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58F92" w14:textId="77777777" w:rsidR="00561813" w:rsidRDefault="00561813" w:rsidP="005618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813">
        <w:rPr>
          <w:rFonts w:ascii="Times New Roman" w:hAnsi="Times New Roman" w:cs="Times New Roman"/>
          <w:sz w:val="28"/>
          <w:szCs w:val="28"/>
        </w:rPr>
        <w:t xml:space="preserve">РЕЦЕНЗИЯ </w:t>
      </w:r>
    </w:p>
    <w:p w14:paraId="2411B227" w14:textId="77777777" w:rsidR="00561813" w:rsidRDefault="00561813" w:rsidP="005618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813">
        <w:rPr>
          <w:rFonts w:ascii="Times New Roman" w:hAnsi="Times New Roman" w:cs="Times New Roman"/>
          <w:sz w:val="28"/>
          <w:szCs w:val="28"/>
        </w:rPr>
        <w:t xml:space="preserve">на магистерскую диссертацию </w:t>
      </w:r>
      <w:r>
        <w:rPr>
          <w:rFonts w:ascii="Times New Roman" w:hAnsi="Times New Roman" w:cs="Times New Roman"/>
          <w:sz w:val="28"/>
          <w:szCs w:val="28"/>
        </w:rPr>
        <w:t xml:space="preserve">выпускницы программы </w:t>
      </w:r>
      <w:r w:rsidRPr="005008BD">
        <w:rPr>
          <w:rFonts w:ascii="Times New Roman" w:eastAsia="Times New Roman" w:hAnsi="Times New Roman" w:cs="Times New Roman"/>
          <w:sz w:val="28"/>
          <w:szCs w:val="28"/>
        </w:rPr>
        <w:t>“Общая психология и психология личности”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8BD"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008BD">
        <w:rPr>
          <w:rFonts w:ascii="Times New Roman" w:eastAsia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Times New Roman" w:hAnsi="Times New Roman" w:cs="Times New Roman"/>
          <w:sz w:val="28"/>
          <w:szCs w:val="28"/>
        </w:rPr>
        <w:t>и на тему</w:t>
      </w:r>
      <w:r w:rsidRPr="00561813">
        <w:rPr>
          <w:rFonts w:ascii="Times New Roman" w:hAnsi="Times New Roman" w:cs="Times New Roman"/>
          <w:sz w:val="28"/>
          <w:szCs w:val="28"/>
        </w:rPr>
        <w:t xml:space="preserve">: </w:t>
      </w:r>
      <w:r w:rsidRPr="00561813">
        <w:rPr>
          <w:rFonts w:ascii="Times New Roman" w:hAnsi="Times New Roman" w:cs="Times New Roman"/>
          <w:sz w:val="24"/>
          <w:szCs w:val="24"/>
        </w:rPr>
        <w:t>«</w:t>
      </w:r>
      <w:r w:rsidRPr="00561813">
        <w:rPr>
          <w:rFonts w:ascii="Times New Roman" w:eastAsia="Times New Roman" w:hAnsi="Times New Roman" w:cs="Times New Roman"/>
          <w:sz w:val="24"/>
          <w:szCs w:val="24"/>
        </w:rPr>
        <w:t>КРЕАТИВНАЯ СРЕДА КАК ФАКТОР ВОВЛЕЧЕННОСТИ В РАБОТУ И ПСИХОЛОГИЧЕСКОГО БЛАГОПОЛУЧИЯ ЧЕЛОВЕКА</w:t>
      </w:r>
      <w:r w:rsidRPr="005618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соискание степени магистра психологии </w:t>
      </w:r>
      <w:r w:rsidRPr="00C43663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37.04.01 - Психология </w:t>
      </w:r>
    </w:p>
    <w:p w14:paraId="55EC3B0A" w14:textId="77777777" w:rsidR="00561813" w:rsidRDefault="00561813" w:rsidP="005618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A1C34D" w14:textId="77777777" w:rsidR="00A01DBA" w:rsidRDefault="00A01DBA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Магистерская диссертация Кудрявцевой А. посвящена </w:t>
      </w:r>
      <w:r w:rsidR="00F9464C">
        <w:rPr>
          <w:rFonts w:ascii="Times New Roman" w:eastAsia="Times New Roman" w:hAnsi="Times New Roman" w:cs="Times New Roman"/>
          <w:sz w:val="28"/>
          <w:szCs w:val="28"/>
        </w:rPr>
        <w:t>важной проблеме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64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9464C" w:rsidRPr="005008BD">
        <w:rPr>
          <w:rFonts w:ascii="Times New Roman" w:eastAsia="Times New Roman" w:hAnsi="Times New Roman" w:cs="Times New Roman"/>
          <w:sz w:val="28"/>
          <w:szCs w:val="28"/>
        </w:rPr>
        <w:t xml:space="preserve"> креативного потенциала среды компаний </w:t>
      </w:r>
      <w:r w:rsidR="00F9464C">
        <w:rPr>
          <w:rFonts w:ascii="Times New Roman" w:eastAsia="Times New Roman" w:hAnsi="Times New Roman" w:cs="Times New Roman"/>
          <w:sz w:val="28"/>
          <w:szCs w:val="28"/>
        </w:rPr>
        <w:t>для стимулирования</w:t>
      </w:r>
      <w:r w:rsidR="00045022">
        <w:rPr>
          <w:rFonts w:ascii="Times New Roman" w:eastAsia="Times New Roman" w:hAnsi="Times New Roman" w:cs="Times New Roman"/>
          <w:sz w:val="28"/>
          <w:szCs w:val="28"/>
        </w:rPr>
        <w:t xml:space="preserve"> вовлеченности сотрудников </w:t>
      </w:r>
      <w:r w:rsidR="00F9464C" w:rsidRPr="005008BD">
        <w:rPr>
          <w:rFonts w:ascii="Times New Roman" w:eastAsia="Times New Roman" w:hAnsi="Times New Roman" w:cs="Times New Roman"/>
          <w:sz w:val="28"/>
          <w:szCs w:val="28"/>
        </w:rPr>
        <w:t xml:space="preserve">в работу и </w:t>
      </w:r>
      <w:r w:rsidR="00045022">
        <w:rPr>
          <w:rFonts w:ascii="Times New Roman" w:eastAsia="Times New Roman" w:hAnsi="Times New Roman" w:cs="Times New Roman"/>
          <w:sz w:val="28"/>
          <w:szCs w:val="28"/>
        </w:rPr>
        <w:t xml:space="preserve">повышения их </w:t>
      </w:r>
      <w:r w:rsidR="00F9464C" w:rsidRPr="005008BD">
        <w:rPr>
          <w:rFonts w:ascii="Times New Roman" w:eastAsia="Times New Roman" w:hAnsi="Times New Roman" w:cs="Times New Roman"/>
          <w:sz w:val="28"/>
          <w:szCs w:val="28"/>
        </w:rPr>
        <w:t>психологическ</w:t>
      </w:r>
      <w:r w:rsidR="00045022">
        <w:rPr>
          <w:rFonts w:ascii="Times New Roman" w:eastAsia="Times New Roman" w:hAnsi="Times New Roman" w:cs="Times New Roman"/>
          <w:sz w:val="28"/>
          <w:szCs w:val="28"/>
        </w:rPr>
        <w:t>ого благополучия</w:t>
      </w:r>
      <w:r w:rsidR="00F9464C" w:rsidRPr="005008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5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CE448D" w14:textId="77777777" w:rsidR="00991E67" w:rsidRDefault="000C0B96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22">
        <w:rPr>
          <w:rFonts w:ascii="Times New Roman" w:eastAsia="Times New Roman" w:hAnsi="Times New Roman" w:cs="Times New Roman"/>
          <w:sz w:val="28"/>
          <w:szCs w:val="28"/>
        </w:rPr>
        <w:t xml:space="preserve">Выбранная автором тема </w:t>
      </w:r>
      <w:r w:rsidR="00045022" w:rsidRPr="00045022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="00991E67">
        <w:rPr>
          <w:rFonts w:ascii="Times New Roman" w:eastAsia="Times New Roman" w:hAnsi="Times New Roman" w:cs="Times New Roman"/>
          <w:sz w:val="28"/>
          <w:szCs w:val="28"/>
        </w:rPr>
        <w:t xml:space="preserve">высокую </w:t>
      </w:r>
      <w:r w:rsidR="00991E67" w:rsidRPr="006828B9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045022"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 w:rsidR="00045022" w:rsidRPr="00045022">
        <w:rPr>
          <w:rFonts w:ascii="Times New Roman" w:eastAsia="Times New Roman" w:hAnsi="Times New Roman" w:cs="Times New Roman"/>
          <w:sz w:val="28"/>
          <w:szCs w:val="28"/>
        </w:rPr>
        <w:t>вызывает в современном обществе широкий резонанс, оставаясь до настоящего времени, недостаточно изученным явлением в отечественной психологии</w:t>
      </w:r>
      <w:r w:rsidRPr="00045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28BE6B" w14:textId="77777777" w:rsidR="00991E67" w:rsidRDefault="00991E67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B9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ценность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состоит в том, что полученные результаты расширяют представления о возможностях креативного потенциала среды </w:t>
      </w:r>
      <w:r w:rsidR="00035E08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="00035E08" w:rsidRPr="00035E08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 профессиональной деятельности</w:t>
      </w:r>
      <w:r w:rsidR="00035E08" w:rsidRPr="00682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E0FF9" w14:textId="77777777" w:rsidR="000C0B96" w:rsidRDefault="00991E67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B9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определяется существующим в обществе з</w:t>
      </w:r>
      <w:r w:rsidR="000C0B96" w:rsidRPr="00045022">
        <w:rPr>
          <w:rFonts w:ascii="Times New Roman" w:eastAsia="Times New Roman" w:hAnsi="Times New Roman" w:cs="Times New Roman"/>
          <w:sz w:val="28"/>
          <w:szCs w:val="28"/>
        </w:rPr>
        <w:t>апрос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C0B96" w:rsidRPr="0004502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327A">
        <w:rPr>
          <w:rFonts w:ascii="Times New Roman" w:eastAsia="Times New Roman" w:hAnsi="Times New Roman" w:cs="Times New Roman"/>
          <w:sz w:val="28"/>
          <w:szCs w:val="28"/>
        </w:rPr>
        <w:t>роектирование развивающих программ, технологий развития</w:t>
      </w:r>
      <w:r w:rsidRPr="00991E67">
        <w:rPr>
          <w:rFonts w:ascii="Times New Roman" w:eastAsia="Times New Roman" w:hAnsi="Times New Roman" w:cs="Times New Roman"/>
          <w:sz w:val="28"/>
          <w:szCs w:val="28"/>
        </w:rPr>
        <w:t xml:space="preserve"> креативной среды не только в контексте организаций</w:t>
      </w:r>
      <w:r w:rsidR="00B556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и </w:t>
      </w:r>
      <w:r w:rsidRPr="00991E6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саморазвития личности</w:t>
      </w:r>
      <w:r w:rsidRPr="00991E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579C1A" w14:textId="77777777" w:rsidR="00035E08" w:rsidRDefault="00035E08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Магистерская диссертация </w:t>
      </w:r>
      <w:r w:rsidR="00B5567B" w:rsidRPr="00B5567B">
        <w:rPr>
          <w:rFonts w:ascii="Times New Roman" w:hAnsi="Times New Roman" w:cs="Times New Roman"/>
          <w:sz w:val="28"/>
          <w:szCs w:val="28"/>
        </w:rPr>
        <w:t>имеет традиционную структуру</w:t>
      </w:r>
      <w:r w:rsidR="00B5567B">
        <w:t xml:space="preserve"> </w:t>
      </w:r>
      <w:r w:rsidR="00B5567B" w:rsidRPr="00B556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состоит из введения, трех глав, выводов, заключения списка литературных источников и приложений. Таким образом, представленная магистерская диссертация отвечает всем формальным требованиям, имея в наличии все необходимые составные части</w:t>
      </w:r>
      <w:r w:rsidR="009075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0C4059" w14:textId="77777777" w:rsidR="005B6717" w:rsidRDefault="005B6717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теоретическом обзоре литературы, представленном в первой главе </w:t>
      </w:r>
      <w:r w:rsidR="005A629C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5A629C" w:rsidRPr="005008BD">
        <w:rPr>
          <w:rFonts w:ascii="Times New Roman" w:eastAsia="Times New Roman" w:hAnsi="Times New Roman" w:cs="Times New Roman"/>
          <w:sz w:val="28"/>
          <w:szCs w:val="28"/>
        </w:rPr>
        <w:t xml:space="preserve">анализ понятия “креативная среда”,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обсуждаются вопросы </w:t>
      </w:r>
      <w:r w:rsidR="00CF2A47" w:rsidRPr="005008BD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F2A47" w:rsidRPr="005008BD">
        <w:rPr>
          <w:rFonts w:ascii="Times New Roman" w:eastAsia="Times New Roman" w:hAnsi="Times New Roman" w:cs="Times New Roman"/>
          <w:sz w:val="28"/>
          <w:szCs w:val="28"/>
        </w:rPr>
        <w:t xml:space="preserve"> контекст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>а креативной</w:t>
      </w:r>
      <w:r w:rsidRPr="005B6717">
        <w:rPr>
          <w:rFonts w:ascii="Times New Roman" w:eastAsia="Times New Roman" w:hAnsi="Times New Roman" w:cs="Times New Roman"/>
          <w:sz w:val="28"/>
          <w:szCs w:val="28"/>
        </w:rPr>
        <w:t xml:space="preserve"> среды</w:t>
      </w:r>
      <w:r w:rsidR="00B556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6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 xml:space="preserve">ассматриваются деструктивные и позитивные факторы креативности, среди которых особое внимание уделяется характеристикам </w:t>
      </w:r>
      <w:r w:rsidR="00CF2A47" w:rsidRPr="005008BD">
        <w:rPr>
          <w:rFonts w:ascii="Times New Roman" w:eastAsia="Times New Roman" w:hAnsi="Times New Roman" w:cs="Times New Roman"/>
          <w:sz w:val="28"/>
          <w:szCs w:val="28"/>
        </w:rPr>
        <w:t>социально-организационн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2A47" w:rsidRPr="005008B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CF2A47" w:rsidRPr="005008BD">
        <w:rPr>
          <w:rFonts w:ascii="Times New Roman" w:eastAsia="Times New Roman" w:hAnsi="Times New Roman" w:cs="Times New Roman"/>
          <w:sz w:val="28"/>
          <w:szCs w:val="28"/>
        </w:rPr>
        <w:t xml:space="preserve"> и физическо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F2A47" w:rsidRPr="005008BD">
        <w:rPr>
          <w:rFonts w:ascii="Times New Roman" w:eastAsia="Times New Roman" w:hAnsi="Times New Roman" w:cs="Times New Roman"/>
          <w:sz w:val="28"/>
          <w:szCs w:val="28"/>
        </w:rPr>
        <w:t xml:space="preserve"> рабоче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F2A47" w:rsidRPr="005008BD">
        <w:rPr>
          <w:rFonts w:ascii="Times New Roman" w:eastAsia="Times New Roman" w:hAnsi="Times New Roman" w:cs="Times New Roman"/>
          <w:sz w:val="28"/>
          <w:szCs w:val="28"/>
        </w:rPr>
        <w:t xml:space="preserve"> пространств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7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2A47">
        <w:rPr>
          <w:rFonts w:ascii="Times New Roman" w:eastAsia="Times New Roman" w:hAnsi="Times New Roman" w:cs="Times New Roman"/>
          <w:sz w:val="28"/>
          <w:szCs w:val="28"/>
        </w:rPr>
        <w:t xml:space="preserve"> Автором раскрыты подходы зарубежных и отечественных исследователей к пониманию феноменов вовлеченности в работу и психологического благополучия, описаны результаты исследований, касающихся </w:t>
      </w:r>
      <w:r w:rsidR="005A629C">
        <w:rPr>
          <w:rFonts w:ascii="Times New Roman" w:eastAsia="Times New Roman" w:hAnsi="Times New Roman" w:cs="Times New Roman"/>
          <w:sz w:val="28"/>
          <w:szCs w:val="28"/>
        </w:rPr>
        <w:t xml:space="preserve">взаимосвязей между параметрами </w:t>
      </w:r>
      <w:r w:rsidR="005A629C" w:rsidRPr="005A629C">
        <w:rPr>
          <w:rFonts w:ascii="Times New Roman" w:eastAsia="Times New Roman" w:hAnsi="Times New Roman" w:cs="Times New Roman"/>
          <w:sz w:val="28"/>
          <w:szCs w:val="28"/>
        </w:rPr>
        <w:t>психологического благополучия сотрудников и их удовлетворенности рабочей средой и показателями производительности труда, текучесть кадров и отношений внутри организации.</w:t>
      </w:r>
      <w:r w:rsidR="005A629C" w:rsidRPr="00682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0D8B4C" w14:textId="77777777" w:rsidR="00B5567B" w:rsidRPr="00B5567B" w:rsidRDefault="00B5567B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7B">
        <w:rPr>
          <w:rFonts w:ascii="Times New Roman" w:hAnsi="Times New Roman" w:cs="Times New Roman"/>
          <w:sz w:val="28"/>
          <w:szCs w:val="28"/>
        </w:rPr>
        <w:lastRenderedPageBreak/>
        <w:t>Теоретический анализ выполнен грамотно, автор демонстрирует свободное владение относящимися к теме основными понятиями, способностями к теоретическому анализу и обобщению.</w:t>
      </w:r>
    </w:p>
    <w:p w14:paraId="43A5AAEA" w14:textId="77777777" w:rsidR="00163449" w:rsidRPr="006828B9" w:rsidRDefault="00163449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B9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состоит из </w:t>
      </w:r>
      <w:r w:rsidR="006828B9" w:rsidRPr="006828B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828B9">
        <w:rPr>
          <w:rFonts w:ascii="Times New Roman" w:eastAsia="Times New Roman" w:hAnsi="Times New Roman" w:cs="Times New Roman"/>
          <w:sz w:val="28"/>
          <w:szCs w:val="28"/>
        </w:rPr>
        <w:t xml:space="preserve"> отечественных и </w:t>
      </w:r>
      <w:r w:rsidR="006828B9" w:rsidRPr="006828B9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6828B9">
        <w:rPr>
          <w:rFonts w:ascii="Times New Roman" w:eastAsia="Times New Roman" w:hAnsi="Times New Roman" w:cs="Times New Roman"/>
          <w:sz w:val="28"/>
          <w:szCs w:val="28"/>
        </w:rPr>
        <w:t xml:space="preserve"> зарубежных источников.</w:t>
      </w:r>
    </w:p>
    <w:p w14:paraId="459AB7B6" w14:textId="77777777" w:rsidR="006828B9" w:rsidRDefault="00907515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515">
        <w:rPr>
          <w:rFonts w:ascii="Times New Roman" w:eastAsia="Times New Roman" w:hAnsi="Times New Roman" w:cs="Times New Roman"/>
          <w:sz w:val="28"/>
          <w:szCs w:val="28"/>
        </w:rPr>
        <w:t>Во второй главе представлено описание методического аппарата, который подобран в соответствии с поставленными задачами.</w:t>
      </w:r>
      <w:r w:rsidR="006B4D9D">
        <w:rPr>
          <w:rFonts w:ascii="Times New Roman" w:eastAsia="Times New Roman" w:hAnsi="Times New Roman" w:cs="Times New Roman"/>
          <w:sz w:val="28"/>
          <w:szCs w:val="28"/>
        </w:rPr>
        <w:t xml:space="preserve"> Заслуживает упоминания проделанная </w:t>
      </w:r>
      <w:proofErr w:type="spellStart"/>
      <w:r w:rsidR="006B4D9D">
        <w:rPr>
          <w:rFonts w:ascii="Times New Roman" w:eastAsia="Times New Roman" w:hAnsi="Times New Roman" w:cs="Times New Roman"/>
          <w:sz w:val="28"/>
          <w:szCs w:val="28"/>
        </w:rPr>
        <w:t>магистранткой</w:t>
      </w:r>
      <w:proofErr w:type="spellEnd"/>
      <w:r w:rsidR="006B4D9D">
        <w:rPr>
          <w:rFonts w:ascii="Times New Roman" w:eastAsia="Times New Roman" w:hAnsi="Times New Roman" w:cs="Times New Roman"/>
          <w:sz w:val="28"/>
          <w:szCs w:val="28"/>
        </w:rPr>
        <w:t xml:space="preserve"> работа по переводу, апробации и </w:t>
      </w:r>
      <w:proofErr w:type="spellStart"/>
      <w:r w:rsidR="006B4D9D">
        <w:rPr>
          <w:rFonts w:ascii="Times New Roman" w:eastAsia="Times New Roman" w:hAnsi="Times New Roman" w:cs="Times New Roman"/>
          <w:sz w:val="28"/>
          <w:szCs w:val="28"/>
        </w:rPr>
        <w:t>валидизации</w:t>
      </w:r>
      <w:proofErr w:type="spellEnd"/>
      <w:r w:rsidR="006B4D9D">
        <w:rPr>
          <w:rFonts w:ascii="Times New Roman" w:eastAsia="Times New Roman" w:hAnsi="Times New Roman" w:cs="Times New Roman"/>
          <w:sz w:val="28"/>
          <w:szCs w:val="28"/>
        </w:rPr>
        <w:t xml:space="preserve"> методики </w:t>
      </w:r>
      <w:r w:rsidR="006828B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B4D9D">
        <w:rPr>
          <w:rFonts w:ascii="Times New Roman" w:eastAsia="Times New Roman" w:hAnsi="Times New Roman" w:cs="Times New Roman"/>
          <w:sz w:val="28"/>
          <w:szCs w:val="28"/>
        </w:rPr>
        <w:t xml:space="preserve">оценки характеристик креативности среды. </w:t>
      </w:r>
    </w:p>
    <w:p w14:paraId="5B869FC0" w14:textId="77777777" w:rsidR="006B4D9D" w:rsidRDefault="006B4D9D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обработки полученных данных использовались </w:t>
      </w:r>
      <w:r w:rsidR="007D625A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статистические методы: </w:t>
      </w:r>
      <w:r w:rsidRPr="005008BD">
        <w:rPr>
          <w:rFonts w:ascii="Times New Roman" w:eastAsia="Times New Roman" w:hAnsi="Times New Roman" w:cs="Times New Roman"/>
          <w:sz w:val="28"/>
          <w:szCs w:val="28"/>
        </w:rPr>
        <w:t>проверка нормальности распределения по асимметрии и эксцессу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08BD">
        <w:rPr>
          <w:rFonts w:ascii="Times New Roman" w:eastAsia="Times New Roman" w:hAnsi="Times New Roman" w:cs="Times New Roman"/>
          <w:sz w:val="28"/>
          <w:szCs w:val="28"/>
        </w:rPr>
        <w:t xml:space="preserve">проверка надежности теста методом альфа </w:t>
      </w:r>
      <w:proofErr w:type="spellStart"/>
      <w:r w:rsidRPr="005008BD">
        <w:rPr>
          <w:rFonts w:ascii="Times New Roman" w:eastAsia="Times New Roman" w:hAnsi="Times New Roman" w:cs="Times New Roman"/>
          <w:sz w:val="28"/>
          <w:szCs w:val="28"/>
        </w:rPr>
        <w:t>Кронбаха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корреляционный регрессионный, частотный и контент- анализ</w:t>
      </w:r>
      <w:r w:rsidR="007D6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AB7266" w14:textId="77777777" w:rsidR="00B5567B" w:rsidRDefault="007D625A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5A">
        <w:rPr>
          <w:rFonts w:ascii="Times New Roman" w:eastAsia="Times New Roman" w:hAnsi="Times New Roman" w:cs="Times New Roman"/>
          <w:sz w:val="28"/>
          <w:szCs w:val="28"/>
        </w:rPr>
        <w:t xml:space="preserve">В 3 главе работы представлены результаты исследования и их обсуждение. Содержится достаточное количество таблиц и рисунков, что помогает восприятию полученных результатов. </w:t>
      </w:r>
    </w:p>
    <w:p w14:paraId="0A50913E" w14:textId="77777777" w:rsidR="007D625A" w:rsidRDefault="00B5567B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 xml:space="preserve">втору диссертации удалось описать и сравнить </w:t>
      </w:r>
      <w:r w:rsidR="007D625A" w:rsidRPr="005008BD">
        <w:rPr>
          <w:rFonts w:ascii="Times New Roman" w:eastAsia="Times New Roman" w:hAnsi="Times New Roman" w:cs="Times New Roman"/>
          <w:sz w:val="28"/>
          <w:szCs w:val="28"/>
        </w:rPr>
        <w:t xml:space="preserve">видение </w:t>
      </w:r>
      <w:r w:rsidR="00A70E8D" w:rsidRPr="005008BD">
        <w:rPr>
          <w:rFonts w:ascii="Times New Roman" w:eastAsia="Times New Roman" w:hAnsi="Times New Roman" w:cs="Times New Roman"/>
          <w:sz w:val="28"/>
          <w:szCs w:val="28"/>
        </w:rPr>
        <w:t>сотрудниками компаний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 xml:space="preserve"> наличной и идеальной </w:t>
      </w:r>
      <w:r w:rsidR="007D625A" w:rsidRPr="005008BD">
        <w:rPr>
          <w:rFonts w:ascii="Times New Roman" w:eastAsia="Times New Roman" w:hAnsi="Times New Roman" w:cs="Times New Roman"/>
          <w:sz w:val="28"/>
          <w:szCs w:val="28"/>
        </w:rPr>
        <w:t>креативной среды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 xml:space="preserve">, показать больший вклад в </w:t>
      </w:r>
      <w:r w:rsidR="00A70E8D" w:rsidRPr="005008BD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0E8D" w:rsidRPr="005008BD">
        <w:rPr>
          <w:rFonts w:ascii="Times New Roman" w:eastAsia="Times New Roman" w:hAnsi="Times New Roman" w:cs="Times New Roman"/>
          <w:sz w:val="28"/>
          <w:szCs w:val="28"/>
        </w:rPr>
        <w:t xml:space="preserve"> креативного потенциала среды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A70E8D" w:rsidRPr="005008BD">
        <w:rPr>
          <w:rFonts w:ascii="Times New Roman" w:eastAsia="Times New Roman" w:hAnsi="Times New Roman" w:cs="Times New Roman"/>
          <w:sz w:val="28"/>
          <w:szCs w:val="28"/>
        </w:rPr>
        <w:t xml:space="preserve">арактеристик социально-организационной среды 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A70E8D" w:rsidRPr="005008BD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70E8D" w:rsidRPr="005008BD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A70E8D" w:rsidRPr="005008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0E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28B9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 xml:space="preserve">втору удалось </w:t>
      </w:r>
      <w:r w:rsidR="006828B9">
        <w:rPr>
          <w:rFonts w:ascii="Times New Roman" w:eastAsia="Times New Roman" w:hAnsi="Times New Roman" w:cs="Times New Roman"/>
          <w:sz w:val="28"/>
          <w:szCs w:val="28"/>
        </w:rPr>
        <w:t>подтвердить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 xml:space="preserve"> наличие взаимосвязи </w:t>
      </w:r>
      <w:r w:rsidR="00E86FC4" w:rsidRPr="005008BD">
        <w:rPr>
          <w:rFonts w:ascii="Times New Roman" w:eastAsia="Times New Roman" w:hAnsi="Times New Roman" w:cs="Times New Roman"/>
          <w:sz w:val="28"/>
          <w:szCs w:val="28"/>
        </w:rPr>
        <w:t>показател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86FC4" w:rsidRPr="005008BD">
        <w:rPr>
          <w:rFonts w:ascii="Times New Roman" w:eastAsia="Times New Roman" w:hAnsi="Times New Roman" w:cs="Times New Roman"/>
          <w:sz w:val="28"/>
          <w:szCs w:val="28"/>
        </w:rPr>
        <w:t xml:space="preserve"> субъективной оценки креативной среды 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86FC4" w:rsidRPr="005008BD">
        <w:rPr>
          <w:rFonts w:ascii="Times New Roman" w:eastAsia="Times New Roman" w:hAnsi="Times New Roman" w:cs="Times New Roman"/>
          <w:sz w:val="28"/>
          <w:szCs w:val="28"/>
        </w:rPr>
        <w:t xml:space="preserve"> вовлеченност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E86FC4" w:rsidRPr="005008BD">
        <w:rPr>
          <w:rFonts w:ascii="Times New Roman" w:eastAsia="Times New Roman" w:hAnsi="Times New Roman" w:cs="Times New Roman"/>
          <w:sz w:val="28"/>
          <w:szCs w:val="28"/>
        </w:rPr>
        <w:t xml:space="preserve"> в работу и психологическ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E86FC4" w:rsidRPr="005008BD">
        <w:rPr>
          <w:rFonts w:ascii="Times New Roman" w:eastAsia="Times New Roman" w:hAnsi="Times New Roman" w:cs="Times New Roman"/>
          <w:sz w:val="28"/>
          <w:szCs w:val="28"/>
        </w:rPr>
        <w:t xml:space="preserve"> благополучи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 xml:space="preserve">ем сотрудников, </w:t>
      </w:r>
      <w:r w:rsidR="00163449">
        <w:rPr>
          <w:rFonts w:ascii="Times New Roman" w:eastAsia="Times New Roman" w:hAnsi="Times New Roman" w:cs="Times New Roman"/>
          <w:sz w:val="28"/>
          <w:szCs w:val="28"/>
        </w:rPr>
        <w:t>показать роль постановки перед сотрудниками разнообразных креативных задач в этом процессе, а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 xml:space="preserve"> также вклад </w:t>
      </w:r>
      <w:r w:rsidR="001634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63449" w:rsidRPr="005008BD">
        <w:rPr>
          <w:rFonts w:ascii="Times New Roman" w:eastAsia="Times New Roman" w:hAnsi="Times New Roman" w:cs="Times New Roman"/>
          <w:sz w:val="28"/>
          <w:szCs w:val="28"/>
        </w:rPr>
        <w:t>ровня</w:t>
      </w:r>
      <w:r w:rsidR="00E86FC4" w:rsidRPr="005008BD">
        <w:rPr>
          <w:rFonts w:ascii="Times New Roman" w:eastAsia="Times New Roman" w:hAnsi="Times New Roman" w:cs="Times New Roman"/>
          <w:sz w:val="28"/>
          <w:szCs w:val="28"/>
        </w:rPr>
        <w:t xml:space="preserve"> креативного потенциала среды 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>в общую</w:t>
      </w:r>
      <w:r w:rsidR="00E86FC4" w:rsidRPr="005008BD">
        <w:rPr>
          <w:rFonts w:ascii="Times New Roman" w:eastAsia="Times New Roman" w:hAnsi="Times New Roman" w:cs="Times New Roman"/>
          <w:sz w:val="28"/>
          <w:szCs w:val="28"/>
        </w:rPr>
        <w:t xml:space="preserve"> успешность компании</w:t>
      </w:r>
      <w:r w:rsidR="00E86F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6FC4" w:rsidRPr="00500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E0B75D" w14:textId="77777777" w:rsidR="00E86FC4" w:rsidRDefault="00E86FC4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данные подтверждают </w:t>
      </w:r>
      <w:r w:rsidR="00163449">
        <w:rPr>
          <w:rFonts w:ascii="Times New Roman" w:eastAsia="Times New Roman" w:hAnsi="Times New Roman" w:cs="Times New Roman"/>
          <w:sz w:val="28"/>
          <w:szCs w:val="28"/>
        </w:rPr>
        <w:t xml:space="preserve">выдвинутые автором гипотезы и </w:t>
      </w:r>
      <w:r w:rsidR="00552FE3">
        <w:rPr>
          <w:rFonts w:ascii="Times New Roman" w:eastAsia="Times New Roman" w:hAnsi="Times New Roman" w:cs="Times New Roman"/>
          <w:sz w:val="28"/>
          <w:szCs w:val="28"/>
        </w:rPr>
        <w:t>представляют научный и практический интерес. В частности, они</w:t>
      </w:r>
      <w:r w:rsidR="00682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449" w:rsidRPr="005008BD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552FE3">
        <w:rPr>
          <w:rFonts w:ascii="Times New Roman" w:eastAsia="Times New Roman" w:hAnsi="Times New Roman" w:cs="Times New Roman"/>
          <w:sz w:val="28"/>
          <w:szCs w:val="28"/>
        </w:rPr>
        <w:t>служить основой</w:t>
      </w:r>
      <w:r w:rsidR="00163449" w:rsidRPr="00500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449">
        <w:rPr>
          <w:rFonts w:ascii="Times New Roman" w:eastAsia="Times New Roman" w:hAnsi="Times New Roman" w:cs="Times New Roman"/>
          <w:sz w:val="28"/>
          <w:szCs w:val="28"/>
        </w:rPr>
        <w:t>для разработки</w:t>
      </w:r>
      <w:r w:rsidR="00163449" w:rsidRPr="00500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FE3">
        <w:rPr>
          <w:rFonts w:ascii="Times New Roman" w:eastAsia="Times New Roman" w:hAnsi="Times New Roman" w:cs="Times New Roman"/>
          <w:sz w:val="28"/>
          <w:szCs w:val="28"/>
        </w:rPr>
        <w:t xml:space="preserve">рекомендаций </w:t>
      </w:r>
      <w:r w:rsidR="00163449" w:rsidRPr="005008B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и специалистами отдела персонала </w:t>
      </w:r>
      <w:r w:rsidR="00552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63449" w:rsidRPr="005008BD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рабочей среды компании</w:t>
      </w:r>
      <w:r w:rsidR="001634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AE73B54" w14:textId="77777777" w:rsidR="00552FE3" w:rsidRDefault="00552FE3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FE3">
        <w:rPr>
          <w:rFonts w:ascii="Times New Roman" w:eastAsia="Times New Roman" w:hAnsi="Times New Roman" w:cs="Times New Roman"/>
          <w:sz w:val="28"/>
          <w:szCs w:val="28"/>
        </w:rPr>
        <w:t xml:space="preserve">Магистерская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Кудрявцевой Анастасии</w:t>
      </w:r>
      <w:r w:rsidRPr="00552FE3">
        <w:rPr>
          <w:rFonts w:ascii="Times New Roman" w:eastAsia="Times New Roman" w:hAnsi="Times New Roman" w:cs="Times New Roman"/>
          <w:sz w:val="28"/>
          <w:szCs w:val="28"/>
        </w:rPr>
        <w:t xml:space="preserve"> выполнена в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вии с современными требованиями</w:t>
      </w:r>
      <w:r w:rsidRPr="00552FE3">
        <w:rPr>
          <w:rFonts w:ascii="Times New Roman" w:eastAsia="Times New Roman" w:hAnsi="Times New Roman" w:cs="Times New Roman"/>
          <w:sz w:val="28"/>
          <w:szCs w:val="28"/>
        </w:rPr>
        <w:t>, предъявляемым</w:t>
      </w:r>
      <w:r w:rsidR="00F84F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2FE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F84F39">
        <w:rPr>
          <w:rFonts w:ascii="Times New Roman" w:eastAsia="Times New Roman" w:hAnsi="Times New Roman" w:cs="Times New Roman"/>
          <w:sz w:val="28"/>
          <w:szCs w:val="28"/>
        </w:rPr>
        <w:t>магистерским диссертационным работам</w:t>
      </w:r>
      <w:r w:rsidRPr="00552F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DC0FD6" w14:textId="77777777" w:rsidR="00552FE3" w:rsidRDefault="00552FE3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FE3"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текста серьезных замечаний не имеется. </w:t>
      </w:r>
    </w:p>
    <w:p w14:paraId="7C584434" w14:textId="77777777" w:rsidR="00552FE3" w:rsidRDefault="00F84F39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целом, можно сделать вывод о том, что магистерская диссертация Кудрявцевой А. представляет собой законченное исследование, полученные результаты статистически обработаны, обобщены и описаны автором на высоком научном уровне, выводы обоснованы. </w:t>
      </w:r>
      <w:r w:rsidR="007331E4">
        <w:rPr>
          <w:rFonts w:ascii="Times New Roman" w:eastAsia="Times New Roman" w:hAnsi="Times New Roman" w:cs="Times New Roman"/>
          <w:sz w:val="28"/>
          <w:szCs w:val="28"/>
        </w:rPr>
        <w:t>Предтавленная</w:t>
      </w:r>
      <w:r w:rsidR="00552FE3" w:rsidRPr="00552FE3">
        <w:rPr>
          <w:rFonts w:ascii="Times New Roman" w:eastAsia="Times New Roman" w:hAnsi="Times New Roman" w:cs="Times New Roman"/>
          <w:sz w:val="28"/>
          <w:szCs w:val="28"/>
        </w:rPr>
        <w:t xml:space="preserve"> работа имеет научно-практическую ценность и заслуживает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высокой </w:t>
      </w:r>
      <w:r w:rsidR="007331E4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положительной </w:t>
      </w:r>
      <w:r w:rsidR="00552FE3" w:rsidRPr="00552FE3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14:paraId="613D7952" w14:textId="77777777" w:rsidR="00552FE3" w:rsidRDefault="00552FE3" w:rsidP="0068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43780" w14:textId="77777777" w:rsidR="00F84F39" w:rsidRPr="00F84F39" w:rsidRDefault="00F84F39" w:rsidP="0068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39">
        <w:rPr>
          <w:rFonts w:ascii="Times New Roman" w:eastAsia="Times New Roman" w:hAnsi="Times New Roman" w:cs="Times New Roman"/>
          <w:sz w:val="28"/>
          <w:szCs w:val="28"/>
        </w:rPr>
        <w:t>Доцент кафедры психологии человека</w:t>
      </w:r>
    </w:p>
    <w:p w14:paraId="35B1F4E1" w14:textId="77777777" w:rsidR="00F84F39" w:rsidRPr="00F84F39" w:rsidRDefault="00F84F39" w:rsidP="0068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39">
        <w:rPr>
          <w:rFonts w:ascii="Times New Roman" w:eastAsia="Times New Roman" w:hAnsi="Times New Roman" w:cs="Times New Roman"/>
          <w:sz w:val="28"/>
          <w:szCs w:val="28"/>
        </w:rPr>
        <w:t xml:space="preserve">Института психологии РГПУ им. Герцена, </w:t>
      </w:r>
    </w:p>
    <w:p w14:paraId="070C2B3E" w14:textId="77777777" w:rsidR="00F84F39" w:rsidRDefault="00F84F39" w:rsidP="0068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84F39">
        <w:rPr>
          <w:rFonts w:ascii="Times New Roman" w:eastAsia="Times New Roman" w:hAnsi="Times New Roman" w:cs="Times New Roman"/>
          <w:sz w:val="28"/>
          <w:szCs w:val="28"/>
        </w:rPr>
        <w:t xml:space="preserve">анд.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4F39">
        <w:rPr>
          <w:rFonts w:ascii="Times New Roman" w:eastAsia="Times New Roman" w:hAnsi="Times New Roman" w:cs="Times New Roman"/>
          <w:sz w:val="28"/>
          <w:szCs w:val="28"/>
        </w:rPr>
        <w:t xml:space="preserve">сихологических наук  </w:t>
      </w:r>
      <w:r w:rsidRPr="00F84F39">
        <w:rPr>
          <w:rFonts w:ascii="Times New Roman" w:eastAsia="Times New Roman" w:hAnsi="Times New Roman" w:cs="Times New Roman"/>
          <w:sz w:val="28"/>
          <w:szCs w:val="28"/>
        </w:rPr>
        <w:tab/>
      </w:r>
      <w:r w:rsidR="00682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F84F39">
        <w:rPr>
          <w:rFonts w:ascii="Times New Roman" w:eastAsia="Times New Roman" w:hAnsi="Times New Roman" w:cs="Times New Roman"/>
          <w:sz w:val="28"/>
          <w:szCs w:val="28"/>
        </w:rPr>
        <w:t>Тер</w:t>
      </w:r>
      <w:r w:rsidR="006828B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84F39">
        <w:rPr>
          <w:rFonts w:ascii="Times New Roman" w:eastAsia="Times New Roman" w:hAnsi="Times New Roman" w:cs="Times New Roman"/>
          <w:sz w:val="28"/>
          <w:szCs w:val="28"/>
        </w:rPr>
        <w:t>шкина</w:t>
      </w:r>
      <w:proofErr w:type="spellEnd"/>
      <w:r w:rsidRPr="00F84F39"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</w:p>
    <w:sectPr w:rsidR="00F84F3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FF30F" w14:textId="77777777" w:rsidR="007E40B2" w:rsidRDefault="007E40B2" w:rsidP="00F84F39">
      <w:pPr>
        <w:spacing w:after="0" w:line="240" w:lineRule="auto"/>
      </w:pPr>
      <w:r>
        <w:separator/>
      </w:r>
    </w:p>
  </w:endnote>
  <w:endnote w:type="continuationSeparator" w:id="0">
    <w:p w14:paraId="76280386" w14:textId="77777777" w:rsidR="007E40B2" w:rsidRDefault="007E40B2" w:rsidP="00F8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tling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2C2AD" w14:textId="77777777" w:rsidR="007E40B2" w:rsidRDefault="007E40B2" w:rsidP="00F84F39">
      <w:pPr>
        <w:spacing w:after="0" w:line="240" w:lineRule="auto"/>
      </w:pPr>
      <w:r>
        <w:separator/>
      </w:r>
    </w:p>
  </w:footnote>
  <w:footnote w:type="continuationSeparator" w:id="0">
    <w:p w14:paraId="560F4C31" w14:textId="77777777" w:rsidR="007E40B2" w:rsidRDefault="007E40B2" w:rsidP="00F8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939274"/>
      <w:docPartObj>
        <w:docPartGallery w:val="Page Numbers (Top of Page)"/>
        <w:docPartUnique/>
      </w:docPartObj>
    </w:sdtPr>
    <w:sdtEndPr/>
    <w:sdtContent>
      <w:p w14:paraId="75D8E47C" w14:textId="77777777" w:rsidR="00F84F39" w:rsidRDefault="00F84F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CA5">
          <w:rPr>
            <w:noProof/>
          </w:rPr>
          <w:t>2</w:t>
        </w:r>
        <w:r>
          <w:fldChar w:fldCharType="end"/>
        </w:r>
      </w:p>
    </w:sdtContent>
  </w:sdt>
  <w:p w14:paraId="1CC2729E" w14:textId="77777777" w:rsidR="00F84F39" w:rsidRDefault="00F84F39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90460"/>
    <w:multiLevelType w:val="multilevel"/>
    <w:tmpl w:val="2E420C1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3"/>
    <w:rsid w:val="00035E08"/>
    <w:rsid w:val="00045022"/>
    <w:rsid w:val="000C0B96"/>
    <w:rsid w:val="000C0D5D"/>
    <w:rsid w:val="00163449"/>
    <w:rsid w:val="00197A70"/>
    <w:rsid w:val="001A5F5A"/>
    <w:rsid w:val="001B2CA5"/>
    <w:rsid w:val="00552FE3"/>
    <w:rsid w:val="00561813"/>
    <w:rsid w:val="005A629C"/>
    <w:rsid w:val="005B6717"/>
    <w:rsid w:val="006828B9"/>
    <w:rsid w:val="006B4D9D"/>
    <w:rsid w:val="007331E4"/>
    <w:rsid w:val="007D625A"/>
    <w:rsid w:val="007E40B2"/>
    <w:rsid w:val="00907515"/>
    <w:rsid w:val="00963FAD"/>
    <w:rsid w:val="00991E67"/>
    <w:rsid w:val="00A01DBA"/>
    <w:rsid w:val="00A70E8D"/>
    <w:rsid w:val="00AC3823"/>
    <w:rsid w:val="00B5567B"/>
    <w:rsid w:val="00CF2A47"/>
    <w:rsid w:val="00E86FC4"/>
    <w:rsid w:val="00EB5089"/>
    <w:rsid w:val="00F84F39"/>
    <w:rsid w:val="00F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25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39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F8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F39"/>
  </w:style>
  <w:style w:type="paragraph" w:styleId="a6">
    <w:name w:val="footer"/>
    <w:basedOn w:val="a"/>
    <w:link w:val="a7"/>
    <w:uiPriority w:val="99"/>
    <w:unhideWhenUsed/>
    <w:rsid w:val="00F8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BFBE-1A3E-C749-BC7D-2DCA656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4177</Characters>
  <Application>Microsoft Macintosh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Терешкина</dc:creator>
  <cp:lastModifiedBy>1</cp:lastModifiedBy>
  <cp:revision>2</cp:revision>
  <dcterms:created xsi:type="dcterms:W3CDTF">2017-05-24T14:52:00Z</dcterms:created>
  <dcterms:modified xsi:type="dcterms:W3CDTF">2017-05-24T14:52:00Z</dcterms:modified>
</cp:coreProperties>
</file>