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73" w:rsidRDefault="00AC0073" w:rsidP="00AC00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Отзыв научного руководителя</w:t>
      </w:r>
    </w:p>
    <w:p w:rsidR="00AC0073" w:rsidRDefault="00AC0073" w:rsidP="00AC007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выпускную квалификационную работу Себастьяна </w:t>
      </w:r>
      <w:r w:rsidR="00554E9E">
        <w:rPr>
          <w:rFonts w:ascii="Times New Roman" w:hAnsi="Times New Roman" w:cs="Times New Roman"/>
        </w:rPr>
        <w:t xml:space="preserve">Алехандро </w:t>
      </w:r>
      <w:proofErr w:type="spellStart"/>
      <w:r>
        <w:rPr>
          <w:rFonts w:ascii="Times New Roman" w:hAnsi="Times New Roman" w:cs="Times New Roman"/>
        </w:rPr>
        <w:t>Барриоса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Муньоса</w:t>
      </w:r>
      <w:proofErr w:type="spellEnd"/>
    </w:p>
    <w:p w:rsidR="00AC0073" w:rsidRPr="00AC0073" w:rsidRDefault="00AC0073" w:rsidP="00AC0073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  <w:r w:rsidRPr="00AC0073">
        <w:rPr>
          <w:rFonts w:ascii="Times New Roman" w:hAnsi="Times New Roman" w:cs="Times New Roman"/>
          <w:b/>
          <w:bCs/>
          <w:iCs/>
        </w:rPr>
        <w:t>«Русская эмиграция после Великой Отечественной Войны в Аргентину,</w:t>
      </w:r>
    </w:p>
    <w:p w:rsidR="00AC0073" w:rsidRPr="00AC0073" w:rsidRDefault="00AC0073" w:rsidP="00AC0073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  <w:r w:rsidRPr="00AC0073">
        <w:rPr>
          <w:rFonts w:ascii="Times New Roman" w:hAnsi="Times New Roman" w:cs="Times New Roman"/>
          <w:b/>
          <w:bCs/>
          <w:iCs/>
        </w:rPr>
        <w:t>Чили и Парагвай»</w:t>
      </w:r>
    </w:p>
    <w:p w:rsidR="00AC0073" w:rsidRDefault="00AC0073" w:rsidP="00AC007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 46.04.01 «История»</w:t>
      </w:r>
    </w:p>
    <w:p w:rsidR="00AC0073" w:rsidRDefault="00AC0073" w:rsidP="00AC007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 программа магистратуры ВМ.5674.2015 «История»</w:t>
      </w:r>
    </w:p>
    <w:p w:rsidR="00AC0073" w:rsidRDefault="00AC0073" w:rsidP="00AC007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профиль: «Новейшая история России»</w:t>
      </w:r>
    </w:p>
    <w:p w:rsidR="005B2ADD" w:rsidRPr="00120622" w:rsidRDefault="005B2ADD" w:rsidP="00E57AB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0073" w:rsidRPr="00120622" w:rsidRDefault="00AC0073" w:rsidP="00E57AB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0073" w:rsidRDefault="00120622" w:rsidP="00E57AB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622">
        <w:rPr>
          <w:rFonts w:ascii="Times New Roman" w:hAnsi="Times New Roman" w:cs="Times New Roman"/>
          <w:sz w:val="24"/>
          <w:szCs w:val="24"/>
        </w:rPr>
        <w:t xml:space="preserve">Представленная к защите выпускная квалификационная </w:t>
      </w:r>
      <w:r>
        <w:rPr>
          <w:rFonts w:ascii="Times New Roman" w:hAnsi="Times New Roman" w:cs="Times New Roman"/>
          <w:sz w:val="24"/>
          <w:szCs w:val="24"/>
        </w:rPr>
        <w:t xml:space="preserve">работа Себастьяна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Барриоса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Муньоса</w:t>
      </w:r>
      <w:proofErr w:type="spellEnd"/>
      <w:r w:rsidR="00554E9E">
        <w:rPr>
          <w:rFonts w:ascii="Times New Roman" w:hAnsi="Times New Roman" w:cs="Times New Roman"/>
          <w:sz w:val="24"/>
          <w:szCs w:val="24"/>
        </w:rPr>
        <w:t xml:space="preserve"> посвящена проблемам формирования и особенностям функционирования русской диаспоры в странах Латинской Америки в период после окончания Второй мировой войны. Магистрант Себастьян </w:t>
      </w:r>
      <w:proofErr w:type="spellStart"/>
      <w:r w:rsidR="00554E9E">
        <w:rPr>
          <w:rFonts w:ascii="Times New Roman" w:hAnsi="Times New Roman" w:cs="Times New Roman"/>
          <w:sz w:val="24"/>
          <w:szCs w:val="24"/>
        </w:rPr>
        <w:t>Барриос</w:t>
      </w:r>
      <w:proofErr w:type="spellEnd"/>
      <w:r w:rsidR="00554E9E">
        <w:rPr>
          <w:rFonts w:ascii="Times New Roman" w:hAnsi="Times New Roman" w:cs="Times New Roman"/>
          <w:sz w:val="24"/>
          <w:szCs w:val="24"/>
        </w:rPr>
        <w:t xml:space="preserve"> – гражданин </w:t>
      </w:r>
      <w:proofErr w:type="gramStart"/>
      <w:r w:rsidR="00554E9E">
        <w:rPr>
          <w:rFonts w:ascii="Times New Roman" w:hAnsi="Times New Roman" w:cs="Times New Roman"/>
          <w:sz w:val="24"/>
          <w:szCs w:val="24"/>
        </w:rPr>
        <w:t>Чили .</w:t>
      </w:r>
      <w:proofErr w:type="gramEnd"/>
      <w:r w:rsidR="00554E9E">
        <w:rPr>
          <w:rFonts w:ascii="Times New Roman" w:hAnsi="Times New Roman" w:cs="Times New Roman"/>
          <w:sz w:val="24"/>
          <w:szCs w:val="24"/>
        </w:rPr>
        <w:t xml:space="preserve"> Его семья в прошлом имела близкие контакты с одним из представителей русской диаспоры, поэтому неудивительно, что особое внимание в своей работе он уделил именно этой стране. Однако основной задачей работы было сделать сравнительный анализ крупного региона, включающего три страны. Русскоязычная историография этой проблемы неплохо разработана, </w:t>
      </w:r>
      <w:r w:rsidR="00471B29">
        <w:rPr>
          <w:rFonts w:ascii="Times New Roman" w:hAnsi="Times New Roman" w:cs="Times New Roman"/>
          <w:sz w:val="24"/>
          <w:szCs w:val="24"/>
        </w:rPr>
        <w:t xml:space="preserve">поэтому перед магистрантом стояла непростая задача изучить этот массив и с привлечением новых источников на русском и испанском языке провести сравнительное исследование. </w:t>
      </w:r>
    </w:p>
    <w:p w:rsidR="00471B29" w:rsidRDefault="00471B29" w:rsidP="00E57AB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 надо отметить, что Себастьян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Барриос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приступил к непосредственной работе над темой своей выпускной работы значительно позже, чем того требует учебный процесс. Выполнение задач магистрантом усложнялось в связи с </w:t>
      </w:r>
      <w:r w:rsidR="00E26AEF">
        <w:rPr>
          <w:rFonts w:ascii="Times New Roman" w:hAnsi="Times New Roman" w:cs="Times New Roman"/>
          <w:sz w:val="24"/>
          <w:szCs w:val="24"/>
        </w:rPr>
        <w:t xml:space="preserve">работой на иностранном языке. Поэтому представленное исследование характеризуется рядом недостатков, которые при своевременном представлении работы научному руководителю могли бы быть устранены. </w:t>
      </w:r>
      <w:r w:rsidR="00E57ABC">
        <w:rPr>
          <w:rFonts w:ascii="Times New Roman" w:hAnsi="Times New Roman" w:cs="Times New Roman"/>
          <w:sz w:val="24"/>
          <w:szCs w:val="24"/>
        </w:rPr>
        <w:t>Отметим среди прочего отсутствие подробной историографии и характеристики источников во введении</w:t>
      </w:r>
      <w:r w:rsidR="00E26AEF">
        <w:rPr>
          <w:rFonts w:ascii="Times New Roman" w:hAnsi="Times New Roman" w:cs="Times New Roman"/>
          <w:sz w:val="24"/>
          <w:szCs w:val="24"/>
        </w:rPr>
        <w:t>, несоразмерность разделов диссертации, погрешности в оформлении справочного аппарата.</w:t>
      </w:r>
    </w:p>
    <w:p w:rsidR="00E26AEF" w:rsidRDefault="00E26AEF" w:rsidP="00E57AB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 не менее, Себастьян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Барриос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проявил настойчивость в освоении темы, </w:t>
      </w:r>
      <w:r w:rsidR="00C051A3">
        <w:rPr>
          <w:rFonts w:ascii="Times New Roman" w:hAnsi="Times New Roman" w:cs="Times New Roman"/>
          <w:sz w:val="24"/>
          <w:szCs w:val="24"/>
        </w:rPr>
        <w:t>изучил</w:t>
      </w:r>
      <w:r>
        <w:rPr>
          <w:rFonts w:ascii="Times New Roman" w:hAnsi="Times New Roman" w:cs="Times New Roman"/>
          <w:sz w:val="24"/>
          <w:szCs w:val="24"/>
        </w:rPr>
        <w:t xml:space="preserve"> основополагающие</w:t>
      </w:r>
      <w:r w:rsidR="00C051A3">
        <w:rPr>
          <w:rFonts w:ascii="Times New Roman" w:hAnsi="Times New Roman" w:cs="Times New Roman"/>
          <w:sz w:val="24"/>
          <w:szCs w:val="24"/>
        </w:rPr>
        <w:t xml:space="preserve"> для темы русской эмиграции в Латинской Америке работы русскоязычных авторов. Магистрант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1A3">
        <w:rPr>
          <w:rFonts w:ascii="Times New Roman" w:hAnsi="Times New Roman" w:cs="Times New Roman"/>
          <w:sz w:val="24"/>
          <w:szCs w:val="24"/>
        </w:rPr>
        <w:t xml:space="preserve">сумел использовать полученные в ходе обучения в институте истории СПбГУ профессиональные знания и умения для постановки целей и задач выпускной квалификационной работы. Ему удалось </w:t>
      </w:r>
      <w:r>
        <w:rPr>
          <w:rFonts w:ascii="Times New Roman" w:hAnsi="Times New Roman" w:cs="Times New Roman"/>
          <w:sz w:val="24"/>
          <w:szCs w:val="24"/>
        </w:rPr>
        <w:t>привлечь материалы периодической печати как эмигрантские на русском языке, так и государственные на испанском языке.</w:t>
      </w:r>
      <w:r w:rsidR="00C05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процессе работы он закрепил навыки работы с историческим источником, проявил аналитические способности</w:t>
      </w:r>
      <w:r w:rsidR="00C051A3">
        <w:rPr>
          <w:rFonts w:ascii="Times New Roman" w:hAnsi="Times New Roman" w:cs="Times New Roman"/>
          <w:sz w:val="24"/>
          <w:szCs w:val="24"/>
        </w:rPr>
        <w:t xml:space="preserve">, что позволило ему сформулировать выводы к работе. </w:t>
      </w:r>
      <w:r w:rsidR="00E57ABC">
        <w:rPr>
          <w:rFonts w:ascii="Times New Roman" w:hAnsi="Times New Roman" w:cs="Times New Roman"/>
          <w:sz w:val="24"/>
          <w:szCs w:val="24"/>
        </w:rPr>
        <w:t>Невзирая на указанные недостатки, представленная работа может быть допущена</w:t>
      </w:r>
      <w:r w:rsidR="00E57ABC" w:rsidRPr="003904A6">
        <w:rPr>
          <w:rFonts w:ascii="Times New Roman" w:hAnsi="Times New Roman" w:cs="Times New Roman"/>
          <w:sz w:val="24"/>
          <w:szCs w:val="24"/>
        </w:rPr>
        <w:t xml:space="preserve"> к защите.</w:t>
      </w:r>
    </w:p>
    <w:p w:rsidR="00E57ABC" w:rsidRDefault="00E57ABC" w:rsidP="00E57AB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ABC" w:rsidRDefault="00E57ABC" w:rsidP="00E57AB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руководитель,</w:t>
      </w:r>
    </w:p>
    <w:p w:rsidR="00E57ABC" w:rsidRPr="00120622" w:rsidRDefault="00E57ABC" w:rsidP="00E57AB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к.и.н., доцент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О.А. Гаврилова</w:t>
      </w:r>
    </w:p>
    <w:sectPr w:rsidR="00E57ABC" w:rsidRPr="00120622" w:rsidSect="00721CC2">
      <w:pgSz w:w="11906" w:h="16838"/>
      <w:pgMar w:top="1418" w:right="850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73"/>
    <w:rsid w:val="00120622"/>
    <w:rsid w:val="00471B29"/>
    <w:rsid w:val="00554E9E"/>
    <w:rsid w:val="005B2ADD"/>
    <w:rsid w:val="00721CC2"/>
    <w:rsid w:val="00946C03"/>
    <w:rsid w:val="00A7744F"/>
    <w:rsid w:val="00AA1A3A"/>
    <w:rsid w:val="00AC0073"/>
    <w:rsid w:val="00C051A3"/>
    <w:rsid w:val="00DB6BE1"/>
    <w:rsid w:val="00DC2F8D"/>
    <w:rsid w:val="00E26AEF"/>
    <w:rsid w:val="00E57ABC"/>
    <w:rsid w:val="00F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B6E3D-0E90-4803-8945-2B344F1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073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Мунжукова Светлана Игоревна</cp:lastModifiedBy>
  <cp:revision>2</cp:revision>
  <dcterms:created xsi:type="dcterms:W3CDTF">2017-05-16T13:24:00Z</dcterms:created>
  <dcterms:modified xsi:type="dcterms:W3CDTF">2017-05-16T13:24:00Z</dcterms:modified>
</cp:coreProperties>
</file>