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4413E" w14:textId="158C182A" w:rsidR="009F717C" w:rsidRPr="00231C77" w:rsidRDefault="009F717C" w:rsidP="00DE4065">
      <w:pPr>
        <w:autoSpaceDE w:val="0"/>
        <w:autoSpaceDN w:val="0"/>
        <w:adjustRightInd w:val="0"/>
        <w:spacing w:after="0" w:line="240" w:lineRule="auto"/>
        <w:jc w:val="center"/>
        <w:rPr>
          <w:rFonts w:cs="Times New Roman"/>
          <w:bCs/>
          <w:sz w:val="28"/>
          <w:szCs w:val="28"/>
        </w:rPr>
      </w:pPr>
      <w:r w:rsidRPr="00231C77">
        <w:rPr>
          <w:rFonts w:cs="Times New Roman"/>
          <w:bCs/>
          <w:sz w:val="28"/>
          <w:szCs w:val="28"/>
        </w:rPr>
        <w:t>ФЕДЕРАЛЬНОЕ ГОСУДАРСТВЕННОЕ БЮДЖЕТНОЕ ОБРАЗОВАТЕЛЬНОЕ</w:t>
      </w:r>
      <w:r w:rsidR="004436E0" w:rsidRPr="00231C77">
        <w:rPr>
          <w:rFonts w:cs="Times New Roman"/>
          <w:bCs/>
          <w:sz w:val="28"/>
          <w:szCs w:val="28"/>
        </w:rPr>
        <w:t xml:space="preserve"> </w:t>
      </w:r>
      <w:r w:rsidRPr="00231C77">
        <w:rPr>
          <w:rFonts w:cs="Times New Roman"/>
          <w:bCs/>
          <w:sz w:val="28"/>
          <w:szCs w:val="28"/>
        </w:rPr>
        <w:t>УЧРЕЖДЕНИЕ</w:t>
      </w:r>
      <w:r w:rsidR="004436E0" w:rsidRPr="00231C77">
        <w:rPr>
          <w:rFonts w:cs="Times New Roman"/>
          <w:bCs/>
          <w:sz w:val="28"/>
          <w:szCs w:val="28"/>
        </w:rPr>
        <w:t xml:space="preserve"> ВЫСШЕГО ОБРАЗОВАНИЯ</w:t>
      </w:r>
      <w:r w:rsidR="004436E0" w:rsidRPr="00231C77">
        <w:rPr>
          <w:rFonts w:cs="Times New Roman"/>
          <w:bCs/>
          <w:sz w:val="28"/>
          <w:szCs w:val="28"/>
        </w:rPr>
        <w:br/>
      </w:r>
      <w:r w:rsidRPr="00231C77">
        <w:rPr>
          <w:rFonts w:cs="Times New Roman"/>
          <w:bCs/>
          <w:sz w:val="28"/>
          <w:szCs w:val="28"/>
        </w:rPr>
        <w:t>«САНКТ-ПЕТЕРБУРГСКИЙ ГОСУДАРСТВЕННЫЙУНИВЕРСИТЕТ» (СПбГУ)</w:t>
      </w:r>
    </w:p>
    <w:p w14:paraId="519F54C4" w14:textId="20ABABD0" w:rsidR="00DE4065" w:rsidRPr="0037528F" w:rsidRDefault="00DE4065" w:rsidP="00DE4065">
      <w:pPr>
        <w:autoSpaceDE w:val="0"/>
        <w:autoSpaceDN w:val="0"/>
        <w:adjustRightInd w:val="0"/>
        <w:spacing w:after="0" w:line="240" w:lineRule="auto"/>
        <w:jc w:val="center"/>
        <w:rPr>
          <w:rFonts w:cs="Times New Roman"/>
          <w:b/>
          <w:bCs/>
          <w:sz w:val="28"/>
          <w:szCs w:val="28"/>
        </w:rPr>
      </w:pPr>
    </w:p>
    <w:p w14:paraId="74EB1B08" w14:textId="44E531F3" w:rsidR="00DE4065" w:rsidRPr="0037528F" w:rsidRDefault="00DE4065" w:rsidP="00DE4065">
      <w:pPr>
        <w:autoSpaceDE w:val="0"/>
        <w:autoSpaceDN w:val="0"/>
        <w:adjustRightInd w:val="0"/>
        <w:spacing w:after="0" w:line="240" w:lineRule="auto"/>
        <w:jc w:val="center"/>
        <w:rPr>
          <w:rFonts w:cs="Times New Roman"/>
          <w:b/>
          <w:bCs/>
          <w:sz w:val="28"/>
          <w:szCs w:val="28"/>
        </w:rPr>
      </w:pPr>
    </w:p>
    <w:p w14:paraId="27BA05CE" w14:textId="2B88C316" w:rsidR="00DE4065" w:rsidRPr="0037528F" w:rsidRDefault="00DE4065" w:rsidP="00DE4065">
      <w:pPr>
        <w:autoSpaceDE w:val="0"/>
        <w:autoSpaceDN w:val="0"/>
        <w:adjustRightInd w:val="0"/>
        <w:spacing w:after="0" w:line="240" w:lineRule="auto"/>
        <w:jc w:val="center"/>
        <w:rPr>
          <w:rFonts w:cs="Times New Roman"/>
          <w:b/>
          <w:bCs/>
          <w:sz w:val="28"/>
          <w:szCs w:val="28"/>
        </w:rPr>
      </w:pPr>
    </w:p>
    <w:p w14:paraId="38B0EB4D" w14:textId="5581887B" w:rsidR="00DE4065" w:rsidRPr="0037528F" w:rsidRDefault="00DE4065" w:rsidP="00DE4065">
      <w:pPr>
        <w:autoSpaceDE w:val="0"/>
        <w:autoSpaceDN w:val="0"/>
        <w:adjustRightInd w:val="0"/>
        <w:spacing w:after="0" w:line="240" w:lineRule="auto"/>
        <w:jc w:val="center"/>
        <w:rPr>
          <w:rFonts w:cs="Times New Roman"/>
          <w:b/>
          <w:bCs/>
          <w:sz w:val="28"/>
          <w:szCs w:val="28"/>
        </w:rPr>
      </w:pPr>
    </w:p>
    <w:p w14:paraId="655DCC9E" w14:textId="769C6555" w:rsidR="00DE4065" w:rsidRPr="0037528F" w:rsidRDefault="00DE4065" w:rsidP="00DE4065">
      <w:pPr>
        <w:autoSpaceDE w:val="0"/>
        <w:autoSpaceDN w:val="0"/>
        <w:adjustRightInd w:val="0"/>
        <w:spacing w:after="0" w:line="240" w:lineRule="auto"/>
        <w:jc w:val="center"/>
        <w:rPr>
          <w:rFonts w:cs="Times New Roman"/>
          <w:b/>
          <w:bCs/>
          <w:sz w:val="28"/>
          <w:szCs w:val="28"/>
        </w:rPr>
      </w:pPr>
    </w:p>
    <w:p w14:paraId="68E86DB4" w14:textId="5D1240F6" w:rsidR="00DE4065" w:rsidRDefault="00DE4065" w:rsidP="00DE4065">
      <w:pPr>
        <w:autoSpaceDE w:val="0"/>
        <w:autoSpaceDN w:val="0"/>
        <w:adjustRightInd w:val="0"/>
        <w:spacing w:after="0" w:line="240" w:lineRule="auto"/>
        <w:jc w:val="center"/>
        <w:rPr>
          <w:rFonts w:cs="Times New Roman"/>
          <w:b/>
          <w:bCs/>
          <w:sz w:val="28"/>
          <w:szCs w:val="28"/>
        </w:rPr>
      </w:pPr>
    </w:p>
    <w:p w14:paraId="2053012D" w14:textId="77777777" w:rsidR="00343CFC" w:rsidRPr="0037528F" w:rsidRDefault="00343CFC" w:rsidP="00DE4065">
      <w:pPr>
        <w:autoSpaceDE w:val="0"/>
        <w:autoSpaceDN w:val="0"/>
        <w:adjustRightInd w:val="0"/>
        <w:spacing w:after="0" w:line="240" w:lineRule="auto"/>
        <w:jc w:val="center"/>
        <w:rPr>
          <w:rFonts w:cs="Times New Roman"/>
          <w:b/>
          <w:bCs/>
          <w:sz w:val="28"/>
          <w:szCs w:val="28"/>
        </w:rPr>
      </w:pPr>
    </w:p>
    <w:p w14:paraId="400CF359" w14:textId="77777777" w:rsidR="00DE4065" w:rsidRPr="0037528F" w:rsidRDefault="00DE4065" w:rsidP="00DE4065">
      <w:pPr>
        <w:autoSpaceDE w:val="0"/>
        <w:autoSpaceDN w:val="0"/>
        <w:adjustRightInd w:val="0"/>
        <w:spacing w:after="0" w:line="240" w:lineRule="auto"/>
        <w:jc w:val="center"/>
        <w:rPr>
          <w:rFonts w:cs="Times New Roman"/>
          <w:b/>
          <w:bCs/>
          <w:sz w:val="28"/>
          <w:szCs w:val="28"/>
        </w:rPr>
      </w:pPr>
    </w:p>
    <w:p w14:paraId="3AF7D863" w14:textId="2A302DAE" w:rsidR="00DE4065" w:rsidRPr="0037528F" w:rsidRDefault="00DE4065" w:rsidP="00DE4065">
      <w:pPr>
        <w:autoSpaceDE w:val="0"/>
        <w:autoSpaceDN w:val="0"/>
        <w:adjustRightInd w:val="0"/>
        <w:spacing w:after="0" w:line="240" w:lineRule="auto"/>
        <w:jc w:val="center"/>
        <w:rPr>
          <w:rFonts w:cs="Times New Roman"/>
          <w:b/>
          <w:bCs/>
          <w:sz w:val="28"/>
          <w:szCs w:val="28"/>
        </w:rPr>
      </w:pPr>
    </w:p>
    <w:p w14:paraId="15552383" w14:textId="77777777" w:rsidR="00DE4065" w:rsidRPr="0037528F" w:rsidRDefault="00DE4065" w:rsidP="00DE4065">
      <w:pPr>
        <w:autoSpaceDE w:val="0"/>
        <w:autoSpaceDN w:val="0"/>
        <w:adjustRightInd w:val="0"/>
        <w:spacing w:after="0" w:line="240" w:lineRule="auto"/>
        <w:jc w:val="center"/>
        <w:rPr>
          <w:rFonts w:cs="Times New Roman"/>
          <w:b/>
          <w:bCs/>
          <w:sz w:val="28"/>
          <w:szCs w:val="28"/>
        </w:rPr>
      </w:pPr>
    </w:p>
    <w:p w14:paraId="60B31A4D" w14:textId="0D7969E0" w:rsidR="00E07252" w:rsidRDefault="00390760" w:rsidP="00941BD1">
      <w:pPr>
        <w:autoSpaceDE w:val="0"/>
        <w:autoSpaceDN w:val="0"/>
        <w:adjustRightInd w:val="0"/>
        <w:spacing w:after="240" w:line="276" w:lineRule="auto"/>
        <w:jc w:val="center"/>
        <w:rPr>
          <w:rFonts w:cs="Times New Roman"/>
          <w:iCs/>
          <w:sz w:val="28"/>
          <w:szCs w:val="28"/>
        </w:rPr>
      </w:pPr>
      <w:r w:rsidRPr="00231C77">
        <w:rPr>
          <w:rFonts w:cs="Times New Roman"/>
          <w:iCs/>
          <w:sz w:val="28"/>
          <w:szCs w:val="28"/>
        </w:rPr>
        <w:t>ОБРАЗ ПЕТРОГРАДА-ЛЕНИНГРАДА В КОНЦЕПЦИИ СОВЕТСКОГО КОНСТРУКТИВИЗМА 1920-Х</w:t>
      </w:r>
      <w:r w:rsidR="00947857">
        <w:rPr>
          <w:rFonts w:cs="Times New Roman"/>
          <w:iCs/>
          <w:sz w:val="28"/>
          <w:szCs w:val="28"/>
        </w:rPr>
        <w:t xml:space="preserve"> – </w:t>
      </w:r>
      <w:r w:rsidRPr="00231C77">
        <w:rPr>
          <w:rFonts w:cs="Times New Roman"/>
          <w:iCs/>
          <w:sz w:val="28"/>
          <w:szCs w:val="28"/>
        </w:rPr>
        <w:t>ПЕРВОЙ ПОЛОВИНЫ 1930-Х ГОДОВ</w:t>
      </w:r>
    </w:p>
    <w:p w14:paraId="4359D814" w14:textId="77777777" w:rsidR="009F717C" w:rsidRPr="0037528F" w:rsidRDefault="009F717C" w:rsidP="00941BD1">
      <w:pPr>
        <w:autoSpaceDE w:val="0"/>
        <w:autoSpaceDN w:val="0"/>
        <w:adjustRightInd w:val="0"/>
        <w:spacing w:after="0" w:line="276" w:lineRule="auto"/>
        <w:jc w:val="center"/>
        <w:rPr>
          <w:rFonts w:cs="Times New Roman"/>
          <w:sz w:val="28"/>
          <w:szCs w:val="28"/>
        </w:rPr>
      </w:pPr>
      <w:r w:rsidRPr="0037528F">
        <w:rPr>
          <w:rFonts w:cs="Times New Roman"/>
          <w:sz w:val="28"/>
          <w:szCs w:val="28"/>
        </w:rPr>
        <w:t>Выпускная квалификационная работа</w:t>
      </w:r>
    </w:p>
    <w:p w14:paraId="06FE93EA" w14:textId="12D8D6EA" w:rsidR="009F717C" w:rsidRPr="00390760" w:rsidRDefault="009F717C" w:rsidP="00941BD1">
      <w:pPr>
        <w:autoSpaceDE w:val="0"/>
        <w:autoSpaceDN w:val="0"/>
        <w:adjustRightInd w:val="0"/>
        <w:spacing w:after="0" w:line="276" w:lineRule="auto"/>
        <w:jc w:val="center"/>
        <w:rPr>
          <w:rFonts w:cs="Times New Roman"/>
          <w:sz w:val="28"/>
          <w:szCs w:val="28"/>
        </w:rPr>
      </w:pPr>
      <w:r w:rsidRPr="0037528F">
        <w:rPr>
          <w:rFonts w:cs="Times New Roman"/>
          <w:sz w:val="28"/>
          <w:szCs w:val="28"/>
        </w:rPr>
        <w:t xml:space="preserve">по направлению подготовки </w:t>
      </w:r>
      <w:r w:rsidR="00390760" w:rsidRPr="00390760">
        <w:rPr>
          <w:rFonts w:cs="Times New Roman"/>
          <w:sz w:val="28"/>
          <w:szCs w:val="28"/>
        </w:rPr>
        <w:t>46.04.01 «История»</w:t>
      </w:r>
      <w:r w:rsidR="00941BD1">
        <w:rPr>
          <w:rFonts w:cs="Times New Roman"/>
          <w:sz w:val="28"/>
          <w:szCs w:val="28"/>
        </w:rPr>
        <w:br/>
      </w:r>
      <w:r w:rsidRPr="0037528F">
        <w:rPr>
          <w:rFonts w:cs="Times New Roman"/>
          <w:sz w:val="28"/>
          <w:szCs w:val="28"/>
        </w:rPr>
        <w:t>образовательная программа магистратуры</w:t>
      </w:r>
      <w:r w:rsidR="00390760">
        <w:rPr>
          <w:rFonts w:cs="Times New Roman"/>
          <w:sz w:val="28"/>
          <w:szCs w:val="28"/>
        </w:rPr>
        <w:t>:</w:t>
      </w:r>
      <w:r w:rsidRPr="0037528F">
        <w:rPr>
          <w:rFonts w:cs="Times New Roman"/>
          <w:sz w:val="28"/>
          <w:szCs w:val="28"/>
        </w:rPr>
        <w:t xml:space="preserve"> </w:t>
      </w:r>
      <w:r w:rsidR="00390760">
        <w:rPr>
          <w:rFonts w:cs="Times New Roman"/>
          <w:sz w:val="28"/>
          <w:szCs w:val="28"/>
        </w:rPr>
        <w:t>И</w:t>
      </w:r>
      <w:r w:rsidR="00390760" w:rsidRPr="00390760">
        <w:rPr>
          <w:rFonts w:cs="Times New Roman"/>
          <w:sz w:val="28"/>
          <w:szCs w:val="28"/>
        </w:rPr>
        <w:t>стория</w:t>
      </w:r>
      <w:r w:rsidR="00941BD1">
        <w:rPr>
          <w:rFonts w:cs="Times New Roman"/>
          <w:sz w:val="28"/>
          <w:szCs w:val="28"/>
        </w:rPr>
        <w:br/>
      </w:r>
      <w:r w:rsidRPr="0037528F">
        <w:rPr>
          <w:rFonts w:cs="Times New Roman"/>
          <w:sz w:val="28"/>
          <w:szCs w:val="28"/>
        </w:rPr>
        <w:t xml:space="preserve">профиль: </w:t>
      </w:r>
      <w:r w:rsidR="00390760" w:rsidRPr="00390760">
        <w:rPr>
          <w:rFonts w:cs="Times New Roman"/>
          <w:sz w:val="28"/>
          <w:szCs w:val="28"/>
        </w:rPr>
        <w:t>Теория и ме</w:t>
      </w:r>
      <w:r w:rsidR="00941BD1">
        <w:rPr>
          <w:rFonts w:cs="Times New Roman"/>
          <w:sz w:val="28"/>
          <w:szCs w:val="28"/>
        </w:rPr>
        <w:t>тодология исследования культуры</w:t>
      </w:r>
      <w:r w:rsidR="00941BD1">
        <w:rPr>
          <w:rFonts w:cs="Times New Roman"/>
          <w:sz w:val="28"/>
          <w:szCs w:val="28"/>
        </w:rPr>
        <w:br/>
      </w:r>
      <w:r w:rsidR="00390760" w:rsidRPr="00390760">
        <w:rPr>
          <w:rFonts w:cs="Times New Roman"/>
          <w:sz w:val="28"/>
          <w:szCs w:val="28"/>
        </w:rPr>
        <w:t>в историческом процессе</w:t>
      </w:r>
    </w:p>
    <w:p w14:paraId="48B91592" w14:textId="43CEDC60" w:rsidR="00DE4065" w:rsidRPr="0037528F" w:rsidRDefault="00DE4065" w:rsidP="00DE4065">
      <w:pPr>
        <w:autoSpaceDE w:val="0"/>
        <w:autoSpaceDN w:val="0"/>
        <w:adjustRightInd w:val="0"/>
        <w:spacing w:after="0" w:line="240" w:lineRule="auto"/>
        <w:jc w:val="center"/>
        <w:rPr>
          <w:rFonts w:cs="Times New Roman"/>
          <w:i/>
          <w:iCs/>
          <w:sz w:val="28"/>
          <w:szCs w:val="28"/>
        </w:rPr>
      </w:pPr>
    </w:p>
    <w:p w14:paraId="7267C605" w14:textId="08A4856F" w:rsidR="00DE4065" w:rsidRPr="0037528F" w:rsidRDefault="00DE4065" w:rsidP="00DE4065">
      <w:pPr>
        <w:autoSpaceDE w:val="0"/>
        <w:autoSpaceDN w:val="0"/>
        <w:adjustRightInd w:val="0"/>
        <w:spacing w:after="0" w:line="240" w:lineRule="auto"/>
        <w:jc w:val="center"/>
        <w:rPr>
          <w:rFonts w:cs="Times New Roman"/>
          <w:i/>
          <w:iCs/>
          <w:sz w:val="28"/>
          <w:szCs w:val="28"/>
        </w:rPr>
      </w:pPr>
    </w:p>
    <w:p w14:paraId="2A9FB184" w14:textId="0122E19C" w:rsidR="00DE4065" w:rsidRPr="0037528F" w:rsidRDefault="00DE4065" w:rsidP="00DE4065">
      <w:pPr>
        <w:autoSpaceDE w:val="0"/>
        <w:autoSpaceDN w:val="0"/>
        <w:adjustRightInd w:val="0"/>
        <w:spacing w:after="0" w:line="240" w:lineRule="auto"/>
        <w:jc w:val="center"/>
        <w:rPr>
          <w:rFonts w:cs="Times New Roman"/>
          <w:i/>
          <w:iCs/>
          <w:sz w:val="28"/>
          <w:szCs w:val="28"/>
        </w:rPr>
      </w:pPr>
    </w:p>
    <w:p w14:paraId="64B42AC7" w14:textId="0135F219" w:rsidR="00941BD1" w:rsidRPr="0037528F" w:rsidRDefault="00941BD1" w:rsidP="00343CFC">
      <w:pPr>
        <w:autoSpaceDE w:val="0"/>
        <w:autoSpaceDN w:val="0"/>
        <w:adjustRightInd w:val="0"/>
        <w:spacing w:after="0" w:line="240" w:lineRule="auto"/>
        <w:rPr>
          <w:rFonts w:cs="Times New Roman"/>
          <w:i/>
          <w:iCs/>
          <w:sz w:val="28"/>
          <w:szCs w:val="28"/>
          <w:vertAlign w:val="subscript"/>
        </w:rPr>
      </w:pPr>
    </w:p>
    <w:p w14:paraId="0C3B6729" w14:textId="47E6267E" w:rsidR="00DE4065" w:rsidRPr="0037528F" w:rsidRDefault="00DE4065" w:rsidP="00DE4065">
      <w:pPr>
        <w:autoSpaceDE w:val="0"/>
        <w:autoSpaceDN w:val="0"/>
        <w:adjustRightInd w:val="0"/>
        <w:spacing w:after="0" w:line="240" w:lineRule="auto"/>
        <w:jc w:val="center"/>
        <w:rPr>
          <w:rFonts w:cs="Times New Roman"/>
          <w:i/>
          <w:iCs/>
          <w:sz w:val="28"/>
          <w:szCs w:val="28"/>
        </w:rPr>
      </w:pPr>
    </w:p>
    <w:p w14:paraId="6F7D25F0" w14:textId="3A3456A7" w:rsidR="009F717C" w:rsidRPr="0037528F" w:rsidRDefault="009F717C" w:rsidP="00DE4065">
      <w:pPr>
        <w:autoSpaceDE w:val="0"/>
        <w:autoSpaceDN w:val="0"/>
        <w:adjustRightInd w:val="0"/>
        <w:spacing w:after="0" w:line="240" w:lineRule="auto"/>
        <w:jc w:val="right"/>
        <w:rPr>
          <w:rFonts w:cs="Times New Roman"/>
          <w:sz w:val="28"/>
          <w:szCs w:val="28"/>
        </w:rPr>
      </w:pPr>
      <w:r w:rsidRPr="0037528F">
        <w:rPr>
          <w:rFonts w:cs="Times New Roman"/>
          <w:sz w:val="28"/>
          <w:szCs w:val="28"/>
        </w:rPr>
        <w:t>Выполнил</w:t>
      </w:r>
      <w:r w:rsidR="00813B3A" w:rsidRPr="0037528F">
        <w:rPr>
          <w:rFonts w:cs="Times New Roman"/>
          <w:sz w:val="28"/>
          <w:szCs w:val="28"/>
        </w:rPr>
        <w:t>а</w:t>
      </w:r>
      <w:r w:rsidRPr="0037528F">
        <w:rPr>
          <w:rFonts w:cs="Times New Roman"/>
          <w:sz w:val="28"/>
          <w:szCs w:val="28"/>
        </w:rPr>
        <w:t>:</w:t>
      </w:r>
    </w:p>
    <w:p w14:paraId="2F254F4A" w14:textId="06D46F70" w:rsidR="009F717C" w:rsidRPr="0037528F" w:rsidRDefault="009F717C" w:rsidP="00DE4065">
      <w:pPr>
        <w:autoSpaceDE w:val="0"/>
        <w:autoSpaceDN w:val="0"/>
        <w:adjustRightInd w:val="0"/>
        <w:spacing w:after="0" w:line="240" w:lineRule="auto"/>
        <w:jc w:val="right"/>
        <w:rPr>
          <w:rFonts w:cs="Times New Roman"/>
          <w:sz w:val="28"/>
          <w:szCs w:val="28"/>
        </w:rPr>
      </w:pPr>
      <w:r w:rsidRPr="0037528F">
        <w:rPr>
          <w:rFonts w:cs="Times New Roman"/>
          <w:sz w:val="28"/>
          <w:szCs w:val="28"/>
        </w:rPr>
        <w:t>студент</w:t>
      </w:r>
      <w:r w:rsidR="00813B3A" w:rsidRPr="0037528F">
        <w:rPr>
          <w:rFonts w:cs="Times New Roman"/>
          <w:sz w:val="28"/>
          <w:szCs w:val="28"/>
        </w:rPr>
        <w:t>ка</w:t>
      </w:r>
      <w:r w:rsidRPr="0037528F">
        <w:rPr>
          <w:rFonts w:cs="Times New Roman"/>
          <w:sz w:val="28"/>
          <w:szCs w:val="28"/>
        </w:rPr>
        <w:t xml:space="preserve"> </w:t>
      </w:r>
      <w:r w:rsidR="00813B3A" w:rsidRPr="0037528F">
        <w:rPr>
          <w:rFonts w:cs="Times New Roman"/>
          <w:sz w:val="28"/>
          <w:szCs w:val="28"/>
        </w:rPr>
        <w:t xml:space="preserve">1 </w:t>
      </w:r>
      <w:r w:rsidRPr="0037528F">
        <w:rPr>
          <w:rFonts w:cs="Times New Roman"/>
          <w:sz w:val="28"/>
          <w:szCs w:val="28"/>
        </w:rPr>
        <w:t>курса</w:t>
      </w:r>
    </w:p>
    <w:p w14:paraId="00BCC606" w14:textId="54BB7703" w:rsidR="009F717C" w:rsidRPr="0037528F" w:rsidRDefault="00813B3A" w:rsidP="00DE4065">
      <w:pPr>
        <w:autoSpaceDE w:val="0"/>
        <w:autoSpaceDN w:val="0"/>
        <w:adjustRightInd w:val="0"/>
        <w:spacing w:after="0" w:line="240" w:lineRule="auto"/>
        <w:jc w:val="right"/>
        <w:rPr>
          <w:rFonts w:cs="Times New Roman"/>
          <w:sz w:val="28"/>
          <w:szCs w:val="28"/>
        </w:rPr>
      </w:pPr>
      <w:r w:rsidRPr="0037528F">
        <w:rPr>
          <w:rFonts w:cs="Times New Roman"/>
          <w:sz w:val="28"/>
          <w:szCs w:val="28"/>
        </w:rPr>
        <w:t>Лелис Анастасия Сергеевна</w:t>
      </w:r>
    </w:p>
    <w:p w14:paraId="36D198CA" w14:textId="77777777" w:rsidR="00813B3A" w:rsidRPr="0037528F" w:rsidRDefault="00813B3A" w:rsidP="00DE4065">
      <w:pPr>
        <w:autoSpaceDE w:val="0"/>
        <w:autoSpaceDN w:val="0"/>
        <w:adjustRightInd w:val="0"/>
        <w:spacing w:after="0" w:line="240" w:lineRule="auto"/>
        <w:jc w:val="right"/>
        <w:rPr>
          <w:rFonts w:cs="Times New Roman"/>
          <w:sz w:val="28"/>
          <w:szCs w:val="28"/>
        </w:rPr>
      </w:pPr>
    </w:p>
    <w:p w14:paraId="650571A0" w14:textId="6129A7E7" w:rsidR="009F717C" w:rsidRPr="0037528F" w:rsidRDefault="009F717C" w:rsidP="00DE4065">
      <w:pPr>
        <w:autoSpaceDE w:val="0"/>
        <w:autoSpaceDN w:val="0"/>
        <w:adjustRightInd w:val="0"/>
        <w:spacing w:after="0" w:line="240" w:lineRule="auto"/>
        <w:jc w:val="right"/>
        <w:rPr>
          <w:rFonts w:cs="Times New Roman"/>
          <w:sz w:val="28"/>
          <w:szCs w:val="28"/>
        </w:rPr>
      </w:pPr>
      <w:r w:rsidRPr="0037528F">
        <w:rPr>
          <w:rFonts w:cs="Times New Roman"/>
          <w:sz w:val="28"/>
          <w:szCs w:val="28"/>
        </w:rPr>
        <w:t>Научный руководитель</w:t>
      </w:r>
      <w:r w:rsidR="00E07252">
        <w:rPr>
          <w:rFonts w:cs="Times New Roman"/>
          <w:sz w:val="28"/>
          <w:szCs w:val="28"/>
        </w:rPr>
        <w:t>:</w:t>
      </w:r>
    </w:p>
    <w:p w14:paraId="1CE4EFBB" w14:textId="1DD09991" w:rsidR="009F717C" w:rsidRPr="0037528F" w:rsidRDefault="00E07252" w:rsidP="00DE4065">
      <w:pPr>
        <w:autoSpaceDE w:val="0"/>
        <w:autoSpaceDN w:val="0"/>
        <w:adjustRightInd w:val="0"/>
        <w:spacing w:after="0" w:line="240" w:lineRule="auto"/>
        <w:jc w:val="right"/>
        <w:rPr>
          <w:rFonts w:cs="Times New Roman"/>
          <w:sz w:val="28"/>
          <w:szCs w:val="28"/>
        </w:rPr>
      </w:pPr>
      <w:r>
        <w:rPr>
          <w:rFonts w:cs="Times New Roman"/>
          <w:sz w:val="28"/>
          <w:szCs w:val="28"/>
        </w:rPr>
        <w:t>к.и.н.</w:t>
      </w:r>
      <w:r w:rsidR="00231C77">
        <w:rPr>
          <w:rFonts w:cs="Times New Roman"/>
          <w:sz w:val="28"/>
          <w:szCs w:val="28"/>
        </w:rPr>
        <w:t>, доцент</w:t>
      </w:r>
    </w:p>
    <w:p w14:paraId="15CD8764" w14:textId="5C0658B3" w:rsidR="009F717C" w:rsidRPr="0037528F" w:rsidRDefault="00813B3A" w:rsidP="00DE4065">
      <w:pPr>
        <w:autoSpaceDE w:val="0"/>
        <w:autoSpaceDN w:val="0"/>
        <w:adjustRightInd w:val="0"/>
        <w:spacing w:after="0" w:line="240" w:lineRule="auto"/>
        <w:jc w:val="right"/>
        <w:rPr>
          <w:rFonts w:cs="Times New Roman"/>
          <w:sz w:val="28"/>
          <w:szCs w:val="28"/>
        </w:rPr>
      </w:pPr>
      <w:r w:rsidRPr="0037528F">
        <w:rPr>
          <w:rFonts w:cs="Times New Roman"/>
          <w:sz w:val="28"/>
          <w:szCs w:val="28"/>
        </w:rPr>
        <w:t>Цыпкин Денис Олегович</w:t>
      </w:r>
    </w:p>
    <w:p w14:paraId="653DFFD5" w14:textId="5A0ECDF7" w:rsidR="00DE4065" w:rsidRPr="0037528F" w:rsidRDefault="00DE4065" w:rsidP="00DE4065">
      <w:pPr>
        <w:autoSpaceDE w:val="0"/>
        <w:autoSpaceDN w:val="0"/>
        <w:adjustRightInd w:val="0"/>
        <w:spacing w:after="0" w:line="240" w:lineRule="auto"/>
        <w:jc w:val="right"/>
        <w:rPr>
          <w:rFonts w:cs="Times New Roman"/>
          <w:sz w:val="28"/>
          <w:szCs w:val="28"/>
        </w:rPr>
      </w:pPr>
    </w:p>
    <w:p w14:paraId="05006C4D" w14:textId="2D2D0EA4" w:rsidR="00DE4065" w:rsidRPr="0037528F" w:rsidRDefault="00DE4065" w:rsidP="00DE4065">
      <w:pPr>
        <w:autoSpaceDE w:val="0"/>
        <w:autoSpaceDN w:val="0"/>
        <w:adjustRightInd w:val="0"/>
        <w:spacing w:after="0" w:line="240" w:lineRule="auto"/>
        <w:jc w:val="right"/>
        <w:rPr>
          <w:rFonts w:cs="Times New Roman"/>
          <w:sz w:val="28"/>
          <w:szCs w:val="28"/>
        </w:rPr>
      </w:pPr>
    </w:p>
    <w:p w14:paraId="369B14C0" w14:textId="6C81BC74" w:rsidR="00DE4065" w:rsidRPr="0037528F" w:rsidRDefault="00DE4065" w:rsidP="00DE4065">
      <w:pPr>
        <w:autoSpaceDE w:val="0"/>
        <w:autoSpaceDN w:val="0"/>
        <w:adjustRightInd w:val="0"/>
        <w:spacing w:after="0" w:line="240" w:lineRule="auto"/>
        <w:jc w:val="right"/>
        <w:rPr>
          <w:rFonts w:cs="Times New Roman"/>
          <w:sz w:val="28"/>
          <w:szCs w:val="28"/>
        </w:rPr>
      </w:pPr>
    </w:p>
    <w:p w14:paraId="7A5E92B8" w14:textId="385E21D9" w:rsidR="00DE4065" w:rsidRDefault="00DE4065" w:rsidP="00DE4065">
      <w:pPr>
        <w:autoSpaceDE w:val="0"/>
        <w:autoSpaceDN w:val="0"/>
        <w:adjustRightInd w:val="0"/>
        <w:spacing w:after="0" w:line="240" w:lineRule="auto"/>
        <w:jc w:val="right"/>
        <w:rPr>
          <w:rFonts w:cs="Times New Roman"/>
          <w:sz w:val="28"/>
          <w:szCs w:val="28"/>
        </w:rPr>
      </w:pPr>
    </w:p>
    <w:p w14:paraId="0E4563C4" w14:textId="1CF77BDB" w:rsidR="00941BD1" w:rsidRDefault="00941BD1" w:rsidP="00DE4065">
      <w:pPr>
        <w:autoSpaceDE w:val="0"/>
        <w:autoSpaceDN w:val="0"/>
        <w:adjustRightInd w:val="0"/>
        <w:spacing w:after="0" w:line="240" w:lineRule="auto"/>
        <w:jc w:val="right"/>
        <w:rPr>
          <w:rFonts w:cs="Times New Roman"/>
          <w:sz w:val="28"/>
          <w:szCs w:val="28"/>
        </w:rPr>
      </w:pPr>
    </w:p>
    <w:p w14:paraId="5D574830" w14:textId="51A05B18" w:rsidR="00941BD1" w:rsidRDefault="00941BD1" w:rsidP="00DE4065">
      <w:pPr>
        <w:autoSpaceDE w:val="0"/>
        <w:autoSpaceDN w:val="0"/>
        <w:adjustRightInd w:val="0"/>
        <w:spacing w:after="0" w:line="240" w:lineRule="auto"/>
        <w:jc w:val="right"/>
        <w:rPr>
          <w:rFonts w:cs="Times New Roman"/>
          <w:sz w:val="28"/>
          <w:szCs w:val="28"/>
        </w:rPr>
      </w:pPr>
    </w:p>
    <w:p w14:paraId="720C92C2" w14:textId="37D65160" w:rsidR="00941BD1" w:rsidRPr="0037528F" w:rsidRDefault="00941BD1" w:rsidP="00DE4065">
      <w:pPr>
        <w:autoSpaceDE w:val="0"/>
        <w:autoSpaceDN w:val="0"/>
        <w:adjustRightInd w:val="0"/>
        <w:spacing w:after="0" w:line="240" w:lineRule="auto"/>
        <w:jc w:val="right"/>
        <w:rPr>
          <w:rFonts w:cs="Times New Roman"/>
          <w:sz w:val="28"/>
          <w:szCs w:val="28"/>
        </w:rPr>
      </w:pPr>
    </w:p>
    <w:p w14:paraId="67286861" w14:textId="63907E3A" w:rsidR="00DE4065" w:rsidRPr="0037528F" w:rsidRDefault="00DE4065" w:rsidP="00DE4065">
      <w:pPr>
        <w:autoSpaceDE w:val="0"/>
        <w:autoSpaceDN w:val="0"/>
        <w:adjustRightInd w:val="0"/>
        <w:spacing w:after="0" w:line="240" w:lineRule="auto"/>
        <w:jc w:val="right"/>
        <w:rPr>
          <w:rFonts w:cs="Times New Roman"/>
          <w:sz w:val="28"/>
          <w:szCs w:val="28"/>
        </w:rPr>
      </w:pPr>
    </w:p>
    <w:p w14:paraId="08CFD27C" w14:textId="77777777" w:rsidR="009F717C" w:rsidRPr="0037528F" w:rsidRDefault="009F717C" w:rsidP="00DE4065">
      <w:pPr>
        <w:autoSpaceDE w:val="0"/>
        <w:autoSpaceDN w:val="0"/>
        <w:adjustRightInd w:val="0"/>
        <w:spacing w:after="0" w:line="240" w:lineRule="auto"/>
        <w:jc w:val="center"/>
        <w:rPr>
          <w:rFonts w:cs="Times New Roman"/>
          <w:sz w:val="28"/>
          <w:szCs w:val="28"/>
        </w:rPr>
      </w:pPr>
      <w:r w:rsidRPr="0037528F">
        <w:rPr>
          <w:rFonts w:cs="Times New Roman"/>
          <w:sz w:val="28"/>
          <w:szCs w:val="28"/>
        </w:rPr>
        <w:t>Санкт-Петербург</w:t>
      </w:r>
    </w:p>
    <w:p w14:paraId="1C9473E7" w14:textId="77777777" w:rsidR="0017583D" w:rsidRPr="0037528F" w:rsidRDefault="009F717C" w:rsidP="00DE4065">
      <w:pPr>
        <w:autoSpaceDE w:val="0"/>
        <w:autoSpaceDN w:val="0"/>
        <w:adjustRightInd w:val="0"/>
        <w:spacing w:after="0" w:line="240" w:lineRule="auto"/>
        <w:jc w:val="center"/>
        <w:rPr>
          <w:rFonts w:cs="Times New Roman"/>
          <w:sz w:val="28"/>
          <w:szCs w:val="28"/>
        </w:rPr>
        <w:sectPr w:rsidR="0017583D" w:rsidRPr="0037528F" w:rsidSect="00DB53EB">
          <w:footerReference w:type="default" r:id="rId8"/>
          <w:footnotePr>
            <w:numRestart w:val="eachSect"/>
          </w:footnotePr>
          <w:pgSz w:w="11906" w:h="16838" w:code="9"/>
          <w:pgMar w:top="1134" w:right="851" w:bottom="1134" w:left="1701" w:header="709" w:footer="709" w:gutter="0"/>
          <w:cols w:space="708"/>
          <w:titlePg/>
          <w:docGrid w:linePitch="360"/>
        </w:sectPr>
      </w:pPr>
      <w:r w:rsidRPr="0037528F">
        <w:rPr>
          <w:rFonts w:cs="Times New Roman"/>
          <w:sz w:val="28"/>
          <w:szCs w:val="28"/>
        </w:rPr>
        <w:t>2017</w:t>
      </w:r>
    </w:p>
    <w:sdt>
      <w:sdtPr>
        <w:id w:val="-2031865756"/>
        <w:docPartObj>
          <w:docPartGallery w:val="Table of Contents"/>
          <w:docPartUnique/>
        </w:docPartObj>
      </w:sdtPr>
      <w:sdtEndPr>
        <w:rPr>
          <w:rFonts w:eastAsiaTheme="minorHAnsi" w:cstheme="minorBidi"/>
          <w:b/>
          <w:bCs/>
        </w:rPr>
      </w:sdtEndPr>
      <w:sdtContent>
        <w:bookmarkStart w:id="0" w:name="_Toc483150382" w:displacedByCustomXml="prev"/>
        <w:p w14:paraId="26C7E7BA" w14:textId="6A402BCD" w:rsidR="00216F02" w:rsidRDefault="00216F02" w:rsidP="00216F02">
          <w:pPr>
            <w:pStyle w:val="13"/>
          </w:pPr>
          <w:r w:rsidRPr="0037528F">
            <w:t>Содержание</w:t>
          </w:r>
          <w:bookmarkEnd w:id="0"/>
        </w:p>
        <w:p w14:paraId="3ADD50EF" w14:textId="77777777" w:rsidR="00216F02" w:rsidRDefault="00216F02" w:rsidP="00C80B20">
          <w:pPr>
            <w:spacing w:after="0" w:line="360" w:lineRule="auto"/>
            <w:ind w:firstLine="709"/>
          </w:pPr>
        </w:p>
        <w:p w14:paraId="356B0064" w14:textId="075F8EB4" w:rsidR="00216F02" w:rsidRPr="00EC056B" w:rsidRDefault="00216F02">
          <w:pPr>
            <w:pStyle w:val="23"/>
            <w:tabs>
              <w:tab w:val="right" w:leader="dot" w:pos="9345"/>
            </w:tabs>
            <w:rPr>
              <w:noProof/>
              <w:sz w:val="28"/>
              <w:szCs w:val="28"/>
            </w:rPr>
          </w:pPr>
          <w:r w:rsidRPr="00EC056B">
            <w:rPr>
              <w:sz w:val="28"/>
              <w:szCs w:val="28"/>
            </w:rPr>
            <w:fldChar w:fldCharType="begin"/>
          </w:r>
          <w:r w:rsidRPr="00EC056B">
            <w:rPr>
              <w:sz w:val="28"/>
              <w:szCs w:val="28"/>
            </w:rPr>
            <w:instrText xml:space="preserve"> TOC \o "1-3" \h \z \u </w:instrText>
          </w:r>
          <w:r w:rsidRPr="00EC056B">
            <w:rPr>
              <w:sz w:val="28"/>
              <w:szCs w:val="28"/>
            </w:rPr>
            <w:fldChar w:fldCharType="separate"/>
          </w:r>
          <w:hyperlink w:anchor="_Toc483150383" w:history="1">
            <w:r w:rsidRPr="00EC056B">
              <w:rPr>
                <w:rStyle w:val="af3"/>
                <w:noProof/>
                <w:sz w:val="28"/>
                <w:szCs w:val="28"/>
              </w:rPr>
              <w:t>Введение</w:t>
            </w:r>
            <w:r w:rsidRPr="00EC056B">
              <w:rPr>
                <w:noProof/>
                <w:webHidden/>
                <w:sz w:val="28"/>
                <w:szCs w:val="28"/>
              </w:rPr>
              <w:tab/>
            </w:r>
            <w:r w:rsidRPr="00EC056B">
              <w:rPr>
                <w:noProof/>
                <w:webHidden/>
                <w:sz w:val="28"/>
                <w:szCs w:val="28"/>
              </w:rPr>
              <w:fldChar w:fldCharType="begin"/>
            </w:r>
            <w:r w:rsidRPr="00EC056B">
              <w:rPr>
                <w:noProof/>
                <w:webHidden/>
                <w:sz w:val="28"/>
                <w:szCs w:val="28"/>
              </w:rPr>
              <w:instrText xml:space="preserve"> PAGEREF _Toc483150383 \h </w:instrText>
            </w:r>
            <w:r w:rsidRPr="00EC056B">
              <w:rPr>
                <w:noProof/>
                <w:webHidden/>
                <w:sz w:val="28"/>
                <w:szCs w:val="28"/>
              </w:rPr>
            </w:r>
            <w:r w:rsidRPr="00EC056B">
              <w:rPr>
                <w:noProof/>
                <w:webHidden/>
                <w:sz w:val="28"/>
                <w:szCs w:val="28"/>
              </w:rPr>
              <w:fldChar w:fldCharType="separate"/>
            </w:r>
            <w:r w:rsidRPr="00EC056B">
              <w:rPr>
                <w:noProof/>
                <w:webHidden/>
                <w:sz w:val="28"/>
                <w:szCs w:val="28"/>
              </w:rPr>
              <w:t>3</w:t>
            </w:r>
            <w:r w:rsidRPr="00EC056B">
              <w:rPr>
                <w:noProof/>
                <w:webHidden/>
                <w:sz w:val="28"/>
                <w:szCs w:val="28"/>
              </w:rPr>
              <w:fldChar w:fldCharType="end"/>
            </w:r>
          </w:hyperlink>
        </w:p>
        <w:p w14:paraId="64FAC3E2" w14:textId="47E3E62F" w:rsidR="00216F02" w:rsidRPr="00EC056B" w:rsidRDefault="00216F02">
          <w:pPr>
            <w:pStyle w:val="23"/>
            <w:tabs>
              <w:tab w:val="right" w:leader="dot" w:pos="9345"/>
            </w:tabs>
            <w:rPr>
              <w:noProof/>
              <w:sz w:val="28"/>
              <w:szCs w:val="28"/>
            </w:rPr>
          </w:pPr>
          <w:hyperlink w:anchor="_Toc483150384" w:history="1">
            <w:r w:rsidRPr="00EC056B">
              <w:rPr>
                <w:rStyle w:val="af3"/>
                <w:noProof/>
                <w:sz w:val="28"/>
                <w:szCs w:val="28"/>
              </w:rPr>
              <w:t>Глава 1 Теоретические положения конструктивизма</w:t>
            </w:r>
            <w:r w:rsidRPr="00EC056B">
              <w:rPr>
                <w:noProof/>
                <w:webHidden/>
                <w:sz w:val="28"/>
                <w:szCs w:val="28"/>
              </w:rPr>
              <w:tab/>
            </w:r>
            <w:r w:rsidRPr="00EC056B">
              <w:rPr>
                <w:noProof/>
                <w:webHidden/>
                <w:sz w:val="28"/>
                <w:szCs w:val="28"/>
              </w:rPr>
              <w:fldChar w:fldCharType="begin"/>
            </w:r>
            <w:r w:rsidRPr="00EC056B">
              <w:rPr>
                <w:noProof/>
                <w:webHidden/>
                <w:sz w:val="28"/>
                <w:szCs w:val="28"/>
              </w:rPr>
              <w:instrText xml:space="preserve"> PAGEREF _Toc483150384 \h </w:instrText>
            </w:r>
            <w:r w:rsidRPr="00EC056B">
              <w:rPr>
                <w:noProof/>
                <w:webHidden/>
                <w:sz w:val="28"/>
                <w:szCs w:val="28"/>
              </w:rPr>
            </w:r>
            <w:r w:rsidRPr="00EC056B">
              <w:rPr>
                <w:noProof/>
                <w:webHidden/>
                <w:sz w:val="28"/>
                <w:szCs w:val="28"/>
              </w:rPr>
              <w:fldChar w:fldCharType="separate"/>
            </w:r>
            <w:r w:rsidRPr="00EC056B">
              <w:rPr>
                <w:noProof/>
                <w:webHidden/>
                <w:sz w:val="28"/>
                <w:szCs w:val="28"/>
              </w:rPr>
              <w:t>8</w:t>
            </w:r>
            <w:r w:rsidRPr="00EC056B">
              <w:rPr>
                <w:noProof/>
                <w:webHidden/>
                <w:sz w:val="28"/>
                <w:szCs w:val="28"/>
              </w:rPr>
              <w:fldChar w:fldCharType="end"/>
            </w:r>
          </w:hyperlink>
        </w:p>
        <w:p w14:paraId="0339A0DA" w14:textId="472A5233" w:rsidR="00216F02" w:rsidRPr="00EC056B" w:rsidRDefault="00216F02">
          <w:pPr>
            <w:pStyle w:val="23"/>
            <w:tabs>
              <w:tab w:val="right" w:leader="dot" w:pos="9345"/>
            </w:tabs>
            <w:rPr>
              <w:noProof/>
              <w:sz w:val="28"/>
              <w:szCs w:val="28"/>
            </w:rPr>
          </w:pPr>
          <w:hyperlink w:anchor="_Toc483150385" w:history="1">
            <w:r w:rsidRPr="00EC056B">
              <w:rPr>
                <w:rStyle w:val="af3"/>
                <w:noProof/>
                <w:sz w:val="28"/>
                <w:szCs w:val="28"/>
              </w:rPr>
              <w:t>Глава 2 Градостроительные концепции конструктивизма</w:t>
            </w:r>
            <w:r w:rsidRPr="00EC056B">
              <w:rPr>
                <w:noProof/>
                <w:webHidden/>
                <w:sz w:val="28"/>
                <w:szCs w:val="28"/>
              </w:rPr>
              <w:tab/>
            </w:r>
            <w:r w:rsidRPr="00EC056B">
              <w:rPr>
                <w:noProof/>
                <w:webHidden/>
                <w:sz w:val="28"/>
                <w:szCs w:val="28"/>
              </w:rPr>
              <w:fldChar w:fldCharType="begin"/>
            </w:r>
            <w:r w:rsidRPr="00EC056B">
              <w:rPr>
                <w:noProof/>
                <w:webHidden/>
                <w:sz w:val="28"/>
                <w:szCs w:val="28"/>
              </w:rPr>
              <w:instrText xml:space="preserve"> PAGEREF _Toc483150385 \h </w:instrText>
            </w:r>
            <w:r w:rsidRPr="00EC056B">
              <w:rPr>
                <w:noProof/>
                <w:webHidden/>
                <w:sz w:val="28"/>
                <w:szCs w:val="28"/>
              </w:rPr>
            </w:r>
            <w:r w:rsidRPr="00EC056B">
              <w:rPr>
                <w:noProof/>
                <w:webHidden/>
                <w:sz w:val="28"/>
                <w:szCs w:val="28"/>
              </w:rPr>
              <w:fldChar w:fldCharType="separate"/>
            </w:r>
            <w:r w:rsidRPr="00EC056B">
              <w:rPr>
                <w:noProof/>
                <w:webHidden/>
                <w:sz w:val="28"/>
                <w:szCs w:val="28"/>
              </w:rPr>
              <w:t>49</w:t>
            </w:r>
            <w:r w:rsidRPr="00EC056B">
              <w:rPr>
                <w:noProof/>
                <w:webHidden/>
                <w:sz w:val="28"/>
                <w:szCs w:val="28"/>
              </w:rPr>
              <w:fldChar w:fldCharType="end"/>
            </w:r>
          </w:hyperlink>
        </w:p>
        <w:p w14:paraId="54DC8650" w14:textId="60577DBC" w:rsidR="00216F02" w:rsidRPr="00EC056B" w:rsidRDefault="00216F02">
          <w:pPr>
            <w:pStyle w:val="23"/>
            <w:tabs>
              <w:tab w:val="right" w:leader="dot" w:pos="9345"/>
            </w:tabs>
            <w:rPr>
              <w:noProof/>
              <w:sz w:val="28"/>
              <w:szCs w:val="28"/>
            </w:rPr>
          </w:pPr>
          <w:hyperlink w:anchor="_Toc483150386" w:history="1">
            <w:r w:rsidRPr="00EC056B">
              <w:rPr>
                <w:rStyle w:val="af3"/>
                <w:noProof/>
                <w:sz w:val="28"/>
                <w:szCs w:val="28"/>
              </w:rPr>
              <w:t>Глава 3 Воплощение идей конструктивизма в Петрограде-Ленинграде</w:t>
            </w:r>
            <w:r w:rsidRPr="00EC056B">
              <w:rPr>
                <w:noProof/>
                <w:webHidden/>
                <w:sz w:val="28"/>
                <w:szCs w:val="28"/>
              </w:rPr>
              <w:tab/>
            </w:r>
            <w:r w:rsidRPr="00EC056B">
              <w:rPr>
                <w:noProof/>
                <w:webHidden/>
                <w:sz w:val="28"/>
                <w:szCs w:val="28"/>
              </w:rPr>
              <w:fldChar w:fldCharType="begin"/>
            </w:r>
            <w:r w:rsidRPr="00EC056B">
              <w:rPr>
                <w:noProof/>
                <w:webHidden/>
                <w:sz w:val="28"/>
                <w:szCs w:val="28"/>
              </w:rPr>
              <w:instrText xml:space="preserve"> PAGEREF _Toc483150386 \h </w:instrText>
            </w:r>
            <w:r w:rsidRPr="00EC056B">
              <w:rPr>
                <w:noProof/>
                <w:webHidden/>
                <w:sz w:val="28"/>
                <w:szCs w:val="28"/>
              </w:rPr>
            </w:r>
            <w:r w:rsidRPr="00EC056B">
              <w:rPr>
                <w:noProof/>
                <w:webHidden/>
                <w:sz w:val="28"/>
                <w:szCs w:val="28"/>
              </w:rPr>
              <w:fldChar w:fldCharType="separate"/>
            </w:r>
            <w:r w:rsidRPr="00EC056B">
              <w:rPr>
                <w:noProof/>
                <w:webHidden/>
                <w:sz w:val="28"/>
                <w:szCs w:val="28"/>
              </w:rPr>
              <w:t>75</w:t>
            </w:r>
            <w:r w:rsidRPr="00EC056B">
              <w:rPr>
                <w:noProof/>
                <w:webHidden/>
                <w:sz w:val="28"/>
                <w:szCs w:val="28"/>
              </w:rPr>
              <w:fldChar w:fldCharType="end"/>
            </w:r>
          </w:hyperlink>
        </w:p>
        <w:p w14:paraId="2B1990F8" w14:textId="7F6EF3E2" w:rsidR="00216F02" w:rsidRPr="00EC056B" w:rsidRDefault="00216F02">
          <w:pPr>
            <w:pStyle w:val="23"/>
            <w:tabs>
              <w:tab w:val="right" w:leader="dot" w:pos="9345"/>
            </w:tabs>
            <w:rPr>
              <w:noProof/>
              <w:sz w:val="28"/>
              <w:szCs w:val="28"/>
            </w:rPr>
          </w:pPr>
          <w:hyperlink w:anchor="_Toc483150387" w:history="1">
            <w:r w:rsidRPr="00EC056B">
              <w:rPr>
                <w:rStyle w:val="af3"/>
                <w:noProof/>
                <w:sz w:val="28"/>
                <w:szCs w:val="28"/>
              </w:rPr>
              <w:t>Заключение</w:t>
            </w:r>
            <w:r w:rsidRPr="00EC056B">
              <w:rPr>
                <w:noProof/>
                <w:webHidden/>
                <w:sz w:val="28"/>
                <w:szCs w:val="28"/>
              </w:rPr>
              <w:tab/>
            </w:r>
            <w:r w:rsidRPr="00EC056B">
              <w:rPr>
                <w:noProof/>
                <w:webHidden/>
                <w:sz w:val="28"/>
                <w:szCs w:val="28"/>
              </w:rPr>
              <w:fldChar w:fldCharType="begin"/>
            </w:r>
            <w:r w:rsidRPr="00EC056B">
              <w:rPr>
                <w:noProof/>
                <w:webHidden/>
                <w:sz w:val="28"/>
                <w:szCs w:val="28"/>
              </w:rPr>
              <w:instrText xml:space="preserve"> PAGEREF _Toc483150387 \h </w:instrText>
            </w:r>
            <w:r w:rsidRPr="00EC056B">
              <w:rPr>
                <w:noProof/>
                <w:webHidden/>
                <w:sz w:val="28"/>
                <w:szCs w:val="28"/>
              </w:rPr>
            </w:r>
            <w:r w:rsidRPr="00EC056B">
              <w:rPr>
                <w:noProof/>
                <w:webHidden/>
                <w:sz w:val="28"/>
                <w:szCs w:val="28"/>
              </w:rPr>
              <w:fldChar w:fldCharType="separate"/>
            </w:r>
            <w:r w:rsidRPr="00EC056B">
              <w:rPr>
                <w:noProof/>
                <w:webHidden/>
                <w:sz w:val="28"/>
                <w:szCs w:val="28"/>
              </w:rPr>
              <w:t>97</w:t>
            </w:r>
            <w:r w:rsidRPr="00EC056B">
              <w:rPr>
                <w:noProof/>
                <w:webHidden/>
                <w:sz w:val="28"/>
                <w:szCs w:val="28"/>
              </w:rPr>
              <w:fldChar w:fldCharType="end"/>
            </w:r>
          </w:hyperlink>
        </w:p>
        <w:p w14:paraId="0EDB45C6" w14:textId="2D02443C" w:rsidR="00216F02" w:rsidRPr="00EC056B" w:rsidRDefault="00216F02">
          <w:pPr>
            <w:pStyle w:val="23"/>
            <w:tabs>
              <w:tab w:val="right" w:leader="dot" w:pos="9345"/>
            </w:tabs>
            <w:rPr>
              <w:noProof/>
              <w:sz w:val="28"/>
              <w:szCs w:val="28"/>
            </w:rPr>
          </w:pPr>
          <w:hyperlink w:anchor="_Toc483150388" w:history="1">
            <w:r w:rsidRPr="00EC056B">
              <w:rPr>
                <w:rStyle w:val="af3"/>
                <w:noProof/>
                <w:sz w:val="28"/>
                <w:szCs w:val="28"/>
              </w:rPr>
              <w:t>Список использованных источников и литературы</w:t>
            </w:r>
            <w:r w:rsidRPr="00EC056B">
              <w:rPr>
                <w:noProof/>
                <w:webHidden/>
                <w:sz w:val="28"/>
                <w:szCs w:val="28"/>
              </w:rPr>
              <w:tab/>
            </w:r>
            <w:r w:rsidRPr="00EC056B">
              <w:rPr>
                <w:noProof/>
                <w:webHidden/>
                <w:sz w:val="28"/>
                <w:szCs w:val="28"/>
              </w:rPr>
              <w:fldChar w:fldCharType="begin"/>
            </w:r>
            <w:r w:rsidRPr="00EC056B">
              <w:rPr>
                <w:noProof/>
                <w:webHidden/>
                <w:sz w:val="28"/>
                <w:szCs w:val="28"/>
              </w:rPr>
              <w:instrText xml:space="preserve"> PAGEREF _Toc483150388 \h </w:instrText>
            </w:r>
            <w:r w:rsidRPr="00EC056B">
              <w:rPr>
                <w:noProof/>
                <w:webHidden/>
                <w:sz w:val="28"/>
                <w:szCs w:val="28"/>
              </w:rPr>
            </w:r>
            <w:r w:rsidRPr="00EC056B">
              <w:rPr>
                <w:noProof/>
                <w:webHidden/>
                <w:sz w:val="28"/>
                <w:szCs w:val="28"/>
              </w:rPr>
              <w:fldChar w:fldCharType="separate"/>
            </w:r>
            <w:r w:rsidRPr="00EC056B">
              <w:rPr>
                <w:noProof/>
                <w:webHidden/>
                <w:sz w:val="28"/>
                <w:szCs w:val="28"/>
              </w:rPr>
              <w:t>100</w:t>
            </w:r>
            <w:r w:rsidRPr="00EC056B">
              <w:rPr>
                <w:noProof/>
                <w:webHidden/>
                <w:sz w:val="28"/>
                <w:szCs w:val="28"/>
              </w:rPr>
              <w:fldChar w:fldCharType="end"/>
            </w:r>
          </w:hyperlink>
        </w:p>
        <w:p w14:paraId="5E11846A" w14:textId="4B007528" w:rsidR="00216F02" w:rsidRPr="00EC056B" w:rsidRDefault="00216F02">
          <w:pPr>
            <w:rPr>
              <w:sz w:val="28"/>
              <w:szCs w:val="28"/>
            </w:rPr>
          </w:pPr>
          <w:r w:rsidRPr="00EC056B">
            <w:rPr>
              <w:b/>
              <w:bCs/>
              <w:sz w:val="28"/>
              <w:szCs w:val="28"/>
            </w:rPr>
            <w:fldChar w:fldCharType="end"/>
          </w:r>
        </w:p>
      </w:sdtContent>
    </w:sdt>
    <w:p w14:paraId="0FA9F49B" w14:textId="77777777" w:rsidR="0017583D" w:rsidRPr="0037528F" w:rsidRDefault="0017583D" w:rsidP="0017583D">
      <w:pPr>
        <w:spacing w:after="0" w:line="360" w:lineRule="auto"/>
        <w:ind w:firstLine="709"/>
        <w:rPr>
          <w:rFonts w:cs="Times New Roman"/>
          <w:sz w:val="28"/>
          <w:szCs w:val="28"/>
        </w:rPr>
      </w:pPr>
    </w:p>
    <w:p w14:paraId="22750411" w14:textId="77777777" w:rsidR="009F717C" w:rsidRPr="0037528F" w:rsidRDefault="009F717C" w:rsidP="009F717C">
      <w:pPr>
        <w:rPr>
          <w:rFonts w:cs="Times New Roman"/>
          <w:sz w:val="28"/>
          <w:szCs w:val="28"/>
        </w:rPr>
      </w:pPr>
      <w:r w:rsidRPr="0037528F">
        <w:rPr>
          <w:rFonts w:cs="Times New Roman"/>
          <w:sz w:val="28"/>
          <w:szCs w:val="28"/>
        </w:rPr>
        <w:br w:type="page"/>
      </w:r>
    </w:p>
    <w:p w14:paraId="1B6A3748" w14:textId="4DDC6C35" w:rsidR="00B20F1D" w:rsidRPr="0037528F" w:rsidRDefault="00B20F1D" w:rsidP="00B20F1D">
      <w:pPr>
        <w:pStyle w:val="13"/>
      </w:pPr>
      <w:bookmarkStart w:id="1" w:name="_Toc483150383"/>
      <w:r w:rsidRPr="0037528F">
        <w:lastRenderedPageBreak/>
        <w:t>Введение</w:t>
      </w:r>
      <w:bookmarkEnd w:id="1"/>
    </w:p>
    <w:p w14:paraId="033F3689" w14:textId="77777777" w:rsidR="00B20F1D" w:rsidRPr="0037528F" w:rsidRDefault="00B20F1D" w:rsidP="009F717C">
      <w:pPr>
        <w:spacing w:after="0" w:line="360" w:lineRule="auto"/>
        <w:ind w:firstLine="709"/>
        <w:rPr>
          <w:rFonts w:cs="Times New Roman"/>
          <w:sz w:val="28"/>
          <w:szCs w:val="28"/>
        </w:rPr>
      </w:pPr>
    </w:p>
    <w:p w14:paraId="7E29D1B2" w14:textId="2DD2867E"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Рухнула огромная империя. В огне Гражданской войны сгорал старый мир и создавался новый. Миновали голодные военные годы. Более лояльная новая экономическая политика сменилась годами сталинских пятилеток.</w:t>
      </w:r>
    </w:p>
    <w:p w14:paraId="255E8B7B" w14:textId="698783DD"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Кардинальные социальные изменения сопровождались и сдвигами в производственных сферах: повсеместная электрификация (план ГОЭЛРО), позже</w:t>
      </w:r>
      <w:r w:rsidR="00947857">
        <w:rPr>
          <w:rFonts w:cs="Times New Roman"/>
          <w:sz w:val="28"/>
          <w:szCs w:val="28"/>
        </w:rPr>
        <w:t xml:space="preserve"> – </w:t>
      </w:r>
      <w:r w:rsidRPr="0037528F">
        <w:rPr>
          <w:rFonts w:cs="Times New Roman"/>
          <w:sz w:val="28"/>
          <w:szCs w:val="28"/>
        </w:rPr>
        <w:t>форсированная индустриализация, изменение системы труда в аграрном секторе (коллективизация). Социальные реалии новой страны нуждались в иных подходах во всех жизненных сферах. Изменившееся общество требовало новой эстетики, новой архитектуры, нового человека.</w:t>
      </w:r>
    </w:p>
    <w:p w14:paraId="3719C43A" w14:textId="7D17B624"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Период 1920-х – первой половины 1930-х годов характеризуется чрезвычайным богатством художественных направлений: конструктивизм, рационализм, имеющий во многом схожие с конструктивизмом положения, но по-иному разрабатывающий вопрос художественной формы</w:t>
      </w:r>
      <w:r w:rsidR="00ED490C" w:rsidRPr="0037528F">
        <w:rPr>
          <w:rFonts w:cs="Times New Roman"/>
          <w:sz w:val="28"/>
          <w:szCs w:val="28"/>
        </w:rPr>
        <w:t xml:space="preserve"> (рационализм развивала Ассоциация новых архитекторов, основные положения изложены в газете «Известия Ассоциации новых архитекторов»</w:t>
      </w:r>
      <w:r w:rsidR="00ED490C" w:rsidRPr="0037528F">
        <w:rPr>
          <w:rStyle w:val="a9"/>
          <w:rFonts w:cs="Times New Roman"/>
          <w:sz w:val="28"/>
          <w:szCs w:val="28"/>
        </w:rPr>
        <w:footnoteReference w:id="1"/>
      </w:r>
      <w:r w:rsidR="00ED490C" w:rsidRPr="0037528F">
        <w:rPr>
          <w:rFonts w:cs="Times New Roman"/>
          <w:sz w:val="28"/>
          <w:szCs w:val="28"/>
        </w:rPr>
        <w:t>)</w:t>
      </w:r>
      <w:r w:rsidRPr="0037528F">
        <w:rPr>
          <w:rFonts w:cs="Times New Roman"/>
          <w:sz w:val="28"/>
          <w:szCs w:val="28"/>
        </w:rPr>
        <w:t xml:space="preserve">, многочисленные обновления и интерпретации уже существующего культурного и архитектурного наследия («красная дорика» И.А. Фомина, супрематистские веяния, попытки интерпретации национальной архитектуры и </w:t>
      </w:r>
      <w:r w:rsidR="00947857">
        <w:rPr>
          <w:rFonts w:cs="Times New Roman"/>
          <w:sz w:val="28"/>
          <w:szCs w:val="28"/>
        </w:rPr>
        <w:t>т.д.</w:t>
      </w:r>
      <w:r w:rsidRPr="0037528F">
        <w:rPr>
          <w:rFonts w:cs="Times New Roman"/>
          <w:sz w:val="28"/>
          <w:szCs w:val="28"/>
        </w:rPr>
        <w:t>).</w:t>
      </w:r>
    </w:p>
    <w:p w14:paraId="7289B70A"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Вопросами проявления авангарда в архитектуре и других направлениях творческой деятельности занимался искусствовед Селим Омарович Хан-Магомедов (1928 – 1911). В своих обширных работах</w:t>
      </w:r>
      <w:r w:rsidRPr="0037528F">
        <w:rPr>
          <w:rStyle w:val="a9"/>
          <w:rFonts w:cs="Times New Roman"/>
          <w:sz w:val="28"/>
          <w:szCs w:val="28"/>
        </w:rPr>
        <w:footnoteReference w:id="2"/>
      </w:r>
      <w:r w:rsidRPr="0037528F">
        <w:rPr>
          <w:rFonts w:cs="Times New Roman"/>
          <w:sz w:val="28"/>
          <w:szCs w:val="28"/>
        </w:rPr>
        <w:t xml:space="preserve"> он тщательно реконструировал деятельность авангардных кружков и вузовских факультетов, выявил теоретические воззрения разных направлений искусства 1920 – 1930-х годов.</w:t>
      </w:r>
    </w:p>
    <w:p w14:paraId="283FEFE6"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lastRenderedPageBreak/>
        <w:t>Историк и теоретик архитектуры Андрей Владимирович Иконников (1926 – 2001) в своих научных трудах</w:t>
      </w:r>
      <w:r w:rsidRPr="0037528F">
        <w:rPr>
          <w:rStyle w:val="a9"/>
          <w:rFonts w:cs="Times New Roman"/>
          <w:sz w:val="28"/>
          <w:szCs w:val="28"/>
        </w:rPr>
        <w:footnoteReference w:id="3"/>
      </w:r>
      <w:r w:rsidRPr="0037528F">
        <w:rPr>
          <w:rFonts w:cs="Times New Roman"/>
          <w:sz w:val="28"/>
          <w:szCs w:val="28"/>
        </w:rPr>
        <w:t>, освещая вопросы мировой архитектуры, раскрывает также и деятельность архитекторов-авангардистов.</w:t>
      </w:r>
    </w:p>
    <w:p w14:paraId="37E3085F"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Также изучаемый период получил название «культуры один» в работе «Культура Два»</w:t>
      </w:r>
      <w:r w:rsidRPr="0037528F">
        <w:rPr>
          <w:rStyle w:val="a9"/>
          <w:rFonts w:cs="Times New Roman"/>
          <w:sz w:val="28"/>
          <w:szCs w:val="28"/>
        </w:rPr>
        <w:footnoteReference w:id="4"/>
      </w:r>
      <w:r w:rsidRPr="0037528F">
        <w:rPr>
          <w:rFonts w:cs="Times New Roman"/>
          <w:sz w:val="28"/>
          <w:szCs w:val="28"/>
        </w:rPr>
        <w:t xml:space="preserve"> Владимира Зиновьевича Паперного (р. в 1944).</w:t>
      </w:r>
    </w:p>
    <w:p w14:paraId="1BC4F8BC" w14:textId="2375D341"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Вопросами непосредственно ленинградского авангарда активно занимается искусствовед Борис Михайлович Кириков (р. в 1948)</w:t>
      </w:r>
      <w:r w:rsidRPr="0037528F">
        <w:rPr>
          <w:rStyle w:val="a9"/>
          <w:rFonts w:cs="Times New Roman"/>
          <w:sz w:val="28"/>
          <w:szCs w:val="28"/>
        </w:rPr>
        <w:footnoteReference w:id="5"/>
      </w:r>
      <w:r w:rsidRPr="0037528F">
        <w:rPr>
          <w:rFonts w:cs="Times New Roman"/>
          <w:sz w:val="28"/>
          <w:szCs w:val="28"/>
        </w:rPr>
        <w:t xml:space="preserve">. Он акцентирует своё внимание на отдельных авангардных постройках и присваивает им искусствоведческую интерпретацию. Аналогичный характер носит работа </w:t>
      </w:r>
      <w:r w:rsidRPr="0037528F">
        <w:rPr>
          <w:rFonts w:cs="Times New Roman"/>
          <w:sz w:val="28"/>
          <w:szCs w:val="28"/>
          <w:shd w:val="clear" w:color="auto" w:fill="FFFFFF"/>
        </w:rPr>
        <w:t>Елены Владимировны Первушиной «Ленинградская утопия: авангард в архитектуре Северной Столицы»</w:t>
      </w:r>
      <w:r w:rsidRPr="0037528F">
        <w:rPr>
          <w:rStyle w:val="a9"/>
          <w:rFonts w:cs="Times New Roman"/>
          <w:sz w:val="28"/>
          <w:szCs w:val="28"/>
          <w:shd w:val="clear" w:color="auto" w:fill="FFFFFF"/>
        </w:rPr>
        <w:footnoteReference w:id="6"/>
      </w:r>
      <w:r w:rsidRPr="0037528F">
        <w:rPr>
          <w:rFonts w:cs="Times New Roman"/>
          <w:sz w:val="28"/>
          <w:szCs w:val="28"/>
          <w:shd w:val="clear" w:color="auto" w:fill="FFFFFF"/>
        </w:rPr>
        <w:t>.</w:t>
      </w:r>
      <w:r w:rsidR="007257F0">
        <w:rPr>
          <w:rFonts w:cs="Times New Roman"/>
          <w:sz w:val="28"/>
          <w:szCs w:val="28"/>
          <w:shd w:val="clear" w:color="auto" w:fill="FFFFFF"/>
        </w:rPr>
        <w:t xml:space="preserve"> Также этим вопросам посвящены отдельные статьи</w:t>
      </w:r>
      <w:r w:rsidR="007257F0">
        <w:rPr>
          <w:rStyle w:val="a9"/>
          <w:rFonts w:cs="Times New Roman"/>
          <w:sz w:val="28"/>
          <w:szCs w:val="28"/>
          <w:shd w:val="clear" w:color="auto" w:fill="FFFFFF"/>
        </w:rPr>
        <w:footnoteReference w:id="7"/>
      </w:r>
      <w:r w:rsidR="007257F0">
        <w:rPr>
          <w:rFonts w:cs="Times New Roman"/>
          <w:sz w:val="28"/>
          <w:szCs w:val="28"/>
          <w:shd w:val="clear" w:color="auto" w:fill="FFFFFF"/>
        </w:rPr>
        <w:t>.</w:t>
      </w:r>
    </w:p>
    <w:p w14:paraId="6E86FE10"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Актуальность работы обусловлена необходимостью осмысления советской культуры 1920-х – первой половины 1930-х годов в общемировом контексте и как части процесса развития русской культуры в целом.</w:t>
      </w:r>
    </w:p>
    <w:p w14:paraId="4BCDADBD"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Более того, живой неподдельный интерес к раннесоветскому авангарду проявляется у молодого поколения, в силу своего возраста не помнящего советских реалий или появившегося на свет уже после прекращения существования Советского Союза, поколения, которое знает советское культурное пространство только по рассказам старших, старым фильмам и пришедшей в упадок архитектуре. Вероятно, вскрытие законов существования раннесоветского авангарда может для этого поколения пролить свет на причины появления и особенности типично советской культуры, совершенно непонятной и незнакомой ему.</w:t>
      </w:r>
    </w:p>
    <w:p w14:paraId="2C8F044D"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 xml:space="preserve">Также архитектурная мысль авангарда (в особенности, конструктивизма, как, вероятно, самого практически ориентированного направления этого времени) породила огромное количество талантливых идей </w:t>
      </w:r>
      <w:r w:rsidRPr="0037528F">
        <w:rPr>
          <w:rFonts w:cs="Times New Roman"/>
          <w:sz w:val="28"/>
          <w:szCs w:val="28"/>
        </w:rPr>
        <w:lastRenderedPageBreak/>
        <w:t>и решений, которые зачастую были воплощены только на бумаге. Обращение к этому неисчерпаемому запасу идей и их изучение может значительно повлиять на творчество современных архитекторов и деятелей культуры.</w:t>
      </w:r>
    </w:p>
    <w:p w14:paraId="05A4D33F"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Научная новизна заключается в том, что вопрос существования цельного образа Петрограда-Ленинграда в советском конструктивизме, отделённом ко всему от прочих авангардных течений, впервые становится предметом пристального изучения.</w:t>
      </w:r>
    </w:p>
    <w:p w14:paraId="106D81CF" w14:textId="1CF883BA" w:rsidR="00CB5283" w:rsidRPr="0037528F" w:rsidRDefault="009F717C" w:rsidP="009F717C">
      <w:pPr>
        <w:spacing w:after="0" w:line="360" w:lineRule="auto"/>
        <w:ind w:firstLine="709"/>
        <w:rPr>
          <w:rFonts w:cs="Times New Roman"/>
          <w:sz w:val="28"/>
          <w:szCs w:val="28"/>
        </w:rPr>
      </w:pPr>
      <w:r w:rsidRPr="0037528F">
        <w:rPr>
          <w:rFonts w:cs="Times New Roman"/>
          <w:sz w:val="28"/>
          <w:szCs w:val="28"/>
        </w:rPr>
        <w:t>В качестве основного источника по разным теоретическим вопросам конструктивизма использованы выпуски журнала «Современная архитектура», выходившего с 1926 по 1930 включительно и ставшего главным периодич</w:t>
      </w:r>
      <w:r w:rsidR="00CB5283" w:rsidRPr="0037528F">
        <w:rPr>
          <w:rFonts w:cs="Times New Roman"/>
          <w:sz w:val="28"/>
          <w:szCs w:val="28"/>
        </w:rPr>
        <w:t xml:space="preserve">еским изданием </w:t>
      </w:r>
      <w:r w:rsidR="00D74BAF" w:rsidRPr="0037528F">
        <w:rPr>
          <w:rFonts w:cs="Times New Roman"/>
          <w:sz w:val="28"/>
          <w:szCs w:val="28"/>
        </w:rPr>
        <w:t>Объединения современных архитекторов – главного интеллектуального центра страны по развитию и реализации идей конструктивизма</w:t>
      </w:r>
      <w:r w:rsidR="003F7D5B" w:rsidRPr="0037528F">
        <w:rPr>
          <w:rFonts w:cs="Times New Roman"/>
          <w:sz w:val="28"/>
          <w:szCs w:val="28"/>
        </w:rPr>
        <w:t xml:space="preserve"> в сфере архитектуры</w:t>
      </w:r>
      <w:r w:rsidR="00CB5283" w:rsidRPr="0037528F">
        <w:rPr>
          <w:rFonts w:cs="Times New Roman"/>
          <w:sz w:val="28"/>
          <w:szCs w:val="28"/>
        </w:rPr>
        <w:t>.</w:t>
      </w:r>
      <w:r w:rsidR="00D74BAF" w:rsidRPr="0037528F">
        <w:rPr>
          <w:rFonts w:cs="Times New Roman"/>
          <w:sz w:val="28"/>
          <w:szCs w:val="28"/>
        </w:rPr>
        <w:t xml:space="preserve"> В журнале помимо теоретических статей опубликованы конструктивистские проекты и архитектурные сооружения</w:t>
      </w:r>
      <w:r w:rsidR="003F7D5B" w:rsidRPr="0037528F">
        <w:rPr>
          <w:rFonts w:cs="Times New Roman"/>
          <w:sz w:val="28"/>
          <w:szCs w:val="28"/>
        </w:rPr>
        <w:t>,</w:t>
      </w:r>
      <w:r w:rsidR="00D74BAF" w:rsidRPr="0037528F">
        <w:rPr>
          <w:rFonts w:cs="Times New Roman"/>
          <w:sz w:val="28"/>
          <w:szCs w:val="28"/>
        </w:rPr>
        <w:t xml:space="preserve"> созданные в разных городах Советского </w:t>
      </w:r>
      <w:r w:rsidR="005B7CF9" w:rsidRPr="0037528F">
        <w:rPr>
          <w:rFonts w:cs="Times New Roman"/>
          <w:sz w:val="28"/>
          <w:szCs w:val="28"/>
        </w:rPr>
        <w:t>С</w:t>
      </w:r>
      <w:r w:rsidR="00D74BAF" w:rsidRPr="0037528F">
        <w:rPr>
          <w:rFonts w:cs="Times New Roman"/>
          <w:sz w:val="28"/>
          <w:szCs w:val="28"/>
        </w:rPr>
        <w:t xml:space="preserve">оюза, а также </w:t>
      </w:r>
      <w:r w:rsidR="005B7CF9" w:rsidRPr="0037528F">
        <w:rPr>
          <w:rFonts w:cs="Times New Roman"/>
          <w:sz w:val="28"/>
          <w:szCs w:val="28"/>
        </w:rPr>
        <w:t xml:space="preserve">регулярные отчёты </w:t>
      </w:r>
      <w:r w:rsidR="003F7D5B" w:rsidRPr="0037528F">
        <w:rPr>
          <w:rFonts w:cs="Times New Roman"/>
          <w:sz w:val="28"/>
          <w:szCs w:val="28"/>
        </w:rPr>
        <w:t xml:space="preserve">о деятельности </w:t>
      </w:r>
      <w:r w:rsidR="005B7CF9" w:rsidRPr="0037528F">
        <w:rPr>
          <w:rFonts w:cs="Times New Roman"/>
          <w:sz w:val="28"/>
          <w:szCs w:val="28"/>
        </w:rPr>
        <w:t xml:space="preserve">представителей ОСА </w:t>
      </w:r>
      <w:r w:rsidR="00A82906" w:rsidRPr="0037528F">
        <w:rPr>
          <w:rFonts w:cs="Times New Roman"/>
          <w:sz w:val="28"/>
          <w:szCs w:val="28"/>
        </w:rPr>
        <w:t>по</w:t>
      </w:r>
      <w:r w:rsidR="005B7CF9" w:rsidRPr="0037528F">
        <w:rPr>
          <w:rFonts w:cs="Times New Roman"/>
          <w:sz w:val="28"/>
          <w:szCs w:val="28"/>
        </w:rPr>
        <w:t xml:space="preserve"> всей стран</w:t>
      </w:r>
      <w:r w:rsidR="00A82906" w:rsidRPr="0037528F">
        <w:rPr>
          <w:rFonts w:cs="Times New Roman"/>
          <w:sz w:val="28"/>
          <w:szCs w:val="28"/>
        </w:rPr>
        <w:t>е</w:t>
      </w:r>
      <w:r w:rsidR="005B7CF9" w:rsidRPr="0037528F">
        <w:rPr>
          <w:rFonts w:cs="Times New Roman"/>
          <w:sz w:val="28"/>
          <w:szCs w:val="28"/>
        </w:rPr>
        <w:t>.</w:t>
      </w:r>
    </w:p>
    <w:p w14:paraId="44FF53DB" w14:textId="1B7FC9CD"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 xml:space="preserve">Для выявления </w:t>
      </w:r>
      <w:r w:rsidR="00CB5283" w:rsidRPr="0037528F">
        <w:rPr>
          <w:rFonts w:cs="Times New Roman"/>
          <w:sz w:val="28"/>
          <w:szCs w:val="28"/>
        </w:rPr>
        <w:t xml:space="preserve">концепции </w:t>
      </w:r>
      <w:r w:rsidRPr="0037528F">
        <w:rPr>
          <w:rFonts w:cs="Times New Roman"/>
          <w:sz w:val="28"/>
          <w:szCs w:val="28"/>
        </w:rPr>
        <w:t xml:space="preserve">образа Петрограда-Ленинграда были изучены условия конкурсов, градостроительные планы, проекты зданий и фотографии построек, </w:t>
      </w:r>
      <w:r w:rsidR="00CB5283" w:rsidRPr="0037528F">
        <w:rPr>
          <w:rFonts w:cs="Times New Roman"/>
          <w:sz w:val="28"/>
          <w:szCs w:val="28"/>
        </w:rPr>
        <w:t xml:space="preserve">а также статьи, </w:t>
      </w:r>
      <w:r w:rsidRPr="0037528F">
        <w:rPr>
          <w:rFonts w:cs="Times New Roman"/>
          <w:sz w:val="28"/>
          <w:szCs w:val="28"/>
        </w:rPr>
        <w:t xml:space="preserve">опубликованные в </w:t>
      </w:r>
      <w:r w:rsidR="00CB5283" w:rsidRPr="0037528F">
        <w:rPr>
          <w:rFonts w:cs="Times New Roman"/>
          <w:sz w:val="28"/>
          <w:szCs w:val="28"/>
        </w:rPr>
        <w:t xml:space="preserve">«Современной архитектуре» и других </w:t>
      </w:r>
      <w:r w:rsidRPr="0037528F">
        <w:rPr>
          <w:rFonts w:cs="Times New Roman"/>
          <w:sz w:val="28"/>
          <w:szCs w:val="28"/>
        </w:rPr>
        <w:t>специализированных профессиональных изданиях изучаемой нами эпохи и позже. Разумеется, в качестве визуального источника использованы и сами сохранившиеся постройки.</w:t>
      </w:r>
    </w:p>
    <w:p w14:paraId="1240D64C"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Цель работы: выявить образ Петрограда-Ленинграда, сложившийся в концепции советского конструктивизма.</w:t>
      </w:r>
    </w:p>
    <w:p w14:paraId="5C69DE00"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Исходя из этого поставлены следующие задачи:</w:t>
      </w:r>
    </w:p>
    <w:p w14:paraId="64768F46" w14:textId="329F5EDD" w:rsidR="009F717C" w:rsidRPr="0037528F" w:rsidRDefault="009F717C" w:rsidP="009F717C">
      <w:pPr>
        <w:pStyle w:val="af1"/>
        <w:numPr>
          <w:ilvl w:val="0"/>
          <w:numId w:val="12"/>
        </w:numPr>
        <w:spacing w:after="0" w:line="360" w:lineRule="auto"/>
        <w:ind w:left="0" w:firstLine="709"/>
        <w:jc w:val="both"/>
        <w:rPr>
          <w:rFonts w:ascii="Times New Roman" w:hAnsi="Times New Roman" w:cs="Times New Roman"/>
          <w:sz w:val="28"/>
          <w:szCs w:val="28"/>
        </w:rPr>
      </w:pPr>
      <w:r w:rsidRPr="0037528F">
        <w:rPr>
          <w:rFonts w:ascii="Times New Roman" w:hAnsi="Times New Roman" w:cs="Times New Roman"/>
          <w:sz w:val="28"/>
          <w:szCs w:val="28"/>
        </w:rPr>
        <w:t xml:space="preserve">проанализировать теоретические работы самих конструктивистов, </w:t>
      </w:r>
      <w:r w:rsidR="00AB44A9" w:rsidRPr="0037528F">
        <w:rPr>
          <w:rFonts w:ascii="Times New Roman" w:hAnsi="Times New Roman" w:cs="Times New Roman"/>
          <w:sz w:val="28"/>
          <w:szCs w:val="28"/>
        </w:rPr>
        <w:t>преимущественно</w:t>
      </w:r>
      <w:r w:rsidR="00CB5283" w:rsidRPr="0037528F">
        <w:rPr>
          <w:rFonts w:ascii="Times New Roman" w:hAnsi="Times New Roman" w:cs="Times New Roman"/>
          <w:sz w:val="28"/>
          <w:szCs w:val="28"/>
        </w:rPr>
        <w:t xml:space="preserve"> опубликованные в журнале «Современная архитектура» и </w:t>
      </w:r>
      <w:r w:rsidRPr="0037528F">
        <w:rPr>
          <w:rFonts w:ascii="Times New Roman" w:hAnsi="Times New Roman" w:cs="Times New Roman"/>
          <w:sz w:val="28"/>
          <w:szCs w:val="28"/>
        </w:rPr>
        <w:t xml:space="preserve">посвящённые вопросам </w:t>
      </w:r>
      <w:r w:rsidR="00157447" w:rsidRPr="0037528F">
        <w:rPr>
          <w:rFonts w:ascii="Times New Roman" w:hAnsi="Times New Roman" w:cs="Times New Roman"/>
          <w:sz w:val="28"/>
          <w:szCs w:val="28"/>
        </w:rPr>
        <w:t xml:space="preserve">теории </w:t>
      </w:r>
      <w:r w:rsidRPr="0037528F">
        <w:rPr>
          <w:rFonts w:ascii="Times New Roman" w:hAnsi="Times New Roman" w:cs="Times New Roman"/>
          <w:sz w:val="28"/>
          <w:szCs w:val="28"/>
        </w:rPr>
        <w:t>конструктивизма;</w:t>
      </w:r>
    </w:p>
    <w:p w14:paraId="33635223" w14:textId="2261AA10" w:rsidR="009F717C" w:rsidRPr="0037528F" w:rsidRDefault="009F717C" w:rsidP="009F717C">
      <w:pPr>
        <w:pStyle w:val="af1"/>
        <w:numPr>
          <w:ilvl w:val="0"/>
          <w:numId w:val="12"/>
        </w:numPr>
        <w:spacing w:after="0" w:line="360" w:lineRule="auto"/>
        <w:ind w:left="0" w:firstLine="709"/>
        <w:jc w:val="both"/>
        <w:rPr>
          <w:rFonts w:ascii="Times New Roman" w:hAnsi="Times New Roman" w:cs="Times New Roman"/>
          <w:sz w:val="28"/>
          <w:szCs w:val="28"/>
        </w:rPr>
      </w:pPr>
      <w:r w:rsidRPr="0037528F">
        <w:rPr>
          <w:rFonts w:ascii="Times New Roman" w:hAnsi="Times New Roman" w:cs="Times New Roman"/>
          <w:sz w:val="28"/>
          <w:szCs w:val="28"/>
        </w:rPr>
        <w:t>всесторонне выявить концепцию конструктивизма</w:t>
      </w:r>
      <w:r w:rsidR="00157447" w:rsidRPr="0037528F">
        <w:rPr>
          <w:rFonts w:ascii="Times New Roman" w:hAnsi="Times New Roman" w:cs="Times New Roman"/>
          <w:sz w:val="28"/>
          <w:szCs w:val="28"/>
        </w:rPr>
        <w:t>, сложившуюся в интеллектуальном поле Объединени</w:t>
      </w:r>
      <w:r w:rsidR="00A82906" w:rsidRPr="0037528F">
        <w:rPr>
          <w:rFonts w:ascii="Times New Roman" w:hAnsi="Times New Roman" w:cs="Times New Roman"/>
          <w:sz w:val="28"/>
          <w:szCs w:val="28"/>
        </w:rPr>
        <w:t>я</w:t>
      </w:r>
      <w:r w:rsidR="00157447" w:rsidRPr="0037528F">
        <w:rPr>
          <w:rFonts w:ascii="Times New Roman" w:hAnsi="Times New Roman" w:cs="Times New Roman"/>
          <w:sz w:val="28"/>
          <w:szCs w:val="28"/>
        </w:rPr>
        <w:t xml:space="preserve"> современных архитекторов</w:t>
      </w:r>
      <w:r w:rsidRPr="0037528F">
        <w:rPr>
          <w:rFonts w:ascii="Times New Roman" w:hAnsi="Times New Roman" w:cs="Times New Roman"/>
          <w:sz w:val="28"/>
          <w:szCs w:val="28"/>
        </w:rPr>
        <w:t>;</w:t>
      </w:r>
    </w:p>
    <w:p w14:paraId="0452DD2A" w14:textId="77777777" w:rsidR="009F717C" w:rsidRPr="0037528F" w:rsidRDefault="009F717C" w:rsidP="009F717C">
      <w:pPr>
        <w:pStyle w:val="af1"/>
        <w:numPr>
          <w:ilvl w:val="0"/>
          <w:numId w:val="12"/>
        </w:numPr>
        <w:spacing w:after="0" w:line="360" w:lineRule="auto"/>
        <w:ind w:left="0" w:firstLine="709"/>
        <w:jc w:val="both"/>
        <w:rPr>
          <w:rFonts w:ascii="Times New Roman" w:hAnsi="Times New Roman" w:cs="Times New Roman"/>
          <w:sz w:val="28"/>
          <w:szCs w:val="28"/>
        </w:rPr>
      </w:pPr>
      <w:r w:rsidRPr="0037528F">
        <w:rPr>
          <w:rFonts w:ascii="Times New Roman" w:hAnsi="Times New Roman" w:cs="Times New Roman"/>
          <w:sz w:val="28"/>
          <w:szCs w:val="28"/>
        </w:rPr>
        <w:lastRenderedPageBreak/>
        <w:t>проанализировать градостроительные теории конструктивистов;</w:t>
      </w:r>
    </w:p>
    <w:p w14:paraId="79FB3C91" w14:textId="77777777" w:rsidR="009F717C" w:rsidRPr="0037528F" w:rsidRDefault="009F717C" w:rsidP="009F717C">
      <w:pPr>
        <w:pStyle w:val="af1"/>
        <w:numPr>
          <w:ilvl w:val="0"/>
          <w:numId w:val="12"/>
        </w:numPr>
        <w:spacing w:after="0" w:line="360" w:lineRule="auto"/>
        <w:ind w:left="0" w:firstLine="709"/>
        <w:jc w:val="both"/>
        <w:rPr>
          <w:rFonts w:ascii="Times New Roman" w:hAnsi="Times New Roman" w:cs="Times New Roman"/>
          <w:sz w:val="28"/>
          <w:szCs w:val="28"/>
        </w:rPr>
      </w:pPr>
      <w:r w:rsidRPr="0037528F">
        <w:rPr>
          <w:rFonts w:ascii="Times New Roman" w:hAnsi="Times New Roman" w:cs="Times New Roman"/>
          <w:sz w:val="28"/>
          <w:szCs w:val="28"/>
        </w:rPr>
        <w:t>проанализировать конструктивистские градостроительные проекты;</w:t>
      </w:r>
    </w:p>
    <w:p w14:paraId="364F7C3D" w14:textId="77777777" w:rsidR="009F717C" w:rsidRPr="0037528F" w:rsidRDefault="009F717C" w:rsidP="009F717C">
      <w:pPr>
        <w:pStyle w:val="af1"/>
        <w:numPr>
          <w:ilvl w:val="0"/>
          <w:numId w:val="12"/>
        </w:numPr>
        <w:spacing w:after="0" w:line="360" w:lineRule="auto"/>
        <w:ind w:left="0" w:firstLine="709"/>
        <w:jc w:val="both"/>
        <w:rPr>
          <w:rFonts w:ascii="Times New Roman" w:hAnsi="Times New Roman" w:cs="Times New Roman"/>
          <w:sz w:val="28"/>
          <w:szCs w:val="28"/>
        </w:rPr>
      </w:pPr>
      <w:r w:rsidRPr="0037528F">
        <w:rPr>
          <w:rFonts w:ascii="Times New Roman" w:hAnsi="Times New Roman" w:cs="Times New Roman"/>
          <w:sz w:val="28"/>
          <w:szCs w:val="28"/>
        </w:rPr>
        <w:t>выявить конструктивистский взгляд на организацию городского пространства;</w:t>
      </w:r>
    </w:p>
    <w:p w14:paraId="225E09DA" w14:textId="2D1F33A2" w:rsidR="009F717C" w:rsidRPr="0037528F" w:rsidRDefault="009F717C" w:rsidP="009F717C">
      <w:pPr>
        <w:pStyle w:val="af1"/>
        <w:numPr>
          <w:ilvl w:val="0"/>
          <w:numId w:val="12"/>
        </w:numPr>
        <w:spacing w:after="0" w:line="360" w:lineRule="auto"/>
        <w:ind w:left="0" w:firstLine="709"/>
        <w:jc w:val="both"/>
        <w:rPr>
          <w:rFonts w:ascii="Times New Roman" w:hAnsi="Times New Roman" w:cs="Times New Roman"/>
          <w:sz w:val="28"/>
          <w:szCs w:val="28"/>
        </w:rPr>
      </w:pPr>
      <w:r w:rsidRPr="0037528F">
        <w:rPr>
          <w:rFonts w:ascii="Times New Roman" w:hAnsi="Times New Roman" w:cs="Times New Roman"/>
          <w:sz w:val="28"/>
          <w:szCs w:val="28"/>
        </w:rPr>
        <w:t>проанализировать условия конкурсов, касающихся масштабной застройки Петрограда-Ленинграда, и проекты 1920-х – первой половины 1930-</w:t>
      </w:r>
      <w:r w:rsidR="00157447" w:rsidRPr="0037528F">
        <w:rPr>
          <w:rFonts w:ascii="Times New Roman" w:hAnsi="Times New Roman" w:cs="Times New Roman"/>
          <w:sz w:val="28"/>
          <w:szCs w:val="28"/>
        </w:rPr>
        <w:t> </w:t>
      </w:r>
      <w:r w:rsidRPr="0037528F">
        <w:rPr>
          <w:rFonts w:ascii="Times New Roman" w:hAnsi="Times New Roman" w:cs="Times New Roman"/>
          <w:sz w:val="28"/>
          <w:szCs w:val="28"/>
        </w:rPr>
        <w:t>х годов;</w:t>
      </w:r>
    </w:p>
    <w:p w14:paraId="0CACB3EF" w14:textId="448A29A5" w:rsidR="009F717C" w:rsidRPr="0037528F" w:rsidRDefault="009F717C" w:rsidP="009F717C">
      <w:pPr>
        <w:pStyle w:val="af1"/>
        <w:numPr>
          <w:ilvl w:val="0"/>
          <w:numId w:val="12"/>
        </w:numPr>
        <w:spacing w:after="0" w:line="360" w:lineRule="auto"/>
        <w:ind w:left="0" w:firstLine="709"/>
        <w:jc w:val="both"/>
        <w:rPr>
          <w:rFonts w:ascii="Times New Roman" w:hAnsi="Times New Roman" w:cs="Times New Roman"/>
          <w:sz w:val="28"/>
          <w:szCs w:val="28"/>
        </w:rPr>
      </w:pPr>
      <w:r w:rsidRPr="0037528F">
        <w:rPr>
          <w:rFonts w:ascii="Times New Roman" w:hAnsi="Times New Roman" w:cs="Times New Roman"/>
          <w:sz w:val="28"/>
          <w:szCs w:val="28"/>
        </w:rPr>
        <w:t>проанализировать проекты конструктивистских зданий, сами постройки, их фотографии</w:t>
      </w:r>
      <w:r w:rsidR="00157447" w:rsidRPr="0037528F">
        <w:rPr>
          <w:rFonts w:ascii="Times New Roman" w:hAnsi="Times New Roman" w:cs="Times New Roman"/>
          <w:sz w:val="28"/>
          <w:szCs w:val="28"/>
        </w:rPr>
        <w:t>, опубликованные в специализированных периодических изданиях,</w:t>
      </w:r>
      <w:r w:rsidRPr="0037528F">
        <w:rPr>
          <w:rFonts w:ascii="Times New Roman" w:hAnsi="Times New Roman" w:cs="Times New Roman"/>
          <w:sz w:val="28"/>
          <w:szCs w:val="28"/>
        </w:rPr>
        <w:t xml:space="preserve"> и схему расположения этих зданий на карте города;</w:t>
      </w:r>
    </w:p>
    <w:p w14:paraId="587F9317" w14:textId="77777777" w:rsidR="009F717C" w:rsidRPr="0037528F" w:rsidRDefault="009F717C" w:rsidP="009F717C">
      <w:pPr>
        <w:pStyle w:val="af1"/>
        <w:numPr>
          <w:ilvl w:val="0"/>
          <w:numId w:val="12"/>
        </w:numPr>
        <w:spacing w:after="0" w:line="360" w:lineRule="auto"/>
        <w:ind w:left="0" w:firstLine="709"/>
        <w:jc w:val="both"/>
        <w:rPr>
          <w:rFonts w:ascii="Times New Roman" w:hAnsi="Times New Roman" w:cs="Times New Roman"/>
          <w:sz w:val="28"/>
          <w:szCs w:val="28"/>
        </w:rPr>
      </w:pPr>
      <w:r w:rsidRPr="0037528F">
        <w:rPr>
          <w:rFonts w:ascii="Times New Roman" w:hAnsi="Times New Roman" w:cs="Times New Roman"/>
          <w:sz w:val="28"/>
          <w:szCs w:val="28"/>
        </w:rPr>
        <w:t>выявить черты, отличающие ленинградский конструктивизм от его проявления в других городах.</w:t>
      </w:r>
    </w:p>
    <w:p w14:paraId="313ACD32" w14:textId="359C87AF"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Выпускная квалификационная работа помимо введения включает в себя три главы</w:t>
      </w:r>
      <w:r w:rsidR="00157447" w:rsidRPr="0037528F">
        <w:rPr>
          <w:rFonts w:cs="Times New Roman"/>
          <w:sz w:val="28"/>
          <w:szCs w:val="28"/>
        </w:rPr>
        <w:t xml:space="preserve">, </w:t>
      </w:r>
      <w:r w:rsidRPr="0037528F">
        <w:rPr>
          <w:rFonts w:cs="Times New Roman"/>
          <w:sz w:val="28"/>
          <w:szCs w:val="28"/>
        </w:rPr>
        <w:t>заключение</w:t>
      </w:r>
      <w:r w:rsidR="00157447" w:rsidRPr="0037528F">
        <w:rPr>
          <w:rFonts w:cs="Times New Roman"/>
          <w:sz w:val="28"/>
          <w:szCs w:val="28"/>
        </w:rPr>
        <w:t xml:space="preserve"> и список использованных источников и литературы</w:t>
      </w:r>
      <w:r w:rsidRPr="0037528F">
        <w:rPr>
          <w:rFonts w:cs="Times New Roman"/>
          <w:sz w:val="28"/>
          <w:szCs w:val="28"/>
        </w:rPr>
        <w:t>.</w:t>
      </w:r>
    </w:p>
    <w:p w14:paraId="37DEC9F6"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Первая глава «Теоретические положения конструктивизма» посвящена обзору теоретических работ конструктивистов и выявлению сути конструктивизма как художественного и интеллектуального явления.</w:t>
      </w:r>
    </w:p>
    <w:p w14:paraId="78F6B130"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Во второй главе «Градостроительные концепции конструктивизма» производится обзор конструктивистских градостроительных концепций и проектов и формулируется теория существования и организации города, созданная конструктивизмом.</w:t>
      </w:r>
    </w:p>
    <w:p w14:paraId="2AF881F0"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Третья глава «Воплощение идей конструктивизма в Петрограде-Ленинграде» посвящена обзору архитектурных настроений Петрограда-Ленинграда в изучаемый период, анализу планов, проектов и построек и попытке выявить образ города, сложившийся в конструктивизме.</w:t>
      </w:r>
    </w:p>
    <w:p w14:paraId="19B6ADC8" w14:textId="0278003F"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 заключении озвучены основные выводы к работе</w:t>
      </w:r>
      <w:r w:rsidR="000B455B">
        <w:rPr>
          <w:rFonts w:cs="Times New Roman"/>
          <w:sz w:val="28"/>
          <w:szCs w:val="28"/>
        </w:rPr>
        <w:t xml:space="preserve"> и сформулированы перспективы </w:t>
      </w:r>
      <w:r w:rsidR="00916515">
        <w:rPr>
          <w:rFonts w:cs="Times New Roman"/>
          <w:sz w:val="28"/>
          <w:szCs w:val="28"/>
        </w:rPr>
        <w:t xml:space="preserve">дальнейшего </w:t>
      </w:r>
      <w:bookmarkStart w:id="2" w:name="_GoBack"/>
      <w:bookmarkEnd w:id="2"/>
      <w:r w:rsidR="000B455B">
        <w:rPr>
          <w:rFonts w:cs="Times New Roman"/>
          <w:sz w:val="28"/>
          <w:szCs w:val="28"/>
        </w:rPr>
        <w:t>исследования</w:t>
      </w:r>
      <w:r w:rsidRPr="0037528F">
        <w:rPr>
          <w:rFonts w:cs="Times New Roman"/>
          <w:sz w:val="28"/>
          <w:szCs w:val="28"/>
        </w:rPr>
        <w:t>.</w:t>
      </w:r>
    </w:p>
    <w:p w14:paraId="32AEF417" w14:textId="49960D60" w:rsidR="009F5E39" w:rsidRPr="0037528F" w:rsidRDefault="009F5E39" w:rsidP="009F717C">
      <w:pPr>
        <w:spacing w:after="0" w:line="360" w:lineRule="auto"/>
        <w:ind w:firstLine="709"/>
        <w:rPr>
          <w:rFonts w:cs="Times New Roman"/>
          <w:sz w:val="28"/>
          <w:szCs w:val="28"/>
        </w:rPr>
      </w:pPr>
    </w:p>
    <w:p w14:paraId="1C8BFE2F" w14:textId="77777777" w:rsidR="009F5E39" w:rsidRPr="0037528F" w:rsidRDefault="009F5E39" w:rsidP="009F717C">
      <w:pPr>
        <w:spacing w:after="0" w:line="360" w:lineRule="auto"/>
        <w:ind w:firstLine="709"/>
        <w:rPr>
          <w:rFonts w:cs="Times New Roman"/>
          <w:sz w:val="28"/>
          <w:szCs w:val="28"/>
        </w:rPr>
      </w:pPr>
    </w:p>
    <w:p w14:paraId="6ECD5CCF" w14:textId="77777777" w:rsidR="009F717C" w:rsidRPr="0037528F" w:rsidRDefault="009F717C" w:rsidP="009F717C">
      <w:pPr>
        <w:spacing w:after="0" w:line="360" w:lineRule="auto"/>
        <w:ind w:firstLine="709"/>
        <w:rPr>
          <w:rFonts w:cs="Times New Roman"/>
          <w:sz w:val="28"/>
          <w:szCs w:val="28"/>
        </w:rPr>
        <w:sectPr w:rsidR="009F717C" w:rsidRPr="0037528F">
          <w:footnotePr>
            <w:numRestart w:val="eachSect"/>
          </w:footnotePr>
          <w:pgSz w:w="11906" w:h="16838"/>
          <w:pgMar w:top="1134" w:right="850" w:bottom="1134" w:left="1701" w:header="708" w:footer="708" w:gutter="0"/>
          <w:cols w:space="708"/>
          <w:docGrid w:linePitch="360"/>
        </w:sectPr>
      </w:pPr>
    </w:p>
    <w:p w14:paraId="0458DEF3" w14:textId="0A8CFB64" w:rsidR="00AB0196" w:rsidRPr="0037528F" w:rsidRDefault="00AB0196" w:rsidP="004900F2">
      <w:pPr>
        <w:pStyle w:val="13"/>
      </w:pPr>
      <w:bookmarkStart w:id="3" w:name="_Toc483150384"/>
      <w:r w:rsidRPr="0037528F">
        <w:lastRenderedPageBreak/>
        <w:t>Глава 1</w:t>
      </w:r>
      <w:r w:rsidR="004900F2" w:rsidRPr="0037528F">
        <w:br/>
      </w:r>
      <w:r w:rsidRPr="0037528F">
        <w:t>Теоретические положения конструктивизма</w:t>
      </w:r>
      <w:bookmarkEnd w:id="3"/>
    </w:p>
    <w:p w14:paraId="1D88330F" w14:textId="77777777" w:rsidR="00AB0196" w:rsidRPr="0037528F" w:rsidRDefault="00AB0196" w:rsidP="00413B06">
      <w:pPr>
        <w:spacing w:after="0" w:line="360" w:lineRule="auto"/>
        <w:ind w:firstLine="709"/>
        <w:rPr>
          <w:rFonts w:cs="Times New Roman"/>
          <w:sz w:val="28"/>
          <w:szCs w:val="28"/>
        </w:rPr>
      </w:pPr>
    </w:p>
    <w:p w14:paraId="3BD60809" w14:textId="30BB53BC"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 начале следует разобраться с тем, когда и как возник конструктивизм. С.О. Хан-Магомедов сообщает, что точное время появление термина «конструктивизм», его авторство, и то, что подразумевалось под термином изначально – точно не известно. Он приводит слова Маяковского о появлении нового направления в отечественном искусстве – конструктивизм, в котором художник уподобляется инженеру.</w:t>
      </w:r>
    </w:p>
    <w:p w14:paraId="1CFF096E"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Хан-Магомедов утверждает, что термин «конструктивизм» появился не позднее начала 1921 года и связывает его появление с образованием Рабочей группы конструктивистов ИНХУКа (Института художественной культуры). Протокол собрания «группы конструктивистов» 23 февраля 1921 года Хан-Магомедов считает первым документом из числа известных, где упоминается термин «конструктивизм».</w:t>
      </w:r>
    </w:p>
    <w:p w14:paraId="7F19715C"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 1922 году Алексей Ган, художник, теоретик искусства, оформитель печатной продукции (как бы мы сейчас сказали – графический дизайнер), конструктивист по его собственному заверению, в Твери публикует теоретическую брошюру под программным названием «Конструктивизм». В небольшом предисловии к изданию он сообщает, что конструктивизм возник в 1920 году в среде левых художников и идеологов «массового действа». Само издание Ган называет агитационным и объявляющим борьбу современных художников-конструктивистов со сторонниками традиционного искусства.</w:t>
      </w:r>
    </w:p>
    <w:p w14:paraId="0E1EE3AA"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Текст издания представляет собой теоретический очерк, разделённый на главы с заглавиями-лозунгами, и перемежающийся с девизами и слоганами конструктивистов, выразительно расположенными на странице.</w:t>
      </w:r>
    </w:p>
    <w:p w14:paraId="5210B35E"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Свои рассуждения Ган начинает с описания проблемы предыдущей эпохи и тянущейся в современности – проблемы некритического восприятия искусства, априорного восхваления его, начисто лишённого социальной оценки: «Без анализа, без критики, без переоценки мы с плеча принимаем </w:t>
      </w:r>
      <w:r w:rsidRPr="0037528F">
        <w:rPr>
          <w:rFonts w:cs="Times New Roman"/>
          <w:sz w:val="28"/>
          <w:szCs w:val="28"/>
        </w:rPr>
        <w:lastRenderedPageBreak/>
        <w:t>искусство, какое то неведомое, какое то хорошее, нужное и необходимое пролетариату»</w:t>
      </w:r>
      <w:r w:rsidRPr="0037528F">
        <w:rPr>
          <w:rFonts w:cs="Times New Roman"/>
          <w:sz w:val="28"/>
          <w:szCs w:val="28"/>
          <w:vertAlign w:val="superscript"/>
        </w:rPr>
        <w:footnoteReference w:id="8"/>
      </w:r>
      <w:r w:rsidRPr="0037528F">
        <w:rPr>
          <w:rFonts w:cs="Times New Roman"/>
          <w:sz w:val="28"/>
          <w:szCs w:val="28"/>
        </w:rPr>
        <w:t>.</w:t>
      </w:r>
    </w:p>
    <w:p w14:paraId="65BE0958"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Конструктивистов пугает поклонение этому старому искусству, поклонение, которое они называют «жречесвтом». Эстетика «гнилого наследия прошлого», по их мнению, безвозвратно устарела, она паразитирует на средствах современного пролетариата.</w:t>
      </w:r>
    </w:p>
    <w:p w14:paraId="467959E6"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Их возмущает, что пролетариат и крестьянство абсолютно не участвуют в традиционном искусстве, его привычные формы и социальная направленность никак не касаются двух правящих нынче классов. Таким образом, «буржуазных искусствослужителей» конструктивисты называют контрреволюционерами. Традиционное искусство, по их убеждению, является «продуктом крайнего индивидуализма» и заражено «реакционным идеализмом».</w:t>
      </w:r>
    </w:p>
    <w:p w14:paraId="387A99BB"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Конструктивисты провозглашают «Смерть искусству!». Имеется в виду традиционное искусство, которое зародилось в примитивную первобытную эпоху, пережило кустарное средневековье и позже подпитывалось «лицемерием буржуазной культуры». Именно это искусство неуместно в новом </w:t>
      </w:r>
      <w:r w:rsidRPr="0037528F">
        <w:rPr>
          <w:rFonts w:cs="Times New Roman"/>
          <w:sz w:val="28"/>
          <w:szCs w:val="28"/>
          <w:lang w:val="en-US"/>
        </w:rPr>
        <w:t>XX</w:t>
      </w:r>
      <w:r w:rsidRPr="0037528F">
        <w:rPr>
          <w:rFonts w:cs="Times New Roman"/>
          <w:sz w:val="28"/>
          <w:szCs w:val="28"/>
        </w:rPr>
        <w:t xml:space="preserve"> веке.</w:t>
      </w:r>
    </w:p>
    <w:p w14:paraId="52687838"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По мнению Гана, искусство закономерно пришло к упадку. Теперь марксисты должны с помощью науки изучить исторический путь искусства, объяснить его закономерную смерть и выявить новые способы художественного труда в современных социальных условиях. Автору уже известен ответ: чем-то принципиально новым и исключительно актуальным Гану видится конструктивизм – «стройное дитя индустриальной культуры» и «первая культура организованного труда и интеллекта».</w:t>
      </w:r>
    </w:p>
    <w:p w14:paraId="0CD8DBA8"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По мнению конструктивистов, новую культуру труда и интеллекта в новой эпохе высокой техники будет выражать «интеллектуально-</w:t>
      </w:r>
      <w:r w:rsidRPr="0037528F">
        <w:rPr>
          <w:rFonts w:cs="Times New Roman"/>
          <w:sz w:val="28"/>
          <w:szCs w:val="28"/>
        </w:rPr>
        <w:lastRenderedPageBreak/>
        <w:t xml:space="preserve">материальное производство» в противопоставление «духовному» (то есть выражающему идеи философии и религии) искусству прошлого. </w:t>
      </w:r>
    </w:p>
    <w:p w14:paraId="766F714D"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Таким образом, по словам Гана, Советская Республика пытается привести искусство на службу пролетарской революции.</w:t>
      </w:r>
    </w:p>
    <w:p w14:paraId="2C5A9CCC" w14:textId="126E3CEC"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Новый экономический строй и новая экономическая структура, по мнению Гана, предполагают новые виды художественной деятельности: «Наша эпоха</w:t>
      </w:r>
      <w:r w:rsidR="00947857">
        <w:rPr>
          <w:rFonts w:cs="Times New Roman"/>
          <w:sz w:val="28"/>
          <w:szCs w:val="28"/>
        </w:rPr>
        <w:t xml:space="preserve"> – </w:t>
      </w:r>
      <w:r w:rsidRPr="0037528F">
        <w:rPr>
          <w:rFonts w:cs="Times New Roman"/>
          <w:sz w:val="28"/>
          <w:szCs w:val="28"/>
        </w:rPr>
        <w:t xml:space="preserve">эпоха индустриальная. И скульптура должна уступить место пространственному разрешению вещи. Живопись не может состязаться с светописью, </w:t>
      </w:r>
      <w:r w:rsidR="00947857">
        <w:rPr>
          <w:rFonts w:cs="Times New Roman"/>
          <w:sz w:val="28"/>
          <w:szCs w:val="28"/>
        </w:rPr>
        <w:t>т.е.</w:t>
      </w:r>
      <w:r w:rsidRPr="0037528F">
        <w:rPr>
          <w:rFonts w:cs="Times New Roman"/>
          <w:sz w:val="28"/>
          <w:szCs w:val="28"/>
        </w:rPr>
        <w:t xml:space="preserve"> с Фотографией. Театр смешон, когда продуктом наших дней являются вспышки “массового действа”. Архитектура бессильна остановить развивающийся конструктивизм. Конструктивизм и массовое действо неразрывно связаны с трудовой системой нашего революционного бытия»</w:t>
      </w:r>
      <w:r w:rsidRPr="0037528F">
        <w:rPr>
          <w:rStyle w:val="a9"/>
          <w:rFonts w:cs="Times New Roman"/>
          <w:sz w:val="28"/>
          <w:szCs w:val="28"/>
        </w:rPr>
        <w:footnoteReference w:id="9"/>
      </w:r>
      <w:r w:rsidRPr="0037528F">
        <w:rPr>
          <w:rFonts w:cs="Times New Roman"/>
          <w:sz w:val="28"/>
          <w:szCs w:val="28"/>
        </w:rPr>
        <w:t>.</w:t>
      </w:r>
    </w:p>
    <w:p w14:paraId="2B3E0179"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Также Ган рассуждает о подходах, применяемых для осовременивания традиционного искусства. По его мнению, основным способом выражения идеи эпохи и господствующих классов всегда была не сюжетность, как можно подумать, а способы производства, принятые в искусстве в это время. В связи с этим подход, предполагающий современное изменение персонажей и сюжетной тематики как выражение наблюдаемого коренного сдвига в эпохе, он считает в корне ошибочным и неприемлемым.</w:t>
      </w:r>
    </w:p>
    <w:p w14:paraId="04CB3DC0"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Ган наполняет свой теоретический труд множеством рассуждений по поводу теории марксизма и массовых настроений и взглядов, касающихся разнообразных социальных и культурных тем. Он задаётся вопросом, что представляет из себя новая идеология и в каких формах она станет реализовываться в современную эпоху.</w:t>
      </w:r>
    </w:p>
    <w:p w14:paraId="040CAA79" w14:textId="22C4255A"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Далее следуют рассуждения Гана, касающиеся конструктивистского представления об обществе. Общество, по мнению автора, представляет собой «людской трудовой аппарат». Оно уподобляется механической машине: «Каменные громады городов, гиганские сооружения, железные дороги, </w:t>
      </w:r>
      <w:r w:rsidRPr="0037528F">
        <w:rPr>
          <w:rFonts w:cs="Times New Roman"/>
          <w:sz w:val="28"/>
          <w:szCs w:val="28"/>
        </w:rPr>
        <w:lastRenderedPageBreak/>
        <w:t>гавани, машины, дома</w:t>
      </w:r>
      <w:r w:rsidR="00947857">
        <w:rPr>
          <w:rFonts w:cs="Times New Roman"/>
          <w:sz w:val="28"/>
          <w:szCs w:val="28"/>
        </w:rPr>
        <w:t xml:space="preserve"> – </w:t>
      </w:r>
      <w:r w:rsidRPr="0037528F">
        <w:rPr>
          <w:rFonts w:cs="Times New Roman"/>
          <w:sz w:val="28"/>
          <w:szCs w:val="28"/>
        </w:rPr>
        <w:t>все это материально-технические “органы” общества»</w:t>
      </w:r>
      <w:r w:rsidRPr="0037528F">
        <w:rPr>
          <w:rStyle w:val="a9"/>
          <w:rFonts w:cs="Times New Roman"/>
          <w:sz w:val="28"/>
          <w:szCs w:val="28"/>
        </w:rPr>
        <w:footnoteReference w:id="10"/>
      </w:r>
      <w:r w:rsidRPr="0037528F">
        <w:rPr>
          <w:rFonts w:cs="Times New Roman"/>
          <w:sz w:val="28"/>
          <w:szCs w:val="28"/>
        </w:rPr>
        <w:t>. Всячески подчёркивается значимость техники и её неразрывная связь с современным обществом: «Техника</w:t>
      </w:r>
      <w:r w:rsidR="00947857">
        <w:rPr>
          <w:rFonts w:cs="Times New Roman"/>
          <w:sz w:val="28"/>
          <w:szCs w:val="28"/>
        </w:rPr>
        <w:t xml:space="preserve"> – </w:t>
      </w:r>
      <w:r w:rsidRPr="0037528F">
        <w:rPr>
          <w:rFonts w:cs="Times New Roman"/>
          <w:sz w:val="28"/>
          <w:szCs w:val="28"/>
        </w:rPr>
        <w:t>это не просто куски внешней природы; это</w:t>
      </w:r>
      <w:r w:rsidR="00947857">
        <w:rPr>
          <w:rFonts w:cs="Times New Roman"/>
          <w:sz w:val="28"/>
          <w:szCs w:val="28"/>
        </w:rPr>
        <w:t xml:space="preserve"> – </w:t>
      </w:r>
      <w:r w:rsidRPr="0037528F">
        <w:rPr>
          <w:rFonts w:cs="Times New Roman"/>
          <w:sz w:val="28"/>
          <w:szCs w:val="28"/>
        </w:rPr>
        <w:t>удлиненные органы общества, это общественная техника.</w:t>
      </w:r>
    </w:p>
    <w:p w14:paraId="74F48E83"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Вещи таким образом принимают значение “общественного бытия”, они входят в человеческое общество, как техническая система, которая образует его вещественный трудовой аппарат»</w:t>
      </w:r>
      <w:r w:rsidRPr="0037528F">
        <w:rPr>
          <w:rFonts w:cs="Times New Roman"/>
          <w:sz w:val="28"/>
          <w:szCs w:val="28"/>
          <w:vertAlign w:val="superscript"/>
        </w:rPr>
        <w:footnoteReference w:id="11"/>
      </w:r>
      <w:r w:rsidRPr="0037528F">
        <w:rPr>
          <w:rFonts w:cs="Times New Roman"/>
          <w:sz w:val="28"/>
          <w:szCs w:val="28"/>
        </w:rPr>
        <w:t>.То есть, по словам Гана, техническая система общества создаёт строй людских отношений.</w:t>
      </w:r>
    </w:p>
    <w:p w14:paraId="650C3E62"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Также Ган считает, что современную конструктивистам эпоху имеет смысл только то, что связано с общими задачами революции. Поэтому они провозглашают конец искусству. Теперь уместны только труд, техника, организация. Автор пишет: «перед мастерами художественного труда встает задача: Оторваться от своей спекулятивной деятельности (искусства) и найти пути к реальному делу, применив свои знания и умения ради настоящего, живого и целесообразного труда.</w:t>
      </w:r>
    </w:p>
    <w:p w14:paraId="21C22D1D"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Интеллектуально-материальное производство устанавливает трудовые взаимоотношения и производственную связь с наукой и техникой, вставая на место искусства, которое по своей природе не может оторваться от религии и философии и не в силах выскочить из замкнутого круга отвлеченной, спекулятивной деятельности»</w:t>
      </w:r>
      <w:r w:rsidRPr="0037528F">
        <w:rPr>
          <w:rFonts w:cs="Times New Roman"/>
          <w:sz w:val="28"/>
          <w:szCs w:val="28"/>
          <w:vertAlign w:val="superscript"/>
        </w:rPr>
        <w:footnoteReference w:id="12"/>
      </w:r>
      <w:r w:rsidRPr="0037528F">
        <w:rPr>
          <w:rFonts w:cs="Times New Roman"/>
          <w:sz w:val="28"/>
          <w:szCs w:val="28"/>
        </w:rPr>
        <w:t>.</w:t>
      </w:r>
    </w:p>
    <w:p w14:paraId="31498083" w14:textId="345914B5"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Наконец Ган приходит к формулировке задач конструктивизма: «найти коммунистическое выражение материальных сооружений, </w:t>
      </w:r>
      <w:r w:rsidR="00947857">
        <w:rPr>
          <w:rFonts w:cs="Times New Roman"/>
          <w:sz w:val="28"/>
          <w:szCs w:val="28"/>
        </w:rPr>
        <w:t>т.е.</w:t>
      </w:r>
      <w:r w:rsidRPr="0037528F">
        <w:rPr>
          <w:rFonts w:cs="Times New Roman"/>
          <w:sz w:val="28"/>
          <w:szCs w:val="28"/>
        </w:rPr>
        <w:t xml:space="preserve"> научно обосновать подход в деле строительства новых зданий и служб, которые бы отвечали требованиям коммунистической культуры, в ее преходящем состоянии, в ее текучести, словом во всех формациях ее исторического движения начиная с периода разрушений – есть первая задача </w:t>
      </w:r>
      <w:r w:rsidRPr="0037528F">
        <w:rPr>
          <w:rFonts w:cs="Times New Roman"/>
          <w:sz w:val="28"/>
          <w:szCs w:val="28"/>
        </w:rPr>
        <w:lastRenderedPageBreak/>
        <w:t xml:space="preserve">интеллектуально материального производства в области сооружений, </w:t>
      </w:r>
      <w:r w:rsidR="00947857">
        <w:rPr>
          <w:rFonts w:cs="Times New Roman"/>
          <w:sz w:val="28"/>
          <w:szCs w:val="28"/>
        </w:rPr>
        <w:t>т.е.</w:t>
      </w:r>
      <w:r w:rsidRPr="0037528F">
        <w:rPr>
          <w:rFonts w:cs="Times New Roman"/>
          <w:sz w:val="28"/>
          <w:szCs w:val="28"/>
        </w:rPr>
        <w:t xml:space="preserve"> конструктивизма.</w:t>
      </w:r>
    </w:p>
    <w:p w14:paraId="6BD3E64C"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Вторая его задача заключается в том, чтобы научно обосновать подступы к организации и цементированию массовых процессов труда, массовых движений в целом общественном производстве т. о. открыть первую плановую схему живого человеческого “массового действа”.</w:t>
      </w:r>
    </w:p>
    <w:p w14:paraId="3B36E11A"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Вот основные и первейшие задачи интеллектуально-материального про</w:t>
      </w:r>
      <w:r w:rsidRPr="0037528F">
        <w:rPr>
          <w:rFonts w:cs="Times New Roman"/>
          <w:sz w:val="28"/>
          <w:szCs w:val="28"/>
        </w:rPr>
        <w:softHyphen/>
        <w:t>изводства, в области художественного труда»</w:t>
      </w:r>
      <w:r w:rsidRPr="0037528F">
        <w:rPr>
          <w:rStyle w:val="a9"/>
          <w:rFonts w:cs="Times New Roman"/>
          <w:sz w:val="28"/>
          <w:szCs w:val="28"/>
        </w:rPr>
        <w:footnoteReference w:id="13"/>
      </w:r>
      <w:r w:rsidRPr="0037528F">
        <w:rPr>
          <w:rFonts w:cs="Times New Roman"/>
          <w:sz w:val="28"/>
          <w:szCs w:val="28"/>
        </w:rPr>
        <w:t>.</w:t>
      </w:r>
    </w:p>
    <w:p w14:paraId="43668713"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То есть конструктивисты нацелены на поиск принципиально новых, уникальных и свойственных только коммунизму форм и на воплощение научного подхода к организации жизни общества.</w:t>
      </w:r>
    </w:p>
    <w:p w14:paraId="4F58BB91"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Ган задаётся вопросом, как интеллектуально-материальное производство будет воспитывать новые кадры работников в области художественного труда. И тут же отвечает: конструктивизм это уже осуществляет: «Советский строй и его практика – единственная школа конструктивизма»</w:t>
      </w:r>
      <w:r w:rsidRPr="0037528F">
        <w:rPr>
          <w:rStyle w:val="a9"/>
          <w:rFonts w:cs="Times New Roman"/>
          <w:sz w:val="28"/>
          <w:szCs w:val="28"/>
        </w:rPr>
        <w:footnoteReference w:id="14"/>
      </w:r>
      <w:r w:rsidRPr="0037528F">
        <w:rPr>
          <w:rFonts w:cs="Times New Roman"/>
          <w:sz w:val="28"/>
          <w:szCs w:val="28"/>
        </w:rPr>
        <w:t>. Конструктивизм в поисках оптимальной формы выражения, опираясь на практику советского строя, бесконечно экспериментирует. При этом теория исторического материализма объявляется новым методом изучения истории искусства.</w:t>
      </w:r>
    </w:p>
    <w:p w14:paraId="1A209773"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Далее Ган вводит три базовых понятия, на которых строится теория и деятельность конструктивизма и которые являются ключом к современному обновлению художественной деятельности: тектоника, фактура и конструкция. Именно при осмысленном их применении, по мнению конструктивистов, можно бороться с прошлым и строить истинно пролетарское будущее.</w:t>
      </w:r>
    </w:p>
    <w:p w14:paraId="6F5ECE39"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Вместо памятников-напоминаний из прошлого о вечности и идеальном необходимо создавать объекты, наполненные подлинной динамикой конкретного движения. Динамика предполагает абсолютную современность </w:t>
      </w:r>
      <w:r w:rsidRPr="0037528F">
        <w:rPr>
          <w:rFonts w:cs="Times New Roman"/>
          <w:sz w:val="28"/>
          <w:szCs w:val="28"/>
        </w:rPr>
        <w:lastRenderedPageBreak/>
        <w:t>вещей (например, построек) и при этом возможность для будущего развития идей без отрицания, но с дополнением сегодняшних концепций.</w:t>
      </w:r>
    </w:p>
    <w:p w14:paraId="231A4A6F"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Так, тектоника призвана конструктивистски «отсечь невежество и произвол архитекторов-строителей капиталистического строя»</w:t>
      </w:r>
      <w:r w:rsidRPr="0037528F">
        <w:rPr>
          <w:rStyle w:val="a9"/>
          <w:rFonts w:cs="Times New Roman"/>
          <w:sz w:val="28"/>
          <w:szCs w:val="28"/>
        </w:rPr>
        <w:footnoteReference w:id="15"/>
      </w:r>
      <w:r w:rsidRPr="0037528F">
        <w:rPr>
          <w:rFonts w:cs="Times New Roman"/>
          <w:sz w:val="28"/>
          <w:szCs w:val="28"/>
        </w:rPr>
        <w:t>. Тектоника является воплощением органичности, наиболее точным проявлением внутренней сущности. В финале этого пути видится единение нового содержания и новой формы, формирующее в результате единство замысла.</w:t>
      </w:r>
    </w:p>
    <w:p w14:paraId="42A64330"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Фактура отталкивается от материала, его сущности, а не ограничивается обработкой поверхностей (как в предыдущую эпоху). Во главе угла современного художественного труда – целесообразный выбор материала.</w:t>
      </w:r>
    </w:p>
    <w:p w14:paraId="7F6C717C"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Конструкция – это собирательная функция конструктивизма. По сути она олицетворяет сам процесс сооружения. Конструкция предполагает оформление замысла через использование проработанного материала.</w:t>
      </w:r>
    </w:p>
    <w:p w14:paraId="7E4A9535"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Итак, конструктивисты объявляют конец чистого и прикладного, начало социально-целесообразного. Вещь отныне – утилитарна. Всё должно быть осмысленно технически и функционально.</w:t>
      </w:r>
    </w:p>
    <w:p w14:paraId="225A6E2F" w14:textId="4B5A309B" w:rsidR="00BD09D3"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Лидером воплощения конструктивистских концепций в архитектуре стало Объединение современных архитекторов. Оно образовалось в Москве в конце 1925 года, </w:t>
      </w:r>
      <w:r w:rsidR="00BD09D3" w:rsidRPr="0037528F">
        <w:rPr>
          <w:rFonts w:cs="Times New Roman"/>
          <w:sz w:val="28"/>
          <w:szCs w:val="28"/>
        </w:rPr>
        <w:t xml:space="preserve">отделившись от Левого фронта искусств. Первые теоретические работы о конструктивизме встречаются ещё в </w:t>
      </w:r>
      <w:r w:rsidR="007A7113" w:rsidRPr="0037528F">
        <w:rPr>
          <w:rFonts w:cs="Times New Roman"/>
          <w:sz w:val="28"/>
          <w:szCs w:val="28"/>
        </w:rPr>
        <w:t>журнале «ЛЕФ»</w:t>
      </w:r>
      <w:r w:rsidR="007A7113" w:rsidRPr="0037528F">
        <w:rPr>
          <w:rStyle w:val="a9"/>
          <w:rFonts w:cs="Times New Roman"/>
          <w:sz w:val="28"/>
          <w:szCs w:val="28"/>
        </w:rPr>
        <w:footnoteReference w:id="16"/>
      </w:r>
      <w:r w:rsidR="007A7113" w:rsidRPr="0037528F">
        <w:rPr>
          <w:rFonts w:cs="Times New Roman"/>
          <w:sz w:val="28"/>
          <w:szCs w:val="28"/>
        </w:rPr>
        <w:t>.</w:t>
      </w:r>
    </w:p>
    <w:p w14:paraId="0E4B1981" w14:textId="22434FE5" w:rsidR="004865AC" w:rsidRPr="0037528F" w:rsidRDefault="002F59A6" w:rsidP="00413B06">
      <w:pPr>
        <w:spacing w:after="0" w:line="360" w:lineRule="auto"/>
        <w:ind w:firstLine="709"/>
        <w:rPr>
          <w:rFonts w:cs="Times New Roman"/>
          <w:sz w:val="28"/>
          <w:szCs w:val="28"/>
        </w:rPr>
      </w:pPr>
      <w:r w:rsidRPr="0037528F">
        <w:rPr>
          <w:rFonts w:cs="Times New Roman"/>
          <w:sz w:val="28"/>
          <w:szCs w:val="28"/>
        </w:rPr>
        <w:t>С</w:t>
      </w:r>
      <w:r w:rsidR="004865AC" w:rsidRPr="0037528F">
        <w:rPr>
          <w:rFonts w:cs="Times New Roman"/>
          <w:sz w:val="28"/>
          <w:szCs w:val="28"/>
        </w:rPr>
        <w:t xml:space="preserve"> 1926 года </w:t>
      </w:r>
      <w:r w:rsidRPr="0037528F">
        <w:rPr>
          <w:rFonts w:cs="Times New Roman"/>
          <w:sz w:val="28"/>
          <w:szCs w:val="28"/>
        </w:rPr>
        <w:t xml:space="preserve">ОСА </w:t>
      </w:r>
      <w:r w:rsidR="004865AC" w:rsidRPr="0037528F">
        <w:rPr>
          <w:rFonts w:cs="Times New Roman"/>
          <w:sz w:val="28"/>
          <w:szCs w:val="28"/>
        </w:rPr>
        <w:t>стало выпускать свой журнал «Современная архитектура». Постепенно представительства ОСА стали появляться и в других городах страны. «Современная архитектура» стала главным печатным изданием, посвящённом отражению и развитию идей конструктивизма, а также площадкой творческих споров и дискуссий по поводу технических, строительных вопросов и вопросов эстетики нового искусства.</w:t>
      </w:r>
    </w:p>
    <w:p w14:paraId="721E1817"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Журнал выходил с периодичностью 6 номеров в год, с 1926 по 1930 год, когда и сам Общество современных архитекторов перестало существовать. </w:t>
      </w:r>
      <w:r w:rsidRPr="0037528F">
        <w:rPr>
          <w:rFonts w:cs="Times New Roman"/>
          <w:sz w:val="28"/>
          <w:szCs w:val="28"/>
        </w:rPr>
        <w:lastRenderedPageBreak/>
        <w:t>Оно было реорганизовано в Сектор архитекторов социалистического строительства при Всесоюзном архитектурно-научном обществе. В редколлегию вошли А.К. Буров, А.А. Веснин, В.А. Веснин, Г.Г. Вегман, М.Я. Гинзбург, Алексей Ган. В роли ответственных редакторов выступили А.А.</w:t>
      </w:r>
      <w:r w:rsidRPr="0037528F">
        <w:rPr>
          <w:rFonts w:cs="Times New Roman"/>
          <w:sz w:val="28"/>
          <w:szCs w:val="28"/>
          <w:lang w:val="en-US"/>
        </w:rPr>
        <w:t> </w:t>
      </w:r>
      <w:r w:rsidRPr="0037528F">
        <w:rPr>
          <w:rFonts w:cs="Times New Roman"/>
          <w:sz w:val="28"/>
          <w:szCs w:val="28"/>
        </w:rPr>
        <w:t>Веснин и М.Я. Гинзбург.</w:t>
      </w:r>
    </w:p>
    <w:p w14:paraId="078F2D55"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Оформлением и вёрсткой большинства номеров занимался сам Алексей Ган. Он работал с выразительностью шрифтовых комбинаций. На страницах журнала встречаются графически выделенные лозунги, отражающие суть конструктивистских теорий. Издание богато иллюстративным материалом: фотографиями и чертежами.</w:t>
      </w:r>
    </w:p>
    <w:p w14:paraId="1ACADCD7"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 «Современной архитектуре» опубликовано огромное количество теоретических работ, касающихся вопросов конструктивизма, проектов и зданий, чертежей и фотографий мебели. Журнал также уделял внимание чисто техническим вопросам строительства. В разделе «дискуссионный отдел» публиковались материалы, касающиеся вопросов искусства, отчасти близких конструктивистам.</w:t>
      </w:r>
    </w:p>
    <w:p w14:paraId="7386D81A"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Со второго номера журнал приобрёл дублирование заголовков на немецком языке, а с третьего – на французском. «Современная архитектура» активно освещала вопросы близкого конструктивистам по духу западного строительства и дизайна, публиковала рецензии на книги европейских коллег и обзоры архитектурных выставок.</w:t>
      </w:r>
    </w:p>
    <w:p w14:paraId="171D5FE6"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Уже в первом номере «Современной архитектуры», во многом посвящённом теоретическим принципам новой архитектуры, встречается акцентированное упоминание конструктивизма. Это лозунг: «Долой эклектику! Да здравствует функциональный метод мышления! Да здравствует конструктивизм!»</w:t>
      </w:r>
      <w:r w:rsidRPr="0037528F">
        <w:rPr>
          <w:rStyle w:val="a9"/>
          <w:rFonts w:cs="Times New Roman"/>
          <w:sz w:val="28"/>
          <w:szCs w:val="28"/>
        </w:rPr>
        <w:footnoteReference w:id="17"/>
      </w:r>
      <w:r w:rsidRPr="0037528F">
        <w:rPr>
          <w:rFonts w:cs="Times New Roman"/>
          <w:sz w:val="28"/>
          <w:szCs w:val="28"/>
        </w:rPr>
        <w:t>. Нужно отметить неоднократно встречающуюся в журнале и далее тождественность понятий функционального метода и конструктивизма.</w:t>
      </w:r>
    </w:p>
    <w:p w14:paraId="5CF4B72C"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lastRenderedPageBreak/>
        <w:t>Во втором номере 1926 года в заметке «Конструктивизм в арматуре повседневного быта» сообщается, что конструктивизм впервые возник в РСФСР в 1920 году и перенесён в Германию в 1922 году. В качестве справки приводится цитата из книги «Искусство современной Европы» И.Л. Мацы (1892 – 1974 гг., советский художественный критик венгерского происхождения) и сообщается, что конструктивисты стремятся к синтезу техники и всех видов изобразительных искусств и строят свои произведения на основе геометрического, механического и эстетического взаимоотношении материала конструкции. При этом имеется в виду голландский и немецкий конструктивизм, сложившийся, по словам Мацы, под влиянием русского конструктивизма.</w:t>
      </w:r>
    </w:p>
    <w:p w14:paraId="3323EACD"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 той же заметке приводится историческая справка, в которой говорится, что основная идея конструктивистов заключается в том, чтобы «уйти от метафизической сущности идеалистической эстетики и встать на путь последовательного художественного материализма. Конструктивисты поставили перед собой задачи: уничтожить абстрактные формы и старые виды искусства и рационализировать художественный труд»</w:t>
      </w:r>
      <w:r w:rsidRPr="0037528F">
        <w:rPr>
          <w:rStyle w:val="a9"/>
          <w:rFonts w:cs="Times New Roman"/>
          <w:sz w:val="28"/>
          <w:szCs w:val="28"/>
        </w:rPr>
        <w:footnoteReference w:id="18"/>
      </w:r>
      <w:r w:rsidRPr="0037528F">
        <w:rPr>
          <w:rFonts w:cs="Times New Roman"/>
          <w:sz w:val="28"/>
          <w:szCs w:val="28"/>
        </w:rPr>
        <w:t>. Далее сообщается, что эти светлые принципы были извращены и опошлены деятельностью театральных мастеров (Мейерхольдом и Таировым), левых живописцев и поэтов.</w:t>
      </w:r>
    </w:p>
    <w:p w14:paraId="03F38FD2"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Далее, в заметке «Факты за нас» Алексей Ган сообщает, что не смотря на техническую отсталость, не позволяющую конструктивизму развернуться во всю ширь, сторонникам этого нового вида художественного труда удаётся воплощать свои идеи на практике. И снова Ган пишет о новых формах художественного труда, созданных в противовес старым, традиционным: «Взглянув на художественную действительность наших дней, именно теперь, как-то особенно резко бросается в глаза разделение двух, противопоставленных друг другу, культур.</w:t>
      </w:r>
    </w:p>
    <w:p w14:paraId="31E11A7F" w14:textId="28A695A2"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lastRenderedPageBreak/>
        <w:t>С одной стороны, художественная культура прошлого, традиционное искусство в его старых видах: станковой живописи, графики, скульптуре, пластике, театре и подражающей прошлому архитектуре; с другой</w:t>
      </w:r>
      <w:r w:rsidR="00947857">
        <w:rPr>
          <w:rFonts w:cs="Times New Roman"/>
          <w:sz w:val="28"/>
          <w:szCs w:val="28"/>
        </w:rPr>
        <w:t xml:space="preserve"> – </w:t>
      </w:r>
      <w:r w:rsidRPr="0037528F">
        <w:rPr>
          <w:rFonts w:cs="Times New Roman"/>
          <w:sz w:val="28"/>
          <w:szCs w:val="28"/>
        </w:rPr>
        <w:t>новые виды художественного труда, базирующиеся на науке, технике, механике и оптике,</w:t>
      </w:r>
      <w:r w:rsidR="00947857">
        <w:rPr>
          <w:rFonts w:cs="Times New Roman"/>
          <w:sz w:val="28"/>
          <w:szCs w:val="28"/>
        </w:rPr>
        <w:t xml:space="preserve"> – </w:t>
      </w:r>
      <w:r w:rsidRPr="0037528F">
        <w:rPr>
          <w:rFonts w:cs="Times New Roman"/>
          <w:sz w:val="28"/>
          <w:szCs w:val="28"/>
        </w:rPr>
        <w:t>это полиграфия, фотография, кинематография, вещь, проз.- и спец-одежда, физкультура, массовое действо и современная архитектура, как организация и сооружение новых материальных организмов прогрессивного общества»</w:t>
      </w:r>
      <w:r w:rsidRPr="0037528F">
        <w:rPr>
          <w:rStyle w:val="a9"/>
          <w:rFonts w:cs="Times New Roman"/>
          <w:sz w:val="28"/>
          <w:szCs w:val="28"/>
        </w:rPr>
        <w:footnoteReference w:id="19"/>
      </w:r>
      <w:r w:rsidRPr="0037528F">
        <w:rPr>
          <w:rFonts w:cs="Times New Roman"/>
          <w:sz w:val="28"/>
          <w:szCs w:val="28"/>
        </w:rPr>
        <w:t>.</w:t>
      </w:r>
    </w:p>
    <w:p w14:paraId="23C23E40"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Алексей Ган и далее отстаивал свои конструктивистские воззрения. В №3 1928 года опубликована очередная статья Гана «Что такое конструктивизм?».</w:t>
      </w:r>
    </w:p>
    <w:p w14:paraId="6DDAD4FF"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Здесь он снова связывает методологию конструктивизма с пролетарской революцией, социализмом и созданием нового строя. Он пишет об успехах конструктивизма, осуществившего распространение новых видов художественного труда, «пафоса осмысленного пролетарского утилитаризма и рационализма, а также художественного выражения социально-коллективной целеустремительности класса».</w:t>
      </w:r>
      <w:r w:rsidRPr="0037528F">
        <w:rPr>
          <w:rStyle w:val="a9"/>
          <w:rFonts w:cs="Times New Roman"/>
          <w:sz w:val="28"/>
          <w:szCs w:val="28"/>
        </w:rPr>
        <w:footnoteReference w:id="20"/>
      </w:r>
      <w:r w:rsidRPr="0037528F">
        <w:rPr>
          <w:rFonts w:cs="Times New Roman"/>
          <w:sz w:val="28"/>
          <w:szCs w:val="28"/>
        </w:rPr>
        <w:t>, отмечает успехи конструктивизма в борьбе с эстетизмом прошлого.</w:t>
      </w:r>
    </w:p>
    <w:p w14:paraId="7F2A19DE"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Далее Ган описывает краткую историю конструктивизма, начиная её с публикации своей, описанной выше, книги «Конструктивизм», начала выпуска в 1922 году журнала «Кинофот» (тоже своего) и в 1923 году – брошюры (своей же) «Да здравствует демонстрация быта». Примечательно, что идеи брошюры были реализованы в кино, например, в короткометражном фильме «Остров юных пионеров» (1924 год, фильм не сохранился), документально изображавшем жизнь, как бы застигнутую врасплох. Ган сообщает о формулировке производственной программы конструктивистов, заключавшуюся в установке на неигровое кино. И наконец Ган говорит о выходе в 1926 году первого номера «Современной архитектуры».</w:t>
      </w:r>
    </w:p>
    <w:p w14:paraId="0D2F54C2"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lastRenderedPageBreak/>
        <w:t>По мнению Гана, за период своего существования конструктивизм наиболее последовательно проявился в полиграфии, кино и архитектуре.</w:t>
      </w:r>
    </w:p>
    <w:p w14:paraId="6BD35ABC"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Также он упоминает проявление конструктивизма в театральной сфере и вкратце описывает историю «Массовых действ», настаивая на том, что концепция действ должна быть органична для пролетариата, отражать историю трёх интернационалов. Ган решительно отвергает мифологические сюжеты и даже рассказы о Великой французской революции. Поэтому, по его мнению, «формальную сторону первомайского действа нужно решить, а не заимствовать»</w:t>
      </w:r>
      <w:r w:rsidRPr="0037528F">
        <w:rPr>
          <w:rStyle w:val="a9"/>
          <w:rFonts w:cs="Times New Roman"/>
          <w:sz w:val="28"/>
          <w:szCs w:val="28"/>
        </w:rPr>
        <w:footnoteReference w:id="21"/>
      </w:r>
      <w:r w:rsidRPr="0037528F">
        <w:rPr>
          <w:rFonts w:cs="Times New Roman"/>
          <w:sz w:val="28"/>
          <w:szCs w:val="28"/>
        </w:rPr>
        <w:t>.</w:t>
      </w:r>
    </w:p>
    <w:p w14:paraId="264CCA58" w14:textId="0C77DD3F"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Ган пишет: «Конструктивизм есть школа, рассматривающая художественную культуру класса во всей её совокупности и во всём её единстве связано с развитием общественной жизни и её строя в целом»</w:t>
      </w:r>
      <w:r w:rsidRPr="0037528F">
        <w:rPr>
          <w:rStyle w:val="a9"/>
          <w:rFonts w:cs="Times New Roman"/>
          <w:sz w:val="28"/>
          <w:szCs w:val="28"/>
        </w:rPr>
        <w:footnoteReference w:id="22"/>
      </w:r>
      <w:r w:rsidRPr="0037528F">
        <w:rPr>
          <w:rFonts w:cs="Times New Roman"/>
          <w:sz w:val="28"/>
          <w:szCs w:val="28"/>
        </w:rPr>
        <w:t>. Завершает он свою заметку о «Массовых действах» уверенностью, что этот вид художественной деятельности со временем станет «реальной социально-художественной силой советского строя».</w:t>
      </w:r>
      <w:r w:rsidR="00947857">
        <w:rPr>
          <w:rFonts w:cs="Times New Roman"/>
          <w:sz w:val="28"/>
          <w:szCs w:val="28"/>
        </w:rPr>
        <w:t xml:space="preserve"> </w:t>
      </w:r>
      <w:r w:rsidRPr="0037528F">
        <w:rPr>
          <w:rFonts w:cs="Times New Roman"/>
          <w:sz w:val="28"/>
          <w:szCs w:val="28"/>
        </w:rPr>
        <w:t>Пока же он завещает художественной школе проведение подготовительной работы: наблюдение, накопление материалов.</w:t>
      </w:r>
    </w:p>
    <w:p w14:paraId="6AFB691C"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Следующий раздел статьи Ган посвятил своей коронной теме – конструктивизму в полиграфии. По его словам, конструктивизм успел проявиться в газетной, журнальной и теперь в книжной вёрстке. Также он упоминает раздел агитлитературы, получившей по-настоящему массовый объём производства и потребления. </w:t>
      </w:r>
    </w:p>
    <w:p w14:paraId="49FC3A87"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По словам Гана, в печатной графике, подобно ордерам в архитектуре, также существуют веками сложившиеся каноны. В связи с этим в современную Гану эпоху необходимо найти новые формы выразительности: «Найти такие способы и методы художественного производства в полиграфии, чтобы продукты ее достигли максимальной общественно-художественной выразительности и служили высокими образцами в каждом самостоятельном </w:t>
      </w:r>
      <w:r w:rsidRPr="0037528F">
        <w:rPr>
          <w:rFonts w:cs="Times New Roman"/>
          <w:sz w:val="28"/>
          <w:szCs w:val="28"/>
        </w:rPr>
        <w:lastRenderedPageBreak/>
        <w:t>виде печати и в их функционально-общественном значении и их специфической качественной характеристике. Эту работу школа начала с искания типа и формы агитлитературы»</w:t>
      </w:r>
      <w:r w:rsidRPr="0037528F">
        <w:rPr>
          <w:rStyle w:val="a9"/>
          <w:rFonts w:cs="Times New Roman"/>
          <w:sz w:val="28"/>
          <w:szCs w:val="28"/>
        </w:rPr>
        <w:footnoteReference w:id="23"/>
      </w:r>
      <w:r w:rsidRPr="0037528F">
        <w:rPr>
          <w:rFonts w:cs="Times New Roman"/>
          <w:sz w:val="28"/>
          <w:szCs w:val="28"/>
        </w:rPr>
        <w:t>.</w:t>
      </w:r>
    </w:p>
    <w:p w14:paraId="6C5E217C"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 конце концов Ган делает вывод: «Все авторы-полиграфисты, писавшие о наших работах, сходятся на одном: конструктивизм внёс в полиграфию новый здоровый художественно-производственный метод, пользуясь которым типограф может создавать самые разнообразные типы печати большой общественно-художественной ценности»</w:t>
      </w:r>
      <w:r w:rsidRPr="0037528F">
        <w:rPr>
          <w:rStyle w:val="a9"/>
          <w:rFonts w:cs="Times New Roman"/>
          <w:sz w:val="28"/>
          <w:szCs w:val="28"/>
        </w:rPr>
        <w:footnoteReference w:id="24"/>
      </w:r>
      <w:r w:rsidRPr="0037528F">
        <w:rPr>
          <w:rFonts w:cs="Times New Roman"/>
          <w:sz w:val="28"/>
          <w:szCs w:val="28"/>
        </w:rPr>
        <w:t>.</w:t>
      </w:r>
    </w:p>
    <w:p w14:paraId="72378715"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Финальный раздел этой статьи посвящён конструктивизму в кинематографе. Ган отмечает общепризнанную фактически научную способность кинематографа «непосредственно фиксировать процессы всех видов труда и деятельности общества в динамике»</w:t>
      </w:r>
      <w:r w:rsidRPr="0037528F">
        <w:rPr>
          <w:rStyle w:val="a9"/>
          <w:rFonts w:cs="Times New Roman"/>
          <w:sz w:val="28"/>
          <w:szCs w:val="28"/>
        </w:rPr>
        <w:footnoteReference w:id="25"/>
      </w:r>
      <w:r w:rsidRPr="0037528F">
        <w:rPr>
          <w:rFonts w:cs="Times New Roman"/>
          <w:sz w:val="28"/>
          <w:szCs w:val="28"/>
        </w:rPr>
        <w:t>. И далее он пишет: «Кинематография должна стать культурно-действенным орудием общества. Нужно овладеть научно-техническими средствами кино, чтобы научиться демонстрировать действительность такой, какой она есть на самом деле»</w:t>
      </w:r>
      <w:r w:rsidRPr="0037528F">
        <w:rPr>
          <w:rStyle w:val="a9"/>
          <w:rFonts w:cs="Times New Roman"/>
          <w:sz w:val="28"/>
          <w:szCs w:val="28"/>
        </w:rPr>
        <w:footnoteReference w:id="26"/>
      </w:r>
      <w:r w:rsidRPr="0037528F">
        <w:rPr>
          <w:rFonts w:cs="Times New Roman"/>
          <w:sz w:val="28"/>
          <w:szCs w:val="28"/>
        </w:rPr>
        <w:t>.</w:t>
      </w:r>
    </w:p>
    <w:p w14:paraId="57462657"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Далее Ган рассуждает о советском государстве. По его мнению, главное его отличие в том, что оно борется со старым миром: «Система хозяйства, производственные отношения и мелочи повседневного быта – революционизируются, реорганизуются и строгиваются со своих насиженных мест»</w:t>
      </w:r>
      <w:r w:rsidRPr="0037528F">
        <w:rPr>
          <w:rStyle w:val="a9"/>
          <w:rFonts w:cs="Times New Roman"/>
          <w:sz w:val="28"/>
          <w:szCs w:val="28"/>
        </w:rPr>
        <w:footnoteReference w:id="27"/>
      </w:r>
      <w:r w:rsidRPr="0037528F">
        <w:rPr>
          <w:rFonts w:cs="Times New Roman"/>
          <w:sz w:val="28"/>
          <w:szCs w:val="28"/>
        </w:rPr>
        <w:t>. Также он рассуждает о массовом методе воспитания, новом и естественном для советского государства и утверждает, что только кинематограф может в полной мере его реализовать. Ган считает, что только кино, связывая общество воедино через зрительное восприятие, может показывать борьбу и строительство пролетариата.</w:t>
      </w:r>
    </w:p>
    <w:p w14:paraId="3939BF3B"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По мнению Гана, идеальное кино – это «фильма, документально демонстрирующая подлинный быт, а не театральная кино-картина, играющая </w:t>
      </w:r>
      <w:r w:rsidRPr="0037528F">
        <w:rPr>
          <w:rFonts w:cs="Times New Roman"/>
          <w:sz w:val="28"/>
          <w:szCs w:val="28"/>
        </w:rPr>
        <w:lastRenderedPageBreak/>
        <w:t>в жизнь»</w:t>
      </w:r>
      <w:r w:rsidRPr="0037528F">
        <w:rPr>
          <w:rStyle w:val="a9"/>
          <w:rFonts w:cs="Times New Roman"/>
          <w:sz w:val="28"/>
          <w:szCs w:val="28"/>
        </w:rPr>
        <w:footnoteReference w:id="28"/>
      </w:r>
      <w:r w:rsidRPr="0037528F">
        <w:rPr>
          <w:rFonts w:cs="Times New Roman"/>
          <w:sz w:val="28"/>
          <w:szCs w:val="28"/>
        </w:rPr>
        <w:t>. Здесь он снова проводит свою идею по демонстрации быта. Ган считает, что самые интересные случаи, происходящие в жизни людей непосредственно связаны с корнем общественного бытия. «Только на этом – пишет Ган – можно построить живую фильму реально действующего быта, постепенно отходя от кино-хроники, из материала которой собственно и вырастает эта новая кино-форма»</w:t>
      </w:r>
      <w:r w:rsidRPr="0037528F">
        <w:rPr>
          <w:rStyle w:val="a9"/>
          <w:rFonts w:cs="Times New Roman"/>
          <w:sz w:val="28"/>
          <w:szCs w:val="28"/>
        </w:rPr>
        <w:footnoteReference w:id="29"/>
      </w:r>
      <w:r w:rsidRPr="0037528F">
        <w:rPr>
          <w:rFonts w:cs="Times New Roman"/>
          <w:sz w:val="28"/>
          <w:szCs w:val="28"/>
        </w:rPr>
        <w:t>.</w:t>
      </w:r>
    </w:p>
    <w:p w14:paraId="776A1C49"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Интересен краткий обзор фильмов, посвящённых десятилетию Октября. Ган противопоставляет кинокартины Пудовкина, Барнета и Эйзенштейна, в которых «искусстводелатели пытались разными способами и средствами воспроизвести исторические события, мобилизовав все магические силы идеалистического искусства»</w:t>
      </w:r>
      <w:r w:rsidRPr="0037528F">
        <w:rPr>
          <w:rStyle w:val="a9"/>
          <w:rFonts w:cs="Times New Roman"/>
          <w:sz w:val="28"/>
          <w:szCs w:val="28"/>
        </w:rPr>
        <w:footnoteReference w:id="30"/>
      </w:r>
      <w:r w:rsidRPr="0037528F">
        <w:rPr>
          <w:rFonts w:cs="Times New Roman"/>
          <w:sz w:val="28"/>
          <w:szCs w:val="28"/>
        </w:rPr>
        <w:t>, фильму «Великий путь» Эсфири Шуб, выигрышно показавшей, по его словам, историческую правду в форме «подлинных кинодокументов». Данное сравнение современному читателю видится довольно любопытным, особенно в свете того, что последняя была супругой автора статьи.</w:t>
      </w:r>
    </w:p>
    <w:p w14:paraId="3CCC2544"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Проблема обновлённого существования разных видов искусства (к слову, большинство публиковавшихся в «Современной архитектуре» деятелей не поддерживало гановское «смерть искусству!») поднимается и в последующих выпусках журнала. Так, в №3 от 1928 года сообщается о появлении нового объединения деятелей художественного труда в Москве. Организация назвалась «Октябрь». Одними из главных основателей выступили братья Веснины. Своей целью объединение ставило развитие в СССР и во всём мире подлинно пролетарских идей в пространственных искусствах. Необходимый для этого шаг – объединение всех искусств для общей цели. Главной задачей они видели поднятие идеологического культурно-бытового уровня рабочего класса до уровня передового пролетариата, идеологическую работу и воспитание нового класса.</w:t>
      </w:r>
    </w:p>
    <w:p w14:paraId="7EBE6835" w14:textId="33D1BF1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lastRenderedPageBreak/>
        <w:t xml:space="preserve">В своей декларации они заявляют: «В настоящее время все виды искусства должны определить свое место на фронте социалистической культурной революции. Мы глубоко убеждены, что пространственные искусства (архитектура, живопись, скульптура, графика, индустриальные искусства, фотография, кинематография и </w:t>
      </w:r>
      <w:r w:rsidR="00947857">
        <w:rPr>
          <w:rFonts w:cs="Times New Roman"/>
          <w:sz w:val="28"/>
          <w:szCs w:val="28"/>
        </w:rPr>
        <w:t>т.д.</w:t>
      </w:r>
      <w:r w:rsidRPr="0037528F">
        <w:rPr>
          <w:rFonts w:cs="Times New Roman"/>
          <w:sz w:val="28"/>
          <w:szCs w:val="28"/>
        </w:rPr>
        <w:t>) только тогда могут выйти из того кризиса, в котором они находятся, когда будут подчинены задаче обслуживания конкретных потребностей пролетариата как гегемона, ведущего за собой крестьянство и отсталые народности.</w:t>
      </w:r>
    </w:p>
    <w:p w14:paraId="69B0B688"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Сознательно участвуя в идеологической классовой борьбе пролетариата против враждебных ему сил и за сближение крестьянства и национальностей с пролетариатом, пространственные искусства должны обслуживать пролетариат и идущие за ним массы трудящихся в двух нераздельно связанных между собою областях:</w:t>
      </w:r>
    </w:p>
    <w:p w14:paraId="3B577438" w14:textId="63FD19BA"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 в области идеологической пропаганды (через картины фрески, полиграфию, скульптуру, фото, кино и </w:t>
      </w:r>
      <w:r w:rsidR="00947857">
        <w:rPr>
          <w:rFonts w:cs="Times New Roman"/>
          <w:sz w:val="28"/>
          <w:szCs w:val="28"/>
        </w:rPr>
        <w:t>т.д.</w:t>
      </w:r>
    </w:p>
    <w:p w14:paraId="25126901" w14:textId="088E43B1"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 в области производства и непосредственной организации коллективного быта (через архитектуру, индустриальные искусства, оформление массовых празднеств и </w:t>
      </w:r>
      <w:r w:rsidR="00947857">
        <w:rPr>
          <w:rFonts w:cs="Times New Roman"/>
          <w:sz w:val="28"/>
          <w:szCs w:val="28"/>
        </w:rPr>
        <w:t>т.д.</w:t>
      </w:r>
      <w:r w:rsidRPr="0037528F">
        <w:rPr>
          <w:rFonts w:cs="Times New Roman"/>
          <w:sz w:val="28"/>
          <w:szCs w:val="28"/>
        </w:rPr>
        <w:t>)»</w:t>
      </w:r>
      <w:r w:rsidRPr="0037528F">
        <w:rPr>
          <w:rStyle w:val="a9"/>
          <w:rFonts w:cs="Times New Roman"/>
          <w:sz w:val="28"/>
          <w:szCs w:val="28"/>
        </w:rPr>
        <w:footnoteReference w:id="31"/>
      </w:r>
      <w:r w:rsidRPr="0037528F">
        <w:rPr>
          <w:rFonts w:cs="Times New Roman"/>
          <w:sz w:val="28"/>
          <w:szCs w:val="28"/>
        </w:rPr>
        <w:t>. Они утверждают, что подобные принципы уже положены в основу социально-экономического строительства СССР, и теперь пришло время передать эти идеи искусству.</w:t>
      </w:r>
    </w:p>
    <w:p w14:paraId="4E530AFA"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Для достижения своих целей они собираются сконцентрировать свои силы на строительстве новых зданий, художественном оформлении промышленных изделий, организации массовых празднеств, а также на художественном образовании.</w:t>
      </w:r>
    </w:p>
    <w:p w14:paraId="62D8FAD3"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Здесь мы снова видим социальную установку искусства, попытки объединения разных видов искусства, новые виды художественной деятельности, воспитательную концепцию.</w:t>
      </w:r>
    </w:p>
    <w:p w14:paraId="391B60F8" w14:textId="0A2165CF"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lastRenderedPageBreak/>
        <w:t>Вероятно, самым плодотворным полем деятельности конструктивистов была архитектура. М.Я. Гинзбург, будучи ответственным редактором и идеологом «Современной архитектуры», в первом же выпуске журнала публикует статью с показательным заглавием «Новые методы архитектурного мышления», озвучивая в ней основы конструктивистского метода и задавая направление теоретической деятельности всего журнала. В своей статье он осуждает «беспринципный эклектизм» и зодчих предыдущей эпохи, «готовых черпать истину откуда угодно,</w:t>
      </w:r>
      <w:r w:rsidR="00947857">
        <w:rPr>
          <w:rFonts w:cs="Times New Roman"/>
          <w:sz w:val="28"/>
          <w:szCs w:val="28"/>
        </w:rPr>
        <w:t xml:space="preserve"> – </w:t>
      </w:r>
      <w:r w:rsidRPr="0037528F">
        <w:rPr>
          <w:rFonts w:cs="Times New Roman"/>
          <w:sz w:val="28"/>
          <w:szCs w:val="28"/>
        </w:rPr>
        <w:t>но только в прошлом»</w:t>
      </w:r>
      <w:r w:rsidRPr="0037528F">
        <w:rPr>
          <w:rStyle w:val="a9"/>
          <w:rFonts w:cs="Times New Roman"/>
          <w:sz w:val="28"/>
          <w:szCs w:val="28"/>
        </w:rPr>
        <w:footnoteReference w:id="32"/>
      </w:r>
      <w:r w:rsidRPr="0037528F">
        <w:rPr>
          <w:rFonts w:cs="Times New Roman"/>
          <w:sz w:val="28"/>
          <w:szCs w:val="28"/>
        </w:rPr>
        <w:t>. Соответственно, далее он описывает новый современный путь, новое (образцовое) миросозерцание современного архитектора. Новое архитектурное творчество, по его мнению, характеризуется единым целевым устремлением.</w:t>
      </w:r>
    </w:p>
    <w:p w14:paraId="6A63EEA5"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Гинзбург выделяет несколько основополагающих характеристик деятельности современного архитектора. Во-первых, имеется в виду «метод изобретателя» с полным отрицанием «штампов прошлого». При этом он также называет устаревшим «машинный символизм» и наивными – попытки уподобить сложное искусство архитектуры разным формам машинной техники.</w:t>
      </w:r>
    </w:p>
    <w:p w14:paraId="16C72701"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Во-вторых, архитектурное изобретательство неразрывно связано с идеей отыскания архитектурных неизвестных, полностью исключающее «индивидуалистическое вдохновение старого архитектора». Эти неизвестные могут заключаться в целевом назначении здания, особенностях эпохи, условиях и месте строительства, в каждом моменте работы архитектора. Только последовательное решение этих «неизвестных» может привести к решению архитектурной задачи и выстроить верный метод мышления архитектора – метод функционального творчества.</w:t>
      </w:r>
    </w:p>
    <w:p w14:paraId="71301CE3"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В-третьих, постулируется метод плановости (разным аспектам которого в «Современной архитектуре» будет посвящено ещё множество статей). С одной стороны, он предполагает составление производственной сети целой </w:t>
      </w:r>
      <w:r w:rsidRPr="0037528F">
        <w:rPr>
          <w:rFonts w:cs="Times New Roman"/>
          <w:sz w:val="28"/>
          <w:szCs w:val="28"/>
        </w:rPr>
        <w:lastRenderedPageBreak/>
        <w:t>страны из отдельных замыслов. С другой, – выработку и установку всевозможных стандартов архитектуры, применимых повсеместно и пригодных к размножению в любых количествах.</w:t>
      </w:r>
    </w:p>
    <w:p w14:paraId="5DD13443"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В-четвёртых, Гинзбург рассуждает о методе рациональности и констатирует уничтожение обособленности между архитектурой и инженерным делом. Также он стирает грань между заводским и гражданским сооружением, приближая второе к рациональной организации и отсутствию декора первого.</w:t>
      </w:r>
    </w:p>
    <w:p w14:paraId="3DCEDBA9"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Функциональный метод, по мнению Гинзбурга состоит из четырёх этапов работы архитектора. На первом месте – путь от главного к второстепенному, в частности – развёртывание здания изнутри наружу, а не наоборот, как в периоды эклектизма. Далее – конструирование архитектурной задачи подходящими методами и из подходящих материалов. Третий этап – пространственное формирование «функции сконструированной материальной оболочки и скрытого за ней пространства», то есть сочетание архитектурных объёмов и ритмов, продиктованных внутренней жизнью здания. Последний этап – трактовка поверхностей и отдельных элементов.</w:t>
      </w:r>
    </w:p>
    <w:p w14:paraId="43CDBCC2"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 функциональном методе Гинзбург видит «единый органический творческий процесс, где одна из задач вытекает из другой со всей логикой естественного развития»</w:t>
      </w:r>
      <w:r w:rsidRPr="0037528F">
        <w:rPr>
          <w:rStyle w:val="a9"/>
          <w:rFonts w:cs="Times New Roman"/>
          <w:sz w:val="28"/>
          <w:szCs w:val="28"/>
        </w:rPr>
        <w:footnoteReference w:id="33"/>
      </w:r>
      <w:r w:rsidRPr="0037528F">
        <w:rPr>
          <w:rFonts w:cs="Times New Roman"/>
          <w:sz w:val="28"/>
          <w:szCs w:val="28"/>
        </w:rPr>
        <w:t>. Никакой стихийности, только чёткость и ясность, которую невозможно ни дополнить, ни изменить.</w:t>
      </w:r>
    </w:p>
    <w:p w14:paraId="46CF3A90"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Подобный аскетизм архитектурного решения он называет «аскетизмом молодости и здоровья».</w:t>
      </w:r>
    </w:p>
    <w:p w14:paraId="17068938"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Первый номер следующего 1927 года во многом посвящён взглядам конструктивистов на задачи эпохи. Он содержит развернутый ответ на «Заметки профана», опубликованные в №3 за 1926 год (заковыристая статья Гроссмана-Рощина, вопрошающая архитекторов об актуальности их творений), отвечающий на вопрос «в какой мере современная советская </w:t>
      </w:r>
      <w:r w:rsidRPr="0037528F">
        <w:rPr>
          <w:rFonts w:cs="Times New Roman"/>
          <w:sz w:val="28"/>
          <w:szCs w:val="28"/>
        </w:rPr>
        <w:lastRenderedPageBreak/>
        <w:t xml:space="preserve">архитектура отражает содержание эпохи», и ключевую в идейном плане статью «Целевая установка в современной архитектуре». </w:t>
      </w:r>
    </w:p>
    <w:p w14:paraId="70CAFA30" w14:textId="31D1BD7A" w:rsidR="004865AC" w:rsidRPr="0037528F" w:rsidRDefault="004865AC" w:rsidP="00413B06">
      <w:pPr>
        <w:spacing w:after="0" w:line="360" w:lineRule="auto"/>
        <w:ind w:firstLine="709"/>
        <w:rPr>
          <w:rFonts w:eastAsia="Times New Roman" w:cs="Times New Roman"/>
          <w:sz w:val="28"/>
          <w:szCs w:val="28"/>
          <w:lang w:eastAsia="ru-RU"/>
        </w:rPr>
      </w:pPr>
      <w:r w:rsidRPr="0037528F">
        <w:rPr>
          <w:rFonts w:cs="Times New Roman"/>
          <w:sz w:val="28"/>
          <w:szCs w:val="28"/>
        </w:rPr>
        <w:t>Редакция приводит довольно пространные рассуждения о роли конструктивизма в строительстве новой эпохи. Приведём с сокращениями: «</w:t>
      </w:r>
      <w:r w:rsidRPr="0037528F">
        <w:rPr>
          <w:rFonts w:eastAsia="Times New Roman" w:cs="Times New Roman"/>
          <w:sz w:val="28"/>
          <w:szCs w:val="28"/>
          <w:lang w:eastAsia="ru-RU"/>
        </w:rPr>
        <w:t>Революционно-материалистическая установка теории конструктивизма, которая заставляет нас в равной мере опираться и на точное знание общественного строя данной эпохи, и на ее целеустремленность, и на ее технические завоевания,</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направляет всю нашу деятельность, всю нашу работу от идеализации искусства и всех его видов к рационализации художественного труда. &lt;…&gt;</w:t>
      </w:r>
    </w:p>
    <w:p w14:paraId="35ED0344"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Что такое идеология для материалиста?</w:t>
      </w:r>
    </w:p>
    <w:p w14:paraId="60A31D0B"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Это не что иное, как систематизированное отражение в человеческом сознании бытия, которое и наполняет собою сознательную жизнь общества.</w:t>
      </w:r>
    </w:p>
    <w:p w14:paraId="6C9E2AED" w14:textId="1C89A651"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Если мы, производственники-строители, именно так понимаем идеологию, а ее так только и понимает материалистически мыслящая личность</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то не нам ли, производственникам и строителям архитекторам-конструктивистам надлежит, пользуясь своими квалифицированными силами, практически осуществлять на деле материальные сооружения нашей эпохи? Не нам ли надлежит теоретически обосновывать практику строительства, научно обосновывать методы и не только защищать последние, но и пользоваться ими в нашей практической деятельности?</w:t>
      </w:r>
    </w:p>
    <w:p w14:paraId="0AE1B093"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Нельзя архитектора-материалиста заставлять воплощать замыслы эпохи, ибо он сам органический строитель этой эпохи. Он сам ремесленник ее трудового дня, ее кропотливого, повседневного строительства.</w:t>
      </w:r>
    </w:p>
    <w:p w14:paraId="0F3FAF3A"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Это только в первые годы после Октября художники СССР занимались “воплощением замыслов нашей эпохи”. &lt;…&gt; Эта идеалистическая символика просто лежит вне нашего мышления, а тем более вне нашей работы. II тем самым для нас не существует такой отвлеченной эстетической формы, которую мы могли бы короновать как “воплощающую замыслы нашей эпохи”. Никакая символика или отвлеченно-задуманная из себя эстетическая форма не </w:t>
      </w:r>
      <w:r w:rsidRPr="0037528F">
        <w:rPr>
          <w:rFonts w:cs="Times New Roman"/>
          <w:sz w:val="28"/>
          <w:szCs w:val="28"/>
        </w:rPr>
        <w:lastRenderedPageBreak/>
        <w:t>входит в круг наших понятий, потому что идеология СА есть идеология активного действия, активного строительства новой жизни»</w:t>
      </w:r>
      <w:r w:rsidRPr="0037528F">
        <w:rPr>
          <w:rStyle w:val="a9"/>
          <w:rFonts w:cs="Times New Roman"/>
          <w:sz w:val="28"/>
          <w:szCs w:val="28"/>
        </w:rPr>
        <w:footnoteReference w:id="34"/>
      </w:r>
      <w:r w:rsidRPr="0037528F">
        <w:rPr>
          <w:rFonts w:cs="Times New Roman"/>
          <w:sz w:val="28"/>
          <w:szCs w:val="28"/>
        </w:rPr>
        <w:t>.</w:t>
      </w:r>
    </w:p>
    <w:p w14:paraId="193203E9"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cs="Times New Roman"/>
          <w:sz w:val="28"/>
          <w:szCs w:val="28"/>
        </w:rPr>
        <w:t>В том же номере помещена статья Гинзбурга «Целевая установка в современной архитектуре». Здесь Гинзбург снова проводит идею о рациональной архитектуре: «</w:t>
      </w:r>
      <w:r w:rsidRPr="0037528F">
        <w:rPr>
          <w:rFonts w:eastAsia="Times New Roman" w:cs="Times New Roman"/>
          <w:sz w:val="28"/>
          <w:szCs w:val="28"/>
          <w:lang w:eastAsia="ru-RU"/>
        </w:rPr>
        <w:t xml:space="preserve">Цель в современной архитектуре регулируется и очерчивается общей хозяйственной и экономической конъюнктурой страны, составляя важнейшую задачу </w:t>
      </w:r>
      <w:r w:rsidRPr="0037528F">
        <w:rPr>
          <w:rFonts w:eastAsia="Times New Roman" w:cs="Times New Roman"/>
          <w:bCs/>
          <w:sz w:val="28"/>
          <w:szCs w:val="28"/>
          <w:lang w:eastAsia="ru-RU"/>
        </w:rPr>
        <w:t xml:space="preserve">рациональной организации </w:t>
      </w:r>
      <w:r w:rsidRPr="0037528F">
        <w:rPr>
          <w:rFonts w:eastAsia="Times New Roman" w:cs="Times New Roman"/>
          <w:sz w:val="28"/>
          <w:szCs w:val="28"/>
          <w:lang w:eastAsia="ru-RU"/>
        </w:rPr>
        <w:t>определенных производственно-бытовых процессов, и толкает архитектора в большинстве случаев на ломку традиционных атавистических установок производства и окостеневших общественно-бытовых форм.</w:t>
      </w:r>
    </w:p>
    <w:p w14:paraId="2ECCD232"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Без точно и заново очерченной конкретно-утилитарной цели невозможна функциональная архитектура»</w:t>
      </w:r>
      <w:r w:rsidRPr="0037528F">
        <w:rPr>
          <w:rStyle w:val="a9"/>
          <w:rFonts w:eastAsia="Times New Roman" w:cs="Times New Roman"/>
          <w:sz w:val="28"/>
          <w:szCs w:val="28"/>
          <w:lang w:eastAsia="ru-RU"/>
        </w:rPr>
        <w:footnoteReference w:id="35"/>
      </w:r>
      <w:r w:rsidRPr="0037528F">
        <w:rPr>
          <w:rFonts w:eastAsia="Times New Roman" w:cs="Times New Roman"/>
          <w:sz w:val="28"/>
          <w:szCs w:val="28"/>
          <w:lang w:eastAsia="ru-RU"/>
        </w:rPr>
        <w:t>.</w:t>
      </w:r>
    </w:p>
    <w:p w14:paraId="02A885C2"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Гинзбург отождествляет строительство социализма с реорганизацией хозяйственной жизни и созданием нового быта. Соответственно, перед архитектором стоит задача выявления системы чётких производственно-бытовых процессов. В связи с этим положением Гинзбург уподобляет жилой дом фабрике, где чётко очерчиваются все перемещения рабочих и рационально размещается оборудование. То есть он говорит о том, что не существует разницы между общественно-бытовыми и производственными (трудовыми) отношениями, между квартирой и цехом.</w:t>
      </w:r>
    </w:p>
    <w:p w14:paraId="162022CB"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Гинзбург ссылается на воспоминания Генри Форда об организации фабрики и говорит, что подобная тщательность разработки схемы оборудования и графика движения представляют научную картину процесса производства.</w:t>
      </w:r>
    </w:p>
    <w:p w14:paraId="69E38BE1" w14:textId="065D7BBA"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Гинзбург утверждает, что в старых зданиях (дореволюционных дворцах или, например, в вилле Ротонде) никак нельзя отличить назначение разных залов и комнат. Он считает, что подобные здания безвозвратно умерли, а строительство в стране социализма требует нового разумного рационального </w:t>
      </w:r>
      <w:r w:rsidRPr="0037528F">
        <w:rPr>
          <w:rFonts w:cs="Times New Roman"/>
          <w:sz w:val="28"/>
          <w:szCs w:val="28"/>
        </w:rPr>
        <w:lastRenderedPageBreak/>
        <w:t xml:space="preserve">подхода. «Клуб, дом советов, больница, столовая Нарпита, вокзал, театр, кино и </w:t>
      </w:r>
      <w:r w:rsidR="00947857">
        <w:rPr>
          <w:rFonts w:cs="Times New Roman"/>
          <w:sz w:val="28"/>
          <w:szCs w:val="28"/>
        </w:rPr>
        <w:t>т.д.</w:t>
      </w:r>
      <w:r w:rsidRPr="0037528F">
        <w:rPr>
          <w:rFonts w:cs="Times New Roman"/>
          <w:sz w:val="28"/>
          <w:szCs w:val="28"/>
        </w:rPr>
        <w:t xml:space="preserve"> – что представляют собой все эти современные задания в свете функционального метода? Систему производственно-бытовых процессов, которые нужно так же четко расшифровать, расчленить, уточнить, как и в любом промышленном предприятии»</w:t>
      </w:r>
      <w:r w:rsidRPr="0037528F">
        <w:rPr>
          <w:rStyle w:val="a9"/>
          <w:rFonts w:cs="Times New Roman"/>
          <w:sz w:val="28"/>
          <w:szCs w:val="28"/>
        </w:rPr>
        <w:footnoteReference w:id="36"/>
      </w:r>
      <w:r w:rsidR="00947857">
        <w:rPr>
          <w:rFonts w:cs="Times New Roman"/>
          <w:sz w:val="28"/>
          <w:szCs w:val="28"/>
        </w:rPr>
        <w:t xml:space="preserve"> – </w:t>
      </w:r>
      <w:r w:rsidRPr="0037528F">
        <w:rPr>
          <w:rFonts w:cs="Times New Roman"/>
          <w:sz w:val="28"/>
          <w:szCs w:val="28"/>
        </w:rPr>
        <w:t>пишет автор.</w:t>
      </w:r>
    </w:p>
    <w:p w14:paraId="597A282E"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Поэтому, по глубокому убеждению, Гинзбурга, только функциональный метод (он же конструктивизм) может справиться с созданием конденсаторов социальных отношений. Наконец Гинзбург сам отвечает на вопрос о месте конструктивизма в современной ему эпохе: «Действительно, решить “Дворец Труда”, “Агит-пункт”, “Избу-читальню”, “Рабочий клуб” – это значит не отвечать на готовое задание, данное заказчиком, кто бы он ни был, а совместно со всей новой общественностью искать, определять и чертить графики движения и схемы оборудования этих новых производственно-бытовых процессов. Отразить нашу эпоху в архитектуре – это значит построить идеально четкие и точные диаграммы процессов и умело определить для них нужную архитектурную оболочку. Если диаграмма будет точна, а процессы безусловно новы и современны, то архитектура должна быть нова и современна, должна полностью отразить нашу эпоху»</w:t>
      </w:r>
      <w:r w:rsidRPr="0037528F">
        <w:rPr>
          <w:rStyle w:val="a9"/>
          <w:rFonts w:cs="Times New Roman"/>
          <w:sz w:val="28"/>
          <w:szCs w:val="28"/>
        </w:rPr>
        <w:footnoteReference w:id="37"/>
      </w:r>
      <w:r w:rsidRPr="0037528F">
        <w:rPr>
          <w:rFonts w:cs="Times New Roman"/>
          <w:sz w:val="28"/>
          <w:szCs w:val="28"/>
        </w:rPr>
        <w:t>.</w:t>
      </w:r>
    </w:p>
    <w:p w14:paraId="3E6446B3"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Если немного довести и расширить упомянутые выше идеи, то представление конструктивизма о его эпохе выглядит следующим образом. Конструктивизм стремится, во-первых, определить цель здания или произведения, а в общем это цель социального развития, которое в конечном счёте должно привести к коммунизму. Во-вторых, выясняется траектория, путь к этой цели. В-третьих, этот путь представляется в виде диаграммы. И наконец, диаграмма облекается в наиболее функциональную (архитектурную, графическую, визуальную, социальную) оболочку.</w:t>
      </w:r>
    </w:p>
    <w:p w14:paraId="27F920A3"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Сама получившаяся схема выглядит логично и функционально, то есть попросту конструктивистски.</w:t>
      </w:r>
    </w:p>
    <w:p w14:paraId="1B65DE5D"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lastRenderedPageBreak/>
        <w:t>Но траекториями и графиками конструктивизм не ограничивается. Ещё один часто фигурирующий герой-теоретик наравне с Ганом и Гинзбургом – Александр Леонидович Пастернак (1893 – 1982, архитектор, инженер).</w:t>
      </w:r>
    </w:p>
    <w:p w14:paraId="2E1064C3"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Во втором номере «Современной архитектуры» от 1927 года опубликована статья Пастернака «Пути к стандарту». Статья открывается рассуждениями об эволюции формы (в частности формы жилья).</w:t>
      </w:r>
    </w:p>
    <w:p w14:paraId="45F6518D"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Пастернак утверждает, что новую действительность определяют три новых главных слова (понятия): норма, стандарт, тип.</w:t>
      </w:r>
    </w:p>
    <w:p w14:paraId="15A3575B" w14:textId="578A3EC4"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«Норма – у Пастернака – это цифровое определение размеров для данного предмета или элемента предмета, являющихся характерным и единственным. &lt;…&gt; Это приводит, с одной стороны, к упрощению производства, с другой</w:t>
      </w:r>
      <w:r w:rsidR="00947857">
        <w:rPr>
          <w:rFonts w:cs="Times New Roman"/>
          <w:sz w:val="28"/>
          <w:szCs w:val="28"/>
        </w:rPr>
        <w:t xml:space="preserve"> – </w:t>
      </w:r>
      <w:r w:rsidRPr="0037528F">
        <w:rPr>
          <w:rFonts w:cs="Times New Roman"/>
          <w:sz w:val="28"/>
          <w:szCs w:val="28"/>
        </w:rPr>
        <w:t>к большей возможности улучшать и удешевлять продукцию»</w:t>
      </w:r>
      <w:r w:rsidRPr="0037528F">
        <w:rPr>
          <w:rFonts w:cs="Times New Roman"/>
          <w:sz w:val="28"/>
          <w:szCs w:val="28"/>
          <w:vertAlign w:val="superscript"/>
        </w:rPr>
        <w:footnoteReference w:id="38"/>
      </w:r>
      <w:r w:rsidRPr="0037528F">
        <w:rPr>
          <w:rFonts w:cs="Times New Roman"/>
          <w:sz w:val="28"/>
          <w:szCs w:val="28"/>
        </w:rPr>
        <w:t>.</w:t>
      </w:r>
    </w:p>
    <w:p w14:paraId="365AFC53" w14:textId="76146205"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Стандарт является лучшим образцом вещи. «Стандарт</w:t>
      </w:r>
      <w:r w:rsidR="00947857">
        <w:rPr>
          <w:rFonts w:cs="Times New Roman"/>
          <w:sz w:val="28"/>
          <w:szCs w:val="28"/>
        </w:rPr>
        <w:t xml:space="preserve"> – </w:t>
      </w:r>
      <w:r w:rsidRPr="0037528F">
        <w:rPr>
          <w:rFonts w:cs="Times New Roman"/>
          <w:sz w:val="28"/>
          <w:szCs w:val="28"/>
        </w:rPr>
        <w:t>это: логика, анализ, экономия. научное исследование, математика, разум изобретения: это высшее достижение в лабораории знаний и ума, изучения и творчества»</w:t>
      </w:r>
      <w:r w:rsidRPr="0037528F">
        <w:rPr>
          <w:rFonts w:cs="Times New Roman"/>
          <w:sz w:val="28"/>
          <w:szCs w:val="28"/>
          <w:vertAlign w:val="superscript"/>
        </w:rPr>
        <w:footnoteReference w:id="39"/>
      </w:r>
      <w:r w:rsidR="00947857">
        <w:rPr>
          <w:rFonts w:cs="Times New Roman"/>
          <w:sz w:val="28"/>
          <w:szCs w:val="28"/>
        </w:rPr>
        <w:t xml:space="preserve"> – </w:t>
      </w:r>
      <w:r w:rsidRPr="0037528F">
        <w:rPr>
          <w:rFonts w:cs="Times New Roman"/>
          <w:sz w:val="28"/>
          <w:szCs w:val="28"/>
        </w:rPr>
        <w:t>пишет автор.</w:t>
      </w:r>
    </w:p>
    <w:p w14:paraId="5B8ED3D1" w14:textId="31708099"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Типом Пастернак называет предмет, повторяемый в данных определённых формах. Это «накопление деталей нормализованных, </w:t>
      </w:r>
      <w:r w:rsidR="00947857">
        <w:rPr>
          <w:rFonts w:cs="Times New Roman"/>
          <w:sz w:val="28"/>
          <w:szCs w:val="28"/>
        </w:rPr>
        <w:t>т.е.</w:t>
      </w:r>
      <w:r w:rsidRPr="0037528F">
        <w:rPr>
          <w:rFonts w:cs="Times New Roman"/>
          <w:sz w:val="28"/>
          <w:szCs w:val="28"/>
        </w:rPr>
        <w:t xml:space="preserve"> однообразно повторяемых в определенном сочетании, как переходный этап к совершенной форме этого сочетания»</w:t>
      </w:r>
      <w:r w:rsidRPr="0037528F">
        <w:rPr>
          <w:rStyle w:val="a9"/>
          <w:rFonts w:cs="Times New Roman"/>
          <w:sz w:val="28"/>
          <w:szCs w:val="28"/>
        </w:rPr>
        <w:footnoteReference w:id="40"/>
      </w:r>
      <w:r w:rsidRPr="0037528F">
        <w:rPr>
          <w:rFonts w:cs="Times New Roman"/>
          <w:sz w:val="28"/>
          <w:szCs w:val="28"/>
        </w:rPr>
        <w:t>.</w:t>
      </w:r>
    </w:p>
    <w:p w14:paraId="1160E6B3"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Введение этих понятий и следование им, по мнению Пастернака, должны привести к значительному упрощению, удешевлению, ускорению производства мебели и строительства.</w:t>
      </w:r>
    </w:p>
    <w:p w14:paraId="4D7F1879" w14:textId="680A6880"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В 1927 году предпринимались попытки подвести итог десятилетнего с существования советской архитектуры. Статья «Десятилетию Октября» от редакции «Современной архитектуры» в №4-5 1927 года (вообще, весь номер </w:t>
      </w:r>
      <w:r w:rsidRPr="0037528F">
        <w:rPr>
          <w:rFonts w:cs="Times New Roman"/>
          <w:sz w:val="28"/>
          <w:szCs w:val="28"/>
        </w:rPr>
        <w:lastRenderedPageBreak/>
        <w:t>был посвящён десятилетию Октября) сообщает о фундаментальных постреволюционных сдвигах в архитектуре. В статье речь идёт как об архитектуре, так и о конструктивизме вообще. Здесь снова говорится о противопоставлении современной архитектуре – старой, которое выражается в появлении принципиально новых форм зданий, в новом концептуальном содержании и в постановке новых целей в архитектуре. Авторы статьи пишут: «Уничтожение частной земельной собственности</w:t>
      </w:r>
      <w:r w:rsidR="00947857">
        <w:rPr>
          <w:rFonts w:cs="Times New Roman"/>
          <w:sz w:val="28"/>
          <w:szCs w:val="28"/>
        </w:rPr>
        <w:t xml:space="preserve"> – </w:t>
      </w:r>
      <w:r w:rsidRPr="0037528F">
        <w:rPr>
          <w:rFonts w:cs="Times New Roman"/>
          <w:sz w:val="28"/>
          <w:szCs w:val="28"/>
        </w:rPr>
        <w:t>открыло широкие возможности новой планировки городов и населенных мест, а общие созидательные тенденции Октября породили идею конструктивизма, как идею жизнестроящего и жизнеорганизующего художественного труда</w:t>
      </w:r>
      <w:r w:rsidR="00947857">
        <w:rPr>
          <w:rFonts w:cs="Times New Roman"/>
          <w:sz w:val="28"/>
          <w:szCs w:val="28"/>
        </w:rPr>
        <w:t xml:space="preserve"> – </w:t>
      </w:r>
      <w:r w:rsidRPr="0037528F">
        <w:rPr>
          <w:rFonts w:cs="Times New Roman"/>
          <w:sz w:val="28"/>
          <w:szCs w:val="28"/>
        </w:rPr>
        <w:t>вместо украшающих и декорирующих видов старого искусства»</w:t>
      </w:r>
      <w:r w:rsidRPr="0037528F">
        <w:rPr>
          <w:rFonts w:cs="Times New Roman"/>
          <w:sz w:val="28"/>
          <w:szCs w:val="28"/>
          <w:vertAlign w:val="superscript"/>
        </w:rPr>
        <w:footnoteReference w:id="41"/>
      </w:r>
      <w:r w:rsidRPr="0037528F">
        <w:rPr>
          <w:rFonts w:cs="Times New Roman"/>
          <w:sz w:val="28"/>
          <w:szCs w:val="28"/>
        </w:rPr>
        <w:t>.</w:t>
      </w:r>
    </w:p>
    <w:p w14:paraId="1FDAC3AF"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Архитекторы постулируют жизнеобразующую и жизнеорганизующую роль конструктивизма. Роль архитектора виделась им в организации жизни и особой социальной роли архитектора.</w:t>
      </w:r>
    </w:p>
    <w:p w14:paraId="2691CF5E" w14:textId="13343D95"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Во вступительной статье так же приводилась своеобразная периодизация конструктивизма: «Первый период в развитии архитектурного конструктивизма был, подобно первоначальной стадии всей послеоктябрьской культуры, негативен. Он был направлен своим острием по линии борьбы с залежами косности и атавизма, по линии уничтожения еще уцелевших традиций, цепко охвативших ростки нового мышления. Второй позитивный период конструктивизма, попутно с экономическим ростом Союза и конструктивной фазой всего нашего народного хозяйства</w:t>
      </w:r>
      <w:r w:rsidR="00947857">
        <w:rPr>
          <w:rFonts w:cs="Times New Roman"/>
          <w:sz w:val="28"/>
          <w:szCs w:val="28"/>
        </w:rPr>
        <w:t xml:space="preserve"> – </w:t>
      </w:r>
      <w:r w:rsidRPr="0037528F">
        <w:rPr>
          <w:rFonts w:cs="Times New Roman"/>
          <w:sz w:val="28"/>
          <w:szCs w:val="28"/>
        </w:rPr>
        <w:t>уже ясно оформил созидательную деятельность его,</w:t>
      </w:r>
      <w:r w:rsidR="00947857">
        <w:rPr>
          <w:rFonts w:cs="Times New Roman"/>
          <w:sz w:val="28"/>
          <w:szCs w:val="28"/>
        </w:rPr>
        <w:t xml:space="preserve"> – </w:t>
      </w:r>
      <w:r w:rsidRPr="0037528F">
        <w:rPr>
          <w:rFonts w:cs="Times New Roman"/>
          <w:sz w:val="28"/>
          <w:szCs w:val="28"/>
        </w:rPr>
        <w:t>указав ему целевое назначение советского архитектора в создании социальных конденсаторов нашей эпохи, назначение, отличающее наш конструктивизм от всех левых течений и группировок Западной Европы и Америки»</w:t>
      </w:r>
      <w:r w:rsidRPr="0037528F">
        <w:rPr>
          <w:rFonts w:cs="Times New Roman"/>
          <w:sz w:val="28"/>
          <w:szCs w:val="28"/>
          <w:vertAlign w:val="superscript"/>
        </w:rPr>
        <w:footnoteReference w:id="42"/>
      </w:r>
      <w:r w:rsidRPr="0037528F">
        <w:rPr>
          <w:rFonts w:cs="Times New Roman"/>
          <w:sz w:val="28"/>
          <w:szCs w:val="28"/>
        </w:rPr>
        <w:t>.</w:t>
      </w:r>
    </w:p>
    <w:p w14:paraId="42CD04DE"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Конечным результатом деятельности конструктивистов виделось абсолютное слияние нового содержания и новой формы. При этом десятилетие </w:t>
      </w:r>
      <w:r w:rsidRPr="0037528F">
        <w:rPr>
          <w:rFonts w:cs="Times New Roman"/>
          <w:sz w:val="28"/>
          <w:szCs w:val="28"/>
        </w:rPr>
        <w:lastRenderedPageBreak/>
        <w:t>Октября виделось им «датой абсолютной ликвидации дореволюционного эклектизма»</w:t>
      </w:r>
      <w:r w:rsidRPr="0037528F">
        <w:rPr>
          <w:rStyle w:val="a9"/>
          <w:rFonts w:cs="Times New Roman"/>
          <w:sz w:val="28"/>
          <w:szCs w:val="28"/>
        </w:rPr>
        <w:footnoteReference w:id="43"/>
      </w:r>
      <w:r w:rsidRPr="0037528F">
        <w:rPr>
          <w:rFonts w:cs="Times New Roman"/>
          <w:sz w:val="28"/>
          <w:szCs w:val="28"/>
        </w:rPr>
        <w:t>.</w:t>
      </w:r>
    </w:p>
    <w:p w14:paraId="4E408992"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Далее в том же номере помещена статья Гинзбурга «Итоги и перспективы С.А.», снова идейно-теоретическая. Статья публикуется после Первой выставки современной архитектуры, состоявшейся летом 1927 года в Москве и организованной ОСА. В этой статье ещё более точно сформулированы идеи конструктивизма, а также автор подводит итог пятилетнего (с публикации теоретической работы Гана в 1922 году) развития конструктивизма. Здесь снова говорится о противостоянии старому метафизическому искусству и о рационализированном новом. Гинзбург так же, как и Ган, рассуждает о деятельности театральных деятелей, левых художников и поэтов, которые опошлили конструктивизм и использовали его наработки в резко противоположной манере – исключительно формальной, превратив, по словам Гинзбурга, революционные начала в «конструктивно-эстетический стиль» и «лжеконструктивизм».</w:t>
      </w:r>
    </w:p>
    <w:p w14:paraId="1CEA8679"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Также Гинзбург выражает обеспокоенность возможным появлением канонов и трафаретов нового стиля, подменяющих «истинно революционные принципы конструктивизма». Поэтому предостережение от этого лёгкого, но чуждого пути, он видит одной из важных задач.</w:t>
      </w:r>
    </w:p>
    <w:p w14:paraId="6C35A107"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Исходной точкой конструктивизма в архитектуре Гинзбург видит проектирование «Дворца труда» в 1923 году братьями Весниными, органически решённого и спланированного исходя из внутренней структуры и новизны здания.</w:t>
      </w:r>
    </w:p>
    <w:p w14:paraId="606F77E9" w14:textId="287D4775"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Гинзбург пишет: «Конструктивизм</w:t>
      </w:r>
      <w:r w:rsidR="00947857">
        <w:rPr>
          <w:rFonts w:cs="Times New Roman"/>
          <w:sz w:val="28"/>
          <w:szCs w:val="28"/>
        </w:rPr>
        <w:t xml:space="preserve"> – </w:t>
      </w:r>
      <w:r w:rsidRPr="0037528F">
        <w:rPr>
          <w:rFonts w:cs="Times New Roman"/>
          <w:sz w:val="28"/>
          <w:szCs w:val="28"/>
        </w:rPr>
        <w:t>актуальнейший рабочий метод дня. Конструктивист работает сегодня для завтрашнего дня. Потому-то он должен избегать всех трафаретов и канонов вчерашнего, и вместе с тем всякой опасности утопичности. Он не должен забывать, что, работая для завтрашнего, он все же строит сегодня»</w:t>
      </w:r>
      <w:r w:rsidRPr="0037528F">
        <w:rPr>
          <w:rStyle w:val="a9"/>
          <w:rFonts w:cs="Times New Roman"/>
          <w:sz w:val="28"/>
          <w:szCs w:val="28"/>
        </w:rPr>
        <w:footnoteReference w:id="44"/>
      </w:r>
      <w:r w:rsidRPr="0037528F">
        <w:rPr>
          <w:rFonts w:cs="Times New Roman"/>
          <w:sz w:val="28"/>
          <w:szCs w:val="28"/>
        </w:rPr>
        <w:t>.</w:t>
      </w:r>
    </w:p>
    <w:p w14:paraId="2F5814EA"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lastRenderedPageBreak/>
        <w:t>Гинзбург замечает, что в первые годы своего существования советский конструктивизм развивался изолированно от архитектуры Запада и Америки, но примерно в 1924 – 1925 году в страну начинают проникать европейские архитектурные журналы. Также Гинзбург отмечает, что западные архитекторы работали под влиянием идей конструктивизма, экспортированных в 1922 году Элем Лисицким, и супрематизма Казимира Малевича. Любопытным моментом является то, что Гинзбург объясняет сходство западной и раннесоветской изолированной конструктивистской архитектуры «естественными выводами из одинаковых конструктивных предпосылок»</w:t>
      </w:r>
      <w:r w:rsidRPr="0037528F">
        <w:rPr>
          <w:rStyle w:val="a9"/>
          <w:rFonts w:cs="Times New Roman"/>
          <w:sz w:val="28"/>
          <w:szCs w:val="28"/>
        </w:rPr>
        <w:footnoteReference w:id="45"/>
      </w:r>
      <w:r w:rsidRPr="0037528F">
        <w:rPr>
          <w:rFonts w:cs="Times New Roman"/>
          <w:sz w:val="28"/>
          <w:szCs w:val="28"/>
        </w:rPr>
        <w:t>.</w:t>
      </w:r>
    </w:p>
    <w:p w14:paraId="612724BB" w14:textId="69F67502"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Касательно работы современного архитектора-конструктивиста Гинзбург говорит об архитектурной задаче как о социальном заказе, решенной как «архитектурный организм, долженствующий сконденсировать в себе новые бытовые взаимоотношения, нарастающие в нашей стране». И далее: «Опыт согласования в новом жилье совершенно индивидуализированной семейной жизни трудящихся с выросшими на наших глазах потребностями к коллективно-общественной жизни, к раскрепощению женщины от излишних тягот хозяйства</w:t>
      </w:r>
      <w:r w:rsidR="00947857">
        <w:rPr>
          <w:rFonts w:cs="Times New Roman"/>
          <w:sz w:val="28"/>
          <w:szCs w:val="28"/>
        </w:rPr>
        <w:t xml:space="preserve"> – </w:t>
      </w:r>
      <w:r w:rsidRPr="0037528F">
        <w:rPr>
          <w:rFonts w:cs="Times New Roman"/>
          <w:sz w:val="28"/>
          <w:szCs w:val="28"/>
        </w:rPr>
        <w:t>есть проявление воли архитектора к занятию своего места в строительстве новой жизни, к созданию нового организма</w:t>
      </w:r>
      <w:r w:rsidR="00947857">
        <w:rPr>
          <w:rFonts w:cs="Times New Roman"/>
          <w:sz w:val="28"/>
          <w:szCs w:val="28"/>
        </w:rPr>
        <w:t xml:space="preserve"> – </w:t>
      </w:r>
      <w:r w:rsidRPr="0037528F">
        <w:rPr>
          <w:rFonts w:cs="Times New Roman"/>
          <w:sz w:val="28"/>
          <w:szCs w:val="28"/>
        </w:rPr>
        <w:t>социального конденсатора нашей эпохи»</w:t>
      </w:r>
      <w:r w:rsidRPr="0037528F">
        <w:rPr>
          <w:rStyle w:val="a9"/>
          <w:rFonts w:cs="Times New Roman"/>
          <w:sz w:val="28"/>
          <w:szCs w:val="28"/>
        </w:rPr>
        <w:footnoteReference w:id="46"/>
      </w:r>
      <w:r w:rsidRPr="0037528F">
        <w:rPr>
          <w:rFonts w:cs="Times New Roman"/>
          <w:sz w:val="28"/>
          <w:szCs w:val="28"/>
        </w:rPr>
        <w:t>. Здесь объясняется нововведённый термин «социальный конденсатор эпохи», впервые употреблённый в уже упомянутой статье «Десятилетию Октября». «Социальные конденсаторы» отныне станут одной из основных идей конструктивистов в вопросах современного городского строительства.</w:t>
      </w:r>
    </w:p>
    <w:p w14:paraId="35B8FDF7"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Также Гинзбург называет одним из правильных подходов практики конструктивизма решение социального организма на основе «сугубо осторожного экономического расчёта».</w:t>
      </w:r>
    </w:p>
    <w:p w14:paraId="14F3B304"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lastRenderedPageBreak/>
        <w:t>В конце своей статьи Гинзбург формулирует основные задачи, стоящие перед конструктивистами. Во-первых, в основе их работы он видит «тщательную и упорную общественно-социальную разработку задания, работу над созданием социальных конденсаторов эпохи, представляющих собою истинную цель конструктивизма в архитектуре»</w:t>
      </w:r>
      <w:r w:rsidRPr="0037528F">
        <w:rPr>
          <w:rStyle w:val="a9"/>
          <w:rFonts w:cs="Times New Roman"/>
          <w:sz w:val="28"/>
          <w:szCs w:val="28"/>
        </w:rPr>
        <w:footnoteReference w:id="47"/>
      </w:r>
      <w:r w:rsidRPr="0037528F">
        <w:rPr>
          <w:rFonts w:cs="Times New Roman"/>
          <w:sz w:val="28"/>
          <w:szCs w:val="28"/>
        </w:rPr>
        <w:t>, а также работу по созданию типов нового жилья, то есть вообще вопрос типизации, и современной планировки городов.</w:t>
      </w:r>
    </w:p>
    <w:p w14:paraId="64276277"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Во-вторых, это разработка и внедрение как можно более совершенных конструкторских методов и современных строительных материалов.</w:t>
      </w:r>
    </w:p>
    <w:p w14:paraId="55F94A0B"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В-третьих, Гинзбург требует лабораторной проработки вопросов архитектурного оформления и изучения и утилитарного применения такого материала архитектора как плоскость, объём пространство, фактура и цвет.</w:t>
      </w:r>
    </w:p>
    <w:p w14:paraId="579A6787"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Эти мысли Гинзбург разделяет и далее. В статье «Конструктивизм как метод лабораторной и педагогической работы» в №6 от 1927 года, являющейся планом курса теории архитектуры, читавшегося Гинзбургом архитекторам во Вхутемасе и МВТУ. Статья перемежается фотографиями свежепостроенного здания Баухауза.</w:t>
      </w:r>
    </w:p>
    <w:p w14:paraId="59829696" w14:textId="325CF39C"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Своё рассуждение Гинзбург начинает с противопоставления конструктивных и застойных эпох, где архитектор либо создаёт новые конденсаторы эпохи (снова этот термин!), понимая архитектуру как «искусство организации, изобретательства и жизнестроения», либо, как во втором случае, исчерпывает свою деятельность украшательством. Совершено очевидно, к какой эпохе относит Гинзбург 1920-е. В связи с этим он пишет: «Конструктивизм, или функциональный метод, рожден нашей эпохой</w:t>
      </w:r>
      <w:r w:rsidR="00947857">
        <w:rPr>
          <w:rFonts w:cs="Times New Roman"/>
          <w:sz w:val="28"/>
          <w:szCs w:val="28"/>
        </w:rPr>
        <w:t xml:space="preserve"> – </w:t>
      </w:r>
      <w:r w:rsidRPr="0037528F">
        <w:rPr>
          <w:rFonts w:cs="Times New Roman"/>
          <w:sz w:val="28"/>
          <w:szCs w:val="28"/>
        </w:rPr>
        <w:t xml:space="preserve">эпохой дважды конструктивной: на базе социальной революции, выдвинувшей нового потребителя и кристаллизующей новые хозяйственные и общественные взаимоотношения, и на базе небывалого роста техники, </w:t>
      </w:r>
      <w:r w:rsidRPr="0037528F">
        <w:rPr>
          <w:rFonts w:cs="Times New Roman"/>
          <w:sz w:val="28"/>
          <w:szCs w:val="28"/>
        </w:rPr>
        <w:lastRenderedPageBreak/>
        <w:t>непрерывных технических завоеваний, создающих исключительные возможности строительства новой жизни.</w:t>
      </w:r>
    </w:p>
    <w:p w14:paraId="01D7CB97"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Наша эпоха конструктивна не только сегодня, как исторический этап, как временный период интенсивнейшего жизнестроительства. Она конструктивна еще и по изменившемуся жизненному темпу, не дающему возможности долго задерживаться на каком-либо этапе и почти изо дня в день несущему новое в своих социальных задачах и хозяйственно-технических возможностях. Вот почему сегодняшнее объяснение понятия “архитектура” возможно только в функциональной архитектуре, в конструктивизме, ставящем архитектору прежде всего задачу жизнестроения, организации форм новой жизни»</w:t>
      </w:r>
      <w:r w:rsidRPr="0037528F">
        <w:rPr>
          <w:rFonts w:cs="Times New Roman"/>
          <w:sz w:val="28"/>
          <w:szCs w:val="28"/>
          <w:vertAlign w:val="superscript"/>
        </w:rPr>
        <w:footnoteReference w:id="48"/>
      </w:r>
      <w:r w:rsidRPr="0037528F">
        <w:rPr>
          <w:rFonts w:cs="Times New Roman"/>
          <w:sz w:val="28"/>
          <w:szCs w:val="28"/>
        </w:rPr>
        <w:t>.</w:t>
      </w:r>
    </w:p>
    <w:p w14:paraId="4EAA2431"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Гинзбург пишет о том, что в архитектуре предшествующей эпохи имел место дуализм конструктивного решения и декоративных элементов. Конструктивизм, по его мнению, стремится к монизму в этой сфере. Этот монизм, по мнению Гинзбурга, конструктивизм преодолевает, отказываясь от дополнительных элементов в оформлении, придерживаясь абсолютной функциональности, то есть «организуя материал вещи исключительно в пределах ее полезного действия», а также «разрешает основные вопросы эмоционального воздействия самим способом организации утилитарно-конст</w:t>
      </w:r>
      <w:r w:rsidRPr="0037528F">
        <w:rPr>
          <w:rFonts w:cs="Times New Roman"/>
          <w:sz w:val="28"/>
          <w:szCs w:val="28"/>
        </w:rPr>
        <w:softHyphen/>
        <w:t>руктивного становления»</w:t>
      </w:r>
      <w:r w:rsidRPr="0037528F">
        <w:rPr>
          <w:rFonts w:cs="Times New Roman"/>
          <w:sz w:val="28"/>
          <w:szCs w:val="28"/>
          <w:vertAlign w:val="superscript"/>
        </w:rPr>
        <w:footnoteReference w:id="49"/>
      </w:r>
      <w:r w:rsidRPr="0037528F">
        <w:rPr>
          <w:rFonts w:cs="Times New Roman"/>
          <w:sz w:val="28"/>
          <w:szCs w:val="28"/>
        </w:rPr>
        <w:t>. Последний пункт, на наш взгляд, очень важен, так как теоретическим вопросам психологии восприятия конструктивизма посвящена не только описываемая статья Гинзбурга, но также множество публикаций «Современной архитектуры» с 1927 года.</w:t>
      </w:r>
    </w:p>
    <w:p w14:paraId="703B3874"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По этому поводу Гинзбург пишет: «В действительности имеется еще и ряд психофизиологических условий, составляющих специфическую проблему восприятия материальных форм, которыми кристаллизуется социальный </w:t>
      </w:r>
      <w:r w:rsidRPr="0037528F">
        <w:rPr>
          <w:rFonts w:cs="Times New Roman"/>
          <w:sz w:val="28"/>
          <w:szCs w:val="28"/>
        </w:rPr>
        <w:lastRenderedPageBreak/>
        <w:t>конденсатор, поскольку тот или иной процесс восприятия повышает или понижает коэффициент полезного действия конденсатора.</w:t>
      </w:r>
    </w:p>
    <w:p w14:paraId="2AF1A404"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Конструктивизм, считаясь с процессом восприятия как с определенным материальным фактором, ставит себе задачу организации этого восприятия»</w:t>
      </w:r>
      <w:r w:rsidRPr="0037528F">
        <w:rPr>
          <w:rStyle w:val="a9"/>
          <w:rFonts w:cs="Times New Roman"/>
          <w:sz w:val="28"/>
          <w:szCs w:val="28"/>
        </w:rPr>
        <w:footnoteReference w:id="50"/>
      </w:r>
      <w:r w:rsidRPr="0037528F">
        <w:rPr>
          <w:rFonts w:cs="Times New Roman"/>
          <w:sz w:val="28"/>
          <w:szCs w:val="28"/>
        </w:rPr>
        <w:t>.</w:t>
      </w:r>
    </w:p>
    <w:p w14:paraId="132DFA42"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Таким образом, Гинзбург видит эмоциональное воздействие конструктивизма в процессе утилитарного становления материальных объектов.</w:t>
      </w:r>
    </w:p>
    <w:p w14:paraId="65E6706B"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Нужно отметить, что функциональный метод и конструктивизм у Гинзбурга синонимичны.</w:t>
      </w:r>
    </w:p>
    <w:p w14:paraId="5473ACC9"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Первоочередной задачей конструктивизма Гинзбург видит кристаллизацию социальных конденсаторов, то есть «работа по изучению целевой установки, по революционизированию самого задания, по конкретизации определенного отрезка новой жизни и конденсации его в наиболее характерных материальных условиях»</w:t>
      </w:r>
      <w:r w:rsidRPr="0037528F">
        <w:rPr>
          <w:rFonts w:cs="Times New Roman"/>
          <w:sz w:val="28"/>
          <w:szCs w:val="28"/>
          <w:vertAlign w:val="superscript"/>
        </w:rPr>
        <w:footnoteReference w:id="51"/>
      </w:r>
      <w:r w:rsidRPr="0037528F">
        <w:rPr>
          <w:rFonts w:cs="Times New Roman"/>
          <w:sz w:val="28"/>
          <w:szCs w:val="28"/>
        </w:rPr>
        <w:t>. Здесь снова во главу угла ставится понятие «социальных конденсаторов». По контекстному определению Гинзбурга это «социально и технически перерожденные организмы, без которых невозможно появление новой архитектуры»</w:t>
      </w:r>
      <w:r w:rsidRPr="0037528F">
        <w:rPr>
          <w:rFonts w:cs="Times New Roman"/>
          <w:sz w:val="28"/>
          <w:szCs w:val="28"/>
          <w:vertAlign w:val="superscript"/>
        </w:rPr>
        <w:footnoteReference w:id="52"/>
      </w:r>
      <w:r w:rsidRPr="0037528F">
        <w:rPr>
          <w:rFonts w:cs="Times New Roman"/>
          <w:sz w:val="28"/>
          <w:szCs w:val="28"/>
        </w:rPr>
        <w:t>.</w:t>
      </w:r>
    </w:p>
    <w:p w14:paraId="74B874C8"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 пунктах предстоящей конструктивистской исследовательской работы Гинзбург в первую очередь называет социально-бытовые и производственные предпосылки здания. Помимо изучения бытовых процессов, гигиены и схемы оборудования он упоминает построение графиков движения. Этому вопросу также будет посвящена ещё не одна публикация. По задумке Гинзбурга, подобное исследование вообще и в каждом частном случае должно служить основой конструирования плана здания изнутри наружу.</w:t>
      </w:r>
    </w:p>
    <w:p w14:paraId="63650DB9" w14:textId="4CA0EEC8"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Значительную часть статьи Гинзбург посвящает вопросам восприятия. Он снова противопроствляет эпохи. На этот раз пассивная созерцательность прошлого заменена познавательным восприятием, связанным с социальным </w:t>
      </w:r>
      <w:r w:rsidRPr="0037528F">
        <w:rPr>
          <w:rFonts w:eastAsia="Times New Roman" w:cs="Times New Roman"/>
          <w:sz w:val="28"/>
          <w:szCs w:val="28"/>
          <w:lang w:eastAsia="ru-RU"/>
        </w:rPr>
        <w:lastRenderedPageBreak/>
        <w:t>значением наблюдаемой формы. Своей задачей Гинзбург видит организацию рационального восприятия и наблюдение за гигиеной целевого восприятия.</w:t>
      </w:r>
      <w:r w:rsidR="00947857">
        <w:rPr>
          <w:rFonts w:eastAsia="Times New Roman" w:cs="Times New Roman"/>
          <w:sz w:val="28"/>
          <w:szCs w:val="28"/>
          <w:lang w:eastAsia="ru-RU"/>
        </w:rPr>
        <w:t xml:space="preserve"> </w:t>
      </w:r>
      <w:r w:rsidRPr="0037528F">
        <w:rPr>
          <w:rFonts w:eastAsia="Times New Roman" w:cs="Times New Roman"/>
          <w:sz w:val="28"/>
          <w:szCs w:val="28"/>
          <w:lang w:eastAsia="ru-RU"/>
        </w:rPr>
        <w:t>Автор пишет: «Восприятие с точки зрения функционального метода есть, таким образом, целевой акт, состоящий не только в максимально четком овладении сознанием объекта и его социально-общественного значения, но и в повышении степени его социально-общественного действия. Но это целостное овладение объектом получается в результате усвоения сознанием целого ряда признаков, или категорий объекта, суммой своей дающих общее единое постижение его»</w:t>
      </w:r>
      <w:r w:rsidRPr="0037528F">
        <w:rPr>
          <w:rStyle w:val="a9"/>
          <w:rFonts w:eastAsia="Times New Roman" w:cs="Times New Roman"/>
          <w:sz w:val="28"/>
          <w:szCs w:val="28"/>
          <w:lang w:eastAsia="ru-RU"/>
        </w:rPr>
        <w:footnoteReference w:id="53"/>
      </w:r>
      <w:r w:rsidRPr="0037528F">
        <w:rPr>
          <w:rFonts w:eastAsia="Times New Roman" w:cs="Times New Roman"/>
          <w:sz w:val="28"/>
          <w:szCs w:val="28"/>
          <w:lang w:eastAsia="ru-RU"/>
        </w:rPr>
        <w:t>. И далее: «Целостное постижение объекта</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это значит постижение: целевого назначения объекта, его состояния (покой или движение), материала, из которого он выполнен, определенного масштаба объекта, его структуры и его объемного и пространственного выражения. Достаточно нарушить или гипертрофировать одну из этих категорий, как немедленно теряется или уничтожается не только четкость общего процесса восприятия, но и коэфициент полезного социального действия архитектурного объекта»</w:t>
      </w:r>
      <w:r w:rsidRPr="0037528F">
        <w:rPr>
          <w:rStyle w:val="a9"/>
          <w:rFonts w:eastAsia="Times New Roman" w:cs="Times New Roman"/>
          <w:sz w:val="28"/>
          <w:szCs w:val="28"/>
          <w:lang w:eastAsia="ru-RU"/>
        </w:rPr>
        <w:footnoteReference w:id="54"/>
      </w:r>
      <w:r w:rsidRPr="0037528F">
        <w:rPr>
          <w:rFonts w:eastAsia="Times New Roman" w:cs="Times New Roman"/>
          <w:sz w:val="28"/>
          <w:szCs w:val="28"/>
          <w:lang w:eastAsia="ru-RU"/>
        </w:rPr>
        <w:t>.</w:t>
      </w:r>
    </w:p>
    <w:p w14:paraId="36CC4FCB"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Гинзбург настаивает на том, что конструктивизм не рассматривает вопросы художественной выразительности самой по себе, только – в связи с целевой установкой вещи и критикует Ладовского и Малевича, вводящих в теорию архитектуры и искусства абстрактные понятия выразительности.</w:t>
      </w:r>
    </w:p>
    <w:p w14:paraId="571DF390"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Также Гинзбург снова пишет об опасности канонизации некоторых конструктивистских форм и утверждает, что конструктивизм ведёт борьбу с этим. По мнению Гинзбурга, архитектурные элементы всегда отыскиваются заново и зависят от условий формообразования: «Форма есть неизвестное, х, всегда заново отыскиваемое архитектором, а изучение материала должно стать лишь трамплином для работы над этим х.</w:t>
      </w:r>
    </w:p>
    <w:p w14:paraId="3315CCD4"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С этой целью как метод изучения элементов архитектуры вводится метод трансформации.</w:t>
      </w:r>
    </w:p>
    <w:p w14:paraId="665FC1F9"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lastRenderedPageBreak/>
        <w:t>Он заключается в том, что один и тот же объект материала последовательно трансформируется и предметом изучения становятся те изменения, которые вносит каждая трансформация в материал по отношению к его первоначальному состоянию, которое рассматривается как отправная точка»</w:t>
      </w:r>
      <w:r w:rsidRPr="0037528F">
        <w:rPr>
          <w:rStyle w:val="a9"/>
          <w:rFonts w:eastAsia="Times New Roman" w:cs="Times New Roman"/>
          <w:sz w:val="28"/>
          <w:szCs w:val="28"/>
          <w:lang w:eastAsia="ru-RU"/>
        </w:rPr>
        <w:footnoteReference w:id="55"/>
      </w:r>
      <w:r w:rsidRPr="0037528F">
        <w:rPr>
          <w:rFonts w:eastAsia="Times New Roman" w:cs="Times New Roman"/>
          <w:sz w:val="28"/>
          <w:szCs w:val="28"/>
          <w:lang w:eastAsia="ru-RU"/>
        </w:rPr>
        <w:t>.</w:t>
      </w:r>
    </w:p>
    <w:p w14:paraId="02A148F3"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Также Гинзбург рассуждает о неуклонно возрастающей важности индустриальной техники в современной архитектуре: «В виде отдельных предметов оборудования (дверные и оконные приборы, санитарное оборудование и пр.) она уже давно завоевала себе прочное место в архитек</w:t>
      </w:r>
      <w:r w:rsidRPr="0037528F">
        <w:rPr>
          <w:rFonts w:eastAsia="Times New Roman" w:cs="Times New Roman"/>
          <w:sz w:val="28"/>
          <w:szCs w:val="28"/>
          <w:lang w:eastAsia="ru-RU"/>
        </w:rPr>
        <w:softHyphen/>
        <w:t>туре. Однако в последнее время процесс этот, все более и более развиваясь, приводит к возрастающему участию индустриальной техники в архитектуре. Уже реальным фактом (в Америке и Германии) является термин “сборка”, заменяющий собой старое понятие “постройки”. Это значит, что в ближайшем будущем не исключена возможность конструирования жилья теми же методами и приемами, которыми конструируются авто и самолет.</w:t>
      </w:r>
    </w:p>
    <w:p w14:paraId="00783D71"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Тем самым перед современным архитектором встает задача изучения процессов индустриальной техники, конечно, не из-за технического фетишизма, не из-за желания усвоить и подражать формам техники, а из необходимости овладеть теми особенностями, которые приносит индустрия в собственно архитектурные принципы»</w:t>
      </w:r>
      <w:r w:rsidRPr="0037528F">
        <w:rPr>
          <w:rStyle w:val="a9"/>
          <w:rFonts w:eastAsia="Times New Roman" w:cs="Times New Roman"/>
          <w:sz w:val="28"/>
          <w:szCs w:val="28"/>
          <w:lang w:eastAsia="ru-RU"/>
        </w:rPr>
        <w:footnoteReference w:id="56"/>
      </w:r>
      <w:r w:rsidRPr="0037528F">
        <w:rPr>
          <w:rFonts w:eastAsia="Times New Roman" w:cs="Times New Roman"/>
          <w:sz w:val="28"/>
          <w:szCs w:val="28"/>
          <w:lang w:eastAsia="ru-RU"/>
        </w:rPr>
        <w:t>.</w:t>
      </w:r>
    </w:p>
    <w:p w14:paraId="1FD9BD25"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О задачах, стоящих перед конструктивистами, говорится и далее. В первом номере от 1928 года заглавная статья, занимающая добрую половину объёма выпуска, выпущена под названием «Критика конструктивизма». В ней редакция «Современно архитектуры» умело и с жаром отражает и громит неуместные, по её мнению, высказывания критиков Шалавина и Ламцова из журнала «Красная новь», статьи Докучаева из «Советского искусства» и Аронова из «Строительной промышленности». Редакция СА снова переводит все стрелки критики на «лже-конструктивизм» и подробно разбирают все </w:t>
      </w:r>
      <w:r w:rsidRPr="0037528F">
        <w:rPr>
          <w:rFonts w:eastAsia="Times New Roman" w:cs="Times New Roman"/>
          <w:sz w:val="28"/>
          <w:szCs w:val="28"/>
          <w:lang w:eastAsia="ru-RU"/>
        </w:rPr>
        <w:lastRenderedPageBreak/>
        <w:t>претензии вышеупомянутых авторов, приводя примерно те же аргументы, что были описаны выше.</w:t>
      </w:r>
    </w:p>
    <w:p w14:paraId="7F39FB8A"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Довольно любопытен, на наш взгляд, фрагмент, посвящённый общности изобретательского и архитектурного дела. А именно – пассаж об изобретении новых типов зданий: «Когда греческая хозяйственная и культурная жизнь была в периоде строительства, тогда, например, нужно было прежде всего изобрести ряд архитектурных организмов, вызванных к жизни новыми взаимоотношениями между людьми, новыми возможностями материализации и уровнем хозяйственных и технических возможностей. Так был “изобретен” греческий храм, греческий театр, греческий стадион. Это были изобретения в полном смысле этого слова, где каждая деталь объяснялась той или иной конкретной утилитарной потребностью. Но когда изобретения были совершены, взаимоотношения уже стабилизированы, греческий архитектор начал все более и более диференцировать художественную сторону работы, так как “изобретать” ему больше не нужно было.</w:t>
      </w:r>
    </w:p>
    <w:p w14:paraId="6E73D8A6" w14:textId="5EB972D9"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Точно так же римляне в наиболее конструктивный период своей истории “изобрели” термы, триумфальные арки, амфитеатры, цирки и </w:t>
      </w:r>
      <w:r w:rsidR="00947857">
        <w:rPr>
          <w:rFonts w:eastAsia="Times New Roman" w:cs="Times New Roman"/>
          <w:sz w:val="28"/>
          <w:szCs w:val="28"/>
          <w:lang w:eastAsia="ru-RU"/>
        </w:rPr>
        <w:t>т.д.</w:t>
      </w:r>
      <w:r w:rsidRPr="0037528F">
        <w:rPr>
          <w:rFonts w:eastAsia="Times New Roman" w:cs="Times New Roman"/>
          <w:sz w:val="28"/>
          <w:szCs w:val="28"/>
          <w:lang w:eastAsia="ru-RU"/>
        </w:rPr>
        <w:t xml:space="preserve"> Так конструирующееся христианство “изобрело” базилику, ренесанс</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 xml:space="preserve">замок, дворец и новый собор и </w:t>
      </w:r>
      <w:r w:rsidR="00947857">
        <w:rPr>
          <w:rFonts w:eastAsia="Times New Roman" w:cs="Times New Roman"/>
          <w:sz w:val="28"/>
          <w:szCs w:val="28"/>
          <w:lang w:eastAsia="ru-RU"/>
        </w:rPr>
        <w:t>т.д.</w:t>
      </w:r>
    </w:p>
    <w:p w14:paraId="6D4B561B"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Последнее столетие до революции особенно характерно полной атрофией в изобретательстве новых архитектурных типов, и художественная деятельность архитектора канонизировалась исключительно как работа “от искусства”, исключительно в плане оформления уже давно канонизированных типов.</w:t>
      </w:r>
    </w:p>
    <w:p w14:paraId="7E33491C"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Конструктивизм, рожденный революцией, формирующий свой рабочий метод в период строительства новых хозяйственных взаимоотношений, в период строительства социализма, прежде всего, настойчивее всего диктует архитектору “изобретение” новых типов архитектуры</w:t>
      </w:r>
      <w:r w:rsidRPr="0037528F">
        <w:rPr>
          <w:rFonts w:cs="Times New Roman"/>
          <w:sz w:val="28"/>
          <w:szCs w:val="28"/>
        </w:rPr>
        <w:t xml:space="preserve"> </w:t>
      </w:r>
      <w:r w:rsidRPr="0037528F">
        <w:rPr>
          <w:rFonts w:eastAsia="Times New Roman" w:cs="Times New Roman"/>
          <w:sz w:val="28"/>
          <w:szCs w:val="28"/>
          <w:lang w:eastAsia="ru-RU"/>
        </w:rPr>
        <w:t xml:space="preserve">новых организмов, которые бы не только кристаллизовали новые производственные и бытовые </w:t>
      </w:r>
      <w:r w:rsidRPr="0037528F">
        <w:rPr>
          <w:rFonts w:eastAsia="Times New Roman" w:cs="Times New Roman"/>
          <w:sz w:val="28"/>
          <w:szCs w:val="28"/>
          <w:lang w:eastAsia="ru-RU"/>
        </w:rPr>
        <w:lastRenderedPageBreak/>
        <w:t>взаимоотношения, новый социалистический быт, но и всемерно спо</w:t>
      </w:r>
      <w:r w:rsidRPr="0037528F">
        <w:rPr>
          <w:rFonts w:eastAsia="Times New Roman" w:cs="Times New Roman"/>
          <w:sz w:val="28"/>
          <w:szCs w:val="28"/>
          <w:lang w:eastAsia="ru-RU"/>
        </w:rPr>
        <w:softHyphen/>
        <w:t>собствовали бы этой кристаллизации, этой продвижке нового быта.»</w:t>
      </w:r>
      <w:r w:rsidRPr="0037528F">
        <w:rPr>
          <w:rStyle w:val="a9"/>
          <w:rFonts w:eastAsia="Times New Roman" w:cs="Times New Roman"/>
          <w:sz w:val="28"/>
          <w:szCs w:val="28"/>
          <w:lang w:eastAsia="ru-RU"/>
        </w:rPr>
        <w:footnoteReference w:id="57"/>
      </w:r>
      <w:r w:rsidRPr="0037528F">
        <w:rPr>
          <w:rFonts w:eastAsia="Times New Roman" w:cs="Times New Roman"/>
          <w:sz w:val="28"/>
          <w:szCs w:val="28"/>
          <w:lang w:eastAsia="ru-RU"/>
        </w:rPr>
        <w:t>.</w:t>
      </w:r>
    </w:p>
    <w:p w14:paraId="1088A864"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Далее, разумеется, снова говорится об актуальности создания конденсаторов новых социальных отношений и проводится параллель между изобретателем и архитектором.</w:t>
      </w:r>
    </w:p>
    <w:p w14:paraId="65B0C97C" w14:textId="32B4B306"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В третьем номере того же 1928 года опубликована статья </w:t>
      </w:r>
      <w:r w:rsidRPr="0037528F">
        <w:rPr>
          <w:rFonts w:cs="Times New Roman"/>
          <w:sz w:val="28"/>
          <w:szCs w:val="28"/>
        </w:rPr>
        <w:t>Романа Яковлевича Хигера (1901 – 1985 гг., архитектор, архитектурный критик) «К вопросу об идеологии конструктивизма в современной архитектуре». В ней автор, называя рационализм обязательным для СССР, пишет о жизнеобразующей роли архитектора: «</w:t>
      </w:r>
      <w:r w:rsidRPr="0037528F">
        <w:rPr>
          <w:rFonts w:eastAsia="Times New Roman" w:cs="Times New Roman"/>
          <w:sz w:val="28"/>
          <w:szCs w:val="28"/>
          <w:lang w:val="en-US"/>
        </w:rPr>
        <w:t>To</w:t>
      </w:r>
      <w:r w:rsidRPr="0037528F">
        <w:rPr>
          <w:rFonts w:eastAsia="Times New Roman" w:cs="Times New Roman"/>
          <w:sz w:val="28"/>
          <w:szCs w:val="28"/>
        </w:rPr>
        <w:t xml:space="preserve"> </w:t>
      </w:r>
      <w:r w:rsidRPr="0037528F">
        <w:rPr>
          <w:rFonts w:eastAsia="Times New Roman" w:cs="Times New Roman"/>
          <w:sz w:val="28"/>
          <w:szCs w:val="28"/>
          <w:lang w:eastAsia="ru-RU"/>
        </w:rPr>
        <w:t xml:space="preserve">обстоятельство, что современный архитектор </w:t>
      </w:r>
      <w:r w:rsidRPr="0037528F">
        <w:rPr>
          <w:rFonts w:eastAsia="Times New Roman" w:cs="Times New Roman"/>
          <w:bCs/>
          <w:sz w:val="28"/>
          <w:szCs w:val="28"/>
          <w:lang w:eastAsia="ru-RU"/>
        </w:rPr>
        <w:t xml:space="preserve">корректирует направление и формы развития </w:t>
      </w:r>
      <w:r w:rsidRPr="0037528F">
        <w:rPr>
          <w:rFonts w:eastAsia="Times New Roman" w:cs="Times New Roman"/>
          <w:sz w:val="28"/>
          <w:szCs w:val="28"/>
          <w:lang w:eastAsia="ru-RU"/>
        </w:rPr>
        <w:t>всех видов человеческого жилья, общественных и промышленных зданий так же, как и архитектурных комплексов</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городов и поселков,</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позволяет ему постепенно</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в соответствии с основными задачами нового социального строя</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коренным образом изменить структуру человеческой жизни</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производственной, общественной и личной</w:t>
      </w:r>
      <w:r w:rsidR="00947857">
        <w:rPr>
          <w:rFonts w:eastAsia="Times New Roman" w:cs="Times New Roman"/>
          <w:sz w:val="28"/>
          <w:szCs w:val="28"/>
          <w:lang w:eastAsia="ru-RU"/>
        </w:rPr>
        <w:t xml:space="preserve"> – </w:t>
      </w:r>
      <w:r w:rsidRPr="0037528F">
        <w:rPr>
          <w:rFonts w:eastAsia="Times New Roman" w:cs="Times New Roman"/>
          <w:bCs/>
          <w:sz w:val="28"/>
          <w:szCs w:val="28"/>
          <w:lang w:eastAsia="ru-RU"/>
        </w:rPr>
        <w:t xml:space="preserve">под углом зрения строгой целесообразности </w:t>
      </w:r>
      <w:r w:rsidRPr="0037528F">
        <w:rPr>
          <w:rFonts w:eastAsia="Times New Roman" w:cs="Times New Roman"/>
          <w:sz w:val="28"/>
          <w:szCs w:val="28"/>
          <w:lang w:eastAsia="ru-RU"/>
        </w:rPr>
        <w:t xml:space="preserve">и тем самым широко, незыблемо </w:t>
      </w:r>
      <w:r w:rsidRPr="0037528F">
        <w:rPr>
          <w:rFonts w:eastAsia="Times New Roman" w:cs="Times New Roman"/>
          <w:bCs/>
          <w:sz w:val="28"/>
          <w:szCs w:val="28"/>
          <w:lang w:eastAsia="ru-RU"/>
        </w:rPr>
        <w:t xml:space="preserve">и в высшей степени наглядно </w:t>
      </w:r>
      <w:r w:rsidRPr="0037528F">
        <w:rPr>
          <w:rFonts w:eastAsia="Times New Roman" w:cs="Times New Roman"/>
          <w:sz w:val="28"/>
          <w:szCs w:val="28"/>
          <w:lang w:eastAsia="ru-RU"/>
        </w:rPr>
        <w:t>внедрять социалистические принципы в повседневность. Ибо рационализация,</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широкая, всесторонняя, полная,</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 xml:space="preserve">рационализация </w:t>
      </w:r>
      <w:r w:rsidRPr="0037528F">
        <w:rPr>
          <w:rFonts w:eastAsia="Times New Roman" w:cs="Times New Roman"/>
          <w:bCs/>
          <w:sz w:val="28"/>
          <w:szCs w:val="28"/>
          <w:lang w:eastAsia="ru-RU"/>
        </w:rPr>
        <w:t xml:space="preserve">на основе пролетарской идеологии </w:t>
      </w:r>
      <w:r w:rsidRPr="0037528F">
        <w:rPr>
          <w:rFonts w:eastAsia="Times New Roman" w:cs="Times New Roman"/>
          <w:sz w:val="28"/>
          <w:szCs w:val="28"/>
          <w:lang w:eastAsia="ru-RU"/>
        </w:rPr>
        <w:t>во всех областях культуры и жизни является, несомненно, основой основ социализма»</w:t>
      </w:r>
      <w:r w:rsidRPr="0037528F">
        <w:rPr>
          <w:rStyle w:val="a9"/>
          <w:rFonts w:eastAsia="Times New Roman" w:cs="Times New Roman"/>
          <w:sz w:val="28"/>
          <w:szCs w:val="28"/>
          <w:lang w:eastAsia="ru-RU"/>
        </w:rPr>
        <w:footnoteReference w:id="58"/>
      </w:r>
      <w:r w:rsidRPr="0037528F">
        <w:rPr>
          <w:rFonts w:eastAsia="Times New Roman" w:cs="Times New Roman"/>
          <w:sz w:val="28"/>
          <w:szCs w:val="28"/>
          <w:lang w:eastAsia="ru-RU"/>
        </w:rPr>
        <w:t>.</w:t>
      </w:r>
    </w:p>
    <w:p w14:paraId="4A2E8CFD"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Он так же, как и Гинзбург, пишет о законах восприятия архитектуры, но не о их самодостаточности, а о законах восприятия, сформировавшихся в результате запросов правящего класса, требующего от искусства эмоционального и социально-выразительного языка. </w:t>
      </w:r>
      <w:r w:rsidRPr="0037528F">
        <w:rPr>
          <w:rFonts w:cs="Times New Roman"/>
          <w:sz w:val="28"/>
          <w:szCs w:val="28"/>
        </w:rPr>
        <w:t>Вообще, значительная часть статьи посвящена психологии архитектуры и шире – психологии восприятия в эпоху конструктивизма.</w:t>
      </w:r>
    </w:p>
    <w:p w14:paraId="76E391CF" w14:textId="1CFA3B13"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lastRenderedPageBreak/>
        <w:t>И снова здесь мы читаем о научном подходе в архитектуре: «Конструктивизм стремится опереться в архитектуре на науку и технику, используя как их методологическую базу, так и отдельные научно-технические достижения. Отбрасывая идеалистические бредни об “интуиции” и “вдохновенном” творчестве, беспринципном, действующем нередко иррационально, вслепую и впустую, он совершенно убежденно и решительно, в полном соответствии с основными тенденциями нашей индустриали</w:t>
      </w:r>
      <w:r w:rsidRPr="0037528F">
        <w:rPr>
          <w:rFonts w:eastAsia="Times New Roman" w:cs="Times New Roman"/>
          <w:sz w:val="28"/>
          <w:szCs w:val="28"/>
          <w:lang w:eastAsia="ru-RU"/>
        </w:rPr>
        <w:softHyphen/>
        <w:t>зирующейся культуры, переходит на рельсы планомерной и насквозь осмысленной</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целесообразной</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творческой деятельности.</w:t>
      </w:r>
    </w:p>
    <w:p w14:paraId="135DB27B"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Центральное место в идеологии конструктивизма занимает проблема органической увязки архитектуры с социально-бытовыми, производственными, экономическими и психологическими условиями и отношениями нового социального уклада, увязки, сводящейся к охарактеризованной выше проблеме всесторонней рационализации архитектуры»</w:t>
      </w:r>
      <w:r w:rsidRPr="0037528F">
        <w:rPr>
          <w:rStyle w:val="a9"/>
          <w:rFonts w:eastAsia="Times New Roman" w:cs="Times New Roman"/>
          <w:sz w:val="28"/>
          <w:szCs w:val="28"/>
          <w:lang w:eastAsia="ru-RU"/>
        </w:rPr>
        <w:footnoteReference w:id="59"/>
      </w:r>
      <w:r w:rsidRPr="0037528F">
        <w:rPr>
          <w:rFonts w:eastAsia="Times New Roman" w:cs="Times New Roman"/>
          <w:sz w:val="28"/>
          <w:szCs w:val="28"/>
          <w:lang w:eastAsia="ru-RU"/>
        </w:rPr>
        <w:t>.</w:t>
      </w:r>
    </w:p>
    <w:p w14:paraId="0C94CAF7"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Далее автор рассуждает и о изобретательстве, и о построении и анализе архитектурной задачи, а также уже об известных нам вопросах. Интересным пунктом можно назвать научный подход архитектуры к социальным вопросам: «Как всякий метод, метод функциональный отнюдь не предопределяет конкретных решений конкретной архитектурной задачи. Он не дает готовых рецептов. Он указывает лишь правильные пути, по которым должно протекать архитектурное мышление, правильные – научные – средства, коими должен пользоваться материалист-архитектор.</w:t>
      </w:r>
    </w:p>
    <w:p w14:paraId="433B14A3" w14:textId="46CF4152"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Этот метод гибок так же, как гибка, скажем, алгебраическая формула, как гибко, например, уравнение со многими неизвестными. Решая реальную архитектурную задачу, архитектор-конструктивист подставляет в это неопределенное уравнение вместо х, у, </w:t>
      </w:r>
      <w:r w:rsidRPr="0037528F">
        <w:rPr>
          <w:rFonts w:eastAsia="Times New Roman" w:cs="Times New Roman"/>
          <w:sz w:val="28"/>
          <w:szCs w:val="28"/>
          <w:lang w:val="en-US"/>
        </w:rPr>
        <w:t>z</w:t>
      </w:r>
      <w:r w:rsidRPr="0037528F">
        <w:rPr>
          <w:rFonts w:eastAsia="Times New Roman" w:cs="Times New Roman"/>
          <w:sz w:val="28"/>
          <w:szCs w:val="28"/>
        </w:rPr>
        <w:t xml:space="preserve"> </w:t>
      </w:r>
      <w:r w:rsidRPr="0037528F">
        <w:rPr>
          <w:rFonts w:eastAsia="Times New Roman" w:cs="Times New Roman"/>
          <w:sz w:val="28"/>
          <w:szCs w:val="28"/>
          <w:lang w:eastAsia="ru-RU"/>
        </w:rPr>
        <w:t xml:space="preserve">и </w:t>
      </w:r>
      <w:r w:rsidR="00947857">
        <w:rPr>
          <w:rFonts w:eastAsia="Times New Roman" w:cs="Times New Roman"/>
          <w:sz w:val="28"/>
          <w:szCs w:val="28"/>
          <w:lang w:eastAsia="ru-RU"/>
        </w:rPr>
        <w:t>т.д.</w:t>
      </w:r>
      <w:r w:rsidRPr="0037528F">
        <w:rPr>
          <w:rFonts w:eastAsia="Times New Roman" w:cs="Times New Roman"/>
          <w:sz w:val="28"/>
          <w:szCs w:val="28"/>
          <w:lang w:eastAsia="ru-RU"/>
        </w:rPr>
        <w:t xml:space="preserve"> определенные жизненные значения (климат, материал, конструкцию, бытовые, общественные или </w:t>
      </w:r>
      <w:r w:rsidRPr="0037528F">
        <w:rPr>
          <w:rFonts w:eastAsia="Times New Roman" w:cs="Times New Roman"/>
          <w:sz w:val="28"/>
          <w:szCs w:val="28"/>
          <w:lang w:eastAsia="ru-RU"/>
        </w:rPr>
        <w:lastRenderedPageBreak/>
        <w:t xml:space="preserve">производственные формы и </w:t>
      </w:r>
      <w:r w:rsidR="00947857">
        <w:rPr>
          <w:rFonts w:eastAsia="Times New Roman" w:cs="Times New Roman"/>
          <w:sz w:val="28"/>
          <w:szCs w:val="28"/>
          <w:lang w:eastAsia="ru-RU"/>
        </w:rPr>
        <w:t>т.д.</w:t>
      </w:r>
      <w:r w:rsidRPr="0037528F">
        <w:rPr>
          <w:rFonts w:eastAsia="Times New Roman" w:cs="Times New Roman"/>
          <w:sz w:val="28"/>
          <w:szCs w:val="28"/>
          <w:lang w:eastAsia="ru-RU"/>
        </w:rPr>
        <w:t>), получая в каждом отдельном случае, если только он правильно составил уравнение по функциональному методу, вполне рациональное жизненное решение архитектурной проблемы. Но то обстоятельство, что одним из таких основных неизвестных, решающих уравнение, являются в каждом конкретном случае социальные связи и запросы самого архитектора и его неповторяющийся ни в ком рефлекторный аппарат, обусловливающий специфические пути именно его индивидуального творчества, гарантирует, несмотря на пользование одним творческим методом, столько же новых решений одной архитектурной задачи, сколько участвовало приэтом архитекторов.</w:t>
      </w:r>
    </w:p>
    <w:p w14:paraId="4C937FD0" w14:textId="4B55104C"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Однако при всем разнообразии этих решений всех их, как мы уже знаем, объединяет монистическая трактовка архитектуры: признание равноценности за всеми элементами архитектурного задания и стремление органически слить их в единое в совершенстве выполняющее все свои функции</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рациональное</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целое»</w:t>
      </w:r>
      <w:r w:rsidRPr="0037528F">
        <w:rPr>
          <w:rStyle w:val="a9"/>
          <w:rFonts w:eastAsia="Times New Roman" w:cs="Times New Roman"/>
          <w:sz w:val="28"/>
          <w:szCs w:val="28"/>
          <w:lang w:eastAsia="ru-RU"/>
        </w:rPr>
        <w:footnoteReference w:id="60"/>
      </w:r>
      <w:r w:rsidRPr="0037528F">
        <w:rPr>
          <w:rFonts w:eastAsia="Times New Roman" w:cs="Times New Roman"/>
          <w:sz w:val="28"/>
          <w:szCs w:val="28"/>
          <w:lang w:eastAsia="ru-RU"/>
        </w:rPr>
        <w:t>.</w:t>
      </w:r>
    </w:p>
    <w:p w14:paraId="519B3D28"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Здесь мы видим постановку архитектурной задачи в виде уравнения, примерно как это было у Гинзбурга, но в ещё более многомерной и сложной форме. Гинзбург предлагает искать архитектурную форму, х, а здесь намного больше переменных.</w:t>
      </w:r>
    </w:p>
    <w:p w14:paraId="4B860544" w14:textId="47750614" w:rsidR="004865AC" w:rsidRPr="0037528F" w:rsidRDefault="004865AC" w:rsidP="00413B06">
      <w:pPr>
        <w:spacing w:after="0" w:line="360" w:lineRule="auto"/>
        <w:ind w:firstLine="709"/>
        <w:rPr>
          <w:rFonts w:cs="Times New Roman"/>
          <w:sz w:val="28"/>
          <w:szCs w:val="28"/>
        </w:rPr>
      </w:pPr>
      <w:r w:rsidRPr="0037528F">
        <w:rPr>
          <w:rFonts w:eastAsia="Times New Roman" w:cs="Times New Roman"/>
          <w:sz w:val="28"/>
          <w:szCs w:val="28"/>
          <w:lang w:eastAsia="ru-RU"/>
        </w:rPr>
        <w:t>Хигер также поднимает и вопросы восприятия архитектурных форм: «</w:t>
      </w:r>
      <w:r w:rsidRPr="0037528F">
        <w:rPr>
          <w:rFonts w:cs="Times New Roman"/>
          <w:sz w:val="28"/>
          <w:szCs w:val="28"/>
        </w:rPr>
        <w:t xml:space="preserve">Экспериментально доказано, что каждая разновидность формы является определяющей для возникновения того или иного настроения и чувства. Каждая вещь может в той или иной степени, благодаря воздействию своих формальных признаков, почти непосредственно влиять на нашу </w:t>
      </w:r>
      <w:r w:rsidRPr="0037528F">
        <w:rPr>
          <w:rFonts w:eastAsia="Times New Roman" w:cs="Times New Roman"/>
          <w:sz w:val="28"/>
          <w:szCs w:val="28"/>
          <w:lang w:eastAsia="ru-RU"/>
        </w:rPr>
        <w:t>“</w:t>
      </w:r>
      <w:r w:rsidRPr="0037528F">
        <w:rPr>
          <w:rFonts w:cs="Times New Roman"/>
          <w:sz w:val="28"/>
          <w:szCs w:val="28"/>
        </w:rPr>
        <w:t>душевную</w:t>
      </w:r>
      <w:r w:rsidRPr="0037528F">
        <w:rPr>
          <w:rFonts w:eastAsia="Times New Roman" w:cs="Times New Roman"/>
          <w:sz w:val="28"/>
          <w:szCs w:val="28"/>
          <w:lang w:eastAsia="ru-RU"/>
        </w:rPr>
        <w:t>”</w:t>
      </w:r>
      <w:r w:rsidRPr="0037528F">
        <w:rPr>
          <w:rFonts w:cs="Times New Roman"/>
          <w:sz w:val="28"/>
          <w:szCs w:val="28"/>
        </w:rPr>
        <w:t xml:space="preserve"> жизнь. Такими же носителями и рассадниками определенных эмоций и настроений являются архитектурные объемы, плоскости и линии в их разнообразной обработке. Принуждая наш взгляд следовать за закономерным сочетанием этих элементов, архитектура всегда вызывает у зрителя ту или </w:t>
      </w:r>
      <w:r w:rsidRPr="0037528F">
        <w:rPr>
          <w:rFonts w:cs="Times New Roman"/>
          <w:sz w:val="28"/>
          <w:szCs w:val="28"/>
        </w:rPr>
        <w:lastRenderedPageBreak/>
        <w:t xml:space="preserve">иную, расплывчатую или четкую, эмоциональную гамму: скажем, ощущения могущества, уверенности, спокойной и сосредоточенной силы, или, наоборот, беспокойства, неуверенности, гнета и </w:t>
      </w:r>
      <w:r w:rsidR="00947857">
        <w:rPr>
          <w:rFonts w:cs="Times New Roman"/>
          <w:sz w:val="28"/>
          <w:szCs w:val="28"/>
        </w:rPr>
        <w:t>т.д.</w:t>
      </w:r>
      <w:r w:rsidRPr="0037528F">
        <w:rPr>
          <w:rFonts w:cs="Times New Roman"/>
          <w:sz w:val="28"/>
          <w:szCs w:val="28"/>
        </w:rPr>
        <w:t xml:space="preserve"> Если эти настроения созвучны гос</w:t>
      </w:r>
      <w:r w:rsidRPr="0037528F">
        <w:rPr>
          <w:rFonts w:cs="Times New Roman"/>
          <w:sz w:val="28"/>
          <w:szCs w:val="28"/>
        </w:rPr>
        <w:softHyphen/>
        <w:t>подствующим общественным эмоциям, то здание можно назвать эмоционально выразительным для своей эпохи»</w:t>
      </w:r>
      <w:r w:rsidRPr="0037528F">
        <w:rPr>
          <w:rStyle w:val="a9"/>
          <w:rFonts w:cs="Times New Roman"/>
          <w:sz w:val="28"/>
          <w:szCs w:val="28"/>
        </w:rPr>
        <w:footnoteReference w:id="61"/>
      </w:r>
      <w:r w:rsidRPr="0037528F">
        <w:rPr>
          <w:rFonts w:cs="Times New Roman"/>
          <w:sz w:val="28"/>
          <w:szCs w:val="28"/>
        </w:rPr>
        <w:t xml:space="preserve">. </w:t>
      </w:r>
    </w:p>
    <w:p w14:paraId="6F84E475"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Далее приводится уточнение: здание можно считать таковым если оно по форме соответствует своим структурным параметрам (та же конструктивистская абсолютная функциональность). Здесь мы видим ещё одно понятие – «эмоционально выразительное для своей эпохи здание». Объединившись с «социальным конденсатором», такое здание представляет собой идеальную постройку с точки зрения конструктивизма.</w:t>
      </w:r>
    </w:p>
    <w:p w14:paraId="583D45C7"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Хигер отмечает, что в нынешнюю эпоху «всесторонней организации общества» борьба за целесообразность и экономию, борьба за «функционализм» стала «боевым лозунгом во всех областях культуры и жизни». По его словам, теперь набирает силу новый человек с новым рациональным складом ума, новой психологией и новым восприятием. Поэтому его «единая организующая мысль» требует от человека во всём следования «грандиозным рационализаторским планам, внося с собой повсюду простоту, логичность, ясность, лаконизм»</w:t>
      </w:r>
      <w:r w:rsidRPr="0037528F">
        <w:rPr>
          <w:rStyle w:val="a9"/>
          <w:rFonts w:eastAsia="Times New Roman" w:cs="Times New Roman"/>
          <w:sz w:val="28"/>
          <w:szCs w:val="28"/>
          <w:lang w:eastAsia="ru-RU"/>
        </w:rPr>
        <w:footnoteReference w:id="62"/>
      </w:r>
      <w:r w:rsidRPr="0037528F">
        <w:rPr>
          <w:rFonts w:eastAsia="Times New Roman" w:cs="Times New Roman"/>
          <w:sz w:val="28"/>
          <w:szCs w:val="28"/>
          <w:lang w:eastAsia="ru-RU"/>
        </w:rPr>
        <w:t>.</w:t>
      </w:r>
    </w:p>
    <w:p w14:paraId="41AAC513" w14:textId="41A68785" w:rsidR="004865AC" w:rsidRPr="0037528F" w:rsidRDefault="004865AC" w:rsidP="00413B06">
      <w:pPr>
        <w:spacing w:after="0" w:line="360" w:lineRule="auto"/>
        <w:ind w:firstLine="709"/>
        <w:rPr>
          <w:rFonts w:cs="Times New Roman"/>
          <w:sz w:val="28"/>
          <w:szCs w:val="28"/>
        </w:rPr>
      </w:pPr>
      <w:r w:rsidRPr="0037528F">
        <w:rPr>
          <w:rFonts w:eastAsia="Times New Roman" w:cs="Times New Roman"/>
          <w:sz w:val="28"/>
          <w:szCs w:val="28"/>
          <w:lang w:eastAsia="ru-RU"/>
        </w:rPr>
        <w:t>Красоту он приравнивает к целесообразности, логичности, функциональной выразительности вещи. Новый параметр красоты. В связи с этим: «</w:t>
      </w:r>
      <w:r w:rsidRPr="0037528F">
        <w:rPr>
          <w:rFonts w:cs="Times New Roman"/>
          <w:sz w:val="28"/>
          <w:szCs w:val="28"/>
        </w:rPr>
        <w:t>Это абсолютно верно для инженерии, для техники, но в такой же мере это верно и для архитектуры. В силу этого</w:t>
      </w:r>
      <w:r w:rsidR="00947857">
        <w:rPr>
          <w:rFonts w:cs="Times New Roman"/>
          <w:sz w:val="28"/>
          <w:szCs w:val="28"/>
        </w:rPr>
        <w:t xml:space="preserve"> – </w:t>
      </w:r>
      <w:r w:rsidRPr="0037528F">
        <w:rPr>
          <w:rFonts w:cs="Times New Roman"/>
          <w:sz w:val="28"/>
          <w:szCs w:val="28"/>
        </w:rPr>
        <w:t>в значительной мере</w:t>
      </w:r>
      <w:r w:rsidR="00947857">
        <w:rPr>
          <w:rFonts w:cs="Times New Roman"/>
          <w:sz w:val="28"/>
          <w:szCs w:val="28"/>
        </w:rPr>
        <w:t xml:space="preserve"> – </w:t>
      </w:r>
      <w:r w:rsidRPr="0037528F">
        <w:rPr>
          <w:rFonts w:cs="Times New Roman"/>
          <w:sz w:val="28"/>
          <w:szCs w:val="28"/>
        </w:rPr>
        <w:t>и рухнула методологическая грань между архитектурой, как и вообще прикладным искусством, и инженерией. И в силу этого же здание, архитектурное произведение кажется сейчас здоровым слоям нашего общества эмоционально насыщенным, “красивым</w:t>
      </w:r>
      <w:r w:rsidRPr="0037528F">
        <w:rPr>
          <w:rFonts w:eastAsia="Times New Roman" w:cs="Times New Roman"/>
          <w:sz w:val="28"/>
          <w:szCs w:val="28"/>
          <w:lang w:eastAsia="ru-RU"/>
        </w:rPr>
        <w:t>”</w:t>
      </w:r>
      <w:r w:rsidRPr="0037528F">
        <w:rPr>
          <w:rFonts w:cs="Times New Roman"/>
          <w:sz w:val="28"/>
          <w:szCs w:val="28"/>
        </w:rPr>
        <w:t xml:space="preserve">, именно тогда, когда оформление его в основе своей вытекает из внутренней структуры здания, из его общественно-служебных </w:t>
      </w:r>
      <w:r w:rsidRPr="0037528F">
        <w:rPr>
          <w:rFonts w:cs="Times New Roman"/>
          <w:sz w:val="28"/>
          <w:szCs w:val="28"/>
        </w:rPr>
        <w:lastRenderedPageBreak/>
        <w:t>функций, из его целевого назначения. Функциональная выразительность современной архитектуры является сейчас необходимым условием для того, чтобы созерцание этой архитектуры окрашивалось бодрой эмоцией удовольствия, И лишь на этой психологической основе</w:t>
      </w:r>
      <w:r w:rsidR="00947857">
        <w:rPr>
          <w:rFonts w:cs="Times New Roman"/>
          <w:sz w:val="28"/>
          <w:szCs w:val="28"/>
        </w:rPr>
        <w:t xml:space="preserve"> – </w:t>
      </w:r>
      <w:r w:rsidRPr="0037528F">
        <w:rPr>
          <w:rFonts w:cs="Times New Roman"/>
          <w:sz w:val="28"/>
          <w:szCs w:val="28"/>
        </w:rPr>
        <w:t>ощущении удовольствия при восприятии, создаваемом ныне только функциональной выразительностью,</w:t>
      </w:r>
      <w:r w:rsidR="00947857">
        <w:rPr>
          <w:rFonts w:cs="Times New Roman"/>
          <w:sz w:val="28"/>
          <w:szCs w:val="28"/>
        </w:rPr>
        <w:t xml:space="preserve"> – </w:t>
      </w:r>
      <w:r w:rsidRPr="0037528F">
        <w:rPr>
          <w:rFonts w:cs="Times New Roman"/>
          <w:sz w:val="28"/>
          <w:szCs w:val="28"/>
        </w:rPr>
        <w:t>можно, вводя в детали оформления здания (в пропорции отдельных частей и масс, в окраску и “фактуру</w:t>
      </w:r>
      <w:r w:rsidRPr="0037528F">
        <w:rPr>
          <w:rFonts w:eastAsia="Times New Roman" w:cs="Times New Roman"/>
          <w:sz w:val="28"/>
          <w:szCs w:val="28"/>
          <w:lang w:eastAsia="ru-RU"/>
        </w:rPr>
        <w:t>”</w:t>
      </w:r>
      <w:r w:rsidRPr="0037528F">
        <w:rPr>
          <w:rFonts w:cs="Times New Roman"/>
          <w:sz w:val="28"/>
          <w:szCs w:val="28"/>
        </w:rPr>
        <w:t xml:space="preserve"> плоскостей и </w:t>
      </w:r>
      <w:r w:rsidR="00947857">
        <w:rPr>
          <w:rFonts w:cs="Times New Roman"/>
          <w:sz w:val="28"/>
          <w:szCs w:val="28"/>
        </w:rPr>
        <w:t>т.д.</w:t>
      </w:r>
      <w:r w:rsidRPr="0037528F">
        <w:rPr>
          <w:rFonts w:cs="Times New Roman"/>
          <w:sz w:val="28"/>
          <w:szCs w:val="28"/>
        </w:rPr>
        <w:t>) коррективы психогигиены, психотехники и учения о рефлексах, добиться при восприятии архитектуры диференцированного ряда ощущений и эмоций, которые ассо</w:t>
      </w:r>
      <w:r w:rsidRPr="0037528F">
        <w:rPr>
          <w:rFonts w:cs="Times New Roman"/>
          <w:sz w:val="28"/>
          <w:szCs w:val="28"/>
        </w:rPr>
        <w:softHyphen/>
        <w:t>циировались бы в свою очередь в нашем „сознании" уже с идеями большого социального охвата и значимости. В этом и заключается проблема наиболее рационального с био-социальной точки зрения воздействия архитектуры на зрителя, на современного “общественного человека” в том виде, как она логически вытекает из идеологических позиций конструктивизма и как последний стремится ее разрешить»</w:t>
      </w:r>
      <w:r w:rsidRPr="0037528F">
        <w:rPr>
          <w:rStyle w:val="a9"/>
          <w:rFonts w:cs="Times New Roman"/>
          <w:sz w:val="28"/>
          <w:szCs w:val="28"/>
        </w:rPr>
        <w:footnoteReference w:id="63"/>
      </w:r>
      <w:r w:rsidRPr="0037528F">
        <w:rPr>
          <w:rFonts w:cs="Times New Roman"/>
          <w:sz w:val="28"/>
          <w:szCs w:val="28"/>
        </w:rPr>
        <w:t>.</w:t>
      </w:r>
    </w:p>
    <w:p w14:paraId="4F574550"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cs="Times New Roman"/>
          <w:sz w:val="28"/>
          <w:szCs w:val="28"/>
        </w:rPr>
        <w:t xml:space="preserve">Подобное изменение эстетических вкусов, </w:t>
      </w:r>
      <w:r w:rsidRPr="0037528F">
        <w:rPr>
          <w:rFonts w:eastAsia="Times New Roman" w:cs="Times New Roman"/>
          <w:sz w:val="28"/>
          <w:szCs w:val="28"/>
          <w:lang w:eastAsia="ru-RU"/>
        </w:rPr>
        <w:t>по его мнению, абсолютно необходимо и исторически закономерно для современной классовой ситуации, для советского общества.</w:t>
      </w:r>
    </w:p>
    <w:p w14:paraId="620AFEFA" w14:textId="17197F79" w:rsidR="004865AC" w:rsidRPr="0037528F" w:rsidRDefault="004865AC" w:rsidP="00413B06">
      <w:pPr>
        <w:spacing w:after="0" w:line="360" w:lineRule="auto"/>
        <w:ind w:firstLine="709"/>
        <w:rPr>
          <w:rFonts w:cs="Times New Roman"/>
          <w:sz w:val="28"/>
          <w:szCs w:val="28"/>
        </w:rPr>
      </w:pPr>
      <w:r w:rsidRPr="0037528F">
        <w:rPr>
          <w:rFonts w:eastAsia="Times New Roman" w:cs="Times New Roman"/>
          <w:sz w:val="28"/>
          <w:szCs w:val="28"/>
          <w:lang w:eastAsia="ru-RU"/>
        </w:rPr>
        <w:t>По мнению Хигера, перед советскими архитекторами стоит задача выражения «социальных эмоций пролетариата». Поэтому конструктивизм со временем может создать тип архитектуры, обладающий наиболее выразительным языком для советского общества. «</w:t>
      </w:r>
      <w:r w:rsidRPr="0037528F">
        <w:rPr>
          <w:rFonts w:cs="Times New Roman"/>
          <w:sz w:val="28"/>
          <w:szCs w:val="28"/>
        </w:rPr>
        <w:t>Эта проблема особенно актуальна, конечно, в архитектуре больших масштабов, в архитектуре грандиозных общественных зданий, с формами которых неизбежно ассоциируется вся историческая значительность нашей социализирующейся эпохи. Общественные здания, воздвигаемые в пределах страны, кующей социализм, здания, в которых организованные и мощные людские коллективы творят и решают историю, неминуемо станут</w:t>
      </w:r>
      <w:r w:rsidR="00947857">
        <w:rPr>
          <w:rFonts w:cs="Times New Roman"/>
          <w:sz w:val="28"/>
          <w:szCs w:val="28"/>
        </w:rPr>
        <w:t xml:space="preserve"> – </w:t>
      </w:r>
      <w:r w:rsidRPr="0037528F">
        <w:rPr>
          <w:rFonts w:cs="Times New Roman"/>
          <w:sz w:val="28"/>
          <w:szCs w:val="28"/>
        </w:rPr>
        <w:t>и уже теперь становятся</w:t>
      </w:r>
      <w:r w:rsidR="00947857">
        <w:rPr>
          <w:rFonts w:cs="Times New Roman"/>
          <w:sz w:val="28"/>
          <w:szCs w:val="28"/>
        </w:rPr>
        <w:t xml:space="preserve"> – </w:t>
      </w:r>
      <w:r w:rsidRPr="0037528F">
        <w:rPr>
          <w:rFonts w:cs="Times New Roman"/>
          <w:sz w:val="28"/>
          <w:szCs w:val="28"/>
        </w:rPr>
        <w:t>символами всей нашей культуры. Это обстоятельство необходимо и архитектурно учесть. Архитектор должен своим искусством эти ассоциации с общественными идеями, возникающие в нашем сознании при восприятии архитектурных форм общественных зданий, углубить и усилить, способствуя наибольшей коллективизации нашей психики»</w:t>
      </w:r>
      <w:r w:rsidRPr="0037528F">
        <w:rPr>
          <w:rStyle w:val="a9"/>
          <w:rFonts w:cs="Times New Roman"/>
          <w:sz w:val="28"/>
          <w:szCs w:val="28"/>
        </w:rPr>
        <w:footnoteReference w:id="64"/>
      </w:r>
      <w:r w:rsidR="00947857">
        <w:rPr>
          <w:rFonts w:cs="Times New Roman"/>
          <w:sz w:val="28"/>
          <w:szCs w:val="28"/>
        </w:rPr>
        <w:t xml:space="preserve"> – </w:t>
      </w:r>
      <w:r w:rsidRPr="0037528F">
        <w:rPr>
          <w:rFonts w:cs="Times New Roman"/>
          <w:sz w:val="28"/>
          <w:szCs w:val="28"/>
        </w:rPr>
        <w:t>пишет Хигер о «социальных конденсаторах». Теперь это уже символы эпохи.</w:t>
      </w:r>
    </w:p>
    <w:p w14:paraId="5AE4B2C2"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Поэтому от архитектора требуется последовательное претворение в жизнь правильно понятой идеологии конструктивизма.</w:t>
      </w:r>
    </w:p>
    <w:p w14:paraId="12AA9292"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В 1928 году состоялась первая конференция общества современных архитекторов. В №5 1928 года опубликован доклад Гинзбурга «Конструктивизм в архитектуре», где он сравнивает современную западную архитектуру и советскую. Западный рационализм, по словам Гинзбурга, зашёл в индивидуалистический тупик, в то время как у советской архитектуры подобная проблема вообще не могла возникнуть. Перед советскими архитекторами стоит задача создания социального типа зданий (социально новой типовой архитектуры). Причиной появления новой западной архитектуры он называет бурное техническое развитие, в то время как в Советском государстве причиной была социальная революция. Об этом Гинзбург пишет: «Социальный переворот жизни, как основной, подчинил себе технику и заставил ее итти на службу новой жизни и новой архитектуре лишь в качестве средства. Как и вполне естественно, наша архитектура не могла сразу найти тех правильных методологических путей, на которые она встала теперь. Новая работа сначала зародилась в вузах и у архитектурной молодежи, которая проявляет свой первый революционный порыв в наивных и чисто эмоциональных попытках символически “выразить” пафос нашего времени, нашей революции. Мы видим Татлина, который в своей “инженерной” композиции показывает полную оторванность от конкретных социальных и </w:t>
      </w:r>
      <w:r w:rsidRPr="0037528F">
        <w:rPr>
          <w:rFonts w:eastAsia="Times New Roman" w:cs="Times New Roman"/>
          <w:sz w:val="28"/>
          <w:szCs w:val="28"/>
          <w:lang w:eastAsia="ru-RU"/>
        </w:rPr>
        <w:lastRenderedPageBreak/>
        <w:t>технических предпосылок, и обнаруживает лишь острое желание талантли</w:t>
      </w:r>
      <w:r w:rsidRPr="0037528F">
        <w:rPr>
          <w:rFonts w:eastAsia="Times New Roman" w:cs="Times New Roman"/>
          <w:sz w:val="28"/>
          <w:szCs w:val="28"/>
          <w:lang w:eastAsia="ru-RU"/>
        </w:rPr>
        <w:softHyphen/>
        <w:t>вого человека эмоционально передать и запечатлеть радикальный переворот, происшедший в нашей стране. С другой стороны, мы видим большую чисто формальную работу, проделанную в стенах Вхутемаса. Положительной стороной этих новых формальных исканий явилось то, что они в противовес старым художественным канонам противопоставили нечто новое, и от</w:t>
      </w:r>
      <w:r w:rsidRPr="0037528F">
        <w:rPr>
          <w:rFonts w:eastAsia="Times New Roman" w:cs="Times New Roman"/>
          <w:sz w:val="28"/>
          <w:szCs w:val="28"/>
          <w:lang w:eastAsia="ru-RU"/>
        </w:rPr>
        <w:softHyphen/>
        <w:t>рицательной то, что эта работа, являясь чисто формальной, остается по существу оторванной от здоровых истоков нашей новой жизни. И эта работа не позволяла перекинуть мост от того художественного индивидуализма и субъективизма, от которых мы всячески стараемся уйти»</w:t>
      </w:r>
      <w:r w:rsidRPr="0037528F">
        <w:rPr>
          <w:rStyle w:val="a9"/>
          <w:rFonts w:eastAsia="Times New Roman" w:cs="Times New Roman"/>
          <w:sz w:val="28"/>
          <w:szCs w:val="28"/>
          <w:lang w:eastAsia="ru-RU"/>
        </w:rPr>
        <w:footnoteReference w:id="65"/>
      </w:r>
      <w:r w:rsidRPr="0037528F">
        <w:rPr>
          <w:rFonts w:eastAsia="Times New Roman" w:cs="Times New Roman"/>
          <w:sz w:val="28"/>
          <w:szCs w:val="28"/>
          <w:lang w:eastAsia="ru-RU"/>
        </w:rPr>
        <w:t>.</w:t>
      </w:r>
    </w:p>
    <w:p w14:paraId="34C5B991" w14:textId="2DB007EE" w:rsidR="004865AC" w:rsidRPr="0037528F" w:rsidRDefault="004865AC" w:rsidP="00413B06">
      <w:pPr>
        <w:spacing w:after="0" w:line="360" w:lineRule="auto"/>
        <w:ind w:firstLine="709"/>
        <w:rPr>
          <w:rFonts w:cs="Times New Roman"/>
          <w:sz w:val="28"/>
          <w:szCs w:val="28"/>
        </w:rPr>
      </w:pPr>
      <w:r w:rsidRPr="0037528F">
        <w:rPr>
          <w:rFonts w:eastAsia="Times New Roman" w:cs="Times New Roman"/>
          <w:sz w:val="28"/>
          <w:szCs w:val="28"/>
          <w:lang w:eastAsia="ru-RU"/>
        </w:rPr>
        <w:t>Непосредственно конструктивизму он посвящает лишь заключительную часть статьи. «</w:t>
      </w:r>
      <w:r w:rsidRPr="0037528F">
        <w:rPr>
          <w:rFonts w:cs="Times New Roman"/>
          <w:sz w:val="28"/>
          <w:szCs w:val="28"/>
        </w:rPr>
        <w:t>Наша работа, работа архитекторов-конструктивистов, состоит главным образом в создании материалистического рабочего метода, который позволил бы создать такую творческую атмосферу, которая бы в принципе сделала невозможной дуалистическую постановку вопроса, которая дала бы нам гарантию в создании целостной монистической архитектурной системы. Конструктивизм делит свою общую платформу на три части: на свое отноше</w:t>
      </w:r>
      <w:r w:rsidRPr="0037528F">
        <w:rPr>
          <w:rFonts w:cs="Times New Roman"/>
          <w:sz w:val="28"/>
          <w:szCs w:val="28"/>
        </w:rPr>
        <w:softHyphen/>
        <w:t>ние к цели, на свое отношение к средствам и, наконец, к форме»</w:t>
      </w:r>
      <w:r w:rsidRPr="0037528F">
        <w:rPr>
          <w:rStyle w:val="a9"/>
          <w:rFonts w:cs="Times New Roman"/>
          <w:sz w:val="28"/>
          <w:szCs w:val="28"/>
        </w:rPr>
        <w:footnoteReference w:id="66"/>
      </w:r>
      <w:r w:rsidR="00947857">
        <w:rPr>
          <w:rFonts w:cs="Times New Roman"/>
          <w:sz w:val="28"/>
          <w:szCs w:val="28"/>
        </w:rPr>
        <w:t xml:space="preserve"> – </w:t>
      </w:r>
      <w:r w:rsidRPr="0037528F">
        <w:rPr>
          <w:rFonts w:cs="Times New Roman"/>
          <w:sz w:val="28"/>
          <w:szCs w:val="28"/>
        </w:rPr>
        <w:t>пишет Гинзбург. Причём целью здесь он называет «не выполнение заказа, как такового, а совместная работа с пролетариатом по тем заданиям строительства новой жизни, нового быта, которые стоят перед ним», средством он называет современную технику, а форма каждый раз отыскивается исходя из конкретной социальной цели. При этом конструктивизм Гинзбург называет рабочим методом, отыскивающим наиболее оптимальный путь к новой, отвечающей социальному содержанию форме.</w:t>
      </w:r>
    </w:p>
    <w:p w14:paraId="206CB0F1" w14:textId="24243036"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№6 1928 года. Архитектор Николай </w:t>
      </w:r>
      <w:r w:rsidR="00566AFE" w:rsidRPr="0037528F">
        <w:rPr>
          <w:rFonts w:eastAsia="Times New Roman" w:cs="Times New Roman"/>
          <w:sz w:val="28"/>
          <w:szCs w:val="28"/>
          <w:lang w:eastAsia="ru-RU"/>
        </w:rPr>
        <w:t xml:space="preserve">Александрович </w:t>
      </w:r>
      <w:r w:rsidRPr="0037528F">
        <w:rPr>
          <w:rFonts w:eastAsia="Times New Roman" w:cs="Times New Roman"/>
          <w:sz w:val="28"/>
          <w:szCs w:val="28"/>
          <w:lang w:eastAsia="ru-RU"/>
        </w:rPr>
        <w:t xml:space="preserve">Красильников </w:t>
      </w:r>
      <w:r w:rsidR="00566AFE" w:rsidRPr="0037528F">
        <w:rPr>
          <w:rFonts w:eastAsia="Times New Roman" w:cs="Times New Roman"/>
          <w:sz w:val="28"/>
          <w:szCs w:val="28"/>
          <w:lang w:eastAsia="ru-RU"/>
        </w:rPr>
        <w:t>(1899</w:t>
      </w:r>
      <w:r w:rsidR="00947857">
        <w:rPr>
          <w:rFonts w:eastAsia="Times New Roman" w:cs="Times New Roman"/>
          <w:sz w:val="28"/>
          <w:szCs w:val="28"/>
          <w:lang w:eastAsia="ru-RU"/>
        </w:rPr>
        <w:t xml:space="preserve"> – </w:t>
      </w:r>
      <w:r w:rsidR="00566AFE" w:rsidRPr="0037528F">
        <w:rPr>
          <w:rFonts w:eastAsia="Times New Roman" w:cs="Times New Roman"/>
          <w:sz w:val="28"/>
          <w:szCs w:val="28"/>
          <w:lang w:eastAsia="ru-RU"/>
        </w:rPr>
        <w:t xml:space="preserve">1983) </w:t>
      </w:r>
      <w:r w:rsidRPr="0037528F">
        <w:rPr>
          <w:rFonts w:eastAsia="Times New Roman" w:cs="Times New Roman"/>
          <w:sz w:val="28"/>
          <w:szCs w:val="28"/>
          <w:lang w:eastAsia="ru-RU"/>
        </w:rPr>
        <w:t xml:space="preserve">в статье «Проблемы современной архитектуры», большей частью посвящённой градостроительству (что будет рассмотрено выше), делает </w:t>
      </w:r>
      <w:r w:rsidRPr="0037528F">
        <w:rPr>
          <w:rFonts w:eastAsia="Times New Roman" w:cs="Times New Roman"/>
          <w:sz w:val="28"/>
          <w:szCs w:val="28"/>
          <w:lang w:eastAsia="ru-RU"/>
        </w:rPr>
        <w:lastRenderedPageBreak/>
        <w:t>своеобразный вывод ко всему сказанному им, снова проводя идею научного подхода в архитектуре и касаясь вопроса восприятия. Он пишет: «В заключение должен указать, что математизация архитектурных проектов (не претендуя в этом отношении на что-либо законченное должна проводиться и основываться на целом ряде научных изысканий, в области изучения психо-физического воздействия на организм человека света, тепловой энергии, качества воздуха, цвета, фактуры и других факторов.</w:t>
      </w:r>
    </w:p>
    <w:p w14:paraId="04CCC90C"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Успехи, которые достигнуты в последние десятилетия в областях математического анализа и математической статистики, надо ожидать в дальнейшем еще более прогрессивное развитие этих дисциплин, в значительной степени облегчит решение поставленной проблемы.</w:t>
      </w:r>
    </w:p>
    <w:p w14:paraId="3F498D61"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Специальные научные институты, архитектурно-исследовательские кабинеты н лаборатории должны взять твердый курс на изучение и решение поставленных вопросов, имеющих громадную социальную значимость в наших условиях»</w:t>
      </w:r>
      <w:r w:rsidRPr="0037528F">
        <w:rPr>
          <w:rStyle w:val="a9"/>
          <w:rFonts w:eastAsia="Times New Roman" w:cs="Times New Roman"/>
          <w:sz w:val="28"/>
          <w:szCs w:val="28"/>
          <w:lang w:eastAsia="ru-RU"/>
        </w:rPr>
        <w:footnoteReference w:id="67"/>
      </w:r>
      <w:r w:rsidRPr="0037528F">
        <w:rPr>
          <w:rFonts w:eastAsia="Times New Roman" w:cs="Times New Roman"/>
          <w:sz w:val="28"/>
          <w:szCs w:val="28"/>
          <w:lang w:eastAsia="ru-RU"/>
        </w:rPr>
        <w:t>.</w:t>
      </w:r>
    </w:p>
    <w:p w14:paraId="03C188AD" w14:textId="7ED38EE2" w:rsidR="004865AC" w:rsidRPr="0037528F" w:rsidRDefault="004865AC" w:rsidP="00413B06">
      <w:pPr>
        <w:spacing w:after="0" w:line="360" w:lineRule="auto"/>
        <w:ind w:firstLine="709"/>
        <w:rPr>
          <w:rFonts w:eastAsia="Times New Roman" w:cs="Times New Roman"/>
          <w:sz w:val="28"/>
          <w:szCs w:val="28"/>
          <w:lang w:eastAsia="ru-RU"/>
        </w:rPr>
      </w:pPr>
      <w:r w:rsidRPr="0037528F">
        <w:rPr>
          <w:rFonts w:cs="Times New Roman"/>
          <w:sz w:val="28"/>
          <w:szCs w:val="28"/>
        </w:rPr>
        <w:t xml:space="preserve">Михаил Александрович Охитович (1896 – 1937, социолог, теоретик архитектуры) в статье «К проблеме города», опубликованной в №4 от 1929 года также говорит о жизнестроительной функции архитектора-конструктивиста. Он утверждает, что современный архитектор-новатор должен не просто проектировать здания, а оформлять общественные отношения. Также он создаёт картину идеально выстроенной общественной жизни: </w:t>
      </w:r>
      <w:r w:rsidRPr="0037528F">
        <w:rPr>
          <w:rFonts w:eastAsia="Times New Roman" w:cs="Times New Roman"/>
          <w:sz w:val="28"/>
          <w:szCs w:val="28"/>
          <w:lang w:eastAsia="ru-RU"/>
        </w:rPr>
        <w:t>«Высший общественный строй</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тот, который с помощью тончайшей и высочайшей техники создает условия для максимального функционирования физиологического, естественного человека, а не тот, который убивает, насилует их...</w:t>
      </w:r>
    </w:p>
    <w:p w14:paraId="32A4FE6F" w14:textId="30308679"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Архитектор должен найти социальную норму: из нее вытекут и «санитарные» нормы. Нормы температуры, кубатуры, света вытекают из общественных условий</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 xml:space="preserve">способа производства. Они, эти нормы, меняются. </w:t>
      </w:r>
      <w:r w:rsidR="00CE6C4D" w:rsidRPr="0037528F">
        <w:rPr>
          <w:rFonts w:eastAsia="Times New Roman" w:cs="Times New Roman"/>
          <w:sz w:val="28"/>
          <w:szCs w:val="28"/>
          <w:lang w:eastAsia="ru-RU"/>
        </w:rPr>
        <w:lastRenderedPageBreak/>
        <w:t>Революция в спо</w:t>
      </w:r>
      <w:r w:rsidRPr="0037528F">
        <w:rPr>
          <w:rFonts w:eastAsia="Times New Roman" w:cs="Times New Roman"/>
          <w:sz w:val="28"/>
          <w:szCs w:val="28"/>
          <w:lang w:eastAsia="ru-RU"/>
        </w:rPr>
        <w:t>собе производства, социальная революция неизбежно при</w:t>
      </w:r>
      <w:r w:rsidRPr="0037528F">
        <w:rPr>
          <w:rFonts w:eastAsia="Times New Roman" w:cs="Times New Roman"/>
          <w:sz w:val="28"/>
          <w:szCs w:val="28"/>
          <w:lang w:eastAsia="ru-RU"/>
        </w:rPr>
        <w:softHyphen/>
        <w:t>ведет к революции в наших представлениях о физиологическом минимуме (прежде всего он станет лишним), о обязательности, вечности сидячего образа жизни, о постоянной неподвижной норме вообще»</w:t>
      </w:r>
      <w:r w:rsidRPr="0037528F">
        <w:rPr>
          <w:rStyle w:val="a9"/>
          <w:rFonts w:eastAsia="Times New Roman" w:cs="Times New Roman"/>
          <w:sz w:val="28"/>
          <w:szCs w:val="28"/>
          <w:lang w:eastAsia="ru-RU"/>
        </w:rPr>
        <w:footnoteReference w:id="68"/>
      </w:r>
      <w:r w:rsidRPr="0037528F">
        <w:rPr>
          <w:rFonts w:eastAsia="Times New Roman" w:cs="Times New Roman"/>
          <w:sz w:val="28"/>
          <w:szCs w:val="28"/>
          <w:lang w:eastAsia="ru-RU"/>
        </w:rPr>
        <w:t>.</w:t>
      </w:r>
    </w:p>
    <w:p w14:paraId="7EC1BAE4" w14:textId="77777777" w:rsidR="004865AC" w:rsidRPr="0037528F" w:rsidRDefault="004865AC"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Эта статья подводит нас к теме второй главы, а именно – к вопросам конструктивистского градостроительства.</w:t>
      </w:r>
    </w:p>
    <w:p w14:paraId="692BC379" w14:textId="77777777" w:rsidR="004865AC" w:rsidRPr="0037528F" w:rsidRDefault="004865AC" w:rsidP="00413B06">
      <w:pPr>
        <w:spacing w:after="0" w:line="360" w:lineRule="auto"/>
        <w:ind w:firstLine="709"/>
        <w:rPr>
          <w:rFonts w:eastAsia="Times New Roman" w:cs="Times New Roman"/>
          <w:sz w:val="28"/>
          <w:szCs w:val="28"/>
          <w:lang w:eastAsia="ru-RU"/>
        </w:rPr>
      </w:pPr>
    </w:p>
    <w:p w14:paraId="4EF6E288" w14:textId="77777777" w:rsidR="004865AC" w:rsidRPr="0037528F" w:rsidRDefault="004865AC" w:rsidP="00413B06">
      <w:pPr>
        <w:spacing w:line="360" w:lineRule="auto"/>
        <w:jc w:val="left"/>
        <w:rPr>
          <w:rFonts w:eastAsia="Times New Roman" w:cs="Times New Roman"/>
          <w:sz w:val="28"/>
          <w:szCs w:val="28"/>
          <w:lang w:eastAsia="ru-RU"/>
        </w:rPr>
      </w:pPr>
      <w:r w:rsidRPr="0037528F">
        <w:rPr>
          <w:rFonts w:eastAsia="Times New Roman" w:cs="Times New Roman"/>
          <w:sz w:val="28"/>
          <w:szCs w:val="28"/>
          <w:lang w:eastAsia="ru-RU"/>
        </w:rPr>
        <w:br w:type="page"/>
      </w:r>
    </w:p>
    <w:p w14:paraId="705D529F" w14:textId="77777777" w:rsidR="004865AC" w:rsidRPr="0037528F" w:rsidRDefault="004865AC" w:rsidP="00413B06">
      <w:pPr>
        <w:spacing w:after="0" w:line="360" w:lineRule="auto"/>
        <w:ind w:firstLine="709"/>
        <w:jc w:val="center"/>
        <w:rPr>
          <w:rFonts w:cs="Times New Roman"/>
          <w:sz w:val="28"/>
          <w:szCs w:val="28"/>
        </w:rPr>
      </w:pPr>
      <w:r w:rsidRPr="0037528F">
        <w:rPr>
          <w:rFonts w:cs="Times New Roman"/>
          <w:sz w:val="28"/>
          <w:szCs w:val="28"/>
        </w:rPr>
        <w:lastRenderedPageBreak/>
        <w:t>Выводы к главе:</w:t>
      </w:r>
    </w:p>
    <w:p w14:paraId="47378816" w14:textId="77777777" w:rsidR="004865AC" w:rsidRPr="0037528F" w:rsidRDefault="004865AC" w:rsidP="00413B06">
      <w:pPr>
        <w:spacing w:after="0" w:line="360" w:lineRule="auto"/>
        <w:ind w:firstLine="709"/>
        <w:rPr>
          <w:rFonts w:cs="Times New Roman"/>
          <w:sz w:val="28"/>
          <w:szCs w:val="28"/>
        </w:rPr>
      </w:pPr>
    </w:p>
    <w:p w14:paraId="386C843E"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Конструктивизм, возникнув в 1920-1921 годах и позиционируя себя как новое и современное явление, в начале своего пути остро противопоставлял себя предыдущей эпохе. По словам его сторонников, появление конструктивизма было прямым следствием Октябрьской революции. </w:t>
      </w:r>
    </w:p>
    <w:p w14:paraId="361A069B"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Конструктивизм описывается как творческий метод (в качестве синонимичной формулировки используется «конструктивный» или «рациональный метод»).</w:t>
      </w:r>
    </w:p>
    <w:p w14:paraId="1F7C381C" w14:textId="3A4C8A31"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Сторонники конструктивизма выделяют два этапа его существования. Негативный (первый) этап связан с активным отказом от наследия прошлого и подготовительной работой (наблюдение, сбор материала, его изучение) по созданию чего-то принципиально нового. Этот период стремится забыть и разрушить то, что по его представлениям атавистично и неприемлемо. Позитивный (второй) период, связанный с начавшимся экономическим ростом, характеризуется разработкой новых методов художественного труда, в архитектуре – созданием «социальных конденсаторов эпохи»</w:t>
      </w:r>
      <w:r w:rsidR="00947857">
        <w:rPr>
          <w:rFonts w:cs="Times New Roman"/>
          <w:sz w:val="28"/>
          <w:szCs w:val="28"/>
        </w:rPr>
        <w:t xml:space="preserve"> – </w:t>
      </w:r>
      <w:r w:rsidRPr="0037528F">
        <w:rPr>
          <w:rFonts w:cs="Times New Roman"/>
          <w:sz w:val="28"/>
          <w:szCs w:val="28"/>
        </w:rPr>
        <w:t>новых типов зданий, коренным образом перестраивающих социально-бытовые отношения в направлении, необходимом для строительства социализма. Позитивный период развития конструктивизма ориентирован на создание новых отношений, нового труда и нового общества. Конструктивист работает сегодня, но для завтрашнего дня.</w:t>
      </w:r>
    </w:p>
    <w:p w14:paraId="7B814ECE" w14:textId="08C90635"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Ушедшая дореволюционная эпоха осуждалась конструктивистами за её статичность (отсутствие активных устремлений куда-либо) и бессмысленную декоративность (обилие элементов, не несущих никаких функций, помещения, пригодные для чего угодно, а не для конкретных целей и </w:t>
      </w:r>
      <w:r w:rsidR="00947857">
        <w:rPr>
          <w:rFonts w:cs="Times New Roman"/>
          <w:sz w:val="28"/>
          <w:szCs w:val="28"/>
        </w:rPr>
        <w:t>т.д.</w:t>
      </w:r>
      <w:r w:rsidRPr="0037528F">
        <w:rPr>
          <w:rFonts w:cs="Times New Roman"/>
          <w:sz w:val="28"/>
          <w:szCs w:val="28"/>
        </w:rPr>
        <w:t>).</w:t>
      </w:r>
    </w:p>
    <w:p w14:paraId="2AB91D5D"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Современность, порождённая стремительным развитием техники и коренными социальными сдвигами, напротив, виделась конструктивистам рациональной и имеющей единое целевое устремление.</w:t>
      </w:r>
    </w:p>
    <w:p w14:paraId="1AA83B40" w14:textId="6A0746F8"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lastRenderedPageBreak/>
        <w:t xml:space="preserve">Конструктивисты поначалу отрицают всякое традиционное (старое) искусство </w:t>
      </w:r>
      <w:r w:rsidR="00661B07" w:rsidRPr="0037528F">
        <w:rPr>
          <w:rFonts w:cs="Times New Roman"/>
          <w:sz w:val="28"/>
          <w:szCs w:val="28"/>
        </w:rPr>
        <w:t>за его идеалистичность</w:t>
      </w:r>
      <w:r w:rsidRPr="0037528F">
        <w:rPr>
          <w:rFonts w:cs="Times New Roman"/>
          <w:sz w:val="28"/>
          <w:szCs w:val="28"/>
        </w:rPr>
        <w:t xml:space="preserve"> и метафизичност</w:t>
      </w:r>
      <w:r w:rsidR="00661B07" w:rsidRPr="0037528F">
        <w:rPr>
          <w:rFonts w:cs="Times New Roman"/>
          <w:sz w:val="28"/>
          <w:szCs w:val="28"/>
        </w:rPr>
        <w:t>ь</w:t>
      </w:r>
      <w:r w:rsidRPr="0037528F">
        <w:rPr>
          <w:rFonts w:cs="Times New Roman"/>
          <w:sz w:val="28"/>
          <w:szCs w:val="28"/>
        </w:rPr>
        <w:t xml:space="preserve"> и </w:t>
      </w:r>
      <w:r w:rsidR="00661B07" w:rsidRPr="0037528F">
        <w:rPr>
          <w:rFonts w:cs="Times New Roman"/>
          <w:sz w:val="28"/>
          <w:szCs w:val="28"/>
        </w:rPr>
        <w:t>за</w:t>
      </w:r>
      <w:r w:rsidRPr="0037528F">
        <w:rPr>
          <w:rFonts w:cs="Times New Roman"/>
          <w:sz w:val="28"/>
          <w:szCs w:val="28"/>
        </w:rPr>
        <w:t xml:space="preserve"> абсолютн</w:t>
      </w:r>
      <w:r w:rsidR="00661B07" w:rsidRPr="0037528F">
        <w:rPr>
          <w:rFonts w:cs="Times New Roman"/>
          <w:sz w:val="28"/>
          <w:szCs w:val="28"/>
        </w:rPr>
        <w:t>ую</w:t>
      </w:r>
      <w:r w:rsidRPr="0037528F">
        <w:rPr>
          <w:rFonts w:cs="Times New Roman"/>
          <w:sz w:val="28"/>
          <w:szCs w:val="28"/>
        </w:rPr>
        <w:t xml:space="preserve"> неактуальност</w:t>
      </w:r>
      <w:r w:rsidR="00661B07" w:rsidRPr="0037528F">
        <w:rPr>
          <w:rFonts w:cs="Times New Roman"/>
          <w:sz w:val="28"/>
          <w:szCs w:val="28"/>
        </w:rPr>
        <w:t>ь</w:t>
      </w:r>
      <w:r w:rsidRPr="0037528F">
        <w:rPr>
          <w:rFonts w:cs="Times New Roman"/>
          <w:sz w:val="28"/>
          <w:szCs w:val="28"/>
        </w:rPr>
        <w:t xml:space="preserve"> его тем и приёмов для пролетариата и крестьянства. Место искусства, по мнению конструктивистов, должны занять новые понятные и доступные широким массам виды интеллектуально-художественного труда такие как физкультура, интеллектуально-материальное производство вещи, прозодежды. Современный художественный труд должен был касаться всех сфер общества.</w:t>
      </w:r>
    </w:p>
    <w:p w14:paraId="42F5BE26"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В связи с обвинением предыдущей эпохи в зацикленности на прошлом в «беспринципном эклектизме» и верности штампам, конструктивизм всячески боится создания канонов, берущих начало в его художественном методе. Поэтому он предлагает подходить к решению каждой творческой задачи практически с чистого листа.</w:t>
      </w:r>
    </w:p>
    <w:p w14:paraId="688C7E9C" w14:textId="03C3970D"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Метод решения вместо заимствования формирует важнейшую черту конструктивизма – его </w:t>
      </w:r>
      <w:r w:rsidRPr="0037528F">
        <w:rPr>
          <w:rFonts w:cs="Times New Roman"/>
          <w:b/>
          <w:sz w:val="28"/>
          <w:szCs w:val="28"/>
        </w:rPr>
        <w:t>рациональность</w:t>
      </w:r>
      <w:r w:rsidRPr="0037528F">
        <w:rPr>
          <w:rFonts w:cs="Times New Roman"/>
          <w:sz w:val="28"/>
          <w:szCs w:val="28"/>
        </w:rPr>
        <w:t>. Архитекторы полностью отказываются от дополнительного нефункционального декора, провозглашая единство декоративного и конструктивного, постулируют полное соответствие формы здания его содержанию, всегда отталкиваясь от эргономичного плана, наиболее эффективно решающего задачи здания. Творческие задачи, естественным образом вытекающие одна из другой</w:t>
      </w:r>
      <w:r w:rsidR="001650DA" w:rsidRPr="0037528F">
        <w:rPr>
          <w:rFonts w:cs="Times New Roman"/>
          <w:sz w:val="28"/>
          <w:szCs w:val="28"/>
        </w:rPr>
        <w:t>,</w:t>
      </w:r>
      <w:r w:rsidRPr="0037528F">
        <w:rPr>
          <w:rFonts w:cs="Times New Roman"/>
          <w:sz w:val="28"/>
          <w:szCs w:val="28"/>
        </w:rPr>
        <w:t xml:space="preserve"> должны решаться поэтапно и последовательно.</w:t>
      </w:r>
    </w:p>
    <w:p w14:paraId="70E21976"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Конструктивисты объявляют установку на типизацию (универсализацию, серийность производимых вещей, мебели, типов зданий), стандартизацию всех аспектов архитектуры и плановость (создание единой производственной сети страны).</w:t>
      </w:r>
    </w:p>
    <w:p w14:paraId="2CF7A833"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Целесообразность и логичность отныне становятся новым и абсолютным параметром красоты.</w:t>
      </w:r>
    </w:p>
    <w:p w14:paraId="33FC6865" w14:textId="15229F41"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Отличительной особенностью конструктивизма также </w:t>
      </w:r>
      <w:r w:rsidR="001650DA" w:rsidRPr="0037528F">
        <w:rPr>
          <w:rFonts w:cs="Times New Roman"/>
          <w:sz w:val="28"/>
          <w:szCs w:val="28"/>
        </w:rPr>
        <w:t>является</w:t>
      </w:r>
      <w:r w:rsidRPr="0037528F">
        <w:rPr>
          <w:rFonts w:cs="Times New Roman"/>
          <w:sz w:val="28"/>
          <w:szCs w:val="28"/>
        </w:rPr>
        <w:t xml:space="preserve"> установка на </w:t>
      </w:r>
      <w:r w:rsidRPr="0037528F">
        <w:rPr>
          <w:rFonts w:cs="Times New Roman"/>
          <w:b/>
          <w:sz w:val="28"/>
          <w:szCs w:val="28"/>
        </w:rPr>
        <w:t>научность</w:t>
      </w:r>
      <w:r w:rsidRPr="0037528F">
        <w:rPr>
          <w:rFonts w:cs="Times New Roman"/>
          <w:sz w:val="28"/>
          <w:szCs w:val="28"/>
        </w:rPr>
        <w:t xml:space="preserve">, на самом поверхностном уровне проявившаяся в живом интересе к современной технике и постоянном желании внедрить её во </w:t>
      </w:r>
      <w:r w:rsidRPr="0037528F">
        <w:rPr>
          <w:rFonts w:cs="Times New Roman"/>
          <w:sz w:val="28"/>
          <w:szCs w:val="28"/>
        </w:rPr>
        <w:lastRenderedPageBreak/>
        <w:t xml:space="preserve">все виды творчества и – шире – во все социальные сферы. Архитекторы превращают архитектурные задачи в универсальные уравнения с переменными, которые нужно выявить или подставить на их место значения, чтобы найти искомые неизвестные. Строительство социализма отождествляется с реорганизацией хозяйственной жизни, поэтому архитекторы и инженеры выстраивают графики движения людей на производстве и в быту, пытаясь сломать атавистичные и оптимизировать актуальные схемы рабочего или жилого пространства. Архитектор (и вообще конструктивист) уподобляется изобретателю. </w:t>
      </w:r>
    </w:p>
    <w:p w14:paraId="753DC98C"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Конструктивисты настаивают на материалистическом подходе к изучению истории общества и истории искусств, благодаря которому они ожидают получить ответы на вопросы о современности и о новом потребителе, рождённом социальной революцией. Конструктивисты всё советское государство видят единой площадкой гигантского научного социального эксперимента, кураторами и участниками которого они являются. По их мнению, здесь выкристаллизовываются новые хозяйственные и общественные взаимоотношения. Поэтому важное место в теории конструктивизма занимают </w:t>
      </w:r>
      <w:r w:rsidRPr="0037528F">
        <w:rPr>
          <w:rFonts w:cs="Times New Roman"/>
          <w:b/>
          <w:sz w:val="28"/>
          <w:szCs w:val="28"/>
        </w:rPr>
        <w:t>вопросы функционирования общества</w:t>
      </w:r>
      <w:r w:rsidRPr="0037528F">
        <w:rPr>
          <w:rFonts w:cs="Times New Roman"/>
          <w:sz w:val="28"/>
          <w:szCs w:val="28"/>
        </w:rPr>
        <w:t>.</w:t>
      </w:r>
    </w:p>
    <w:p w14:paraId="5E69FE69"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t xml:space="preserve">С точки зрения науки конструктивисты смотрят и на </w:t>
      </w:r>
      <w:r w:rsidRPr="0037528F">
        <w:rPr>
          <w:rFonts w:cs="Times New Roman"/>
          <w:b/>
          <w:sz w:val="28"/>
          <w:szCs w:val="28"/>
        </w:rPr>
        <w:t>психологию</w:t>
      </w:r>
      <w:r w:rsidRPr="0037528F">
        <w:rPr>
          <w:rFonts w:cs="Times New Roman"/>
          <w:sz w:val="28"/>
          <w:szCs w:val="28"/>
        </w:rPr>
        <w:t xml:space="preserve"> восприятия произведений (психофизиологические условия, влияющие на восприятие). Они применяют научные методы для изучения эмоционального воздействия архитектуры (цвета, формы, объёма, главной идеи), говорят о «гигиене восприятия», определяют психологические аспекты красоты вообще и понимания красоты в их эпоху (функциональная выразительность вызывает ощущение удовольствия при созерцании). Используя эти знания, конструктивизм пытается решить задачу организации восприятия.</w:t>
      </w:r>
    </w:p>
    <w:p w14:paraId="2351FA68" w14:textId="77777777" w:rsidR="004865AC" w:rsidRPr="0037528F" w:rsidRDefault="004865AC" w:rsidP="00413B06">
      <w:pPr>
        <w:spacing w:after="0" w:line="360" w:lineRule="auto"/>
        <w:ind w:firstLine="709"/>
        <w:rPr>
          <w:rFonts w:cs="Times New Roman"/>
          <w:sz w:val="28"/>
          <w:szCs w:val="28"/>
        </w:rPr>
      </w:pPr>
      <w:r w:rsidRPr="0037528F">
        <w:rPr>
          <w:rFonts w:eastAsia="Times New Roman" w:cs="Times New Roman"/>
          <w:sz w:val="28"/>
          <w:szCs w:val="28"/>
          <w:lang w:eastAsia="ru-RU"/>
        </w:rPr>
        <w:t>Более того, конструктивизм видит своей задачей и выражение «социальных эмоций пролетариата», поэтому занимается разработкой языка (архитектурного, кинематографического, графического), понятного и наиболее выразительного для советского общества.</w:t>
      </w:r>
    </w:p>
    <w:p w14:paraId="1B002FB7" w14:textId="77777777" w:rsidR="004865AC" w:rsidRPr="0037528F" w:rsidRDefault="004865AC" w:rsidP="00413B06">
      <w:pPr>
        <w:spacing w:after="0" w:line="360" w:lineRule="auto"/>
        <w:ind w:firstLine="709"/>
        <w:rPr>
          <w:rFonts w:cs="Times New Roman"/>
          <w:sz w:val="28"/>
          <w:szCs w:val="28"/>
        </w:rPr>
      </w:pPr>
      <w:r w:rsidRPr="0037528F">
        <w:rPr>
          <w:rFonts w:cs="Times New Roman"/>
          <w:sz w:val="28"/>
          <w:szCs w:val="28"/>
        </w:rPr>
        <w:lastRenderedPageBreak/>
        <w:t xml:space="preserve">Конструктивизм берёт на себя </w:t>
      </w:r>
      <w:r w:rsidRPr="0037528F">
        <w:rPr>
          <w:rFonts w:cs="Times New Roman"/>
          <w:b/>
          <w:sz w:val="28"/>
          <w:szCs w:val="28"/>
        </w:rPr>
        <w:t>воспитательную функцию</w:t>
      </w:r>
      <w:r w:rsidRPr="0037528F">
        <w:rPr>
          <w:rFonts w:cs="Times New Roman"/>
          <w:sz w:val="28"/>
          <w:szCs w:val="28"/>
        </w:rPr>
        <w:t>. Он мыслится оптимальным методом для создания благотворной среды воспитания прогрессивного пролетариата. В связи с этим первостепенная задача архитектора – строительство и организация жизни; в этом заключается его особая социальная роль.</w:t>
      </w:r>
    </w:p>
    <w:p w14:paraId="71334157" w14:textId="77777777" w:rsidR="00483976" w:rsidRPr="0037528F" w:rsidRDefault="004865AC" w:rsidP="00413B06">
      <w:pPr>
        <w:spacing w:after="0" w:line="360" w:lineRule="auto"/>
        <w:ind w:firstLine="709"/>
        <w:rPr>
          <w:rFonts w:cs="Times New Roman"/>
          <w:sz w:val="28"/>
          <w:szCs w:val="28"/>
        </w:rPr>
      </w:pPr>
      <w:r w:rsidRPr="0037528F">
        <w:rPr>
          <w:rFonts w:cs="Times New Roman"/>
          <w:sz w:val="28"/>
          <w:szCs w:val="28"/>
        </w:rPr>
        <w:t>Помимо архитектуры воспитательную роль берут на себя другие искусства, причём место традиционных занимают новые: графика (плакаты газеты, брошюры), фотография, кино, массовые действа.</w:t>
      </w:r>
    </w:p>
    <w:p w14:paraId="36EDEBA0" w14:textId="77777777" w:rsidR="00CE6C4D" w:rsidRPr="0037528F" w:rsidRDefault="00CE6C4D" w:rsidP="00413B06">
      <w:pPr>
        <w:spacing w:after="0" w:line="360" w:lineRule="auto"/>
        <w:ind w:firstLine="709"/>
        <w:rPr>
          <w:rFonts w:cs="Times New Roman"/>
          <w:sz w:val="28"/>
          <w:szCs w:val="28"/>
        </w:rPr>
        <w:sectPr w:rsidR="00CE6C4D" w:rsidRPr="0037528F">
          <w:footnotePr>
            <w:numRestart w:val="eachSect"/>
          </w:footnotePr>
          <w:pgSz w:w="11906" w:h="16838"/>
          <w:pgMar w:top="1134" w:right="850" w:bottom="1134" w:left="1701" w:header="708" w:footer="708" w:gutter="0"/>
          <w:cols w:space="708"/>
          <w:docGrid w:linePitch="360"/>
        </w:sectPr>
      </w:pPr>
    </w:p>
    <w:p w14:paraId="16049A8F" w14:textId="789A90AA" w:rsidR="00AB0196" w:rsidRPr="0037528F" w:rsidRDefault="00AB0196" w:rsidP="004900F2">
      <w:pPr>
        <w:pStyle w:val="13"/>
      </w:pPr>
      <w:bookmarkStart w:id="4" w:name="_Toc483150385"/>
      <w:r w:rsidRPr="0037528F">
        <w:lastRenderedPageBreak/>
        <w:t>Глава 2</w:t>
      </w:r>
      <w:r w:rsidR="004900F2" w:rsidRPr="0037528F">
        <w:br/>
      </w:r>
      <w:r w:rsidRPr="0037528F">
        <w:t>Градостроительные концепции конструктивизма</w:t>
      </w:r>
      <w:bookmarkEnd w:id="4"/>
    </w:p>
    <w:p w14:paraId="54B86E38" w14:textId="77777777" w:rsidR="00AB0196" w:rsidRPr="0037528F" w:rsidRDefault="00AB0196" w:rsidP="00413B06">
      <w:pPr>
        <w:spacing w:after="0" w:line="360" w:lineRule="auto"/>
        <w:ind w:firstLine="709"/>
        <w:rPr>
          <w:rFonts w:cs="Times New Roman"/>
          <w:sz w:val="28"/>
          <w:szCs w:val="28"/>
        </w:rPr>
      </w:pPr>
    </w:p>
    <w:p w14:paraId="389D19DA" w14:textId="2C8DBDD5"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Жилищная нужда, по словам архитекторов, обрушившаяся на страну в 1921 году к 1924 году приобрела размах кризиса и настоящего бедствия. Подобная ситуация резко негативно сказывается на физическом здоровье и психическом состоянии рабочих, чем существенно тормозит экономическое развитие страны.</w:t>
      </w:r>
    </w:p>
    <w:p w14:paraId="7DF5A053"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В статье «Рабочее строительство в Москве»</w:t>
      </w:r>
      <w:r w:rsidRPr="0037528F">
        <w:rPr>
          <w:rStyle w:val="a9"/>
          <w:rFonts w:cs="Times New Roman"/>
          <w:sz w:val="28"/>
          <w:szCs w:val="28"/>
        </w:rPr>
        <w:footnoteReference w:id="69"/>
      </w:r>
      <w:r w:rsidRPr="0037528F">
        <w:rPr>
          <w:rFonts w:cs="Times New Roman"/>
          <w:sz w:val="28"/>
          <w:szCs w:val="28"/>
        </w:rPr>
        <w:t xml:space="preserve"> </w:t>
      </w:r>
      <w:r w:rsidRPr="0037528F">
        <w:rPr>
          <w:rFonts w:cs="Times New Roman"/>
          <w:sz w:val="28"/>
          <w:szCs w:val="28"/>
          <w:shd w:val="clear" w:color="auto" w:fill="F0EBE6"/>
        </w:rPr>
        <w:t>Георгия Густавовича</w:t>
      </w:r>
      <w:r w:rsidRPr="0037528F">
        <w:rPr>
          <w:rFonts w:cs="Times New Roman"/>
          <w:sz w:val="28"/>
          <w:szCs w:val="28"/>
        </w:rPr>
        <w:t xml:space="preserve"> Вегмана (</w:t>
      </w:r>
      <w:r w:rsidRPr="0037528F">
        <w:rPr>
          <w:rFonts w:cs="Times New Roman"/>
          <w:sz w:val="28"/>
          <w:szCs w:val="28"/>
          <w:shd w:val="clear" w:color="auto" w:fill="F0EBE6"/>
        </w:rPr>
        <w:t>1899–1973</w:t>
      </w:r>
      <w:r w:rsidRPr="0037528F">
        <w:rPr>
          <w:rFonts w:cs="Times New Roman"/>
          <w:sz w:val="28"/>
          <w:szCs w:val="28"/>
        </w:rPr>
        <w:t>, архитектор) приводится критика жилых домов, курируемых Моссоветом, постройки 1924-1925 годов. Главными их недостатками автор называет планировку слишком больших квартир для семей (при этом одиночки рабочие и холостяки игнорируются застройщиками), неэкономичность планового решения и антисанитарность жилья: маленькие тёмные комнаты, отсутствие сквозного проветривания, умывальной комнаты и газа. Также он констатирует парадокс: подобные типовые квартиры, построенные по удешевлённой технологии, стоят дороже, чем квартиры в новых коттеджах со светлыми помещениями и всеми удобствами.</w:t>
      </w:r>
    </w:p>
    <w:p w14:paraId="53149214" w14:textId="4DD943DC" w:rsidR="00CE6C4D" w:rsidRPr="0037528F" w:rsidRDefault="00CE6C4D" w:rsidP="00413B06">
      <w:pPr>
        <w:spacing w:after="0" w:line="360" w:lineRule="auto"/>
        <w:ind w:firstLine="709"/>
        <w:rPr>
          <w:rFonts w:cs="Times New Roman"/>
          <w:sz w:val="28"/>
          <w:szCs w:val="28"/>
        </w:rPr>
      </w:pPr>
      <w:r w:rsidRPr="0037528F">
        <w:rPr>
          <w:rFonts w:eastAsia="Times New Roman" w:cs="Times New Roman"/>
          <w:sz w:val="28"/>
          <w:szCs w:val="28"/>
          <w:lang w:eastAsia="ru-RU"/>
        </w:rPr>
        <w:t xml:space="preserve">Как всегда, очень точно задачи строительства формулирует Гинзбург (статья «Целевая установка в современной архитектуре»). Мы уже обращались к основной части статьи, посвящённой графикам движения и схемам оборудования. Освещая конструктивистские находки в области жилищного строительства (экономия материала, складная мебель, функциональное использование перегородок и </w:t>
      </w:r>
      <w:r w:rsidR="00947857">
        <w:rPr>
          <w:rFonts w:eastAsia="Times New Roman" w:cs="Times New Roman"/>
          <w:sz w:val="28"/>
          <w:szCs w:val="28"/>
          <w:lang w:eastAsia="ru-RU"/>
        </w:rPr>
        <w:t>т.д.</w:t>
      </w:r>
      <w:r w:rsidRPr="0037528F">
        <w:rPr>
          <w:rFonts w:eastAsia="Times New Roman" w:cs="Times New Roman"/>
          <w:sz w:val="28"/>
          <w:szCs w:val="28"/>
          <w:lang w:eastAsia="ru-RU"/>
        </w:rPr>
        <w:t>) Гинзбург озвучивает взгляд современников на место нового жилья в ткани города: «</w:t>
      </w:r>
      <w:r w:rsidRPr="0037528F">
        <w:rPr>
          <w:rFonts w:cs="Times New Roman"/>
          <w:sz w:val="28"/>
          <w:szCs w:val="28"/>
        </w:rPr>
        <w:t xml:space="preserve">Перед современными архитекторами Советской России стоит труднейшая и еще пока не разрешенная задача: создание нового типа жилья трудящихся, нового коммунального дома вместо </w:t>
      </w:r>
      <w:r w:rsidRPr="0037528F">
        <w:rPr>
          <w:rFonts w:cs="Times New Roman"/>
          <w:sz w:val="28"/>
          <w:szCs w:val="28"/>
        </w:rPr>
        <w:lastRenderedPageBreak/>
        <w:t>доходного дома, казармы или гостиницы, подменявших до сих пор этот не разрешенный еще, новый архитектурный организм»</w:t>
      </w:r>
      <w:r w:rsidRPr="0037528F">
        <w:rPr>
          <w:rStyle w:val="a9"/>
          <w:rFonts w:cs="Times New Roman"/>
          <w:sz w:val="28"/>
          <w:szCs w:val="28"/>
        </w:rPr>
        <w:footnoteReference w:id="70"/>
      </w:r>
      <w:r w:rsidRPr="0037528F">
        <w:rPr>
          <w:rFonts w:cs="Times New Roman"/>
          <w:sz w:val="28"/>
          <w:szCs w:val="28"/>
        </w:rPr>
        <w:t>.</w:t>
      </w:r>
    </w:p>
    <w:p w14:paraId="5734E1E8"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Для грамотного решения острого жилищного кризиса конструктивисты проектируют жилые дома согласно выработанным ими принципам. Разумеется, изначально дома создаются исходя из идеи перехода к более высоким формам бытового уклада. К этому добавляется жёсткая установка на экономию, обусловленная экономическим положением страны. Так, используется «излишняя высота» хозяйственных помещений (ванная, кладовая, уборная), кухня заменяется «кухонным элементом», ванные и душевые группируются для нескольких квартир.</w:t>
      </w:r>
    </w:p>
    <w:p w14:paraId="22CB568D"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Архитекторы стремятся проектировать небольшие (минимально необходимые по площади и кубатуре) квартиры, считая их наиболее эффективными. Неоднократно приводятся случаи, когда повсеместно квартиры с несколькими большими комнатами, рассчитанные на семью, из-за дороговизны заселяют две-три семьи. Даже экономическая эффективность расположения ячеек рассчитывается формулами.</w:t>
      </w:r>
    </w:p>
    <w:p w14:paraId="6DC42DD2"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В статье «Жилищное строительство и С.А.»</w:t>
      </w:r>
      <w:r w:rsidRPr="0037528F">
        <w:rPr>
          <w:rStyle w:val="a9"/>
          <w:rFonts w:cs="Times New Roman"/>
          <w:sz w:val="28"/>
          <w:szCs w:val="28"/>
        </w:rPr>
        <w:footnoteReference w:id="71"/>
      </w:r>
      <w:r w:rsidRPr="0037528F">
        <w:rPr>
          <w:rFonts w:cs="Times New Roman"/>
          <w:sz w:val="28"/>
          <w:szCs w:val="28"/>
        </w:rPr>
        <w:t xml:space="preserve"> говорится о предназначении новых жилых домов. Так, новые жилые дома должны отражать обновлённый быт передового пролетариата, но также и толкать к новой культурной жизни остальных. Новое жильё считается основной проблемой строящегося социализма. Архитекторы стремятся повысить социальное качество жилых домов и изобретают новый тип коммунального жилья.</w:t>
      </w:r>
    </w:p>
    <w:p w14:paraId="1A1EBFE3"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Архитекторы стремятся повсеместно ввести современные материалы, а также добиться механизации и стандартизации строительства и производства материалов и мебели.</w:t>
      </w:r>
    </w:p>
    <w:p w14:paraId="28B41ED7"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lastRenderedPageBreak/>
        <w:t>В статье «Укрупнённое жильё» Г.Г. Вегмана</w:t>
      </w:r>
      <w:r w:rsidRPr="0037528F">
        <w:rPr>
          <w:rStyle w:val="a9"/>
          <w:rFonts w:cs="Times New Roman"/>
          <w:sz w:val="28"/>
          <w:szCs w:val="28"/>
        </w:rPr>
        <w:footnoteReference w:id="72"/>
      </w:r>
      <w:r w:rsidRPr="0037528F">
        <w:rPr>
          <w:rFonts w:cs="Times New Roman"/>
          <w:sz w:val="28"/>
          <w:szCs w:val="28"/>
        </w:rPr>
        <w:t xml:space="preserve"> речь идёт о создании нового быта. Так, по словам автора, время – это главная ценность, которой обладает человек, поэтому необходимо организовать быт, в котором облегчается минимизируется длительность самообслуживания. Он предлагает искоренить (об этом будет ещё много сказано) индивидуальное воспитание детей в семье и отдельное самостоятельное ведение хозяйства. В то же время Вегман, как и прочие конструктивисты, настаивает на коллективизации трудовых процессов, отдыха, культурного развития. Поэтому фабрики, ясли, школы, жилые дома, столовые и больницы он рассматривает как здания, формирующие новые формы общественной жизни.</w:t>
      </w:r>
    </w:p>
    <w:p w14:paraId="210FDA80"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Подобные архитектурные находки должны путём правильного развития дисциплинировать пролетария и превратить его в общественного человека.</w:t>
      </w:r>
    </w:p>
    <w:p w14:paraId="783E2368"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Архитекторы-конструктивисты стремятся наиболее рационально решить проблему неблагоустроенного жилища, характеризующееся отсутствием водопровода, газа, канализации, захламлённостью, абсолютной неэргономичностью движения. Новые дома проектируются с горячей и холодной водой и с отоплением.</w:t>
      </w:r>
    </w:p>
    <w:p w14:paraId="02E154DB"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Ещё одной из проблем, старательно решаемых конструктивистами, было освобождение женщины от тягот быта для её трудоустройства. Во многом и с этим связана эргономизация жилища и внедрения возможных удобств: чем меньше и удобнее квартира, тем меньше ухода она требует.</w:t>
      </w:r>
    </w:p>
    <w:p w14:paraId="198103A4"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Решением этих вопросов должен был стать дом-коммуна. А. Пастернак в статье «Новые формы современного жилья»</w:t>
      </w:r>
      <w:r w:rsidRPr="0037528F">
        <w:rPr>
          <w:rStyle w:val="a9"/>
          <w:rFonts w:cs="Times New Roman"/>
          <w:sz w:val="28"/>
          <w:szCs w:val="28"/>
        </w:rPr>
        <w:footnoteReference w:id="73"/>
      </w:r>
      <w:r w:rsidRPr="0037528F">
        <w:rPr>
          <w:rFonts w:cs="Times New Roman"/>
          <w:sz w:val="28"/>
          <w:szCs w:val="28"/>
        </w:rPr>
        <w:t xml:space="preserve"> критикует недавнюю моду на придание жилью черт фабрики и выступает против концепции «жилой машины». Но он так же, как и его коллеги, отстаивает концепцию создания нового быта и считает дома-коммуны неоспоримой необходимостью современности.</w:t>
      </w:r>
    </w:p>
    <w:p w14:paraId="05757942"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lastRenderedPageBreak/>
        <w:t>По словам Пастернака, дом-коммуна призван решить две важнейшие бытовые проблемы: пресечь индивидуальную замкнутость квартир и минимизировать трудозатраты на обслуживание жилья и самообслуживание.</w:t>
      </w:r>
    </w:p>
    <w:p w14:paraId="06B998D2"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И.Н. Соболев в статье «Организация нового жилища и его оборудование» (№4-5 1927. С. 144-147) говорит о том, что трудящийся нуждается в хорошем моральном и физическом отдыхе у себя дома после работы. В связи с этим автор предлагает значительную часть домашних дел обобществить и улучшить. Проектирование индивидуальных ячеек и семейных комплексов. Также каждый член семьи должен иметь индивидуальную ячейку для полноценного отдыха.</w:t>
      </w:r>
    </w:p>
    <w:p w14:paraId="19285A7A"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Конструктивистский поход предполагает оптимизацию ю абсолютно всего внутри жилья. Например, объединение назначения кресла и кровати, лёгкие раздвижные обеденные столы. В таком случае, с точки зрения конструктивизма, поднимается ценность этой мебели как оборудования.</w:t>
      </w:r>
    </w:p>
    <w:p w14:paraId="3C23B7E9"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cs="Times New Roman"/>
          <w:sz w:val="28"/>
          <w:szCs w:val="28"/>
        </w:rPr>
        <w:t>Далее Соболев пишет о структуре жилых домов: «</w:t>
      </w:r>
      <w:r w:rsidRPr="0037528F">
        <w:rPr>
          <w:rFonts w:eastAsia="Times New Roman" w:cs="Times New Roman"/>
          <w:bCs/>
          <w:sz w:val="28"/>
          <w:szCs w:val="28"/>
          <w:lang w:eastAsia="ru-RU"/>
        </w:rPr>
        <w:t xml:space="preserve">Жилище должно представлять собою ряд индивидуальных жилых ячеек, тесно связанных в плановом отношении с группами помещений общего пользования, </w:t>
      </w:r>
      <w:r w:rsidRPr="0037528F">
        <w:rPr>
          <w:rFonts w:eastAsia="Times New Roman" w:cs="Times New Roman"/>
          <w:sz w:val="28"/>
          <w:szCs w:val="28"/>
          <w:lang w:eastAsia="ru-RU"/>
        </w:rPr>
        <w:t xml:space="preserve">как: столовая, библиотека, читальня, клуб, детские залы, зал физкультуры, спортплощадка и пр., построенными на принципе коллективного хозяйства. В этих общих помещениях человек, живущий в доме, может организованно проводить общественную часть своего свободного времени. Экономический смысл таких помещений ясен: коллективно их можно лучше и дешевле оборудовать. Изъятие из индивидуального жилища таких помещений, как кухня и столовая, и их объединение, помимо большого удешевления питания вообще, еще создает экономию на кубатуре жилища почти в 18 – 19 % что, конечно, является существенным экономическим соображением. Следовательно, </w:t>
      </w:r>
      <w:r w:rsidRPr="0037528F">
        <w:rPr>
          <w:rFonts w:eastAsia="Times New Roman" w:cs="Times New Roman"/>
          <w:bCs/>
          <w:sz w:val="28"/>
          <w:szCs w:val="28"/>
          <w:lang w:eastAsia="ru-RU"/>
        </w:rPr>
        <w:t>обобществляя вышеуказанные помещения, мы этим самым удешевляем жилище»</w:t>
      </w:r>
      <w:r w:rsidRPr="0037528F">
        <w:rPr>
          <w:rStyle w:val="a9"/>
          <w:rFonts w:eastAsia="Times New Roman" w:cs="Times New Roman"/>
          <w:bCs/>
          <w:sz w:val="28"/>
          <w:szCs w:val="28"/>
          <w:lang w:eastAsia="ru-RU"/>
        </w:rPr>
        <w:footnoteReference w:id="74"/>
      </w:r>
      <w:r w:rsidRPr="0037528F">
        <w:rPr>
          <w:rFonts w:eastAsia="Times New Roman" w:cs="Times New Roman"/>
          <w:bCs/>
          <w:sz w:val="28"/>
          <w:szCs w:val="28"/>
          <w:lang w:eastAsia="ru-RU"/>
        </w:rPr>
        <w:t>.</w:t>
      </w:r>
    </w:p>
    <w:p w14:paraId="41534B53"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lastRenderedPageBreak/>
        <w:t>В статье говорится о необходимости создания рядом с жилым домом спортплощадки и зелёных зон. Сплошная застройка отвергается из-за застаивания воздуха и сквозняков. В то же время слишком редкая застройка города считается расточительной. Обязательно учитывается инсоляция жилых помещений.</w:t>
      </w:r>
    </w:p>
    <w:p w14:paraId="337D7549" w14:textId="77777777" w:rsidR="00CE6C4D" w:rsidRPr="0037528F" w:rsidRDefault="00CE6C4D" w:rsidP="00413B06">
      <w:pPr>
        <w:tabs>
          <w:tab w:val="left" w:pos="1935"/>
        </w:tabs>
        <w:spacing w:after="0" w:line="360" w:lineRule="auto"/>
        <w:ind w:firstLine="709"/>
        <w:rPr>
          <w:rFonts w:cs="Times New Roman"/>
          <w:sz w:val="28"/>
          <w:szCs w:val="28"/>
        </w:rPr>
      </w:pPr>
      <w:r w:rsidRPr="0037528F">
        <w:rPr>
          <w:rFonts w:cs="Times New Roman"/>
          <w:sz w:val="28"/>
          <w:szCs w:val="28"/>
        </w:rPr>
        <w:t xml:space="preserve">В поддержку своей точки зрения «Современная архитектура» прибегает даже к озвучиванию позиции правящего класса. Так, в статье «О рабочем жилищном строительстве» В. Кузьмина (№ 3 1928. С. 82-83. ТОМСК) цитируются слова рабочего: «Не надо нам английских домиков. Не надо нам отдельных квартир. Дайте нам </w:t>
      </w:r>
      <w:r w:rsidRPr="0037528F">
        <w:rPr>
          <w:rFonts w:cs="Times New Roman"/>
          <w:bCs/>
          <w:sz w:val="28"/>
          <w:szCs w:val="28"/>
        </w:rPr>
        <w:t xml:space="preserve">целый дом, </w:t>
      </w:r>
      <w:r w:rsidRPr="0037528F">
        <w:rPr>
          <w:rFonts w:cs="Times New Roman"/>
          <w:sz w:val="28"/>
          <w:szCs w:val="28"/>
        </w:rPr>
        <w:t>где бы могла жить семья рабочего, иметь общение с другой семьей, могла бы сойтись в одной общей комнате: поговорить, почитать»</w:t>
      </w:r>
      <w:r w:rsidRPr="0037528F">
        <w:rPr>
          <w:rStyle w:val="a9"/>
          <w:rFonts w:cs="Times New Roman"/>
          <w:sz w:val="28"/>
          <w:szCs w:val="28"/>
        </w:rPr>
        <w:footnoteReference w:id="75"/>
      </w:r>
      <w:r w:rsidRPr="0037528F">
        <w:rPr>
          <w:rFonts w:cs="Times New Roman"/>
          <w:sz w:val="28"/>
          <w:szCs w:val="28"/>
        </w:rPr>
        <w:t>. Сам же автор статьи главными задачами видит освобождение женщины и создание крепкого трудового коллектива.</w:t>
      </w:r>
    </w:p>
    <w:p w14:paraId="6F094BF5"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К слову об освобождении женщины от домашних забот нужно упомянуть, что одной из задач, стоящих на повестке дня в 1920-е годы, была постройка зданий для нового обобществлённого воспитания детей, то есть детских садов и яслей. Конструктивистские проекты предполагают включение этих учреждений в общую жилую застройку.</w:t>
      </w:r>
    </w:p>
    <w:p w14:paraId="52B3D90F"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Вообще, конструктивисты разрабатывают определённые правила проектирования жилых домов. Так. Они стремятся максимально осветить здание при помощи солнечного света, настаивают на необходимости сквозного проветривания жилых помещений, рассчитывают размеры комнат исходя из предполагаемого количества жильцов и учёта бытовых процессов, тщательно разрабатывают вопрос цветового решения. Также архитекторы конструктивисты стремятся внедрить в дома самое современное оборудование.</w:t>
      </w:r>
    </w:p>
    <w:p w14:paraId="589AF362"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 xml:space="preserve">Вероятно, вопрос принципиального изменения подхода к организации кухни стал следующим по активности его решения в сфере жилищного </w:t>
      </w:r>
      <w:r w:rsidRPr="0037528F">
        <w:rPr>
          <w:rFonts w:cs="Times New Roman"/>
          <w:sz w:val="28"/>
          <w:szCs w:val="28"/>
        </w:rPr>
        <w:lastRenderedPageBreak/>
        <w:t>строительства. В статье «Рационализация кухни» высказывается мнение, что кухня в традиционном варианте часто становится «местом склоки, скандалов, побития жен и детей»</w:t>
      </w:r>
      <w:r w:rsidRPr="0037528F">
        <w:rPr>
          <w:rStyle w:val="a9"/>
          <w:rFonts w:cs="Times New Roman"/>
          <w:sz w:val="28"/>
          <w:szCs w:val="28"/>
        </w:rPr>
        <w:footnoteReference w:id="76"/>
      </w:r>
      <w:r w:rsidRPr="0037528F">
        <w:rPr>
          <w:rFonts w:cs="Times New Roman"/>
          <w:sz w:val="28"/>
          <w:szCs w:val="28"/>
        </w:rPr>
        <w:t>. Вместо этого архитекторы стремятся сделать из неё «коллективную лабораторию». В числе прочих вариантов оптимизации приводятся исследования графиков движения в кухне или замена целого помещения кухонным уголком, с минимумом техники, пригодным только для разогрева пищи и кипячения воды, и иногда с подвижной отделяющей уголок от общей комнаты ширмой.</w:t>
      </w:r>
    </w:p>
    <w:p w14:paraId="4B77D5C3"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 xml:space="preserve">Идея рационализации процесса приготовления пищи доведена до абсолюта в идее строительства столовых в жилых домах и особенно – в идее фабрики-кухни. </w:t>
      </w:r>
    </w:p>
    <w:p w14:paraId="4F50678A"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 xml:space="preserve">Конструктивистами высчитана многократная экономия затрат топлива и труда при замене индивидуального домашнего питания общественным. К этому добавляется и выгода массовой утилизации отходов. Эффективность возможного строительства общественной кухни рассчитывается исходя из возможного количества потребителей (дом или группа домов с населением не менее 300 человек). </w:t>
      </w:r>
    </w:p>
    <w:p w14:paraId="5AA100D5"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Фабрика-кухня, помимо обслуживания столовой и предполагаемой конструктивистами доставки пищи в квартиры, выпускала полуфабрикаты: например, сырые котлеты и очищенные овощи. Именно в связи с этим в новых домах проектировался минимум кухни, подразумевающий только разогрев пищи, приготовление еды из полуфабрикатов и кипячение воды.</w:t>
      </w:r>
    </w:p>
    <w:p w14:paraId="6DA9D433"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Следующим новым типом сооружений, над разработкой концепции которого много трудились конструктивисты, является рабочий клуб или дворец культуры.</w:t>
      </w:r>
    </w:p>
    <w:p w14:paraId="273EAD27"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Заметка к гановскому проекту рабочего клуба, опубликованная в «Современной архитектуре» и подписанная псевдонимом Варст.</w:t>
      </w:r>
      <w:r w:rsidRPr="0037528F">
        <w:rPr>
          <w:rStyle w:val="a9"/>
          <w:rFonts w:cs="Times New Roman"/>
          <w:sz w:val="28"/>
          <w:szCs w:val="28"/>
        </w:rPr>
        <w:footnoteReference w:id="77"/>
      </w:r>
      <w:r w:rsidRPr="0037528F">
        <w:rPr>
          <w:rFonts w:cs="Times New Roman"/>
          <w:sz w:val="28"/>
          <w:szCs w:val="28"/>
        </w:rPr>
        <w:t xml:space="preserve"> впервые рассматривает вопросы устройства этого нового типа сооружений. </w:t>
      </w:r>
      <w:r w:rsidRPr="0037528F">
        <w:rPr>
          <w:rFonts w:cs="Times New Roman"/>
          <w:sz w:val="28"/>
          <w:szCs w:val="28"/>
        </w:rPr>
        <w:lastRenderedPageBreak/>
        <w:t>Сообщается, что проект выполнен в порядке госзаказа для Международной выставки Декоративных искусств в Париже, состоявшейся в 1925 году.</w:t>
      </w:r>
    </w:p>
    <w:p w14:paraId="2A857820"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Планировка призвана была обслужить все моменты клубной жизни. Читальня оснащена удобной мебелью для чтения, шкафом для хранения печатной продукции и витринами для плакатов и газет. Запланирован был уголок Ленина с витриной для фото, тезисов и временных выставок. Также, разумеется, был спланирован зал собраний с раздвижным киноэкраном и подвижным экраном для лозунгов. Светильники, мебель, передвижные экраны и витрины были полностью спроектированы исходя из их непосредственного назначения в конкретном здании. При проектировании были введены принципы экономии пространства и стандартизации каждой вещи. Окраска предметов обладает организующим значением: она подчёркивает и выделяет состав, способы использования и характер предметов.</w:t>
      </w:r>
    </w:p>
    <w:p w14:paraId="5D5E3DFD"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В тексте заметки приводятся слова Родченко, считающего трансформацию предмета из масштабного состояния во время использования в компактное состояние хранения типичным свойством современной вещи. Подобное явление получает название «динамической организации предмета».</w:t>
      </w:r>
    </w:p>
    <w:p w14:paraId="037CEF00"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В №3 1929 года опубликована статья Игнатия Францевича Милиниса (1899 – 1974, архитектор) «Существующий тип клуба»</w:t>
      </w:r>
      <w:r w:rsidRPr="0037528F">
        <w:rPr>
          <w:rStyle w:val="a9"/>
          <w:rFonts w:cs="Times New Roman"/>
          <w:sz w:val="28"/>
          <w:szCs w:val="28"/>
        </w:rPr>
        <w:footnoteReference w:id="78"/>
      </w:r>
      <w:r w:rsidRPr="0037528F">
        <w:rPr>
          <w:rFonts w:cs="Times New Roman"/>
          <w:sz w:val="28"/>
          <w:szCs w:val="28"/>
        </w:rPr>
        <w:t>. Весь этот номер всесторонне освещает проблему современных рабочих клубов. Статья проиллюстрирована проектами И.И. Леонидова (клуб нового социального типа, призванный построить новую культуру пролетариата посредством современной науки и техники), И.Ф. Милиниса (аналогично) и гражданского инженера Г.</w:t>
      </w:r>
      <w:r w:rsidRPr="0037528F">
        <w:rPr>
          <w:rFonts w:cs="Times New Roman"/>
          <w:sz w:val="28"/>
          <w:szCs w:val="28"/>
          <w:lang w:val="en-US"/>
        </w:rPr>
        <w:t> </w:t>
      </w:r>
      <w:r w:rsidRPr="0037528F">
        <w:rPr>
          <w:rFonts w:cs="Times New Roman"/>
          <w:sz w:val="28"/>
          <w:szCs w:val="28"/>
        </w:rPr>
        <w:t>Вольфензона (не ставившего, по мнению автора, вопросов культурной организации трудящихся). Клуб в этом понимании призван организовать культурно-просветительскую работу профсоюзов и искоренить оставшиеся элементы аполитичности среди рабочих. Клуб рассматривается также и местом отдыха рабочих наравне с санаторием и новой квартирой.</w:t>
      </w:r>
    </w:p>
    <w:p w14:paraId="6AE98F8A" w14:textId="64ED7C9B"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lastRenderedPageBreak/>
        <w:t xml:space="preserve">В двух первых проектах помимо очевидного зала собраний и аудиторий присутствуют специализированные помещения для кружков (общественно-политические, туризма, разных разделов химии, физики и биологии, фотодела, языков, шахмат, ликвидации неграмотности и </w:t>
      </w:r>
      <w:r w:rsidR="00947857">
        <w:rPr>
          <w:rFonts w:cs="Times New Roman"/>
          <w:sz w:val="28"/>
          <w:szCs w:val="28"/>
        </w:rPr>
        <w:t>т.д.</w:t>
      </w:r>
      <w:r w:rsidRPr="0037528F">
        <w:rPr>
          <w:rFonts w:cs="Times New Roman"/>
          <w:sz w:val="28"/>
          <w:szCs w:val="28"/>
        </w:rPr>
        <w:t xml:space="preserve">), размещённые наиболее удобным способом и лабораторий (электротехники, механики, биологии, фото, радио, астрономии и </w:t>
      </w:r>
      <w:r w:rsidR="00947857">
        <w:rPr>
          <w:rFonts w:cs="Times New Roman"/>
          <w:sz w:val="28"/>
          <w:szCs w:val="28"/>
        </w:rPr>
        <w:t>т.д.</w:t>
      </w:r>
      <w:r w:rsidRPr="0037528F">
        <w:rPr>
          <w:rFonts w:cs="Times New Roman"/>
          <w:sz w:val="28"/>
          <w:szCs w:val="28"/>
        </w:rPr>
        <w:t>), зимний сад научного типа, библиотеки, ясли, помещения для спорта и отдыха, музеи. В этих проектах делается упор на передачу рабочим научных и прикладных зданий, в то время как проект Вольфензона предполагает помещения для театральных, музыкальных и художественных кружков. Подобное противопоставление становится особенно заметным в свете опубликованной следом беседы с Леонидовым по поводу его проекта на Первом съезде ОСА</w:t>
      </w:r>
      <w:r w:rsidRPr="0037528F">
        <w:rPr>
          <w:rStyle w:val="a9"/>
          <w:rFonts w:cs="Times New Roman"/>
          <w:sz w:val="28"/>
          <w:szCs w:val="28"/>
        </w:rPr>
        <w:footnoteReference w:id="79"/>
      </w:r>
      <w:r w:rsidRPr="0037528F">
        <w:rPr>
          <w:rFonts w:cs="Times New Roman"/>
          <w:sz w:val="28"/>
          <w:szCs w:val="28"/>
        </w:rPr>
        <w:t>. Архитектор отрицает современность театра и игрового кино, с некоторым пренебрежением относится к музыке.</w:t>
      </w:r>
    </w:p>
    <w:p w14:paraId="1D349859"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Леонидов также делает акцент на необходимости подбора образованных руководящих кадров, обладающих широкими познаниями в сфере науки. Но ввиду их нехватки архитектор предлагает максимально механизировать работу клуба (телевидение, радио), а для управления ими и выработки программы клубных занятий создать центральный специализированный институт.</w:t>
      </w:r>
    </w:p>
    <w:p w14:paraId="05C54183"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Истинным кладезем возможностей для воплощения конструктивистских идей было проектирование заводов и фабрик, так как в первую очередь эти сооружения должны быть функциональными и экономичными.</w:t>
      </w:r>
    </w:p>
    <w:p w14:paraId="7B6EF463"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 xml:space="preserve">Центром каждой фабрики является её оборудование. Конструктивисты стремятся облечь его в оболочку, позволяющую использовать это оборудование наиболее эффективно. Они стремятся найти принципиально новые идеи планировки фабрик. Так, например, для увеличения освещённости </w:t>
      </w:r>
      <w:r w:rsidRPr="0037528F">
        <w:rPr>
          <w:rFonts w:cs="Times New Roman"/>
          <w:sz w:val="28"/>
          <w:szCs w:val="28"/>
        </w:rPr>
        <w:lastRenderedPageBreak/>
        <w:t>цехов архитекторы зачастую стремятся отказаться от оконных простенков и тем самым внедряют ленточные окна. Подобное преимущество перед обычными окнами было подтверждено специальными расчётами.</w:t>
      </w:r>
    </w:p>
    <w:p w14:paraId="6AA263D6"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Следующим уровнем планирования построек и наименьшим уровнем воплощения градостроительных концепций является решение жилого района. Здесь конструктивисты так же стремятся к реализации своих принципов: максимальной рационализации застраиваемого пространства, организации здорового образа жизни жильцов, экономии при строительстве и при эксплуатации зданий.</w:t>
      </w:r>
    </w:p>
    <w:p w14:paraId="72DCFBE7"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На Первой выставке современной архитектуры (июль-август 1927 года) был представлен проект И.Н. Соболева (С. 142-143), который описывает Пастернак в статье, посвящённой обзору проектов жилья</w:t>
      </w:r>
      <w:r w:rsidRPr="0037528F">
        <w:rPr>
          <w:rStyle w:val="a9"/>
          <w:rFonts w:cs="Times New Roman"/>
          <w:sz w:val="28"/>
          <w:szCs w:val="28"/>
        </w:rPr>
        <w:footnoteReference w:id="80"/>
      </w:r>
      <w:r w:rsidRPr="0037528F">
        <w:rPr>
          <w:rFonts w:cs="Times New Roman"/>
          <w:sz w:val="28"/>
          <w:szCs w:val="28"/>
        </w:rPr>
        <w:t>. Соболев спроектировал целый район, застроенный домами-коммунами с двухъярусными ячейками и общим коридором. Любопытно, что архитектор проектирует дом-коммуну, по его словам, переходной эпохи (ещё не абсолютная коллективизация, но уже повсеместно внедрены элементы коллективной жизни). Жилые дома соединяются висячими коридорами с коммунальными корпусами, поэтому можно переместиться в любую часть квартала, не выходя на улицу. Получается единый комплекс связанных зданий, замкнутый в себе организм с единой централизованной системой оборудования (газ, отопление). Здесь квартал решается как одна жилая единица. Жилые дома расположены торцом к улице для уменьшения шума.</w:t>
      </w:r>
    </w:p>
    <w:p w14:paraId="22B8D417"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 xml:space="preserve">В жилом районе также предусмотрены спортивные площадки, стадион и парки (на общем плане видно, что в самом центре квартала помещён стадион). Помимо коммунального корпуса (ясли, столовая, клуб, библиотека, магазины) планируется строительство общественных учреждений. Связь между ними обеспечивается зелёными аллеями. При этом архитектор </w:t>
      </w:r>
      <w:r w:rsidRPr="0037528F">
        <w:rPr>
          <w:rFonts w:cs="Times New Roman"/>
          <w:sz w:val="28"/>
          <w:szCs w:val="28"/>
        </w:rPr>
        <w:lastRenderedPageBreak/>
        <w:t>стремится к наиболее рациональной планировке района. Проект рассчитан на реализацию в больших городах.</w:t>
      </w:r>
    </w:p>
    <w:p w14:paraId="27AD43E8"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Также Пастернак рассматривает аналогичный проект Нины Воротынцевой и Р.А. Поляк, где комплекс жилых домов окружает центральное общественное здание. Проект рассчитан на южный климат, поэтому соединительные лестницы и коридоры – открытые.</w:t>
      </w:r>
    </w:p>
    <w:p w14:paraId="3D12F50C"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Аналогичным в этом отношении является проект Вяч. Владимирова с общим коммунальным центром (столовая, читальня, клуб, ясли) для группы окружающих его жилых домов.</w:t>
      </w:r>
    </w:p>
    <w:p w14:paraId="1B4F9811"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По сути эти три проекта являются расширением дома-коммуны до масштаба целого квартала.</w:t>
      </w:r>
    </w:p>
    <w:p w14:paraId="57897B52"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Материалы по домам-коммунам также есть и в №4 1929 года. К ним относятся: сравнение с буржуазной квартирой, проект Барща и Владимирова</w:t>
      </w:r>
      <w:r w:rsidRPr="0037528F">
        <w:rPr>
          <w:rStyle w:val="a9"/>
          <w:rFonts w:cs="Times New Roman"/>
          <w:sz w:val="28"/>
          <w:szCs w:val="28"/>
        </w:rPr>
        <w:footnoteReference w:id="81"/>
      </w:r>
      <w:r w:rsidRPr="0037528F">
        <w:rPr>
          <w:rFonts w:cs="Times New Roman"/>
          <w:sz w:val="28"/>
          <w:szCs w:val="28"/>
        </w:rPr>
        <w:t xml:space="preserve"> с комплексным решением прилегающей территории (стадион, сады, учебные огороды, детские игровые площадки). Авторами проекта продумана система снабжения продуктами и топливом и даже предусмотрены рельсовые вагонетки для сбора и доставки белья в прачечную. В здании тоже предусмотрены общие помещения для занятий и отдыха и столовая. С домом соединяются рационально распланированный детский сад и школа.</w:t>
      </w:r>
    </w:p>
    <w:p w14:paraId="1BDC681F" w14:textId="466CA59C"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 xml:space="preserve">Среди представленных на выставке проектов заслуживает внимания проект Вегмана. В его планировке района так же основу составляют новые жилые дома, но коммунальные корпуса расположены через каждые шесть домов на последних этажах зданий. Архитектор предполагает доставку сортируемой в коммунальных корпусах и привозимой с фабрики-кухни пищи прямо в квартиры при помощи специальных лифтов. Вещевые лифты в свою очередь, по его замыслу, должны собирать грязную одежду и возвращать её после стирки. Помимо этих функций в коммунальных этажах предполагается наличие кухни со столовой, кладовой, общей комнаты (зала), рабочих комнат </w:t>
      </w:r>
      <w:r w:rsidRPr="0037528F">
        <w:rPr>
          <w:rFonts w:cs="Times New Roman"/>
          <w:sz w:val="28"/>
          <w:szCs w:val="28"/>
        </w:rPr>
        <w:lastRenderedPageBreak/>
        <w:t>и читальни. Дома соединяются переходами на уровне последнего этажа. Здания отодвинуты от улицы для обзора движения на перекрёстках. На первых этажах возможно размещение магазинов.</w:t>
      </w:r>
      <w:r w:rsidR="003667C9" w:rsidRPr="0037528F">
        <w:rPr>
          <w:rFonts w:cs="Times New Roman"/>
          <w:sz w:val="28"/>
          <w:szCs w:val="28"/>
        </w:rPr>
        <w:t xml:space="preserve"> </w:t>
      </w:r>
      <w:r w:rsidRPr="0037528F">
        <w:rPr>
          <w:rFonts w:cs="Times New Roman"/>
          <w:sz w:val="28"/>
          <w:szCs w:val="28"/>
        </w:rPr>
        <w:t>В жилом районе предусмотрены ясли и детский сад.</w:t>
      </w:r>
    </w:p>
    <w:p w14:paraId="64A3A07C" w14:textId="25FC5199" w:rsidR="00CE6C4D" w:rsidRPr="0037528F" w:rsidRDefault="00CE6C4D" w:rsidP="00413B06">
      <w:pPr>
        <w:spacing w:after="0" w:line="360" w:lineRule="auto"/>
        <w:ind w:firstLine="709"/>
        <w:rPr>
          <w:rFonts w:eastAsia="Times New Roman" w:cs="Times New Roman"/>
          <w:sz w:val="28"/>
          <w:szCs w:val="28"/>
          <w:lang w:eastAsia="ru-RU"/>
        </w:rPr>
      </w:pPr>
      <w:r w:rsidRPr="0037528F">
        <w:rPr>
          <w:rFonts w:cs="Times New Roman"/>
          <w:sz w:val="28"/>
          <w:szCs w:val="28"/>
        </w:rPr>
        <w:t xml:space="preserve">В первом номере 1929 года Гинзбург публикует свой доклад «Проблемы типизации жилья РСФСР», озвученный на почти шестичасовом заседании ОСА. Помимо уже известных нам конструктивистских взглядов на организацию жилья он затрагивает вопрос организации жилого района. Он напрямую связывает структуру жилой ячейки и планировку квартала и района. Вот что он пишет: «Жилые блоки с коммунальными помещениями 1-й категории, </w:t>
      </w:r>
      <w:r w:rsidR="00947857">
        <w:rPr>
          <w:rFonts w:cs="Times New Roman"/>
          <w:sz w:val="28"/>
          <w:szCs w:val="28"/>
        </w:rPr>
        <w:t>т.е.</w:t>
      </w:r>
      <w:r w:rsidRPr="0037528F">
        <w:rPr>
          <w:rFonts w:cs="Times New Roman"/>
          <w:sz w:val="28"/>
          <w:szCs w:val="28"/>
        </w:rPr>
        <w:t xml:space="preserve"> органически входящими в их состав (сто</w:t>
      </w:r>
      <w:r w:rsidRPr="0037528F">
        <w:rPr>
          <w:rFonts w:eastAsia="Times New Roman" w:cs="Times New Roman"/>
          <w:sz w:val="28"/>
          <w:szCs w:val="28"/>
          <w:lang w:eastAsia="ru-RU"/>
        </w:rPr>
        <w:t xml:space="preserve">ловая, ванны, комнаты отдыха), будут концентрироваться вокруг коммунальных помещений 2-й категории (клуб, спорт и </w:t>
      </w:r>
      <w:r w:rsidR="00947857">
        <w:rPr>
          <w:rFonts w:eastAsia="Times New Roman" w:cs="Times New Roman"/>
          <w:sz w:val="28"/>
          <w:szCs w:val="28"/>
          <w:lang w:eastAsia="ru-RU"/>
        </w:rPr>
        <w:t>т.д.</w:t>
      </w:r>
      <w:r w:rsidRPr="0037528F">
        <w:rPr>
          <w:rFonts w:eastAsia="Times New Roman" w:cs="Times New Roman"/>
          <w:sz w:val="28"/>
          <w:szCs w:val="28"/>
          <w:lang w:eastAsia="ru-RU"/>
        </w:rPr>
        <w:t>), обслуживающих уже целый район.</w:t>
      </w:r>
    </w:p>
    <w:p w14:paraId="7450A849" w14:textId="4EEB37CA" w:rsidR="00CE6C4D" w:rsidRPr="0037528F" w:rsidRDefault="00CE6C4D" w:rsidP="00413B06">
      <w:pPr>
        <w:spacing w:after="0" w:line="360" w:lineRule="auto"/>
        <w:ind w:firstLine="709"/>
        <w:rPr>
          <w:rFonts w:cs="Times New Roman"/>
          <w:sz w:val="28"/>
          <w:szCs w:val="28"/>
        </w:rPr>
      </w:pPr>
      <w:r w:rsidRPr="0037528F">
        <w:rPr>
          <w:rFonts w:eastAsia="Times New Roman" w:cs="Times New Roman"/>
          <w:sz w:val="28"/>
          <w:szCs w:val="28"/>
          <w:lang w:eastAsia="ru-RU"/>
        </w:rPr>
        <w:t xml:space="preserve">Что же может представить собой целый кусок города, целый ряд кварталов, застроенных зданиями этого типа? К сожалению, мы не успели закончить начатую работу в этой области, и нам придется продемонстрировать это позднее, но мысль наша такова, что нужно концентрировать и постройки, и пустые места, </w:t>
      </w:r>
      <w:r w:rsidR="00947857">
        <w:rPr>
          <w:rFonts w:eastAsia="Times New Roman" w:cs="Times New Roman"/>
          <w:sz w:val="28"/>
          <w:szCs w:val="28"/>
          <w:lang w:eastAsia="ru-RU"/>
        </w:rPr>
        <w:t>т.е.</w:t>
      </w:r>
      <w:r w:rsidRPr="0037528F">
        <w:rPr>
          <w:rFonts w:eastAsia="Times New Roman" w:cs="Times New Roman"/>
          <w:sz w:val="28"/>
          <w:szCs w:val="28"/>
          <w:lang w:eastAsia="ru-RU"/>
        </w:rPr>
        <w:t xml:space="preserve"> вместо маленьких домов, дворов и садов сделать крупный блок и крупный парк, крупный сад посередине. Здесь же будут коллективные помещения</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клуб, спортивные учреждения, прачечные, детский сад, ясли, которые будут обслуживать уже весь этот район)»</w:t>
      </w:r>
      <w:r w:rsidRPr="0037528F">
        <w:rPr>
          <w:rStyle w:val="a9"/>
          <w:rFonts w:eastAsia="Times New Roman" w:cs="Times New Roman"/>
          <w:sz w:val="28"/>
          <w:szCs w:val="28"/>
          <w:lang w:eastAsia="ru-RU"/>
        </w:rPr>
        <w:footnoteReference w:id="82"/>
      </w:r>
      <w:r w:rsidRPr="0037528F">
        <w:rPr>
          <w:rFonts w:eastAsia="Times New Roman" w:cs="Times New Roman"/>
          <w:sz w:val="28"/>
          <w:szCs w:val="28"/>
          <w:lang w:eastAsia="ru-RU"/>
        </w:rPr>
        <w:t>.</w:t>
      </w:r>
    </w:p>
    <w:p w14:paraId="5554E04B"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От решения планировки жилого района архитектурная мысль расширяется до вопросов урбанистики в целом.</w:t>
      </w:r>
    </w:p>
    <w:p w14:paraId="342D8D1D"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Проблемам организации современного города посвящено множество статей. В первом же номере СА опубликована статья А.Л. Пастернака «Урбанизм». Как мы помним, этот номер открывается статьёй Гинзбурга о современных методах архитектурного мышления и задаёт тон всему будущему изданию.</w:t>
      </w:r>
    </w:p>
    <w:p w14:paraId="528B72A4"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lastRenderedPageBreak/>
        <w:t>Во главу угла организации города Пастернак ставит «гигиену, санитарию, экономику, рациональность». Также он говорит о необходимости исправления существующих в этих областях ошибок.</w:t>
      </w:r>
    </w:p>
    <w:p w14:paraId="4AB9E700" w14:textId="77777777"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 xml:space="preserve">Пастернак уподобляет город магниту с двумя полюсами. Один из них – это деловой город </w:t>
      </w:r>
      <w:r w:rsidRPr="0037528F">
        <w:rPr>
          <w:rFonts w:cs="Times New Roman"/>
          <w:sz w:val="28"/>
          <w:szCs w:val="28"/>
          <w:lang w:val="en-US"/>
        </w:rPr>
        <w:t>City</w:t>
      </w:r>
      <w:r w:rsidRPr="0037528F">
        <w:rPr>
          <w:rFonts w:cs="Times New Roman"/>
          <w:sz w:val="28"/>
          <w:szCs w:val="28"/>
        </w:rPr>
        <w:t>, другой – жилые районы. Через жилые периферийные районы город связан с деревней и природой. Центр же представляет собой наименьшую по площади часть города, но вместе с тем самую вертикальную (в первую очередь для экономии времени). Также Пастернак полагает, что и в других частях города можно возводить высокие здания (акценты).</w:t>
      </w:r>
    </w:p>
    <w:p w14:paraId="58DFDAA4" w14:textId="138940FC" w:rsidR="00CE6C4D" w:rsidRPr="0037528F" w:rsidRDefault="00CE6C4D" w:rsidP="00413B06">
      <w:pPr>
        <w:spacing w:after="0" w:line="360" w:lineRule="auto"/>
        <w:ind w:firstLine="709"/>
        <w:rPr>
          <w:rFonts w:eastAsia="Times New Roman" w:cs="Times New Roman"/>
          <w:sz w:val="28"/>
          <w:szCs w:val="28"/>
          <w:lang w:eastAsia="ru-RU"/>
        </w:rPr>
      </w:pPr>
      <w:r w:rsidRPr="0037528F">
        <w:rPr>
          <w:rFonts w:cs="Times New Roman"/>
          <w:sz w:val="28"/>
          <w:szCs w:val="28"/>
        </w:rPr>
        <w:t>Пастернак ратует за чёткую распланированность городского пространства: «Если мы признаем план дома, как органически растущее объединение элементов, не как слепой аггрегат помещений, а как застывшую в чертежной графике жи</w:t>
      </w:r>
      <w:r w:rsidRPr="0037528F">
        <w:rPr>
          <w:rFonts w:eastAsia="Times New Roman" w:cs="Times New Roman"/>
          <w:sz w:val="28"/>
          <w:szCs w:val="28"/>
          <w:lang w:eastAsia="ru-RU"/>
        </w:rPr>
        <w:t>вую, движущуюся идею здания, то еще более живой, органичной, не косной и менее всего случайной мы должны признать систему, объединяющую эти индивидуальные планы. Градостроение</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одна из самых высоких ступеней архитектуры. Это</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мастерство овладения и подчинения пространства. Архитектура в простейшей форме оперирует над вещью-массой; из этих элементарных масс вырастает сложнейшее созидание пространства, того, что станет городом. Это почти последний этап возможного архитектурного размаха»</w:t>
      </w:r>
      <w:r w:rsidRPr="0037528F">
        <w:rPr>
          <w:rStyle w:val="a9"/>
          <w:rFonts w:eastAsia="Times New Roman" w:cs="Times New Roman"/>
          <w:sz w:val="28"/>
          <w:szCs w:val="28"/>
          <w:lang w:eastAsia="ru-RU"/>
        </w:rPr>
        <w:footnoteReference w:id="83"/>
      </w:r>
      <w:r w:rsidRPr="0037528F">
        <w:rPr>
          <w:rFonts w:eastAsia="Times New Roman" w:cs="Times New Roman"/>
          <w:sz w:val="28"/>
          <w:szCs w:val="28"/>
          <w:lang w:eastAsia="ru-RU"/>
        </w:rPr>
        <w:t>.</w:t>
      </w:r>
    </w:p>
    <w:p w14:paraId="1ED3B825"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Пастернак говорит, что необходимо развивать теорию градостроения, чтобы к моменту возрождения строительства в стране быть во всеоружии. Он верит, что грядущий расцвет промышленности вызовет и расцвет городов.</w:t>
      </w:r>
    </w:p>
    <w:p w14:paraId="3B4C32DE"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Так же, как и Гинзбург выше, Пастернак выступает за метод функциональной организации города. Основной идеей организации пространства он называет коллективизм, провозглашённый Советской властью. Он вводит понятие «городского коллектора», назначая эту функцию зданиям районных советов. Вокруг них Пастернак предполагает </w:t>
      </w:r>
      <w:r w:rsidRPr="0037528F">
        <w:rPr>
          <w:rFonts w:eastAsia="Times New Roman" w:cs="Times New Roman"/>
          <w:sz w:val="28"/>
          <w:szCs w:val="28"/>
          <w:lang w:eastAsia="ru-RU"/>
        </w:rPr>
        <w:lastRenderedPageBreak/>
        <w:t>концентрацию остальных организующих новую жизнь учреждений. Автор считает, что коллектор должен быть стянут в одну точку и, как следствие, представлять собой небоскрёб.</w:t>
      </w:r>
    </w:p>
    <w:p w14:paraId="754836CD"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Пастернак полагает, что население заинтересовано в подобных «районных ячейках» и считает, что оно должно быть сильно с ними связано.</w:t>
      </w:r>
    </w:p>
    <w:p w14:paraId="6E6B539A" w14:textId="13DEF24A"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Пастернак рассуждает о рациональности города: в нём всё «подчиняет и подчинено», он представляет собой единый организм, структуру. Также пастернак находит рецепт строительства уникального и вместе с тем логически обоснованного города: «</w:t>
      </w:r>
      <w:r w:rsidRPr="0037528F">
        <w:rPr>
          <w:rFonts w:cs="Times New Roman"/>
          <w:sz w:val="28"/>
          <w:szCs w:val="28"/>
        </w:rPr>
        <w:t>Задача современного градостроительства заключена в уменьи найти черту, дающую дробь отношения дома к дому, домов к улице и, наконец, самое существенное</w:t>
      </w:r>
      <w:r w:rsidR="00947857">
        <w:rPr>
          <w:rFonts w:cs="Times New Roman"/>
          <w:sz w:val="28"/>
          <w:szCs w:val="28"/>
        </w:rPr>
        <w:t xml:space="preserve"> – </w:t>
      </w:r>
      <w:r w:rsidRPr="0037528F">
        <w:rPr>
          <w:rFonts w:cs="Times New Roman"/>
          <w:sz w:val="28"/>
          <w:szCs w:val="28"/>
        </w:rPr>
        <w:t>последних к целому городу. Так город из организмов простейших становится организмом сложным. Так градостроитель становится дважды организатором: целого и части, домов и города</w:t>
      </w:r>
      <w:r w:rsidRPr="0037528F">
        <w:rPr>
          <w:rFonts w:eastAsia="Times New Roman" w:cs="Times New Roman"/>
          <w:sz w:val="28"/>
          <w:szCs w:val="28"/>
          <w:lang w:eastAsia="ru-RU"/>
        </w:rPr>
        <w:t>»</w:t>
      </w:r>
      <w:r w:rsidRPr="0037528F">
        <w:rPr>
          <w:rStyle w:val="a9"/>
          <w:rFonts w:eastAsia="Times New Roman" w:cs="Times New Roman"/>
          <w:sz w:val="28"/>
          <w:szCs w:val="28"/>
          <w:lang w:eastAsia="ru-RU"/>
        </w:rPr>
        <w:footnoteReference w:id="84"/>
      </w:r>
      <w:r w:rsidRPr="0037528F">
        <w:rPr>
          <w:rFonts w:eastAsia="Times New Roman" w:cs="Times New Roman"/>
          <w:sz w:val="28"/>
          <w:szCs w:val="28"/>
          <w:lang w:eastAsia="ru-RU"/>
        </w:rPr>
        <w:t>. В связи с этим отмирает понимание города как суммы разрозненных построек – необходимо создание единого растущего организма, «грандиозного своим величием единства».</w:t>
      </w:r>
    </w:p>
    <w:p w14:paraId="267321F9"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Пастернак видит важнейшей задачей функциональный поиск естественного отношения необходимой высоты центральных зданий к низким, то есть расчёт предела допустимой урбанизации.</w:t>
      </w:r>
    </w:p>
    <w:p w14:paraId="29EB1E02" w14:textId="3BD72A26" w:rsidR="00CE6C4D" w:rsidRPr="0037528F" w:rsidRDefault="00CE6C4D" w:rsidP="00413B06">
      <w:pPr>
        <w:spacing w:after="0" w:line="360" w:lineRule="auto"/>
        <w:ind w:firstLine="709"/>
        <w:rPr>
          <w:rFonts w:cs="Times New Roman"/>
          <w:sz w:val="28"/>
          <w:szCs w:val="28"/>
        </w:rPr>
      </w:pPr>
      <w:r w:rsidRPr="0037528F">
        <w:rPr>
          <w:rFonts w:eastAsia="Times New Roman" w:cs="Times New Roman"/>
          <w:sz w:val="28"/>
          <w:szCs w:val="28"/>
          <w:lang w:eastAsia="ru-RU"/>
        </w:rPr>
        <w:t>В заключение Пастернак говорит, что вот уже появляется урбанизм «</w:t>
      </w:r>
      <w:r w:rsidRPr="0037528F">
        <w:rPr>
          <w:rFonts w:cs="Times New Roman"/>
          <w:sz w:val="28"/>
          <w:szCs w:val="28"/>
        </w:rPr>
        <w:t>клокочущий, бурный, здоровый». И далее: «И как предвестник</w:t>
      </w:r>
      <w:r w:rsidR="00947857">
        <w:rPr>
          <w:rFonts w:cs="Times New Roman"/>
          <w:sz w:val="28"/>
          <w:szCs w:val="28"/>
        </w:rPr>
        <w:t xml:space="preserve"> – </w:t>
      </w:r>
      <w:r w:rsidRPr="0037528F">
        <w:rPr>
          <w:rFonts w:cs="Times New Roman"/>
          <w:sz w:val="28"/>
          <w:szCs w:val="28"/>
        </w:rPr>
        <w:t>быстрый бег индустрии, все себе подчиняющей, а в ней</w:t>
      </w:r>
      <w:r w:rsidR="00947857">
        <w:rPr>
          <w:rFonts w:cs="Times New Roman"/>
          <w:sz w:val="28"/>
          <w:szCs w:val="28"/>
        </w:rPr>
        <w:t xml:space="preserve"> – </w:t>
      </w:r>
      <w:r w:rsidRPr="0037528F">
        <w:rPr>
          <w:rFonts w:cs="Times New Roman"/>
          <w:sz w:val="28"/>
          <w:szCs w:val="28"/>
        </w:rPr>
        <w:t>знак необоримого натиска жизни на старосветский, отмирающий рай»</w:t>
      </w:r>
      <w:r w:rsidRPr="0037528F">
        <w:rPr>
          <w:rStyle w:val="a9"/>
          <w:rFonts w:cs="Times New Roman"/>
          <w:sz w:val="28"/>
          <w:szCs w:val="28"/>
        </w:rPr>
        <w:footnoteReference w:id="85"/>
      </w:r>
      <w:r w:rsidRPr="0037528F">
        <w:rPr>
          <w:rFonts w:cs="Times New Roman"/>
          <w:sz w:val="28"/>
          <w:szCs w:val="28"/>
        </w:rPr>
        <w:t>.</w:t>
      </w:r>
    </w:p>
    <w:p w14:paraId="3BEAF051" w14:textId="1EE9F768" w:rsidR="00CE6C4D" w:rsidRPr="0037528F" w:rsidRDefault="00CE6C4D" w:rsidP="00413B06">
      <w:pPr>
        <w:spacing w:after="0" w:line="360" w:lineRule="auto"/>
        <w:ind w:firstLine="709"/>
        <w:rPr>
          <w:rFonts w:cs="Times New Roman"/>
          <w:sz w:val="28"/>
          <w:szCs w:val="28"/>
        </w:rPr>
      </w:pPr>
      <w:r w:rsidRPr="0037528F">
        <w:rPr>
          <w:rFonts w:eastAsia="Times New Roman" w:cs="Times New Roman"/>
          <w:sz w:val="28"/>
          <w:szCs w:val="28"/>
          <w:lang w:eastAsia="ru-RU"/>
        </w:rPr>
        <w:t>Далее в этом же номере в статье «К вопросам рабоче-поселкового и промышленного строительства» (автор статьи</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А.Г. Мордвинов) также поднимается вопрос организации городского пространства, на этот раз в небольших рабочих посёлках. Автор пишет об очевидной рациональности строительства: «П</w:t>
      </w:r>
      <w:r w:rsidRPr="0037528F">
        <w:rPr>
          <w:rFonts w:cs="Times New Roman"/>
          <w:sz w:val="28"/>
          <w:szCs w:val="28"/>
        </w:rPr>
        <w:t xml:space="preserve">редусматриваются и местные климатические, бытовые и </w:t>
      </w:r>
      <w:r w:rsidRPr="0037528F">
        <w:rPr>
          <w:rFonts w:cs="Times New Roman"/>
          <w:sz w:val="28"/>
          <w:szCs w:val="28"/>
        </w:rPr>
        <w:lastRenderedPageBreak/>
        <w:t xml:space="preserve">экономические условия, санитарно-гигиенические и технические требования. Поселки строятся по частям, по определенным планам, рассчитанным к выполнению в течение ряда лет. &lt;…&gt; Процесс роста нашего строительства неразрывно сочетается с напряженной творческой, изобретательской работой научной мысли. Имеются уже достижения в части применения новых материалов, новейших конструкций, стандартизации типов домов и отдельных элементов, механизации стройпроизводства и </w:t>
      </w:r>
      <w:r w:rsidR="00947857">
        <w:rPr>
          <w:rFonts w:cs="Times New Roman"/>
          <w:sz w:val="28"/>
          <w:szCs w:val="28"/>
        </w:rPr>
        <w:t>т.д.</w:t>
      </w:r>
      <w:r w:rsidRPr="0037528F">
        <w:rPr>
          <w:rFonts w:cs="Times New Roman"/>
          <w:sz w:val="28"/>
          <w:szCs w:val="28"/>
        </w:rPr>
        <w:t>»</w:t>
      </w:r>
      <w:r w:rsidRPr="0037528F">
        <w:rPr>
          <w:rStyle w:val="a9"/>
          <w:rFonts w:cs="Times New Roman"/>
          <w:sz w:val="28"/>
          <w:szCs w:val="28"/>
        </w:rPr>
        <w:footnoteReference w:id="86"/>
      </w:r>
      <w:r w:rsidRPr="0037528F">
        <w:rPr>
          <w:rFonts w:cs="Times New Roman"/>
          <w:sz w:val="28"/>
          <w:szCs w:val="28"/>
        </w:rPr>
        <w:t>. В качестве примеров Мордвинов называет город-парк Степана Разина в Баку и рабочий посёлок в Иваново-Вознесенске.</w:t>
      </w:r>
    </w:p>
    <w:p w14:paraId="3F12391B" w14:textId="7349723D" w:rsidR="00CE6C4D" w:rsidRPr="0037528F" w:rsidRDefault="00CE6C4D" w:rsidP="00413B06">
      <w:pPr>
        <w:spacing w:after="0" w:line="360" w:lineRule="auto"/>
        <w:ind w:firstLine="709"/>
        <w:rPr>
          <w:rFonts w:cs="Times New Roman"/>
          <w:sz w:val="28"/>
          <w:szCs w:val="28"/>
        </w:rPr>
      </w:pPr>
      <w:r w:rsidRPr="0037528F">
        <w:rPr>
          <w:rFonts w:cs="Times New Roman"/>
          <w:sz w:val="28"/>
          <w:szCs w:val="28"/>
        </w:rPr>
        <w:t xml:space="preserve">Нужно сказать, что у подобного строительства имелся и ряд недостатков (хаотичность организации, накладные расходы, нетщательность планирования стройки, недостаток квалифицированных сил и </w:t>
      </w:r>
      <w:r w:rsidR="00947857">
        <w:rPr>
          <w:rFonts w:cs="Times New Roman"/>
          <w:sz w:val="28"/>
          <w:szCs w:val="28"/>
        </w:rPr>
        <w:t>т.д.</w:t>
      </w:r>
      <w:r w:rsidRPr="0037528F">
        <w:rPr>
          <w:rFonts w:cs="Times New Roman"/>
          <w:sz w:val="28"/>
          <w:szCs w:val="28"/>
        </w:rPr>
        <w:t>) к решению которых призывает Мордвинов. Но при этом автор абсолютно уверен в грядущем решении проблемы жилищного строительства.</w:t>
      </w:r>
    </w:p>
    <w:p w14:paraId="392586F1" w14:textId="77777777" w:rsidR="00CE6C4D" w:rsidRPr="0037528F" w:rsidRDefault="00CE6C4D" w:rsidP="00413B06">
      <w:pPr>
        <w:spacing w:after="0" w:line="360" w:lineRule="auto"/>
        <w:ind w:firstLine="709"/>
        <w:rPr>
          <w:rFonts w:cs="Times New Roman"/>
          <w:sz w:val="28"/>
          <w:szCs w:val="28"/>
        </w:rPr>
      </w:pPr>
      <w:r w:rsidRPr="0037528F">
        <w:rPr>
          <w:rFonts w:eastAsia="Times New Roman" w:cs="Times New Roman"/>
          <w:sz w:val="28"/>
          <w:szCs w:val="28"/>
          <w:lang w:eastAsia="ru-RU"/>
        </w:rPr>
        <w:t>В заметке, сопровождающей фото проекта деревенского киоска авторства Алексея Гана, Андрей Новиков затрагивает вопрос организации пространства деревни. Он пишет: «</w:t>
      </w:r>
      <w:r w:rsidRPr="0037528F">
        <w:rPr>
          <w:rFonts w:cs="Times New Roman"/>
          <w:sz w:val="28"/>
          <w:szCs w:val="28"/>
        </w:rPr>
        <w:t>В деревнях-селах попрежнему только церковь является, так сказать, архитектурным местом. Ей нет соперника здания в деревне, которое бы своим пребыванием в архитектурной среде сельских строений агитировало за новый быт деревни»</w:t>
      </w:r>
      <w:r w:rsidRPr="0037528F">
        <w:rPr>
          <w:rStyle w:val="a9"/>
          <w:rFonts w:cs="Times New Roman"/>
          <w:sz w:val="28"/>
          <w:szCs w:val="28"/>
        </w:rPr>
        <w:footnoteReference w:id="87"/>
      </w:r>
      <w:r w:rsidRPr="0037528F">
        <w:rPr>
          <w:rFonts w:cs="Times New Roman"/>
          <w:sz w:val="28"/>
          <w:szCs w:val="28"/>
        </w:rPr>
        <w:t xml:space="preserve">. Киоск необходимо было решить как архитектурную доминанту. Именно её место должен занять новоявленный деревенский киоск, совмещающий в себе торговые и общественные функции. Он должен был осуществлять культурную связь с городом посредством почты, радио и киноэкрана. </w:t>
      </w:r>
    </w:p>
    <w:p w14:paraId="6FB6A5FD"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Всё в том же первом номере СА в разделе «Библиография» приводится обзор недавно вышедшей книги «Урбанизм» Ле Корбюзье</w:t>
      </w:r>
      <w:r w:rsidRPr="0037528F">
        <w:rPr>
          <w:rStyle w:val="a9"/>
          <w:rFonts w:eastAsia="Times New Roman" w:cs="Times New Roman"/>
          <w:sz w:val="28"/>
          <w:szCs w:val="28"/>
          <w:lang w:eastAsia="ru-RU"/>
        </w:rPr>
        <w:footnoteReference w:id="88"/>
      </w:r>
      <w:r w:rsidRPr="0037528F">
        <w:rPr>
          <w:rFonts w:eastAsia="Times New Roman" w:cs="Times New Roman"/>
          <w:sz w:val="28"/>
          <w:szCs w:val="28"/>
          <w:lang w:eastAsia="ru-RU"/>
        </w:rPr>
        <w:t xml:space="preserve">. Вообще, нужно отметить, что Ле Корбюзье был своеобразным идолом для редакции </w:t>
      </w:r>
      <w:r w:rsidRPr="0037528F">
        <w:rPr>
          <w:rFonts w:eastAsia="Times New Roman" w:cs="Times New Roman"/>
          <w:sz w:val="28"/>
          <w:szCs w:val="28"/>
          <w:lang w:eastAsia="ru-RU"/>
        </w:rPr>
        <w:lastRenderedPageBreak/>
        <w:t xml:space="preserve">«Современной архитектуры». Все публикации, ему посвящённые, излагаются с трепетом, и очевидно обращение к самому архитектору как к высочайшему авторитету. </w:t>
      </w:r>
    </w:p>
    <w:p w14:paraId="4D0ABDF7"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Автор отмечает, что в этой книге очень ярко отражена современность, представляющая собой стройную законченную систему, состоящую из элементов современной жизни.</w:t>
      </w:r>
    </w:p>
    <w:p w14:paraId="30268BAA"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Ле Корбюзье, предлагая проект нового города, стремится подчинить этот город современному импульсу жизни. Он критикует стихийность средневекового города и доказывает превосходство логической планировки.</w:t>
      </w:r>
    </w:p>
    <w:p w14:paraId="51C8D7EA"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Ле Корбюзье создаёт город, абсолютно пригодный для автомобилей. Основной идеей планировки является упорядоченное расположение небоскрёбов, перемежающееся парками и садами в центре и пояс с семиэтажными жилыми домами, окружёнными парками и общественными площадками. Внешний пояс он предлагает решить в виде города-сада.</w:t>
      </w:r>
    </w:p>
    <w:p w14:paraId="21102013"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Автор заметки призывает ориентироваться на идеи планировки и особенно перепланировки городов Ле Корбюзье в эру грядущего бурного городского строительства.</w:t>
      </w:r>
    </w:p>
    <w:p w14:paraId="02AB3A3E"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Идеи урбанистики развивает в своих статьях и Гинзбург. Так, в статье «Целевая установка в современной архитектуре»</w:t>
      </w:r>
      <w:r w:rsidRPr="0037528F">
        <w:rPr>
          <w:rStyle w:val="a9"/>
          <w:rFonts w:eastAsia="Times New Roman" w:cs="Times New Roman"/>
          <w:sz w:val="28"/>
          <w:szCs w:val="28"/>
          <w:lang w:eastAsia="ru-RU"/>
        </w:rPr>
        <w:footnoteReference w:id="89"/>
      </w:r>
      <w:r w:rsidRPr="0037528F">
        <w:rPr>
          <w:rFonts w:eastAsia="Times New Roman" w:cs="Times New Roman"/>
          <w:sz w:val="28"/>
          <w:szCs w:val="28"/>
          <w:lang w:eastAsia="ru-RU"/>
        </w:rPr>
        <w:t xml:space="preserve"> рассуждая об уже упомянутых выше графиках движения в быту и на производстве, утверждает, что в городе они так же присутствуют. Это улицы, площади, транспорт. С размещением оборудования Гинзбург сравнивает кварталы, сады, общественные места и площади собраний. Идеально спланированный город, по мнению Гинзбурга – это город, где оба этих графика выявлены и рационально воплощены. Перепланировка города, следовательно, возможна только после тщательного изучения этих диаграмм.</w:t>
      </w:r>
    </w:p>
    <w:p w14:paraId="7DE61EFB"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В статье </w:t>
      </w:r>
      <w:r w:rsidRPr="0037528F">
        <w:rPr>
          <w:rFonts w:cs="Times New Roman"/>
          <w:sz w:val="28"/>
          <w:szCs w:val="28"/>
        </w:rPr>
        <w:t xml:space="preserve">«Укрупнённое жильё» Г.Г. Вегмана (№1 1927 С. 12-20) имеется параграф «Планировка городов и посёлков». Здесь он так же, как его коллеги, </w:t>
      </w:r>
      <w:r w:rsidRPr="0037528F">
        <w:rPr>
          <w:rFonts w:cs="Times New Roman"/>
          <w:sz w:val="28"/>
          <w:szCs w:val="28"/>
        </w:rPr>
        <w:lastRenderedPageBreak/>
        <w:t>проводит мысль о вертикальном направлении города в попытках преодоления горизонтального энергозатратного и мешающего развитию города «расползания»: «Концентрируя, ровно и повсюду укрупняя жилищное: строительство, мы тем самым собираем и организуем воедино жилые единицы, раскиданные и заброшенные свободные площади зелени, сближаем их, сужаем радиус действия человека, превращаем как сами здания, так и свободные площади в монолиты и сильные массивы зелени, которые, с одной стороны, требуют меньшей затраты капи</w:t>
      </w:r>
      <w:r w:rsidRPr="0037528F">
        <w:rPr>
          <w:rFonts w:cs="Times New Roman"/>
          <w:sz w:val="28"/>
          <w:szCs w:val="28"/>
        </w:rPr>
        <w:softHyphen/>
        <w:t>тала, нежели эквивалентной величины мелкие дома, а с другой стороны, создаем благоприятные усло</w:t>
      </w:r>
      <w:r w:rsidRPr="0037528F">
        <w:rPr>
          <w:rFonts w:cs="Times New Roman"/>
          <w:sz w:val="28"/>
          <w:szCs w:val="28"/>
        </w:rPr>
        <w:softHyphen/>
        <w:t>вия в санитарно-гигиеническом отношении»</w:t>
      </w:r>
      <w:r w:rsidRPr="0037528F">
        <w:rPr>
          <w:rStyle w:val="a9"/>
          <w:rFonts w:cs="Times New Roman"/>
          <w:sz w:val="28"/>
          <w:szCs w:val="28"/>
        </w:rPr>
        <w:footnoteReference w:id="90"/>
      </w:r>
      <w:r w:rsidRPr="0037528F">
        <w:rPr>
          <w:rFonts w:cs="Times New Roman"/>
          <w:sz w:val="28"/>
          <w:szCs w:val="28"/>
        </w:rPr>
        <w:t>. Это высказывание, вероятно, является проявлением полемики с недавно отжившей концепцией города-сада и в то же время продолжением этой идеи.</w:t>
      </w:r>
    </w:p>
    <w:p w14:paraId="003F87D0"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В №6 1927 года опубликован дипломный проект студентки МВТУ Т.А. Чижиковой по перепланировке центра Баку</w:t>
      </w:r>
      <w:r w:rsidRPr="0037528F">
        <w:rPr>
          <w:rStyle w:val="a9"/>
          <w:rFonts w:eastAsia="Times New Roman" w:cs="Times New Roman"/>
          <w:sz w:val="28"/>
          <w:szCs w:val="28"/>
          <w:lang w:eastAsia="ru-RU"/>
        </w:rPr>
        <w:footnoteReference w:id="91"/>
      </w:r>
      <w:r w:rsidRPr="0037528F">
        <w:rPr>
          <w:rFonts w:eastAsia="Times New Roman" w:cs="Times New Roman"/>
          <w:sz w:val="28"/>
          <w:szCs w:val="28"/>
          <w:lang w:eastAsia="ru-RU"/>
        </w:rPr>
        <w:t>. Проект рассчитан на 50 лет вперёд с учётом предполагаемого расширения города.</w:t>
      </w:r>
    </w:p>
    <w:p w14:paraId="2049EE16"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Проект предусматривал небольшие изменения береговой полосы с устройством портов, увеличение количества зелёных насаждений, распределение застройки с учётом выражения городских площадей, связанных широкими магистралями, нормирование застройки и плотности населения, снос обветшавших зданий. Перепланированный район рассматривался как центр всего города.</w:t>
      </w:r>
    </w:p>
    <w:p w14:paraId="4F3F8C52"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Николай Красильников в разобранной выше статье «Проблемы современной архитектуры»</w:t>
      </w:r>
      <w:r w:rsidRPr="0037528F">
        <w:rPr>
          <w:rStyle w:val="a9"/>
          <w:rFonts w:eastAsia="Times New Roman" w:cs="Times New Roman"/>
          <w:sz w:val="28"/>
          <w:szCs w:val="28"/>
          <w:lang w:eastAsia="ru-RU"/>
        </w:rPr>
        <w:footnoteReference w:id="92"/>
      </w:r>
      <w:r w:rsidRPr="0037528F">
        <w:rPr>
          <w:rFonts w:eastAsia="Times New Roman" w:cs="Times New Roman"/>
          <w:sz w:val="28"/>
          <w:szCs w:val="28"/>
          <w:lang w:eastAsia="ru-RU"/>
        </w:rPr>
        <w:t xml:space="preserve"> говорит о торжестве научного метода в строительном деле и представляет дипломный проект социалистического города и дома профсоюзов (небоскрёб), выполненный во Вхутеине, сопровождая его подробным комментарием и детальным математическим анализом проекта. Красильников рассуждает о надвигающейся </w:t>
      </w:r>
      <w:r w:rsidRPr="0037528F">
        <w:rPr>
          <w:rFonts w:eastAsia="Times New Roman" w:cs="Times New Roman"/>
          <w:sz w:val="28"/>
          <w:szCs w:val="28"/>
          <w:lang w:eastAsia="ru-RU"/>
        </w:rPr>
        <w:lastRenderedPageBreak/>
        <w:t xml:space="preserve">Социалистической революции во многих странах и о необходимости организовывать городские деловые центры согласно системе управления страной. По его мнению, буржуазные города-памятники ушедшей эпохи скоро тоже канут в лету. В связи с этим он предвидит необходимость их перепланировки или строительства новых на пустующих участках. В то же время Красильников пишет, что для проектирования административных социалистических центров ещё недостаточно данных, так как социализм в СССР только начинает свой путь, а в других странах он пока вообще отсутствует. При этом автор отмечает, что социалистические города не имеют ничего общего с утопией, в отличие от буржуазных «городов будущего», не имеющих в своих концепциях прочной материалистической базы. </w:t>
      </w:r>
    </w:p>
    <w:p w14:paraId="53F71535"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По мнению Красильникова экономика и производственные условия определяют облик города (структуру и расположение зданий). В своей концепции социалистического города он опирается на всеобщую экономичность и целесообразность.</w:t>
      </w:r>
    </w:p>
    <w:p w14:paraId="48F56FEA"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Описываемый им проект представляет собой систему административных зданий, организованных расходящимися от центра кольцами. В центре помещены в основном большие учреждения, на периферии – средние и малые. Помимо административной застройки в проекте присутствуют фабрики-кухни, гостиницы, типографии и, конечно, зелёные насаждения.</w:t>
      </w:r>
    </w:p>
    <w:p w14:paraId="0AD33FCC"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Множеством уравнений и формул Красильников высчитывает минимальную площадь города при максимальной плотности застройки, беря за основу предполагаемое количество жителей и планируемую конфигурацию построек. Также он математически рассчитывает график расстановки зданий. Таким образом, Красильников описывает проект нового рационализированного города.</w:t>
      </w:r>
    </w:p>
    <w:p w14:paraId="65433C24"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Чрезвычайно любопытным представляется видение автором решения транспортной проблемы: для ускорения движения внутри города он предлагает не только расширить магистрали, но и внедрить движущиеся </w:t>
      </w:r>
      <w:r w:rsidRPr="0037528F">
        <w:rPr>
          <w:rFonts w:eastAsia="Times New Roman" w:cs="Times New Roman"/>
          <w:sz w:val="28"/>
          <w:szCs w:val="28"/>
          <w:lang w:eastAsia="ru-RU"/>
        </w:rPr>
        <w:lastRenderedPageBreak/>
        <w:t>тротуары и авиатранспорт. Возвращаясь к концепции небоскрёбов, Красильников пишет, что улица частично переносится внутрь здания и приобретает вертикальное направление.</w:t>
      </w:r>
    </w:p>
    <w:p w14:paraId="5F671269"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Вопросы урбанистики развивает в опубликованной в №4 1929 года статье «К проблеме города» М. Охитович</w:t>
      </w:r>
      <w:r w:rsidRPr="0037528F">
        <w:rPr>
          <w:rStyle w:val="a9"/>
          <w:rFonts w:eastAsia="Times New Roman" w:cs="Times New Roman"/>
          <w:sz w:val="28"/>
          <w:szCs w:val="28"/>
          <w:lang w:eastAsia="ru-RU"/>
        </w:rPr>
        <w:footnoteReference w:id="93"/>
      </w:r>
      <w:r w:rsidRPr="0037528F">
        <w:rPr>
          <w:rFonts w:eastAsia="Times New Roman" w:cs="Times New Roman"/>
          <w:sz w:val="28"/>
          <w:szCs w:val="28"/>
          <w:lang w:eastAsia="ru-RU"/>
        </w:rPr>
        <w:t>. Он рассматривает историю европейского города и называет точные причины его эволюции. Так, например, автор считает, что в буржуазном бурге появление мостовой как элемента гигиены обеспечило исчезновение холеры и прочих заболеваний (довольно актуальная тема архитектурной мысли 1920-х).</w:t>
      </w:r>
    </w:p>
    <w:p w14:paraId="103A1E1D" w14:textId="05900039"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Охитович рисует универсальную схему старых городов, доживших до современности. Их центр представляет собой феодальный замок или кремль, второй пояс образован торговым капиталом, третий (внешний)</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 xml:space="preserve">промышленным, это рабочая окраина. С точки зрения распределения жителей и учреждений, центр – это сити, второй пояс – жилище буржуазии и культурные учреждения, во внешнем поясе кроме жилищ рабочих располагаются заводы и особняки крупных капиталистов. Капиталистический город, таким образом, индивидуалистичен, анархичен и пёстр. </w:t>
      </w:r>
    </w:p>
    <w:p w14:paraId="20A1FB74"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Теперь же заказчиком архитектуры является пролетариат, и архитектор должен отвечать единому интересу целого класса.</w:t>
      </w:r>
    </w:p>
    <w:p w14:paraId="01385E79"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Охитович утверждает, что жилище является общественным условием удовлетворения физиологических потребностей, то есть в вопросе жилища на первое место он ставит общественную функцию, а не физиологическую. Поскольку в этой теории физиология в проявлении быта вторична, архитектура может регулировать и изменять потребности людей, увеличивать их, уменьшать, находить иные формы их удовлетворения или вообще создавать новые потребности. Таким образом, все санитарные нормы жилья Охитович видит крайне условными. По его мнению, они обусловлены не потребностями человека, а экономикой. Также он рассуждает о разных типах </w:t>
      </w:r>
      <w:r w:rsidRPr="0037528F">
        <w:rPr>
          <w:rFonts w:eastAsia="Times New Roman" w:cs="Times New Roman"/>
          <w:sz w:val="28"/>
          <w:szCs w:val="28"/>
          <w:lang w:eastAsia="ru-RU"/>
        </w:rPr>
        <w:lastRenderedPageBreak/>
        <w:t>городских жилых домов в капиталистическом городе и классовых жилищных запросах.</w:t>
      </w:r>
    </w:p>
    <w:p w14:paraId="6A8CE673"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По мнению Охитовича, архитектор теперь строит не отдельные здания, а оформляет социальные отношения в виде зданий и их совокупности. При этом город перестаёт быть объектом строительства. То, как можно распланировать дома и районы напрямую связано с существующим производством. Всю архитектуру, по мнению Охитовича, определяет промышленность.</w:t>
      </w:r>
    </w:p>
    <w:p w14:paraId="3A71C736"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Охитович приводит свои концепции урбанистики. Так, он считает, что транспорт постепенно становится важнее дома, и со временем дом рухнет, так же, как и город. Этот тезис вскоре трансформируется в концепцию дестационарного дома (эту идею предлагает А. Пастернак, развивая идеи Охитовича, в статье «Споры о будущем города»</w:t>
      </w:r>
      <w:r w:rsidRPr="0037528F">
        <w:rPr>
          <w:rStyle w:val="a9"/>
          <w:rFonts w:eastAsia="Times New Roman" w:cs="Times New Roman"/>
          <w:sz w:val="28"/>
          <w:szCs w:val="28"/>
          <w:lang w:eastAsia="ru-RU"/>
        </w:rPr>
        <w:footnoteReference w:id="94"/>
      </w:r>
      <w:r w:rsidRPr="0037528F">
        <w:rPr>
          <w:rFonts w:eastAsia="Times New Roman" w:cs="Times New Roman"/>
          <w:sz w:val="28"/>
          <w:szCs w:val="28"/>
          <w:lang w:eastAsia="ru-RU"/>
        </w:rPr>
        <w:t>. Также автор считает, что город является проявлением социальных отношений и, будучи детищем товарно-капиталистических отношений, в будущем он исчезнет одновременно с капиталистическими потребностями. Город определяет не плотность населения, а общественное единство. Он считает, что город характеризует явление продажи (рынки и магазины) и ремесленничества (театр, аптеки, больницы), которое тоже занимается продажей своих услуг. Вместе с тем, критерием города Охитович видит единое существование экономической и культурной жизни, создающее единый городской организм.</w:t>
      </w:r>
    </w:p>
    <w:p w14:paraId="39F4241B"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Охитович стремится дать ответ на вопрос, могут ли эти части жизни города существовать по отдельности, или рост городов и превращение их в огромные скопления людей и учреждений неизбежно. Поэтому автор стремится вскрыть законы существования этих скоплений.</w:t>
      </w:r>
    </w:p>
    <w:p w14:paraId="6619F034"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Решением этой проблемы Охитович видит повсеместное внедрение транспорта. Он считает, что из города можно изъять рестораны, столовые, библиотеки, прачечные, магазины посредством организации доставки еды, </w:t>
      </w:r>
      <w:r w:rsidRPr="0037528F">
        <w:rPr>
          <w:rFonts w:eastAsia="Times New Roman" w:cs="Times New Roman"/>
          <w:sz w:val="28"/>
          <w:szCs w:val="28"/>
          <w:lang w:eastAsia="ru-RU"/>
        </w:rPr>
        <w:lastRenderedPageBreak/>
        <w:t>книг и белья, товаров из удалённых учреждений прямо в дома (автор описывает что-то в роде современных интернет-магазинов). То же касается и удалённых от города бань.</w:t>
      </w:r>
    </w:p>
    <w:p w14:paraId="0C20F746"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Также Охитович предвидит исчезновение семьи: все бытовые тяготы берёт на себя техника и организации, а для общения есть автомобиль. Поэтому вместо вопроса территориальной близости архитекторам предстоит решать вопрос возможностей коммуникаций. </w:t>
      </w:r>
    </w:p>
    <w:p w14:paraId="67BAFFFC"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В организации новой всеобщей системы зданий Охитович предлагает отталкиваться от системы производства: обработка и распределения сырья, производство продукции. К этой сети адаптируются культурные учреждения. Причём автор предлагает называть эту систему не городом, а процессом дезурбанизации, причём в качестве показательного примера вспоминается производство Форда (снова!) с его разрозненными цехами. Дезурбанизация позволяет распрощаться с очередями, запахами, шумовым и визуальным загрязнением. Ко всему Охитович подчёркивает, что планируемые в его время социалистические города – это буржуазная форма социализма.</w:t>
      </w:r>
    </w:p>
    <w:p w14:paraId="0BFB524C"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Цель процесса дезурбанизации заключается в устранении взаимной зависимости города от деревни посредством производства сырья прямо на территории города, а деревня при этом становится промышленным центром (причём Охитович подчёркивает, что этот процесс не является ни урбанизацией деревни, ни аграризацией города, хотя, заметим, что именно так это и выглядит). </w:t>
      </w:r>
    </w:p>
    <w:p w14:paraId="4390E8BA" w14:textId="354EE619"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В конце концов Охитович приводит план идеального, по его мнению, поселения. Промышленный центр в нём окружает пояс с жилищами рабочих и обслуживающими предприятиями, а внешний пояс представляет собой колхозы с домами крестьян. Получается некая помесь средневекового города с капиталистическим, вывернут</w:t>
      </w:r>
      <w:r w:rsidR="00493D7F" w:rsidRPr="0037528F">
        <w:rPr>
          <w:rFonts w:eastAsia="Times New Roman" w:cs="Times New Roman"/>
          <w:sz w:val="28"/>
          <w:szCs w:val="28"/>
          <w:lang w:eastAsia="ru-RU"/>
        </w:rPr>
        <w:t>ым наизнанку.</w:t>
      </w:r>
    </w:p>
    <w:p w14:paraId="293D0D79"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lastRenderedPageBreak/>
        <w:t>В №1-2 1930 года в статье «Куда идти?» и в «Заметках по теории расселения» Охитовича</w:t>
      </w:r>
      <w:r w:rsidRPr="0037528F">
        <w:rPr>
          <w:rStyle w:val="a9"/>
          <w:rFonts w:eastAsia="Times New Roman" w:cs="Times New Roman"/>
          <w:sz w:val="28"/>
          <w:szCs w:val="28"/>
          <w:lang w:eastAsia="ru-RU"/>
        </w:rPr>
        <w:footnoteReference w:id="95"/>
      </w:r>
      <w:r w:rsidRPr="0037528F">
        <w:rPr>
          <w:rFonts w:eastAsia="Times New Roman" w:cs="Times New Roman"/>
          <w:sz w:val="28"/>
          <w:szCs w:val="28"/>
          <w:lang w:eastAsia="ru-RU"/>
        </w:rPr>
        <w:t xml:space="preserve"> озвучены совершенно те же принципы, только в «Заметках» автор теоретически решает проблему транспорта и доставки топлива.</w:t>
      </w:r>
    </w:p>
    <w:p w14:paraId="263AB5FF"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Принципы дезурбанизации развивались и в архитектурных проектах. Самый безумный проект реорганизации города авторства М. Жирова</w:t>
      </w:r>
      <w:r w:rsidRPr="0037528F">
        <w:rPr>
          <w:rStyle w:val="a9"/>
          <w:rFonts w:eastAsia="Times New Roman" w:cs="Times New Roman"/>
          <w:sz w:val="28"/>
          <w:szCs w:val="28"/>
          <w:lang w:eastAsia="ru-RU"/>
        </w:rPr>
        <w:footnoteReference w:id="96"/>
      </w:r>
      <w:r w:rsidRPr="0037528F">
        <w:rPr>
          <w:rFonts w:eastAsia="Times New Roman" w:cs="Times New Roman"/>
          <w:sz w:val="28"/>
          <w:szCs w:val="28"/>
          <w:lang w:eastAsia="ru-RU"/>
        </w:rPr>
        <w:t xml:space="preserve"> предполагал Парк культуры и отдыха, кольцом охватывающий всю Москву. Таким образом, город превращается в систему поясов со спортивными площадками, пионерлагерями, садами для исследований, полями и огородами. Согласно проекту, некоторые районы города подучают специализацию (зоологический городок, спортивный городок, ботанический городок). Рост города предусматривает появление новых центров – городов-спутников, каждый район развивается самостоятельно, не связываясь с историческим центром Москвы.</w:t>
      </w:r>
    </w:p>
    <w:p w14:paraId="3564C5B7"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Разумеется, в реорганизованном городе запланированы многочисленные общественные места и учреждения разных профилей. В качестве системы коммуникаций планировалось выстроить подвесные дороги и лифты.</w:t>
      </w:r>
    </w:p>
    <w:p w14:paraId="7601BB4B"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Приведём ещё один проект рубежа десятилетий: «Зелёный город. Социалистическая реконструкция Москвы» М.О. Барща и М.Я. Гинзбурга</w:t>
      </w:r>
      <w:r w:rsidRPr="0037528F">
        <w:rPr>
          <w:rStyle w:val="a9"/>
          <w:rFonts w:eastAsia="Times New Roman" w:cs="Times New Roman"/>
          <w:sz w:val="28"/>
          <w:szCs w:val="28"/>
          <w:lang w:eastAsia="ru-RU"/>
        </w:rPr>
        <w:footnoteReference w:id="97"/>
      </w:r>
      <w:r w:rsidRPr="0037528F">
        <w:rPr>
          <w:rFonts w:eastAsia="Times New Roman" w:cs="Times New Roman"/>
          <w:sz w:val="28"/>
          <w:szCs w:val="28"/>
          <w:lang w:eastAsia="ru-RU"/>
        </w:rPr>
        <w:t>, проиллюстрированный родченковскими фотографиями парковой зелени, предусматривает тотальную децентрализацию города, вывода из Москвы больших административных учреждений, крупнейших предприятий и научно-исследовательских институтов, повсеместное озеленение и современное жильё. Как обычно, Гинзбург досконально прорабатывает абсолютно все аспекты проекта от промышленности и транспорта до образования и отдыха.</w:t>
      </w:r>
    </w:p>
    <w:p w14:paraId="3B7B26D4" w14:textId="77777777" w:rsidR="00CE6C4D" w:rsidRPr="0037528F" w:rsidRDefault="00CE6C4D" w:rsidP="00413B06">
      <w:pPr>
        <w:spacing w:line="360" w:lineRule="auto"/>
        <w:jc w:val="left"/>
        <w:rPr>
          <w:rFonts w:eastAsia="Times New Roman" w:cs="Times New Roman"/>
          <w:sz w:val="28"/>
          <w:szCs w:val="28"/>
          <w:lang w:eastAsia="ru-RU"/>
        </w:rPr>
      </w:pPr>
      <w:r w:rsidRPr="0037528F">
        <w:rPr>
          <w:rFonts w:eastAsia="Times New Roman" w:cs="Times New Roman"/>
          <w:sz w:val="28"/>
          <w:szCs w:val="28"/>
          <w:lang w:eastAsia="ru-RU"/>
        </w:rPr>
        <w:br w:type="page"/>
      </w:r>
    </w:p>
    <w:p w14:paraId="7E8D7325" w14:textId="77777777" w:rsidR="00CE6C4D" w:rsidRPr="0037528F" w:rsidRDefault="00CE6C4D" w:rsidP="00413B06">
      <w:pPr>
        <w:spacing w:after="0" w:line="360" w:lineRule="auto"/>
        <w:ind w:firstLine="709"/>
        <w:jc w:val="center"/>
        <w:rPr>
          <w:rFonts w:eastAsia="Times New Roman" w:cs="Times New Roman"/>
          <w:sz w:val="28"/>
          <w:szCs w:val="28"/>
          <w:lang w:eastAsia="ru-RU"/>
        </w:rPr>
      </w:pPr>
      <w:r w:rsidRPr="0037528F">
        <w:rPr>
          <w:rFonts w:eastAsia="Times New Roman" w:cs="Times New Roman"/>
          <w:sz w:val="28"/>
          <w:szCs w:val="28"/>
          <w:lang w:eastAsia="ru-RU"/>
        </w:rPr>
        <w:lastRenderedPageBreak/>
        <w:t>Выводы к главе</w:t>
      </w:r>
    </w:p>
    <w:p w14:paraId="1387545F" w14:textId="77777777" w:rsidR="00CE6C4D" w:rsidRPr="0037528F" w:rsidRDefault="00CE6C4D" w:rsidP="00413B06">
      <w:pPr>
        <w:spacing w:after="0" w:line="360" w:lineRule="auto"/>
        <w:ind w:firstLine="709"/>
        <w:rPr>
          <w:rFonts w:eastAsia="Times New Roman" w:cs="Times New Roman"/>
          <w:sz w:val="28"/>
          <w:szCs w:val="28"/>
          <w:lang w:eastAsia="ru-RU"/>
        </w:rPr>
      </w:pPr>
    </w:p>
    <w:p w14:paraId="49BC72CA"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Советские архитекторы 1920-х стремятся решить острый жилищный кризис. Поэтому одним из главных направлений градостроительной мысли является разработка экономичного нового типового жилья. Важнейшей задачей ставится реорганизация быта на современный лад, предполагающая искоренение традиционного уклада и внедрение нового быта передового пролетариата.</w:t>
      </w:r>
    </w:p>
    <w:p w14:paraId="5D8C84A6" w14:textId="04B495BE"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В связи с этим конструктивистами вводится принцип механизации множества процессов, избавляющий женщину от тягот домашней работы и дающий возможность полноценного домашнего отдыха рабочим. Также архитекторы придерживаются идеи эргономизации (рационализации) жилья, предполагающего наиболее эффективную с точки зрения использования и строительства планировку и удобное размещение вещей внутри помещения. Третьим важным принципом концепции нового жилья становится коллективизация некоторых процессов (воспитание детей, чтение, готовка, иногда – водные процедуры), позволяющая укрепить дух социализма и значительно снизить затраты на строительство посредством организации одного центра (кухни, ванной комнаты) на несколько квартир. Более того, согласно расчётам, организация общих столовых, кухонь, прачечных, читален даёт значительную экономию энергетических ресурсов (отопление, разогрев, вода и </w:t>
      </w:r>
      <w:r w:rsidR="00947857">
        <w:rPr>
          <w:rFonts w:eastAsia="Times New Roman" w:cs="Times New Roman"/>
          <w:sz w:val="28"/>
          <w:szCs w:val="28"/>
          <w:lang w:eastAsia="ru-RU"/>
        </w:rPr>
        <w:t>т.д.</w:t>
      </w:r>
      <w:r w:rsidRPr="0037528F">
        <w:rPr>
          <w:rFonts w:eastAsia="Times New Roman" w:cs="Times New Roman"/>
          <w:sz w:val="28"/>
          <w:szCs w:val="28"/>
          <w:lang w:eastAsia="ru-RU"/>
        </w:rPr>
        <w:t>). Соблюдение принципов механизации, рационализации и отчасти коллективизации дают математически вычисленную и практически подтверждённую экономию всего: строительных материалов, топлива, энергии, пространства и площади, временных затрат на строительство здания и свободного времени жильца. На наш взгляд, подобный подход к экономии не столько приближает социализм (как, безусловно, полагали конструктивисты), сколько отвечает тяжелейшему экономическому состоянию страны.</w:t>
      </w:r>
    </w:p>
    <w:p w14:paraId="72C9C944"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lastRenderedPageBreak/>
        <w:t>Таким образом, в результате всех этих процессов архитекторами создаётся принципиально новый и отвечающий требованиям современности тип жилья – дом-коммуна, минимизирующий затраты труда на самообслуживание и уничтожающий индивидуальную замкнутость буржуазной квартиры. Архитекторы предлагают строить крупные жилые блоки вместо индивидуализированных коттеджей.</w:t>
      </w:r>
    </w:p>
    <w:p w14:paraId="423B244C" w14:textId="0711E24F"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Другим важным направлением архитектурной мысли 1920-х можно назвать разработку концепции рабочего клуба. Вокруг разных точек зрения на этот вопрос велись споры. Конструктивисты со свойственной им установкой на рационализм и научность ратуют за планировку здания клуба со специализированными (то есть заранее известными и архитектурно решёнными) помещениями для научных кружков и лабораторий. Примечательно, что к 1929 году клуб, будучи местом обучения и отдыха рабочих, видится конструктивистам оснащённым новейшей техникой (телевидение, радио) и практически полностью автоматизированным. В этом снова проявляется установка конструктивистов на как можно большую механизацию различных процессов. Также для разных классов и аудиторий клуба разрабатывается специальная эргономичная, экономичная, трансформируемая типовая мебель. </w:t>
      </w:r>
    </w:p>
    <w:p w14:paraId="71EC5558"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Помимо домов-коммун и клубов в соответствии конструктивистским принципам архитекторами разрабатываются здания заводов, санаториев, фабрик-кухонь, планетариев, банков, универмагов, библиотек и государственных учреждений.</w:t>
      </w:r>
    </w:p>
    <w:p w14:paraId="1292F3BA"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Следующим уровнем градостроительных вопросов становится организация жилых районов. По мнению конструктивистов, каждый район должен быть самодостаточным, а население должно быть крепко с ним спаяно. Поэтому помимо жилых домов в план района включаются фабрики-кухни со столовыми, районный клуб, прачечные, детские сады и ясли, спортивные учреждения, зелёные насаждения и парки (иногда – сады и огороды, являющиеся практической частью системы образования). У жилого района </w:t>
      </w:r>
      <w:r w:rsidRPr="0037528F">
        <w:rPr>
          <w:rFonts w:eastAsia="Times New Roman" w:cs="Times New Roman"/>
          <w:sz w:val="28"/>
          <w:szCs w:val="28"/>
          <w:lang w:eastAsia="ru-RU"/>
        </w:rPr>
        <w:lastRenderedPageBreak/>
        <w:t>всегда предусмотрена архитектурная и смысловая доминанта, районный «коллектор». Это, как правило, клуб, но есть проекты, организованные вокруг, например, стадиона.</w:t>
      </w:r>
    </w:p>
    <w:p w14:paraId="2A9CE9A2"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Одной из форм организации района становится дом-коммуна, расширенный до размеров квартала. Такое строение представляет собой группу корпусов, жилых, технических, административных, общественных, соединённых между собой переходами или вообще собранных в единое здание. Такой комплекс характеризуется известной степенью изоляции от внешнего мира, но вместе с тем предельной интеграцией его составных элементов и, как следствие, максимальной коллективизацией внутренних бытовых и общественных процессов. Дом-коммуна, расширенный до такой степени представляется конструктивистам единым живым организмом, а именно к этой формулировке они стремятся привести все архитектурные строения.</w:t>
      </w:r>
    </w:p>
    <w:p w14:paraId="60BBB521"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Разумеется, самым масштабным полем развития градостроительной мысли является сам город. Конструктивисты занимаются теорией урбанизма, стремятся выявить социальные и экономические основы законов городского развития в исторической перспективе. Город представляется воплощением экономических отношений и систем производства. Поэтому старый буржуазный город-памятник считается крайне неудобным для социалистического строительства. Архитекторы видят два варианта решения этой проблемы: основательная реорганизация старых городов и проектирование с чистого листа новых.</w:t>
      </w:r>
    </w:p>
    <w:p w14:paraId="1C20A58E"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Проектирование городов так же рационалистично. Планировка проводится исходя из графиков движения (улицы, транспорт), следовательно, схемы расположения домов. Математически рассчитывается плотность застройки и допустимая высота зданий, при этом вертикаль здания считается менее энергозатратной, чем городская горизонталь. Поэтому конструктивисты всячески эксплуатируют развивают идею небоскрёба.</w:t>
      </w:r>
    </w:p>
    <w:p w14:paraId="2B7C0803"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lastRenderedPageBreak/>
        <w:t xml:space="preserve">Конструктивисты активно борются с получившей широкое распространение и практическое применение в начале 1920-х годов идеей города-сада. Они считают город-сад расточительным и нерациональным. </w:t>
      </w:r>
    </w:p>
    <w:p w14:paraId="504C233F" w14:textId="3E79FC25"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К 1926 году сложилось конструктивистское видение структуры города. Она представляется архитекторам двухполюсной. Деловой центр (сити) пластически и организационно противопоставлен жилым районам, имеющим свой организационный центр «коллектор». Но уже в 1929 – 1930 годах преобладает концепция тотальной децентрализации города; более того, архитекторы зачастую вообще отказываются от понятия «город» и начинают планировать процесс дезурбанизации страны. Вероятно, это связано со стремительным ростом и без того уже крупных городов; центры перестают справляться со своими обязанностями. Бывшие районы за ненужностью центра теперь (в теории) превращаются в абсолютно самостоятельные образования. Конструктивисты предполагают равномерное распределение производства, общественных и государственных учреждений и жилья по стране с возможностью доставки продукции в дома и людей </w:t>
      </w:r>
      <w:r w:rsidR="00377839" w:rsidRPr="0037528F">
        <w:rPr>
          <w:rFonts w:eastAsia="Times New Roman" w:cs="Times New Roman"/>
          <w:sz w:val="28"/>
          <w:szCs w:val="28"/>
          <w:lang w:eastAsia="ru-RU"/>
        </w:rPr>
        <w:t xml:space="preserve">– </w:t>
      </w:r>
      <w:r w:rsidRPr="0037528F">
        <w:rPr>
          <w:rFonts w:eastAsia="Times New Roman" w:cs="Times New Roman"/>
          <w:sz w:val="28"/>
          <w:szCs w:val="28"/>
          <w:lang w:eastAsia="ru-RU"/>
        </w:rPr>
        <w:t>на предприятия посредством транспорта. Основу проектирования теперь составляют транспорт и техника, а задача архитектора сводится к проектированию коммуникаций. Этот подход, по мнению конструктивистов, призван подорвать городскую структуру буржуазной эпохи.</w:t>
      </w:r>
    </w:p>
    <w:p w14:paraId="13F0FEA8"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Также в 1929 – 1930 годах распространяется идея объединения деревни и города как с точки зрения территориальной (включение обширных зелёных зон разного назначения в план города), так и с точи зрения производства (город сам производит сырьё, а деревня – промышленные изделия).</w:t>
      </w:r>
    </w:p>
    <w:p w14:paraId="1F66338C"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Эту идею воплощают проекты принципиальной реконструкции Москвы, созданные на рубеже десятилетий. Согласно им, столица должна была превратиться в зелёную зону с очагами производства.</w:t>
      </w:r>
    </w:p>
    <w:p w14:paraId="2ED44466"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Нужно отметить, что перечисленные выше урбанистические идеи носят не только идеологический, социальный или экономический характер. Абсолютно во всех конструктивистских проектах так или иначе встаёт вопрос </w:t>
      </w:r>
      <w:r w:rsidRPr="0037528F">
        <w:rPr>
          <w:rFonts w:eastAsia="Times New Roman" w:cs="Times New Roman"/>
          <w:sz w:val="28"/>
          <w:szCs w:val="28"/>
          <w:lang w:eastAsia="ru-RU"/>
        </w:rPr>
        <w:lastRenderedPageBreak/>
        <w:t>гигиены. Конструктивистами вырабатываются минимальные нормы кубатуры воздуха и площади жилья в расчёте на человека. В жилых домах обязательны к проектированию отопление, холодная и горячая вода, уделяется внимание прачечным, баням и технологиям производства еды. Один из аспектов верного (с точки зрения конструктивизма) подхода – организация отдыха в жилище и клубе. Широкое распространение получает проектирование санаториев и домов отдыха.</w:t>
      </w:r>
    </w:p>
    <w:p w14:paraId="2050BBEC" w14:textId="2062B45C"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В заводских </w:t>
      </w:r>
      <w:r w:rsidR="00377839" w:rsidRPr="0037528F">
        <w:rPr>
          <w:rFonts w:eastAsia="Times New Roman" w:cs="Times New Roman"/>
          <w:sz w:val="28"/>
          <w:szCs w:val="28"/>
          <w:lang w:eastAsia="ru-RU"/>
        </w:rPr>
        <w:t>строениях</w:t>
      </w:r>
      <w:r w:rsidRPr="0037528F">
        <w:rPr>
          <w:rFonts w:eastAsia="Times New Roman" w:cs="Times New Roman"/>
          <w:sz w:val="28"/>
          <w:szCs w:val="28"/>
          <w:lang w:eastAsia="ru-RU"/>
        </w:rPr>
        <w:t xml:space="preserve"> и школах (в первую очередь) внедряется технология проектирования здания без межоконных простенков, что значительно увеличивает освещённость помещения. В результате возникают знаменитые конструктивистские «ленточные окна». При строительстве отдельных зданий и, особенно, жилых районов тщательно рассчитывается инсоляция помещений, а длина коридоров в жилых домах рассчитывается не только в связи с экономией материала, но и с особенностями распространения инфекционных заболеваний.</w:t>
      </w:r>
    </w:p>
    <w:p w14:paraId="54460F6B"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Вопросы восприятия цвета и архитектурных форм превращаются в вопросы «гигиены восприятия».</w:t>
      </w:r>
    </w:p>
    <w:p w14:paraId="1ECA6F0A" w14:textId="77777777" w:rsidR="00CE6C4D" w:rsidRPr="0037528F" w:rsidRDefault="00CE6C4D"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Наравне с экономией, решением жилищного вопроса и вопроса питания, гигиена быта и труда была одним из первоочередных вопросов 1920-х годов, требующих немедленного решения.</w:t>
      </w:r>
    </w:p>
    <w:p w14:paraId="3C58C655" w14:textId="77777777" w:rsidR="00245180" w:rsidRPr="0037528F" w:rsidRDefault="00245180" w:rsidP="00413B06">
      <w:pPr>
        <w:spacing w:after="0" w:line="360" w:lineRule="auto"/>
        <w:ind w:firstLine="709"/>
        <w:rPr>
          <w:rFonts w:cs="Times New Roman"/>
          <w:sz w:val="28"/>
          <w:szCs w:val="28"/>
        </w:rPr>
        <w:sectPr w:rsidR="00245180" w:rsidRPr="0037528F">
          <w:footnotePr>
            <w:numRestart w:val="eachSect"/>
          </w:footnotePr>
          <w:pgSz w:w="11906" w:h="16838"/>
          <w:pgMar w:top="1134" w:right="850" w:bottom="1134" w:left="1701" w:header="708" w:footer="708" w:gutter="0"/>
          <w:cols w:space="708"/>
          <w:docGrid w:linePitch="360"/>
        </w:sectPr>
      </w:pPr>
    </w:p>
    <w:p w14:paraId="277B9562" w14:textId="7C7D9B14" w:rsidR="00631F16" w:rsidRPr="0037528F" w:rsidRDefault="00631F16" w:rsidP="004900F2">
      <w:pPr>
        <w:pStyle w:val="13"/>
      </w:pPr>
      <w:bookmarkStart w:id="5" w:name="_Toc483150386"/>
      <w:r w:rsidRPr="0037528F">
        <w:lastRenderedPageBreak/>
        <w:t>Глава 3</w:t>
      </w:r>
      <w:r w:rsidR="004900F2" w:rsidRPr="0037528F">
        <w:br/>
      </w:r>
      <w:r w:rsidRPr="0037528F">
        <w:t>Воплощение идей конструктивизма в Петрограде-Ленинграде</w:t>
      </w:r>
      <w:bookmarkEnd w:id="5"/>
    </w:p>
    <w:p w14:paraId="4F7C4C3F" w14:textId="77777777" w:rsidR="00631F16" w:rsidRPr="0037528F" w:rsidRDefault="00631F16" w:rsidP="00413B06">
      <w:pPr>
        <w:spacing w:after="0" w:line="360" w:lineRule="auto"/>
        <w:ind w:firstLine="709"/>
        <w:rPr>
          <w:rFonts w:cs="Times New Roman"/>
          <w:sz w:val="28"/>
          <w:szCs w:val="28"/>
        </w:rPr>
      </w:pPr>
    </w:p>
    <w:p w14:paraId="6CCA00A8" w14:textId="5E5BFA44"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 xml:space="preserve">В №4 «Современной архитектуры» от 1928 года множество материалов посвящено Первой всесоюзной конференции современных архитекторов, состоявшейся в Москве в том же 1928 году. В журнале опубликованы доклады разных архитекторов «с мест» о положении конструктивистских дел в разных городах страны. Ленинград на конференции представлял Ф. Тёрехин (студент ЛИГИ, некоторые из его проектов опубликованы в журнале). Он сообщает, что ядро общества современных архитекторов образовалось за 3-4 года до события (то есть ориентировочно в 1924-1925 годах) в Институте гражданских инженеров (ЛИГИ, современный </w:t>
      </w:r>
      <w:hyperlink r:id="rId9" w:tgtFrame="_blank" w:history="1">
        <w:r w:rsidRPr="0037528F">
          <w:rPr>
            <w:rFonts w:eastAsia="Times New Roman" w:cs="Times New Roman"/>
            <w:sz w:val="28"/>
            <w:szCs w:val="28"/>
            <w:u w:val="single"/>
            <w:lang w:eastAsia="ru-RU"/>
          </w:rPr>
          <w:t>СПбГАСУ</w:t>
        </w:r>
      </w:hyperlink>
      <w:r w:rsidRPr="0037528F">
        <w:rPr>
          <w:rFonts w:eastAsia="Times New Roman" w:cs="Times New Roman"/>
          <w:sz w:val="28"/>
          <w:szCs w:val="28"/>
          <w:lang w:eastAsia="ru-RU"/>
        </w:rPr>
        <w:t>). Изначально в движении участвовало 3-5 человек.</w:t>
      </w:r>
      <w:r w:rsidR="00947857">
        <w:rPr>
          <w:rFonts w:eastAsia="Times New Roman" w:cs="Times New Roman"/>
          <w:sz w:val="28"/>
          <w:szCs w:val="28"/>
          <w:lang w:eastAsia="ru-RU"/>
        </w:rPr>
        <w:t xml:space="preserve"> </w:t>
      </w:r>
      <w:r w:rsidRPr="0037528F">
        <w:rPr>
          <w:rFonts w:eastAsia="Times New Roman" w:cs="Times New Roman"/>
          <w:sz w:val="28"/>
          <w:szCs w:val="28"/>
          <w:lang w:eastAsia="ru-RU"/>
        </w:rPr>
        <w:t>По словам Тёрехина, на направление деятельности ядра повлияла поездка ленинградских архитекторов в Москву.</w:t>
      </w:r>
    </w:p>
    <w:p w14:paraId="1C881063" w14:textId="77777777" w:rsidR="00413B06" w:rsidRPr="0037528F" w:rsidRDefault="00413B06" w:rsidP="00413B06">
      <w:pPr>
        <w:spacing w:after="0" w:line="360" w:lineRule="auto"/>
        <w:ind w:firstLine="709"/>
        <w:rPr>
          <w:rFonts w:cs="Times New Roman"/>
          <w:sz w:val="28"/>
          <w:szCs w:val="28"/>
        </w:rPr>
      </w:pPr>
      <w:r w:rsidRPr="0037528F">
        <w:rPr>
          <w:rFonts w:eastAsia="Times New Roman" w:cs="Times New Roman"/>
          <w:sz w:val="28"/>
          <w:szCs w:val="28"/>
          <w:lang w:eastAsia="ru-RU"/>
        </w:rPr>
        <w:t xml:space="preserve">Тёрехин сообщает, что, не смотря на наличие представителей старой профессуры (выпад в адрес Бенуа), в ЛИГИ, во-первых, есть преподаватели, поддерживающие современные веяния (главой он называет Никольского; также есть ещё 2-3 научных сотрудника), а во-вторых, значительная часть студенчества заинтересована в современной архитектуре. В связи с этим ленинградское ядро ОСА намеревается существенно переработать учебную программу архитектурного отделения в направлении значительно большего внимания в адрес инженерии. Никольский, по словам Тёрехина, переводит дела современной архитектуры на научную базу. Также </w:t>
      </w:r>
      <w:r w:rsidRPr="0037528F">
        <w:rPr>
          <w:rFonts w:cs="Times New Roman"/>
          <w:sz w:val="28"/>
          <w:szCs w:val="28"/>
        </w:rPr>
        <w:t>Тёрехин говорит о попытках установления связи с Академией художеств и Политехническим институтом.</w:t>
      </w:r>
    </w:p>
    <w:p w14:paraId="2AE97A69"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 xml:space="preserve">Тёрехин критикует классиков во главе с Фоминым («пролетарская классика») и надеется, что в Академии художеств возможно движение в адрес современности, если откликнутся молодые преподаватели. Докладчик делает вывод: «В общем, в настроении среди студенчества чувствуется большой сдвиг в сторону современной архитектуры, и если нет большой ясности, то это </w:t>
      </w:r>
      <w:r w:rsidRPr="0037528F">
        <w:rPr>
          <w:rFonts w:cs="Times New Roman"/>
          <w:sz w:val="28"/>
          <w:szCs w:val="28"/>
        </w:rPr>
        <w:lastRenderedPageBreak/>
        <w:t>вследствие недостатка подходящих руководителей. В Академии художеств печальнее обстоит дело потому, что там не выдвигается такая молодежь, которая могла бы заменить старый состав»</w:t>
      </w:r>
      <w:r w:rsidRPr="0037528F">
        <w:rPr>
          <w:rFonts w:cs="Times New Roman"/>
          <w:sz w:val="28"/>
          <w:szCs w:val="28"/>
          <w:vertAlign w:val="superscript"/>
        </w:rPr>
        <w:footnoteReference w:id="98"/>
      </w:r>
      <w:r w:rsidRPr="0037528F">
        <w:rPr>
          <w:rFonts w:cs="Times New Roman"/>
          <w:sz w:val="28"/>
          <w:szCs w:val="28"/>
        </w:rPr>
        <w:t>.</w:t>
      </w:r>
    </w:p>
    <w:p w14:paraId="5A09DCD1"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Тёрехин надеется на сотрудничество Троцкого, Серафимова и Руднева и ставит задачу расширения идеологической работы и большей критики.</w:t>
      </w:r>
    </w:p>
    <w:p w14:paraId="4769337D"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О строительстве в Ленинграде Тёрехин сообщает, что за несколько лет наблюдаются большие успехи, но имеет место сильное давление традиции и медленные темпы строительства. По-настоящему современные постройки единичны.</w:t>
      </w:r>
    </w:p>
    <w:p w14:paraId="29E91C07"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Из сообщения тов. Тёрехина мы видим две основные особенности ленинградского конструктивизма (на момент 1928 года): во-первых, движение конструктивистов крайне малочисленно, не популярно среди зрелых состоявшихся архитекторов, и во многом зависит от работы московских коллег. Во-вторых, надежды возлагаются в основном на студенчество и центром деятельности конструктивистов становится ЛИГИ. Нужно отметить, что в «Современной архитектуре» встречаются периодические публикации работ студентов ЛИГИ, почти всегда авторства мастерской Никольского.</w:t>
      </w:r>
    </w:p>
    <w:p w14:paraId="6EE4F54F"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Попытаемся выяснить общее состояние архитектурной мысли и место конструктивизма в 1920-х годах в Петрограде-Ленинграде.</w:t>
      </w:r>
    </w:p>
    <w:p w14:paraId="60A3BD73"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Обзор градостроительных планов 1920-х годов даёт красноречивую и однообразную картину.</w:t>
      </w:r>
    </w:p>
    <w:p w14:paraId="04A7D865"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 xml:space="preserve">Генеральные планы по реконструкции города стали появляться уже в 1918-1919 годах под контролем Совета по урегулированию Петрограда (под руководством И.А. Фомина). В них изначально даётся установка на сохранность памятников архитектуры, достраивание невоплощённых проектов архитекторов. Новые здания проектируются в «стиле старого Петербурга». Показательным примером здесь является проект урегулирования центра Петрограда, созданный архитектурной мастерской Совкомхоза в 1920 </w:t>
      </w:r>
      <w:r w:rsidRPr="0037528F">
        <w:rPr>
          <w:rFonts w:cs="Times New Roman"/>
          <w:sz w:val="28"/>
          <w:szCs w:val="28"/>
        </w:rPr>
        <w:lastRenderedPageBreak/>
        <w:t>году</w:t>
      </w:r>
      <w:r w:rsidRPr="0037528F">
        <w:rPr>
          <w:rStyle w:val="a9"/>
          <w:rFonts w:cs="Times New Roman"/>
          <w:sz w:val="28"/>
          <w:szCs w:val="28"/>
        </w:rPr>
        <w:footnoteReference w:id="99"/>
      </w:r>
      <w:r w:rsidRPr="0037528F">
        <w:rPr>
          <w:rFonts w:cs="Times New Roman"/>
          <w:sz w:val="28"/>
          <w:szCs w:val="28"/>
        </w:rPr>
        <w:t>. Главное нововведение – это устройство общественных терм на острове рядом с Биржевым мостом. Важнейшим условием было соответствие сложившемуся архитектурному ансамблю центра города.</w:t>
      </w:r>
    </w:p>
    <w:p w14:paraId="36255895"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На проект терм был объявлен отдельный конкурс. Все проекты были выполнены в стиле неоклассики или черпали своё вдохновение в иных давно ушедших эпохах. Конкурсный проект под девизом «Три моста»</w:t>
      </w:r>
      <w:r w:rsidRPr="0037528F">
        <w:rPr>
          <w:rStyle w:val="a9"/>
          <w:rFonts w:cs="Times New Roman"/>
          <w:sz w:val="28"/>
          <w:szCs w:val="28"/>
        </w:rPr>
        <w:footnoteReference w:id="100"/>
      </w:r>
      <w:r w:rsidRPr="0037528F">
        <w:rPr>
          <w:rFonts w:cs="Times New Roman"/>
          <w:sz w:val="28"/>
          <w:szCs w:val="28"/>
        </w:rPr>
        <w:t xml:space="preserve"> авторства Н.А. Троцкого, Л.М. Тверского и Д.П. Бурышкина помимо изысканной неоклассицистичности предполагал даже шпиль, симметричный адмиралтейству. </w:t>
      </w:r>
    </w:p>
    <w:p w14:paraId="51C42751" w14:textId="45D0511A"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В 1917</w:t>
      </w:r>
      <w:r w:rsidR="00947857">
        <w:rPr>
          <w:rFonts w:cs="Times New Roman"/>
          <w:sz w:val="28"/>
          <w:szCs w:val="28"/>
        </w:rPr>
        <w:t xml:space="preserve"> – </w:t>
      </w:r>
      <w:r w:rsidRPr="0037528F">
        <w:rPr>
          <w:rFonts w:cs="Times New Roman"/>
          <w:sz w:val="28"/>
          <w:szCs w:val="28"/>
        </w:rPr>
        <w:t>1919 годах М.И. Рославлевым был разработан генеральный план застройки Крестовского острова</w:t>
      </w:r>
      <w:r w:rsidRPr="0037528F">
        <w:rPr>
          <w:rStyle w:val="a9"/>
          <w:rFonts w:cs="Times New Roman"/>
          <w:sz w:val="28"/>
          <w:szCs w:val="28"/>
        </w:rPr>
        <w:footnoteReference w:id="101"/>
      </w:r>
      <w:r w:rsidRPr="0037528F">
        <w:rPr>
          <w:rFonts w:cs="Times New Roman"/>
          <w:sz w:val="28"/>
          <w:szCs w:val="28"/>
        </w:rPr>
        <w:t>, полностью отвечавший идее города-сада. В западной части острова проектировался общественный парк и стадион.</w:t>
      </w:r>
    </w:p>
    <w:p w14:paraId="6D252A6F"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В 1919 году архитектурная мастерская Совкомхоза предлагает проект перепланировки части Васильевского острова</w:t>
      </w:r>
      <w:r w:rsidRPr="0037528F">
        <w:rPr>
          <w:rStyle w:val="a9"/>
          <w:rFonts w:cs="Times New Roman"/>
          <w:sz w:val="28"/>
          <w:szCs w:val="28"/>
        </w:rPr>
        <w:footnoteReference w:id="102"/>
      </w:r>
      <w:r w:rsidRPr="0037528F">
        <w:rPr>
          <w:rFonts w:cs="Times New Roman"/>
          <w:sz w:val="28"/>
          <w:szCs w:val="28"/>
        </w:rPr>
        <w:t xml:space="preserve"> в связи с продолжением Большого проспекта, решающий план застройки в классицистическом ключе.</w:t>
      </w:r>
    </w:p>
    <w:p w14:paraId="45D9E6A0"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Вообще, петроградским островам решено было придать дачный характер и застроить их в соответствии с концепцией города-сада с включением в жилую застройку парков и спортивных сооружений.</w:t>
      </w:r>
    </w:p>
    <w:p w14:paraId="53715D2B"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В мае 1919 года был объявлен конкурс на составление проектов благоустройства местности около зданий Дворца искусств (имеется в виду Зимний дворец), Адмиралтейства и Биржи</w:t>
      </w:r>
      <w:r w:rsidRPr="0037528F">
        <w:rPr>
          <w:rStyle w:val="a9"/>
          <w:rFonts w:cs="Times New Roman"/>
          <w:sz w:val="28"/>
          <w:szCs w:val="28"/>
        </w:rPr>
        <w:footnoteReference w:id="103"/>
      </w:r>
      <w:r w:rsidRPr="0037528F">
        <w:rPr>
          <w:rFonts w:cs="Times New Roman"/>
          <w:sz w:val="28"/>
          <w:szCs w:val="28"/>
        </w:rPr>
        <w:t xml:space="preserve">. Конкурс был организован архитектурной мастерской по урегулированию плана Петрограда и его окраин и был ориентирован на обустройство центральных парков, улиц, площадей. Главным условием конкурса было, разумеется, соответствие существующему архитектурному ансамблю. Новоявленные архитектурные элементы (скамейки, фонарные и трамвайные столбы, решётки) должны были </w:t>
      </w:r>
      <w:r w:rsidRPr="0037528F">
        <w:rPr>
          <w:rFonts w:cs="Times New Roman"/>
          <w:sz w:val="28"/>
          <w:szCs w:val="28"/>
        </w:rPr>
        <w:lastRenderedPageBreak/>
        <w:t>отталкиваться от облика зданий и памятников. Из-за финансовых сложностей к 1921 году конкурс расслоился на отдельные составляющие: решение фасада Адмиралтейства, строительство каменного Биржевого моста, отделка Дворцового моста, обработка площади Дворца искусств.</w:t>
      </w:r>
    </w:p>
    <w:p w14:paraId="3F101AAE"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 xml:space="preserve">К числу проектов, восстанавливающих первоначальный облик города, относился </w:t>
      </w:r>
      <w:bookmarkStart w:id="6" w:name="bookmark0"/>
      <w:r w:rsidRPr="0037528F">
        <w:rPr>
          <w:rFonts w:cs="Times New Roman"/>
          <w:sz w:val="28"/>
          <w:szCs w:val="28"/>
        </w:rPr>
        <w:t>претворённый в жизнь проект восстановления исторического вида Кленовой аллеи</w:t>
      </w:r>
      <w:bookmarkEnd w:id="6"/>
      <w:r w:rsidRPr="0037528F">
        <w:rPr>
          <w:rFonts w:cs="Times New Roman"/>
          <w:sz w:val="28"/>
          <w:szCs w:val="28"/>
        </w:rPr>
        <w:t xml:space="preserve"> перед Инженерным замком. Проект был разработан В.Г. Гельфрейхом и архитектурной мастерской Совкомхоза в 1919 году</w:t>
      </w:r>
      <w:r w:rsidRPr="0037528F">
        <w:rPr>
          <w:rStyle w:val="a9"/>
          <w:rFonts w:cs="Times New Roman"/>
          <w:sz w:val="28"/>
          <w:szCs w:val="28"/>
        </w:rPr>
        <w:footnoteReference w:id="104"/>
      </w:r>
      <w:r w:rsidRPr="0037528F">
        <w:rPr>
          <w:rFonts w:cs="Times New Roman"/>
          <w:sz w:val="28"/>
          <w:szCs w:val="28"/>
        </w:rPr>
        <w:t>.</w:t>
      </w:r>
    </w:p>
    <w:p w14:paraId="67DC59CE"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В том, что касалось малых архитектурных форм, конкурсные проекты рекламного щита и чугунной скамьи авторства Л.М. Тверского, выполненные в 1919-1920 годах, совершенно неотличимы от неоклассических стилевых проявлений начала века</w:t>
      </w:r>
      <w:r w:rsidRPr="0037528F">
        <w:rPr>
          <w:rStyle w:val="a9"/>
          <w:rFonts w:cs="Times New Roman"/>
          <w:sz w:val="28"/>
          <w:szCs w:val="28"/>
        </w:rPr>
        <w:footnoteReference w:id="105"/>
      </w:r>
      <w:r w:rsidRPr="0037528F">
        <w:rPr>
          <w:rFonts w:cs="Times New Roman"/>
          <w:sz w:val="28"/>
          <w:szCs w:val="28"/>
        </w:rPr>
        <w:t>.</w:t>
      </w:r>
    </w:p>
    <w:p w14:paraId="0B6E1073"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В декабре 1922 года Петроградское общество архитекторов по поручению Петрогубисполкома объявило конкурс на благоустройство площади Диктатуры в Петрограде. Одним из пунктов был конкурс на проект монументального въезда в Смольный. Все представленные проекты (Л.В. Руднева, И.А. Ильина, В.А. Щуко) вторят архитектуре здания и воспроизводят классицистический стиль.</w:t>
      </w:r>
    </w:p>
    <w:p w14:paraId="1879D2BD"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Из всего сказанного выше видно, что исторический центр города вообще не должен был подвергаться перестройкам, а в архитектурных проектах, предполагавших вмешательство в существующую застройку Петрограда, начисто отсутствуют авангардные настроения.</w:t>
      </w:r>
    </w:p>
    <w:p w14:paraId="149650AA"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Несколько иначе выглядит ситуация с рабочими окраинами. Поскольку хаотичная рабочая застройка не представляла никакой архитектурной ценности и не отвечала требованиям полноценного комфортного жилья, реорганизация этих районов как раз стала одним из главных направлений архитектурной мысли.</w:t>
      </w:r>
    </w:p>
    <w:p w14:paraId="65A13F7B"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lastRenderedPageBreak/>
        <w:t>Так, например, полная перепланировка Путиловского района была предусмотрена ещё в 1919 году. Уже через год Л.М. Тверским и Н.А. Троцким был представлен проект под девизом «Зелёный шум»</w:t>
      </w:r>
      <w:r w:rsidRPr="0037528F">
        <w:rPr>
          <w:rStyle w:val="a9"/>
          <w:rFonts w:cs="Times New Roman"/>
          <w:sz w:val="28"/>
          <w:szCs w:val="28"/>
        </w:rPr>
        <w:footnoteReference w:id="106"/>
      </w:r>
      <w:r w:rsidRPr="0037528F">
        <w:rPr>
          <w:rFonts w:cs="Times New Roman"/>
          <w:sz w:val="28"/>
          <w:szCs w:val="28"/>
        </w:rPr>
        <w:t>. Принципиальным отличием от всех описанных выше проектов является установка авторов (и организаторов конкурса) на абсолютную перепланировку густонаселённого хаотичного района с перераспределением улиц, сносом существующих зданий и строительством новых, отвечающих гигиеническим нормам. Но при всех своих прогрессивных устремлениях, проект развивается не от удобства и функциональности расположения построек, а от красоты планировки улиц.</w:t>
      </w:r>
    </w:p>
    <w:p w14:paraId="760D3496"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В сравнении с ним проект планировки Путиловского района (и принятый проект урегулирования улицы Стачек) Л.А. Ильина, созданный в 1924 году, выглядит стройным, удобным и лаконичным.</w:t>
      </w:r>
    </w:p>
    <w:p w14:paraId="73A755B3"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7 марта 1923 года состоялось заседание жилищной комиссии секции коммунального хозяйства Петросовета, на котором архитектор М.И. Рославлев выступил с планом урегулирования Петрограда. Целью проекта было определение густоты населения и перспектив роста города и решение этих вопросов. Помимо решения транспортных проблем и особенностей размещения заводов в городе, проект предполагал ещё множество пунктов. Задачи следующие: «</w:t>
      </w:r>
      <w:r w:rsidRPr="0037528F">
        <w:rPr>
          <w:rFonts w:eastAsia="Times New Roman" w:cs="Times New Roman"/>
          <w:sz w:val="28"/>
          <w:szCs w:val="28"/>
          <w:lang w:eastAsia="ru-RU"/>
        </w:rPr>
        <w:t>Забота об увеличении и рациональном распределении зеленых площадей: создание новых парков, приведение в порядок и увеличение площади старых парков... создание зеле</w:t>
      </w:r>
      <w:r w:rsidRPr="0037528F">
        <w:rPr>
          <w:rFonts w:eastAsia="Times New Roman" w:cs="Times New Roman"/>
          <w:sz w:val="28"/>
          <w:szCs w:val="28"/>
          <w:lang w:eastAsia="ru-RU"/>
        </w:rPr>
        <w:softHyphen/>
        <w:t>ного пояса для всего Петрограда, устройство новых больших и малых скверов, внутренних квартальных садов и проч.</w:t>
      </w:r>
    </w:p>
    <w:p w14:paraId="758FB3ED"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Установление правильного движения в городе, устройство новых мостов, набережных, площадей, проспектов, улиц, изменение и исправление старых, разгрузка перегруженных улиц, и проч.</w:t>
      </w:r>
    </w:p>
    <w:p w14:paraId="24F68DB3"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Проектирование новых общественно-полезных сооружений санитарного, просветительного, административного и общекультурного </w:t>
      </w:r>
      <w:r w:rsidRPr="0037528F">
        <w:rPr>
          <w:rFonts w:eastAsia="Times New Roman" w:cs="Times New Roman"/>
          <w:sz w:val="28"/>
          <w:szCs w:val="28"/>
          <w:lang w:eastAsia="ru-RU"/>
        </w:rPr>
        <w:lastRenderedPageBreak/>
        <w:t>порядка, как-то: общественных бань, прачечных, душевых зданий, купален, зданий и площадок для всех видов спорта, стадиона, морского городка, школ, клубов, читален, районных столовых, распределительных пунктов, гостиниц, коллективных домов, типовых застроек жилых кварталов, поселков, а также основных устройств городского благоустройства.</w:t>
      </w:r>
    </w:p>
    <w:p w14:paraId="21A6D695"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Восстановление старинных красот города, очистка от позднейших наслоений как отдельных зданий, так и целых архитектурных ансамблей, окончание замыслов выдающихся архитекторов прежних эпох. Вопросы новой красоты города, проектирование новых архитектурных ансамблей, отдельных сооружений больших и малых, связанных с внешним благоустройством города. Постановка новых памятников и проч.</w:t>
      </w:r>
    </w:p>
    <w:p w14:paraId="1882E1B5"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Выработка, в связи с указанными выше положениями идеального плана урегулирования Петрограда (зональной кар</w:t>
      </w:r>
      <w:r w:rsidRPr="0037528F">
        <w:rPr>
          <w:rFonts w:eastAsia="Times New Roman" w:cs="Times New Roman"/>
          <w:sz w:val="28"/>
          <w:szCs w:val="28"/>
          <w:lang w:eastAsia="ru-RU"/>
        </w:rPr>
        <w:softHyphen/>
        <w:t>ты), приняв за основу принцип районизации города (карты плотности населения по районам, законоположений по строи тельной и санитарной части и жилищному делу)»</w:t>
      </w:r>
      <w:r w:rsidRPr="0037528F">
        <w:rPr>
          <w:rStyle w:val="a9"/>
          <w:rFonts w:eastAsia="Times New Roman" w:cs="Times New Roman"/>
          <w:sz w:val="28"/>
          <w:szCs w:val="28"/>
          <w:lang w:eastAsia="ru-RU"/>
        </w:rPr>
        <w:footnoteReference w:id="107"/>
      </w:r>
      <w:r w:rsidRPr="0037528F">
        <w:rPr>
          <w:rFonts w:eastAsia="Times New Roman" w:cs="Times New Roman"/>
          <w:sz w:val="28"/>
          <w:szCs w:val="28"/>
          <w:lang w:eastAsia="ru-RU"/>
        </w:rPr>
        <w:t>.</w:t>
      </w:r>
    </w:p>
    <w:p w14:paraId="70198C7B"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Перечисленные принципы рационализации решено было применить в строительстве населённых пунктов губернии.</w:t>
      </w:r>
    </w:p>
    <w:p w14:paraId="1F2F3F93"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Также концепция Рославлева предполагала разделение города на четыре зоны по функции и высотности: административный город, жилой, пригородный и рабочий. Кроме того, архитектор выделял историческую часть города и предполагал создание внешнего зелёного пояса.</w:t>
      </w:r>
    </w:p>
    <w:p w14:paraId="72A6ABAA"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Как мы видим, программа Рославлева разработана уже на основе сложившегося нового социального запроса и предполагает реализацию в связи с рациональными методами.</w:t>
      </w:r>
    </w:p>
    <w:p w14:paraId="7F147A9C"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 xml:space="preserve">Вероятно, явлением, определившим особенности рабочей застройки, можно считать программу конкурса на составление проекта планировки участка в 3-й зоне Петрограда с жилищем для пролетариата. Конкурс был объявлен научным бюро Отдела градостроительства Петрогубсовкомхоза </w:t>
      </w:r>
      <w:r w:rsidRPr="0037528F">
        <w:rPr>
          <w:rFonts w:cs="Times New Roman"/>
          <w:sz w:val="28"/>
          <w:szCs w:val="28"/>
        </w:rPr>
        <w:lastRenderedPageBreak/>
        <w:t>(1920 год). В первом же пункте сообщается, что участок предназначен для «населения, имеющего возможность досуга уделять работам в саду и огороде»</w:t>
      </w:r>
      <w:r w:rsidRPr="0037528F">
        <w:rPr>
          <w:rStyle w:val="a9"/>
          <w:rFonts w:cs="Times New Roman"/>
          <w:sz w:val="28"/>
          <w:szCs w:val="28"/>
        </w:rPr>
        <w:footnoteReference w:id="108"/>
      </w:r>
      <w:r w:rsidRPr="0037528F">
        <w:rPr>
          <w:rFonts w:cs="Times New Roman"/>
          <w:sz w:val="28"/>
          <w:szCs w:val="28"/>
        </w:rPr>
        <w:t>. К тому же на участке помимо постройки беседок допускается планирование кладовых для садовых принадлежностей, птичников, помещений для содержания небольших домашних животных. В домах должна быть предусмотрена кухня или при предполагаемом приготовлении пищи в комнате общего пребывания, необходима кладовая и помещение для мытья посуды. Также предусмотрена кладовая для топлива и ванная.</w:t>
      </w:r>
    </w:p>
    <w:p w14:paraId="4FB0BB91"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В 1921 году был объявлен конкурс на проект коллективного жилища в пригородной зоне Петрограда. Программа предполагала уже обобществление некоторых помещений (кухонь, столовых, читален) и строительство согласно принципу экономии. Также предельная высота зданий ограничивалась двумя этажами.</w:t>
      </w:r>
    </w:p>
    <w:p w14:paraId="4A187E1F" w14:textId="350520D4" w:rsidR="00413B06" w:rsidRDefault="00413B06" w:rsidP="00413B06">
      <w:pPr>
        <w:spacing w:after="0" w:line="360" w:lineRule="auto"/>
        <w:ind w:firstLine="709"/>
        <w:rPr>
          <w:rFonts w:cs="Times New Roman"/>
          <w:sz w:val="28"/>
          <w:szCs w:val="28"/>
        </w:rPr>
      </w:pPr>
      <w:r w:rsidRPr="0037528F">
        <w:rPr>
          <w:rFonts w:cs="Times New Roman"/>
          <w:sz w:val="28"/>
          <w:szCs w:val="28"/>
        </w:rPr>
        <w:t>В след за этими программами следует парад проектов с двух-трёхэтажными домиками, в плане неотличимыми от дворцов барокко и классицизма, и окружённые регулярными парками. К ним относятся проекты Л.М. Тверского, Д.П. Бурышкина, А.А. Оля.</w:t>
      </w:r>
    </w:p>
    <w:p w14:paraId="20C93438" w14:textId="20143C28" w:rsidR="00A53D83" w:rsidRPr="0037528F" w:rsidRDefault="00A53D83" w:rsidP="00413B06">
      <w:pPr>
        <w:spacing w:after="0" w:line="360" w:lineRule="auto"/>
        <w:ind w:firstLine="709"/>
        <w:rPr>
          <w:rFonts w:cs="Times New Roman"/>
          <w:sz w:val="28"/>
          <w:szCs w:val="28"/>
        </w:rPr>
      </w:pPr>
      <w:r>
        <w:rPr>
          <w:rFonts w:cs="Times New Roman"/>
          <w:sz w:val="28"/>
          <w:szCs w:val="28"/>
        </w:rPr>
        <w:t>Эту картину подтверждают выпуски журнала «Зодчий»</w:t>
      </w:r>
      <w:r w:rsidR="005E3D6F">
        <w:rPr>
          <w:rFonts w:cs="Times New Roman"/>
          <w:sz w:val="28"/>
          <w:szCs w:val="28"/>
        </w:rPr>
        <w:t xml:space="preserve"> (орган Петроградского общества архитекторов)</w:t>
      </w:r>
      <w:r>
        <w:rPr>
          <w:rFonts w:cs="Times New Roman"/>
          <w:sz w:val="28"/>
          <w:szCs w:val="28"/>
        </w:rPr>
        <w:t xml:space="preserve">. После приостановки его деятельности в сентябре 1917 года, новый выпуск, который содержательно и идейно ничем не отличался от своих предшественников, появился в январе 1918 года. </w:t>
      </w:r>
      <w:r w:rsidR="005E3D6F">
        <w:rPr>
          <w:rFonts w:cs="Times New Roman"/>
          <w:sz w:val="28"/>
          <w:szCs w:val="28"/>
        </w:rPr>
        <w:t>После шестилетнего молчания «Зодчий» появился в 1924 году</w:t>
      </w:r>
      <w:r w:rsidR="004D5F1B">
        <w:rPr>
          <w:rStyle w:val="a9"/>
          <w:rFonts w:cs="Times New Roman"/>
          <w:sz w:val="28"/>
          <w:szCs w:val="28"/>
        </w:rPr>
        <w:footnoteReference w:id="109"/>
      </w:r>
      <w:r w:rsidR="005E3D6F">
        <w:rPr>
          <w:rFonts w:cs="Times New Roman"/>
          <w:sz w:val="28"/>
          <w:szCs w:val="28"/>
        </w:rPr>
        <w:t>, но на этом его история закончилась.</w:t>
      </w:r>
      <w:r w:rsidR="004D5F1B">
        <w:rPr>
          <w:rFonts w:cs="Times New Roman"/>
          <w:sz w:val="28"/>
          <w:szCs w:val="28"/>
        </w:rPr>
        <w:t xml:space="preserve"> Публикации 1924 года в голос говорят о периоде восстановления Петрограда и только легко намекают на появление совершенно новой архитектуры.</w:t>
      </w:r>
    </w:p>
    <w:p w14:paraId="28AB39F0"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cs="Times New Roman"/>
          <w:sz w:val="28"/>
          <w:szCs w:val="28"/>
        </w:rPr>
        <w:t xml:space="preserve">Обращение Ленинградского губернского комитета содействия кооперативному строительству рабочих жилищ об организации конкурса на составление проектов новых типов жилых домов для рабочего населения, датируемое </w:t>
      </w:r>
      <w:r w:rsidRPr="0037528F">
        <w:rPr>
          <w:rFonts w:cs="Times New Roman"/>
          <w:iCs/>
          <w:sz w:val="28"/>
          <w:szCs w:val="28"/>
        </w:rPr>
        <w:t>24 января 1925 года, представляет уже куда более современные воззрения. В обращении говорится: «</w:t>
      </w:r>
      <w:r w:rsidRPr="0037528F">
        <w:rPr>
          <w:rFonts w:eastAsia="Times New Roman" w:cs="Times New Roman"/>
          <w:sz w:val="28"/>
          <w:szCs w:val="28"/>
          <w:lang w:eastAsia="ru-RU"/>
        </w:rPr>
        <w:t>Путем этого конкурса комитет имеет в виду выявить такой тип жилых строений, который одновременно давал бы постройке характер наиболее простой и дешевой конструкции и носил бы на себе по возможности яркое отражение как нашего нового социального строя, так и нарождающегося нового быта, в то же время, достигая той художественной и архитектурной красоты, которая отвечает совре</w:t>
      </w:r>
      <w:r w:rsidRPr="0037528F">
        <w:rPr>
          <w:rFonts w:eastAsia="Times New Roman" w:cs="Times New Roman"/>
          <w:sz w:val="28"/>
          <w:szCs w:val="28"/>
          <w:lang w:eastAsia="ru-RU"/>
        </w:rPr>
        <w:softHyphen/>
        <w:t xml:space="preserve">менным </w:t>
      </w:r>
      <w:r w:rsidRPr="0037528F">
        <w:rPr>
          <w:rFonts w:eastAsia="Times New Roman" w:cs="Times New Roman"/>
          <w:sz w:val="28"/>
          <w:szCs w:val="28"/>
          <w:lang w:eastAsia="ru-RU"/>
        </w:rPr>
        <w:lastRenderedPageBreak/>
        <w:t>запросам. Казарменное однообразие, производящее угнетающее впечатление тоски и скуки на зрителя, категорически отрицается.</w:t>
      </w:r>
    </w:p>
    <w:p w14:paraId="4BDA7B63"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Красота внешнего вида будущих домов может быть достигнута как удачным использованием всех конструктивных час- здания и самой его массы, так и расположением построек на всем застраиваемом участке и наиболее выгодным в эстетическом отношении сочетанием их с окружающими их зелеными насаждениями...</w:t>
      </w:r>
    </w:p>
    <w:p w14:paraId="17BC5E95"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Внутреннее расположение квартир также должно соответствовать новому быту, проникнутому красивой простотой и уютом»</w:t>
      </w:r>
      <w:r w:rsidRPr="0037528F">
        <w:rPr>
          <w:rStyle w:val="a9"/>
          <w:rFonts w:eastAsia="Times New Roman" w:cs="Times New Roman"/>
          <w:sz w:val="28"/>
          <w:szCs w:val="28"/>
          <w:lang w:eastAsia="ru-RU"/>
        </w:rPr>
        <w:footnoteReference w:id="110"/>
      </w:r>
      <w:r w:rsidRPr="0037528F">
        <w:rPr>
          <w:rFonts w:eastAsia="Times New Roman" w:cs="Times New Roman"/>
          <w:sz w:val="28"/>
          <w:szCs w:val="28"/>
          <w:lang w:eastAsia="ru-RU"/>
        </w:rPr>
        <w:t>.</w:t>
      </w:r>
    </w:p>
    <w:p w14:paraId="308536E6"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Проекты жилья должны были реализовать установку на гигиеничность быта (сквозное проветривание, освещённость, выгодная ориентировка по сторонам света) и экономичность строительства. Предполагалась отдельная прачечная. Была предусмотрена высота потолков и жилая площадь в расчёте на одного человека. Всё устройство участков должно было быть тщательно распланировано. Проект должен был предусмотреть также общежитие для одиноких и общую столовую, читальню, приёмную. К числу ещё не конструктивистских особенностей можно отнести предусмотренную установку ванных в квартирах, печное отопление, этажность (не больше трёх этажей), плотность (не больше восемнадцати квартир в корпусе) и основной строительный материал – кирпич. </w:t>
      </w:r>
    </w:p>
    <w:p w14:paraId="0197D4F3"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Проект И.А. Фомина (март 1925 года) предполагал бесконечно тянущуюся застройку в духе слегка оптимизированного города-сада со старомодными домами, но проект Н.А. Троцкого и М.С. Рейзмана уже намного более рационален на уровне генерального плана, хотя дома по-прежнему решены с налётом историчности.</w:t>
      </w:r>
    </w:p>
    <w:p w14:paraId="38D11504"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Реализованный же проект застройки Палевского участка. И.А. Рыбина, А.И. Зазерского (апрель 1925) предполагал арочные окна, индивидуальные сады и печное отопление.</w:t>
      </w:r>
    </w:p>
    <w:p w14:paraId="482010C6" w14:textId="77777777" w:rsidR="00413B06" w:rsidRPr="0037528F" w:rsidRDefault="00413B06" w:rsidP="00413B06">
      <w:pPr>
        <w:spacing w:after="0" w:line="360" w:lineRule="auto"/>
        <w:ind w:firstLine="709"/>
        <w:rPr>
          <w:rFonts w:cs="Times New Roman"/>
          <w:sz w:val="28"/>
          <w:szCs w:val="28"/>
        </w:rPr>
      </w:pPr>
      <w:r w:rsidRPr="0037528F">
        <w:rPr>
          <w:rFonts w:eastAsia="Times New Roman" w:cs="Times New Roman"/>
          <w:sz w:val="28"/>
          <w:szCs w:val="28"/>
          <w:lang w:eastAsia="ru-RU"/>
        </w:rPr>
        <w:lastRenderedPageBreak/>
        <w:t>В заключении жюри по проведённому конкурсу сообщалось следующее: «</w:t>
      </w:r>
      <w:r w:rsidRPr="0037528F">
        <w:rPr>
          <w:rFonts w:cs="Times New Roman"/>
          <w:sz w:val="28"/>
          <w:szCs w:val="28"/>
        </w:rPr>
        <w:t>В общем характере представленных работ замечается значительный сдвиг технической мысли по пути отрешения от предпринимательских приемов планировки прежнего времени, с целью извлечения наибольшей выгоды и искания новых приемов, обоснованных на новейших завоеваниях науки и техники и согласованных с новыми жилищными потребностями»</w:t>
      </w:r>
      <w:r w:rsidRPr="0037528F">
        <w:rPr>
          <w:rStyle w:val="a9"/>
          <w:rFonts w:cs="Times New Roman"/>
          <w:sz w:val="28"/>
          <w:szCs w:val="28"/>
        </w:rPr>
        <w:footnoteReference w:id="111"/>
      </w:r>
      <w:r w:rsidRPr="0037528F">
        <w:rPr>
          <w:rFonts w:cs="Times New Roman"/>
          <w:sz w:val="28"/>
          <w:szCs w:val="28"/>
        </w:rPr>
        <w:t>, а также: «Фасады не лишены характерности, но некоторая примесь ренессансных архитектурных форм отчасти противоречит их назначению, придавая излишнюю монументальность. &lt;…&gt; Фасады удовлетворительны, но обилие баллюстрад представляет нехарактерный элемент декорирования рабочих жилищ»</w:t>
      </w:r>
      <w:r w:rsidRPr="0037528F">
        <w:rPr>
          <w:rStyle w:val="a9"/>
          <w:rFonts w:cs="Times New Roman"/>
          <w:sz w:val="28"/>
          <w:szCs w:val="28"/>
        </w:rPr>
        <w:footnoteReference w:id="112"/>
      </w:r>
      <w:r w:rsidRPr="0037528F">
        <w:rPr>
          <w:rFonts w:cs="Times New Roman"/>
          <w:sz w:val="28"/>
          <w:szCs w:val="28"/>
        </w:rPr>
        <w:t>. Также было отмечено, что полноценная реализация всех архитектурных задумок невозможна из-за нехватки средств.</w:t>
      </w:r>
    </w:p>
    <w:p w14:paraId="11304477"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Первые жилмассивы, реализованные в середине 1920-х проектировал Никольский. Они уже частично освободились от давления традиции, но ещё не превратились в чистый конструктивизм. Жилмассив на Тракторной улице (для рабочих Путиловского завода) и Серафимовский участок Гегелло, Никольского, Симонова (1925-1927) никак не «конденсатор эпохи». Маленькие дома с декоративными арками, эркерами, кухнями и ванными. Школа имени 10-летия Октября, относящаяся к первому жилмассиву (Никольский, 1925-1927), хоть и лишена декора и рационально распланирована, но всё же жестко зависит от рисунка плана.</w:t>
      </w:r>
    </w:p>
    <w:p w14:paraId="03BF361E" w14:textId="77777777" w:rsidR="00413B06" w:rsidRPr="0037528F" w:rsidRDefault="00413B06" w:rsidP="00413B06">
      <w:pPr>
        <w:spacing w:after="0" w:line="360" w:lineRule="auto"/>
        <w:ind w:firstLine="709"/>
        <w:rPr>
          <w:rFonts w:cs="Times New Roman"/>
          <w:sz w:val="28"/>
          <w:szCs w:val="28"/>
        </w:rPr>
      </w:pPr>
      <w:r w:rsidRPr="0037528F">
        <w:rPr>
          <w:rFonts w:eastAsia="Times New Roman" w:cs="Times New Roman"/>
          <w:sz w:val="28"/>
          <w:szCs w:val="28"/>
          <w:lang w:eastAsia="ru-RU"/>
        </w:rPr>
        <w:t xml:space="preserve">Аналогичная ситуация наблюдается в вопросе строительства домов культуры. Изначально для этих целей служили переоборудованные старые здания. Но на заседании </w:t>
      </w:r>
      <w:r w:rsidRPr="0037528F">
        <w:rPr>
          <w:rFonts w:cs="Times New Roman"/>
          <w:sz w:val="28"/>
          <w:szCs w:val="28"/>
        </w:rPr>
        <w:t xml:space="preserve">технической комиссии Губернского комитета содействия кооперативному строительству рабочих жилищ о строительстве Домов культуры в Ленинграде (11 марта 1925) уже озвучивается мысль «о </w:t>
      </w:r>
      <w:r w:rsidRPr="0037528F">
        <w:rPr>
          <w:rFonts w:cs="Times New Roman"/>
          <w:sz w:val="28"/>
          <w:szCs w:val="28"/>
        </w:rPr>
        <w:lastRenderedPageBreak/>
        <w:t>создании соответствующих духу времени Дворцов труда или клубных зданий»</w:t>
      </w:r>
      <w:r w:rsidRPr="0037528F">
        <w:rPr>
          <w:rStyle w:val="a9"/>
          <w:rFonts w:cs="Times New Roman"/>
          <w:sz w:val="28"/>
          <w:szCs w:val="28"/>
        </w:rPr>
        <w:footnoteReference w:id="113"/>
      </w:r>
      <w:r w:rsidRPr="0037528F">
        <w:rPr>
          <w:rFonts w:cs="Times New Roman"/>
          <w:sz w:val="28"/>
          <w:szCs w:val="28"/>
        </w:rPr>
        <w:t>.</w:t>
      </w:r>
    </w:p>
    <w:p w14:paraId="598BC8CE"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Представленный на конкурс </w:t>
      </w:r>
      <w:r w:rsidRPr="0037528F">
        <w:rPr>
          <w:rFonts w:cs="Times New Roman"/>
          <w:sz w:val="28"/>
          <w:szCs w:val="28"/>
        </w:rPr>
        <w:t xml:space="preserve">проект Дома культуры Московско-Нарвского района </w:t>
      </w:r>
      <w:r w:rsidRPr="0037528F">
        <w:rPr>
          <w:rFonts w:eastAsia="Times New Roman" w:cs="Times New Roman"/>
          <w:sz w:val="28"/>
          <w:szCs w:val="28"/>
          <w:lang w:eastAsia="ru-RU"/>
        </w:rPr>
        <w:t>В.А. Щуко</w:t>
      </w:r>
      <w:r w:rsidRPr="0037528F">
        <w:rPr>
          <w:rStyle w:val="a9"/>
          <w:rFonts w:eastAsia="Times New Roman" w:cs="Times New Roman"/>
          <w:sz w:val="28"/>
          <w:szCs w:val="28"/>
          <w:lang w:eastAsia="ru-RU"/>
        </w:rPr>
        <w:footnoteReference w:id="114"/>
      </w:r>
      <w:r w:rsidRPr="0037528F">
        <w:rPr>
          <w:rFonts w:eastAsia="Times New Roman" w:cs="Times New Roman"/>
          <w:sz w:val="28"/>
          <w:szCs w:val="28"/>
          <w:lang w:eastAsia="ru-RU"/>
        </w:rPr>
        <w:t xml:space="preserve"> (весна 1925) с точки зрения плана и внешней формы выглядит новаторски. Здание растянуто в горизонтальной плоскости, имеет в высоту два этажа. В главном зале предполагалось верхнее освещение. Материал здания – железобетон.</w:t>
      </w:r>
    </w:p>
    <w:p w14:paraId="62A3719B"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Проект А.И. Дмитриева</w:t>
      </w:r>
      <w:r w:rsidRPr="0037528F">
        <w:rPr>
          <w:rStyle w:val="a9"/>
          <w:rFonts w:eastAsia="Times New Roman" w:cs="Times New Roman"/>
          <w:sz w:val="28"/>
          <w:szCs w:val="28"/>
          <w:lang w:eastAsia="ru-RU"/>
        </w:rPr>
        <w:footnoteReference w:id="115"/>
      </w:r>
      <w:r w:rsidRPr="0037528F">
        <w:rPr>
          <w:rFonts w:eastAsia="Times New Roman" w:cs="Times New Roman"/>
          <w:sz w:val="28"/>
          <w:szCs w:val="28"/>
          <w:lang w:eastAsia="ru-RU"/>
        </w:rPr>
        <w:t>, представленный на тот же конкурс, симметричен в плане, тяжеловесен, расстекловкой фасада напоминает портик, но здание решено уже без классицистических колонн, балюстрад и арок, а массивные оконные просветы, рассекающие ровные плоскости стен, являются смелым решением. Проект Дмитриева послужил основой для строительства Дворца культуры имени А.М. Горького (Гегелло, Крический, 1925-1927).</w:t>
      </w:r>
    </w:p>
    <w:p w14:paraId="334A414B"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Важнейшим событием в архитектурной жизни Ленинграда стало строительство трикотажной фабрики «Красное знамя», начало которому было положено в 1926 году. За год до этого оно было спроектировано одним из ведущих европейских архитекторов Эрихом Мендельсоном. Известно, что вокруг этого события развернулась серия громких скандалов. В №3 «Современной архитектуры» от 1927 года опубликовано открытое письмо Мендельсона, раскрывающее историю проектирования фабрики и излагающего просьбу «</w:t>
      </w:r>
      <w:r w:rsidRPr="0037528F">
        <w:rPr>
          <w:rFonts w:cs="Times New Roman"/>
          <w:sz w:val="28"/>
          <w:szCs w:val="28"/>
        </w:rPr>
        <w:t>ко всем ответственным учреждениям принять, в интересах международного духовного общения, самые энергичные меры против этих махинаций»</w:t>
      </w:r>
      <w:r w:rsidRPr="0037528F">
        <w:rPr>
          <w:rStyle w:val="a9"/>
          <w:rFonts w:eastAsia="Times New Roman" w:cs="Times New Roman"/>
          <w:sz w:val="28"/>
          <w:szCs w:val="28"/>
          <w:lang w:eastAsia="ru-RU"/>
        </w:rPr>
        <w:footnoteReference w:id="116"/>
      </w:r>
      <w:r w:rsidRPr="0037528F">
        <w:rPr>
          <w:rFonts w:eastAsia="Times New Roman" w:cs="Times New Roman"/>
          <w:sz w:val="28"/>
          <w:szCs w:val="28"/>
          <w:lang w:eastAsia="ru-RU"/>
        </w:rPr>
        <w:t>. Также в номере опубликовано открытое письмо Пастернака, защищающего проект Мендельсона и публично выражающего сочувствие и извинение архитектору.</w:t>
      </w:r>
    </w:p>
    <w:p w14:paraId="42B7A8FF"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Общеизвестно, что здание силовой станции фабрики существенно повлияло на последующий ленинградский авангард. Одним из аргументов </w:t>
      </w:r>
      <w:r w:rsidRPr="0037528F">
        <w:rPr>
          <w:rFonts w:eastAsia="Times New Roman" w:cs="Times New Roman"/>
          <w:sz w:val="28"/>
          <w:szCs w:val="28"/>
          <w:lang w:eastAsia="ru-RU"/>
        </w:rPr>
        <w:lastRenderedPageBreak/>
        <w:t>противников этого строительства было негодование по поводу приглашения иностранного архитектора для этой работы. Но, как мы уже выяснили, в Петрограде-Ленинграде в первой половине 1920-х годов вообще не было построек архитектурного авангарда. Вероятно, помимо прочего, общественность была не готова к строительству столь новаторского, не апеллирующего ни к какому историческому прошлому здания.</w:t>
      </w:r>
    </w:p>
    <w:p w14:paraId="1ADB14CF" w14:textId="77777777" w:rsidR="00413B06" w:rsidRPr="0037528F" w:rsidRDefault="00413B06" w:rsidP="00413B06">
      <w:pPr>
        <w:spacing w:after="0" w:line="360" w:lineRule="auto"/>
        <w:ind w:firstLine="709"/>
        <w:rPr>
          <w:rFonts w:cs="Times New Roman"/>
          <w:sz w:val="28"/>
          <w:szCs w:val="28"/>
        </w:rPr>
      </w:pPr>
      <w:r w:rsidRPr="0037528F">
        <w:rPr>
          <w:rFonts w:eastAsia="Times New Roman" w:cs="Times New Roman"/>
          <w:sz w:val="28"/>
          <w:szCs w:val="28"/>
          <w:lang w:eastAsia="ru-RU"/>
        </w:rPr>
        <w:t>Говоря дальше о ленинградском авангарде, нужно упомянуть д</w:t>
      </w:r>
      <w:r w:rsidRPr="0037528F">
        <w:rPr>
          <w:rFonts w:cs="Times New Roman"/>
          <w:sz w:val="28"/>
          <w:szCs w:val="28"/>
        </w:rPr>
        <w:t>оклад Никольского о новом школьном строительстве на Первой всесоюзной конференции современных архитекторов (1928 год). Докладчик говорит о том, что дореволюционный тип школьного здания совершенно неприемлем в современную эпоху из-за принципиальных изменений в системе педагогики и смены воспитательных целей. Новые методы обучения предполагают комплексный лабораторный подход и принципы социально-трудового воспитания. Внедряется научный подход к педагогике. Всё это предполагается исходя из курса на культурную революцию.</w:t>
      </w:r>
    </w:p>
    <w:p w14:paraId="61B9F854"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cs="Times New Roman"/>
          <w:sz w:val="28"/>
          <w:szCs w:val="28"/>
        </w:rPr>
        <w:t>«</w:t>
      </w:r>
      <w:r w:rsidRPr="0037528F">
        <w:rPr>
          <w:rFonts w:eastAsia="Times New Roman" w:cs="Times New Roman"/>
          <w:sz w:val="28"/>
          <w:szCs w:val="28"/>
          <w:lang w:eastAsia="ru-RU"/>
        </w:rPr>
        <w:t>В ряду этих вопросов одно из первых мест занимают вопросы коренной реорганизации школьного строительства.</w:t>
      </w:r>
    </w:p>
    <w:p w14:paraId="36789205" w14:textId="77627265"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Без правильного разрешения этой задачи немыслимо успешное социалистическое строи</w:t>
      </w:r>
      <w:r w:rsidRPr="0037528F">
        <w:rPr>
          <w:rFonts w:eastAsia="Times New Roman" w:cs="Times New Roman"/>
          <w:sz w:val="28"/>
          <w:szCs w:val="28"/>
          <w:lang w:eastAsia="ru-RU"/>
        </w:rPr>
        <w:softHyphen/>
        <w:t>тельство, невозможно разрешение вопроса о социальном воспитании молодежи, от которой, в конечном счете, зависит поднятие культур</w:t>
      </w:r>
      <w:r w:rsidRPr="0037528F">
        <w:rPr>
          <w:rFonts w:eastAsia="Times New Roman" w:cs="Times New Roman"/>
          <w:sz w:val="28"/>
          <w:szCs w:val="28"/>
          <w:lang w:eastAsia="ru-RU"/>
        </w:rPr>
        <w:softHyphen/>
        <w:t>ного уровня страны и будущее социалистического строительства»</w:t>
      </w:r>
      <w:r w:rsidRPr="0037528F">
        <w:rPr>
          <w:rStyle w:val="a9"/>
          <w:rFonts w:eastAsia="Times New Roman" w:cs="Times New Roman"/>
          <w:sz w:val="28"/>
          <w:szCs w:val="28"/>
          <w:lang w:eastAsia="ru-RU"/>
        </w:rPr>
        <w:footnoteReference w:id="117"/>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сообщает Никольский. Также в число обязательных требований к образованию относится фиксированное число школьников в классе и распределение их по возрасту.</w:t>
      </w:r>
    </w:p>
    <w:p w14:paraId="4A86AC0C" w14:textId="2BC454A5" w:rsidR="00413B06" w:rsidRPr="0037528F" w:rsidRDefault="00413B06" w:rsidP="00413B06">
      <w:pPr>
        <w:spacing w:after="0" w:line="360" w:lineRule="auto"/>
        <w:ind w:firstLine="709"/>
        <w:rPr>
          <w:rFonts w:eastAsia="Times New Roman" w:cs="Times New Roman"/>
          <w:sz w:val="28"/>
          <w:szCs w:val="28"/>
          <w:lang w:eastAsia="ru-RU"/>
        </w:rPr>
      </w:pPr>
      <w:r w:rsidRPr="0037528F">
        <w:rPr>
          <w:rFonts w:cs="Times New Roman"/>
          <w:sz w:val="28"/>
          <w:szCs w:val="28"/>
        </w:rPr>
        <w:t>Докладчик также сообщает установку на жёсткую экономию средств. Никольский говорит: «</w:t>
      </w:r>
      <w:r w:rsidRPr="0037528F">
        <w:rPr>
          <w:rFonts w:eastAsia="Times New Roman" w:cs="Times New Roman"/>
          <w:sz w:val="28"/>
          <w:szCs w:val="28"/>
          <w:lang w:eastAsia="ru-RU"/>
        </w:rPr>
        <w:t>В этом разрезе,</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при ограниченности ресурсов, уделяемых государством в настоящий момент на нужды народного образования,</w:t>
      </w:r>
      <w:r w:rsidR="00947857">
        <w:rPr>
          <w:rFonts w:eastAsia="Times New Roman" w:cs="Times New Roman"/>
          <w:sz w:val="28"/>
          <w:szCs w:val="28"/>
          <w:lang w:eastAsia="ru-RU"/>
        </w:rPr>
        <w:t xml:space="preserve"> – </w:t>
      </w:r>
      <w:r w:rsidRPr="0037528F">
        <w:rPr>
          <w:rFonts w:eastAsia="Times New Roman" w:cs="Times New Roman"/>
          <w:sz w:val="28"/>
          <w:szCs w:val="28"/>
          <w:lang w:eastAsia="ru-RU"/>
        </w:rPr>
        <w:t xml:space="preserve">особое значение приобретает рационализация типа школьного </w:t>
      </w:r>
      <w:r w:rsidRPr="0037528F">
        <w:rPr>
          <w:rFonts w:eastAsia="Times New Roman" w:cs="Times New Roman"/>
          <w:sz w:val="28"/>
          <w:szCs w:val="28"/>
          <w:lang w:eastAsia="ru-RU"/>
        </w:rPr>
        <w:lastRenderedPageBreak/>
        <w:t>здания и приведение его в соответствие с современными требованиями, начиная от планировки и конструировании самого здания и кончая его оборудованием специальными устройствами.</w:t>
      </w:r>
    </w:p>
    <w:p w14:paraId="2B832738"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Становясь на такую точку зрения, приходится целиком отвергнуть тот тип школьного здания, который советская школа продолжает пока культивировать за неимением более удовлетворительного»</w:t>
      </w:r>
      <w:r w:rsidRPr="0037528F">
        <w:rPr>
          <w:rStyle w:val="a9"/>
          <w:rFonts w:eastAsia="Times New Roman" w:cs="Times New Roman"/>
          <w:sz w:val="28"/>
          <w:szCs w:val="28"/>
          <w:lang w:eastAsia="ru-RU"/>
        </w:rPr>
        <w:footnoteReference w:id="118"/>
      </w:r>
      <w:r w:rsidRPr="0037528F">
        <w:rPr>
          <w:rFonts w:eastAsia="Times New Roman" w:cs="Times New Roman"/>
          <w:sz w:val="28"/>
          <w:szCs w:val="28"/>
          <w:lang w:eastAsia="ru-RU"/>
        </w:rPr>
        <w:t>.</w:t>
      </w:r>
    </w:p>
    <w:p w14:paraId="61846788"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Архитектор озвучивает свой основной принцип организации здания: «</w:t>
      </w:r>
      <w:r w:rsidRPr="0037528F">
        <w:rPr>
          <w:rFonts w:cs="Times New Roman"/>
          <w:sz w:val="28"/>
          <w:szCs w:val="28"/>
        </w:rPr>
        <w:t>Основой проекта является четкая и ясная ячейка, потом группа таких ячеек и затем эти группы связываются между собой в результате разделенных на не</w:t>
      </w:r>
      <w:r w:rsidRPr="0037528F">
        <w:rPr>
          <w:rFonts w:cs="Times New Roman"/>
          <w:sz w:val="28"/>
          <w:szCs w:val="28"/>
        </w:rPr>
        <w:softHyphen/>
        <w:t>сколько групп классных лабиринтов. Затем места общего пользования, как, напр., зал, столовая, гимнастический зал и т. п.»</w:t>
      </w:r>
      <w:r w:rsidRPr="0037528F">
        <w:rPr>
          <w:rStyle w:val="a9"/>
          <w:rFonts w:cs="Times New Roman"/>
          <w:sz w:val="28"/>
          <w:szCs w:val="28"/>
        </w:rPr>
        <w:footnoteReference w:id="119"/>
      </w:r>
      <w:r w:rsidRPr="0037528F">
        <w:rPr>
          <w:rFonts w:cs="Times New Roman"/>
          <w:sz w:val="28"/>
          <w:szCs w:val="28"/>
        </w:rPr>
        <w:t>.</w:t>
      </w:r>
    </w:p>
    <w:p w14:paraId="2F84C498"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Никольский приводит ряд положений, касающихся строительства новых школьных зданий. В них видна установка на основные особенности конструктивизма.</w:t>
      </w:r>
    </w:p>
    <w:p w14:paraId="1376BC2F"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 xml:space="preserve">Рациональность проявляется в том, что учитывается пожарная безопасность, утверждается максимальная чёткость и компактность плана, рационально изолируются лаборатории и мастерские, столовые и кухонные помещения. Также проект Никольского предполагает использование зала собраний в качестве спортивного. Одноэтажность, по задумке архитектора, улучшает освещённость помещений (проект предполагает световые плафоны вместо стенных окон). </w:t>
      </w:r>
    </w:p>
    <w:p w14:paraId="4D1E1D0F"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cs="Times New Roman"/>
          <w:sz w:val="28"/>
          <w:szCs w:val="28"/>
        </w:rPr>
        <w:t xml:space="preserve">Также Никольский приводит целый список архитектурных находок, отвечающих принципу экономичности. </w:t>
      </w:r>
      <w:r w:rsidRPr="0037528F">
        <w:rPr>
          <w:rFonts w:eastAsia="Times New Roman" w:cs="Times New Roman"/>
          <w:sz w:val="28"/>
          <w:szCs w:val="28"/>
          <w:lang w:eastAsia="ru-RU"/>
        </w:rPr>
        <w:t>Экономичность предполагает максимальное уменьшение этажности здания (излишняя кубатура пространства лестничных помещений; в проекте Никольского лестниц нет вообще), отказ от разнообразных коридоров и переходов, носящих исключительно связующую функцию. Это связано со стремлением «</w:t>
      </w:r>
      <w:r w:rsidRPr="0037528F">
        <w:rPr>
          <w:rFonts w:cs="Times New Roman"/>
          <w:sz w:val="28"/>
          <w:szCs w:val="28"/>
        </w:rPr>
        <w:t xml:space="preserve">дать максимальную освещенность помещений: длинные односторонние коридоры, </w:t>
      </w:r>
      <w:r w:rsidRPr="0037528F">
        <w:rPr>
          <w:rFonts w:cs="Times New Roman"/>
          <w:sz w:val="28"/>
          <w:szCs w:val="28"/>
        </w:rPr>
        <w:lastRenderedPageBreak/>
        <w:t>вытянутость и разбросанность корпусов, давая удовлетворительные результаты в смысле ориентации и инсоляции, идут в то же время в разрез с экономикой, нарушая компактность и создавая громадный периметр наружных стен»</w:t>
      </w:r>
      <w:r w:rsidRPr="0037528F">
        <w:rPr>
          <w:rStyle w:val="a9"/>
          <w:rFonts w:cs="Times New Roman"/>
          <w:sz w:val="28"/>
          <w:szCs w:val="28"/>
        </w:rPr>
        <w:footnoteReference w:id="120"/>
      </w:r>
      <w:r w:rsidRPr="0037528F">
        <w:rPr>
          <w:rFonts w:cs="Times New Roman"/>
          <w:sz w:val="28"/>
          <w:szCs w:val="28"/>
        </w:rPr>
        <w:t xml:space="preserve">. </w:t>
      </w:r>
      <w:r w:rsidRPr="0037528F">
        <w:rPr>
          <w:rFonts w:eastAsia="Times New Roman" w:cs="Times New Roman"/>
          <w:sz w:val="28"/>
          <w:szCs w:val="28"/>
          <w:lang w:eastAsia="ru-RU"/>
        </w:rPr>
        <w:t>Это довольно показательное замечание, так как мы знаем, что московские конструктивисты проектируют небоскрёбы и жилые кварталы с многочисленными зданиями и переходами.</w:t>
      </w:r>
    </w:p>
    <w:p w14:paraId="174D94F4"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Также принципу экономичности в проекте Никольского отвечает отсутствие капитальных стен внутри здания, уменьшенная площадь наружных стен, облегчение фундамента, отсутствие необходимости в лесах при строительстве и возможность возведения здания за один сезон. Также архитектор настаивает на стандартизации всех элементов.</w:t>
      </w:r>
    </w:p>
    <w:p w14:paraId="16581994" w14:textId="77777777" w:rsidR="00413B06" w:rsidRPr="0037528F" w:rsidRDefault="00413B06" w:rsidP="00413B06">
      <w:pPr>
        <w:spacing w:after="0" w:line="360" w:lineRule="auto"/>
        <w:ind w:firstLine="709"/>
        <w:rPr>
          <w:rFonts w:cs="Times New Roman"/>
          <w:sz w:val="28"/>
          <w:szCs w:val="28"/>
        </w:rPr>
      </w:pPr>
      <w:r w:rsidRPr="0037528F">
        <w:rPr>
          <w:rFonts w:cs="Times New Roman"/>
          <w:sz w:val="28"/>
          <w:szCs w:val="28"/>
        </w:rPr>
        <w:t>Уже известная нам конструктивистская установка на гигиену достигается связью здания школы с воздухом, солнцем и природой. Более того, Никольский называет свой проект «типом здания для зелёной зоны», где, по его мнению, и положено размещение «школьных комбинатов». Значительно расширяются рекреационные помещения, что позволяет «гарантировать удобство педагогического надзора и довести до минимума количество психомоторных возбудителей». Внимание к здоровью учащихся проявляется и в «создании условия максимальной концентрации внимания учащихся путем обеспечения классных помещений равномерным рассеянным светом с правильной и однообразной ориентацией»</w:t>
      </w:r>
      <w:r w:rsidRPr="0037528F">
        <w:rPr>
          <w:rStyle w:val="a9"/>
          <w:rFonts w:cs="Times New Roman"/>
          <w:sz w:val="28"/>
          <w:szCs w:val="28"/>
        </w:rPr>
        <w:footnoteReference w:id="121"/>
      </w:r>
      <w:r w:rsidRPr="0037528F">
        <w:rPr>
          <w:rFonts w:cs="Times New Roman"/>
          <w:sz w:val="28"/>
          <w:szCs w:val="28"/>
        </w:rPr>
        <w:t xml:space="preserve">. </w:t>
      </w:r>
    </w:p>
    <w:p w14:paraId="4CD9FA70"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Вероятно, первые истинно конструктивистские постройки стали появляться в Ленинграде в 1927 году. К ним относятся небольшой районный дом культуры имени В.И. Ленина (Щуко, Гельфрейх, 1927-1929) в Невском районе, школа на ул. Ткачей (Симонов, 1927-1929), больница имени С.П. Боткина (Гегелло, Кричевский, 1927-1930-е) и круглая баня Никольского на площади Мужества (1927-1930). Проект этой и двух других бань большей пропускной способности для Московского и Московско-Нарвского района </w:t>
      </w:r>
      <w:r w:rsidRPr="0037528F">
        <w:rPr>
          <w:rFonts w:eastAsia="Times New Roman" w:cs="Times New Roman"/>
          <w:sz w:val="28"/>
          <w:szCs w:val="28"/>
          <w:lang w:eastAsia="ru-RU"/>
        </w:rPr>
        <w:lastRenderedPageBreak/>
        <w:t>опубликован в №3 «Современной архитектуры» от 1928 года. Построенная баня может работать в санитарно-пропускном режиме (транзитное прохождение заражённых с одновременной обработкой белья). Также здание соблюдает принцип экономичности: оно заглублено в землю на два метра, а круг в плане уменьшает периметр стен и, следовательно, теплопотери.</w:t>
      </w:r>
    </w:p>
    <w:p w14:paraId="616972F4"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Проект бани для Московско-Нарвского района также реализован. Это бани «Гигант» на Ушаковской улице (1928-1930). Они рассчитаны на пропуск четырёх тысяч человек в день. В них так же, как и в предыдущем проекте предусмотрена возможность изоляции входа и выхода друг от друга при санэпидемической работе. В полукруглом в плане секторе здания расположены мыльные, парильные и котельная.</w:t>
      </w:r>
    </w:p>
    <w:p w14:paraId="256BD36F"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В число построек, «укладывающихся» в 1920-е по времени создания также попадают профилакторий Кировского района (Руднев, Лялин, Свирский, И.И. Фомин, 1928-1930), профилакторий «Текстильщица» Невского района (Руднев, Лялин, Фомин, 128-1930), Бабуринский жилмассив на Выборгской стороне (Симонов, Каценленбоген, Жуковская, 1927-1930), школа на Политехнической улице (Никольский, 1929-1930), своей этажностью не похожая на его проект «школьного комбината», фабрика-кухня Выборгского района (Бартучев, Гильтер, Меерзон, Рубанчик, 1929-1930). Все эти постройки характеризуются отличительными принципами конструктивизма, неоднократно озвученными выше.</w:t>
      </w:r>
    </w:p>
    <w:p w14:paraId="349B062B"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На рубеже 1920-х – 1930-х годов было построено ещё несколько фабрик-кухонь. Это фабрика-кухня на Васильевском острове (те же Бартучев, Гильтер, Меерзон, Рубанчик, 1929-1931), универмаг и фабрика-кухня Кировского района (1929-1931). Также на рубеже десятилетий появились на свет: административное здание завода полиграфических машин в Петроградском районе (Лансере, 1930-1931), Левашовский хлебозавод (Марсаков, 1930-1933), Кондратьевский жилмассив (Симонов, Каценленбоген, Капцюг, 1929-1931), мясокомбинат имени С.М. Кирова в Московском районе (Троцкий, 1931-1933), построенный под впечатлением от европейских творений Мендельсона, </w:t>
      </w:r>
      <w:r w:rsidRPr="0037528F">
        <w:rPr>
          <w:rFonts w:eastAsia="Times New Roman" w:cs="Times New Roman"/>
          <w:sz w:val="28"/>
          <w:szCs w:val="28"/>
          <w:lang w:eastAsia="ru-RU"/>
        </w:rPr>
        <w:lastRenderedPageBreak/>
        <w:t>небольшой районный дом культуры имени Ильича в Московской районе (Демков, 1929-1931), школа на проспекте Стачек (И.И. Фомин, 1930-1932), Дом технической учёбы (Гегелло, Кричевский, 1930-1932), Дом-коммуна инженеров и писателей (Оль, 1929-1931), здание академии железнодорожного транспорта имени т. Сталина (Симонов, Абросимов, 1931-1933), водонапорная башня и канатный цех завода «Красный гвоздильик» (Чернихов, 1929-1931)</w:t>
      </w:r>
    </w:p>
    <w:p w14:paraId="3A4865FB"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Уже в 1930-х можно выделить две группы зданий. Первая группа – это постройки позднего конструктивизма. Для них характерна всё та же рациональность во всех проявлениях, чёткая логичность плана, ясность и выразительность объёмов, отточенность линий, экономичность, превращение жилого дома в самостоятельный организм. Но вместе с тем на этих зданиях начинают появляться элементы вступающей в права неоклассики: появляется декор, рустовка, общая монументальность, новая трактовка отдельных форм, иное цветовое решение. К числу таких построек можно отнести Кировский райсовет (Троцкий, 1930-1935), по-конструктивистски свободный в плане, но предполагающий декор в неоклассицистическом духе, так же как и Московский райсовет (И.И. Фомин, Даугуль, Серебровский, 1931-1935), Школа на Кантемировской улице (Мунц, 1930-1932), дом-коммуна Общества политкаторжан (Симонов, Абросимов, Хряков, 1929-1933), с рустовкой и неконструктивистской пластичностью форм; жилой дом Ленсовета на набережной реки Карповки (Левинсон, И.И. Фомин, 1931-1935) с конструктивистской планировкой (элитные большие по площади квартиры) и инфраструктурой, но уже наделённый классицистическим декором и рустовкой. Также конструктивизму противоречит сам статус дома: элитные большие, иногда двухуровневые квартиры. Проект стадиона «Динамо» на Крестовском острове (Лялин, Свирский, 1930-1934) при всей своей очевидной рациональности в формах зрелого конструктивизма, предполагал вход в виде стилизованного портика (который, к слову, не был построен). </w:t>
      </w:r>
    </w:p>
    <w:p w14:paraId="067D172B"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Вторая, немногочисленная, но показательная группа построек решена со значительным количеством неоклассицистических элементов, при том что </w:t>
      </w:r>
      <w:r w:rsidRPr="0037528F">
        <w:rPr>
          <w:rFonts w:eastAsia="Times New Roman" w:cs="Times New Roman"/>
          <w:sz w:val="28"/>
          <w:szCs w:val="28"/>
          <w:lang w:eastAsia="ru-RU"/>
        </w:rPr>
        <w:lastRenderedPageBreak/>
        <w:t>ранние проекты этих зданий были чисто конструктивистскими. К этой группе можно отнести, например, Дом культуры Союза кожевников имени В.П. Капранова (Рейзман, 1929-1931) со свободным функциональным планом, но потерявший в ходе реализации схему сплошного застекления и напряжённое взаимодействие кубических объёмов. Таким же образом был преобразован первоначальный проект Дворца культуры имени Ленсовета (Левинсон, Мунц, 1931-1938), решённый в двух вариантах позднего конструктивизма и в реализованном третьем варианте за счёт декора потерявший первоначальную выразительность плоскостей и поверхностей. Дворец культуры имени С.М. Кирова (Троцкий, Казак, 1931-1937) на Васильевском острове в конкурсном проекте 1930 года представлял собой рациональное, почти полностью стеклянное грандиозное здание. В итоге Дворец культуры был реализован в намного более скромном виде, с обилием декора неоклассицизма и полным уничтожением первоначальных стеклянных поверхностей. Такая же судьба постигла Дворец культуры имени И.И. Газа (Гегелло, Кричевский, 1931-1935), имевшего версии конструктивистского решения и реализованный под влиянием неоклассицизма Кооперативный дом совторгслужащих (Левинсон, Соколов, 1930-1932) также претерпел некоторые изменения в своей изначально функциональной планировке и с изменениями первоначальной расстекловки и с комфортной планировкой квартир стал если ещё не неоклассицистическим, то точно позднеконструктивистским.</w:t>
      </w:r>
    </w:p>
    <w:p w14:paraId="07EE7CF4" w14:textId="4F3D5741"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Довольно интересный материал предоставили выпуски Ежегодника Общества архитекторов-художников. За изучаемый период было издано только три выпуска: в 1927, в 1930 и в 1935 годах</w:t>
      </w:r>
      <w:r w:rsidR="00746856">
        <w:rPr>
          <w:rStyle w:val="a9"/>
          <w:rFonts w:eastAsia="Times New Roman" w:cs="Times New Roman"/>
          <w:sz w:val="28"/>
          <w:szCs w:val="28"/>
          <w:lang w:eastAsia="ru-RU"/>
        </w:rPr>
        <w:footnoteReference w:id="122"/>
      </w:r>
      <w:r w:rsidRPr="0037528F">
        <w:rPr>
          <w:rFonts w:eastAsia="Times New Roman" w:cs="Times New Roman"/>
          <w:sz w:val="28"/>
          <w:szCs w:val="28"/>
          <w:lang w:eastAsia="ru-RU"/>
        </w:rPr>
        <w:t>. В Ежегоднике представлено множество конструктивистских проектов ленинградских архитекторов, но большая их часть проектов адресована другим городам, включая Москву и даже Санто-Доминго (международный конкурс на памятник-маяк Колумбу). Проекты для Харькова по-настоящему современны и технологичны, по своей монументальности близки к небоскрёбам. Дома культуры, проектируемые для Москвы тоже многоэтажны.</w:t>
      </w:r>
    </w:p>
    <w:p w14:paraId="633C562F" w14:textId="3460B536" w:rsidR="00413B06"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lastRenderedPageBreak/>
        <w:t>Из опубликованных проектов ленинградских конструктивистов только малая часть адресована Ленинграду. Некоторые проекты были воплощены в жизнь (постройки упоминались выше), некоторые – нет. В основном конструктивистской разработке были подвержены заводские здания разного назначения, отчасти – дома культуры, жилмассивы и профилактории. Также в выпусках Ежегодника представлены конкурсные проекты Ботанического музея и Ленинградского зоопарка. Всё это приземисто и горизонтально. Помимо монументальных построек Ежегодник представляет истинно конструктивистские проекты киосков, фонарей, а также временные конструкции праздничного оформления города к 10-летию Октября (площадь у Финляндского вокзала, мост Равенства – современный Троицкий, дом Кшесинской). Но значительная часть проектов для Ленинграда и ленинградских построек решена в духе ретроспективных тенденций (особенно представленные в выпуске 1927 года) или последующего советского неоклассицизма (особенно выпуск 1935 года).</w:t>
      </w:r>
    </w:p>
    <w:p w14:paraId="7D14AFC1" w14:textId="2D899B47" w:rsidR="00F643B1" w:rsidRDefault="00F643B1" w:rsidP="00413B06">
      <w:pPr>
        <w:spacing w:after="0" w:line="360" w:lineRule="auto"/>
        <w:ind w:firstLine="709"/>
        <w:rPr>
          <w:rFonts w:eastAsia="Times New Roman" w:cs="Times New Roman"/>
          <w:sz w:val="28"/>
          <w:szCs w:val="28"/>
          <w:lang w:eastAsia="ru-RU"/>
        </w:rPr>
      </w:pPr>
      <w:r>
        <w:rPr>
          <w:rFonts w:eastAsia="Times New Roman" w:cs="Times New Roman"/>
          <w:sz w:val="28"/>
          <w:szCs w:val="28"/>
          <w:lang w:eastAsia="ru-RU"/>
        </w:rPr>
        <w:t xml:space="preserve">Похожая ситуация наблюдается в «Современной архитектуре». Публикации, посвящённые Ленинграду появляются там систематически, но редко. Помимо опубликованных описанных выше докладов, в журнале появляются проекты зданий, в основном студенческие, почти всегда с подписью «ЛИГИ. Мастерская Никольского». </w:t>
      </w:r>
      <w:r w:rsidR="00FD5C2B">
        <w:rPr>
          <w:rFonts w:eastAsia="Times New Roman" w:cs="Times New Roman"/>
          <w:sz w:val="28"/>
          <w:szCs w:val="28"/>
          <w:lang w:eastAsia="ru-RU"/>
        </w:rPr>
        <w:t>Это проекты клубов и жилых домов. Есть даже причудливый проект здания, сочетающего в себе функции трамвайной остановки, уборной и парикмахерской. В «Современной архитектуре» о</w:t>
      </w:r>
      <w:r>
        <w:rPr>
          <w:rFonts w:eastAsia="Times New Roman" w:cs="Times New Roman"/>
          <w:sz w:val="28"/>
          <w:szCs w:val="28"/>
          <w:lang w:eastAsia="ru-RU"/>
        </w:rPr>
        <w:t>публикован также проект дома-коммуны А.А. Оля.</w:t>
      </w:r>
    </w:p>
    <w:p w14:paraId="36F7D073" w14:textId="1B5C6665" w:rsidR="00201F78" w:rsidRPr="0037528F" w:rsidRDefault="00201F78" w:rsidP="00413B06">
      <w:pPr>
        <w:spacing w:after="0" w:line="360" w:lineRule="auto"/>
        <w:ind w:firstLine="709"/>
        <w:rPr>
          <w:rFonts w:eastAsia="Times New Roman" w:cs="Times New Roman"/>
          <w:sz w:val="28"/>
          <w:szCs w:val="28"/>
          <w:lang w:eastAsia="ru-RU"/>
        </w:rPr>
      </w:pPr>
      <w:r>
        <w:rPr>
          <w:rFonts w:eastAsia="Times New Roman" w:cs="Times New Roman"/>
          <w:sz w:val="28"/>
          <w:szCs w:val="28"/>
          <w:lang w:eastAsia="ru-RU"/>
        </w:rPr>
        <w:t>В проектах мастерской Никольского очевидно влияние супрематизма Казимира Малевича. К слову, теоретические работы Малевича и обзоры его творчества также публиковались в «Современной архитектуре».</w:t>
      </w:r>
    </w:p>
    <w:p w14:paraId="1CC33619"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Всё, что касается конструктивистских градостроительных концепций, можно отследить исключительно в районах новой застройки. Но ни один из этих районов не был изначально распланирован и последовательно застроен, согласно проекту. </w:t>
      </w:r>
    </w:p>
    <w:p w14:paraId="07FF1B93"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Как мы знаем, на уровне жилых районов главным центром социальных отношений, и, как следствие, архитектурной доминантой должен быть клуб. В Кировском районе Дворец культуры имени А.М. Горького (Гегелло, Кричевский, 1925-1927) спроектирован под сильным влиянием неоклассических установок. Он представляет собой просто массивное здание. Аналогичен и Дом культуры текстильщиков в Невском районе (Овсянников, 1926-1927). В Московском районе Дом культуры имени Ильича и Дом культуры Союза кожевников являют собой небольшие, распластанные по горизонтали здания. В Лесном районе вообще нет авангардного дома культуры. </w:t>
      </w:r>
    </w:p>
    <w:p w14:paraId="60D19C9C"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lastRenderedPageBreak/>
        <w:t>Дворец культуры имени Кирова на Васильевском острове при всей своей неоклассицистической массивности содержит столь же массивную башню, которая, тем не менее, притягивает взгляд. Проект дворца культуры имени Ленсовета в Петроградском районе изначально предполагал стройную башню (а-ля небоскрёб), но она так и не была построена.</w:t>
      </w:r>
    </w:p>
    <w:p w14:paraId="6471EE14"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Сильные архитектурные доминанты в виде тех же башен присутствуют в зданиях Кировского райсовета, что также логично, и мясокомбината на Московском шоссе, что уже странно. Подобные башни также присутствуют в зданиях двух одинаковых пожарных частей, спроектированных на рубеже десятилетий Симоновым и Капцюгом (на лесном и Загородном проспектах), но здесь башня выступает исключительно функциональным элементом и не несёт в себе эстетических функций в масштабе района.</w:t>
      </w:r>
    </w:p>
    <w:p w14:paraId="01C75434"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Что касается застройки, в первую очередь жилой, новых районов, а также зданий общественного и производственного назначения, всё это хоть и сгруппировано в пределах нескольких кварталов, но не образует единого городского самостоятельного организма и никак не связано (и не полемизирует) с центром города. Таким образом, конструктивистскую (и шире – авангардную) застройку Ленинграда можно назвать точечной и фрагментарной.</w:t>
      </w:r>
    </w:p>
    <w:p w14:paraId="56F607AF"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Уже в последующие десятилетия просветы в «рыхлой» застройке эпохи конструктивизма были застроены домами других стилей: от торжественных неоклассицистических зданий до прозаических хрущёвок. Тем самым даже частично складывавшийся единый облик районов был утрачен.</w:t>
      </w:r>
    </w:p>
    <w:p w14:paraId="3791B8A4" w14:textId="77777777" w:rsidR="00413B06" w:rsidRPr="0037528F" w:rsidRDefault="00413B06" w:rsidP="00413B06">
      <w:pPr>
        <w:spacing w:line="360" w:lineRule="auto"/>
        <w:jc w:val="left"/>
        <w:rPr>
          <w:rFonts w:eastAsia="Times New Roman" w:cs="Times New Roman"/>
          <w:sz w:val="28"/>
          <w:szCs w:val="28"/>
          <w:lang w:eastAsia="ru-RU"/>
        </w:rPr>
      </w:pPr>
      <w:r w:rsidRPr="0037528F">
        <w:rPr>
          <w:rFonts w:eastAsia="Times New Roman" w:cs="Times New Roman"/>
          <w:sz w:val="28"/>
          <w:szCs w:val="28"/>
          <w:lang w:eastAsia="ru-RU"/>
        </w:rPr>
        <w:br w:type="page"/>
      </w:r>
    </w:p>
    <w:p w14:paraId="6C6543EB" w14:textId="77777777" w:rsidR="00413B06" w:rsidRPr="0037528F" w:rsidRDefault="00413B06" w:rsidP="00413B06">
      <w:pPr>
        <w:spacing w:after="0" w:line="360" w:lineRule="auto"/>
        <w:ind w:firstLine="709"/>
        <w:jc w:val="center"/>
        <w:rPr>
          <w:rFonts w:eastAsia="Times New Roman" w:cs="Times New Roman"/>
          <w:sz w:val="28"/>
          <w:szCs w:val="28"/>
          <w:lang w:eastAsia="ru-RU"/>
        </w:rPr>
      </w:pPr>
      <w:r w:rsidRPr="0037528F">
        <w:rPr>
          <w:rFonts w:eastAsia="Times New Roman" w:cs="Times New Roman"/>
          <w:sz w:val="28"/>
          <w:szCs w:val="28"/>
          <w:lang w:eastAsia="ru-RU"/>
        </w:rPr>
        <w:lastRenderedPageBreak/>
        <w:t>Выводы к главе</w:t>
      </w:r>
    </w:p>
    <w:p w14:paraId="03EB6E22" w14:textId="77777777" w:rsidR="00413B06" w:rsidRPr="0037528F" w:rsidRDefault="00413B06" w:rsidP="00413B06">
      <w:pPr>
        <w:spacing w:after="0" w:line="360" w:lineRule="auto"/>
        <w:ind w:firstLine="709"/>
        <w:rPr>
          <w:rFonts w:eastAsia="Times New Roman" w:cs="Times New Roman"/>
          <w:sz w:val="28"/>
          <w:szCs w:val="28"/>
          <w:lang w:eastAsia="ru-RU"/>
        </w:rPr>
      </w:pPr>
    </w:p>
    <w:p w14:paraId="79ECC738"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Первая половина 1920-х годов в Петрограде-Ленинграде характеризуется всеобщим следованием сложившейся архитектурной традиции. Наблюдается установка на сохранение исторического облика города. Создаются проекты по восстановлению первоначального или проектного вида многих сооружений. Новые здания и малые архитектурные формы проектируются в «стиле старого Петербурга».</w:t>
      </w:r>
    </w:p>
    <w:p w14:paraId="0BA3AA61"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Этот же период в градостроительном деле ознаменован воплощением идеи города-сада и созданием проектов для незаселённых районов в соответствии с этой концепцией. Также город условно разделяется на зоны, иерархически выстроенные с точки зрения их функции и допустимой высотности зданий.</w:t>
      </w:r>
    </w:p>
    <w:p w14:paraId="20CC089B"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Первые авангардные веяния в строительстве появляются в 1925 году в обновлённых в соответствии строящемуся социализму формулировках архитектурных конкурсов. Первые авангардные строения в Ленинграде возникают не ранее 1925 года, но они ещё не воплощают идей конструктивизма. Площадкой воплощения авангардных и, как следствие, конструктивистских архитектурных исканий были почти исключительно строящиеся районы рабочих окраин.</w:t>
      </w:r>
    </w:p>
    <w:p w14:paraId="4E72F315"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Так как сам исторический центр города и его стилистика были неприкосновенны, конструктивистская архитектура в этих районах получила возможность заявить о себе почти исключительно в формате праздничного оформления городского пространства к празднованию 10-летия Октября. Временные сооружения позволяли изменить облик города в соответствии с «духом времени», не причиняя вреда исторической застройке.</w:t>
      </w:r>
    </w:p>
    <w:p w14:paraId="2AE43F20"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В середине 1920-х годов существование конструктивизма в Петрограде-Ленинграде практически исчерпывалось студенческой средой ЛИГИ (и частично – заинтересованным студенчеством в других вузах). В творческих кругах Ленинграда изучаемого периода налицо засилье «бумажной </w:t>
      </w:r>
      <w:r w:rsidRPr="0037528F">
        <w:rPr>
          <w:rFonts w:eastAsia="Times New Roman" w:cs="Times New Roman"/>
          <w:sz w:val="28"/>
          <w:szCs w:val="28"/>
          <w:lang w:eastAsia="ru-RU"/>
        </w:rPr>
        <w:lastRenderedPageBreak/>
        <w:t>архитектуры»: шквал творческих идей, воплощённых почти исключительно в нереализованных проектах. Ленинградские конструктивисты проектируют довольно мало для своего города, в то время как в проектах для других городов страны наблюдается полная творческая свобода и обилие талантливых работ.</w:t>
      </w:r>
    </w:p>
    <w:p w14:paraId="115687F1"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Сооружение первого принципиально нового здания в Ленинграде – завода «Красное знамя», спроектированного Эрихом Мендельсоном – началось в 1926 году. Появление собственно конструктивистских построек в Ленинграде началось в 1927 году. При этом конструктивизм существовал параллельно с другими авангардными воззрениями, которые в отличие от первого, продолжали черпать вдохновение в архитектуре прошлого.</w:t>
      </w:r>
    </w:p>
    <w:p w14:paraId="3FA9EFCF"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Самый пик конструктивистской застройки пришёлся на рубеж 1920-х – 1930-х годов, но в начале 1930-х складывается поздний конструктивизм, который к середине десятилетия обретает всё больше черт надвигающегося неоклассицизма. Финальной границей ленинградского конструктивизма можно назвать 1935 год: к этому времени завершилось строительство сооружений позднего конструктивизма и окончательно сформировался облик новых районов (хотя строительство отдельных зданий затянулось до 1937 года).</w:t>
      </w:r>
    </w:p>
    <w:p w14:paraId="7561A812" w14:textId="6C5C5092"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Ленинградский конструктивизм выработал некоторые уникальные черты. Так, под влиянием воззрений Никольского, отрицались многочисленные коридоры и переходы между зданиями как нефункциональные, так как они несут в себе лишь одну функцию. Необходимость низкой этажности объяснялась рационалистически: излишняя кубатура пространства лестниц (хотя неприемлемость высоких зданий восходит ещё, вероятно, к указу Николая </w:t>
      </w:r>
      <w:r w:rsidRPr="0037528F">
        <w:rPr>
          <w:rFonts w:eastAsia="Times New Roman" w:cs="Times New Roman"/>
          <w:sz w:val="28"/>
          <w:szCs w:val="28"/>
          <w:lang w:val="en-US" w:eastAsia="ru-RU"/>
        </w:rPr>
        <w:t>I</w:t>
      </w:r>
      <w:r w:rsidRPr="0037528F">
        <w:rPr>
          <w:rFonts w:eastAsia="Times New Roman" w:cs="Times New Roman"/>
          <w:sz w:val="28"/>
          <w:szCs w:val="28"/>
          <w:lang w:eastAsia="ru-RU"/>
        </w:rPr>
        <w:t xml:space="preserve"> о запрете строительства выше Зимнего дворца). Вероятно, невозможность строительства высотных зданий в Ленинграде объясняется и отсутствием в 1920-х – 1930-х годах технологии закладки достаточно прочного фундамента на местных почвах. Также на формообразование в проектах ленинградских архитекторов оказали влияние идеи супрематизма Казимира Малевича. Ленинградский конструктивизм мог </w:t>
      </w:r>
      <w:r w:rsidRPr="0037528F">
        <w:rPr>
          <w:rFonts w:eastAsia="Times New Roman" w:cs="Times New Roman"/>
          <w:sz w:val="28"/>
          <w:szCs w:val="28"/>
          <w:lang w:eastAsia="ru-RU"/>
        </w:rPr>
        <w:lastRenderedPageBreak/>
        <w:t xml:space="preserve">даже включаться в сплошную застройку (например, Дом-коммуна инженеров </w:t>
      </w:r>
      <w:r w:rsidR="00B86205" w:rsidRPr="0037528F">
        <w:rPr>
          <w:rFonts w:eastAsia="Times New Roman" w:cs="Times New Roman"/>
          <w:sz w:val="28"/>
          <w:szCs w:val="28"/>
          <w:lang w:eastAsia="ru-RU"/>
        </w:rPr>
        <w:t>и писателей на ул. Рубинштейна)</w:t>
      </w:r>
      <w:r w:rsidRPr="0037528F">
        <w:rPr>
          <w:rFonts w:eastAsia="Times New Roman" w:cs="Times New Roman"/>
          <w:sz w:val="28"/>
          <w:szCs w:val="28"/>
          <w:lang w:eastAsia="ru-RU"/>
        </w:rPr>
        <w:t>.</w:t>
      </w:r>
    </w:p>
    <w:p w14:paraId="3E79AC81"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Ленинградские идеологи конструктивизма не пытались решать градостроительные задачи на уровне крупных жилых районов. Новый единый город так и не был построен. Отсутствие главной единой эстетической и эргономической идеи в проектировании района усугублялось расслоением объектов по времени их постройки и проектированием разных домов разными архитекторами. Таким образом, ленинградский конструктивизм проявил себя на уровне зданий и лишь частично – на уровне жилых районов. Он так и не породил грандиозных утопических проектов тотальной реорганизации города, как это случилось Москве, стремившейся преодолеть свою средневековую схему. Вероятно, изначальная логичность ещё петровской планировки города была неприкосновенной даже для авангарда.</w:t>
      </w:r>
    </w:p>
    <w:p w14:paraId="5CDBB557" w14:textId="77777777" w:rsidR="00413B06" w:rsidRPr="0037528F" w:rsidRDefault="00413B06" w:rsidP="00413B06">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Исходя из всего сказанного выше можно заключить, что образ Ленинграда в конструктивизме получился фрагментарным и неоднородным. Основными сдерживающими факторами при его формировании помимо экономических трудностей послужило давление традиции в умах общественности и в вузовской среде, историческая сплошная застройка центра и регламентированное зонирование районов города по назначению и высоте зданий.</w:t>
      </w:r>
    </w:p>
    <w:p w14:paraId="21C52A75" w14:textId="77777777" w:rsidR="009F717C" w:rsidRPr="0037528F" w:rsidRDefault="009F717C" w:rsidP="00413B06">
      <w:pPr>
        <w:spacing w:after="0" w:line="360" w:lineRule="auto"/>
        <w:ind w:firstLine="709"/>
        <w:rPr>
          <w:rFonts w:cs="Times New Roman"/>
          <w:sz w:val="28"/>
          <w:szCs w:val="28"/>
        </w:rPr>
        <w:sectPr w:rsidR="009F717C" w:rsidRPr="0037528F">
          <w:footnotePr>
            <w:numRestart w:val="eachSect"/>
          </w:footnotePr>
          <w:pgSz w:w="11906" w:h="16838"/>
          <w:pgMar w:top="1134" w:right="850" w:bottom="1134" w:left="1701" w:header="708" w:footer="708" w:gutter="0"/>
          <w:cols w:space="708"/>
          <w:docGrid w:linePitch="360"/>
        </w:sectPr>
      </w:pPr>
    </w:p>
    <w:p w14:paraId="56B7062E" w14:textId="77777777" w:rsidR="009F717C" w:rsidRPr="0037528F" w:rsidRDefault="009F717C" w:rsidP="009F717C">
      <w:pPr>
        <w:pStyle w:val="13"/>
      </w:pPr>
      <w:bookmarkStart w:id="7" w:name="_Toc483150387"/>
      <w:r w:rsidRPr="0037528F">
        <w:lastRenderedPageBreak/>
        <w:t>Заключение</w:t>
      </w:r>
      <w:bookmarkEnd w:id="7"/>
    </w:p>
    <w:p w14:paraId="4674EC40" w14:textId="77777777" w:rsidR="009F717C" w:rsidRPr="0037528F" w:rsidRDefault="009F717C" w:rsidP="009F717C">
      <w:pPr>
        <w:spacing w:after="0" w:line="360" w:lineRule="auto"/>
        <w:ind w:firstLine="709"/>
        <w:rPr>
          <w:rFonts w:cs="Times New Roman"/>
          <w:sz w:val="28"/>
          <w:szCs w:val="28"/>
        </w:rPr>
      </w:pPr>
    </w:p>
    <w:p w14:paraId="0E982F6A" w14:textId="40CC7BE0"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 xml:space="preserve">В ходе проведённого исследования были выполнены поставленные задачи. Были проанализированы теоретические работы конструктивистов сформулирована общая концепция конструктивизма. Также были проанализированы градостроительные теории конструктивистов и их проекты по строительству и реорганизации городов и были выявлены взгляды конструктивистов на вопросы урбанистики. В том, что касается Петрограда-Ленинграда, были проанализированы градостроительные планы, проекты </w:t>
      </w:r>
      <w:r w:rsidR="00C95BB1">
        <w:rPr>
          <w:rFonts w:cs="Times New Roman"/>
          <w:sz w:val="28"/>
          <w:szCs w:val="28"/>
        </w:rPr>
        <w:t xml:space="preserve">застройки </w:t>
      </w:r>
      <w:r w:rsidRPr="0037528F">
        <w:rPr>
          <w:rFonts w:cs="Times New Roman"/>
          <w:sz w:val="28"/>
          <w:szCs w:val="28"/>
        </w:rPr>
        <w:t>районов и зданий, фотографии построек и сами здания, созданные в изучаемый период. Также были выявлены черты ленинградского конструктивизма.</w:t>
      </w:r>
    </w:p>
    <w:p w14:paraId="7F5FB904"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 результате работы были сделаны следующие выводы.</w:t>
      </w:r>
    </w:p>
    <w:p w14:paraId="1649C18C"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Конструктивизм как культурное явление возник в самом начале 1920-х годов и, по определению его сторонников, был рабочим методом, синонимичным понятию «рационального метода».</w:t>
      </w:r>
    </w:p>
    <w:p w14:paraId="2692CB56"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Конструктивизм проявился большей частью в архитектуре, но также имел отражение в графике, кино, фотографии, дизайне и массовых действах.</w:t>
      </w:r>
    </w:p>
    <w:p w14:paraId="688F73E9"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Важнейшими основополагающими особенностями конструктивизма были следующие установки. Во-первых, установка на абсолютную рациональность как в процессе создания новых вещей или зданий, так и в их эксплуатации. Установка на рациональность формирует принципиально новое понимание красоты.</w:t>
      </w:r>
    </w:p>
    <w:p w14:paraId="625EB165"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Во-вторых, установка на научность, проявляющаяся в интересе к технике, к попыткам решения абсолютно всех вопросов из всех сфер жизни общества научными методами, а также в понимании осуществляемого в 1920-</w:t>
      </w:r>
      <w:r w:rsidRPr="0037528F">
        <w:rPr>
          <w:rFonts w:cs="Times New Roman"/>
          <w:sz w:val="28"/>
          <w:szCs w:val="28"/>
          <w:lang w:val="en-US"/>
        </w:rPr>
        <w:t> </w:t>
      </w:r>
      <w:r w:rsidRPr="0037528F">
        <w:rPr>
          <w:rFonts w:cs="Times New Roman"/>
          <w:sz w:val="28"/>
          <w:szCs w:val="28"/>
        </w:rPr>
        <w:t>е годы строительства социализма как гигантского научного эксперимента.</w:t>
      </w:r>
    </w:p>
    <w:p w14:paraId="65C86447"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В-третьих, пристальный интерес к разным аспектам человеческой психологии и психологической науки.</w:t>
      </w:r>
    </w:p>
    <w:p w14:paraId="53BBE9E8"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lastRenderedPageBreak/>
        <w:t>В-четвёртых, конструктивизм берёт на себя функцию воспитания людей.</w:t>
      </w:r>
    </w:p>
    <w:p w14:paraId="6B095B9F"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 следствие изучения конструктивистской теории урбанистики были сделаны следующие выводы.</w:t>
      </w:r>
    </w:p>
    <w:p w14:paraId="610CC3A4"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Конструктивисты стремились создать новый тип самостоятельного жилого района, застроив его принципиально новыми по внутреннему устройству жилыми домами (домами-коммунами), организовав их вокруг зданий Дворцов культуры и Районных советов, снабдив их также прочими общественными и хозяйственными учреждениями. Причём иногда подобный план организации воплощался в проекте одного здания.</w:t>
      </w:r>
    </w:p>
    <w:p w14:paraId="41BA6589"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 середине 1920-х годов конструктивисты видят город двухполюсным, имеющим деловой центр (сити) и жилые районы, противопоставленные друг другу пластически (высотно) и организационно.</w:t>
      </w:r>
    </w:p>
    <w:p w14:paraId="26D61562"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На рубеже 1920-х – 1930-х годов место этой идеи занимает концепция полной децентрализации города и всей страны, предполагающая распределение государственных учреждений всюду, а не только в центре, смешивающая аграрную деревню и индустриальный город в единое необъятное по площади поселение и апеллирующая скорее к транспортной системе коммуникаций, чем к истинно архитектурному решению.</w:t>
      </w:r>
    </w:p>
    <w:p w14:paraId="7DFF178E"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 том, что касается Петрограда-Ленинграда, сделаны следующие выводы.</w:t>
      </w:r>
    </w:p>
    <w:p w14:paraId="3E37A350"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Во-первых, авангардных построек и градостроительных проектов в Петрограде-Ленинграде не было до середины 1920-х годов. Вероятно, это связано с давлением существовавшей в архитектурных и вузовских кругах традицией.</w:t>
      </w:r>
    </w:p>
    <w:p w14:paraId="7781104C"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Во-вторых, авангардные постройки стали появляться в Ленинграде в 1925 году, а первые истинно конструктивистские – только в 1927 году. Движение конструктивистов было малочисленным и базировалось в основном на активном прогрессивно настроенном студенчестве ЛИГИ.</w:t>
      </w:r>
    </w:p>
    <w:p w14:paraId="2D5B2474"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lastRenderedPageBreak/>
        <w:t>В-третьих, для построек ленинградского конструктивизма характерно отсутствие переходов между корпусами, которые были признаны нерациональными, и высотных зданий (по той же причине, хотя на самом деле в этом вопросе снова возобладала традиция), а также подражание поискам формы в супрематизме Казимира Малевича.</w:t>
      </w:r>
    </w:p>
    <w:p w14:paraId="1C923EE6" w14:textId="77777777" w:rsidR="009F717C" w:rsidRPr="0037528F" w:rsidRDefault="009F717C" w:rsidP="009F717C">
      <w:pPr>
        <w:spacing w:after="0" w:line="360" w:lineRule="auto"/>
        <w:ind w:firstLine="709"/>
        <w:rPr>
          <w:rFonts w:cs="Times New Roman"/>
          <w:sz w:val="28"/>
          <w:szCs w:val="28"/>
        </w:rPr>
      </w:pPr>
      <w:r w:rsidRPr="0037528F">
        <w:rPr>
          <w:rFonts w:cs="Times New Roman"/>
          <w:sz w:val="28"/>
          <w:szCs w:val="28"/>
        </w:rPr>
        <w:t>В-четвёртых, в начале 1930-х годов в Ленинграде получает распространение поздний конструктивизм, по-прежнему решающий архитектурные задачи рационально, но уже использующий элементы неоклассицистического декора, а также отходящий от принципа социалистической организации быта.</w:t>
      </w:r>
    </w:p>
    <w:p w14:paraId="3183BF58" w14:textId="77777777" w:rsidR="009F717C" w:rsidRPr="0037528F" w:rsidRDefault="009F717C" w:rsidP="009F717C">
      <w:pPr>
        <w:spacing w:after="0" w:line="360" w:lineRule="auto"/>
        <w:ind w:firstLine="709"/>
        <w:rPr>
          <w:rFonts w:eastAsia="Times New Roman" w:cs="Times New Roman"/>
          <w:sz w:val="28"/>
          <w:szCs w:val="28"/>
          <w:lang w:eastAsia="ru-RU"/>
        </w:rPr>
      </w:pPr>
      <w:r w:rsidRPr="0037528F">
        <w:rPr>
          <w:rFonts w:cs="Times New Roman"/>
          <w:sz w:val="28"/>
          <w:szCs w:val="28"/>
        </w:rPr>
        <w:t xml:space="preserve">В-пятых, ленинградский конструктивизм в отличие от Москвы, </w:t>
      </w:r>
      <w:r w:rsidRPr="0037528F">
        <w:rPr>
          <w:rFonts w:eastAsia="Times New Roman" w:cs="Times New Roman"/>
          <w:sz w:val="28"/>
          <w:szCs w:val="28"/>
          <w:lang w:eastAsia="ru-RU"/>
        </w:rPr>
        <w:t>не породил грандиозных утопических проектов тотальной реорганизации города, однако город всё-таки был разделён на пояса по их функциям и высотности застройки, как этого предполагала урбанистика середины 1920-х годов. Конструктивисты не пытались решать градостроительные задачи на уровне целых жилых районов. Отсутствие главной единой эстетической и эргономической идеи в проектировании района усугублялось расслоением объектов по времени их постройки и проектированием разных домов разными архитекторами. Таким образом, ленинградский конструктивизм проявил себя на уровне зданий и лишь частично – на уровне жилых районов.</w:t>
      </w:r>
    </w:p>
    <w:p w14:paraId="265058E1" w14:textId="77777777" w:rsidR="009F717C" w:rsidRPr="0037528F" w:rsidRDefault="009F717C" w:rsidP="009F717C">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В конце концов, можно заключить, что образ Ленинграда в конструктивизме сложился фрагментарным, локальным и неоднородным. Конструктивистский образ города был окончательно рассеян последующей точечной и комплексной застройкой. Таким образом, цель работы, можно считать достигнутой.</w:t>
      </w:r>
    </w:p>
    <w:p w14:paraId="736E7545" w14:textId="189201A5" w:rsidR="009F717C" w:rsidRPr="0037528F" w:rsidRDefault="009F717C" w:rsidP="009F717C">
      <w:pPr>
        <w:spacing w:after="0" w:line="360" w:lineRule="auto"/>
        <w:ind w:firstLine="709"/>
        <w:rPr>
          <w:rFonts w:eastAsia="Times New Roman" w:cs="Times New Roman"/>
          <w:sz w:val="28"/>
          <w:szCs w:val="28"/>
          <w:lang w:eastAsia="ru-RU"/>
        </w:rPr>
      </w:pPr>
      <w:r w:rsidRPr="0037528F">
        <w:rPr>
          <w:rFonts w:eastAsia="Times New Roman" w:cs="Times New Roman"/>
          <w:sz w:val="28"/>
          <w:szCs w:val="28"/>
          <w:lang w:eastAsia="ru-RU"/>
        </w:rPr>
        <w:t xml:space="preserve">Предполагаемые перспективы исследования заключаются в возможности исследования влияния идей конструктивизма на последующие архитектурные течения. Также </w:t>
      </w:r>
      <w:r w:rsidR="00E07252">
        <w:rPr>
          <w:rFonts w:eastAsia="Times New Roman" w:cs="Times New Roman"/>
          <w:sz w:val="28"/>
          <w:szCs w:val="28"/>
          <w:lang w:eastAsia="ru-RU"/>
        </w:rPr>
        <w:t xml:space="preserve">в связи с этим есть возможность </w:t>
      </w:r>
      <w:r w:rsidRPr="0037528F">
        <w:rPr>
          <w:rFonts w:eastAsia="Times New Roman" w:cs="Times New Roman"/>
          <w:sz w:val="28"/>
          <w:szCs w:val="28"/>
          <w:lang w:eastAsia="ru-RU"/>
        </w:rPr>
        <w:t>поэтапного изучения образа города, сложившегося в более поздние эпохи.</w:t>
      </w:r>
    </w:p>
    <w:p w14:paraId="4882B7C7" w14:textId="77777777" w:rsidR="00DE4065" w:rsidRPr="0037528F" w:rsidRDefault="00DE4065" w:rsidP="00413B06">
      <w:pPr>
        <w:spacing w:after="0" w:line="360" w:lineRule="auto"/>
        <w:ind w:firstLine="709"/>
        <w:rPr>
          <w:rFonts w:cs="Times New Roman"/>
          <w:sz w:val="28"/>
          <w:szCs w:val="28"/>
        </w:rPr>
        <w:sectPr w:rsidR="00DE4065" w:rsidRPr="0037528F">
          <w:pgSz w:w="11906" w:h="16838"/>
          <w:pgMar w:top="1134" w:right="850" w:bottom="1134" w:left="1701" w:header="708" w:footer="708" w:gutter="0"/>
          <w:cols w:space="708"/>
          <w:docGrid w:linePitch="360"/>
        </w:sectPr>
      </w:pPr>
    </w:p>
    <w:p w14:paraId="4B3AEC1E" w14:textId="77777777" w:rsidR="00DE4065" w:rsidRPr="0037528F" w:rsidRDefault="00DE4065" w:rsidP="00DE4065">
      <w:pPr>
        <w:pStyle w:val="13"/>
      </w:pPr>
      <w:bookmarkStart w:id="8" w:name="_Toc483150388"/>
      <w:r w:rsidRPr="0037528F">
        <w:lastRenderedPageBreak/>
        <w:t>Список использованных источников и литературы</w:t>
      </w:r>
      <w:bookmarkEnd w:id="8"/>
    </w:p>
    <w:p w14:paraId="2E811EEE" w14:textId="77777777" w:rsidR="00DE4065" w:rsidRPr="0037528F" w:rsidRDefault="00DE4065" w:rsidP="00DE4065">
      <w:pPr>
        <w:spacing w:before="40" w:after="40" w:line="360" w:lineRule="auto"/>
        <w:jc w:val="center"/>
        <w:rPr>
          <w:rFonts w:cs="Times New Roman"/>
          <w:sz w:val="28"/>
          <w:szCs w:val="28"/>
        </w:rPr>
      </w:pPr>
    </w:p>
    <w:p w14:paraId="2A8C56BF" w14:textId="77777777" w:rsidR="00DE4065" w:rsidRPr="0037528F" w:rsidRDefault="00DE4065" w:rsidP="00DE4065">
      <w:pPr>
        <w:pStyle w:val="af1"/>
        <w:numPr>
          <w:ilvl w:val="0"/>
          <w:numId w:val="13"/>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Источники.</w:t>
      </w:r>
    </w:p>
    <w:p w14:paraId="64E89F66" w14:textId="77526B45"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Архитектура СССР.</w:t>
      </w:r>
      <w:r w:rsidR="00947857">
        <w:rPr>
          <w:rFonts w:ascii="Times New Roman" w:hAnsi="Times New Roman" w:cs="Times New Roman"/>
          <w:sz w:val="28"/>
          <w:szCs w:val="28"/>
        </w:rPr>
        <w:t xml:space="preserve"> </w:t>
      </w:r>
      <w:r w:rsidRPr="0037528F">
        <w:rPr>
          <w:rFonts w:ascii="Times New Roman" w:hAnsi="Times New Roman" w:cs="Times New Roman"/>
          <w:sz w:val="28"/>
          <w:szCs w:val="28"/>
        </w:rPr>
        <w:t>– М., 1933.</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 xml:space="preserve">№ 1-6. </w:t>
      </w:r>
    </w:p>
    <w:p w14:paraId="4B37E6DE" w14:textId="47BAC09B"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Архитектура СССР.</w:t>
      </w:r>
      <w:r w:rsidR="00947857">
        <w:rPr>
          <w:rFonts w:ascii="Times New Roman" w:hAnsi="Times New Roman" w:cs="Times New Roman"/>
          <w:sz w:val="28"/>
          <w:szCs w:val="28"/>
        </w:rPr>
        <w:t xml:space="preserve"> </w:t>
      </w:r>
      <w:r w:rsidRPr="0037528F">
        <w:rPr>
          <w:rFonts w:ascii="Times New Roman" w:hAnsi="Times New Roman" w:cs="Times New Roman"/>
          <w:sz w:val="28"/>
          <w:szCs w:val="28"/>
        </w:rPr>
        <w:t>– М., 1936.</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 5.</w:t>
      </w:r>
    </w:p>
    <w:p w14:paraId="3AA0B22F" w14:textId="77777777"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АСНОВА. Известия Ассоциации новых архитекторов. – М., 1926. – 1 т.</w:t>
      </w:r>
    </w:p>
    <w:p w14:paraId="41E07F41" w14:textId="77777777"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Ган А.М. Конструктивизм. – Тверь, 1922. – 70 с.</w:t>
      </w:r>
    </w:p>
    <w:p w14:paraId="5C7EB3B5" w14:textId="439AA692"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Ежегодник Общества архитекторов-художников.</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Л., 1927.</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Вып. 12.</w:t>
      </w:r>
    </w:p>
    <w:p w14:paraId="03C11175" w14:textId="3ABE41C3"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Ежегодник Общества архитекторов-художников.</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 xml:space="preserve">Л., 1930. – Вып.13. </w:t>
      </w:r>
    </w:p>
    <w:p w14:paraId="20C75BCB" w14:textId="4C6B1887"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Ежегодник Общества архитекторов-художников.</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Л., 1935. – Вып.14.</w:t>
      </w:r>
    </w:p>
    <w:p w14:paraId="1B194D9F" w14:textId="5AFE08FC"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Зодчий: Архитектурный и художественно-технический журнал Ленинград. общества архитекторов.</w:t>
      </w:r>
      <w:r w:rsidR="00947857">
        <w:rPr>
          <w:rFonts w:ascii="Times New Roman" w:hAnsi="Times New Roman" w:cs="Times New Roman"/>
          <w:sz w:val="28"/>
          <w:szCs w:val="28"/>
        </w:rPr>
        <w:t xml:space="preserve"> </w:t>
      </w:r>
      <w:r w:rsidRPr="0037528F">
        <w:rPr>
          <w:rFonts w:ascii="Times New Roman" w:hAnsi="Times New Roman" w:cs="Times New Roman"/>
          <w:sz w:val="28"/>
          <w:szCs w:val="28"/>
        </w:rPr>
        <w:t>– Л., 1924.</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 1.</w:t>
      </w:r>
    </w:p>
    <w:p w14:paraId="34C37C31" w14:textId="75B0128E"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Зодчий: Архитектурный и художественно-технический журнал С-Петерб. общества архитекторов.</w:t>
      </w:r>
      <w:r w:rsidR="00947857">
        <w:rPr>
          <w:rFonts w:ascii="Times New Roman" w:hAnsi="Times New Roman" w:cs="Times New Roman"/>
          <w:sz w:val="28"/>
          <w:szCs w:val="28"/>
        </w:rPr>
        <w:t xml:space="preserve"> </w:t>
      </w:r>
      <w:r w:rsidRPr="0037528F">
        <w:rPr>
          <w:rFonts w:ascii="Times New Roman" w:hAnsi="Times New Roman" w:cs="Times New Roman"/>
          <w:sz w:val="28"/>
          <w:szCs w:val="28"/>
        </w:rPr>
        <w:t>– СПб., 1917.</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 1-38.</w:t>
      </w:r>
    </w:p>
    <w:p w14:paraId="4A803CD1" w14:textId="5F57E810"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Зодчий: Архитектурный и художественно-технический журнал С-Петерб. общества архитекторов.</w:t>
      </w:r>
      <w:r w:rsidR="00947857">
        <w:rPr>
          <w:rFonts w:ascii="Times New Roman" w:hAnsi="Times New Roman" w:cs="Times New Roman"/>
          <w:sz w:val="28"/>
          <w:szCs w:val="28"/>
        </w:rPr>
        <w:t xml:space="preserve"> </w:t>
      </w:r>
      <w:r w:rsidRPr="0037528F">
        <w:rPr>
          <w:rFonts w:ascii="Times New Roman" w:hAnsi="Times New Roman" w:cs="Times New Roman"/>
          <w:sz w:val="28"/>
          <w:szCs w:val="28"/>
        </w:rPr>
        <w:t>– СПб., 1918.</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№1.</w:t>
      </w:r>
    </w:p>
    <w:p w14:paraId="34A9EFAC" w14:textId="60D4918C"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shd w:val="clear" w:color="auto" w:fill="FFFFFF"/>
        </w:rPr>
        <w:t>Из истории советской архитектуры. 1917-1925 гг.: Документы и материалы / Сост., авт. статей и примеч. В.Э. Хазанова; Акад. наук СССР. Ин-т истории искусств М-ва культуры СССР. Гл. архивное упр. при Совете Министров СССР. – М.: Изд-во Акад. наук СССР, 1963.</w:t>
      </w:r>
      <w:r w:rsidR="00947857">
        <w:rPr>
          <w:rFonts w:ascii="Times New Roman" w:hAnsi="Times New Roman" w:cs="Times New Roman"/>
          <w:sz w:val="28"/>
          <w:szCs w:val="28"/>
          <w:shd w:val="clear" w:color="auto" w:fill="FFFFFF"/>
        </w:rPr>
        <w:t xml:space="preserve"> – </w:t>
      </w:r>
      <w:r w:rsidRPr="0037528F">
        <w:rPr>
          <w:rFonts w:ascii="Times New Roman" w:hAnsi="Times New Roman" w:cs="Times New Roman"/>
          <w:sz w:val="28"/>
          <w:szCs w:val="28"/>
          <w:shd w:val="clear" w:color="auto" w:fill="FFFFFF"/>
        </w:rPr>
        <w:t>250 с.</w:t>
      </w:r>
    </w:p>
    <w:p w14:paraId="765C79D7" w14:textId="0F2E4E22"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ЛЕФ: Журнал левого фронта искусств.</w:t>
      </w:r>
      <w:r w:rsidR="00947857">
        <w:rPr>
          <w:rFonts w:ascii="Times New Roman" w:hAnsi="Times New Roman" w:cs="Times New Roman"/>
          <w:sz w:val="28"/>
          <w:szCs w:val="28"/>
        </w:rPr>
        <w:t xml:space="preserve"> </w:t>
      </w:r>
      <w:r w:rsidRPr="0037528F">
        <w:rPr>
          <w:rFonts w:ascii="Times New Roman" w:hAnsi="Times New Roman" w:cs="Times New Roman"/>
          <w:sz w:val="28"/>
          <w:szCs w:val="28"/>
        </w:rPr>
        <w:t>– М.; Пг.: 1923.</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 1,3.</w:t>
      </w:r>
    </w:p>
    <w:p w14:paraId="54BB1D92" w14:textId="1C0B758F"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Современная архитектура.</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М., 1928.</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 xml:space="preserve">№ 1-6. </w:t>
      </w:r>
    </w:p>
    <w:p w14:paraId="296A5C9B" w14:textId="5354869F"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Современная архитектура.</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М., 1926.</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 1-6.</w:t>
      </w:r>
    </w:p>
    <w:p w14:paraId="706F75BB" w14:textId="7C068D62"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Современная архитектура.</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М., 1927.</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 1-6.</w:t>
      </w:r>
    </w:p>
    <w:p w14:paraId="7F047573" w14:textId="63D8BB1D"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lastRenderedPageBreak/>
        <w:t>Современная архитектура.</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М., 1929.</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 xml:space="preserve">№ 1-6. </w:t>
      </w:r>
    </w:p>
    <w:p w14:paraId="691AB9FB" w14:textId="6D530B44" w:rsidR="00DE4065" w:rsidRPr="0037528F" w:rsidRDefault="00DE4065" w:rsidP="00DE4065">
      <w:pPr>
        <w:pStyle w:val="af1"/>
        <w:numPr>
          <w:ilvl w:val="0"/>
          <w:numId w:val="15"/>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Современная архитектура.</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М., 1930.</w:t>
      </w:r>
      <w:r w:rsidR="00947857">
        <w:rPr>
          <w:rFonts w:ascii="Times New Roman" w:hAnsi="Times New Roman" w:cs="Times New Roman"/>
          <w:sz w:val="28"/>
          <w:szCs w:val="28"/>
        </w:rPr>
        <w:t xml:space="preserve"> – </w:t>
      </w:r>
      <w:r w:rsidRPr="0037528F">
        <w:rPr>
          <w:rFonts w:ascii="Times New Roman" w:hAnsi="Times New Roman" w:cs="Times New Roman"/>
          <w:sz w:val="28"/>
          <w:szCs w:val="28"/>
        </w:rPr>
        <w:t>№ 1</w:t>
      </w:r>
      <w:r w:rsidR="007257F0">
        <w:rPr>
          <w:rFonts w:ascii="Times New Roman" w:hAnsi="Times New Roman" w:cs="Times New Roman"/>
          <w:sz w:val="28"/>
          <w:szCs w:val="28"/>
        </w:rPr>
        <w:t>-6</w:t>
      </w:r>
      <w:r w:rsidRPr="0037528F">
        <w:rPr>
          <w:rFonts w:ascii="Times New Roman" w:hAnsi="Times New Roman" w:cs="Times New Roman"/>
          <w:sz w:val="28"/>
          <w:szCs w:val="28"/>
        </w:rPr>
        <w:t xml:space="preserve">. </w:t>
      </w:r>
    </w:p>
    <w:p w14:paraId="415DC01B" w14:textId="77777777" w:rsidR="00DE4065" w:rsidRPr="0037528F" w:rsidRDefault="00DE4065" w:rsidP="00DE4065">
      <w:pPr>
        <w:spacing w:before="40" w:after="40" w:line="360" w:lineRule="auto"/>
        <w:ind w:left="1080"/>
        <w:rPr>
          <w:rFonts w:cs="Times New Roman"/>
          <w:sz w:val="28"/>
          <w:szCs w:val="28"/>
        </w:rPr>
      </w:pPr>
    </w:p>
    <w:p w14:paraId="449F9131" w14:textId="77777777" w:rsidR="00DE4065" w:rsidRPr="0037528F" w:rsidRDefault="00DE4065" w:rsidP="00DE4065">
      <w:pPr>
        <w:pStyle w:val="af1"/>
        <w:numPr>
          <w:ilvl w:val="0"/>
          <w:numId w:val="13"/>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Литература.</w:t>
      </w:r>
    </w:p>
    <w:p w14:paraId="3891E649" w14:textId="77777777" w:rsidR="00DE4065" w:rsidRPr="0037528F" w:rsidRDefault="00DE4065" w:rsidP="00DE4065">
      <w:pPr>
        <w:pStyle w:val="af1"/>
        <w:numPr>
          <w:ilvl w:val="0"/>
          <w:numId w:val="14"/>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shd w:val="clear" w:color="auto" w:fill="FFFFFF"/>
        </w:rPr>
        <w:t>Иконников А. В. Архитектура XX века. Утопии и реальность: В 2 т. – М.: Прогресс-Традиция, 2001. Т.1. – 654 с.</w:t>
      </w:r>
    </w:p>
    <w:p w14:paraId="503C3E0F" w14:textId="1B49A85F" w:rsidR="00DE4065" w:rsidRPr="0037528F" w:rsidRDefault="00DE4065" w:rsidP="00DE4065">
      <w:pPr>
        <w:pStyle w:val="af1"/>
        <w:numPr>
          <w:ilvl w:val="0"/>
          <w:numId w:val="14"/>
        </w:numPr>
        <w:spacing w:before="40" w:after="40" w:line="360" w:lineRule="auto"/>
        <w:rPr>
          <w:rStyle w:val="apple-converted-space"/>
          <w:rFonts w:ascii="Times New Roman" w:hAnsi="Times New Roman" w:cs="Times New Roman"/>
          <w:sz w:val="28"/>
          <w:szCs w:val="28"/>
        </w:rPr>
      </w:pPr>
      <w:r w:rsidRPr="0037528F">
        <w:rPr>
          <w:rFonts w:ascii="Times New Roman" w:hAnsi="Times New Roman" w:cs="Times New Roman"/>
          <w:sz w:val="28"/>
          <w:szCs w:val="28"/>
          <w:shd w:val="clear" w:color="auto" w:fill="FFFFFF"/>
        </w:rPr>
        <w:t>Кириков Б. М. Архитектурные памятники Санкт-Петербурга. Стили и мастера. – СПб.: Белое и черное, 2003.</w:t>
      </w:r>
      <w:r w:rsidR="00947857">
        <w:rPr>
          <w:rFonts w:ascii="Times New Roman" w:hAnsi="Times New Roman" w:cs="Times New Roman"/>
          <w:sz w:val="28"/>
          <w:szCs w:val="28"/>
          <w:shd w:val="clear" w:color="auto" w:fill="FFFFFF"/>
        </w:rPr>
        <w:t xml:space="preserve"> – </w:t>
      </w:r>
      <w:r w:rsidRPr="0037528F">
        <w:rPr>
          <w:rFonts w:ascii="Times New Roman" w:hAnsi="Times New Roman" w:cs="Times New Roman"/>
          <w:sz w:val="28"/>
          <w:szCs w:val="28"/>
          <w:shd w:val="clear" w:color="auto" w:fill="FFFFFF"/>
        </w:rPr>
        <w:t>247 с.</w:t>
      </w:r>
      <w:r w:rsidR="00947857">
        <w:rPr>
          <w:rFonts w:ascii="Times New Roman" w:hAnsi="Times New Roman" w:cs="Times New Roman"/>
          <w:sz w:val="28"/>
          <w:szCs w:val="28"/>
          <w:shd w:val="clear" w:color="auto" w:fill="FFFFFF"/>
        </w:rPr>
        <w:t xml:space="preserve"> – </w:t>
      </w:r>
      <w:r w:rsidRPr="0037528F">
        <w:rPr>
          <w:rFonts w:ascii="Times New Roman" w:hAnsi="Times New Roman" w:cs="Times New Roman"/>
          <w:sz w:val="28"/>
          <w:szCs w:val="28"/>
          <w:shd w:val="clear" w:color="auto" w:fill="FFFFFF"/>
        </w:rPr>
        <w:t>(Архитекторы Санкт-Петербурга).</w:t>
      </w:r>
      <w:r w:rsidRPr="0037528F">
        <w:rPr>
          <w:rStyle w:val="apple-converted-space"/>
          <w:rFonts w:ascii="Times New Roman" w:hAnsi="Times New Roman" w:cs="Times New Roman"/>
          <w:sz w:val="28"/>
          <w:szCs w:val="28"/>
          <w:shd w:val="clear" w:color="auto" w:fill="FFFFFF"/>
        </w:rPr>
        <w:t> </w:t>
      </w:r>
    </w:p>
    <w:p w14:paraId="3225A07D" w14:textId="5CBDC912" w:rsidR="00DE4065" w:rsidRPr="0037528F" w:rsidRDefault="00DE4065" w:rsidP="00DE4065">
      <w:pPr>
        <w:pStyle w:val="af1"/>
        <w:numPr>
          <w:ilvl w:val="0"/>
          <w:numId w:val="14"/>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shd w:val="clear" w:color="auto" w:fill="FFFFFF"/>
        </w:rPr>
        <w:t>Кириков Б. М., Штиглиц М.С. Архитектура ленинградского авангарда: путеводитель/ Правительство Санкт-Петербурга, Ком. по гос. контролю, использ. и охране памятников истории и культуры.</w:t>
      </w:r>
      <w:r w:rsidR="00947857">
        <w:rPr>
          <w:rFonts w:ascii="Times New Roman" w:hAnsi="Times New Roman" w:cs="Times New Roman"/>
          <w:sz w:val="28"/>
          <w:szCs w:val="28"/>
          <w:shd w:val="clear" w:color="auto" w:fill="FFFFFF"/>
        </w:rPr>
        <w:t xml:space="preserve"> – </w:t>
      </w:r>
      <w:r w:rsidRPr="0037528F">
        <w:rPr>
          <w:rFonts w:ascii="Times New Roman" w:hAnsi="Times New Roman" w:cs="Times New Roman"/>
          <w:sz w:val="28"/>
          <w:szCs w:val="28"/>
          <w:shd w:val="clear" w:color="auto" w:fill="FFFFFF"/>
        </w:rPr>
        <w:t>Изд. 2-е. – СПб.: Коло, 2009.</w:t>
      </w:r>
      <w:r w:rsidR="00947857">
        <w:rPr>
          <w:rFonts w:ascii="Times New Roman" w:hAnsi="Times New Roman" w:cs="Times New Roman"/>
          <w:sz w:val="28"/>
          <w:szCs w:val="28"/>
          <w:shd w:val="clear" w:color="auto" w:fill="FFFFFF"/>
        </w:rPr>
        <w:t xml:space="preserve"> – </w:t>
      </w:r>
      <w:r w:rsidRPr="0037528F">
        <w:rPr>
          <w:rFonts w:ascii="Times New Roman" w:hAnsi="Times New Roman" w:cs="Times New Roman"/>
          <w:sz w:val="28"/>
          <w:szCs w:val="28"/>
          <w:shd w:val="clear" w:color="auto" w:fill="FFFFFF"/>
        </w:rPr>
        <w:t>311 с.</w:t>
      </w:r>
    </w:p>
    <w:p w14:paraId="688AA97C" w14:textId="77777777" w:rsidR="00DE4065" w:rsidRPr="0037528F" w:rsidRDefault="00DE4065" w:rsidP="00DE4065">
      <w:pPr>
        <w:pStyle w:val="af1"/>
        <w:numPr>
          <w:ilvl w:val="0"/>
          <w:numId w:val="14"/>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Ларионов А.А. Конструктивизм и неоклассика на архитектурном факультете Академии Художеств в 1920-е гг. Учебные работы// Актуальные проблемы теории и истории искусства. СПб., 2011. № 1. С. 234-241.</w:t>
      </w:r>
    </w:p>
    <w:p w14:paraId="2A94DE3A" w14:textId="77777777" w:rsidR="00DE4065" w:rsidRPr="0037528F" w:rsidRDefault="00DE4065" w:rsidP="00DE4065">
      <w:pPr>
        <w:pStyle w:val="af1"/>
        <w:numPr>
          <w:ilvl w:val="0"/>
          <w:numId w:val="14"/>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Паперный В.З. Культура Два. – М.: Новое литературное обозрение, 1996. – 320 с.</w:t>
      </w:r>
    </w:p>
    <w:p w14:paraId="2C1E2B4B" w14:textId="77777777" w:rsidR="00DE4065" w:rsidRPr="0037528F" w:rsidRDefault="00DE4065" w:rsidP="00DE4065">
      <w:pPr>
        <w:pStyle w:val="af1"/>
        <w:numPr>
          <w:ilvl w:val="0"/>
          <w:numId w:val="14"/>
        </w:numPr>
        <w:spacing w:before="40" w:after="40" w:line="360" w:lineRule="auto"/>
        <w:rPr>
          <w:rStyle w:val="apple-converted-space"/>
          <w:rFonts w:ascii="Times New Roman" w:hAnsi="Times New Roman" w:cs="Times New Roman"/>
          <w:sz w:val="28"/>
          <w:szCs w:val="28"/>
        </w:rPr>
      </w:pPr>
      <w:r w:rsidRPr="0037528F">
        <w:rPr>
          <w:rFonts w:ascii="Times New Roman" w:hAnsi="Times New Roman" w:cs="Times New Roman"/>
          <w:sz w:val="28"/>
          <w:szCs w:val="28"/>
          <w:shd w:val="clear" w:color="auto" w:fill="FFFFFF"/>
        </w:rPr>
        <w:t>Первушина Е. В. Ленинградская утопия: авангард в архитектуре Северной Столицы. – М.; СПб.: Центрполиграф Русская тройка-СПб., 2012. – 382 с.</w:t>
      </w:r>
      <w:r w:rsidRPr="0037528F">
        <w:rPr>
          <w:rStyle w:val="apple-converted-space"/>
          <w:rFonts w:ascii="Times New Roman" w:hAnsi="Times New Roman" w:cs="Times New Roman"/>
          <w:sz w:val="28"/>
          <w:szCs w:val="28"/>
          <w:shd w:val="clear" w:color="auto" w:fill="FFFFFF"/>
        </w:rPr>
        <w:t> </w:t>
      </w:r>
    </w:p>
    <w:p w14:paraId="1C6F9605" w14:textId="77777777" w:rsidR="00DE4065" w:rsidRPr="0037528F" w:rsidRDefault="00DE4065" w:rsidP="00DE4065">
      <w:pPr>
        <w:pStyle w:val="af1"/>
        <w:numPr>
          <w:ilvl w:val="0"/>
          <w:numId w:val="14"/>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 xml:space="preserve"> Селиванова А.Н. Особенности «постконструктивизма» (1932-1937) на примере жилых ведомственных домов// Архитектура сталинской эпохи: опыт исторического осмысления. М., 2010. С. 109-116. </w:t>
      </w:r>
    </w:p>
    <w:p w14:paraId="7FDAF303" w14:textId="24F3BC46" w:rsidR="00DE4065" w:rsidRPr="0037528F" w:rsidRDefault="00DE4065" w:rsidP="00DE4065">
      <w:pPr>
        <w:pStyle w:val="af1"/>
        <w:numPr>
          <w:ilvl w:val="0"/>
          <w:numId w:val="14"/>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shd w:val="clear" w:color="auto" w:fill="FFFFFF"/>
        </w:rPr>
        <w:t>Хан-Магомедов С. О. Архитектура советского авангарда: В 2 кн. – М.: Стройиздат, 1996. Кн. 1: Проблемы формообразования. Мастера и течения.</w:t>
      </w:r>
      <w:r w:rsidR="00947857">
        <w:rPr>
          <w:rFonts w:ascii="Times New Roman" w:hAnsi="Times New Roman" w:cs="Times New Roman"/>
          <w:sz w:val="28"/>
          <w:szCs w:val="28"/>
          <w:shd w:val="clear" w:color="auto" w:fill="FFFFFF"/>
        </w:rPr>
        <w:t xml:space="preserve"> – </w:t>
      </w:r>
      <w:r w:rsidRPr="0037528F">
        <w:rPr>
          <w:rFonts w:ascii="Times New Roman" w:hAnsi="Times New Roman" w:cs="Times New Roman"/>
          <w:sz w:val="28"/>
          <w:szCs w:val="28"/>
          <w:shd w:val="clear" w:color="auto" w:fill="FFFFFF"/>
        </w:rPr>
        <w:t>708 с.</w:t>
      </w:r>
    </w:p>
    <w:p w14:paraId="0DA9B8F2" w14:textId="77777777" w:rsidR="00DE4065" w:rsidRPr="0037528F" w:rsidRDefault="00DE4065" w:rsidP="00DE4065">
      <w:pPr>
        <w:pStyle w:val="af1"/>
        <w:numPr>
          <w:ilvl w:val="0"/>
          <w:numId w:val="14"/>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lastRenderedPageBreak/>
        <w:t>Хан-Магомедов С. О. Архитектура советского авангарда: В 2 кн. – М.: Стройиздат, 2001. Кн. 2. Социальные проблемы – 712 с.</w:t>
      </w:r>
    </w:p>
    <w:p w14:paraId="4328E352" w14:textId="1EBE0CBF" w:rsidR="00DE4065" w:rsidRPr="0037528F" w:rsidRDefault="00DE4065" w:rsidP="00DE4065">
      <w:pPr>
        <w:pStyle w:val="af1"/>
        <w:numPr>
          <w:ilvl w:val="0"/>
          <w:numId w:val="14"/>
        </w:numPr>
        <w:spacing w:before="40" w:after="40" w:line="360" w:lineRule="auto"/>
        <w:rPr>
          <w:rFonts w:ascii="Times New Roman" w:hAnsi="Times New Roman" w:cs="Times New Roman"/>
          <w:sz w:val="28"/>
          <w:szCs w:val="28"/>
        </w:rPr>
      </w:pPr>
      <w:r w:rsidRPr="0037528F">
        <w:rPr>
          <w:rFonts w:ascii="Times New Roman" w:hAnsi="Times New Roman" w:cs="Times New Roman"/>
          <w:sz w:val="28"/>
          <w:szCs w:val="28"/>
        </w:rPr>
        <w:t>Хан-Магомедов С. О. Пионеры советского дизайна. –</w:t>
      </w:r>
      <w:r w:rsidRPr="0037528F">
        <w:rPr>
          <w:rFonts w:ascii="Times New Roman" w:hAnsi="Times New Roman" w:cs="Times New Roman"/>
          <w:sz w:val="28"/>
          <w:szCs w:val="28"/>
          <w:shd w:val="clear" w:color="auto" w:fill="FFFFFF"/>
        </w:rPr>
        <w:t xml:space="preserve"> М.: Галарт, 1995.</w:t>
      </w:r>
      <w:r w:rsidR="00947857">
        <w:rPr>
          <w:rFonts w:ascii="Times New Roman" w:hAnsi="Times New Roman" w:cs="Times New Roman"/>
          <w:sz w:val="28"/>
          <w:szCs w:val="28"/>
          <w:shd w:val="clear" w:color="auto" w:fill="FFFFFF"/>
        </w:rPr>
        <w:t xml:space="preserve"> – </w:t>
      </w:r>
      <w:r w:rsidRPr="0037528F">
        <w:rPr>
          <w:rFonts w:ascii="Times New Roman" w:hAnsi="Times New Roman" w:cs="Times New Roman"/>
          <w:sz w:val="28"/>
          <w:szCs w:val="28"/>
          <w:shd w:val="clear" w:color="auto" w:fill="FFFFFF"/>
        </w:rPr>
        <w:t>423 с.</w:t>
      </w:r>
    </w:p>
    <w:p w14:paraId="12A59E9A" w14:textId="03924D64" w:rsidR="00DE4065" w:rsidRPr="0037528F" w:rsidRDefault="00DE4065" w:rsidP="00DE4065">
      <w:pPr>
        <w:pStyle w:val="af1"/>
        <w:numPr>
          <w:ilvl w:val="0"/>
          <w:numId w:val="14"/>
        </w:numPr>
        <w:spacing w:before="40" w:after="40" w:line="360" w:lineRule="auto"/>
        <w:rPr>
          <w:rStyle w:val="apple-converted-space"/>
          <w:rFonts w:ascii="Times New Roman" w:hAnsi="Times New Roman" w:cs="Times New Roman"/>
          <w:sz w:val="28"/>
          <w:szCs w:val="28"/>
        </w:rPr>
      </w:pPr>
      <w:r w:rsidRPr="0037528F">
        <w:rPr>
          <w:rFonts w:ascii="Times New Roman" w:hAnsi="Times New Roman" w:cs="Times New Roman"/>
          <w:sz w:val="28"/>
          <w:szCs w:val="28"/>
          <w:shd w:val="clear" w:color="auto" w:fill="FFFFFF"/>
        </w:rPr>
        <w:t>Хан-Магомедов С. О. Супремaтизм и архитектура (проблемы формообразования) / Рос. акад. архитектуры и строит. наук (РААСН). – М.: Архитектура-С, 2007.</w:t>
      </w:r>
      <w:r w:rsidR="00947857">
        <w:rPr>
          <w:rFonts w:ascii="Times New Roman" w:hAnsi="Times New Roman" w:cs="Times New Roman"/>
          <w:sz w:val="28"/>
          <w:szCs w:val="28"/>
          <w:shd w:val="clear" w:color="auto" w:fill="FFFFFF"/>
        </w:rPr>
        <w:t xml:space="preserve"> – </w:t>
      </w:r>
      <w:r w:rsidRPr="0037528F">
        <w:rPr>
          <w:rFonts w:ascii="Times New Roman" w:hAnsi="Times New Roman" w:cs="Times New Roman"/>
          <w:sz w:val="28"/>
          <w:szCs w:val="28"/>
          <w:shd w:val="clear" w:color="auto" w:fill="FFFFFF"/>
        </w:rPr>
        <w:t>520 с.</w:t>
      </w:r>
      <w:r w:rsidRPr="0037528F">
        <w:rPr>
          <w:rStyle w:val="apple-converted-space"/>
          <w:rFonts w:ascii="Times New Roman" w:hAnsi="Times New Roman" w:cs="Times New Roman"/>
          <w:sz w:val="28"/>
          <w:szCs w:val="28"/>
          <w:shd w:val="clear" w:color="auto" w:fill="FFFFFF"/>
        </w:rPr>
        <w:t> </w:t>
      </w:r>
    </w:p>
    <w:p w14:paraId="565E99D8" w14:textId="1DFE86B6" w:rsidR="004865AC" w:rsidRPr="0037528F" w:rsidRDefault="004865AC" w:rsidP="00413B06">
      <w:pPr>
        <w:spacing w:after="0" w:line="360" w:lineRule="auto"/>
        <w:ind w:firstLine="709"/>
        <w:rPr>
          <w:rFonts w:cs="Times New Roman"/>
          <w:sz w:val="28"/>
          <w:szCs w:val="28"/>
        </w:rPr>
      </w:pPr>
    </w:p>
    <w:p w14:paraId="05156D7B" w14:textId="77777777" w:rsidR="00DE4065" w:rsidRPr="0037528F" w:rsidRDefault="00DE4065">
      <w:pPr>
        <w:spacing w:after="0" w:line="360" w:lineRule="auto"/>
        <w:ind w:firstLine="709"/>
        <w:rPr>
          <w:rFonts w:cs="Times New Roman"/>
          <w:sz w:val="28"/>
          <w:szCs w:val="28"/>
        </w:rPr>
      </w:pPr>
    </w:p>
    <w:sectPr w:rsidR="00DE4065" w:rsidRPr="003752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CA974" w14:textId="77777777" w:rsidR="00366DCC" w:rsidRDefault="00366DCC" w:rsidP="004865AC">
      <w:pPr>
        <w:spacing w:after="0" w:line="240" w:lineRule="auto"/>
      </w:pPr>
      <w:r>
        <w:separator/>
      </w:r>
    </w:p>
  </w:endnote>
  <w:endnote w:type="continuationSeparator" w:id="0">
    <w:p w14:paraId="03872334" w14:textId="77777777" w:rsidR="00366DCC" w:rsidRDefault="00366DCC" w:rsidP="0048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552975"/>
      <w:docPartObj>
        <w:docPartGallery w:val="Page Numbers (Bottom of Page)"/>
        <w:docPartUnique/>
      </w:docPartObj>
    </w:sdtPr>
    <w:sdtContent>
      <w:p w14:paraId="2409BF1F" w14:textId="43381B0A" w:rsidR="00366DCC" w:rsidRDefault="00366DCC">
        <w:pPr>
          <w:pStyle w:val="a5"/>
          <w:jc w:val="right"/>
        </w:pPr>
        <w:r>
          <w:fldChar w:fldCharType="begin"/>
        </w:r>
        <w:r>
          <w:instrText>PAGE   \* MERGEFORMAT</w:instrText>
        </w:r>
        <w:r>
          <w:fldChar w:fldCharType="separate"/>
        </w:r>
        <w:r w:rsidR="009F380F">
          <w:rPr>
            <w:noProof/>
          </w:rPr>
          <w:t>7</w:t>
        </w:r>
        <w:r>
          <w:fldChar w:fldCharType="end"/>
        </w:r>
      </w:p>
    </w:sdtContent>
  </w:sdt>
  <w:p w14:paraId="24F5DF8E" w14:textId="77777777" w:rsidR="00366DCC" w:rsidRDefault="00366DC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EFDD" w14:textId="77777777" w:rsidR="00366DCC" w:rsidRDefault="00366DCC" w:rsidP="004865AC">
      <w:pPr>
        <w:spacing w:after="0" w:line="240" w:lineRule="auto"/>
      </w:pPr>
      <w:r>
        <w:separator/>
      </w:r>
    </w:p>
  </w:footnote>
  <w:footnote w:type="continuationSeparator" w:id="0">
    <w:p w14:paraId="029836F1" w14:textId="77777777" w:rsidR="00366DCC" w:rsidRDefault="00366DCC" w:rsidP="004865AC">
      <w:pPr>
        <w:spacing w:after="0" w:line="240" w:lineRule="auto"/>
      </w:pPr>
      <w:r>
        <w:continuationSeparator/>
      </w:r>
    </w:p>
  </w:footnote>
  <w:footnote w:id="1">
    <w:p w14:paraId="7510E1C0" w14:textId="06C25AD1" w:rsidR="00366DCC" w:rsidRDefault="00366DCC">
      <w:pPr>
        <w:pStyle w:val="a7"/>
      </w:pPr>
      <w:r>
        <w:rPr>
          <w:rStyle w:val="a9"/>
        </w:rPr>
        <w:footnoteRef/>
      </w:r>
      <w:r>
        <w:t xml:space="preserve"> </w:t>
      </w:r>
      <w:r w:rsidRPr="00ED490C">
        <w:rPr>
          <w:rFonts w:cs="Times New Roman"/>
        </w:rPr>
        <w:t>АСНОВА. Известия Ассоциации новых архитекторов. М., 1926.</w:t>
      </w:r>
    </w:p>
  </w:footnote>
  <w:footnote w:id="2">
    <w:p w14:paraId="2CE822B3" w14:textId="77777777" w:rsidR="00366DCC" w:rsidRPr="00833AD4" w:rsidRDefault="00366DCC" w:rsidP="009F717C">
      <w:pPr>
        <w:pStyle w:val="a7"/>
        <w:rPr>
          <w:rFonts w:cs="Times New Roman"/>
        </w:rPr>
      </w:pPr>
      <w:r w:rsidRPr="00833AD4">
        <w:rPr>
          <w:rFonts w:cs="Times New Roman"/>
          <w:vertAlign w:val="superscript"/>
        </w:rPr>
        <w:footnoteRef/>
      </w:r>
      <w:r w:rsidRPr="00833AD4">
        <w:rPr>
          <w:rFonts w:cs="Times New Roman"/>
          <w:vertAlign w:val="superscript"/>
        </w:rPr>
        <w:t xml:space="preserve"> </w:t>
      </w:r>
      <w:r w:rsidRPr="00833AD4">
        <w:rPr>
          <w:rFonts w:cs="Times New Roman"/>
        </w:rPr>
        <w:t>Например: Хан-Магомедов С.О. Архитектура советского авангарда: В 2 кн. М., 1996. Кн. 1: Проблемы формообразования. Мастера и течения. 708 с.; Хан-Магомедов С.О. Архитектура советского авангарда: В 2 кн. М.: Стройиздат, 2001. Кн. 2. Социальные проблемы. 712 с.; Хан-Магомедов С. О. Пионеры советского дизайна. М., 1995. 423 с.; Хан-Магомедов С.О. Супремaтизм и архитектура (проблемы формообразования) М., 2007. 520 с.</w:t>
      </w:r>
    </w:p>
  </w:footnote>
  <w:footnote w:id="3">
    <w:p w14:paraId="6088079D" w14:textId="77777777" w:rsidR="00366DCC" w:rsidRPr="00833AD4" w:rsidRDefault="00366DCC" w:rsidP="009F717C">
      <w:pPr>
        <w:pStyle w:val="a7"/>
        <w:rPr>
          <w:rFonts w:cs="Times New Roman"/>
        </w:rPr>
      </w:pPr>
      <w:r w:rsidRPr="00833AD4">
        <w:rPr>
          <w:rFonts w:cs="Times New Roman"/>
          <w:vertAlign w:val="superscript"/>
        </w:rPr>
        <w:footnoteRef/>
      </w:r>
      <w:r w:rsidRPr="00833AD4">
        <w:rPr>
          <w:rFonts w:cs="Times New Roman"/>
        </w:rPr>
        <w:t xml:space="preserve"> Иконников А. В. Архитектура XX века. Утопии и реальность: В 2 т</w:t>
      </w:r>
      <w:r>
        <w:rPr>
          <w:rFonts w:cs="Times New Roman"/>
        </w:rPr>
        <w:t>.</w:t>
      </w:r>
      <w:r w:rsidRPr="00833AD4">
        <w:rPr>
          <w:rFonts w:cs="Times New Roman"/>
        </w:rPr>
        <w:t xml:space="preserve"> М., 2001.</w:t>
      </w:r>
      <w:r>
        <w:rPr>
          <w:rFonts w:cs="Times New Roman"/>
        </w:rPr>
        <w:t xml:space="preserve"> Т.1.</w:t>
      </w:r>
      <w:r w:rsidRPr="00833AD4">
        <w:rPr>
          <w:rFonts w:cs="Times New Roman"/>
        </w:rPr>
        <w:t xml:space="preserve"> 654 с</w:t>
      </w:r>
      <w:r>
        <w:rPr>
          <w:rFonts w:cs="Times New Roman"/>
        </w:rPr>
        <w:t>.</w:t>
      </w:r>
    </w:p>
  </w:footnote>
  <w:footnote w:id="4">
    <w:p w14:paraId="5D990307" w14:textId="77777777" w:rsidR="00366DCC" w:rsidRDefault="00366DCC" w:rsidP="009F717C">
      <w:pPr>
        <w:pStyle w:val="a7"/>
      </w:pPr>
      <w:r w:rsidRPr="00E67DF9">
        <w:rPr>
          <w:rFonts w:cs="Times New Roman"/>
          <w:vertAlign w:val="superscript"/>
        </w:rPr>
        <w:footnoteRef/>
      </w:r>
      <w:r w:rsidRPr="00E67DF9">
        <w:rPr>
          <w:rFonts w:cs="Times New Roman"/>
        </w:rPr>
        <w:t xml:space="preserve"> Паперный В.З. Культура Два. М., 1996. 320 с.</w:t>
      </w:r>
    </w:p>
  </w:footnote>
  <w:footnote w:id="5">
    <w:p w14:paraId="5215FA16" w14:textId="77777777" w:rsidR="00366DCC" w:rsidRPr="00374924" w:rsidRDefault="00366DCC" w:rsidP="009F717C">
      <w:pPr>
        <w:pStyle w:val="a7"/>
        <w:rPr>
          <w:rFonts w:cs="Times New Roman"/>
        </w:rPr>
      </w:pPr>
      <w:r w:rsidRPr="00374924">
        <w:rPr>
          <w:rFonts w:cs="Times New Roman"/>
          <w:vertAlign w:val="superscript"/>
        </w:rPr>
        <w:footnoteRef/>
      </w:r>
      <w:r>
        <w:rPr>
          <w:rFonts w:cs="Times New Roman"/>
        </w:rPr>
        <w:t xml:space="preserve"> Кириков Б.</w:t>
      </w:r>
      <w:r w:rsidRPr="00374924">
        <w:rPr>
          <w:rFonts w:cs="Times New Roman"/>
        </w:rPr>
        <w:t>М. Архитектурные памятники Санк</w:t>
      </w:r>
      <w:r>
        <w:rPr>
          <w:rFonts w:cs="Times New Roman"/>
        </w:rPr>
        <w:t>т-Петербурга. Стили и мастера. СПб.</w:t>
      </w:r>
      <w:r w:rsidRPr="00374924">
        <w:rPr>
          <w:rFonts w:cs="Times New Roman"/>
        </w:rPr>
        <w:t>, 2003. 247 с</w:t>
      </w:r>
      <w:r>
        <w:rPr>
          <w:rFonts w:cs="Times New Roman"/>
        </w:rPr>
        <w:t>.; Кириков Б.</w:t>
      </w:r>
      <w:r w:rsidRPr="00374924">
        <w:rPr>
          <w:rFonts w:cs="Times New Roman"/>
        </w:rPr>
        <w:t xml:space="preserve">М., </w:t>
      </w:r>
      <w:r>
        <w:rPr>
          <w:rFonts w:cs="Times New Roman"/>
        </w:rPr>
        <w:t>Штиглиц </w:t>
      </w:r>
      <w:r w:rsidRPr="00374924">
        <w:rPr>
          <w:rFonts w:cs="Times New Roman"/>
        </w:rPr>
        <w:t>М.С. Архитектура ленинградского авангарда: путеводитель</w:t>
      </w:r>
      <w:r>
        <w:rPr>
          <w:rFonts w:cs="Times New Roman"/>
        </w:rPr>
        <w:t xml:space="preserve">. СПб., 2009. </w:t>
      </w:r>
      <w:r w:rsidRPr="00374924">
        <w:rPr>
          <w:rFonts w:cs="Times New Roman"/>
        </w:rPr>
        <w:t>311 с.</w:t>
      </w:r>
    </w:p>
  </w:footnote>
  <w:footnote w:id="6">
    <w:p w14:paraId="3027EFF7" w14:textId="77777777" w:rsidR="00366DCC" w:rsidRPr="00CC0F4B" w:rsidRDefault="00366DCC" w:rsidP="009F717C">
      <w:pPr>
        <w:pStyle w:val="a7"/>
        <w:rPr>
          <w:rFonts w:cs="Times New Roman"/>
        </w:rPr>
      </w:pPr>
      <w:r w:rsidRPr="00CC0F4B">
        <w:rPr>
          <w:rFonts w:cs="Times New Roman"/>
          <w:vertAlign w:val="superscript"/>
        </w:rPr>
        <w:footnoteRef/>
      </w:r>
      <w:r w:rsidRPr="00CC0F4B">
        <w:rPr>
          <w:rFonts w:cs="Times New Roman"/>
          <w:vertAlign w:val="superscript"/>
        </w:rPr>
        <w:t xml:space="preserve"> </w:t>
      </w:r>
      <w:r>
        <w:rPr>
          <w:rFonts w:cs="Times New Roman"/>
        </w:rPr>
        <w:t>Первушина Е.</w:t>
      </w:r>
      <w:r w:rsidRPr="00CC0F4B">
        <w:rPr>
          <w:rFonts w:cs="Times New Roman"/>
        </w:rPr>
        <w:t>В. Ленинградская утопия: авангард в архитектуре Северной Столицы.</w:t>
      </w:r>
      <w:r>
        <w:rPr>
          <w:rFonts w:cs="Times New Roman"/>
        </w:rPr>
        <w:t xml:space="preserve"> М.; СПб., 2012.</w:t>
      </w:r>
      <w:r w:rsidRPr="00CC0F4B">
        <w:rPr>
          <w:rFonts w:cs="Times New Roman"/>
        </w:rPr>
        <w:t xml:space="preserve"> 382 с. </w:t>
      </w:r>
    </w:p>
  </w:footnote>
  <w:footnote w:id="7">
    <w:p w14:paraId="7A36196F" w14:textId="5C5274C8" w:rsidR="00366DCC" w:rsidRDefault="00366DCC" w:rsidP="007257F0">
      <w:pPr>
        <w:pStyle w:val="a7"/>
      </w:pPr>
      <w:r>
        <w:rPr>
          <w:rStyle w:val="a9"/>
        </w:rPr>
        <w:footnoteRef/>
      </w:r>
      <w:r>
        <w:t xml:space="preserve"> Например: </w:t>
      </w:r>
      <w:r w:rsidRPr="007257F0">
        <w:t>Селиванова А.Н. Особенности «постконструктивизма» (1932-1937) на примере жилых ведомственных домов // Архитектура сталинской эпохи: опыт исторического осмысления. М., 2010. С. 109-116.</w:t>
      </w:r>
      <w:r>
        <w:t xml:space="preserve">; </w:t>
      </w:r>
      <w:r w:rsidRPr="007257F0">
        <w:t>Ларионов А.А. Конструктивизм и неоклассика на архитектурном факультете Академии Художеств в 1920-е гг. Учебные работы// Актуальные проблемы теории и истории искусства. СПб., 2011. № 1. С. 234-241.</w:t>
      </w:r>
    </w:p>
  </w:footnote>
  <w:footnote w:id="8">
    <w:p w14:paraId="4AEA4F37" w14:textId="77777777" w:rsidR="00366DCC" w:rsidRDefault="00366DCC" w:rsidP="004865AC">
      <w:pPr>
        <w:pStyle w:val="a7"/>
      </w:pPr>
      <w:r>
        <w:rPr>
          <w:rStyle w:val="a9"/>
        </w:rPr>
        <w:footnoteRef/>
      </w:r>
      <w:r>
        <w:t xml:space="preserve"> Ган А.М. Конструктивизм. Тверь, 1922. С.12.</w:t>
      </w:r>
    </w:p>
  </w:footnote>
  <w:footnote w:id="9">
    <w:p w14:paraId="19EDC188" w14:textId="7E543BA4" w:rsidR="00366DCC" w:rsidRDefault="00366DCC" w:rsidP="004865AC">
      <w:pPr>
        <w:pStyle w:val="a7"/>
      </w:pPr>
      <w:r>
        <w:rPr>
          <w:rStyle w:val="a9"/>
        </w:rPr>
        <w:footnoteRef/>
      </w:r>
      <w:r>
        <w:t xml:space="preserve"> Там же. С. 36.</w:t>
      </w:r>
    </w:p>
  </w:footnote>
  <w:footnote w:id="10">
    <w:p w14:paraId="51263BFF" w14:textId="792A6D3B" w:rsidR="00366DCC" w:rsidRDefault="00366DCC" w:rsidP="004865AC">
      <w:pPr>
        <w:pStyle w:val="a7"/>
      </w:pPr>
      <w:r>
        <w:rPr>
          <w:rStyle w:val="a9"/>
        </w:rPr>
        <w:footnoteRef/>
      </w:r>
      <w:r>
        <w:t xml:space="preserve"> Там же. С. 47.</w:t>
      </w:r>
    </w:p>
  </w:footnote>
  <w:footnote w:id="11">
    <w:p w14:paraId="42D88B51" w14:textId="77777777" w:rsidR="00366DCC" w:rsidRPr="0092343A" w:rsidRDefault="00366DCC" w:rsidP="004865AC">
      <w:pPr>
        <w:pStyle w:val="a7"/>
      </w:pPr>
      <w:r>
        <w:rPr>
          <w:rStyle w:val="a9"/>
        </w:rPr>
        <w:footnoteRef/>
      </w:r>
      <w:r>
        <w:t xml:space="preserve"> Там же. С. 47.</w:t>
      </w:r>
    </w:p>
  </w:footnote>
  <w:footnote w:id="12">
    <w:p w14:paraId="08656890" w14:textId="77777777" w:rsidR="00366DCC" w:rsidRDefault="00366DCC" w:rsidP="004865AC">
      <w:pPr>
        <w:pStyle w:val="a7"/>
      </w:pPr>
      <w:r>
        <w:rPr>
          <w:rStyle w:val="a9"/>
        </w:rPr>
        <w:footnoteRef/>
      </w:r>
      <w:r>
        <w:t xml:space="preserve"> Там же. С. 49.</w:t>
      </w:r>
    </w:p>
  </w:footnote>
  <w:footnote w:id="13">
    <w:p w14:paraId="35691063" w14:textId="59C4C7AF" w:rsidR="00366DCC" w:rsidRDefault="00366DCC" w:rsidP="004865AC">
      <w:pPr>
        <w:pStyle w:val="a7"/>
      </w:pPr>
      <w:r>
        <w:rPr>
          <w:rStyle w:val="a9"/>
        </w:rPr>
        <w:footnoteRef/>
      </w:r>
      <w:r>
        <w:t xml:space="preserve"> Там же. С. 53.</w:t>
      </w:r>
    </w:p>
  </w:footnote>
  <w:footnote w:id="14">
    <w:p w14:paraId="1AA68906" w14:textId="77777777" w:rsidR="00366DCC" w:rsidRDefault="00366DCC" w:rsidP="004865AC">
      <w:pPr>
        <w:pStyle w:val="a7"/>
      </w:pPr>
      <w:r>
        <w:rPr>
          <w:rStyle w:val="a9"/>
        </w:rPr>
        <w:footnoteRef/>
      </w:r>
      <w:r>
        <w:t xml:space="preserve"> Там же. </w:t>
      </w:r>
      <w:r w:rsidRPr="001518A9">
        <w:t>С. 54.</w:t>
      </w:r>
    </w:p>
  </w:footnote>
  <w:footnote w:id="15">
    <w:p w14:paraId="01E3639B" w14:textId="574D28DF" w:rsidR="00366DCC" w:rsidRDefault="00366DCC" w:rsidP="004865AC">
      <w:pPr>
        <w:pStyle w:val="a7"/>
      </w:pPr>
      <w:r>
        <w:rPr>
          <w:rStyle w:val="a9"/>
        </w:rPr>
        <w:footnoteRef/>
      </w:r>
      <w:r>
        <w:t xml:space="preserve"> Там же. С. 61.</w:t>
      </w:r>
    </w:p>
  </w:footnote>
  <w:footnote w:id="16">
    <w:p w14:paraId="5E077B9B" w14:textId="5D79FAB7" w:rsidR="00366DCC" w:rsidRDefault="00366DCC">
      <w:pPr>
        <w:pStyle w:val="a7"/>
      </w:pPr>
      <w:r>
        <w:rPr>
          <w:rStyle w:val="a9"/>
        </w:rPr>
        <w:footnoteRef/>
      </w:r>
      <w:r>
        <w:t xml:space="preserve"> </w:t>
      </w:r>
      <w:r w:rsidRPr="007A7113">
        <w:t>ЛЕФ: Жу</w:t>
      </w:r>
      <w:r>
        <w:t xml:space="preserve">рнал левого фронта искусств. 1923. </w:t>
      </w:r>
      <w:r w:rsidRPr="007A7113">
        <w:t>№ 1,3.</w:t>
      </w:r>
    </w:p>
  </w:footnote>
  <w:footnote w:id="17">
    <w:p w14:paraId="0B70DC2C" w14:textId="77777777" w:rsidR="00366DCC" w:rsidRDefault="00366DCC" w:rsidP="004865AC">
      <w:pPr>
        <w:pStyle w:val="a7"/>
      </w:pPr>
      <w:r>
        <w:rPr>
          <w:rStyle w:val="a9"/>
        </w:rPr>
        <w:footnoteRef/>
      </w:r>
      <w:r>
        <w:t xml:space="preserve"> Современная архитектура. 1926. №1. С. 17.</w:t>
      </w:r>
    </w:p>
  </w:footnote>
  <w:footnote w:id="18">
    <w:p w14:paraId="03BB3392" w14:textId="6B73DD1B" w:rsidR="00366DCC" w:rsidRDefault="00366DCC" w:rsidP="004865AC">
      <w:pPr>
        <w:pStyle w:val="a7"/>
      </w:pPr>
      <w:r>
        <w:rPr>
          <w:rStyle w:val="a9"/>
        </w:rPr>
        <w:footnoteRef/>
      </w:r>
      <w:r>
        <w:t xml:space="preserve"> </w:t>
      </w:r>
      <w:r w:rsidRPr="00B96F21">
        <w:t>Конструктивизм в арматуре повседневного быта</w:t>
      </w:r>
      <w:r>
        <w:t xml:space="preserve"> // Современная архитектура. 1926. №2. С. 38.</w:t>
      </w:r>
    </w:p>
  </w:footnote>
  <w:footnote w:id="19">
    <w:p w14:paraId="3FB61942" w14:textId="77777777" w:rsidR="00366DCC" w:rsidRDefault="00366DCC" w:rsidP="004865AC">
      <w:pPr>
        <w:pStyle w:val="a7"/>
      </w:pPr>
      <w:r>
        <w:rPr>
          <w:rStyle w:val="a9"/>
        </w:rPr>
        <w:footnoteRef/>
      </w:r>
      <w:r>
        <w:t xml:space="preserve"> Ган А.М. </w:t>
      </w:r>
      <w:r w:rsidRPr="00B96F21">
        <w:t>Факты за нас</w:t>
      </w:r>
      <w:r>
        <w:t xml:space="preserve"> // Современная архитектура. 1926. №2. С. 40.</w:t>
      </w:r>
    </w:p>
  </w:footnote>
  <w:footnote w:id="20">
    <w:p w14:paraId="47F3D085" w14:textId="77777777" w:rsidR="00366DCC" w:rsidRDefault="00366DCC" w:rsidP="004865AC">
      <w:pPr>
        <w:pStyle w:val="a7"/>
      </w:pPr>
      <w:r>
        <w:rPr>
          <w:rStyle w:val="a9"/>
        </w:rPr>
        <w:footnoteRef/>
      </w:r>
      <w:r>
        <w:t xml:space="preserve"> Ган А.М. </w:t>
      </w:r>
      <w:r w:rsidRPr="00D270ED">
        <w:t xml:space="preserve">Что такое конструктивизм? </w:t>
      </w:r>
      <w:r>
        <w:t>// Современная архитектура</w:t>
      </w:r>
      <w:r w:rsidRPr="00D270ED">
        <w:t>. 1928. №3.</w:t>
      </w:r>
      <w:r>
        <w:t xml:space="preserve"> С. 79.</w:t>
      </w:r>
    </w:p>
  </w:footnote>
  <w:footnote w:id="21">
    <w:p w14:paraId="6F936591" w14:textId="77777777" w:rsidR="00366DCC" w:rsidRDefault="00366DCC" w:rsidP="004865AC">
      <w:pPr>
        <w:pStyle w:val="a7"/>
      </w:pPr>
      <w:r>
        <w:rPr>
          <w:rStyle w:val="a9"/>
        </w:rPr>
        <w:footnoteRef/>
      </w:r>
      <w:r>
        <w:t xml:space="preserve"> Там же. С. 79.</w:t>
      </w:r>
    </w:p>
  </w:footnote>
  <w:footnote w:id="22">
    <w:p w14:paraId="04AC510F" w14:textId="77777777" w:rsidR="00366DCC" w:rsidRDefault="00366DCC" w:rsidP="004865AC">
      <w:pPr>
        <w:pStyle w:val="a7"/>
      </w:pPr>
      <w:r>
        <w:rPr>
          <w:rStyle w:val="a9"/>
        </w:rPr>
        <w:footnoteRef/>
      </w:r>
      <w:r>
        <w:t xml:space="preserve"> Там же. С. 80.</w:t>
      </w:r>
    </w:p>
  </w:footnote>
  <w:footnote w:id="23">
    <w:p w14:paraId="61AE56C8" w14:textId="77777777" w:rsidR="00366DCC" w:rsidRDefault="00366DCC" w:rsidP="004865AC">
      <w:pPr>
        <w:pStyle w:val="a7"/>
      </w:pPr>
      <w:r>
        <w:rPr>
          <w:rStyle w:val="a9"/>
        </w:rPr>
        <w:footnoteRef/>
      </w:r>
      <w:r>
        <w:t xml:space="preserve"> Там же. С. 80.</w:t>
      </w:r>
    </w:p>
  </w:footnote>
  <w:footnote w:id="24">
    <w:p w14:paraId="7844288B" w14:textId="77777777" w:rsidR="00366DCC" w:rsidRDefault="00366DCC" w:rsidP="004865AC">
      <w:pPr>
        <w:pStyle w:val="a7"/>
      </w:pPr>
      <w:r>
        <w:rPr>
          <w:rStyle w:val="a9"/>
        </w:rPr>
        <w:footnoteRef/>
      </w:r>
      <w:r>
        <w:t xml:space="preserve"> Там же.</w:t>
      </w:r>
    </w:p>
  </w:footnote>
  <w:footnote w:id="25">
    <w:p w14:paraId="69D4604B" w14:textId="77777777" w:rsidR="00366DCC" w:rsidRDefault="00366DCC" w:rsidP="004865AC">
      <w:pPr>
        <w:pStyle w:val="a7"/>
      </w:pPr>
      <w:r>
        <w:rPr>
          <w:rStyle w:val="a9"/>
        </w:rPr>
        <w:footnoteRef/>
      </w:r>
      <w:r>
        <w:t xml:space="preserve"> Там же.</w:t>
      </w:r>
    </w:p>
  </w:footnote>
  <w:footnote w:id="26">
    <w:p w14:paraId="137F0A92" w14:textId="77777777" w:rsidR="00366DCC" w:rsidRDefault="00366DCC" w:rsidP="004865AC">
      <w:pPr>
        <w:pStyle w:val="a7"/>
      </w:pPr>
      <w:r>
        <w:rPr>
          <w:rStyle w:val="a9"/>
        </w:rPr>
        <w:footnoteRef/>
      </w:r>
      <w:r>
        <w:t xml:space="preserve"> Там же.</w:t>
      </w:r>
    </w:p>
  </w:footnote>
  <w:footnote w:id="27">
    <w:p w14:paraId="0BC5370B" w14:textId="77777777" w:rsidR="00366DCC" w:rsidRDefault="00366DCC" w:rsidP="004865AC">
      <w:pPr>
        <w:pStyle w:val="a7"/>
      </w:pPr>
      <w:r>
        <w:rPr>
          <w:rStyle w:val="a9"/>
        </w:rPr>
        <w:footnoteRef/>
      </w:r>
      <w:r>
        <w:t xml:space="preserve"> Там же. С. 81.</w:t>
      </w:r>
    </w:p>
  </w:footnote>
  <w:footnote w:id="28">
    <w:p w14:paraId="27DD56B9" w14:textId="77777777" w:rsidR="00366DCC" w:rsidRDefault="00366DCC" w:rsidP="004865AC">
      <w:pPr>
        <w:pStyle w:val="a7"/>
      </w:pPr>
      <w:r>
        <w:rPr>
          <w:rStyle w:val="a9"/>
        </w:rPr>
        <w:footnoteRef/>
      </w:r>
      <w:r>
        <w:t xml:space="preserve"> Там же. С. 81.</w:t>
      </w:r>
    </w:p>
  </w:footnote>
  <w:footnote w:id="29">
    <w:p w14:paraId="7154B3BF" w14:textId="77777777" w:rsidR="00366DCC" w:rsidRDefault="00366DCC" w:rsidP="004865AC">
      <w:pPr>
        <w:pStyle w:val="a7"/>
      </w:pPr>
      <w:r>
        <w:rPr>
          <w:rStyle w:val="a9"/>
        </w:rPr>
        <w:footnoteRef/>
      </w:r>
      <w:r>
        <w:t xml:space="preserve"> Там же.</w:t>
      </w:r>
    </w:p>
  </w:footnote>
  <w:footnote w:id="30">
    <w:p w14:paraId="59809D99" w14:textId="77777777" w:rsidR="00366DCC" w:rsidRDefault="00366DCC" w:rsidP="004865AC">
      <w:pPr>
        <w:pStyle w:val="a7"/>
      </w:pPr>
      <w:r>
        <w:rPr>
          <w:rStyle w:val="a9"/>
        </w:rPr>
        <w:footnoteRef/>
      </w:r>
      <w:r>
        <w:t xml:space="preserve"> Там же.</w:t>
      </w:r>
    </w:p>
  </w:footnote>
  <w:footnote w:id="31">
    <w:p w14:paraId="362AD01F" w14:textId="77777777" w:rsidR="00366DCC" w:rsidRDefault="00366DCC" w:rsidP="004865AC">
      <w:pPr>
        <w:pStyle w:val="a7"/>
      </w:pPr>
      <w:r>
        <w:rPr>
          <w:rStyle w:val="a9"/>
        </w:rPr>
        <w:footnoteRef/>
      </w:r>
      <w:r>
        <w:t xml:space="preserve"> Новое объединение художественного труда в Москве // Современная архитектура. 1928. №3. С. 73.</w:t>
      </w:r>
    </w:p>
  </w:footnote>
  <w:footnote w:id="32">
    <w:p w14:paraId="237F116D" w14:textId="77777777" w:rsidR="00366DCC" w:rsidRDefault="00366DCC" w:rsidP="004865AC">
      <w:pPr>
        <w:pStyle w:val="a7"/>
      </w:pPr>
      <w:r>
        <w:rPr>
          <w:rStyle w:val="a9"/>
        </w:rPr>
        <w:footnoteRef/>
      </w:r>
      <w:r>
        <w:t xml:space="preserve"> Гинзбург М.Я. </w:t>
      </w:r>
      <w:r w:rsidRPr="00AE595D">
        <w:t>Новые методы архитектурного мышления // Современная архитектура. 1926. №1. С.1.</w:t>
      </w:r>
    </w:p>
  </w:footnote>
  <w:footnote w:id="33">
    <w:p w14:paraId="5CCC461B" w14:textId="77777777" w:rsidR="00366DCC" w:rsidRDefault="00366DCC" w:rsidP="004865AC">
      <w:pPr>
        <w:pStyle w:val="a7"/>
      </w:pPr>
      <w:r>
        <w:rPr>
          <w:rStyle w:val="a9"/>
        </w:rPr>
        <w:footnoteRef/>
      </w:r>
      <w:r>
        <w:t xml:space="preserve"> Там же. С.4.</w:t>
      </w:r>
    </w:p>
  </w:footnote>
  <w:footnote w:id="34">
    <w:p w14:paraId="23AA6CE7" w14:textId="77777777" w:rsidR="00366DCC" w:rsidRDefault="00366DCC" w:rsidP="004865AC">
      <w:pPr>
        <w:pStyle w:val="a7"/>
      </w:pPr>
      <w:r>
        <w:rPr>
          <w:rStyle w:val="a9"/>
        </w:rPr>
        <w:footnoteRef/>
      </w:r>
      <w:r>
        <w:t xml:space="preserve"> Современная архитектура. 1927. №1. С. 1.</w:t>
      </w:r>
    </w:p>
  </w:footnote>
  <w:footnote w:id="35">
    <w:p w14:paraId="5C208D64" w14:textId="77777777" w:rsidR="00366DCC" w:rsidRDefault="00366DCC" w:rsidP="004865AC">
      <w:pPr>
        <w:pStyle w:val="a7"/>
      </w:pPr>
      <w:r>
        <w:rPr>
          <w:rStyle w:val="a9"/>
        </w:rPr>
        <w:footnoteRef/>
      </w:r>
      <w:r>
        <w:t xml:space="preserve"> Гинзбург М.Я. </w:t>
      </w:r>
      <w:r w:rsidRPr="003314AD">
        <w:t>Целевая установка в современной архитектуре</w:t>
      </w:r>
      <w:r>
        <w:t>. 1927. №1. С. 4.</w:t>
      </w:r>
    </w:p>
  </w:footnote>
  <w:footnote w:id="36">
    <w:p w14:paraId="67DD2D5C" w14:textId="77777777" w:rsidR="00366DCC" w:rsidRDefault="00366DCC" w:rsidP="004865AC">
      <w:pPr>
        <w:pStyle w:val="a7"/>
      </w:pPr>
      <w:r>
        <w:rPr>
          <w:rStyle w:val="a9"/>
        </w:rPr>
        <w:footnoteRef/>
      </w:r>
      <w:r>
        <w:t xml:space="preserve"> Там же. С. 6.</w:t>
      </w:r>
    </w:p>
  </w:footnote>
  <w:footnote w:id="37">
    <w:p w14:paraId="2B22222D" w14:textId="77777777" w:rsidR="00366DCC" w:rsidRDefault="00366DCC" w:rsidP="004865AC">
      <w:pPr>
        <w:pStyle w:val="a7"/>
      </w:pPr>
      <w:r>
        <w:rPr>
          <w:rStyle w:val="a9"/>
        </w:rPr>
        <w:footnoteRef/>
      </w:r>
      <w:r>
        <w:t xml:space="preserve"> Там же. С. 7.</w:t>
      </w:r>
    </w:p>
  </w:footnote>
  <w:footnote w:id="38">
    <w:p w14:paraId="5785E692" w14:textId="74C09424" w:rsidR="00366DCC" w:rsidRDefault="00366DCC" w:rsidP="004865AC">
      <w:pPr>
        <w:pStyle w:val="a7"/>
      </w:pPr>
      <w:r>
        <w:rPr>
          <w:rStyle w:val="a9"/>
        </w:rPr>
        <w:footnoteRef/>
      </w:r>
      <w:r>
        <w:t xml:space="preserve"> Пастернак А.Л. Пути к стандарту // Современная архитектура. 1927. №2.</w:t>
      </w:r>
      <w:r w:rsidRPr="00671C86">
        <w:t xml:space="preserve"> С. 54</w:t>
      </w:r>
      <w:r>
        <w:t>.</w:t>
      </w:r>
    </w:p>
  </w:footnote>
  <w:footnote w:id="39">
    <w:p w14:paraId="46EB6128" w14:textId="77777777" w:rsidR="00366DCC" w:rsidRDefault="00366DCC" w:rsidP="004865AC">
      <w:pPr>
        <w:pStyle w:val="a7"/>
      </w:pPr>
      <w:r>
        <w:rPr>
          <w:rStyle w:val="a9"/>
        </w:rPr>
        <w:footnoteRef/>
      </w:r>
      <w:r>
        <w:t xml:space="preserve"> Там же.</w:t>
      </w:r>
    </w:p>
  </w:footnote>
  <w:footnote w:id="40">
    <w:p w14:paraId="4EFB0782" w14:textId="77777777" w:rsidR="00366DCC" w:rsidRDefault="00366DCC" w:rsidP="004865AC">
      <w:pPr>
        <w:pStyle w:val="a7"/>
      </w:pPr>
      <w:r>
        <w:rPr>
          <w:rStyle w:val="a9"/>
        </w:rPr>
        <w:footnoteRef/>
      </w:r>
      <w:r>
        <w:t xml:space="preserve"> Там же.</w:t>
      </w:r>
    </w:p>
  </w:footnote>
  <w:footnote w:id="41">
    <w:p w14:paraId="0F5BE71D" w14:textId="77777777" w:rsidR="00366DCC" w:rsidRDefault="00366DCC" w:rsidP="004865AC">
      <w:pPr>
        <w:pStyle w:val="a7"/>
      </w:pPr>
      <w:r>
        <w:rPr>
          <w:rStyle w:val="a9"/>
        </w:rPr>
        <w:footnoteRef/>
      </w:r>
      <w:r>
        <w:t xml:space="preserve"> Десятилетию Октября // Современная архитектура. </w:t>
      </w:r>
      <w:r w:rsidRPr="00552F7B">
        <w:t>1927. №4-5</w:t>
      </w:r>
      <w:r>
        <w:t>.</w:t>
      </w:r>
      <w:r w:rsidRPr="00552F7B">
        <w:t xml:space="preserve"> С. 111.</w:t>
      </w:r>
    </w:p>
  </w:footnote>
  <w:footnote w:id="42">
    <w:p w14:paraId="53BDF1B1" w14:textId="77777777" w:rsidR="00366DCC" w:rsidRDefault="00366DCC" w:rsidP="004865AC">
      <w:pPr>
        <w:pStyle w:val="a7"/>
      </w:pPr>
      <w:r>
        <w:rPr>
          <w:rStyle w:val="a9"/>
        </w:rPr>
        <w:footnoteRef/>
      </w:r>
      <w:r>
        <w:t xml:space="preserve"> Там же.</w:t>
      </w:r>
    </w:p>
  </w:footnote>
  <w:footnote w:id="43">
    <w:p w14:paraId="38EDE8F2" w14:textId="77777777" w:rsidR="00366DCC" w:rsidRDefault="00366DCC" w:rsidP="004865AC">
      <w:pPr>
        <w:pStyle w:val="a7"/>
      </w:pPr>
      <w:r>
        <w:rPr>
          <w:rStyle w:val="a9"/>
        </w:rPr>
        <w:footnoteRef/>
      </w:r>
      <w:r>
        <w:t xml:space="preserve"> Там же.</w:t>
      </w:r>
    </w:p>
  </w:footnote>
  <w:footnote w:id="44">
    <w:p w14:paraId="1A0E56FF" w14:textId="5B4CA10D" w:rsidR="00366DCC" w:rsidRDefault="00366DCC" w:rsidP="004865AC">
      <w:pPr>
        <w:pStyle w:val="a7"/>
      </w:pPr>
      <w:r>
        <w:rPr>
          <w:rStyle w:val="a9"/>
        </w:rPr>
        <w:footnoteRef/>
      </w:r>
      <w:r>
        <w:t xml:space="preserve"> Гинзбург М.Я. </w:t>
      </w:r>
      <w:r w:rsidRPr="00B54939">
        <w:t>Итоги и перспективы С</w:t>
      </w:r>
      <w:r>
        <w:t>.</w:t>
      </w:r>
      <w:r w:rsidRPr="00B54939">
        <w:t>А</w:t>
      </w:r>
      <w:r>
        <w:t>. // Современная архитектура. 1927.</w:t>
      </w:r>
      <w:r w:rsidRPr="00772E4B">
        <w:t xml:space="preserve"> </w:t>
      </w:r>
      <w:r>
        <w:t>№4-5. С. 116.</w:t>
      </w:r>
    </w:p>
  </w:footnote>
  <w:footnote w:id="45">
    <w:p w14:paraId="332C2843" w14:textId="77777777" w:rsidR="00366DCC" w:rsidRDefault="00366DCC" w:rsidP="004865AC">
      <w:pPr>
        <w:pStyle w:val="a7"/>
      </w:pPr>
      <w:r>
        <w:rPr>
          <w:rStyle w:val="a9"/>
        </w:rPr>
        <w:footnoteRef/>
      </w:r>
      <w:r>
        <w:t xml:space="preserve"> Там же.</w:t>
      </w:r>
    </w:p>
  </w:footnote>
  <w:footnote w:id="46">
    <w:p w14:paraId="401171F3" w14:textId="77777777" w:rsidR="00366DCC" w:rsidRDefault="00366DCC" w:rsidP="004865AC">
      <w:pPr>
        <w:pStyle w:val="a7"/>
      </w:pPr>
      <w:r>
        <w:rPr>
          <w:rStyle w:val="a9"/>
        </w:rPr>
        <w:footnoteRef/>
      </w:r>
      <w:r>
        <w:t xml:space="preserve"> Там же.</w:t>
      </w:r>
    </w:p>
  </w:footnote>
  <w:footnote w:id="47">
    <w:p w14:paraId="784D486C" w14:textId="77777777" w:rsidR="00366DCC" w:rsidRDefault="00366DCC" w:rsidP="004865AC">
      <w:pPr>
        <w:pStyle w:val="a7"/>
      </w:pPr>
      <w:r>
        <w:rPr>
          <w:rStyle w:val="a9"/>
        </w:rPr>
        <w:footnoteRef/>
      </w:r>
      <w:r>
        <w:t xml:space="preserve"> Там же. С. 118.</w:t>
      </w:r>
    </w:p>
  </w:footnote>
  <w:footnote w:id="48">
    <w:p w14:paraId="47E04C92" w14:textId="77777777" w:rsidR="00366DCC" w:rsidRDefault="00366DCC" w:rsidP="004865AC">
      <w:pPr>
        <w:pStyle w:val="a7"/>
      </w:pPr>
      <w:r>
        <w:rPr>
          <w:rStyle w:val="a9"/>
        </w:rPr>
        <w:footnoteRef/>
      </w:r>
      <w:r>
        <w:t xml:space="preserve"> Гинзбург М.Я. </w:t>
      </w:r>
      <w:r w:rsidRPr="003566C0">
        <w:t>Конструктивизм как метод лабораторной и педагогической работы</w:t>
      </w:r>
      <w:r>
        <w:t xml:space="preserve"> // Современная архитектура. 1927. №6. С. 160.</w:t>
      </w:r>
    </w:p>
  </w:footnote>
  <w:footnote w:id="49">
    <w:p w14:paraId="02E66844" w14:textId="77777777" w:rsidR="00366DCC" w:rsidRDefault="00366DCC" w:rsidP="004865AC">
      <w:pPr>
        <w:pStyle w:val="a7"/>
      </w:pPr>
      <w:r>
        <w:rPr>
          <w:rStyle w:val="a9"/>
        </w:rPr>
        <w:footnoteRef/>
      </w:r>
      <w:r>
        <w:t xml:space="preserve"> Там же.</w:t>
      </w:r>
    </w:p>
  </w:footnote>
  <w:footnote w:id="50">
    <w:p w14:paraId="5C3AA968" w14:textId="77777777" w:rsidR="00366DCC" w:rsidRDefault="00366DCC" w:rsidP="004865AC">
      <w:pPr>
        <w:pStyle w:val="a7"/>
      </w:pPr>
      <w:r>
        <w:rPr>
          <w:rStyle w:val="a9"/>
        </w:rPr>
        <w:footnoteRef/>
      </w:r>
      <w:r>
        <w:t xml:space="preserve"> Там же. С. 162.</w:t>
      </w:r>
    </w:p>
  </w:footnote>
  <w:footnote w:id="51">
    <w:p w14:paraId="5181D72B" w14:textId="77777777" w:rsidR="00366DCC" w:rsidRDefault="00366DCC" w:rsidP="004865AC">
      <w:pPr>
        <w:pStyle w:val="a7"/>
      </w:pPr>
      <w:r>
        <w:rPr>
          <w:rStyle w:val="a9"/>
        </w:rPr>
        <w:footnoteRef/>
      </w:r>
      <w:r>
        <w:t xml:space="preserve"> Там же. С. 160.</w:t>
      </w:r>
    </w:p>
  </w:footnote>
  <w:footnote w:id="52">
    <w:p w14:paraId="7D287C09" w14:textId="77777777" w:rsidR="00366DCC" w:rsidRDefault="00366DCC" w:rsidP="004865AC">
      <w:pPr>
        <w:pStyle w:val="a7"/>
      </w:pPr>
      <w:r>
        <w:rPr>
          <w:rStyle w:val="a9"/>
        </w:rPr>
        <w:footnoteRef/>
      </w:r>
      <w:r>
        <w:t xml:space="preserve"> Там же.</w:t>
      </w:r>
    </w:p>
  </w:footnote>
  <w:footnote w:id="53">
    <w:p w14:paraId="152B694C" w14:textId="77777777" w:rsidR="00366DCC" w:rsidRDefault="00366DCC" w:rsidP="004865AC">
      <w:pPr>
        <w:pStyle w:val="a7"/>
      </w:pPr>
      <w:r>
        <w:rPr>
          <w:rStyle w:val="a9"/>
        </w:rPr>
        <w:footnoteRef/>
      </w:r>
      <w:r>
        <w:t xml:space="preserve"> Там же. С. 164.</w:t>
      </w:r>
    </w:p>
  </w:footnote>
  <w:footnote w:id="54">
    <w:p w14:paraId="3D733E2F" w14:textId="77777777" w:rsidR="00366DCC" w:rsidRDefault="00366DCC" w:rsidP="004865AC">
      <w:pPr>
        <w:pStyle w:val="a7"/>
      </w:pPr>
      <w:r>
        <w:rPr>
          <w:rStyle w:val="a9"/>
        </w:rPr>
        <w:footnoteRef/>
      </w:r>
      <w:r>
        <w:t xml:space="preserve"> Там же.</w:t>
      </w:r>
    </w:p>
  </w:footnote>
  <w:footnote w:id="55">
    <w:p w14:paraId="0925660C" w14:textId="77777777" w:rsidR="00366DCC" w:rsidRDefault="00366DCC" w:rsidP="004865AC">
      <w:pPr>
        <w:pStyle w:val="a7"/>
      </w:pPr>
      <w:r>
        <w:rPr>
          <w:rStyle w:val="a9"/>
        </w:rPr>
        <w:footnoteRef/>
      </w:r>
      <w:r>
        <w:t xml:space="preserve"> Там же. С. 165.</w:t>
      </w:r>
    </w:p>
  </w:footnote>
  <w:footnote w:id="56">
    <w:p w14:paraId="7AC88D15" w14:textId="77777777" w:rsidR="00366DCC" w:rsidRDefault="00366DCC" w:rsidP="004865AC">
      <w:pPr>
        <w:pStyle w:val="a7"/>
      </w:pPr>
      <w:r>
        <w:rPr>
          <w:rStyle w:val="a9"/>
        </w:rPr>
        <w:footnoteRef/>
      </w:r>
      <w:r>
        <w:t xml:space="preserve"> Там же.</w:t>
      </w:r>
    </w:p>
  </w:footnote>
  <w:footnote w:id="57">
    <w:p w14:paraId="7AD95DB4" w14:textId="77777777" w:rsidR="00366DCC" w:rsidRDefault="00366DCC" w:rsidP="004865AC">
      <w:pPr>
        <w:pStyle w:val="a7"/>
      </w:pPr>
      <w:r>
        <w:rPr>
          <w:rStyle w:val="a9"/>
        </w:rPr>
        <w:footnoteRef/>
      </w:r>
      <w:r>
        <w:t xml:space="preserve"> Критика конструктивизма // Современная архитектура. 1928. №1. С. 1.</w:t>
      </w:r>
    </w:p>
  </w:footnote>
  <w:footnote w:id="58">
    <w:p w14:paraId="7FECC4FD" w14:textId="77777777" w:rsidR="00366DCC" w:rsidRDefault="00366DCC" w:rsidP="004865AC">
      <w:pPr>
        <w:pStyle w:val="a7"/>
      </w:pPr>
      <w:r>
        <w:rPr>
          <w:rStyle w:val="a9"/>
        </w:rPr>
        <w:footnoteRef/>
      </w:r>
      <w:r>
        <w:t xml:space="preserve"> Хигер Р.Я. </w:t>
      </w:r>
      <w:r w:rsidRPr="00E676E7">
        <w:t>К вопросу об идеологии конструктивизма в современной архитектуре</w:t>
      </w:r>
      <w:r>
        <w:t xml:space="preserve"> // Современная архитектура. 1928. №3. С. 92.</w:t>
      </w:r>
    </w:p>
  </w:footnote>
  <w:footnote w:id="59">
    <w:p w14:paraId="394E0ED4" w14:textId="77777777" w:rsidR="00366DCC" w:rsidRDefault="00366DCC" w:rsidP="004865AC">
      <w:pPr>
        <w:pStyle w:val="a7"/>
      </w:pPr>
      <w:r>
        <w:rPr>
          <w:rStyle w:val="a9"/>
        </w:rPr>
        <w:footnoteRef/>
      </w:r>
      <w:r>
        <w:t xml:space="preserve"> Там же. С. 93.</w:t>
      </w:r>
    </w:p>
  </w:footnote>
  <w:footnote w:id="60">
    <w:p w14:paraId="029BAAAB" w14:textId="77777777" w:rsidR="00366DCC" w:rsidRDefault="00366DCC" w:rsidP="004865AC">
      <w:pPr>
        <w:pStyle w:val="a7"/>
      </w:pPr>
      <w:r>
        <w:rPr>
          <w:rStyle w:val="a9"/>
        </w:rPr>
        <w:footnoteRef/>
      </w:r>
      <w:r>
        <w:t xml:space="preserve"> Там же. С. 98.</w:t>
      </w:r>
    </w:p>
  </w:footnote>
  <w:footnote w:id="61">
    <w:p w14:paraId="28EF18D2" w14:textId="77777777" w:rsidR="00366DCC" w:rsidRDefault="00366DCC" w:rsidP="004865AC">
      <w:pPr>
        <w:pStyle w:val="a7"/>
      </w:pPr>
      <w:r>
        <w:rPr>
          <w:rStyle w:val="a9"/>
        </w:rPr>
        <w:footnoteRef/>
      </w:r>
      <w:r>
        <w:t xml:space="preserve"> Там же. С. 99.</w:t>
      </w:r>
    </w:p>
  </w:footnote>
  <w:footnote w:id="62">
    <w:p w14:paraId="7797FAB1" w14:textId="77777777" w:rsidR="00366DCC" w:rsidRDefault="00366DCC" w:rsidP="004865AC">
      <w:pPr>
        <w:pStyle w:val="a7"/>
      </w:pPr>
      <w:r>
        <w:rPr>
          <w:rStyle w:val="a9"/>
        </w:rPr>
        <w:footnoteRef/>
      </w:r>
      <w:r>
        <w:t xml:space="preserve"> Там же. С. 100.</w:t>
      </w:r>
    </w:p>
  </w:footnote>
  <w:footnote w:id="63">
    <w:p w14:paraId="1C79574F" w14:textId="77777777" w:rsidR="00366DCC" w:rsidRDefault="00366DCC" w:rsidP="004865AC">
      <w:pPr>
        <w:pStyle w:val="a7"/>
      </w:pPr>
      <w:r>
        <w:rPr>
          <w:rStyle w:val="a9"/>
        </w:rPr>
        <w:footnoteRef/>
      </w:r>
      <w:r>
        <w:t xml:space="preserve"> Там же. С. 101.</w:t>
      </w:r>
    </w:p>
  </w:footnote>
  <w:footnote w:id="64">
    <w:p w14:paraId="761720AD" w14:textId="77777777" w:rsidR="00366DCC" w:rsidRDefault="00366DCC" w:rsidP="004865AC">
      <w:pPr>
        <w:pStyle w:val="a7"/>
      </w:pPr>
      <w:r>
        <w:rPr>
          <w:rStyle w:val="a9"/>
        </w:rPr>
        <w:footnoteRef/>
      </w:r>
      <w:r>
        <w:t xml:space="preserve"> Там же.</w:t>
      </w:r>
    </w:p>
  </w:footnote>
  <w:footnote w:id="65">
    <w:p w14:paraId="704D88C7" w14:textId="77777777" w:rsidR="00366DCC" w:rsidRDefault="00366DCC" w:rsidP="004865AC">
      <w:pPr>
        <w:pStyle w:val="a7"/>
      </w:pPr>
      <w:r>
        <w:rPr>
          <w:rStyle w:val="a9"/>
        </w:rPr>
        <w:footnoteRef/>
      </w:r>
      <w:r>
        <w:t xml:space="preserve"> Гинзбург М.Я. Конструктивизм в архитектуре // Современная архитектура. 1928. №5. С. 145.</w:t>
      </w:r>
    </w:p>
  </w:footnote>
  <w:footnote w:id="66">
    <w:p w14:paraId="698524EA" w14:textId="77777777" w:rsidR="00366DCC" w:rsidRDefault="00366DCC" w:rsidP="004865AC">
      <w:pPr>
        <w:pStyle w:val="a7"/>
      </w:pPr>
      <w:r>
        <w:rPr>
          <w:rStyle w:val="a9"/>
        </w:rPr>
        <w:footnoteRef/>
      </w:r>
      <w:r>
        <w:t xml:space="preserve"> Там же.</w:t>
      </w:r>
    </w:p>
  </w:footnote>
  <w:footnote w:id="67">
    <w:p w14:paraId="33E61121" w14:textId="04CED274" w:rsidR="00366DCC" w:rsidRDefault="00366DCC" w:rsidP="004865AC">
      <w:pPr>
        <w:pStyle w:val="a7"/>
      </w:pPr>
      <w:r w:rsidRPr="00566AFE">
        <w:rPr>
          <w:rStyle w:val="a9"/>
        </w:rPr>
        <w:footnoteRef/>
      </w:r>
      <w:r w:rsidRPr="00566AFE">
        <w:t xml:space="preserve"> Красильников Н.А. Проблемы современной</w:t>
      </w:r>
      <w:r w:rsidRPr="00272C1A">
        <w:t xml:space="preserve"> архитектуры</w:t>
      </w:r>
      <w:r>
        <w:t xml:space="preserve"> // Современная архитектура. 1928. №6. С. 176.</w:t>
      </w:r>
    </w:p>
  </w:footnote>
  <w:footnote w:id="68">
    <w:p w14:paraId="1C2BFCF3" w14:textId="77777777" w:rsidR="00366DCC" w:rsidRDefault="00366DCC" w:rsidP="004865AC">
      <w:pPr>
        <w:pStyle w:val="a7"/>
      </w:pPr>
      <w:r>
        <w:rPr>
          <w:rStyle w:val="a9"/>
        </w:rPr>
        <w:footnoteRef/>
      </w:r>
      <w:r>
        <w:t xml:space="preserve"> </w:t>
      </w:r>
      <w:r w:rsidRPr="0035224D">
        <w:t>Охитович М.А. К проблеме города //Современная архитектура. 1929. №4. С. 132.</w:t>
      </w:r>
    </w:p>
  </w:footnote>
  <w:footnote w:id="69">
    <w:p w14:paraId="57128D13" w14:textId="77777777" w:rsidR="00366DCC" w:rsidRPr="00C945D3" w:rsidRDefault="00366DCC" w:rsidP="00CE6C4D">
      <w:pPr>
        <w:pStyle w:val="a7"/>
      </w:pPr>
      <w:r>
        <w:rPr>
          <w:rStyle w:val="a9"/>
        </w:rPr>
        <w:footnoteRef/>
      </w:r>
      <w:r>
        <w:t xml:space="preserve"> Вегман Г.Г. </w:t>
      </w:r>
      <w:r w:rsidRPr="00C945D3">
        <w:t>Рабочее строительство в Москве // Современная архитектура. 1926. № 1. С. 10-12.</w:t>
      </w:r>
    </w:p>
  </w:footnote>
  <w:footnote w:id="70">
    <w:p w14:paraId="7DBB05D0" w14:textId="77777777" w:rsidR="00366DCC" w:rsidRDefault="00366DCC" w:rsidP="00CE6C4D">
      <w:pPr>
        <w:pStyle w:val="a7"/>
      </w:pPr>
      <w:r>
        <w:rPr>
          <w:rStyle w:val="a9"/>
        </w:rPr>
        <w:footnoteRef/>
      </w:r>
      <w:r>
        <w:t xml:space="preserve"> </w:t>
      </w:r>
      <w:r w:rsidRPr="00265F69">
        <w:t xml:space="preserve">Гинзбург </w:t>
      </w:r>
      <w:r>
        <w:t xml:space="preserve">М.Я. </w:t>
      </w:r>
      <w:r w:rsidRPr="00265F69">
        <w:t>Целевая установка в современной архитектуре</w:t>
      </w:r>
      <w:r>
        <w:t xml:space="preserve"> // Современная архитектура. 1927.</w:t>
      </w:r>
      <w:r w:rsidRPr="00265F69">
        <w:t xml:space="preserve"> №1. С. 10.</w:t>
      </w:r>
    </w:p>
  </w:footnote>
  <w:footnote w:id="71">
    <w:p w14:paraId="0ADAFCB2" w14:textId="77777777" w:rsidR="00366DCC" w:rsidRDefault="00366DCC" w:rsidP="00CE6C4D">
      <w:pPr>
        <w:pStyle w:val="a7"/>
      </w:pPr>
      <w:r>
        <w:rPr>
          <w:rStyle w:val="a9"/>
        </w:rPr>
        <w:footnoteRef/>
      </w:r>
      <w:r>
        <w:t xml:space="preserve"> </w:t>
      </w:r>
      <w:r w:rsidRPr="00B2335D">
        <w:t>Жилищное строительство и С.А. // Современная архитектура. 1926. №5-6. С. 111-112.</w:t>
      </w:r>
    </w:p>
  </w:footnote>
  <w:footnote w:id="72">
    <w:p w14:paraId="0E1CDD28" w14:textId="77777777" w:rsidR="00366DCC" w:rsidRDefault="00366DCC" w:rsidP="00CE6C4D">
      <w:pPr>
        <w:pStyle w:val="a7"/>
      </w:pPr>
      <w:r>
        <w:rPr>
          <w:rStyle w:val="a9"/>
        </w:rPr>
        <w:footnoteRef/>
      </w:r>
      <w:r>
        <w:t xml:space="preserve"> Вегман Г.Г. </w:t>
      </w:r>
      <w:r w:rsidRPr="00A87745">
        <w:t>Укрупнённое жильё // Современная архитектура. 1927. №1. С. 12-20.</w:t>
      </w:r>
    </w:p>
  </w:footnote>
  <w:footnote w:id="73">
    <w:p w14:paraId="045D0C9E" w14:textId="4344C170" w:rsidR="00366DCC" w:rsidRDefault="00366DCC" w:rsidP="00CE6C4D">
      <w:pPr>
        <w:pStyle w:val="a7"/>
      </w:pPr>
      <w:r w:rsidRPr="00566AFE">
        <w:rPr>
          <w:rStyle w:val="a9"/>
        </w:rPr>
        <w:footnoteRef/>
      </w:r>
      <w:r w:rsidRPr="00566AFE">
        <w:t xml:space="preserve"> Пастернак А.Л. Новые формы современного жилья // Современная архитектура. 1927. № 4-5. С.125-129.</w:t>
      </w:r>
    </w:p>
  </w:footnote>
  <w:footnote w:id="74">
    <w:p w14:paraId="00B9CF03" w14:textId="77777777" w:rsidR="00366DCC" w:rsidRDefault="00366DCC" w:rsidP="00CE6C4D">
      <w:pPr>
        <w:pStyle w:val="a7"/>
      </w:pPr>
      <w:r>
        <w:rPr>
          <w:rStyle w:val="a9"/>
        </w:rPr>
        <w:footnoteRef/>
      </w:r>
      <w:r>
        <w:t xml:space="preserve"> </w:t>
      </w:r>
      <w:r w:rsidRPr="00B95A46">
        <w:t xml:space="preserve">Соболев И.Н. Организация нового жилища и его оборудование </w:t>
      </w:r>
      <w:r>
        <w:t xml:space="preserve">// Современная архитектура. </w:t>
      </w:r>
      <w:r w:rsidRPr="00B95A46">
        <w:t>1927. №4-5</w:t>
      </w:r>
      <w:r>
        <w:t>.</w:t>
      </w:r>
      <w:r w:rsidRPr="00B95A46">
        <w:t xml:space="preserve"> </w:t>
      </w:r>
      <w:r>
        <w:t>С. </w:t>
      </w:r>
      <w:r w:rsidRPr="00B95A46">
        <w:t>14</w:t>
      </w:r>
      <w:r>
        <w:t>7.</w:t>
      </w:r>
    </w:p>
  </w:footnote>
  <w:footnote w:id="75">
    <w:p w14:paraId="73474FBF" w14:textId="77777777" w:rsidR="00366DCC" w:rsidRDefault="00366DCC" w:rsidP="00CE6C4D">
      <w:pPr>
        <w:pStyle w:val="a7"/>
      </w:pPr>
      <w:r>
        <w:rPr>
          <w:rStyle w:val="a9"/>
        </w:rPr>
        <w:footnoteRef/>
      </w:r>
      <w:r>
        <w:t xml:space="preserve"> </w:t>
      </w:r>
      <w:r w:rsidRPr="00352D00">
        <w:t>Кузьмин</w:t>
      </w:r>
      <w:r>
        <w:t xml:space="preserve"> В. </w:t>
      </w:r>
      <w:r w:rsidRPr="00352D00">
        <w:t>О</w:t>
      </w:r>
      <w:r>
        <w:t xml:space="preserve"> рабочем жилищном строительстве.</w:t>
      </w:r>
      <w:r w:rsidRPr="00352D00">
        <w:t xml:space="preserve"> </w:t>
      </w:r>
      <w:r>
        <w:t xml:space="preserve">// Современная архитектура. </w:t>
      </w:r>
      <w:r w:rsidRPr="00352D00">
        <w:t>1928</w:t>
      </w:r>
      <w:r>
        <w:t xml:space="preserve">. </w:t>
      </w:r>
      <w:r w:rsidRPr="00352D00">
        <w:t>№ 3</w:t>
      </w:r>
      <w:r>
        <w:t>. С. 82.</w:t>
      </w:r>
    </w:p>
  </w:footnote>
  <w:footnote w:id="76">
    <w:p w14:paraId="11CB524B" w14:textId="77777777" w:rsidR="00366DCC" w:rsidRDefault="00366DCC" w:rsidP="00CE6C4D">
      <w:pPr>
        <w:pStyle w:val="a7"/>
      </w:pPr>
      <w:r>
        <w:rPr>
          <w:rStyle w:val="a9"/>
        </w:rPr>
        <w:footnoteRef/>
      </w:r>
      <w:r>
        <w:t xml:space="preserve"> Рационализация кухни. // Современная архитектура. </w:t>
      </w:r>
      <w:r w:rsidRPr="00352D00">
        <w:t>192</w:t>
      </w:r>
      <w:r w:rsidRPr="00DB6DA6">
        <w:t>9. № 1. С. 24.</w:t>
      </w:r>
    </w:p>
  </w:footnote>
  <w:footnote w:id="77">
    <w:p w14:paraId="4020C8A9" w14:textId="77777777" w:rsidR="00366DCC" w:rsidRDefault="00366DCC" w:rsidP="00CE6C4D">
      <w:pPr>
        <w:pStyle w:val="a7"/>
      </w:pPr>
      <w:r>
        <w:rPr>
          <w:rStyle w:val="a9"/>
        </w:rPr>
        <w:footnoteRef/>
      </w:r>
      <w:r>
        <w:t xml:space="preserve"> Современная архитектура. </w:t>
      </w:r>
      <w:r w:rsidRPr="00B81329">
        <w:t>1926. №1. С.36.</w:t>
      </w:r>
    </w:p>
  </w:footnote>
  <w:footnote w:id="78">
    <w:p w14:paraId="44BEC4D3" w14:textId="77777777" w:rsidR="00366DCC" w:rsidRDefault="00366DCC" w:rsidP="00CE6C4D">
      <w:pPr>
        <w:pStyle w:val="a7"/>
      </w:pPr>
      <w:r>
        <w:rPr>
          <w:rStyle w:val="a9"/>
        </w:rPr>
        <w:footnoteRef/>
      </w:r>
      <w:r>
        <w:t xml:space="preserve"> Милинис И.Ф. Существующий тип клуба // Современная архитектура. 1929. №3. </w:t>
      </w:r>
      <w:r w:rsidRPr="004F29E0">
        <w:t>С. 105-107.</w:t>
      </w:r>
    </w:p>
  </w:footnote>
  <w:footnote w:id="79">
    <w:p w14:paraId="6591ACCA" w14:textId="77777777" w:rsidR="00366DCC" w:rsidRDefault="00366DCC" w:rsidP="00CE6C4D">
      <w:r>
        <w:rPr>
          <w:rStyle w:val="a9"/>
        </w:rPr>
        <w:footnoteRef/>
      </w:r>
      <w:r>
        <w:t xml:space="preserve"> </w:t>
      </w:r>
      <w:r w:rsidRPr="00495815">
        <w:rPr>
          <w:sz w:val="20"/>
          <w:szCs w:val="20"/>
        </w:rPr>
        <w:t>Вопросы, заданные по докладу тов. Леони</w:t>
      </w:r>
      <w:r>
        <w:rPr>
          <w:sz w:val="20"/>
          <w:szCs w:val="20"/>
        </w:rPr>
        <w:t xml:space="preserve">дова на </w:t>
      </w:r>
      <w:r w:rsidRPr="00495815">
        <w:rPr>
          <w:sz w:val="20"/>
          <w:szCs w:val="20"/>
        </w:rPr>
        <w:t xml:space="preserve">I съезде </w:t>
      </w:r>
      <w:r>
        <w:rPr>
          <w:sz w:val="20"/>
          <w:szCs w:val="20"/>
        </w:rPr>
        <w:t>ОСА</w:t>
      </w:r>
      <w:r w:rsidRPr="00495815">
        <w:rPr>
          <w:sz w:val="20"/>
          <w:szCs w:val="20"/>
        </w:rPr>
        <w:t>, и ответы на них тов.</w:t>
      </w:r>
      <w:r>
        <w:rPr>
          <w:sz w:val="20"/>
          <w:szCs w:val="20"/>
        </w:rPr>
        <w:t xml:space="preserve"> </w:t>
      </w:r>
      <w:r w:rsidRPr="00495815">
        <w:rPr>
          <w:sz w:val="20"/>
          <w:szCs w:val="20"/>
        </w:rPr>
        <w:t>Леонидова // Современная архитектура. 1929. №3. С. 110-111.</w:t>
      </w:r>
    </w:p>
  </w:footnote>
  <w:footnote w:id="80">
    <w:p w14:paraId="209EAEEE" w14:textId="2E9845A0" w:rsidR="00366DCC" w:rsidRDefault="00366DCC" w:rsidP="00CE6C4D">
      <w:pPr>
        <w:pStyle w:val="a7"/>
      </w:pPr>
      <w:r w:rsidRPr="00566AFE">
        <w:rPr>
          <w:rStyle w:val="a9"/>
        </w:rPr>
        <w:footnoteRef/>
      </w:r>
      <w:r w:rsidRPr="00566AFE">
        <w:t xml:space="preserve"> Пастернак А.Л. Новые формы современного жилья // Современная архитектура. 1927. №4-5. С. 127</w:t>
      </w:r>
      <w:r>
        <w:t>.</w:t>
      </w:r>
    </w:p>
  </w:footnote>
  <w:footnote w:id="81">
    <w:p w14:paraId="02A9A95F" w14:textId="4F545AC9" w:rsidR="00366DCC" w:rsidRDefault="00366DCC" w:rsidP="00CE6C4D">
      <w:pPr>
        <w:pStyle w:val="a7"/>
      </w:pPr>
      <w:r w:rsidRPr="00566AFE">
        <w:rPr>
          <w:rStyle w:val="a9"/>
        </w:rPr>
        <w:footnoteRef/>
      </w:r>
      <w:r w:rsidRPr="00566AFE">
        <w:t xml:space="preserve"> Современная архитектура. 1929. № 4. С. 124-129.</w:t>
      </w:r>
    </w:p>
  </w:footnote>
  <w:footnote w:id="82">
    <w:p w14:paraId="41D34ADF" w14:textId="77777777" w:rsidR="00366DCC" w:rsidRDefault="00366DCC" w:rsidP="00CE6C4D">
      <w:pPr>
        <w:pStyle w:val="a7"/>
      </w:pPr>
      <w:r>
        <w:rPr>
          <w:rStyle w:val="a9"/>
        </w:rPr>
        <w:footnoteRef/>
      </w:r>
      <w:r>
        <w:t xml:space="preserve"> Проблемы типизации жилья РСФСР</w:t>
      </w:r>
      <w:r w:rsidRPr="00436C63">
        <w:t xml:space="preserve"> </w:t>
      </w:r>
      <w:r>
        <w:t>// Современная архитектура.</w:t>
      </w:r>
      <w:r w:rsidRPr="00436C63">
        <w:t xml:space="preserve"> 1929. </w:t>
      </w:r>
      <w:r>
        <w:t xml:space="preserve">№ 1. </w:t>
      </w:r>
      <w:r w:rsidRPr="00436C63">
        <w:t>С.</w:t>
      </w:r>
      <w:r>
        <w:t xml:space="preserve"> </w:t>
      </w:r>
      <w:r w:rsidRPr="00436C63">
        <w:t>6.</w:t>
      </w:r>
    </w:p>
  </w:footnote>
  <w:footnote w:id="83">
    <w:p w14:paraId="61EC310B" w14:textId="77777777" w:rsidR="00366DCC" w:rsidRDefault="00366DCC" w:rsidP="00CE6C4D">
      <w:pPr>
        <w:pStyle w:val="a7"/>
      </w:pPr>
      <w:r>
        <w:rPr>
          <w:rStyle w:val="a9"/>
        </w:rPr>
        <w:footnoteRef/>
      </w:r>
      <w:r>
        <w:t xml:space="preserve"> Пастернак А.Л. Урбанизм. // Современная архитектура. 1926. №1. С. 4.</w:t>
      </w:r>
    </w:p>
  </w:footnote>
  <w:footnote w:id="84">
    <w:p w14:paraId="3D225048" w14:textId="77777777" w:rsidR="00366DCC" w:rsidRDefault="00366DCC" w:rsidP="00CE6C4D">
      <w:pPr>
        <w:pStyle w:val="a7"/>
      </w:pPr>
      <w:r>
        <w:rPr>
          <w:rStyle w:val="a9"/>
        </w:rPr>
        <w:footnoteRef/>
      </w:r>
      <w:r>
        <w:t xml:space="preserve"> Там же. С. 6.</w:t>
      </w:r>
    </w:p>
  </w:footnote>
  <w:footnote w:id="85">
    <w:p w14:paraId="686EB977" w14:textId="77777777" w:rsidR="00366DCC" w:rsidRDefault="00366DCC" w:rsidP="00CE6C4D">
      <w:pPr>
        <w:pStyle w:val="a7"/>
      </w:pPr>
      <w:r>
        <w:rPr>
          <w:rStyle w:val="a9"/>
        </w:rPr>
        <w:footnoteRef/>
      </w:r>
      <w:r>
        <w:t xml:space="preserve"> Там же. С. 7.</w:t>
      </w:r>
    </w:p>
  </w:footnote>
  <w:footnote w:id="86">
    <w:p w14:paraId="7ACDE5DD" w14:textId="77777777" w:rsidR="00366DCC" w:rsidRDefault="00366DCC" w:rsidP="00CE6C4D">
      <w:pPr>
        <w:pStyle w:val="a7"/>
      </w:pPr>
      <w:r>
        <w:rPr>
          <w:rStyle w:val="a9"/>
        </w:rPr>
        <w:footnoteRef/>
      </w:r>
      <w:r>
        <w:t xml:space="preserve"> Мордвинов А.Г. </w:t>
      </w:r>
      <w:r w:rsidRPr="0010069B">
        <w:t>К вопросам рабоче-поселкового и промышленного строительства.</w:t>
      </w:r>
      <w:r w:rsidRPr="00DD175E">
        <w:t xml:space="preserve"> </w:t>
      </w:r>
      <w:r>
        <w:t xml:space="preserve">// Современная архитектура. </w:t>
      </w:r>
      <w:r w:rsidRPr="00DD175E">
        <w:t>1926. №1</w:t>
      </w:r>
      <w:r>
        <w:t xml:space="preserve">. </w:t>
      </w:r>
      <w:r w:rsidRPr="00DD175E">
        <w:t>С.17.</w:t>
      </w:r>
    </w:p>
  </w:footnote>
  <w:footnote w:id="87">
    <w:p w14:paraId="47F8551B" w14:textId="77777777" w:rsidR="00366DCC" w:rsidRDefault="00366DCC" w:rsidP="00CE6C4D">
      <w:pPr>
        <w:pStyle w:val="a7"/>
      </w:pPr>
      <w:r>
        <w:rPr>
          <w:rStyle w:val="a9"/>
        </w:rPr>
        <w:footnoteRef/>
      </w:r>
      <w:r>
        <w:t xml:space="preserve"> Новиков А. Деревенский киоск. // Современная архитектура. 1926. №1. С. 35.</w:t>
      </w:r>
    </w:p>
  </w:footnote>
  <w:footnote w:id="88">
    <w:p w14:paraId="1CE5D689" w14:textId="77777777" w:rsidR="00366DCC" w:rsidRDefault="00366DCC" w:rsidP="00CE6C4D">
      <w:pPr>
        <w:pStyle w:val="a7"/>
      </w:pPr>
      <w:r>
        <w:rPr>
          <w:rStyle w:val="a9"/>
        </w:rPr>
        <w:footnoteRef/>
      </w:r>
      <w:r>
        <w:t xml:space="preserve"> </w:t>
      </w:r>
      <w:r w:rsidRPr="006A0CB4">
        <w:t xml:space="preserve">Коршунов Б. Ле Корбюзье. Урбанизм. </w:t>
      </w:r>
      <w:r>
        <w:t>// Современная архитектура. 1926. №1.</w:t>
      </w:r>
      <w:r w:rsidRPr="006A0CB4">
        <w:t xml:space="preserve"> С. 37-38</w:t>
      </w:r>
      <w:r>
        <w:t>.</w:t>
      </w:r>
    </w:p>
  </w:footnote>
  <w:footnote w:id="89">
    <w:p w14:paraId="3864048F" w14:textId="77777777" w:rsidR="00366DCC" w:rsidRDefault="00366DCC" w:rsidP="00CE6C4D">
      <w:pPr>
        <w:pStyle w:val="a7"/>
      </w:pPr>
      <w:r>
        <w:rPr>
          <w:rStyle w:val="a9"/>
        </w:rPr>
        <w:footnoteRef/>
      </w:r>
      <w:r>
        <w:t xml:space="preserve"> </w:t>
      </w:r>
      <w:r w:rsidRPr="00265F69">
        <w:t xml:space="preserve">Гинзбург </w:t>
      </w:r>
      <w:r>
        <w:t xml:space="preserve">М.Я. </w:t>
      </w:r>
      <w:r w:rsidRPr="00265F69">
        <w:t>Целевая установка в современной архитектуре</w:t>
      </w:r>
      <w:r>
        <w:t xml:space="preserve"> // Современная архитектура. 1927.</w:t>
      </w:r>
      <w:r w:rsidRPr="00265F69">
        <w:t xml:space="preserve"> №1. С.</w:t>
      </w:r>
      <w:r>
        <w:t> 4 - </w:t>
      </w:r>
      <w:r w:rsidRPr="00265F69">
        <w:t>10</w:t>
      </w:r>
      <w:r>
        <w:t>.</w:t>
      </w:r>
    </w:p>
  </w:footnote>
  <w:footnote w:id="90">
    <w:p w14:paraId="700FC407" w14:textId="77777777" w:rsidR="00366DCC" w:rsidRPr="003667C9" w:rsidRDefault="00366DCC" w:rsidP="00CE6C4D">
      <w:pPr>
        <w:pStyle w:val="a7"/>
      </w:pPr>
      <w:r w:rsidRPr="003667C9">
        <w:rPr>
          <w:rStyle w:val="a9"/>
        </w:rPr>
        <w:footnoteRef/>
      </w:r>
      <w:r w:rsidRPr="003667C9">
        <w:t xml:space="preserve"> Вегман Г.Г. Укрупнённое жильё // Современная архитектура. 1927. №1. С. 16.</w:t>
      </w:r>
    </w:p>
  </w:footnote>
  <w:footnote w:id="91">
    <w:p w14:paraId="27E037D5" w14:textId="67B99B63" w:rsidR="00366DCC" w:rsidRPr="003667C9" w:rsidRDefault="00366DCC" w:rsidP="00CE6C4D">
      <w:pPr>
        <w:pStyle w:val="a7"/>
      </w:pPr>
      <w:r w:rsidRPr="003667C9">
        <w:rPr>
          <w:rStyle w:val="a9"/>
        </w:rPr>
        <w:footnoteRef/>
      </w:r>
      <w:r w:rsidRPr="003667C9">
        <w:t xml:space="preserve"> Чижикова Т.А. Перепланировка приморского арйона гор. Баку // Современная архитектура. 1927. №6. С. 186.</w:t>
      </w:r>
    </w:p>
  </w:footnote>
  <w:footnote w:id="92">
    <w:p w14:paraId="5FCAA072" w14:textId="7D58C4EA" w:rsidR="00366DCC" w:rsidRDefault="00366DCC" w:rsidP="00CE6C4D">
      <w:pPr>
        <w:pStyle w:val="a7"/>
      </w:pPr>
      <w:r w:rsidRPr="003667C9">
        <w:rPr>
          <w:rStyle w:val="a9"/>
        </w:rPr>
        <w:footnoteRef/>
      </w:r>
      <w:r w:rsidRPr="003667C9">
        <w:t xml:space="preserve"> Красильников Н.А. Проблемы современной архитектуры //Современная архитектура. 1928. №6. С. 170-176.</w:t>
      </w:r>
    </w:p>
  </w:footnote>
  <w:footnote w:id="93">
    <w:p w14:paraId="7B7A2CD9" w14:textId="53CC7C36" w:rsidR="00366DCC" w:rsidRDefault="00366DCC" w:rsidP="00CE6C4D">
      <w:pPr>
        <w:pStyle w:val="a7"/>
      </w:pPr>
      <w:r w:rsidRPr="003667C9">
        <w:rPr>
          <w:rStyle w:val="a9"/>
        </w:rPr>
        <w:footnoteRef/>
      </w:r>
      <w:r w:rsidRPr="003667C9">
        <w:t xml:space="preserve"> Охитович М.</w:t>
      </w:r>
      <w:r>
        <w:t>А.</w:t>
      </w:r>
      <w:r w:rsidRPr="003667C9">
        <w:t xml:space="preserve"> К проблеме города // Современная архитектура. 1929. №4. С. 130-134.</w:t>
      </w:r>
    </w:p>
  </w:footnote>
  <w:footnote w:id="94">
    <w:p w14:paraId="19176F34" w14:textId="380AC9A4" w:rsidR="00366DCC" w:rsidRDefault="00366DCC" w:rsidP="00CE6C4D">
      <w:pPr>
        <w:pStyle w:val="a7"/>
      </w:pPr>
      <w:r>
        <w:rPr>
          <w:rStyle w:val="a9"/>
        </w:rPr>
        <w:footnoteRef/>
      </w:r>
      <w:r>
        <w:t xml:space="preserve"> Пастернак А.Л. </w:t>
      </w:r>
      <w:r w:rsidRPr="00E23F41">
        <w:t>Споры о будущем города // Современная архитектура. 1930. №1-2. С. 57-62</w:t>
      </w:r>
      <w:r>
        <w:t>.</w:t>
      </w:r>
    </w:p>
  </w:footnote>
  <w:footnote w:id="95">
    <w:p w14:paraId="3311E6CC" w14:textId="77777777" w:rsidR="00366DCC" w:rsidRDefault="00366DCC" w:rsidP="00CE6C4D">
      <w:pPr>
        <w:pStyle w:val="a7"/>
      </w:pPr>
      <w:r>
        <w:rPr>
          <w:rStyle w:val="a9"/>
        </w:rPr>
        <w:footnoteRef/>
      </w:r>
      <w:r>
        <w:t xml:space="preserve"> Современная архитектура. 1930. № 1-2. </w:t>
      </w:r>
      <w:r w:rsidRPr="00C41197">
        <w:t>С.4-6.</w:t>
      </w:r>
    </w:p>
  </w:footnote>
  <w:footnote w:id="96">
    <w:p w14:paraId="50CFEFD5" w14:textId="42B13A09" w:rsidR="00366DCC" w:rsidRPr="00493D7F" w:rsidRDefault="00366DCC" w:rsidP="00CE6C4D">
      <w:pPr>
        <w:pStyle w:val="a7"/>
      </w:pPr>
      <w:r w:rsidRPr="00493D7F">
        <w:rPr>
          <w:rStyle w:val="a9"/>
        </w:rPr>
        <w:footnoteRef/>
      </w:r>
      <w:r w:rsidRPr="00493D7F">
        <w:t xml:space="preserve"> Жиров М. Парк культуры и отдыха // Современная архитектура. 1929. №5. С. 172-175.</w:t>
      </w:r>
    </w:p>
  </w:footnote>
  <w:footnote w:id="97">
    <w:p w14:paraId="5430A268" w14:textId="5F794656" w:rsidR="00366DCC" w:rsidRPr="00493D7F" w:rsidRDefault="00366DCC" w:rsidP="00CE6C4D">
      <w:pPr>
        <w:pStyle w:val="a7"/>
      </w:pPr>
      <w:r w:rsidRPr="00493D7F">
        <w:rPr>
          <w:rStyle w:val="a9"/>
        </w:rPr>
        <w:footnoteRef/>
      </w:r>
      <w:r w:rsidRPr="00493D7F">
        <w:t xml:space="preserve"> Барщ М.О., Гинзбург М.Я. Зелёный город. Социалистическая реконструкция Москвы. // Современная архитектура. 1930. №1-2. С. 17-36.</w:t>
      </w:r>
    </w:p>
  </w:footnote>
  <w:footnote w:id="98">
    <w:p w14:paraId="73C8BAB2" w14:textId="77777777" w:rsidR="00366DCC" w:rsidRDefault="00366DCC" w:rsidP="00413B06">
      <w:pPr>
        <w:pStyle w:val="a7"/>
      </w:pPr>
      <w:r>
        <w:rPr>
          <w:rStyle w:val="a9"/>
        </w:rPr>
        <w:footnoteRef/>
      </w:r>
      <w:r>
        <w:t xml:space="preserve"> Первая конференция Общества современных архитекторов в Москве. Доклад тов. Терёхина (Ленинград) // Современная архитектура. 1928. №4. С.120.</w:t>
      </w:r>
    </w:p>
  </w:footnote>
  <w:footnote w:id="99">
    <w:p w14:paraId="76AF34AC" w14:textId="77777777" w:rsidR="00366DCC" w:rsidRPr="00BD5A35" w:rsidRDefault="00366DCC" w:rsidP="00413B06">
      <w:pPr>
        <w:autoSpaceDE w:val="0"/>
        <w:autoSpaceDN w:val="0"/>
        <w:adjustRightInd w:val="0"/>
        <w:spacing w:after="0" w:line="240" w:lineRule="auto"/>
        <w:jc w:val="left"/>
        <w:rPr>
          <w:sz w:val="20"/>
          <w:szCs w:val="20"/>
        </w:rPr>
      </w:pPr>
      <w:r>
        <w:rPr>
          <w:rStyle w:val="a9"/>
        </w:rPr>
        <w:footnoteRef/>
      </w:r>
      <w:r>
        <w:t xml:space="preserve"> </w:t>
      </w:r>
      <w:r w:rsidRPr="00BD5A35">
        <w:rPr>
          <w:sz w:val="20"/>
          <w:szCs w:val="20"/>
        </w:rPr>
        <w:t>Из истории советской архитектуры. 1917-1925 гг.: Документы и материалы. М. 1963. С. 71.</w:t>
      </w:r>
    </w:p>
  </w:footnote>
  <w:footnote w:id="100">
    <w:p w14:paraId="3A84ADFC" w14:textId="77777777" w:rsidR="00366DCC" w:rsidRDefault="00366DCC" w:rsidP="00413B06">
      <w:pPr>
        <w:pStyle w:val="a7"/>
      </w:pPr>
      <w:r>
        <w:rPr>
          <w:rStyle w:val="a9"/>
        </w:rPr>
        <w:footnoteRef/>
      </w:r>
      <w:r>
        <w:t xml:space="preserve"> Там же. </w:t>
      </w:r>
      <w:r w:rsidRPr="007D7791">
        <w:t>С. 163.</w:t>
      </w:r>
    </w:p>
  </w:footnote>
  <w:footnote w:id="101">
    <w:p w14:paraId="0F136DFF" w14:textId="77777777" w:rsidR="00366DCC" w:rsidRDefault="00366DCC" w:rsidP="00413B06">
      <w:pPr>
        <w:pStyle w:val="a7"/>
      </w:pPr>
      <w:r>
        <w:rPr>
          <w:rStyle w:val="a9"/>
        </w:rPr>
        <w:footnoteRef/>
      </w:r>
      <w:r>
        <w:t xml:space="preserve"> Там же. </w:t>
      </w:r>
      <w:r w:rsidRPr="007B0DF2">
        <w:t>С. 67.</w:t>
      </w:r>
    </w:p>
  </w:footnote>
  <w:footnote w:id="102">
    <w:p w14:paraId="776F941E" w14:textId="77777777" w:rsidR="00366DCC" w:rsidRDefault="00366DCC" w:rsidP="00413B06">
      <w:pPr>
        <w:pStyle w:val="a7"/>
      </w:pPr>
      <w:r>
        <w:rPr>
          <w:rStyle w:val="a9"/>
        </w:rPr>
        <w:footnoteRef/>
      </w:r>
      <w:r>
        <w:t xml:space="preserve"> Там же. </w:t>
      </w:r>
      <w:r w:rsidRPr="007B0DF2">
        <w:t>С.</w:t>
      </w:r>
      <w:r>
        <w:t xml:space="preserve"> </w:t>
      </w:r>
      <w:r w:rsidRPr="007B0DF2">
        <w:t>69</w:t>
      </w:r>
      <w:r>
        <w:t>.</w:t>
      </w:r>
    </w:p>
  </w:footnote>
  <w:footnote w:id="103">
    <w:p w14:paraId="0E9243DA" w14:textId="77777777" w:rsidR="00366DCC" w:rsidRDefault="00366DCC" w:rsidP="00413B06">
      <w:pPr>
        <w:pStyle w:val="a7"/>
      </w:pPr>
      <w:r>
        <w:rPr>
          <w:rStyle w:val="a9"/>
        </w:rPr>
        <w:footnoteRef/>
      </w:r>
      <w:r>
        <w:t xml:space="preserve"> Там же. </w:t>
      </w:r>
      <w:r w:rsidRPr="003C2D35">
        <w:t>С. 67.</w:t>
      </w:r>
    </w:p>
  </w:footnote>
  <w:footnote w:id="104">
    <w:p w14:paraId="1C41CCE7" w14:textId="77777777" w:rsidR="00366DCC" w:rsidRDefault="00366DCC" w:rsidP="00413B06">
      <w:pPr>
        <w:pStyle w:val="a7"/>
      </w:pPr>
      <w:r>
        <w:rPr>
          <w:rStyle w:val="a9"/>
        </w:rPr>
        <w:footnoteRef/>
      </w:r>
      <w:r>
        <w:t xml:space="preserve"> Там же. </w:t>
      </w:r>
      <w:r w:rsidRPr="00C651F2">
        <w:t>С. 69.</w:t>
      </w:r>
    </w:p>
  </w:footnote>
  <w:footnote w:id="105">
    <w:p w14:paraId="235E7111" w14:textId="77777777" w:rsidR="00366DCC" w:rsidRDefault="00366DCC" w:rsidP="00413B06">
      <w:pPr>
        <w:pStyle w:val="a7"/>
      </w:pPr>
      <w:r>
        <w:rPr>
          <w:rStyle w:val="a9"/>
        </w:rPr>
        <w:footnoteRef/>
      </w:r>
      <w:r>
        <w:t xml:space="preserve"> Там же. С. 70.</w:t>
      </w:r>
    </w:p>
  </w:footnote>
  <w:footnote w:id="106">
    <w:p w14:paraId="79246706" w14:textId="77777777" w:rsidR="00366DCC" w:rsidRDefault="00366DCC" w:rsidP="00413B06">
      <w:pPr>
        <w:pStyle w:val="a7"/>
      </w:pPr>
      <w:r>
        <w:rPr>
          <w:rStyle w:val="a9"/>
        </w:rPr>
        <w:footnoteRef/>
      </w:r>
      <w:r>
        <w:t xml:space="preserve"> Там же.</w:t>
      </w:r>
    </w:p>
  </w:footnote>
  <w:footnote w:id="107">
    <w:p w14:paraId="049146D2" w14:textId="77777777" w:rsidR="00366DCC" w:rsidRDefault="00366DCC" w:rsidP="00413B06">
      <w:pPr>
        <w:pStyle w:val="a7"/>
      </w:pPr>
      <w:r>
        <w:rPr>
          <w:rStyle w:val="a9"/>
        </w:rPr>
        <w:footnoteRef/>
      </w:r>
      <w:r>
        <w:t xml:space="preserve"> Там же. С. 75.</w:t>
      </w:r>
    </w:p>
  </w:footnote>
  <w:footnote w:id="108">
    <w:p w14:paraId="5456A0A8" w14:textId="77777777" w:rsidR="00366DCC" w:rsidRDefault="00366DCC" w:rsidP="00413B06">
      <w:pPr>
        <w:pStyle w:val="a7"/>
      </w:pPr>
      <w:r>
        <w:rPr>
          <w:rStyle w:val="a9"/>
        </w:rPr>
        <w:footnoteRef/>
      </w:r>
      <w:r>
        <w:t xml:space="preserve"> Там же. С. 79.</w:t>
      </w:r>
    </w:p>
  </w:footnote>
  <w:footnote w:id="109">
    <w:p w14:paraId="4354899F" w14:textId="763A4916" w:rsidR="00366DCC" w:rsidRPr="004D5F1B" w:rsidRDefault="00366DCC" w:rsidP="004D5F1B">
      <w:pPr>
        <w:pStyle w:val="a7"/>
        <w:rPr>
          <w:rStyle w:val="a9"/>
          <w:vertAlign w:val="baseline"/>
        </w:rPr>
      </w:pPr>
      <w:r w:rsidRPr="004D5F1B">
        <w:rPr>
          <w:rStyle w:val="a9"/>
        </w:rPr>
        <w:footnoteRef/>
      </w:r>
      <w:r w:rsidRPr="004D5F1B">
        <w:rPr>
          <w:rStyle w:val="a9"/>
        </w:rPr>
        <w:t xml:space="preserve"> </w:t>
      </w:r>
      <w:r w:rsidRPr="004D5F1B">
        <w:rPr>
          <w:rStyle w:val="a9"/>
          <w:vertAlign w:val="baseline"/>
        </w:rPr>
        <w:t>Зодчий: Архитектурный и художественно-технический журнал Лен</w:t>
      </w:r>
      <w:r>
        <w:rPr>
          <w:rStyle w:val="a9"/>
          <w:vertAlign w:val="baseline"/>
        </w:rPr>
        <w:t>инград. общества архитекторов. 1924. № 1.;</w:t>
      </w:r>
      <w:r>
        <w:t xml:space="preserve"> </w:t>
      </w:r>
      <w:r w:rsidRPr="004D5F1B">
        <w:rPr>
          <w:rStyle w:val="a9"/>
          <w:vertAlign w:val="baseline"/>
        </w:rPr>
        <w:t>Зодчий: Архитектурный и художественно-технический журнал С-Пе</w:t>
      </w:r>
      <w:r>
        <w:rPr>
          <w:rStyle w:val="a9"/>
          <w:vertAlign w:val="baseline"/>
        </w:rPr>
        <w:t xml:space="preserve">терб. общества архитекторов. 1917. </w:t>
      </w:r>
      <w:r w:rsidRPr="004D5F1B">
        <w:rPr>
          <w:rStyle w:val="a9"/>
          <w:vertAlign w:val="baseline"/>
        </w:rPr>
        <w:t>№ 1-38.</w:t>
      </w:r>
      <w:r>
        <w:t xml:space="preserve">; </w:t>
      </w:r>
      <w:r w:rsidRPr="004D5F1B">
        <w:rPr>
          <w:rStyle w:val="a9"/>
          <w:vertAlign w:val="baseline"/>
        </w:rPr>
        <w:t>Зодчий: Архитектурный и художественно-технический журнал С-Петерб. общества архитекторов.</w:t>
      </w:r>
      <w:r>
        <w:t xml:space="preserve"> </w:t>
      </w:r>
      <w:r>
        <w:rPr>
          <w:rStyle w:val="a9"/>
          <w:vertAlign w:val="baseline"/>
        </w:rPr>
        <w:t xml:space="preserve"> 1918. </w:t>
      </w:r>
      <w:r w:rsidRPr="004D5F1B">
        <w:rPr>
          <w:rStyle w:val="a9"/>
          <w:vertAlign w:val="baseline"/>
        </w:rPr>
        <w:t>№1.</w:t>
      </w:r>
    </w:p>
  </w:footnote>
  <w:footnote w:id="110">
    <w:p w14:paraId="1A5E39FB" w14:textId="77777777" w:rsidR="00366DCC" w:rsidRDefault="00366DCC" w:rsidP="00413B06">
      <w:pPr>
        <w:pStyle w:val="a7"/>
      </w:pPr>
      <w:r>
        <w:rPr>
          <w:rStyle w:val="a9"/>
        </w:rPr>
        <w:footnoteRef/>
      </w:r>
      <w:r>
        <w:t xml:space="preserve"> Там же. С.84.</w:t>
      </w:r>
    </w:p>
  </w:footnote>
  <w:footnote w:id="111">
    <w:p w14:paraId="2BE309B5" w14:textId="77777777" w:rsidR="00366DCC" w:rsidRDefault="00366DCC" w:rsidP="00413B06">
      <w:pPr>
        <w:pStyle w:val="a7"/>
      </w:pPr>
      <w:r>
        <w:rPr>
          <w:rStyle w:val="a9"/>
        </w:rPr>
        <w:footnoteRef/>
      </w:r>
      <w:r>
        <w:t xml:space="preserve"> Там же. С. 92.</w:t>
      </w:r>
    </w:p>
  </w:footnote>
  <w:footnote w:id="112">
    <w:p w14:paraId="3FF82F15" w14:textId="77777777" w:rsidR="00366DCC" w:rsidRDefault="00366DCC" w:rsidP="00413B06">
      <w:pPr>
        <w:pStyle w:val="a7"/>
      </w:pPr>
      <w:r>
        <w:rPr>
          <w:rStyle w:val="a9"/>
        </w:rPr>
        <w:footnoteRef/>
      </w:r>
      <w:r>
        <w:t xml:space="preserve"> Там же. С. 94.</w:t>
      </w:r>
    </w:p>
  </w:footnote>
  <w:footnote w:id="113">
    <w:p w14:paraId="2F3319AA" w14:textId="77777777" w:rsidR="00366DCC" w:rsidRDefault="00366DCC" w:rsidP="00413B06">
      <w:pPr>
        <w:pStyle w:val="a7"/>
      </w:pPr>
      <w:r>
        <w:rPr>
          <w:rStyle w:val="a9"/>
        </w:rPr>
        <w:footnoteRef/>
      </w:r>
      <w:r>
        <w:t xml:space="preserve"> Там же. С. 153.</w:t>
      </w:r>
    </w:p>
  </w:footnote>
  <w:footnote w:id="114">
    <w:p w14:paraId="566C4AD9" w14:textId="77777777" w:rsidR="00366DCC" w:rsidRPr="00A35733" w:rsidRDefault="00366DCC" w:rsidP="00413B06">
      <w:pPr>
        <w:pStyle w:val="a7"/>
        <w:rPr>
          <w:b/>
        </w:rPr>
      </w:pPr>
      <w:r>
        <w:rPr>
          <w:rStyle w:val="a9"/>
        </w:rPr>
        <w:footnoteRef/>
      </w:r>
      <w:r>
        <w:t xml:space="preserve"> Там же. </w:t>
      </w:r>
      <w:r w:rsidRPr="00A35733">
        <w:t>С. 155.</w:t>
      </w:r>
    </w:p>
  </w:footnote>
  <w:footnote w:id="115">
    <w:p w14:paraId="13805A99" w14:textId="77777777" w:rsidR="00366DCC" w:rsidRDefault="00366DCC" w:rsidP="00413B06">
      <w:pPr>
        <w:pStyle w:val="a7"/>
      </w:pPr>
      <w:r>
        <w:rPr>
          <w:rStyle w:val="a9"/>
        </w:rPr>
        <w:footnoteRef/>
      </w:r>
      <w:r>
        <w:t xml:space="preserve"> Там же.</w:t>
      </w:r>
    </w:p>
  </w:footnote>
  <w:footnote w:id="116">
    <w:p w14:paraId="3E206B69" w14:textId="77777777" w:rsidR="00366DCC" w:rsidRDefault="00366DCC" w:rsidP="00413B06">
      <w:pPr>
        <w:pStyle w:val="a7"/>
      </w:pPr>
      <w:r>
        <w:rPr>
          <w:rStyle w:val="a9"/>
        </w:rPr>
        <w:footnoteRef/>
      </w:r>
      <w:r>
        <w:t xml:space="preserve"> Письмо Эрика Мендельсона // Современная архитектура. 1927. №3. С. 108.</w:t>
      </w:r>
    </w:p>
  </w:footnote>
  <w:footnote w:id="117">
    <w:p w14:paraId="7CC56E16" w14:textId="77777777" w:rsidR="00366DCC" w:rsidRDefault="00366DCC" w:rsidP="00413B06">
      <w:pPr>
        <w:pStyle w:val="a7"/>
      </w:pPr>
      <w:r>
        <w:rPr>
          <w:rStyle w:val="a9"/>
        </w:rPr>
        <w:footnoteRef/>
      </w:r>
      <w:r>
        <w:t xml:space="preserve"> Доклад тов. Никольского о новом школьном строительстве на Первой конференции // Современная архитектура. 1928. №4. С. 413.</w:t>
      </w:r>
    </w:p>
  </w:footnote>
  <w:footnote w:id="118">
    <w:p w14:paraId="3D1D451E" w14:textId="77777777" w:rsidR="00366DCC" w:rsidRDefault="00366DCC" w:rsidP="00413B06">
      <w:pPr>
        <w:pStyle w:val="a7"/>
      </w:pPr>
      <w:r>
        <w:rPr>
          <w:rStyle w:val="a9"/>
        </w:rPr>
        <w:footnoteRef/>
      </w:r>
      <w:r>
        <w:t xml:space="preserve"> Там же. С. 114.</w:t>
      </w:r>
    </w:p>
  </w:footnote>
  <w:footnote w:id="119">
    <w:p w14:paraId="26F164F2" w14:textId="77777777" w:rsidR="00366DCC" w:rsidRDefault="00366DCC" w:rsidP="00413B06">
      <w:pPr>
        <w:pStyle w:val="a7"/>
      </w:pPr>
      <w:r>
        <w:rPr>
          <w:rStyle w:val="a9"/>
        </w:rPr>
        <w:footnoteRef/>
      </w:r>
      <w:r>
        <w:t xml:space="preserve"> Там же. С. 115.</w:t>
      </w:r>
    </w:p>
  </w:footnote>
  <w:footnote w:id="120">
    <w:p w14:paraId="15BA519D" w14:textId="77777777" w:rsidR="00366DCC" w:rsidRDefault="00366DCC" w:rsidP="00413B06">
      <w:pPr>
        <w:pStyle w:val="a7"/>
      </w:pPr>
      <w:r>
        <w:rPr>
          <w:rStyle w:val="a9"/>
        </w:rPr>
        <w:footnoteRef/>
      </w:r>
      <w:r>
        <w:t xml:space="preserve"> Там же. С. 114.</w:t>
      </w:r>
    </w:p>
  </w:footnote>
  <w:footnote w:id="121">
    <w:p w14:paraId="27D9A245" w14:textId="77777777" w:rsidR="00366DCC" w:rsidRDefault="00366DCC" w:rsidP="00413B06">
      <w:pPr>
        <w:pStyle w:val="a7"/>
      </w:pPr>
      <w:r>
        <w:rPr>
          <w:rStyle w:val="a9"/>
        </w:rPr>
        <w:footnoteRef/>
      </w:r>
      <w:r>
        <w:t xml:space="preserve"> Там же. С. 114.</w:t>
      </w:r>
    </w:p>
  </w:footnote>
  <w:footnote w:id="122">
    <w:p w14:paraId="7F4949D4" w14:textId="3FA2A968" w:rsidR="00366DCC" w:rsidRPr="00746856" w:rsidRDefault="00366DCC" w:rsidP="00746856">
      <w:pPr>
        <w:pStyle w:val="a7"/>
        <w:rPr>
          <w:rStyle w:val="a9"/>
        </w:rPr>
      </w:pPr>
      <w:r w:rsidRPr="00394A7C">
        <w:rPr>
          <w:rStyle w:val="a9"/>
        </w:rPr>
        <w:footnoteRef/>
      </w:r>
      <w:r w:rsidRPr="00746856">
        <w:rPr>
          <w:rStyle w:val="a9"/>
        </w:rPr>
        <w:t xml:space="preserve"> </w:t>
      </w:r>
      <w:r w:rsidRPr="00746856">
        <w:rPr>
          <w:rStyle w:val="a9"/>
          <w:vertAlign w:val="baseline"/>
        </w:rPr>
        <w:t xml:space="preserve">Ежегодник Общества архитекторов-художников. </w:t>
      </w:r>
      <w:r>
        <w:rPr>
          <w:rStyle w:val="a9"/>
          <w:vertAlign w:val="baseline"/>
        </w:rPr>
        <w:t xml:space="preserve"> </w:t>
      </w:r>
      <w:r w:rsidRPr="00746856">
        <w:rPr>
          <w:rStyle w:val="a9"/>
          <w:vertAlign w:val="baseline"/>
        </w:rPr>
        <w:t>Л</w:t>
      </w:r>
      <w:r>
        <w:rPr>
          <w:rStyle w:val="a9"/>
          <w:vertAlign w:val="baseline"/>
        </w:rPr>
        <w:t>., 1927.</w:t>
      </w:r>
      <w:r w:rsidRPr="00746856">
        <w:rPr>
          <w:rStyle w:val="a9"/>
          <w:vertAlign w:val="baseline"/>
        </w:rPr>
        <w:t xml:space="preserve"> Вып. 12.; Ежегодник Обще</w:t>
      </w:r>
      <w:r>
        <w:rPr>
          <w:rStyle w:val="a9"/>
          <w:vertAlign w:val="baseline"/>
        </w:rPr>
        <w:t>ства архитекторов-художников.</w:t>
      </w:r>
      <w:r w:rsidRPr="00746856">
        <w:rPr>
          <w:rStyle w:val="a9"/>
          <w:vertAlign w:val="baseline"/>
        </w:rPr>
        <w:t xml:space="preserve"> Л</w:t>
      </w:r>
      <w:r>
        <w:rPr>
          <w:rStyle w:val="a9"/>
          <w:vertAlign w:val="baseline"/>
        </w:rPr>
        <w:t xml:space="preserve">., 1930. </w:t>
      </w:r>
      <w:r w:rsidRPr="00746856">
        <w:rPr>
          <w:rStyle w:val="a9"/>
          <w:vertAlign w:val="baseline"/>
        </w:rPr>
        <w:t>Вып.13.; Ежегодник Общес</w:t>
      </w:r>
      <w:r>
        <w:rPr>
          <w:rStyle w:val="a9"/>
          <w:vertAlign w:val="baseline"/>
        </w:rPr>
        <w:t xml:space="preserve">тва архитекторов-художников. </w:t>
      </w:r>
      <w:r w:rsidRPr="00746856">
        <w:rPr>
          <w:rStyle w:val="a9"/>
          <w:vertAlign w:val="baseline"/>
        </w:rPr>
        <w:t>Л</w:t>
      </w:r>
      <w:r>
        <w:rPr>
          <w:rStyle w:val="a9"/>
          <w:vertAlign w:val="baseline"/>
        </w:rPr>
        <w:t xml:space="preserve">., 1935. </w:t>
      </w:r>
      <w:r w:rsidRPr="00746856">
        <w:rPr>
          <w:rStyle w:val="a9"/>
          <w:vertAlign w:val="baseline"/>
        </w:rPr>
        <w:t>Вып.14.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C28"/>
    <w:multiLevelType w:val="hybridMultilevel"/>
    <w:tmpl w:val="F40C2308"/>
    <w:lvl w:ilvl="0" w:tplc="CD8ADC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24C9C"/>
    <w:multiLevelType w:val="hybridMultilevel"/>
    <w:tmpl w:val="55369434"/>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22C24FF"/>
    <w:multiLevelType w:val="hybridMultilevel"/>
    <w:tmpl w:val="F26CA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D97FBD"/>
    <w:multiLevelType w:val="multilevel"/>
    <w:tmpl w:val="00EA7E28"/>
    <w:lvl w:ilvl="0">
      <w:start w:val="1"/>
      <w:numFmt w:val="decimal"/>
      <w:pStyle w:val="1"/>
      <w:lvlText w:val="%1."/>
      <w:lvlJc w:val="left"/>
      <w:pPr>
        <w:ind w:left="360" w:hanging="360"/>
      </w:pPr>
    </w:lvl>
    <w:lvl w:ilvl="1">
      <w:start w:val="1"/>
      <w:numFmt w:val="decimal"/>
      <w:pStyle w:val="2"/>
      <w:isLgl/>
      <w:lvlText w:val="%1.%2"/>
      <w:lvlJc w:val="left"/>
      <w:pPr>
        <w:ind w:left="1170" w:hanging="450"/>
      </w:pPr>
      <w:rPr>
        <w:sz w:val="28"/>
        <w:szCs w:val="28"/>
      </w:rPr>
    </w:lvl>
    <w:lvl w:ilvl="2">
      <w:start w:val="1"/>
      <w:numFmt w:val="decimal"/>
      <w:pStyle w:val="3"/>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15:restartNumberingAfterBreak="0">
    <w:nsid w:val="4AA85F2A"/>
    <w:multiLevelType w:val="hybridMultilevel"/>
    <w:tmpl w:val="EF2A9FE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AC"/>
    <w:rsid w:val="00063349"/>
    <w:rsid w:val="000915D4"/>
    <w:rsid w:val="000B455B"/>
    <w:rsid w:val="00157447"/>
    <w:rsid w:val="001650DA"/>
    <w:rsid w:val="0017583D"/>
    <w:rsid w:val="001773F4"/>
    <w:rsid w:val="00201F78"/>
    <w:rsid w:val="00216F02"/>
    <w:rsid w:val="00231C77"/>
    <w:rsid w:val="00245180"/>
    <w:rsid w:val="002F59A6"/>
    <w:rsid w:val="0034222D"/>
    <w:rsid w:val="00343CFC"/>
    <w:rsid w:val="003667C9"/>
    <w:rsid w:val="00366DCC"/>
    <w:rsid w:val="0037528F"/>
    <w:rsid w:val="00377839"/>
    <w:rsid w:val="00390760"/>
    <w:rsid w:val="00394A7C"/>
    <w:rsid w:val="003F7D5B"/>
    <w:rsid w:val="00413B06"/>
    <w:rsid w:val="004436E0"/>
    <w:rsid w:val="00483976"/>
    <w:rsid w:val="004865AC"/>
    <w:rsid w:val="004900F2"/>
    <w:rsid w:val="00493D7F"/>
    <w:rsid w:val="004C17D5"/>
    <w:rsid w:val="004C5C43"/>
    <w:rsid w:val="004D5F1B"/>
    <w:rsid w:val="0052486E"/>
    <w:rsid w:val="00556493"/>
    <w:rsid w:val="00566AFE"/>
    <w:rsid w:val="005B7CF9"/>
    <w:rsid w:val="005E3D6F"/>
    <w:rsid w:val="005F6B98"/>
    <w:rsid w:val="00631F16"/>
    <w:rsid w:val="00661B07"/>
    <w:rsid w:val="007257F0"/>
    <w:rsid w:val="00746856"/>
    <w:rsid w:val="007531D9"/>
    <w:rsid w:val="007A7113"/>
    <w:rsid w:val="007B355A"/>
    <w:rsid w:val="00813B3A"/>
    <w:rsid w:val="00821B9E"/>
    <w:rsid w:val="00896BFD"/>
    <w:rsid w:val="008E5862"/>
    <w:rsid w:val="00916515"/>
    <w:rsid w:val="00941BD1"/>
    <w:rsid w:val="00947857"/>
    <w:rsid w:val="009A5A0C"/>
    <w:rsid w:val="009D58F4"/>
    <w:rsid w:val="009F380F"/>
    <w:rsid w:val="009F5E39"/>
    <w:rsid w:val="009F717C"/>
    <w:rsid w:val="00A53D83"/>
    <w:rsid w:val="00A82906"/>
    <w:rsid w:val="00A8311E"/>
    <w:rsid w:val="00A97E8D"/>
    <w:rsid w:val="00AB0196"/>
    <w:rsid w:val="00AB44A9"/>
    <w:rsid w:val="00B20F1D"/>
    <w:rsid w:val="00B84B4A"/>
    <w:rsid w:val="00B86205"/>
    <w:rsid w:val="00BD09D3"/>
    <w:rsid w:val="00C80B20"/>
    <w:rsid w:val="00C95BB1"/>
    <w:rsid w:val="00CB5283"/>
    <w:rsid w:val="00CE6C4D"/>
    <w:rsid w:val="00D74BAF"/>
    <w:rsid w:val="00DB53EB"/>
    <w:rsid w:val="00DE4065"/>
    <w:rsid w:val="00E07252"/>
    <w:rsid w:val="00E85C30"/>
    <w:rsid w:val="00EC056B"/>
    <w:rsid w:val="00ED490C"/>
    <w:rsid w:val="00F643B1"/>
    <w:rsid w:val="00FD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B9C5"/>
  <w15:chartTrackingRefBased/>
  <w15:docId w15:val="{EB2465D7-63B4-45A5-AC6E-DFE227CB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AC"/>
    <w:pPr>
      <w:jc w:val="both"/>
    </w:pPr>
    <w:rPr>
      <w:rFonts w:ascii="Times New Roman" w:hAnsi="Times New Roman"/>
      <w:sz w:val="24"/>
    </w:rPr>
  </w:style>
  <w:style w:type="paragraph" w:styleId="10">
    <w:name w:val="heading 1"/>
    <w:basedOn w:val="a"/>
    <w:next w:val="a"/>
    <w:link w:val="11"/>
    <w:uiPriority w:val="9"/>
    <w:qFormat/>
    <w:rsid w:val="005F6B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5F6B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semiHidden/>
    <w:unhideWhenUsed/>
    <w:qFormat/>
    <w:rsid w:val="005F6B9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умк Заголовок 1"/>
    <w:basedOn w:val="10"/>
    <w:link w:val="12"/>
    <w:autoRedefine/>
    <w:qFormat/>
    <w:rsid w:val="007B355A"/>
    <w:pPr>
      <w:numPr>
        <w:numId w:val="11"/>
      </w:numPr>
      <w:spacing w:before="360" w:after="120" w:line="360" w:lineRule="auto"/>
      <w:jc w:val="center"/>
    </w:pPr>
    <w:rPr>
      <w:rFonts w:ascii="Times New Roman" w:hAnsi="Times New Roman" w:cs="Times New Roman"/>
      <w:b/>
      <w:sz w:val="36"/>
      <w:szCs w:val="36"/>
    </w:rPr>
  </w:style>
  <w:style w:type="character" w:customStyle="1" w:styleId="12">
    <w:name w:val="умк Заголовок 1 Знак"/>
    <w:basedOn w:val="11"/>
    <w:link w:val="1"/>
    <w:rsid w:val="001773F4"/>
    <w:rPr>
      <w:rFonts w:ascii="Times New Roman" w:eastAsiaTheme="majorEastAsia" w:hAnsi="Times New Roman" w:cs="Times New Roman"/>
      <w:b/>
      <w:color w:val="2E74B5" w:themeColor="accent1" w:themeShade="BF"/>
      <w:sz w:val="36"/>
      <w:szCs w:val="36"/>
    </w:rPr>
  </w:style>
  <w:style w:type="character" w:customStyle="1" w:styleId="11">
    <w:name w:val="Заголовок 1 Знак"/>
    <w:basedOn w:val="a0"/>
    <w:link w:val="10"/>
    <w:uiPriority w:val="9"/>
    <w:rsid w:val="005F6B98"/>
    <w:rPr>
      <w:rFonts w:asciiTheme="majorHAnsi" w:eastAsiaTheme="majorEastAsia" w:hAnsiTheme="majorHAnsi" w:cstheme="majorBidi"/>
      <w:color w:val="2E74B5" w:themeColor="accent1" w:themeShade="BF"/>
      <w:sz w:val="32"/>
      <w:szCs w:val="32"/>
    </w:rPr>
  </w:style>
  <w:style w:type="paragraph" w:customStyle="1" w:styleId="13">
    <w:name w:val="Стиль1"/>
    <w:basedOn w:val="20"/>
    <w:link w:val="14"/>
    <w:autoRedefine/>
    <w:qFormat/>
    <w:rsid w:val="004900F2"/>
    <w:pPr>
      <w:spacing w:line="360" w:lineRule="auto"/>
      <w:jc w:val="center"/>
    </w:pPr>
    <w:rPr>
      <w:rFonts w:ascii="Times New Roman" w:hAnsi="Times New Roman" w:cs="Times New Roman"/>
      <w:color w:val="auto"/>
      <w:sz w:val="28"/>
      <w:szCs w:val="28"/>
    </w:rPr>
  </w:style>
  <w:style w:type="character" w:customStyle="1" w:styleId="14">
    <w:name w:val="Стиль1 Знак"/>
    <w:basedOn w:val="21"/>
    <w:link w:val="13"/>
    <w:rsid w:val="004900F2"/>
    <w:rPr>
      <w:rFonts w:ascii="Times New Roman" w:eastAsiaTheme="majorEastAsia" w:hAnsi="Times New Roman" w:cs="Times New Roman"/>
      <w:color w:val="2E74B5" w:themeColor="accent1" w:themeShade="BF"/>
      <w:sz w:val="28"/>
      <w:szCs w:val="28"/>
    </w:rPr>
  </w:style>
  <w:style w:type="character" w:customStyle="1" w:styleId="21">
    <w:name w:val="Заголовок 2 Знак"/>
    <w:basedOn w:val="a0"/>
    <w:link w:val="20"/>
    <w:uiPriority w:val="9"/>
    <w:semiHidden/>
    <w:rsid w:val="005F6B98"/>
    <w:rPr>
      <w:rFonts w:asciiTheme="majorHAnsi" w:eastAsiaTheme="majorEastAsia" w:hAnsiTheme="majorHAnsi" w:cstheme="majorBidi"/>
      <w:color w:val="2E74B5" w:themeColor="accent1" w:themeShade="BF"/>
      <w:sz w:val="26"/>
      <w:szCs w:val="26"/>
    </w:rPr>
  </w:style>
  <w:style w:type="paragraph" w:customStyle="1" w:styleId="2">
    <w:name w:val="умк Заголовок 2"/>
    <w:basedOn w:val="20"/>
    <w:link w:val="22"/>
    <w:autoRedefine/>
    <w:qFormat/>
    <w:rsid w:val="007B355A"/>
    <w:pPr>
      <w:numPr>
        <w:ilvl w:val="1"/>
        <w:numId w:val="11"/>
      </w:numPr>
      <w:spacing w:before="280" w:after="240" w:line="360" w:lineRule="auto"/>
      <w:jc w:val="center"/>
    </w:pPr>
    <w:rPr>
      <w:rFonts w:ascii="Times New Roman" w:hAnsi="Times New Roman" w:cs="Times New Roman"/>
      <w:b/>
      <w:sz w:val="28"/>
      <w:szCs w:val="28"/>
    </w:rPr>
  </w:style>
  <w:style w:type="character" w:customStyle="1" w:styleId="22">
    <w:name w:val="умк Заголовок 2 Знак"/>
    <w:basedOn w:val="21"/>
    <w:link w:val="2"/>
    <w:rsid w:val="001773F4"/>
    <w:rPr>
      <w:rFonts w:ascii="Times New Roman" w:eastAsiaTheme="majorEastAsia" w:hAnsi="Times New Roman" w:cs="Times New Roman"/>
      <w:b/>
      <w:color w:val="2E74B5" w:themeColor="accent1" w:themeShade="BF"/>
      <w:sz w:val="28"/>
      <w:szCs w:val="28"/>
    </w:rPr>
  </w:style>
  <w:style w:type="paragraph" w:customStyle="1" w:styleId="3">
    <w:name w:val="умк Заголовок 3"/>
    <w:basedOn w:val="30"/>
    <w:link w:val="32"/>
    <w:autoRedefine/>
    <w:qFormat/>
    <w:rsid w:val="007B355A"/>
    <w:pPr>
      <w:numPr>
        <w:ilvl w:val="2"/>
        <w:numId w:val="1"/>
      </w:numPr>
      <w:spacing w:line="360" w:lineRule="auto"/>
      <w:ind w:left="0" w:firstLine="0"/>
      <w:jc w:val="center"/>
    </w:pPr>
    <w:rPr>
      <w:rFonts w:ascii="Times New Roman" w:hAnsi="Times New Roman" w:cs="Times New Roman"/>
      <w:b/>
      <w:szCs w:val="28"/>
    </w:rPr>
  </w:style>
  <w:style w:type="character" w:customStyle="1" w:styleId="32">
    <w:name w:val="умк Заголовок 3 Знак"/>
    <w:basedOn w:val="31"/>
    <w:link w:val="3"/>
    <w:rsid w:val="007B355A"/>
    <w:rPr>
      <w:rFonts w:ascii="Times New Roman" w:eastAsiaTheme="majorEastAsia" w:hAnsi="Times New Roman" w:cs="Times New Roman"/>
      <w:b/>
      <w:color w:val="1F4D78" w:themeColor="accent1" w:themeShade="7F"/>
      <w:sz w:val="24"/>
      <w:szCs w:val="28"/>
    </w:rPr>
  </w:style>
  <w:style w:type="character" w:customStyle="1" w:styleId="31">
    <w:name w:val="Заголовок 3 Знак"/>
    <w:basedOn w:val="a0"/>
    <w:link w:val="30"/>
    <w:uiPriority w:val="9"/>
    <w:semiHidden/>
    <w:rsid w:val="005F6B98"/>
    <w:rPr>
      <w:rFonts w:asciiTheme="majorHAnsi" w:eastAsiaTheme="majorEastAsia" w:hAnsiTheme="majorHAnsi" w:cstheme="majorBidi"/>
      <w:color w:val="1F4D78" w:themeColor="accent1" w:themeShade="7F"/>
      <w:sz w:val="24"/>
      <w:szCs w:val="24"/>
    </w:rPr>
  </w:style>
  <w:style w:type="paragraph" w:styleId="a3">
    <w:name w:val="header"/>
    <w:basedOn w:val="a"/>
    <w:link w:val="a4"/>
    <w:uiPriority w:val="99"/>
    <w:unhideWhenUsed/>
    <w:rsid w:val="004865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65AC"/>
    <w:rPr>
      <w:rFonts w:ascii="Times New Roman" w:hAnsi="Times New Roman"/>
      <w:sz w:val="24"/>
    </w:rPr>
  </w:style>
  <w:style w:type="paragraph" w:styleId="a5">
    <w:name w:val="footer"/>
    <w:basedOn w:val="a"/>
    <w:link w:val="a6"/>
    <w:uiPriority w:val="99"/>
    <w:unhideWhenUsed/>
    <w:rsid w:val="004865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65AC"/>
    <w:rPr>
      <w:rFonts w:ascii="Times New Roman" w:hAnsi="Times New Roman"/>
      <w:sz w:val="24"/>
    </w:rPr>
  </w:style>
  <w:style w:type="paragraph" w:styleId="a7">
    <w:name w:val="footnote text"/>
    <w:basedOn w:val="a"/>
    <w:link w:val="a8"/>
    <w:uiPriority w:val="99"/>
    <w:unhideWhenUsed/>
    <w:rsid w:val="004865AC"/>
    <w:pPr>
      <w:spacing w:after="0" w:line="240" w:lineRule="auto"/>
    </w:pPr>
    <w:rPr>
      <w:sz w:val="20"/>
      <w:szCs w:val="20"/>
    </w:rPr>
  </w:style>
  <w:style w:type="character" w:customStyle="1" w:styleId="a8">
    <w:name w:val="Текст сноски Знак"/>
    <w:basedOn w:val="a0"/>
    <w:link w:val="a7"/>
    <w:uiPriority w:val="99"/>
    <w:rsid w:val="004865AC"/>
    <w:rPr>
      <w:rFonts w:ascii="Times New Roman" w:hAnsi="Times New Roman"/>
      <w:sz w:val="20"/>
      <w:szCs w:val="20"/>
    </w:rPr>
  </w:style>
  <w:style w:type="character" w:styleId="a9">
    <w:name w:val="footnote reference"/>
    <w:basedOn w:val="a0"/>
    <w:uiPriority w:val="99"/>
    <w:semiHidden/>
    <w:unhideWhenUsed/>
    <w:rsid w:val="004865AC"/>
    <w:rPr>
      <w:vertAlign w:val="superscript"/>
    </w:rPr>
  </w:style>
  <w:style w:type="character" w:styleId="aa">
    <w:name w:val="annotation reference"/>
    <w:basedOn w:val="a0"/>
    <w:uiPriority w:val="99"/>
    <w:semiHidden/>
    <w:unhideWhenUsed/>
    <w:rsid w:val="004865AC"/>
    <w:rPr>
      <w:sz w:val="16"/>
      <w:szCs w:val="16"/>
    </w:rPr>
  </w:style>
  <w:style w:type="paragraph" w:styleId="ab">
    <w:name w:val="annotation text"/>
    <w:basedOn w:val="a"/>
    <w:link w:val="ac"/>
    <w:uiPriority w:val="99"/>
    <w:semiHidden/>
    <w:unhideWhenUsed/>
    <w:rsid w:val="004865AC"/>
    <w:pPr>
      <w:spacing w:line="240" w:lineRule="auto"/>
    </w:pPr>
    <w:rPr>
      <w:sz w:val="20"/>
      <w:szCs w:val="20"/>
    </w:rPr>
  </w:style>
  <w:style w:type="character" w:customStyle="1" w:styleId="ac">
    <w:name w:val="Текст примечания Знак"/>
    <w:basedOn w:val="a0"/>
    <w:link w:val="ab"/>
    <w:uiPriority w:val="99"/>
    <w:semiHidden/>
    <w:rsid w:val="004865AC"/>
    <w:rPr>
      <w:rFonts w:ascii="Times New Roman" w:hAnsi="Times New Roman"/>
      <w:sz w:val="20"/>
      <w:szCs w:val="20"/>
    </w:rPr>
  </w:style>
  <w:style w:type="paragraph" w:styleId="ad">
    <w:name w:val="annotation subject"/>
    <w:basedOn w:val="ab"/>
    <w:next w:val="ab"/>
    <w:link w:val="ae"/>
    <w:uiPriority w:val="99"/>
    <w:semiHidden/>
    <w:unhideWhenUsed/>
    <w:rsid w:val="004865AC"/>
    <w:rPr>
      <w:b/>
      <w:bCs/>
    </w:rPr>
  </w:style>
  <w:style w:type="character" w:customStyle="1" w:styleId="ae">
    <w:name w:val="Тема примечания Знак"/>
    <w:basedOn w:val="ac"/>
    <w:link w:val="ad"/>
    <w:uiPriority w:val="99"/>
    <w:semiHidden/>
    <w:rsid w:val="004865AC"/>
    <w:rPr>
      <w:rFonts w:ascii="Times New Roman" w:hAnsi="Times New Roman"/>
      <w:b/>
      <w:bCs/>
      <w:sz w:val="20"/>
      <w:szCs w:val="20"/>
    </w:rPr>
  </w:style>
  <w:style w:type="paragraph" w:styleId="af">
    <w:name w:val="Balloon Text"/>
    <w:basedOn w:val="a"/>
    <w:link w:val="af0"/>
    <w:uiPriority w:val="99"/>
    <w:semiHidden/>
    <w:unhideWhenUsed/>
    <w:rsid w:val="004865A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865AC"/>
    <w:rPr>
      <w:rFonts w:ascii="Segoe UI" w:hAnsi="Segoe UI" w:cs="Segoe UI"/>
      <w:sz w:val="18"/>
      <w:szCs w:val="18"/>
    </w:rPr>
  </w:style>
  <w:style w:type="paragraph" w:styleId="af1">
    <w:name w:val="List Paragraph"/>
    <w:basedOn w:val="a"/>
    <w:uiPriority w:val="34"/>
    <w:qFormat/>
    <w:rsid w:val="009F717C"/>
    <w:pPr>
      <w:ind w:left="720"/>
      <w:contextualSpacing/>
      <w:jc w:val="left"/>
    </w:pPr>
    <w:rPr>
      <w:rFonts w:asciiTheme="minorHAnsi" w:hAnsiTheme="minorHAnsi"/>
      <w:sz w:val="22"/>
    </w:rPr>
  </w:style>
  <w:style w:type="character" w:customStyle="1" w:styleId="apple-converted-space">
    <w:name w:val="apple-converted-space"/>
    <w:basedOn w:val="a0"/>
    <w:rsid w:val="00DE4065"/>
  </w:style>
  <w:style w:type="paragraph" w:styleId="af2">
    <w:name w:val="TOC Heading"/>
    <w:basedOn w:val="10"/>
    <w:next w:val="a"/>
    <w:uiPriority w:val="39"/>
    <w:unhideWhenUsed/>
    <w:qFormat/>
    <w:rsid w:val="00216F02"/>
    <w:pPr>
      <w:jc w:val="left"/>
      <w:outlineLvl w:val="9"/>
    </w:pPr>
    <w:rPr>
      <w:lang w:eastAsia="ru-RU"/>
    </w:rPr>
  </w:style>
  <w:style w:type="paragraph" w:styleId="23">
    <w:name w:val="toc 2"/>
    <w:basedOn w:val="a"/>
    <w:next w:val="a"/>
    <w:autoRedefine/>
    <w:uiPriority w:val="39"/>
    <w:unhideWhenUsed/>
    <w:rsid w:val="00216F02"/>
    <w:pPr>
      <w:spacing w:after="100"/>
      <w:ind w:left="240"/>
    </w:pPr>
  </w:style>
  <w:style w:type="character" w:styleId="af3">
    <w:name w:val="Hyperlink"/>
    <w:basedOn w:val="a0"/>
    <w:uiPriority w:val="99"/>
    <w:unhideWhenUsed/>
    <w:rsid w:val="00216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bgasu.ru/Abitu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E899-946C-41C4-A6BF-E9FA4F56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25244</Words>
  <Characters>143893</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annie-4@mail.ru</dc:creator>
  <cp:keywords/>
  <dc:description/>
  <cp:lastModifiedBy>annie-4@mail.ru</cp:lastModifiedBy>
  <cp:revision>2</cp:revision>
  <dcterms:created xsi:type="dcterms:W3CDTF">2017-05-21T17:58:00Z</dcterms:created>
  <dcterms:modified xsi:type="dcterms:W3CDTF">2017-05-21T17:58:00Z</dcterms:modified>
</cp:coreProperties>
</file>