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B6" w:rsidRPr="00294ECB" w:rsidRDefault="00CF1CB6" w:rsidP="00CF1CB6">
      <w:pPr>
        <w:spacing w:line="360" w:lineRule="auto"/>
        <w:jc w:val="center"/>
        <w:rPr>
          <w:rFonts w:cs="Times New Roman"/>
          <w:szCs w:val="28"/>
        </w:rPr>
      </w:pPr>
      <w:r w:rsidRPr="00294ECB">
        <w:rPr>
          <w:rFonts w:cs="Times New Roman"/>
          <w:szCs w:val="28"/>
        </w:rPr>
        <w:t>САНКТ-ПЕТЕРБУРГСКИЙ ГОСУДАРСТВЕННЫЙ УНИВЕСИТЕТ</w:t>
      </w:r>
    </w:p>
    <w:p w:rsidR="00CF1CB6" w:rsidRPr="00294ECB" w:rsidRDefault="00CF1CB6" w:rsidP="00CF1CB6">
      <w:pPr>
        <w:spacing w:line="360" w:lineRule="auto"/>
        <w:jc w:val="center"/>
        <w:rPr>
          <w:rFonts w:cs="Times New Roman"/>
          <w:szCs w:val="28"/>
        </w:rPr>
      </w:pPr>
      <w:r w:rsidRPr="00294ECB">
        <w:rPr>
          <w:rFonts w:cs="Times New Roman"/>
          <w:szCs w:val="28"/>
        </w:rPr>
        <w:t>Филологический факультет</w:t>
      </w:r>
    </w:p>
    <w:p w:rsidR="00CF1CB6" w:rsidRPr="00294ECB" w:rsidRDefault="00CF1CB6" w:rsidP="00CF1CB6">
      <w:pPr>
        <w:spacing w:line="360" w:lineRule="auto"/>
        <w:jc w:val="center"/>
        <w:rPr>
          <w:rFonts w:cs="Times New Roman"/>
          <w:szCs w:val="28"/>
        </w:rPr>
      </w:pPr>
      <w:r>
        <w:rPr>
          <w:rFonts w:cs="Times New Roman"/>
          <w:szCs w:val="28"/>
        </w:rPr>
        <w:t>Кафедра и</w:t>
      </w:r>
      <w:r w:rsidRPr="00294ECB">
        <w:rPr>
          <w:rFonts w:cs="Times New Roman"/>
          <w:szCs w:val="28"/>
        </w:rPr>
        <w:t>стории русской литературы</w:t>
      </w:r>
    </w:p>
    <w:p w:rsidR="00CF1CB6" w:rsidRDefault="00CF1CB6" w:rsidP="00CF1CB6">
      <w:pPr>
        <w:spacing w:line="360" w:lineRule="auto"/>
        <w:rPr>
          <w:rFonts w:cs="Times New Roman"/>
          <w:szCs w:val="28"/>
        </w:rPr>
      </w:pPr>
    </w:p>
    <w:p w:rsidR="00CF1CB6" w:rsidRDefault="00CF1CB6" w:rsidP="00CF1CB6">
      <w:pPr>
        <w:spacing w:line="360" w:lineRule="auto"/>
        <w:rPr>
          <w:rFonts w:cs="Times New Roman"/>
          <w:szCs w:val="28"/>
        </w:rPr>
      </w:pPr>
    </w:p>
    <w:p w:rsidR="00CF1CB6" w:rsidRPr="00310B84" w:rsidRDefault="00CF1CB6" w:rsidP="00003692">
      <w:pPr>
        <w:spacing w:line="360" w:lineRule="auto"/>
        <w:jc w:val="right"/>
        <w:rPr>
          <w:rFonts w:cs="Times New Roman"/>
          <w:sz w:val="32"/>
          <w:szCs w:val="32"/>
        </w:rPr>
      </w:pPr>
      <w:proofErr w:type="spellStart"/>
      <w:r w:rsidRPr="00310B84">
        <w:rPr>
          <w:rFonts w:cs="Times New Roman"/>
          <w:sz w:val="32"/>
          <w:szCs w:val="32"/>
        </w:rPr>
        <w:t>Халиуллин</w:t>
      </w:r>
      <w:proofErr w:type="spellEnd"/>
      <w:r w:rsidRPr="00310B84">
        <w:rPr>
          <w:rFonts w:cs="Times New Roman"/>
          <w:sz w:val="32"/>
          <w:szCs w:val="32"/>
        </w:rPr>
        <w:t xml:space="preserve"> Карим </w:t>
      </w:r>
      <w:proofErr w:type="spellStart"/>
      <w:r w:rsidRPr="00310B84">
        <w:rPr>
          <w:rFonts w:cs="Times New Roman"/>
          <w:sz w:val="32"/>
          <w:szCs w:val="32"/>
        </w:rPr>
        <w:t>Ришатович</w:t>
      </w:r>
      <w:proofErr w:type="spellEnd"/>
    </w:p>
    <w:p w:rsidR="00CF1CB6" w:rsidRDefault="00CF1CB6" w:rsidP="00CF1CB6">
      <w:pPr>
        <w:spacing w:line="360" w:lineRule="auto"/>
        <w:jc w:val="center"/>
        <w:rPr>
          <w:rFonts w:cs="Times New Roman"/>
          <w:sz w:val="44"/>
          <w:szCs w:val="44"/>
        </w:rPr>
      </w:pPr>
    </w:p>
    <w:p w:rsidR="00CF1CB6" w:rsidRPr="00CF1CB6" w:rsidRDefault="008E6781" w:rsidP="00003692">
      <w:pPr>
        <w:spacing w:after="0" w:line="360" w:lineRule="auto"/>
        <w:jc w:val="center"/>
        <w:rPr>
          <w:rFonts w:cs="Times New Roman"/>
          <w:sz w:val="36"/>
          <w:szCs w:val="36"/>
        </w:rPr>
      </w:pPr>
      <w:r>
        <w:rPr>
          <w:rFonts w:cs="Times New Roman"/>
          <w:sz w:val="36"/>
          <w:szCs w:val="36"/>
        </w:rPr>
        <w:t>КОМПЛЕКС МОТИВОВ ГУСАРСКОЙ</w:t>
      </w:r>
      <w:r w:rsidR="00CF1CB6">
        <w:rPr>
          <w:rFonts w:cs="Times New Roman"/>
          <w:sz w:val="36"/>
          <w:szCs w:val="36"/>
        </w:rPr>
        <w:t xml:space="preserve"> ЛИРИКИ И ЕГО ТРАНСФОРМАЦИЯ В</w:t>
      </w:r>
      <w:r w:rsidR="002E1602">
        <w:rPr>
          <w:rFonts w:cs="Times New Roman"/>
          <w:sz w:val="36"/>
          <w:szCs w:val="36"/>
        </w:rPr>
        <w:t xml:space="preserve"> РУССКОЙ</w:t>
      </w:r>
      <w:r w:rsidR="00CF1CB6">
        <w:rPr>
          <w:rFonts w:cs="Times New Roman"/>
          <w:sz w:val="36"/>
          <w:szCs w:val="36"/>
        </w:rPr>
        <w:t xml:space="preserve"> ЛИТЕРАТУРЕ </w:t>
      </w:r>
      <w:r w:rsidR="00B77754">
        <w:rPr>
          <w:rFonts w:cs="Times New Roman"/>
          <w:sz w:val="36"/>
          <w:szCs w:val="36"/>
        </w:rPr>
        <w:t xml:space="preserve"> </w:t>
      </w:r>
      <w:r w:rsidR="00CF1CB6">
        <w:rPr>
          <w:rFonts w:cs="Times New Roman"/>
          <w:sz w:val="36"/>
          <w:szCs w:val="36"/>
        </w:rPr>
        <w:t xml:space="preserve">ПЕРВОЙ ПОЛОВИНЫ </w:t>
      </w:r>
      <w:r w:rsidR="00CF1CB6">
        <w:rPr>
          <w:rFonts w:cs="Times New Roman"/>
          <w:sz w:val="36"/>
          <w:szCs w:val="36"/>
          <w:lang w:val="en-US"/>
        </w:rPr>
        <w:t>XIX</w:t>
      </w:r>
      <w:r w:rsidR="00CF1CB6" w:rsidRPr="00CF1CB6">
        <w:rPr>
          <w:rFonts w:cs="Times New Roman"/>
          <w:sz w:val="36"/>
          <w:szCs w:val="36"/>
        </w:rPr>
        <w:t xml:space="preserve"> </w:t>
      </w:r>
      <w:r w:rsidR="00CF1CB6">
        <w:rPr>
          <w:rFonts w:cs="Times New Roman"/>
          <w:sz w:val="36"/>
          <w:szCs w:val="36"/>
        </w:rPr>
        <w:t>ВЕКА</w:t>
      </w:r>
    </w:p>
    <w:p w:rsidR="00CF1CB6" w:rsidRPr="00294ECB" w:rsidRDefault="00CF1CB6" w:rsidP="00003692">
      <w:pPr>
        <w:spacing w:after="0" w:line="240" w:lineRule="auto"/>
        <w:jc w:val="center"/>
        <w:rPr>
          <w:rFonts w:cs="Times New Roman"/>
          <w:szCs w:val="28"/>
        </w:rPr>
      </w:pPr>
      <w:r w:rsidRPr="00294ECB">
        <w:rPr>
          <w:rFonts w:cs="Times New Roman"/>
          <w:szCs w:val="28"/>
        </w:rPr>
        <w:t>Выпускная квалификационная работа</w:t>
      </w:r>
    </w:p>
    <w:p w:rsidR="00CF1CB6" w:rsidRPr="00294ECB" w:rsidRDefault="00CF1CB6" w:rsidP="00003692">
      <w:pPr>
        <w:spacing w:after="0" w:line="240" w:lineRule="auto"/>
        <w:jc w:val="center"/>
        <w:rPr>
          <w:rFonts w:cs="Times New Roman"/>
          <w:szCs w:val="28"/>
        </w:rPr>
      </w:pPr>
      <w:r w:rsidRPr="00294ECB">
        <w:rPr>
          <w:rFonts w:cs="Times New Roman"/>
          <w:szCs w:val="28"/>
        </w:rPr>
        <w:t xml:space="preserve">на соискание степени </w:t>
      </w:r>
      <w:r>
        <w:rPr>
          <w:rFonts w:cs="Times New Roman"/>
          <w:szCs w:val="28"/>
        </w:rPr>
        <w:t>магистра</w:t>
      </w:r>
      <w:r w:rsidRPr="00294ECB">
        <w:rPr>
          <w:rFonts w:cs="Times New Roman"/>
          <w:szCs w:val="28"/>
        </w:rPr>
        <w:t xml:space="preserve"> филологии</w:t>
      </w:r>
    </w:p>
    <w:p w:rsidR="00CF1CB6" w:rsidRDefault="00CF1CB6" w:rsidP="00CF1CB6">
      <w:pPr>
        <w:spacing w:line="360" w:lineRule="auto"/>
        <w:rPr>
          <w:rFonts w:cs="Times New Roman"/>
          <w:szCs w:val="28"/>
        </w:rPr>
      </w:pPr>
    </w:p>
    <w:p w:rsidR="00CF1CB6" w:rsidRDefault="00CF1CB6" w:rsidP="00CF1CB6">
      <w:pPr>
        <w:spacing w:line="360" w:lineRule="auto"/>
        <w:rPr>
          <w:rFonts w:cs="Times New Roman"/>
          <w:szCs w:val="28"/>
        </w:rPr>
      </w:pPr>
    </w:p>
    <w:p w:rsidR="00CF1CB6" w:rsidRDefault="00CF1CB6" w:rsidP="00CF1CB6">
      <w:pPr>
        <w:spacing w:line="360" w:lineRule="auto"/>
        <w:rPr>
          <w:rFonts w:cs="Times New Roman"/>
          <w:szCs w:val="28"/>
        </w:rPr>
      </w:pPr>
    </w:p>
    <w:p w:rsidR="00CF1CB6" w:rsidRDefault="00CF1CB6" w:rsidP="00CF1CB6">
      <w:pPr>
        <w:spacing w:line="360" w:lineRule="auto"/>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CF1CB6" w:rsidRPr="00003692" w:rsidRDefault="00003692" w:rsidP="00003692">
      <w:pPr>
        <w:spacing w:line="360" w:lineRule="auto"/>
        <w:jc w:val="right"/>
        <w:rPr>
          <w:rFonts w:cs="Times New Roman"/>
          <w:szCs w:val="28"/>
        </w:rPr>
      </w:pPr>
      <w:r>
        <w:rPr>
          <w:rFonts w:cs="Times New Roman"/>
          <w:szCs w:val="28"/>
        </w:rPr>
        <w:tab/>
      </w:r>
      <w:r w:rsidR="00CF1CB6" w:rsidRPr="00294ECB">
        <w:rPr>
          <w:rFonts w:cs="Times New Roman"/>
          <w:szCs w:val="28"/>
        </w:rPr>
        <w:t xml:space="preserve">Научный руководитель: </w:t>
      </w:r>
      <w:r>
        <w:rPr>
          <w:rFonts w:cs="Times New Roman"/>
          <w:szCs w:val="28"/>
        </w:rPr>
        <w:t>к</w:t>
      </w:r>
      <w:r w:rsidR="00CF1CB6">
        <w:rPr>
          <w:rFonts w:cs="Times New Roman"/>
          <w:szCs w:val="28"/>
        </w:rPr>
        <w:t>.ф.н.,</w:t>
      </w:r>
      <w:r w:rsidR="00CF1CB6" w:rsidRPr="00294ECB">
        <w:rPr>
          <w:rFonts w:cs="Times New Roman"/>
          <w:szCs w:val="28"/>
        </w:rPr>
        <w:t xml:space="preserve"> </w:t>
      </w:r>
      <w:r>
        <w:rPr>
          <w:rFonts w:cs="Times New Roman"/>
          <w:szCs w:val="28"/>
        </w:rPr>
        <w:t>доц</w:t>
      </w:r>
      <w:r w:rsidR="00CF1CB6">
        <w:rPr>
          <w:rFonts w:cs="Times New Roman"/>
          <w:szCs w:val="28"/>
        </w:rPr>
        <w:t>.</w:t>
      </w:r>
      <w:r w:rsidR="00CF1CB6" w:rsidRPr="00294ECB">
        <w:rPr>
          <w:rFonts w:cs="Times New Roman"/>
          <w:szCs w:val="28"/>
        </w:rPr>
        <w:t xml:space="preserve"> </w:t>
      </w:r>
      <w:r>
        <w:rPr>
          <w:rFonts w:cs="Times New Roman"/>
          <w:szCs w:val="28"/>
        </w:rPr>
        <w:t xml:space="preserve">Григорьева Елена Николаевна </w:t>
      </w:r>
    </w:p>
    <w:p w:rsidR="00CF1CB6" w:rsidRPr="00294ECB" w:rsidRDefault="00CF1CB6" w:rsidP="00CF1CB6">
      <w:pPr>
        <w:spacing w:line="360" w:lineRule="auto"/>
        <w:jc w:val="right"/>
        <w:rPr>
          <w:rFonts w:cs="Times New Roman"/>
          <w:szCs w:val="28"/>
        </w:rPr>
      </w:pPr>
      <w:r w:rsidRPr="00294ECB">
        <w:rPr>
          <w:rFonts w:cs="Times New Roman"/>
          <w:szCs w:val="28"/>
        </w:rPr>
        <w:t xml:space="preserve">Рецензент: </w:t>
      </w:r>
      <w:r w:rsidR="00003692">
        <w:rPr>
          <w:rFonts w:cs="Times New Roman"/>
          <w:szCs w:val="28"/>
        </w:rPr>
        <w:t>д</w:t>
      </w:r>
      <w:r>
        <w:rPr>
          <w:rFonts w:cs="Times New Roman"/>
          <w:szCs w:val="28"/>
        </w:rPr>
        <w:t>.ф.н.</w:t>
      </w:r>
      <w:r w:rsidRPr="00294ECB">
        <w:rPr>
          <w:rFonts w:cs="Times New Roman"/>
          <w:szCs w:val="28"/>
        </w:rPr>
        <w:t xml:space="preserve">, </w:t>
      </w:r>
      <w:r w:rsidR="00003692">
        <w:rPr>
          <w:rFonts w:cs="Times New Roman"/>
          <w:szCs w:val="28"/>
        </w:rPr>
        <w:t>проф</w:t>
      </w:r>
      <w:r>
        <w:rPr>
          <w:rFonts w:cs="Times New Roman"/>
          <w:szCs w:val="28"/>
        </w:rPr>
        <w:t>.</w:t>
      </w:r>
      <w:r w:rsidRPr="00294ECB">
        <w:rPr>
          <w:rFonts w:cs="Times New Roman"/>
          <w:szCs w:val="28"/>
        </w:rPr>
        <w:t xml:space="preserve"> </w:t>
      </w:r>
      <w:proofErr w:type="spellStart"/>
      <w:r w:rsidR="00003692">
        <w:rPr>
          <w:rFonts w:cs="Times New Roman"/>
          <w:szCs w:val="28"/>
        </w:rPr>
        <w:t>Виролайнен</w:t>
      </w:r>
      <w:proofErr w:type="spellEnd"/>
      <w:r w:rsidR="00003692">
        <w:rPr>
          <w:rFonts w:cs="Times New Roman"/>
          <w:szCs w:val="28"/>
        </w:rPr>
        <w:t xml:space="preserve"> Мария Наумовна</w:t>
      </w:r>
      <w:r w:rsidRPr="00294ECB">
        <w:rPr>
          <w:rFonts w:cs="Times New Roman"/>
          <w:szCs w:val="28"/>
        </w:rPr>
        <w:t xml:space="preserve"> </w:t>
      </w:r>
    </w:p>
    <w:p w:rsidR="00CF1CB6" w:rsidRPr="00294ECB" w:rsidRDefault="00CF1CB6" w:rsidP="00CF1CB6">
      <w:pPr>
        <w:rPr>
          <w:rFonts w:cs="Times New Roman"/>
          <w:szCs w:val="28"/>
        </w:rPr>
      </w:pPr>
    </w:p>
    <w:p w:rsidR="00CF1CB6" w:rsidRPr="00294ECB" w:rsidRDefault="00CF1CB6" w:rsidP="00CF1CB6">
      <w:pPr>
        <w:rPr>
          <w:rFonts w:cs="Times New Roman"/>
          <w:szCs w:val="28"/>
        </w:rPr>
      </w:pPr>
    </w:p>
    <w:p w:rsidR="00CF1CB6" w:rsidRPr="00294ECB" w:rsidRDefault="00CF1CB6" w:rsidP="00CF1CB6">
      <w:pPr>
        <w:jc w:val="center"/>
        <w:rPr>
          <w:rFonts w:cs="Times New Roman"/>
          <w:szCs w:val="28"/>
        </w:rPr>
      </w:pPr>
    </w:p>
    <w:p w:rsidR="00CF1CB6" w:rsidRPr="00294ECB" w:rsidRDefault="00CF1CB6" w:rsidP="00003692">
      <w:pPr>
        <w:jc w:val="center"/>
        <w:rPr>
          <w:rFonts w:cs="Times New Roman"/>
          <w:szCs w:val="28"/>
        </w:rPr>
      </w:pPr>
      <w:r w:rsidRPr="00294ECB">
        <w:rPr>
          <w:rFonts w:cs="Times New Roman"/>
          <w:szCs w:val="28"/>
        </w:rPr>
        <w:t>Санкт-Петербург</w:t>
      </w:r>
    </w:p>
    <w:p w:rsidR="00CF1CB6" w:rsidRPr="00294ECB" w:rsidRDefault="00003692" w:rsidP="00CF1CB6">
      <w:pPr>
        <w:jc w:val="center"/>
        <w:rPr>
          <w:rFonts w:cs="Times New Roman"/>
          <w:b/>
          <w:szCs w:val="28"/>
        </w:rPr>
      </w:pPr>
      <w:r>
        <w:rPr>
          <w:rFonts w:cs="Times New Roman"/>
          <w:szCs w:val="28"/>
        </w:rPr>
        <w:t>2017</w:t>
      </w:r>
    </w:p>
    <w:sdt>
      <w:sdtPr>
        <w:rPr>
          <w:rFonts w:ascii="Times New Roman" w:eastAsiaTheme="minorHAnsi" w:hAnsi="Times New Roman" w:cs="Times New Roman"/>
          <w:b w:val="0"/>
          <w:bCs w:val="0"/>
          <w:color w:val="auto"/>
          <w:szCs w:val="22"/>
          <w:lang w:eastAsia="en-US"/>
        </w:rPr>
        <w:id w:val="-185685538"/>
        <w:docPartObj>
          <w:docPartGallery w:val="Table of Contents"/>
          <w:docPartUnique/>
        </w:docPartObj>
      </w:sdtPr>
      <w:sdtEndPr>
        <w:rPr>
          <w:rFonts w:cstheme="minorBidi"/>
        </w:rPr>
      </w:sdtEndPr>
      <w:sdtContent>
        <w:p w:rsidR="00B76618" w:rsidRPr="00836E83" w:rsidRDefault="00B76618" w:rsidP="00836E83">
          <w:pPr>
            <w:pStyle w:val="af3"/>
            <w:jc w:val="center"/>
            <w:rPr>
              <w:rFonts w:ascii="Times New Roman" w:hAnsi="Times New Roman" w:cs="Times New Roman"/>
              <w:color w:val="auto"/>
            </w:rPr>
          </w:pPr>
          <w:r w:rsidRPr="00836E83">
            <w:rPr>
              <w:rFonts w:ascii="Times New Roman" w:hAnsi="Times New Roman" w:cs="Times New Roman"/>
              <w:color w:val="auto"/>
            </w:rPr>
            <w:t>Оглавление</w:t>
          </w:r>
        </w:p>
        <w:p w:rsidR="00B76618" w:rsidRPr="00165CD8" w:rsidRDefault="00B76618" w:rsidP="00836E83">
          <w:pPr>
            <w:pStyle w:val="12"/>
            <w:spacing w:after="0" w:line="360" w:lineRule="auto"/>
          </w:pPr>
          <w:r w:rsidRPr="00165CD8">
            <w:rPr>
              <w:bCs/>
            </w:rPr>
            <w:t>Введение</w:t>
          </w:r>
          <w:r w:rsidR="00A57B79">
            <w:ptab w:relativeTo="margin" w:alignment="right" w:leader="dot"/>
          </w:r>
          <w:r w:rsidRPr="00165CD8">
            <w:rPr>
              <w:bCs/>
            </w:rPr>
            <w:t>3</w:t>
          </w:r>
        </w:p>
        <w:p w:rsidR="00B76618" w:rsidRPr="00165CD8" w:rsidRDefault="00165CD8" w:rsidP="00836E83">
          <w:pPr>
            <w:pStyle w:val="ac"/>
            <w:jc w:val="center"/>
            <w:outlineLvl w:val="1"/>
            <w:rPr>
              <w:b w:val="0"/>
            </w:rPr>
          </w:pPr>
          <w:r w:rsidRPr="00165CD8">
            <w:rPr>
              <w:b w:val="0"/>
            </w:rPr>
            <w:t xml:space="preserve">Глава </w:t>
          </w:r>
          <w:r w:rsidRPr="00165CD8">
            <w:rPr>
              <w:b w:val="0"/>
              <w:lang w:val="en-US"/>
            </w:rPr>
            <w:t>I</w:t>
          </w:r>
          <w:r w:rsidRPr="00165CD8">
            <w:rPr>
              <w:b w:val="0"/>
            </w:rPr>
            <w:t xml:space="preserve">. Буяны, кутилы, повесы первой половины </w:t>
          </w:r>
          <w:r w:rsidRPr="00165CD8">
            <w:rPr>
              <w:b w:val="0"/>
              <w:lang w:val="en-US"/>
            </w:rPr>
            <w:t>XIX</w:t>
          </w:r>
          <w:r w:rsidRPr="00165CD8">
            <w:rPr>
              <w:b w:val="0"/>
            </w:rPr>
            <w:t xml:space="preserve"> века и </w:t>
          </w:r>
          <w:proofErr w:type="spellStart"/>
          <w:r w:rsidRPr="00165CD8">
            <w:rPr>
              <w:b w:val="0"/>
            </w:rPr>
            <w:t>гусарство</w:t>
          </w:r>
          <w:proofErr w:type="spellEnd"/>
          <w:r w:rsidR="00B76618" w:rsidRPr="00165CD8">
            <w:rPr>
              <w:b w:val="0"/>
            </w:rPr>
            <w:ptab w:relativeTo="margin" w:alignment="right" w:leader="dot"/>
          </w:r>
          <w:r>
            <w:rPr>
              <w:b w:val="0"/>
            </w:rPr>
            <w:t>7</w:t>
          </w:r>
        </w:p>
        <w:p w:rsidR="00B76618" w:rsidRDefault="00A57B79" w:rsidP="00836E83">
          <w:pPr>
            <w:pStyle w:val="3"/>
            <w:spacing w:after="0" w:line="360" w:lineRule="auto"/>
            <w:ind w:left="0"/>
          </w:pPr>
          <w:r w:rsidRPr="00A57B79">
            <w:rPr>
              <w:rFonts w:ascii="Times New Roman" w:hAnsi="Times New Roman" w:cs="Times New Roman"/>
              <w:sz w:val="28"/>
              <w:szCs w:val="28"/>
            </w:rPr>
            <w:t xml:space="preserve">Глава </w:t>
          </w:r>
          <w:r w:rsidRPr="00A57B79">
            <w:rPr>
              <w:rFonts w:ascii="Times New Roman" w:hAnsi="Times New Roman" w:cs="Times New Roman"/>
              <w:sz w:val="28"/>
              <w:szCs w:val="28"/>
              <w:lang w:val="en-US"/>
            </w:rPr>
            <w:t>II</w:t>
          </w:r>
          <w:r w:rsidRPr="00A57B79">
            <w:rPr>
              <w:rFonts w:ascii="Times New Roman" w:hAnsi="Times New Roman" w:cs="Times New Roman"/>
              <w:sz w:val="28"/>
              <w:szCs w:val="28"/>
            </w:rPr>
            <w:t>. Комплекс мотивов гусарской песни Д.В. Давыдова</w:t>
          </w:r>
          <w:r>
            <w:rPr>
              <w:b/>
            </w:rPr>
            <w:t xml:space="preserve"> </w:t>
          </w:r>
          <w:r w:rsidR="00B76618">
            <w:ptab w:relativeTo="margin" w:alignment="right" w:leader="dot"/>
          </w:r>
          <w:r w:rsidRPr="00A57B79">
            <w:rPr>
              <w:rFonts w:ascii="Times New Roman" w:hAnsi="Times New Roman" w:cs="Times New Roman"/>
              <w:sz w:val="28"/>
            </w:rPr>
            <w:t>20</w:t>
          </w:r>
        </w:p>
        <w:p w:rsidR="00B76618" w:rsidRPr="00A57B79" w:rsidRDefault="00A57B79" w:rsidP="00836E83">
          <w:pPr>
            <w:pStyle w:val="12"/>
            <w:spacing w:after="0" w:line="360" w:lineRule="auto"/>
          </w:pPr>
          <w:r w:rsidRPr="00165CD8">
            <w:rPr>
              <w:rFonts w:cs="Times New Roman"/>
              <w:szCs w:val="28"/>
            </w:rPr>
            <w:t>1. «Некоторые черты из жизни Дениса Васильевича Давыдова»</w:t>
          </w:r>
          <w:r>
            <w:rPr>
              <w:rFonts w:cs="Times New Roman"/>
              <w:szCs w:val="28"/>
            </w:rPr>
            <w:t xml:space="preserve"> </w:t>
          </w:r>
          <w:r>
            <w:t xml:space="preserve"> </w:t>
          </w:r>
          <w:r w:rsidR="00B76618">
            <w:ptab w:relativeTo="margin" w:alignment="right" w:leader="dot"/>
          </w:r>
          <w:r>
            <w:rPr>
              <w:bCs/>
            </w:rPr>
            <w:t>20</w:t>
          </w:r>
        </w:p>
        <w:p w:rsidR="00B76618" w:rsidRDefault="00A57B79" w:rsidP="00836E83">
          <w:pPr>
            <w:spacing w:after="0" w:line="360" w:lineRule="auto"/>
          </w:pPr>
          <w:r>
            <w:t xml:space="preserve">2. </w:t>
          </w:r>
          <w:r w:rsidRPr="00A57B79">
            <w:t>Лирика Дениса Давыдова и ее главный герой</w:t>
          </w:r>
          <w:r w:rsidR="00B76618" w:rsidRPr="00A57B79">
            <w:ptab w:relativeTo="margin" w:alignment="right" w:leader="dot"/>
          </w:r>
          <w:r w:rsidR="00F951D1">
            <w:t>23</w:t>
          </w:r>
        </w:p>
        <w:p w:rsidR="00A57B79" w:rsidRPr="00CD34B0" w:rsidRDefault="00A57B79" w:rsidP="00836E83">
          <w:pPr>
            <w:spacing w:after="0" w:line="360" w:lineRule="auto"/>
            <w:jc w:val="both"/>
            <w:rPr>
              <w:rFonts w:cs="Times New Roman"/>
              <w:b/>
              <w:szCs w:val="28"/>
            </w:rPr>
          </w:pPr>
          <w:r>
            <w:t xml:space="preserve">3. </w:t>
          </w:r>
          <w:r w:rsidRPr="00A57B79">
            <w:rPr>
              <w:rFonts w:cs="Times New Roman"/>
              <w:szCs w:val="28"/>
            </w:rPr>
            <w:t>Система мотивов гусарской песни</w:t>
          </w:r>
          <w:r w:rsidRPr="00165CD8">
            <w:ptab w:relativeTo="margin" w:alignment="right" w:leader="dot"/>
          </w:r>
          <w:r>
            <w:t>24</w:t>
          </w:r>
          <w:r w:rsidRPr="00CD34B0">
            <w:rPr>
              <w:rFonts w:cs="Times New Roman"/>
              <w:b/>
              <w:szCs w:val="28"/>
            </w:rPr>
            <w:t xml:space="preserve"> </w:t>
          </w:r>
        </w:p>
        <w:p w:rsidR="00A57B79" w:rsidRDefault="00A57B79" w:rsidP="00836E83">
          <w:pPr>
            <w:pStyle w:val="3"/>
            <w:spacing w:after="0" w:line="360" w:lineRule="auto"/>
            <w:ind w:left="0"/>
            <w:rPr>
              <w:rFonts w:ascii="Times New Roman" w:hAnsi="Times New Roman" w:cs="Times New Roman"/>
              <w:sz w:val="28"/>
            </w:rPr>
          </w:pPr>
          <w:r w:rsidRPr="00A57B79">
            <w:rPr>
              <w:rFonts w:ascii="Times New Roman" w:hAnsi="Times New Roman" w:cs="Times New Roman"/>
              <w:sz w:val="24"/>
              <w:szCs w:val="24"/>
            </w:rPr>
            <w:t>А. Лирика Дениса Давыдова и дружеское послание 1810-х годов</w:t>
          </w:r>
          <w:r>
            <w:rPr>
              <w:b/>
            </w:rPr>
            <w:t xml:space="preserve"> </w:t>
          </w:r>
          <w:r w:rsidR="00B76618">
            <w:ptab w:relativeTo="margin" w:alignment="right" w:leader="dot"/>
          </w:r>
          <w:r w:rsidRPr="00A57B79">
            <w:rPr>
              <w:rFonts w:ascii="Times New Roman" w:hAnsi="Times New Roman" w:cs="Times New Roman"/>
              <w:sz w:val="28"/>
            </w:rPr>
            <w:t>24</w:t>
          </w:r>
        </w:p>
        <w:p w:rsidR="00A57B79" w:rsidRDefault="00A57B79" w:rsidP="00836E83">
          <w:pPr>
            <w:spacing w:after="0" w:line="360" w:lineRule="auto"/>
            <w:jc w:val="both"/>
          </w:pPr>
          <w:r>
            <w:rPr>
              <w:sz w:val="24"/>
              <w:lang w:eastAsia="ru-RU"/>
            </w:rPr>
            <w:t xml:space="preserve">Б. </w:t>
          </w:r>
          <w:r w:rsidRPr="00A57B79">
            <w:rPr>
              <w:sz w:val="24"/>
            </w:rPr>
            <w:t>Комплекс мотивов гусарской лирики</w:t>
          </w:r>
          <w:r>
            <w:ptab w:relativeTo="margin" w:alignment="right" w:leader="dot"/>
          </w:r>
          <w:r>
            <w:t>31</w:t>
          </w:r>
        </w:p>
        <w:p w:rsidR="00074DBF" w:rsidRDefault="00074DBF" w:rsidP="00836E83">
          <w:pPr>
            <w:spacing w:after="0" w:line="360" w:lineRule="auto"/>
          </w:pPr>
          <w:r w:rsidRPr="00074DBF">
            <w:t xml:space="preserve">Глава 3. Трансформация комплекса мотивов гусарской лирики в литературе первой половины </w:t>
          </w:r>
          <w:r w:rsidRPr="00074DBF">
            <w:rPr>
              <w:lang w:val="en-US"/>
            </w:rPr>
            <w:t>XIX</w:t>
          </w:r>
          <w:r w:rsidRPr="00074DBF">
            <w:t xml:space="preserve"> века</w:t>
          </w:r>
          <w:r>
            <w:ptab w:relativeTo="margin" w:alignment="right" w:leader="dot"/>
          </w:r>
          <w:r>
            <w:t>45</w:t>
          </w:r>
        </w:p>
        <w:p w:rsidR="007F5882" w:rsidRDefault="007F5882" w:rsidP="00836E83">
          <w:pPr>
            <w:spacing w:after="0" w:line="360" w:lineRule="auto"/>
          </w:pPr>
          <w:r w:rsidRPr="007F5882">
            <w:t xml:space="preserve">1. Мотивы гусарской лирики в поэзии первой половины </w:t>
          </w:r>
          <w:r w:rsidRPr="007F5882">
            <w:rPr>
              <w:lang w:val="en-US"/>
            </w:rPr>
            <w:t>XIX</w:t>
          </w:r>
          <w:r w:rsidRPr="007F5882">
            <w:t xml:space="preserve"> века</w:t>
          </w:r>
          <w:r>
            <w:ptab w:relativeTo="margin" w:alignment="right" w:leader="dot"/>
          </w:r>
          <w:r>
            <w:t>45</w:t>
          </w:r>
        </w:p>
        <w:p w:rsidR="007F5882" w:rsidRDefault="007F5882" w:rsidP="00836E83">
          <w:pPr>
            <w:spacing w:after="0" w:line="360" w:lineRule="auto"/>
            <w:jc w:val="both"/>
          </w:pPr>
          <w:r w:rsidRPr="007F5882">
            <w:t xml:space="preserve">2.«Гусарство» в прозе первой половины </w:t>
          </w:r>
          <w:r w:rsidRPr="007F5882">
            <w:rPr>
              <w:lang w:val="en-US"/>
            </w:rPr>
            <w:t>XIX</w:t>
          </w:r>
          <w:r w:rsidRPr="007F5882">
            <w:t xml:space="preserve"> века</w:t>
          </w:r>
          <w:r w:rsidRPr="007F5882">
            <w:ptab w:relativeTo="margin" w:alignment="right" w:leader="dot"/>
          </w:r>
          <w:r w:rsidR="003F7DED">
            <w:t>59</w:t>
          </w:r>
        </w:p>
        <w:p w:rsidR="007F5882" w:rsidRDefault="007F5882" w:rsidP="00836E83">
          <w:pPr>
            <w:spacing w:after="0" w:line="360" w:lineRule="auto"/>
          </w:pPr>
          <w:r w:rsidRPr="007F5882">
            <w:rPr>
              <w:sz w:val="24"/>
            </w:rPr>
            <w:t>А. Мотивы гусарской песни в прозе А.А. Бестужева (Марлинского)</w:t>
          </w:r>
          <w:r w:rsidRPr="007F5882">
            <w:t xml:space="preserve"> </w:t>
          </w:r>
          <w:r>
            <w:ptab w:relativeTo="margin" w:alignment="right" w:leader="dot"/>
          </w:r>
          <w:r w:rsidR="003F7DED">
            <w:t>59</w:t>
          </w:r>
        </w:p>
        <w:p w:rsidR="00DC0CA1" w:rsidRDefault="00DC0CA1" w:rsidP="00836E83">
          <w:pPr>
            <w:spacing w:after="0" w:line="360" w:lineRule="auto"/>
            <w:jc w:val="both"/>
          </w:pPr>
          <w:r w:rsidRPr="00DC0CA1">
            <w:rPr>
              <w:sz w:val="24"/>
            </w:rPr>
            <w:t xml:space="preserve">Б. Мотивы гусарской лирики в прозе В.И. </w:t>
          </w:r>
          <w:proofErr w:type="spellStart"/>
          <w:r w:rsidRPr="00DC0CA1">
            <w:rPr>
              <w:sz w:val="24"/>
            </w:rPr>
            <w:t>Карлгофа</w:t>
          </w:r>
          <w:proofErr w:type="spellEnd"/>
          <w:r w:rsidRPr="00DC0CA1">
            <w:rPr>
              <w:b/>
              <w:sz w:val="24"/>
            </w:rPr>
            <w:t xml:space="preserve"> </w:t>
          </w:r>
          <w:r>
            <w:ptab w:relativeTo="margin" w:alignment="right" w:leader="dot"/>
          </w:r>
          <w:r w:rsidR="00061A01">
            <w:t>68</w:t>
          </w:r>
        </w:p>
        <w:p w:rsidR="00A055A0" w:rsidRDefault="00A055A0" w:rsidP="00836E83">
          <w:pPr>
            <w:spacing w:after="0" w:line="360" w:lineRule="auto"/>
            <w:jc w:val="both"/>
          </w:pPr>
          <w:r w:rsidRPr="00A055A0">
            <w:rPr>
              <w:rFonts w:eastAsia="Times New Roman" w:cs="Times New Roman"/>
              <w:sz w:val="24"/>
            </w:rPr>
            <w:t>В. Мотивы гусарской лирики в «Евгении Онегине» и прозе А.С. Пушкина</w:t>
          </w:r>
          <w:r>
            <w:ptab w:relativeTo="margin" w:alignment="right" w:leader="dot"/>
          </w:r>
          <w:r w:rsidR="00061A01">
            <w:t>74</w:t>
          </w:r>
        </w:p>
        <w:p w:rsidR="005B6D74" w:rsidRDefault="005B6D74" w:rsidP="00836E83">
          <w:pPr>
            <w:spacing w:after="0" w:line="360" w:lineRule="auto"/>
            <w:jc w:val="both"/>
          </w:pPr>
          <w:r w:rsidRPr="00836E83">
            <w:rPr>
              <w:sz w:val="24"/>
            </w:rPr>
            <w:t xml:space="preserve">Г. Буянство и </w:t>
          </w:r>
          <w:proofErr w:type="spellStart"/>
          <w:r w:rsidRPr="00836E83">
            <w:rPr>
              <w:sz w:val="24"/>
            </w:rPr>
            <w:t>гусарство</w:t>
          </w:r>
          <w:proofErr w:type="spellEnd"/>
          <w:r w:rsidRPr="00836E83">
            <w:rPr>
              <w:sz w:val="24"/>
            </w:rPr>
            <w:t xml:space="preserve"> в «Семействе Холмских»  Д.Н. Бегичева</w:t>
          </w:r>
          <w:r w:rsidR="00836E83">
            <w:ptab w:relativeTo="margin" w:alignment="right" w:leader="dot"/>
          </w:r>
          <w:r w:rsidR="00F951D1">
            <w:t>89</w:t>
          </w:r>
        </w:p>
        <w:p w:rsidR="00836E83" w:rsidRDefault="00836E83" w:rsidP="00836E83">
          <w:pPr>
            <w:spacing w:after="0" w:line="360" w:lineRule="auto"/>
            <w:jc w:val="both"/>
          </w:pPr>
          <w:r>
            <w:t>Заключение</w:t>
          </w:r>
          <w:r>
            <w:ptab w:relativeTo="margin" w:alignment="right" w:leader="dot"/>
          </w:r>
          <w:r w:rsidR="00C639A9">
            <w:t>9</w:t>
          </w:r>
          <w:bookmarkStart w:id="0" w:name="_GoBack"/>
          <w:bookmarkEnd w:id="0"/>
          <w:r w:rsidR="00C639A9">
            <w:t>5</w:t>
          </w:r>
        </w:p>
        <w:p w:rsidR="00836E83" w:rsidRPr="004A58B0" w:rsidRDefault="00836E83" w:rsidP="00836E83">
          <w:pPr>
            <w:spacing w:after="0" w:line="360" w:lineRule="auto"/>
            <w:jc w:val="both"/>
            <w:rPr>
              <w:rFonts w:cs="Times New Roman"/>
              <w:szCs w:val="28"/>
              <w:lang w:val="en-US"/>
            </w:rPr>
          </w:pPr>
          <w:r w:rsidRPr="00836E83">
            <w:rPr>
              <w:rFonts w:cs="Times New Roman"/>
              <w:szCs w:val="28"/>
            </w:rPr>
            <w:t>Список использованной литературы</w:t>
          </w:r>
          <w:r w:rsidRPr="00836E83">
            <w:ptab w:relativeTo="margin" w:alignment="right" w:leader="dot"/>
          </w:r>
          <w:r w:rsidR="00C639A9">
            <w:t>101</w:t>
          </w:r>
        </w:p>
        <w:p w:rsidR="00836E83" w:rsidRDefault="00836E83" w:rsidP="005B6D74">
          <w:pPr>
            <w:spacing w:after="100" w:afterAutospacing="1"/>
            <w:jc w:val="both"/>
          </w:pPr>
        </w:p>
        <w:p w:rsidR="00836E83" w:rsidRPr="006A4810" w:rsidRDefault="00836E83" w:rsidP="005B6D74">
          <w:pPr>
            <w:spacing w:after="100" w:afterAutospacing="1"/>
            <w:jc w:val="both"/>
            <w:rPr>
              <w:b/>
            </w:rPr>
          </w:pPr>
        </w:p>
        <w:p w:rsidR="005B6D74" w:rsidRDefault="005B6D74" w:rsidP="00A055A0">
          <w:pPr>
            <w:spacing w:after="0" w:line="360" w:lineRule="auto"/>
            <w:jc w:val="both"/>
          </w:pPr>
        </w:p>
        <w:p w:rsidR="00A055A0" w:rsidRPr="00A055A0" w:rsidRDefault="00A055A0" w:rsidP="00A055A0">
          <w:pPr>
            <w:spacing w:after="0" w:line="360" w:lineRule="auto"/>
            <w:jc w:val="both"/>
            <w:rPr>
              <w:rFonts w:eastAsia="Times New Roman" w:cs="Times New Roman"/>
            </w:rPr>
          </w:pPr>
          <w:r w:rsidRPr="00A055A0">
            <w:rPr>
              <w:rFonts w:eastAsia="Times New Roman" w:cs="Times New Roman"/>
            </w:rPr>
            <w:t xml:space="preserve">   </w:t>
          </w:r>
        </w:p>
        <w:p w:rsidR="00A055A0" w:rsidRDefault="00A055A0" w:rsidP="00DC0CA1">
          <w:pPr>
            <w:spacing w:after="0" w:line="360" w:lineRule="auto"/>
            <w:jc w:val="both"/>
          </w:pPr>
        </w:p>
        <w:p w:rsidR="00DC0CA1" w:rsidRPr="00A95FCC" w:rsidRDefault="00DC0CA1" w:rsidP="00DC0CA1">
          <w:pPr>
            <w:spacing w:after="0" w:line="360" w:lineRule="auto"/>
            <w:jc w:val="both"/>
            <w:rPr>
              <w:b/>
              <w:color w:val="FF0000"/>
            </w:rPr>
          </w:pPr>
        </w:p>
        <w:p w:rsidR="00B76618" w:rsidRPr="00836E83" w:rsidRDefault="009C3DBE" w:rsidP="00836E83">
          <w:pPr>
            <w:jc w:val="both"/>
            <w:rPr>
              <w:b/>
            </w:rPr>
          </w:pPr>
        </w:p>
      </w:sdtContent>
    </w:sdt>
    <w:p w:rsidR="004C2406" w:rsidRDefault="004C2406"/>
    <w:p w:rsidR="004C2406" w:rsidRPr="008A39C0" w:rsidRDefault="004C2406"/>
    <w:p w:rsidR="004C2406" w:rsidRDefault="004C2406"/>
    <w:p w:rsidR="004C2406" w:rsidRPr="00836E83" w:rsidRDefault="004C2406" w:rsidP="00836E83">
      <w:pPr>
        <w:ind w:firstLine="708"/>
        <w:jc w:val="center"/>
        <w:rPr>
          <w:b/>
        </w:rPr>
      </w:pPr>
      <w:bookmarkStart w:id="1" w:name="_Toc482476241"/>
      <w:bookmarkStart w:id="2" w:name="_Toc482476413"/>
      <w:r w:rsidRPr="00836E83">
        <w:rPr>
          <w:b/>
        </w:rPr>
        <w:lastRenderedPageBreak/>
        <w:t>Введение</w:t>
      </w:r>
      <w:bookmarkEnd w:id="1"/>
      <w:bookmarkEnd w:id="2"/>
    </w:p>
    <w:p w:rsidR="00F6432D" w:rsidRDefault="00F6432D" w:rsidP="00F6432D">
      <w:pPr>
        <w:spacing w:after="0" w:line="360" w:lineRule="auto"/>
        <w:ind w:firstLine="709"/>
        <w:jc w:val="both"/>
      </w:pPr>
      <w:r>
        <w:t xml:space="preserve">В первой трети </w:t>
      </w:r>
      <w:r>
        <w:rPr>
          <w:lang w:val="en-US"/>
        </w:rPr>
        <w:t>XIX</w:t>
      </w:r>
      <w:r w:rsidRPr="00F6432D">
        <w:t xml:space="preserve"> </w:t>
      </w:r>
      <w:r>
        <w:t>века Денис Давыдов вводит в «высокую» поэзию «</w:t>
      </w:r>
      <w:proofErr w:type="spellStart"/>
      <w:r>
        <w:t>гусарщину</w:t>
      </w:r>
      <w:proofErr w:type="spellEnd"/>
      <w:r>
        <w:t>» – особую</w:t>
      </w:r>
      <w:r w:rsidR="00E870B7">
        <w:t xml:space="preserve"> литературную</w:t>
      </w:r>
      <w:r>
        <w:t xml:space="preserve"> манеру, построенную на приеме контраста, пронизывающего различные </w:t>
      </w:r>
      <w:r w:rsidR="009045DB">
        <w:t xml:space="preserve">уровни стихотворного текста: </w:t>
      </w:r>
      <w:proofErr w:type="gramStart"/>
      <w:r w:rsidR="009045DB">
        <w:t>от</w:t>
      </w:r>
      <w:proofErr w:type="gramEnd"/>
      <w:r w:rsidR="009045DB">
        <w:t> </w:t>
      </w:r>
      <w:r>
        <w:t xml:space="preserve">фонетического до лексического и синтаксического. В стихотворениях «гусарской» стилистики присутствует ряд устойчивых мотивов, концентрирующихся вокруг фигуры лирического героя-гусара. Тексты, в которых представлено данное стилистико-мотивное единство, мы называем </w:t>
      </w:r>
      <w:r w:rsidRPr="00F6432D">
        <w:rPr>
          <w:i/>
        </w:rPr>
        <w:t>гусарской лирикой</w:t>
      </w:r>
      <w:r>
        <w:t xml:space="preserve">. </w:t>
      </w:r>
    </w:p>
    <w:p w:rsidR="00F6548D" w:rsidRDefault="00F6432D" w:rsidP="00F6432D">
      <w:pPr>
        <w:spacing w:after="0" w:line="360" w:lineRule="auto"/>
        <w:ind w:firstLine="709"/>
        <w:jc w:val="both"/>
        <w:rPr>
          <w:rFonts w:cs="Times New Roman"/>
          <w:color w:val="000000" w:themeColor="text1"/>
          <w:szCs w:val="28"/>
        </w:rPr>
      </w:pPr>
      <w:r>
        <w:t xml:space="preserve">  </w:t>
      </w:r>
      <w:r w:rsidR="00D77A0E">
        <w:t>Стилистика и тематика лирики Давыдова достат</w:t>
      </w:r>
      <w:r w:rsidR="0072557E">
        <w:t>очно исследованы в отечественной науке</w:t>
      </w:r>
      <w:r w:rsidR="00D77A0E">
        <w:t xml:space="preserve">. </w:t>
      </w:r>
      <w:r w:rsidR="00D77A0E">
        <w:rPr>
          <w:rFonts w:cs="Times New Roman"/>
          <w:szCs w:val="28"/>
        </w:rPr>
        <w:t xml:space="preserve">Изучение литературного наследия </w:t>
      </w:r>
      <w:r w:rsidR="005E0A0D">
        <w:rPr>
          <w:rFonts w:cs="Times New Roman"/>
          <w:szCs w:val="28"/>
        </w:rPr>
        <w:t>автора</w:t>
      </w:r>
      <w:r w:rsidR="00D77A0E">
        <w:rPr>
          <w:rFonts w:cs="Times New Roman"/>
          <w:szCs w:val="28"/>
        </w:rPr>
        <w:t xml:space="preserve"> началось уже во второй половине </w:t>
      </w:r>
      <w:r w:rsidR="00D77A0E">
        <w:rPr>
          <w:rFonts w:cs="Times New Roman"/>
          <w:szCs w:val="28"/>
          <w:lang w:val="en-US"/>
        </w:rPr>
        <w:t>XIX</w:t>
      </w:r>
      <w:r w:rsidR="00D77A0E" w:rsidRPr="00A123FD">
        <w:rPr>
          <w:rFonts w:cs="Times New Roman"/>
          <w:szCs w:val="28"/>
        </w:rPr>
        <w:t xml:space="preserve"> </w:t>
      </w:r>
      <w:r w:rsidR="00D77A0E">
        <w:rPr>
          <w:rFonts w:cs="Times New Roman"/>
          <w:szCs w:val="28"/>
        </w:rPr>
        <w:t xml:space="preserve">века. В 1893 году было издано собрание сочинений Давыдова в трех томах, являющееся до сих пор самым полным изданием творчества </w:t>
      </w:r>
      <w:r w:rsidR="004C7DD9">
        <w:rPr>
          <w:rFonts w:cs="Times New Roman"/>
          <w:szCs w:val="28"/>
        </w:rPr>
        <w:t>писателя</w:t>
      </w:r>
      <w:r w:rsidR="00D77A0E">
        <w:rPr>
          <w:rFonts w:cs="Times New Roman"/>
          <w:szCs w:val="28"/>
        </w:rPr>
        <w:t xml:space="preserve">. В предисловии, выполненном А.О. </w:t>
      </w:r>
      <w:proofErr w:type="gramStart"/>
      <w:r w:rsidR="00D77A0E">
        <w:rPr>
          <w:rFonts w:cs="Times New Roman"/>
          <w:szCs w:val="28"/>
        </w:rPr>
        <w:t>Круглым</w:t>
      </w:r>
      <w:proofErr w:type="gramEnd"/>
      <w:r w:rsidR="00D77A0E">
        <w:rPr>
          <w:rFonts w:cs="Times New Roman"/>
          <w:szCs w:val="28"/>
        </w:rPr>
        <w:t>, приводится краткая биография Д. Давыдова и предпринимается попытка анализа как прозаических, так и поэтических произведений автора.</w:t>
      </w:r>
      <w:r w:rsidR="00D77A0E">
        <w:rPr>
          <w:rStyle w:val="a5"/>
          <w:rFonts w:cs="Times New Roman"/>
          <w:szCs w:val="28"/>
        </w:rPr>
        <w:footnoteReference w:id="1"/>
      </w:r>
      <w:r w:rsidR="00D77A0E">
        <w:rPr>
          <w:rFonts w:cs="Times New Roman"/>
          <w:szCs w:val="28"/>
        </w:rPr>
        <w:t xml:space="preserve"> Проблема изучения поэтики </w:t>
      </w:r>
      <w:r w:rsidR="00E55308">
        <w:rPr>
          <w:rFonts w:cs="Times New Roman"/>
          <w:szCs w:val="28"/>
        </w:rPr>
        <w:t>Давыдова</w:t>
      </w:r>
      <w:r w:rsidR="00D77A0E">
        <w:rPr>
          <w:rFonts w:cs="Times New Roman"/>
          <w:szCs w:val="28"/>
        </w:rPr>
        <w:t xml:space="preserve"> в это же врем</w:t>
      </w:r>
      <w:r w:rsidR="00E55308">
        <w:rPr>
          <w:rFonts w:cs="Times New Roman"/>
          <w:szCs w:val="28"/>
        </w:rPr>
        <w:t>я поднимается А.А. </w:t>
      </w:r>
      <w:r w:rsidR="00D77A0E">
        <w:rPr>
          <w:rFonts w:cs="Times New Roman"/>
          <w:szCs w:val="28"/>
        </w:rPr>
        <w:t>Осиповым в статье «</w:t>
      </w:r>
      <w:r w:rsidR="00D77A0E" w:rsidRPr="009A0FA1">
        <w:rPr>
          <w:rFonts w:cs="Times New Roman"/>
          <w:color w:val="000000" w:themeColor="text1"/>
          <w:szCs w:val="28"/>
        </w:rPr>
        <w:t>Денис Васильевич Давыдов. 1784—1839 гг. (Опыт литературной характеристики)</w:t>
      </w:r>
      <w:r w:rsidR="00D77A0E">
        <w:rPr>
          <w:rFonts w:cs="Times New Roman"/>
          <w:color w:val="000000" w:themeColor="text1"/>
          <w:szCs w:val="28"/>
        </w:rPr>
        <w:t>».</w:t>
      </w:r>
      <w:r w:rsidR="00D77A0E">
        <w:rPr>
          <w:rStyle w:val="a5"/>
          <w:rFonts w:cs="Times New Roman"/>
          <w:color w:val="000000" w:themeColor="text1"/>
          <w:szCs w:val="28"/>
        </w:rPr>
        <w:footnoteReference w:id="2"/>
      </w:r>
      <w:r w:rsidR="00D77A0E">
        <w:rPr>
          <w:rFonts w:cs="Times New Roman"/>
          <w:szCs w:val="28"/>
        </w:rPr>
        <w:t xml:space="preserve"> Биография Давыдова продолжала интересовать ученых и в </w:t>
      </w:r>
      <w:r w:rsidR="00E55308">
        <w:rPr>
          <w:rFonts w:cs="Times New Roman"/>
          <w:szCs w:val="28"/>
        </w:rPr>
        <w:t>начале</w:t>
      </w:r>
      <w:r w:rsidR="00D77A0E">
        <w:rPr>
          <w:rFonts w:cs="Times New Roman"/>
          <w:szCs w:val="28"/>
        </w:rPr>
        <w:t xml:space="preserve"> </w:t>
      </w:r>
      <w:r w:rsidR="00D77A0E">
        <w:rPr>
          <w:rFonts w:cs="Times New Roman"/>
          <w:szCs w:val="28"/>
          <w:lang w:val="en-US"/>
        </w:rPr>
        <w:t>XX</w:t>
      </w:r>
      <w:r w:rsidR="00D77A0E" w:rsidRPr="00725020">
        <w:rPr>
          <w:rFonts w:cs="Times New Roman"/>
          <w:szCs w:val="28"/>
        </w:rPr>
        <w:t xml:space="preserve"> </w:t>
      </w:r>
      <w:r w:rsidR="00D77A0E">
        <w:rPr>
          <w:rFonts w:cs="Times New Roman"/>
          <w:szCs w:val="28"/>
        </w:rPr>
        <w:t>века.</w:t>
      </w:r>
      <w:r w:rsidR="00D77A0E">
        <w:rPr>
          <w:rStyle w:val="a5"/>
          <w:rFonts w:cs="Times New Roman"/>
          <w:szCs w:val="28"/>
        </w:rPr>
        <w:footnoteReference w:id="3"/>
      </w:r>
      <w:r w:rsidR="00D77A0E">
        <w:rPr>
          <w:rFonts w:cs="Times New Roman"/>
          <w:szCs w:val="28"/>
        </w:rPr>
        <w:t xml:space="preserve"> Однако первым серьезным научным исследованием творчества поэта стала статья Б.М. Эйхенбаума «</w:t>
      </w:r>
      <w:r w:rsidR="00D77A0E" w:rsidRPr="009A0FA1">
        <w:rPr>
          <w:rFonts w:cs="Times New Roman"/>
          <w:color w:val="000000" w:themeColor="text1"/>
          <w:szCs w:val="28"/>
        </w:rPr>
        <w:t>От военной оды к «гусарской песне»</w:t>
      </w:r>
      <w:r w:rsidR="002703C9">
        <w:rPr>
          <w:rFonts w:cs="Times New Roman"/>
          <w:color w:val="000000" w:themeColor="text1"/>
          <w:szCs w:val="28"/>
        </w:rPr>
        <w:t xml:space="preserve"> (1933), в которой автор</w:t>
      </w:r>
      <w:r w:rsidR="00D77A0E">
        <w:rPr>
          <w:rFonts w:cs="Times New Roman"/>
          <w:color w:val="000000" w:themeColor="text1"/>
          <w:szCs w:val="28"/>
        </w:rPr>
        <w:t xml:space="preserve"> показывает, как Давыдов разрушает</w:t>
      </w:r>
      <w:r w:rsidR="00F6548D">
        <w:rPr>
          <w:rFonts w:cs="Times New Roman"/>
          <w:color w:val="000000" w:themeColor="text1"/>
          <w:szCs w:val="28"/>
        </w:rPr>
        <w:t xml:space="preserve"> стилистический</w:t>
      </w:r>
      <w:r w:rsidR="00D77A0E">
        <w:rPr>
          <w:rFonts w:cs="Times New Roman"/>
          <w:color w:val="000000" w:themeColor="text1"/>
          <w:szCs w:val="28"/>
        </w:rPr>
        <w:t xml:space="preserve"> канон военной оды </w:t>
      </w:r>
      <w:r w:rsidR="00D77A0E">
        <w:rPr>
          <w:rFonts w:cs="Times New Roman"/>
          <w:color w:val="000000" w:themeColor="text1"/>
          <w:szCs w:val="28"/>
          <w:lang w:val="en-US"/>
        </w:rPr>
        <w:t>XVIII</w:t>
      </w:r>
      <w:r w:rsidR="00D77A0E">
        <w:rPr>
          <w:rFonts w:cs="Times New Roman"/>
          <w:color w:val="000000" w:themeColor="text1"/>
          <w:szCs w:val="28"/>
        </w:rPr>
        <w:t xml:space="preserve"> века, принципиально меняя способ изображения батального и привнося в поэзию описание военного быта.</w:t>
      </w:r>
      <w:r w:rsidR="00D77A0E">
        <w:rPr>
          <w:rStyle w:val="a5"/>
          <w:rFonts w:cs="Times New Roman"/>
          <w:color w:val="000000" w:themeColor="text1"/>
          <w:szCs w:val="28"/>
        </w:rPr>
        <w:footnoteReference w:id="4"/>
      </w:r>
      <w:r w:rsidR="00D77A0E">
        <w:rPr>
          <w:rFonts w:cs="Times New Roman"/>
          <w:color w:val="000000" w:themeColor="text1"/>
          <w:szCs w:val="28"/>
        </w:rPr>
        <w:t xml:space="preserve"> Во второй половине </w:t>
      </w:r>
      <w:r w:rsidR="00D77A0E">
        <w:rPr>
          <w:rFonts w:cs="Times New Roman"/>
          <w:color w:val="000000" w:themeColor="text1"/>
          <w:szCs w:val="28"/>
          <w:lang w:val="en-US"/>
        </w:rPr>
        <w:t>XX</w:t>
      </w:r>
      <w:r w:rsidR="00D77A0E">
        <w:rPr>
          <w:rFonts w:cs="Times New Roman"/>
          <w:color w:val="000000" w:themeColor="text1"/>
          <w:szCs w:val="28"/>
        </w:rPr>
        <w:t xml:space="preserve"> века интерес к творчеству </w:t>
      </w:r>
      <w:r w:rsidR="00D77A0E">
        <w:rPr>
          <w:rFonts w:cs="Times New Roman"/>
          <w:color w:val="000000" w:themeColor="text1"/>
          <w:szCs w:val="28"/>
        </w:rPr>
        <w:lastRenderedPageBreak/>
        <w:t xml:space="preserve">Давыдова резко возрос. </w:t>
      </w:r>
      <w:proofErr w:type="spellStart"/>
      <w:r w:rsidR="00D77A0E">
        <w:rPr>
          <w:rFonts w:cs="Times New Roman"/>
          <w:color w:val="000000" w:themeColor="text1"/>
          <w:szCs w:val="28"/>
        </w:rPr>
        <w:t>В.Н.Орлов</w:t>
      </w:r>
      <w:proofErr w:type="spellEnd"/>
      <w:r w:rsidR="00D77A0E">
        <w:rPr>
          <w:rStyle w:val="a5"/>
          <w:rFonts w:cs="Times New Roman"/>
          <w:color w:val="000000" w:themeColor="text1"/>
          <w:szCs w:val="28"/>
        </w:rPr>
        <w:footnoteReference w:id="5"/>
      </w:r>
      <w:r w:rsidR="00D77A0E">
        <w:rPr>
          <w:rFonts w:cs="Times New Roman"/>
          <w:color w:val="000000" w:themeColor="text1"/>
          <w:szCs w:val="28"/>
        </w:rPr>
        <w:t xml:space="preserve">, Г.А. </w:t>
      </w:r>
      <w:proofErr w:type="spellStart"/>
      <w:r w:rsidR="00D77A0E">
        <w:rPr>
          <w:rFonts w:cs="Times New Roman"/>
          <w:color w:val="000000" w:themeColor="text1"/>
          <w:szCs w:val="28"/>
        </w:rPr>
        <w:t>Гуковский</w:t>
      </w:r>
      <w:proofErr w:type="spellEnd"/>
      <w:r w:rsidR="00D77A0E">
        <w:rPr>
          <w:rStyle w:val="a5"/>
          <w:rFonts w:cs="Times New Roman"/>
          <w:color w:val="000000" w:themeColor="text1"/>
          <w:szCs w:val="28"/>
        </w:rPr>
        <w:footnoteReference w:id="6"/>
      </w:r>
      <w:r w:rsidR="00D77A0E">
        <w:rPr>
          <w:rFonts w:cs="Times New Roman"/>
          <w:color w:val="000000" w:themeColor="text1"/>
          <w:szCs w:val="28"/>
        </w:rPr>
        <w:t xml:space="preserve">, М.Н. </w:t>
      </w:r>
      <w:proofErr w:type="spellStart"/>
      <w:r w:rsidR="00D77A0E">
        <w:rPr>
          <w:rFonts w:cs="Times New Roman"/>
          <w:color w:val="000000" w:themeColor="text1"/>
          <w:szCs w:val="28"/>
        </w:rPr>
        <w:t>Гиллельсон</w:t>
      </w:r>
      <w:proofErr w:type="spellEnd"/>
      <w:r w:rsidR="00D77A0E">
        <w:rPr>
          <w:rStyle w:val="a5"/>
          <w:rFonts w:cs="Times New Roman"/>
          <w:color w:val="000000" w:themeColor="text1"/>
          <w:szCs w:val="28"/>
        </w:rPr>
        <w:footnoteReference w:id="7"/>
      </w:r>
      <w:r w:rsidR="00D77A0E">
        <w:rPr>
          <w:rFonts w:cs="Times New Roman"/>
          <w:color w:val="000000" w:themeColor="text1"/>
          <w:szCs w:val="28"/>
        </w:rPr>
        <w:t>,</w:t>
      </w:r>
      <w:r w:rsidR="00F6548D">
        <w:rPr>
          <w:rFonts w:cs="Times New Roman"/>
          <w:color w:val="000000" w:themeColor="text1"/>
          <w:szCs w:val="28"/>
        </w:rPr>
        <w:t xml:space="preserve"> В.Э. </w:t>
      </w:r>
      <w:proofErr w:type="spellStart"/>
      <w:r w:rsidR="00F6548D">
        <w:rPr>
          <w:rFonts w:cs="Times New Roman"/>
          <w:color w:val="000000" w:themeColor="text1"/>
          <w:szCs w:val="28"/>
        </w:rPr>
        <w:t>Вацуро</w:t>
      </w:r>
      <w:proofErr w:type="spellEnd"/>
      <w:r w:rsidR="00F6548D">
        <w:rPr>
          <w:rStyle w:val="a5"/>
          <w:rFonts w:cs="Times New Roman"/>
          <w:color w:val="000000" w:themeColor="text1"/>
          <w:szCs w:val="28"/>
        </w:rPr>
        <w:footnoteReference w:id="8"/>
      </w:r>
      <w:r w:rsidR="00F6548D">
        <w:rPr>
          <w:rFonts w:cs="Times New Roman"/>
          <w:color w:val="000000" w:themeColor="text1"/>
          <w:szCs w:val="28"/>
        </w:rPr>
        <w:t>,</w:t>
      </w:r>
      <w:r w:rsidR="00D77A0E">
        <w:rPr>
          <w:rFonts w:cs="Times New Roman"/>
          <w:color w:val="000000" w:themeColor="text1"/>
          <w:szCs w:val="28"/>
        </w:rPr>
        <w:t xml:space="preserve"> И.М. Семенко</w:t>
      </w:r>
      <w:r w:rsidR="00D77A0E">
        <w:rPr>
          <w:rStyle w:val="a5"/>
          <w:rFonts w:cs="Times New Roman"/>
          <w:color w:val="000000" w:themeColor="text1"/>
          <w:szCs w:val="28"/>
        </w:rPr>
        <w:footnoteReference w:id="9"/>
      </w:r>
      <w:r w:rsidR="00F6548D">
        <w:rPr>
          <w:rFonts w:cs="Times New Roman"/>
          <w:color w:val="000000" w:themeColor="text1"/>
          <w:szCs w:val="28"/>
        </w:rPr>
        <w:t xml:space="preserve"> и другие исследователи</w:t>
      </w:r>
      <w:r w:rsidR="00F6548D">
        <w:rPr>
          <w:rStyle w:val="a5"/>
          <w:rFonts w:cs="Times New Roman"/>
          <w:color w:val="000000" w:themeColor="text1"/>
          <w:szCs w:val="28"/>
        </w:rPr>
        <w:footnoteReference w:id="10"/>
      </w:r>
      <w:r w:rsidR="00F6548D">
        <w:rPr>
          <w:rFonts w:cs="Times New Roman"/>
          <w:color w:val="000000" w:themeColor="text1"/>
          <w:szCs w:val="28"/>
        </w:rPr>
        <w:t xml:space="preserve"> изучали различные аспекты поэтического творчества Давыдова. </w:t>
      </w:r>
    </w:p>
    <w:p w:rsidR="00F6432D" w:rsidRDefault="00F6548D" w:rsidP="00F6432D">
      <w:pPr>
        <w:spacing w:after="0" w:line="360" w:lineRule="auto"/>
        <w:ind w:firstLine="709"/>
        <w:jc w:val="both"/>
        <w:rPr>
          <w:rFonts w:cs="Times New Roman"/>
          <w:color w:val="000000" w:themeColor="text1"/>
          <w:szCs w:val="28"/>
        </w:rPr>
      </w:pPr>
      <w:r>
        <w:rPr>
          <w:rFonts w:cs="Times New Roman"/>
          <w:color w:val="000000" w:themeColor="text1"/>
          <w:szCs w:val="28"/>
        </w:rPr>
        <w:t xml:space="preserve">Отметим, однако, что до сих пор в науке не произведен мотивный анализ гусарской лирики Давыдова, не выделен комплекс мотивов, составляющих гусарскую </w:t>
      </w:r>
      <w:r w:rsidRPr="00F6548D">
        <w:rPr>
          <w:rFonts w:cs="Times New Roman"/>
          <w:i/>
          <w:color w:val="000000" w:themeColor="text1"/>
          <w:szCs w:val="28"/>
        </w:rPr>
        <w:t>тему</w:t>
      </w:r>
      <w:r>
        <w:rPr>
          <w:rFonts w:cs="Times New Roman"/>
          <w:color w:val="000000" w:themeColor="text1"/>
          <w:szCs w:val="28"/>
        </w:rPr>
        <w:t xml:space="preserve">. Кроме того, не изучено </w:t>
      </w:r>
      <w:r w:rsidR="00FC0D39">
        <w:rPr>
          <w:rFonts w:cs="Times New Roman"/>
          <w:color w:val="000000" w:themeColor="text1"/>
          <w:szCs w:val="28"/>
        </w:rPr>
        <w:t xml:space="preserve">влияние </w:t>
      </w:r>
      <w:proofErr w:type="spellStart"/>
      <w:r w:rsidR="00FC0D39">
        <w:rPr>
          <w:rFonts w:cs="Times New Roman"/>
          <w:color w:val="000000" w:themeColor="text1"/>
          <w:szCs w:val="28"/>
        </w:rPr>
        <w:t>мотивики</w:t>
      </w:r>
      <w:proofErr w:type="spellEnd"/>
      <w:r w:rsidR="00FC0D39">
        <w:rPr>
          <w:rFonts w:cs="Times New Roman"/>
          <w:color w:val="000000" w:themeColor="text1"/>
          <w:szCs w:val="28"/>
        </w:rPr>
        <w:t xml:space="preserve"> гусарской лирики на поэзию и прозу первой половины </w:t>
      </w:r>
      <w:r w:rsidR="00FC0D39">
        <w:rPr>
          <w:rFonts w:cs="Times New Roman"/>
          <w:color w:val="000000" w:themeColor="text1"/>
          <w:szCs w:val="28"/>
          <w:lang w:val="en-US"/>
        </w:rPr>
        <w:t>XIX</w:t>
      </w:r>
      <w:r w:rsidR="00FC0D39" w:rsidRPr="00FC0D39">
        <w:rPr>
          <w:rFonts w:cs="Times New Roman"/>
          <w:color w:val="000000" w:themeColor="text1"/>
          <w:szCs w:val="28"/>
        </w:rPr>
        <w:t xml:space="preserve"> </w:t>
      </w:r>
      <w:r w:rsidR="00FC0D39">
        <w:rPr>
          <w:rFonts w:cs="Times New Roman"/>
          <w:color w:val="000000" w:themeColor="text1"/>
          <w:szCs w:val="28"/>
        </w:rPr>
        <w:t xml:space="preserve">века. </w:t>
      </w:r>
    </w:p>
    <w:p w:rsidR="00647300" w:rsidRPr="00AD46A5" w:rsidRDefault="00495938" w:rsidP="00976892">
      <w:pPr>
        <w:pStyle w:val="ac"/>
        <w:ind w:firstLine="708"/>
        <w:jc w:val="both"/>
        <w:rPr>
          <w:b w:val="0"/>
          <w:color w:val="000000"/>
        </w:rPr>
      </w:pPr>
      <w:r w:rsidRPr="00AD46A5">
        <w:rPr>
          <w:b w:val="0"/>
        </w:rPr>
        <w:t>Начало изучения мотива в отечественном литературоведении связано с именем А.Н. Веселовского. Под мотивом исследователь понимал</w:t>
      </w:r>
      <w:r w:rsidRPr="00AD46A5">
        <w:rPr>
          <w:b w:val="0"/>
          <w:color w:val="000000"/>
        </w:rPr>
        <w:t xml:space="preserve"> </w:t>
      </w:r>
      <w:r w:rsidR="00976892" w:rsidRPr="00AD46A5">
        <w:rPr>
          <w:b w:val="0"/>
          <w:color w:val="000000"/>
        </w:rPr>
        <w:t>«</w:t>
      </w:r>
      <w:r w:rsidRPr="00AD46A5">
        <w:rPr>
          <w:b w:val="0"/>
          <w:color w:val="000000"/>
        </w:rPr>
        <w:t xml:space="preserve">формулу, образно отвечавшую на первых порах общественности на вопросы, которые природа всюду ставила человеку, либо закреплявшую особенно яркие, казавшиеся важными или повторявшиеся впечатления действительности. Признак мотива – его образный одночленный схематизм; таковы </w:t>
      </w:r>
      <w:proofErr w:type="spellStart"/>
      <w:r w:rsidRPr="00AD46A5">
        <w:rPr>
          <w:b w:val="0"/>
          <w:color w:val="000000"/>
        </w:rPr>
        <w:t>неразлагаемые</w:t>
      </w:r>
      <w:proofErr w:type="spellEnd"/>
      <w:r w:rsidRPr="00AD46A5">
        <w:rPr>
          <w:b w:val="0"/>
          <w:color w:val="000000"/>
        </w:rPr>
        <w:t xml:space="preserve"> далее элементы низшей мифологии и сказки: солнце кто-то похищает (затмение), молнию-огонь сносит с неба птица»</w:t>
      </w:r>
      <w:r w:rsidRPr="00AD46A5">
        <w:rPr>
          <w:rStyle w:val="a5"/>
          <w:b w:val="0"/>
          <w:color w:val="000000"/>
        </w:rPr>
        <w:footnoteReference w:id="11"/>
      </w:r>
      <w:r w:rsidR="00976892" w:rsidRPr="00AD46A5">
        <w:rPr>
          <w:b w:val="0"/>
          <w:color w:val="000000"/>
        </w:rPr>
        <w:t xml:space="preserve">. </w:t>
      </w:r>
      <w:r w:rsidR="00E609C4" w:rsidRPr="00AD46A5">
        <w:rPr>
          <w:b w:val="0"/>
          <w:color w:val="000000"/>
        </w:rPr>
        <w:t xml:space="preserve">Впоследствии мотив </w:t>
      </w:r>
      <w:r w:rsidR="00DB45D5" w:rsidRPr="00AD46A5">
        <w:rPr>
          <w:b w:val="0"/>
          <w:color w:val="000000"/>
        </w:rPr>
        <w:t xml:space="preserve">в прозе </w:t>
      </w:r>
      <w:r w:rsidR="00E609C4" w:rsidRPr="00AD46A5">
        <w:rPr>
          <w:b w:val="0"/>
          <w:color w:val="000000"/>
        </w:rPr>
        <w:t>изучали</w:t>
      </w:r>
      <w:r w:rsidR="00976892" w:rsidRPr="00AD46A5">
        <w:rPr>
          <w:b w:val="0"/>
          <w:color w:val="000000"/>
        </w:rPr>
        <w:t xml:space="preserve"> В.Б. Шкловский</w:t>
      </w:r>
      <w:r w:rsidR="00744ED5" w:rsidRPr="00AD46A5">
        <w:rPr>
          <w:rStyle w:val="a5"/>
          <w:b w:val="0"/>
          <w:color w:val="000000"/>
        </w:rPr>
        <w:footnoteReference w:id="12"/>
      </w:r>
      <w:r w:rsidR="00976892" w:rsidRPr="00AD46A5">
        <w:rPr>
          <w:b w:val="0"/>
          <w:color w:val="000000"/>
        </w:rPr>
        <w:t xml:space="preserve"> и Б.В. Томашевский</w:t>
      </w:r>
      <w:r w:rsidR="00744ED5" w:rsidRPr="00AD46A5">
        <w:rPr>
          <w:rStyle w:val="a5"/>
          <w:b w:val="0"/>
          <w:color w:val="000000"/>
        </w:rPr>
        <w:footnoteReference w:id="13"/>
      </w:r>
      <w:r w:rsidR="00976892" w:rsidRPr="00AD46A5">
        <w:rPr>
          <w:b w:val="0"/>
          <w:color w:val="000000"/>
        </w:rPr>
        <w:t xml:space="preserve">. </w:t>
      </w:r>
    </w:p>
    <w:p w:rsidR="00976892" w:rsidRPr="00AD46A5" w:rsidRDefault="00976892" w:rsidP="00976892">
      <w:pPr>
        <w:pStyle w:val="ac"/>
        <w:ind w:firstLine="708"/>
        <w:jc w:val="both"/>
        <w:rPr>
          <w:b w:val="0"/>
          <w:color w:val="000000"/>
        </w:rPr>
      </w:pPr>
      <w:r w:rsidRPr="00AD46A5">
        <w:rPr>
          <w:b w:val="0"/>
          <w:color w:val="000000"/>
        </w:rPr>
        <w:lastRenderedPageBreak/>
        <w:t>Определение мотив</w:t>
      </w:r>
      <w:r w:rsidR="00B214A1">
        <w:rPr>
          <w:b w:val="0"/>
          <w:color w:val="000000"/>
        </w:rPr>
        <w:t>а</w:t>
      </w:r>
      <w:r w:rsidRPr="00AD46A5">
        <w:rPr>
          <w:b w:val="0"/>
          <w:color w:val="000000"/>
        </w:rPr>
        <w:t xml:space="preserve">, которое позволяет вычленять </w:t>
      </w:r>
      <w:r w:rsidR="00B214A1">
        <w:rPr>
          <w:b w:val="0"/>
          <w:color w:val="000000"/>
        </w:rPr>
        <w:t xml:space="preserve">этот элемент текста в </w:t>
      </w:r>
      <w:proofErr w:type="spellStart"/>
      <w:r w:rsidR="00B214A1">
        <w:rPr>
          <w:b w:val="0"/>
          <w:color w:val="000000"/>
        </w:rPr>
        <w:t>лиричке</w:t>
      </w:r>
      <w:proofErr w:type="spellEnd"/>
      <w:r w:rsidRPr="00AD46A5">
        <w:rPr>
          <w:b w:val="0"/>
          <w:color w:val="000000"/>
        </w:rPr>
        <w:t>, впервые было представлено в «</w:t>
      </w:r>
      <w:proofErr w:type="spellStart"/>
      <w:r w:rsidRPr="00AD46A5">
        <w:rPr>
          <w:b w:val="0"/>
          <w:color w:val="000000"/>
        </w:rPr>
        <w:t>Лермонтовской</w:t>
      </w:r>
      <w:proofErr w:type="spellEnd"/>
      <w:r w:rsidRPr="00AD46A5">
        <w:rPr>
          <w:b w:val="0"/>
          <w:color w:val="000000"/>
        </w:rPr>
        <w:t xml:space="preserve"> энциклопедии»: «Мотив – устойчивый смысловой элемент литературного текста, повторяющийся в пределах ряда фольклорных (где мотив означает минимальную единицу </w:t>
      </w:r>
      <w:proofErr w:type="spellStart"/>
      <w:r w:rsidRPr="00AD46A5">
        <w:rPr>
          <w:b w:val="0"/>
          <w:color w:val="000000"/>
        </w:rPr>
        <w:t>сюжетосложения</w:t>
      </w:r>
      <w:proofErr w:type="spellEnd"/>
      <w:r w:rsidRPr="00AD46A5">
        <w:rPr>
          <w:b w:val="0"/>
          <w:color w:val="000000"/>
        </w:rPr>
        <w:t>) и литературно-художественных произведений»</w:t>
      </w:r>
      <w:r w:rsidRPr="00AD46A5">
        <w:rPr>
          <w:rStyle w:val="a5"/>
          <w:b w:val="0"/>
          <w:color w:val="000000"/>
        </w:rPr>
        <w:footnoteReference w:id="14"/>
      </w:r>
      <w:r w:rsidRPr="00AD46A5">
        <w:rPr>
          <w:b w:val="0"/>
          <w:color w:val="000000"/>
        </w:rPr>
        <w:t xml:space="preserve">. </w:t>
      </w:r>
    </w:p>
    <w:p w:rsidR="00976892" w:rsidRPr="00AD46A5" w:rsidRDefault="00976892" w:rsidP="00976892">
      <w:pPr>
        <w:pStyle w:val="ac"/>
        <w:ind w:firstLine="708"/>
        <w:jc w:val="both"/>
        <w:rPr>
          <w:b w:val="0"/>
          <w:color w:val="000000"/>
        </w:rPr>
      </w:pPr>
      <w:r w:rsidRPr="00AD46A5">
        <w:rPr>
          <w:b w:val="0"/>
          <w:color w:val="000000"/>
        </w:rPr>
        <w:t>Исследование мотива в поэтических текстах продолжают Б.М. </w:t>
      </w:r>
      <w:proofErr w:type="spellStart"/>
      <w:r w:rsidRPr="00AD46A5">
        <w:rPr>
          <w:b w:val="0"/>
          <w:color w:val="000000"/>
        </w:rPr>
        <w:t>Гаспаров</w:t>
      </w:r>
      <w:proofErr w:type="spellEnd"/>
      <w:r w:rsidRPr="00AD46A5">
        <w:rPr>
          <w:b w:val="0"/>
          <w:color w:val="000000"/>
        </w:rPr>
        <w:t xml:space="preserve"> и И.А. Паперно. В статье «К описанию мотивной структуры лирики Пушкина», под мотивом понимается элемент текста, обладающий следующими характеристиками: повторяемостью, способностью накопления смысла, возможностью являться в тексте своими устойчивыми атрибутами.</w:t>
      </w:r>
      <w:r w:rsidRPr="00AD46A5">
        <w:rPr>
          <w:rStyle w:val="a5"/>
          <w:b w:val="0"/>
          <w:color w:val="000000"/>
        </w:rPr>
        <w:footnoteReference w:id="15"/>
      </w:r>
    </w:p>
    <w:p w:rsidR="00647300" w:rsidRPr="00AD46A5" w:rsidRDefault="00976892" w:rsidP="00976892">
      <w:pPr>
        <w:pStyle w:val="ac"/>
        <w:ind w:firstLine="708"/>
        <w:jc w:val="both"/>
        <w:rPr>
          <w:b w:val="0"/>
          <w:color w:val="000000"/>
        </w:rPr>
      </w:pPr>
      <w:r w:rsidRPr="00AD46A5">
        <w:rPr>
          <w:b w:val="0"/>
          <w:color w:val="000000"/>
        </w:rPr>
        <w:t>В рамках нашей работы мы будем следовать данному пониманию мотива.</w:t>
      </w:r>
    </w:p>
    <w:p w:rsidR="00B95B21" w:rsidRPr="00AD46A5" w:rsidRDefault="00A66025" w:rsidP="00FC0D39">
      <w:pPr>
        <w:pStyle w:val="ac"/>
        <w:ind w:firstLine="708"/>
        <w:jc w:val="both"/>
        <w:rPr>
          <w:b w:val="0"/>
        </w:rPr>
      </w:pPr>
      <w:r w:rsidRPr="00AD46A5">
        <w:rPr>
          <w:b w:val="0"/>
          <w:i/>
        </w:rPr>
        <w:t>Ц</w:t>
      </w:r>
      <w:r w:rsidR="00FC0D39" w:rsidRPr="00AD46A5">
        <w:rPr>
          <w:b w:val="0"/>
          <w:i/>
        </w:rPr>
        <w:t>елью</w:t>
      </w:r>
      <w:r w:rsidR="00FC0D39" w:rsidRPr="00AD46A5">
        <w:rPr>
          <w:b w:val="0"/>
        </w:rPr>
        <w:t xml:space="preserve"> предпринимаемого исследования является вычленение устойчивого комплекса мотивов гусарской лирики и описание его трансформации в русской литературе</w:t>
      </w:r>
      <w:r w:rsidR="00EF205F" w:rsidRPr="00AD46A5">
        <w:rPr>
          <w:b w:val="0"/>
        </w:rPr>
        <w:t xml:space="preserve"> первой половины</w:t>
      </w:r>
      <w:r w:rsidR="00FC0D39" w:rsidRPr="00AD46A5">
        <w:rPr>
          <w:b w:val="0"/>
        </w:rPr>
        <w:t xml:space="preserve"> Х</w:t>
      </w:r>
      <w:proofErr w:type="gramStart"/>
      <w:r w:rsidR="00FC0D39" w:rsidRPr="00AD46A5">
        <w:rPr>
          <w:b w:val="0"/>
          <w:lang w:val="en-US"/>
        </w:rPr>
        <w:t>I</w:t>
      </w:r>
      <w:proofErr w:type="gramEnd"/>
      <w:r w:rsidR="00FC0D39" w:rsidRPr="00AD46A5">
        <w:rPr>
          <w:b w:val="0"/>
        </w:rPr>
        <w:t>Х века.</w:t>
      </w:r>
      <w:r w:rsidR="00EF205F" w:rsidRPr="00AD46A5">
        <w:rPr>
          <w:b w:val="0"/>
        </w:rPr>
        <w:t xml:space="preserve"> В процессе рецепции лирических</w:t>
      </w:r>
      <w:r w:rsidR="00B3395B" w:rsidRPr="00AD46A5">
        <w:rPr>
          <w:b w:val="0"/>
        </w:rPr>
        <w:t xml:space="preserve"> </w:t>
      </w:r>
      <w:r w:rsidR="00EF205F" w:rsidRPr="00AD46A5">
        <w:rPr>
          <w:b w:val="0"/>
        </w:rPr>
        <w:t>мотивов</w:t>
      </w:r>
      <w:r w:rsidR="00B3395B" w:rsidRPr="00AD46A5">
        <w:rPr>
          <w:b w:val="0"/>
        </w:rPr>
        <w:t xml:space="preserve"> проза </w:t>
      </w:r>
      <w:r w:rsidR="00980B40" w:rsidRPr="00AD46A5">
        <w:rPr>
          <w:b w:val="0"/>
        </w:rPr>
        <w:t xml:space="preserve">совмещает характеристики героя-гусара стихотворений Давыдова с чертами реальных исторических повес первой трети </w:t>
      </w:r>
      <w:r w:rsidR="00980B40" w:rsidRPr="00AD46A5">
        <w:rPr>
          <w:b w:val="0"/>
          <w:lang w:val="en-US"/>
        </w:rPr>
        <w:t>XIX</w:t>
      </w:r>
      <w:r w:rsidR="002703C9">
        <w:rPr>
          <w:b w:val="0"/>
        </w:rPr>
        <w:t xml:space="preserve"> века:</w:t>
      </w:r>
      <w:r w:rsidR="00980B40" w:rsidRPr="00AD46A5">
        <w:rPr>
          <w:b w:val="0"/>
        </w:rPr>
        <w:t xml:space="preserve"> </w:t>
      </w:r>
      <w:r w:rsidR="002703C9">
        <w:rPr>
          <w:b w:val="0"/>
        </w:rPr>
        <w:t>Ф.И. Толстого</w:t>
      </w:r>
      <w:r w:rsidR="002703C9">
        <w:rPr>
          <w:b w:val="0"/>
        </w:rPr>
        <w:noBreakHyphen/>
        <w:t>Американ</w:t>
      </w:r>
      <w:r w:rsidR="00107A45" w:rsidRPr="00AD46A5">
        <w:rPr>
          <w:b w:val="0"/>
        </w:rPr>
        <w:t>ц</w:t>
      </w:r>
      <w:r w:rsidR="002703C9">
        <w:rPr>
          <w:b w:val="0"/>
        </w:rPr>
        <w:t>а</w:t>
      </w:r>
      <w:r w:rsidR="00107A45" w:rsidRPr="00AD46A5">
        <w:rPr>
          <w:b w:val="0"/>
        </w:rPr>
        <w:t>, М.С. Лунин</w:t>
      </w:r>
      <w:r w:rsidR="002703C9">
        <w:rPr>
          <w:b w:val="0"/>
        </w:rPr>
        <w:t>а</w:t>
      </w:r>
      <w:r w:rsidR="00FA3DF5" w:rsidRPr="00AD46A5">
        <w:rPr>
          <w:b w:val="0"/>
        </w:rPr>
        <w:t>, И.П. </w:t>
      </w:r>
      <w:r w:rsidR="00107A45" w:rsidRPr="00AD46A5">
        <w:rPr>
          <w:b w:val="0"/>
        </w:rPr>
        <w:t>Липранди, А.И. Якубович</w:t>
      </w:r>
      <w:r w:rsidR="002703C9">
        <w:rPr>
          <w:b w:val="0"/>
        </w:rPr>
        <w:t>а</w:t>
      </w:r>
      <w:r w:rsidR="00107A45" w:rsidRPr="00AD46A5">
        <w:rPr>
          <w:b w:val="0"/>
        </w:rPr>
        <w:t>, Ф.А. Уваров</w:t>
      </w:r>
      <w:r w:rsidR="002703C9">
        <w:rPr>
          <w:b w:val="0"/>
        </w:rPr>
        <w:t>а (Черного</w:t>
      </w:r>
      <w:r w:rsidR="00107A45" w:rsidRPr="00AD46A5">
        <w:rPr>
          <w:b w:val="0"/>
        </w:rPr>
        <w:t xml:space="preserve">) и др. В связи с этим в рамках представленной работы необходимо </w:t>
      </w:r>
      <w:r w:rsidR="002703C9">
        <w:rPr>
          <w:b w:val="0"/>
        </w:rPr>
        <w:t>привлечь материал биографий этих личностей</w:t>
      </w:r>
      <w:r w:rsidR="00FA3DF5" w:rsidRPr="00AD46A5">
        <w:rPr>
          <w:b w:val="0"/>
        </w:rPr>
        <w:t>.</w:t>
      </w:r>
    </w:p>
    <w:p w:rsidR="00FC0D39" w:rsidRPr="00AD46A5" w:rsidRDefault="00FC0D39" w:rsidP="00FC0D39">
      <w:pPr>
        <w:pStyle w:val="ac"/>
        <w:ind w:firstLine="708"/>
        <w:jc w:val="both"/>
        <w:rPr>
          <w:b w:val="0"/>
        </w:rPr>
      </w:pPr>
      <w:r w:rsidRPr="00AD46A5">
        <w:rPr>
          <w:b w:val="0"/>
        </w:rPr>
        <w:t xml:space="preserve">Достижение данной цели предполагает решение следующих </w:t>
      </w:r>
      <w:r w:rsidRPr="00AD46A5">
        <w:rPr>
          <w:b w:val="0"/>
          <w:i/>
        </w:rPr>
        <w:t>задач</w:t>
      </w:r>
      <w:r w:rsidRPr="00AD46A5">
        <w:rPr>
          <w:b w:val="0"/>
        </w:rPr>
        <w:t>:</w:t>
      </w:r>
      <w:r w:rsidR="0075023C" w:rsidRPr="00AD46A5">
        <w:rPr>
          <w:b w:val="0"/>
        </w:rPr>
        <w:t xml:space="preserve"> </w:t>
      </w:r>
    </w:p>
    <w:p w:rsidR="00FC0D39" w:rsidRPr="00AD46A5" w:rsidRDefault="00EF205F" w:rsidP="00FC0D39">
      <w:pPr>
        <w:pStyle w:val="ac"/>
        <w:numPr>
          <w:ilvl w:val="0"/>
          <w:numId w:val="4"/>
        </w:numPr>
        <w:jc w:val="both"/>
        <w:rPr>
          <w:b w:val="0"/>
        </w:rPr>
      </w:pPr>
      <w:r w:rsidRPr="00AD46A5">
        <w:rPr>
          <w:b w:val="0"/>
        </w:rPr>
        <w:t xml:space="preserve">Изучение биографий легендарных буянов первой трети </w:t>
      </w:r>
      <w:r w:rsidRPr="00AD46A5">
        <w:rPr>
          <w:b w:val="0"/>
          <w:lang w:val="en-US"/>
        </w:rPr>
        <w:t>XIX</w:t>
      </w:r>
      <w:r w:rsidRPr="00AD46A5">
        <w:rPr>
          <w:b w:val="0"/>
        </w:rPr>
        <w:t xml:space="preserve"> столетия;</w:t>
      </w:r>
    </w:p>
    <w:p w:rsidR="00FC0D39" w:rsidRPr="00AD46A5" w:rsidRDefault="0075023C" w:rsidP="00FC0D39">
      <w:pPr>
        <w:pStyle w:val="ac"/>
        <w:numPr>
          <w:ilvl w:val="0"/>
          <w:numId w:val="4"/>
        </w:numPr>
        <w:jc w:val="both"/>
        <w:rPr>
          <w:b w:val="0"/>
        </w:rPr>
      </w:pPr>
      <w:r w:rsidRPr="00AD46A5">
        <w:rPr>
          <w:b w:val="0"/>
        </w:rPr>
        <w:t>Описание комплекса мотивов гусарской лирики</w:t>
      </w:r>
      <w:r w:rsidR="00EF205F" w:rsidRPr="00AD46A5">
        <w:rPr>
          <w:b w:val="0"/>
        </w:rPr>
        <w:t>;</w:t>
      </w:r>
    </w:p>
    <w:p w:rsidR="0075023C" w:rsidRPr="00AD46A5" w:rsidRDefault="0075023C" w:rsidP="00FC0D39">
      <w:pPr>
        <w:pStyle w:val="ac"/>
        <w:numPr>
          <w:ilvl w:val="0"/>
          <w:numId w:val="4"/>
        </w:numPr>
        <w:jc w:val="both"/>
        <w:rPr>
          <w:b w:val="0"/>
        </w:rPr>
      </w:pPr>
      <w:r w:rsidRPr="00AD46A5">
        <w:rPr>
          <w:b w:val="0"/>
        </w:rPr>
        <w:t>Изучени</w:t>
      </w:r>
      <w:r w:rsidR="002703C9">
        <w:rPr>
          <w:b w:val="0"/>
        </w:rPr>
        <w:t>е его трансформации в лирике и в п</w:t>
      </w:r>
      <w:r w:rsidRPr="00AD46A5">
        <w:rPr>
          <w:b w:val="0"/>
        </w:rPr>
        <w:t xml:space="preserve">розе первой половины </w:t>
      </w:r>
      <w:r w:rsidRPr="00AD46A5">
        <w:rPr>
          <w:b w:val="0"/>
          <w:lang w:val="en-US"/>
        </w:rPr>
        <w:t>XIX</w:t>
      </w:r>
      <w:r w:rsidRPr="00AD46A5">
        <w:rPr>
          <w:b w:val="0"/>
        </w:rPr>
        <w:t xml:space="preserve"> века</w:t>
      </w:r>
      <w:r w:rsidR="00EF205F" w:rsidRPr="00AD46A5">
        <w:rPr>
          <w:b w:val="0"/>
        </w:rPr>
        <w:t>.</w:t>
      </w:r>
    </w:p>
    <w:p w:rsidR="0075023C" w:rsidRPr="00AD46A5" w:rsidRDefault="00FC0D39" w:rsidP="0075023C">
      <w:pPr>
        <w:pStyle w:val="ac"/>
        <w:jc w:val="both"/>
        <w:rPr>
          <w:b w:val="0"/>
        </w:rPr>
      </w:pPr>
      <w:r w:rsidRPr="00AD46A5">
        <w:rPr>
          <w:b w:val="0"/>
        </w:rPr>
        <w:lastRenderedPageBreak/>
        <w:tab/>
        <w:t>Поставленные задачи обуславливают структуру настоящей магистерской диссертации:</w:t>
      </w:r>
      <w:r w:rsidR="0075023C" w:rsidRPr="00AD46A5">
        <w:rPr>
          <w:b w:val="0"/>
        </w:rPr>
        <w:t xml:space="preserve"> введение; три главы, посвященные соответственно исследованию биографий буянов, выделению компл</w:t>
      </w:r>
      <w:r w:rsidR="00FA3DF5" w:rsidRPr="00AD46A5">
        <w:rPr>
          <w:b w:val="0"/>
        </w:rPr>
        <w:t xml:space="preserve">екса мотивов </w:t>
      </w:r>
      <w:proofErr w:type="spellStart"/>
      <w:r w:rsidR="00FA3DF5" w:rsidRPr="00AD46A5">
        <w:rPr>
          <w:b w:val="0"/>
        </w:rPr>
        <w:t>гусаркой</w:t>
      </w:r>
      <w:proofErr w:type="spellEnd"/>
      <w:r w:rsidR="00FA3DF5" w:rsidRPr="00AD46A5">
        <w:rPr>
          <w:b w:val="0"/>
        </w:rPr>
        <w:t xml:space="preserve"> лирики;</w:t>
      </w:r>
      <w:r w:rsidR="0075023C" w:rsidRPr="00AD46A5">
        <w:rPr>
          <w:b w:val="0"/>
        </w:rPr>
        <w:t xml:space="preserve"> его трансформации в поэзии и прозе первой половины </w:t>
      </w:r>
      <w:r w:rsidR="0075023C" w:rsidRPr="00AD46A5">
        <w:rPr>
          <w:b w:val="0"/>
          <w:lang w:val="en-US"/>
        </w:rPr>
        <w:t>XIX</w:t>
      </w:r>
      <w:r w:rsidR="0075023C" w:rsidRPr="00AD46A5">
        <w:rPr>
          <w:b w:val="0"/>
        </w:rPr>
        <w:t xml:space="preserve"> века; заключение.</w:t>
      </w:r>
    </w:p>
    <w:p w:rsidR="00EF50C0" w:rsidRPr="00EF50C0" w:rsidRDefault="0075023C" w:rsidP="0075023C">
      <w:pPr>
        <w:pStyle w:val="ac"/>
        <w:jc w:val="both"/>
        <w:rPr>
          <w:b w:val="0"/>
        </w:rPr>
      </w:pPr>
      <w:r w:rsidRPr="00AD46A5">
        <w:rPr>
          <w:b w:val="0"/>
        </w:rPr>
        <w:tab/>
      </w:r>
      <w:r w:rsidR="00EF50C0" w:rsidRPr="00EF50C0">
        <w:rPr>
          <w:b w:val="0"/>
        </w:rPr>
        <w:t xml:space="preserve">Теоритической основой диссертационного исследования являются следующие литературоведческие и культурологические методологии: </w:t>
      </w:r>
      <w:r w:rsidR="00B214A1">
        <w:rPr>
          <w:b w:val="0"/>
        </w:rPr>
        <w:t>мотивный анализ</w:t>
      </w:r>
      <w:r w:rsidR="00EF50C0" w:rsidRPr="00EF50C0">
        <w:rPr>
          <w:b w:val="0"/>
        </w:rPr>
        <w:t>, сравнительно-типологический</w:t>
      </w:r>
      <w:r w:rsidR="00EF50C0">
        <w:rPr>
          <w:b w:val="0"/>
        </w:rPr>
        <w:t>, сравнительно-сопоставительный</w:t>
      </w:r>
      <w:r w:rsidR="00EF50C0" w:rsidRPr="00EF50C0">
        <w:rPr>
          <w:b w:val="0"/>
        </w:rPr>
        <w:t xml:space="preserve"> и </w:t>
      </w:r>
      <w:r w:rsidR="00EF50C0">
        <w:rPr>
          <w:b w:val="0"/>
        </w:rPr>
        <w:t>культурно-исторический</w:t>
      </w:r>
      <w:r w:rsidR="00EF50C0" w:rsidRPr="00EF50C0">
        <w:rPr>
          <w:b w:val="0"/>
        </w:rPr>
        <w:t xml:space="preserve"> методы. </w:t>
      </w:r>
    </w:p>
    <w:p w:rsidR="00F6432D" w:rsidRPr="00AD46A5" w:rsidRDefault="00F6432D"/>
    <w:p w:rsidR="00F6432D" w:rsidRPr="00F6432D" w:rsidRDefault="00F6432D"/>
    <w:p w:rsidR="00587971" w:rsidRPr="00587971" w:rsidRDefault="00587971"/>
    <w:p w:rsidR="004C2406" w:rsidRDefault="004C2406">
      <w:pPr>
        <w:rPr>
          <w:b/>
        </w:rPr>
      </w:pPr>
    </w:p>
    <w:p w:rsidR="004C2406" w:rsidRDefault="004C2406">
      <w:r>
        <w:br w:type="page"/>
      </w:r>
    </w:p>
    <w:p w:rsidR="00CF4A46" w:rsidRPr="007D39CE" w:rsidRDefault="00CF4A46" w:rsidP="00424DBD">
      <w:pPr>
        <w:pStyle w:val="ac"/>
        <w:jc w:val="center"/>
        <w:outlineLvl w:val="1"/>
      </w:pPr>
      <w:bookmarkStart w:id="3" w:name="_Toc482476414"/>
      <w:r w:rsidRPr="002D7BAE">
        <w:lastRenderedPageBreak/>
        <w:t xml:space="preserve">Глава </w:t>
      </w:r>
      <w:r w:rsidRPr="002D7BAE">
        <w:rPr>
          <w:lang w:val="en-US"/>
        </w:rPr>
        <w:t>I</w:t>
      </w:r>
      <w:r w:rsidRPr="002D7BAE">
        <w:t xml:space="preserve">. Буяны, кутилы, повесы первой половины </w:t>
      </w:r>
      <w:r w:rsidRPr="002D7BAE">
        <w:rPr>
          <w:lang w:val="en-US"/>
        </w:rPr>
        <w:t>XIX</w:t>
      </w:r>
      <w:r w:rsidR="00AD46A5">
        <w:t xml:space="preserve"> века и </w:t>
      </w:r>
      <w:proofErr w:type="spellStart"/>
      <w:r w:rsidR="00AD46A5">
        <w:t>гусарство</w:t>
      </w:r>
      <w:bookmarkEnd w:id="3"/>
      <w:proofErr w:type="spellEnd"/>
    </w:p>
    <w:p w:rsidR="00CF4A46" w:rsidRDefault="00CF4A46" w:rsidP="00C73966">
      <w:pPr>
        <w:spacing w:after="0" w:line="360" w:lineRule="auto"/>
        <w:jc w:val="both"/>
      </w:pPr>
      <w:r>
        <w:rPr>
          <w:b/>
        </w:rPr>
        <w:tab/>
      </w:r>
      <w:r>
        <w:t xml:space="preserve">Конец </w:t>
      </w:r>
      <w:r>
        <w:rPr>
          <w:lang w:val="en-US"/>
        </w:rPr>
        <w:t>XVIII</w:t>
      </w:r>
      <w:r w:rsidRPr="00DE4EB6">
        <w:t xml:space="preserve"> – </w:t>
      </w:r>
      <w:r>
        <w:t xml:space="preserve">первая половина </w:t>
      </w:r>
      <w:r>
        <w:rPr>
          <w:lang w:val="en-US"/>
        </w:rPr>
        <w:t>XIX</w:t>
      </w:r>
      <w:r w:rsidRPr="00DE4EB6">
        <w:t xml:space="preserve"> </w:t>
      </w:r>
      <w:r>
        <w:t xml:space="preserve">столетия – золотой век отечественной дворянской культуры. Именно в это время русское оружие гремит по всей Европе, широкие людские массы впервые оказываются в просвещенных странах запада, а культура достигает небывалых высот – это истинный «век богатырей», по выражению Д.В. Давыдова. Конец </w:t>
      </w:r>
      <w:r>
        <w:rPr>
          <w:lang w:val="en-US"/>
        </w:rPr>
        <w:t>XVIII</w:t>
      </w:r>
      <w:r>
        <w:t xml:space="preserve"> века – эпоха, в которой люди начинают обладать «устремленностью к особому индивидуальному пути, специфическому личному поведению».</w:t>
      </w:r>
      <w:r>
        <w:rPr>
          <w:rStyle w:val="a5"/>
        </w:rPr>
        <w:footnoteReference w:id="16"/>
      </w:r>
      <w:r>
        <w:t xml:space="preserve"> При всех отличиях начала </w:t>
      </w:r>
      <w:r>
        <w:rPr>
          <w:lang w:val="en-US"/>
        </w:rPr>
        <w:t>XIX</w:t>
      </w:r>
      <w:r w:rsidRPr="00CE4D98">
        <w:t xml:space="preserve"> </w:t>
      </w:r>
      <w:r>
        <w:t xml:space="preserve">века от последней трети </w:t>
      </w:r>
      <w:r>
        <w:rPr>
          <w:lang w:val="en-US"/>
        </w:rPr>
        <w:t>XVIII</w:t>
      </w:r>
      <w:r>
        <w:rPr>
          <w:rStyle w:val="a5"/>
          <w:lang w:val="en-US"/>
        </w:rPr>
        <w:footnoteReference w:id="17"/>
      </w:r>
      <w:r>
        <w:t xml:space="preserve"> желание первенствовать и выделяться в «регулярном государстве» </w:t>
      </w:r>
      <w:r w:rsidR="00A34BB3">
        <w:t>не исчезает</w:t>
      </w:r>
      <w:r>
        <w:t xml:space="preserve">, </w:t>
      </w:r>
      <w:r w:rsidR="00A34BB3">
        <w:t>но обогащается и отягощается</w:t>
      </w:r>
      <w:r>
        <w:t xml:space="preserve"> романтизмом. Отныне человеку уже недостаточно быть частью какой-либо общности (кружка, полка, собрания), он жаждет обособиться от нее; «строгая </w:t>
      </w:r>
      <w:proofErr w:type="spellStart"/>
      <w:r>
        <w:t>нормированность</w:t>
      </w:r>
      <w:proofErr w:type="spellEnd"/>
      <w:r>
        <w:t>, проникавшая и в частную жизнь человека империи, создавала психологическую потребность взрывов непредсказуемости»</w:t>
      </w:r>
      <w:r>
        <w:rPr>
          <w:rStyle w:val="a5"/>
        </w:rPr>
        <w:footnoteReference w:id="18"/>
      </w:r>
      <w:r>
        <w:t xml:space="preserve">.    </w:t>
      </w:r>
    </w:p>
    <w:p w:rsidR="00CF4A46" w:rsidRDefault="00CF4A46" w:rsidP="00C73966">
      <w:pPr>
        <w:spacing w:after="0" w:line="360" w:lineRule="auto"/>
        <w:ind w:firstLine="708"/>
        <w:jc w:val="both"/>
      </w:pPr>
      <w:r>
        <w:t>Вследствие этого неудивительно, что явлениями</w:t>
      </w:r>
      <w:r w:rsidRPr="00090F30">
        <w:t xml:space="preserve"> </w:t>
      </w:r>
      <w:r>
        <w:t xml:space="preserve">культурно-социальной жизни, прочно связанными с данным этапом русской истории, оказываются декабризм (как особая манера держать себя), дендизм,  разгульное поведение (включающее в себя бретерство, </w:t>
      </w:r>
      <w:proofErr w:type="spellStart"/>
      <w:r>
        <w:t>картежничество</w:t>
      </w:r>
      <w:proofErr w:type="spellEnd"/>
      <w:r>
        <w:t xml:space="preserve">, наглость во взаимоотношениях с начальством и др.) и русское </w:t>
      </w:r>
      <w:proofErr w:type="spellStart"/>
      <w:r>
        <w:t>гусарство</w:t>
      </w:r>
      <w:proofErr w:type="spellEnd"/>
      <w:r>
        <w:t>. Обычно первые два из перечисленных явлений рассматриваются по</w:t>
      </w:r>
      <w:r w:rsidRPr="00A2007D">
        <w:t xml:space="preserve"> </w:t>
      </w:r>
      <w:r>
        <w:t xml:space="preserve">отдельности, </w:t>
      </w:r>
      <w:r w:rsidRPr="00876EB1">
        <w:t xml:space="preserve">тогда как разгульное поведение сближается с </w:t>
      </w:r>
      <w:proofErr w:type="spellStart"/>
      <w:r w:rsidRPr="00876EB1">
        <w:t>гусарством</w:t>
      </w:r>
      <w:proofErr w:type="spellEnd"/>
      <w:r w:rsidRPr="00876EB1">
        <w:t>:</w:t>
      </w:r>
      <w:r>
        <w:t xml:space="preserve"> именно</w:t>
      </w:r>
      <w:r w:rsidRPr="00876EB1">
        <w:t xml:space="preserve"> гусар становится носителем данного стереотипа поведения.</w:t>
      </w:r>
      <w:r>
        <w:t xml:space="preserve"> Синтез двух близких, но нетождественных явлений настолько укоренился в культурном сознании,</w:t>
      </w:r>
      <w:r w:rsidRPr="00D057F2">
        <w:t xml:space="preserve"> что</w:t>
      </w:r>
      <w:r>
        <w:t xml:space="preserve"> это выражается не только в литературных, но и в научных текстах. Так, например, в современном труде А.В. Вострикова о русской дуэли</w:t>
      </w:r>
      <w:r>
        <w:rPr>
          <w:rStyle w:val="a5"/>
        </w:rPr>
        <w:footnoteReference w:id="19"/>
      </w:r>
      <w:r>
        <w:t xml:space="preserve"> в </w:t>
      </w:r>
      <w:r>
        <w:lastRenderedPageBreak/>
        <w:t>пассажах, посвященных бретерству, несколько раз дополнительно, как бы довеском, упо</w:t>
      </w:r>
      <w:r w:rsidR="00A34BB3">
        <w:t>минаются гусары. Особо интересно следующее</w:t>
      </w:r>
      <w:r>
        <w:t xml:space="preserve">: </w:t>
      </w:r>
    </w:p>
    <w:p w:rsidR="00CF4A46" w:rsidRPr="00CB0173" w:rsidRDefault="00CF4A46" w:rsidP="00107A45">
      <w:pPr>
        <w:spacing w:after="0" w:line="360" w:lineRule="auto"/>
        <w:jc w:val="both"/>
        <w:rPr>
          <w:sz w:val="24"/>
          <w:szCs w:val="24"/>
        </w:rPr>
      </w:pPr>
      <w:r w:rsidRPr="00CB0173">
        <w:rPr>
          <w:sz w:val="24"/>
          <w:szCs w:val="24"/>
        </w:rPr>
        <w:t xml:space="preserve"> </w:t>
      </w:r>
      <w:proofErr w:type="gramStart"/>
      <w:r w:rsidRPr="00CB0173">
        <w:rPr>
          <w:sz w:val="24"/>
          <w:szCs w:val="24"/>
        </w:rPr>
        <w:t xml:space="preserve">«В каждом полку и в каждом уезде был свой Зарецкий, свой отставной или прикомандированный гусар, свой «ера, забияка» (выражение Д. Давыдова), который, конечно же, в свое время «перепил славного </w:t>
      </w:r>
      <w:proofErr w:type="spellStart"/>
      <w:r w:rsidRPr="00CB0173">
        <w:rPr>
          <w:sz w:val="24"/>
          <w:szCs w:val="24"/>
        </w:rPr>
        <w:t>Бурцова</w:t>
      </w:r>
      <w:proofErr w:type="spellEnd"/>
      <w:r w:rsidRPr="00CB0173">
        <w:rPr>
          <w:sz w:val="24"/>
          <w:szCs w:val="24"/>
        </w:rPr>
        <w:t>, воспетого Денисом Давыдовым» («Выстрел» А.С. Пушкина), который кого-то «из окошка за ноги спустил», «кого-то обыграл на триста тысяч» - «картежник, дуэлист, соблазнитель, но гусар-душа, уж истинно душа»…»</w:t>
      </w:r>
      <w:r>
        <w:rPr>
          <w:rStyle w:val="a5"/>
          <w:sz w:val="24"/>
          <w:szCs w:val="24"/>
        </w:rPr>
        <w:footnoteReference w:id="20"/>
      </w:r>
      <w:r w:rsidRPr="00CB0173">
        <w:rPr>
          <w:sz w:val="24"/>
          <w:szCs w:val="24"/>
        </w:rPr>
        <w:t xml:space="preserve">.       </w:t>
      </w:r>
      <w:r w:rsidRPr="00CB0173">
        <w:rPr>
          <w:sz w:val="24"/>
          <w:szCs w:val="24"/>
        </w:rPr>
        <w:tab/>
        <w:t xml:space="preserve">    </w:t>
      </w:r>
      <w:proofErr w:type="gramEnd"/>
    </w:p>
    <w:p w:rsidR="00CF4A46" w:rsidRPr="00B33006" w:rsidRDefault="00CF4A46" w:rsidP="00107A45">
      <w:pPr>
        <w:spacing w:after="0" w:line="360" w:lineRule="auto"/>
        <w:ind w:firstLine="709"/>
        <w:jc w:val="both"/>
        <w:rPr>
          <w:i/>
        </w:rPr>
      </w:pPr>
      <w:r>
        <w:t xml:space="preserve">Не вступая в полемику с исследователем, отметим, что в данном отрывке представлено макароническое соединение различных литературных произведений («Евгений Онегин», лирика Давыдова, «Два гусара» Толстого), цитаты из которых должны подтверждать основной тезис о присутствии гусара, хранителя дуэльного кодекса, в каждом уезде Российской Империи. Понятно, что </w:t>
      </w:r>
      <w:r w:rsidRPr="00A06B22">
        <w:t>подобный «знающий</w:t>
      </w:r>
      <w:r>
        <w:t>»</w:t>
      </w:r>
      <w:r>
        <w:rPr>
          <w:rStyle w:val="a5"/>
        </w:rPr>
        <w:footnoteReference w:id="21"/>
      </w:r>
      <w:r w:rsidRPr="00A06B22">
        <w:t xml:space="preserve"> человек</w:t>
      </w:r>
      <w:r>
        <w:t xml:space="preserve"> часто не был непременно гусаром – он мог быть любым военным в отставке. Отметим, между прочим, что А.С. Пушкин в «Евгении Онегине» </w:t>
      </w:r>
      <w:r w:rsidR="00325474">
        <w:t xml:space="preserve">не уточняет вида войск кавалериста Зарецкого. </w:t>
      </w:r>
    </w:p>
    <w:p w:rsidR="00CF4A46" w:rsidRDefault="00CF4A46" w:rsidP="00107A45">
      <w:pPr>
        <w:spacing w:after="0" w:line="360" w:lineRule="auto"/>
        <w:ind w:firstLine="709"/>
        <w:jc w:val="both"/>
      </w:pPr>
      <w:r>
        <w:t xml:space="preserve">Подобное представление о гусаре встречаем и в работах классиков литературоведения. Так, Ю.М. Лотман, описывая нелегкую судьбу коллежского регистратора, упоминает гусара в таком контексте: </w:t>
      </w:r>
    </w:p>
    <w:p w:rsidR="00CF4A46" w:rsidRPr="0087278F" w:rsidRDefault="00CF4A46" w:rsidP="00CF4A46">
      <w:pPr>
        <w:ind w:firstLine="708"/>
        <w:jc w:val="both"/>
        <w:rPr>
          <w:rFonts w:cs="Times New Roman"/>
          <w:i/>
          <w:sz w:val="24"/>
          <w:szCs w:val="24"/>
        </w:rPr>
      </w:pPr>
      <w:r w:rsidRPr="0087278F">
        <w:rPr>
          <w:rFonts w:cs="Times New Roman"/>
          <w:sz w:val="24"/>
          <w:szCs w:val="24"/>
        </w:rPr>
        <w:t>«</w:t>
      </w:r>
      <w:r w:rsidRPr="0087278F">
        <w:rPr>
          <w:rFonts w:cs="Times New Roman"/>
          <w:color w:val="000000"/>
          <w:sz w:val="24"/>
          <w:szCs w:val="24"/>
        </w:rPr>
        <w:t>Но часто бывало и по-другому: проезжему генералу отдали всех лошадей — остальные сидят и ждут... А лихой гусарский поручик, приехавший на станцию пьяным, мог побить беззащитного станционного смотрителя и силой забрать лошадей больше, чем ему было положено»</w:t>
      </w:r>
      <w:r>
        <w:rPr>
          <w:rStyle w:val="a5"/>
          <w:rFonts w:cs="Times New Roman"/>
          <w:color w:val="000000"/>
          <w:sz w:val="24"/>
          <w:szCs w:val="24"/>
        </w:rPr>
        <w:footnoteReference w:id="22"/>
      </w:r>
      <w:r w:rsidRPr="0087278F">
        <w:rPr>
          <w:rFonts w:cs="Times New Roman"/>
          <w:color w:val="000000"/>
          <w:sz w:val="24"/>
          <w:szCs w:val="24"/>
        </w:rPr>
        <w:t>.</w:t>
      </w:r>
      <w:r w:rsidRPr="0087278F">
        <w:rPr>
          <w:rFonts w:cs="Times New Roman"/>
          <w:i/>
          <w:sz w:val="24"/>
          <w:szCs w:val="24"/>
        </w:rPr>
        <w:t xml:space="preserve">   </w:t>
      </w:r>
    </w:p>
    <w:p w:rsidR="00CF4A46" w:rsidRPr="00F078B5" w:rsidRDefault="00CF4A46" w:rsidP="00CF4A46">
      <w:pPr>
        <w:spacing w:after="0" w:line="360" w:lineRule="auto"/>
        <w:ind w:firstLine="708"/>
        <w:jc w:val="both"/>
      </w:pPr>
      <w:proofErr w:type="gramStart"/>
      <w:r>
        <w:t>Несомненно, не только (и, возможно, даже не столько) гусары были «ёрами» и «забияками».</w:t>
      </w:r>
      <w:proofErr w:type="gramEnd"/>
      <w:r>
        <w:t xml:space="preserve"> В связи с этим важно </w:t>
      </w:r>
      <w:r w:rsidR="00A34BB3">
        <w:t>понять</w:t>
      </w:r>
      <w:r>
        <w:t xml:space="preserve">, по какой причине произошел </w:t>
      </w:r>
      <w:proofErr w:type="spellStart"/>
      <w:r>
        <w:t>синекдотический</w:t>
      </w:r>
      <w:proofErr w:type="spellEnd"/>
      <w:r>
        <w:t xml:space="preserve"> перенос, при котором именно гусар стал носителем подобного типа поведения. Немного нарушая логику научного </w:t>
      </w:r>
      <w:r>
        <w:lastRenderedPageBreak/>
        <w:t xml:space="preserve">доказательства, скажем, что первостепенную роль здесь сыграла литература, но не поэзия Дениса Давыдова, а проза </w:t>
      </w:r>
      <w:r>
        <w:rPr>
          <w:lang w:val="en-US"/>
        </w:rPr>
        <w:t>XIX</w:t>
      </w:r>
      <w:r w:rsidRPr="00F078B5">
        <w:t xml:space="preserve"> </w:t>
      </w:r>
      <w:r>
        <w:t xml:space="preserve">века. </w:t>
      </w:r>
    </w:p>
    <w:p w:rsidR="00CF4A46" w:rsidRDefault="00CF4A46" w:rsidP="00CF4A46">
      <w:pPr>
        <w:spacing w:after="0" w:line="360" w:lineRule="auto"/>
        <w:ind w:firstLine="708"/>
        <w:jc w:val="both"/>
      </w:pPr>
      <w:r>
        <w:t>В данной главе мы рассмотрим образы наиболее легендарных кутил, бретеров, азартных игроков, людей, буянящих и тем самым противопоставляющих себя «регулярному государству»: Ф.И. Толстого</w:t>
      </w:r>
      <w:r>
        <w:noBreakHyphen/>
        <w:t>Американца, М.С. Лунина, И.П. Липранди, А.И. Якубовича – и попытаемся доказать следующие тезисы: во-первых, далеко не все известные реальные исторические повесы и дуэлянты были гусарами; во</w:t>
      </w:r>
      <w:r>
        <w:noBreakHyphen/>
        <w:t>вторых, при разности судеб и натур данных людей, они имеют общее свойство характера – желание быть первым, преодолеть другого.</w:t>
      </w:r>
    </w:p>
    <w:p w:rsidR="00CF4A46" w:rsidRPr="00334AF2" w:rsidRDefault="00CF4A46" w:rsidP="00CF4A46">
      <w:pPr>
        <w:spacing w:after="0" w:line="360" w:lineRule="auto"/>
        <w:ind w:firstLine="708"/>
        <w:jc w:val="both"/>
        <w:rPr>
          <w:b/>
        </w:rPr>
      </w:pPr>
      <w:r w:rsidRPr="00334AF2">
        <w:rPr>
          <w:b/>
        </w:rPr>
        <w:t xml:space="preserve">Ф.И. Толстой </w:t>
      </w:r>
    </w:p>
    <w:p w:rsidR="00CF4A46" w:rsidRDefault="00CF4A46" w:rsidP="00CF4A46">
      <w:pPr>
        <w:spacing w:after="0" w:line="360" w:lineRule="auto"/>
        <w:jc w:val="both"/>
      </w:pPr>
      <w:r>
        <w:tab/>
        <w:t xml:space="preserve">Толстой-Американец является одной из наиболее сложных и неоднозначных личностей первой половины </w:t>
      </w:r>
      <w:r>
        <w:rPr>
          <w:lang w:val="en-US"/>
        </w:rPr>
        <w:t>XIX</w:t>
      </w:r>
      <w:r w:rsidRPr="00D206B9">
        <w:t xml:space="preserve"> </w:t>
      </w:r>
      <w:r>
        <w:t xml:space="preserve">века. Не имея возможности всестороннее описать характер легендарного дуэлянта, картежника, пьяницы, </w:t>
      </w:r>
      <w:proofErr w:type="spellStart"/>
      <w:proofErr w:type="gramStart"/>
      <w:r>
        <w:t>подлеца</w:t>
      </w:r>
      <w:proofErr w:type="spellEnd"/>
      <w:proofErr w:type="gramEnd"/>
      <w:r>
        <w:t xml:space="preserve">, героя шведской кампании и Отечественной войны 1812 года, остановимся на некоторых историях современников-мемуаристов, которые, как кажется, представляют наибольший интерес в рамках данной работы. Отметим, что Толстой служил в преображенском полку, </w:t>
      </w:r>
      <w:r w:rsidR="009B1B7C">
        <w:t xml:space="preserve">в </w:t>
      </w:r>
      <w:r>
        <w:t xml:space="preserve">егерях, </w:t>
      </w:r>
      <w:r w:rsidR="009B1B7C">
        <w:t xml:space="preserve">в </w:t>
      </w:r>
      <w:r>
        <w:t xml:space="preserve">8-м пешем казачьем полку и других подразделениях, но, что важно, всегда в пехоте. </w:t>
      </w:r>
    </w:p>
    <w:p w:rsidR="00CF4A46" w:rsidRDefault="00CF4A46" w:rsidP="00CF4A46">
      <w:pPr>
        <w:spacing w:after="0" w:line="360" w:lineRule="auto"/>
        <w:jc w:val="both"/>
      </w:pPr>
      <w:r>
        <w:tab/>
        <w:t xml:space="preserve">Ф.В. </w:t>
      </w:r>
      <w:proofErr w:type="spellStart"/>
      <w:r>
        <w:t>Булгарин</w:t>
      </w:r>
      <w:proofErr w:type="spellEnd"/>
      <w:r>
        <w:t xml:space="preserve"> характеризует Толстого следующим образом: </w:t>
      </w:r>
      <w:r w:rsidRPr="00D40488">
        <w:t xml:space="preserve">«Граф Т. был, как ныне говорят, человек эксцентрический, т. е. имел особый характер, выходивший из обыкновенных светских форм, </w:t>
      </w:r>
      <w:r>
        <w:t>и во всём любил одни крайности.</w:t>
      </w:r>
      <w:r w:rsidRPr="00D40488">
        <w:t xml:space="preserve"> Всё, что делали другие, он делал вдесятеро сильнее. Тогда было в моде и в нравах &lt;…&gt; молодечество — и граф Ф. И. Т. довёл его до отчаянности!»</w:t>
      </w:r>
      <w:r>
        <w:rPr>
          <w:rStyle w:val="a5"/>
        </w:rPr>
        <w:footnoteReference w:id="23"/>
      </w:r>
      <w:r>
        <w:t xml:space="preserve"> А современный биограф описывает его натуру так: </w:t>
      </w:r>
      <w:r w:rsidRPr="00201AEF">
        <w:t>«Сам Толстой с младых ногтей предпочитал, разумеется, побеждать, достигал этого всеми правдами и неправдами…»</w:t>
      </w:r>
      <w:r>
        <w:rPr>
          <w:rStyle w:val="a5"/>
        </w:rPr>
        <w:footnoteReference w:id="24"/>
      </w:r>
      <w:r w:rsidRPr="00201AEF">
        <w:t xml:space="preserve">. </w:t>
      </w:r>
      <w:r>
        <w:t xml:space="preserve"> </w:t>
      </w:r>
    </w:p>
    <w:p w:rsidR="00CF4A46" w:rsidRDefault="00CF4A46" w:rsidP="00CF4A46">
      <w:pPr>
        <w:spacing w:after="0" w:line="360" w:lineRule="auto"/>
        <w:ind w:firstLine="708"/>
        <w:jc w:val="both"/>
      </w:pPr>
      <w:r>
        <w:lastRenderedPageBreak/>
        <w:t>Толстой-Американец во время кругосветного путешествия поссорился с И.Ф. Крузенштерном и последовательно призывал команду к бунту против него. Командир экспедиции несколько раз пытался примириться с буяном, но тщетно: Толстому хотелось быть первым на этом судне, как в жизни вообще. Крузенштерн пригрозил высадить буяна на необитаемый остров, на что тот ответил: «</w:t>
      </w:r>
      <w:r w:rsidRPr="00E36AF8">
        <w:t>Вы, кажется, думаете меня запугать! В море ли вы меня бросите, на необитаемый ли остров, мне всё равно; но знайте, что я буду возмущать против вас команду, пока останусь на корабле</w:t>
      </w:r>
      <w:r>
        <w:t>»</w:t>
      </w:r>
      <w:r>
        <w:rPr>
          <w:rStyle w:val="a5"/>
        </w:rPr>
        <w:footnoteReference w:id="25"/>
      </w:r>
      <w:r w:rsidRPr="00E36AF8">
        <w:t>.</w:t>
      </w:r>
      <w:r>
        <w:t xml:space="preserve"> Как известно, командиру ничего не осталось, как оставить Толстого на Алеутских островах.    </w:t>
      </w:r>
    </w:p>
    <w:p w:rsidR="00CF4A46" w:rsidRDefault="00CF4A46" w:rsidP="00CF4A46">
      <w:pPr>
        <w:spacing w:after="0" w:line="360" w:lineRule="auto"/>
        <w:jc w:val="both"/>
      </w:pPr>
      <w:r>
        <w:tab/>
        <w:t xml:space="preserve">Знаками исключительности толстовской судьбы стали его знаменитые татуировки, набитые аборигенами Алеутских островов. Ими граф очень гордился и с удовольствием демонстрировал знакомым: </w:t>
      </w:r>
      <w:proofErr w:type="gramStart"/>
      <w:r>
        <w:t>«Надо знать, что в протяжении всей жизни Американца Толстого, где бы он ни обедал, его под конец стола всюду просили показать его татуированное тело, и всюду его разглядывали сперва дамы, а потом мужчины (</w:t>
      </w:r>
      <w:r w:rsidRPr="00B53E9C">
        <w:rPr>
          <w:i/>
        </w:rPr>
        <w:t>которым он мог показать изображения на тех частях тела, на которых дамам не позволяли приличия – К.Х.</w:t>
      </w:r>
      <w:r>
        <w:t>) и это ему никогда не надоедало»</w:t>
      </w:r>
      <w:r>
        <w:rPr>
          <w:rStyle w:val="a5"/>
        </w:rPr>
        <w:footnoteReference w:id="26"/>
      </w:r>
      <w:r>
        <w:t>. Кроме того, граф был</w:t>
      </w:r>
      <w:proofErr w:type="gramEnd"/>
      <w:r>
        <w:t xml:space="preserve"> женат на цыганке А.М. </w:t>
      </w:r>
      <w:proofErr w:type="spellStart"/>
      <w:r>
        <w:t>Тучаевой</w:t>
      </w:r>
      <w:proofErr w:type="spellEnd"/>
      <w:r>
        <w:t xml:space="preserve"> – скандальный мезальянс.  </w:t>
      </w:r>
    </w:p>
    <w:p w:rsidR="00CF4A46" w:rsidRPr="009868B0" w:rsidRDefault="00CF4A46" w:rsidP="00CF4A46">
      <w:pPr>
        <w:spacing w:after="0" w:line="360" w:lineRule="auto"/>
        <w:jc w:val="both"/>
      </w:pPr>
      <w:r>
        <w:tab/>
        <w:t>Однажды Толстой услышал о тайных свиданиях между офицером Линевым, «22-летним Геркулесом», и молодой замужней дамой и подкараулил влюбленных. «Линев не узнает в темноте Толстого, но бросается в кусты и присаживается на корточках, закрыв лицо руками. Толстой, как бы ничего не замечая, подходит к кусту, и на Линева с безоблачного неба льется целый поток. Испытание ужасное, но решительное. Линев не выдает себя. Толстой догоняет даму и говорит ей, что сейчас, на опыте, убедился в безграничной к ней преданности Линева»</w:t>
      </w:r>
      <w:r>
        <w:rPr>
          <w:rStyle w:val="a5"/>
        </w:rPr>
        <w:footnoteReference w:id="27"/>
      </w:r>
      <w:r>
        <w:t xml:space="preserve"> и обещает молчать </w:t>
      </w:r>
      <w:proofErr w:type="gramStart"/>
      <w:r>
        <w:t>о</w:t>
      </w:r>
      <w:proofErr w:type="gramEnd"/>
      <w:r>
        <w:t xml:space="preserve"> произошедшем. Естественно, не сдерживает слово, и Линев становится объектом для едких насмешек сослуживцев. </w:t>
      </w:r>
    </w:p>
    <w:p w:rsidR="00CF4A46" w:rsidRDefault="00CF4A46" w:rsidP="00CF4A46">
      <w:pPr>
        <w:spacing w:after="0" w:line="360" w:lineRule="auto"/>
        <w:jc w:val="both"/>
      </w:pPr>
      <w:r>
        <w:lastRenderedPageBreak/>
        <w:tab/>
        <w:t xml:space="preserve">Поистине бессчетны дуэльные и картежные истории с участием Толстого-Американца. Особо замечательна следующая: на одном из вечеров приятель графа (по некоторым источникам, П.А. </w:t>
      </w:r>
      <w:proofErr w:type="spellStart"/>
      <w:r>
        <w:t>Нащокин</w:t>
      </w:r>
      <w:proofErr w:type="spellEnd"/>
      <w:r>
        <w:t>) был вызван на дуэль, а Толстой должен был участвовать в поединке в качестве секунданта. Наутро друг графа будит того и напоминает о дуэли, однако Толстой отвечает, что стреляться уже не нужно. Как оказалось, после вечерней ссоры граф вызвал соперника своего товарища на дуэль: поединок был рано утром, Толстой убил обидчика и лег спать</w:t>
      </w:r>
      <w:r>
        <w:rPr>
          <w:rStyle w:val="a5"/>
        </w:rPr>
        <w:footnoteReference w:id="28"/>
      </w:r>
      <w:r>
        <w:t xml:space="preserve">.  </w:t>
      </w:r>
    </w:p>
    <w:p w:rsidR="00CF4A46" w:rsidRDefault="00CF4A46" w:rsidP="00CF4A46">
      <w:pPr>
        <w:spacing w:after="0" w:line="360" w:lineRule="auto"/>
        <w:jc w:val="both"/>
      </w:pPr>
      <w:r>
        <w:tab/>
        <w:t>П.А. Вяземский, близкий знакомец Толстого, в послании «Толстому» следующим образом описывает характер графа:</w:t>
      </w:r>
    </w:p>
    <w:p w:rsidR="00CF4A46" w:rsidRPr="00073723" w:rsidRDefault="00CF4A46" w:rsidP="00CF4A46">
      <w:r w:rsidRPr="00073723">
        <w:t>Американец и цыган,</w:t>
      </w:r>
      <w:r w:rsidRPr="00073723">
        <w:br/>
        <w:t>На свете нравственном загадка,</w:t>
      </w:r>
      <w:r w:rsidRPr="00073723">
        <w:br/>
        <w:t>Которого, как лихорадка,</w:t>
      </w:r>
      <w:r w:rsidRPr="00073723">
        <w:br/>
        <w:t>Мятежных склонностей дурман</w:t>
      </w:r>
      <w:proofErr w:type="gramStart"/>
      <w:r w:rsidRPr="00073723">
        <w:br/>
        <w:t>И</w:t>
      </w:r>
      <w:proofErr w:type="gramEnd"/>
      <w:r w:rsidRPr="00073723">
        <w:t>ли страстей кипящих схватка</w:t>
      </w:r>
      <w:r w:rsidRPr="00073723">
        <w:br/>
        <w:t>Всегда из края мечет в край,</w:t>
      </w:r>
      <w:r w:rsidRPr="00073723">
        <w:br/>
        <w:t>Из рая в ад, из ада в рай!</w:t>
      </w:r>
      <w:r w:rsidRPr="00073723">
        <w:br/>
        <w:t>Которого душа есть пламень,</w:t>
      </w:r>
      <w:r w:rsidRPr="00073723">
        <w:br/>
        <w:t>А ум — холодный эгоист;</w:t>
      </w:r>
      <w:r w:rsidRPr="00073723">
        <w:br/>
        <w:t>Под бурей рока — твердый камень!</w:t>
      </w:r>
      <w:r w:rsidRPr="00073723">
        <w:br/>
        <w:t xml:space="preserve">В </w:t>
      </w:r>
      <w:proofErr w:type="spellStart"/>
      <w:r w:rsidRPr="00073723">
        <w:t>волненьи</w:t>
      </w:r>
      <w:proofErr w:type="spellEnd"/>
      <w:r w:rsidRPr="00073723">
        <w:t xml:space="preserve"> страсти — легкий лист!</w:t>
      </w:r>
    </w:p>
    <w:p w:rsidR="00CF4A46" w:rsidRPr="007D39CE" w:rsidRDefault="00CF4A46" w:rsidP="00CF4A46">
      <w:r w:rsidRPr="007D39CE">
        <w:t>&lt;…&gt;</w:t>
      </w:r>
    </w:p>
    <w:p w:rsidR="00CF4A46" w:rsidRPr="00073723" w:rsidRDefault="00CF4A46" w:rsidP="00CF4A46">
      <w:r w:rsidRPr="00073723">
        <w:t>Обжор властитель, друг и бог!</w:t>
      </w:r>
      <w:r w:rsidRPr="00073723">
        <w:rPr>
          <w:rStyle w:val="a5"/>
        </w:rPr>
        <w:footnoteReference w:id="29"/>
      </w:r>
    </w:p>
    <w:p w:rsidR="00CF4A46" w:rsidRPr="00AC2E91" w:rsidRDefault="00CF4A46" w:rsidP="00CF4A46">
      <w:pPr>
        <w:jc w:val="both"/>
        <w:rPr>
          <w:b/>
        </w:rPr>
      </w:pPr>
      <w:r w:rsidRPr="00AC2E91">
        <w:rPr>
          <w:b/>
        </w:rPr>
        <w:tab/>
        <w:t>М.С. Лунин</w:t>
      </w:r>
    </w:p>
    <w:p w:rsidR="00CF4A46" w:rsidRPr="00A23C4C" w:rsidRDefault="00CF4A46" w:rsidP="00CF4A46">
      <w:pPr>
        <w:spacing w:after="0" w:line="360" w:lineRule="auto"/>
        <w:ind w:firstLine="708"/>
        <w:jc w:val="both"/>
      </w:pPr>
      <w:r>
        <w:t>В советское время биография Лунина (в отличие от Липранди или Толстого-Американца), как революционера-декабриста, изучалась очень подробно. Особое внимание уделялось жизни Лунина после 1825 года</w:t>
      </w:r>
      <w:r>
        <w:rPr>
          <w:rStyle w:val="a5"/>
        </w:rPr>
        <w:footnoteReference w:id="30"/>
      </w:r>
      <w:r>
        <w:t>, однако не оставался без внимания и период с 1803 до суда над восставшими. Стоит ли уточнять, что чаще всего Лунина описывали как героя-м</w:t>
      </w:r>
      <w:r w:rsidR="009B1B7C">
        <w:t xml:space="preserve">ученика, </w:t>
      </w:r>
      <w:r w:rsidR="009B1B7C">
        <w:lastRenderedPageBreak/>
        <w:t>оправдывая и объясняя</w:t>
      </w:r>
      <w:r>
        <w:t xml:space="preserve"> шалости юности непринятием политической системы первой трети </w:t>
      </w:r>
      <w:r>
        <w:rPr>
          <w:lang w:val="en-US"/>
        </w:rPr>
        <w:t>XIX</w:t>
      </w:r>
      <w:r w:rsidRPr="00AD58D7">
        <w:t xml:space="preserve"> </w:t>
      </w:r>
      <w:r>
        <w:t>века</w:t>
      </w:r>
      <w:r w:rsidR="009B1B7C">
        <w:t>.</w:t>
      </w:r>
      <w:r w:rsidRPr="00A23C4C">
        <w:t xml:space="preserve"> </w:t>
      </w:r>
      <w:r w:rsidRPr="00876EB1">
        <w:t xml:space="preserve">Образ действий Лунина вряд ли можно объяснить только внешними факторами, он </w:t>
      </w:r>
      <w:r>
        <w:t>органично выражает характер Лунина, его желание</w:t>
      </w:r>
      <w:r w:rsidRPr="00876EB1">
        <w:t xml:space="preserve"> быть иным</w:t>
      </w:r>
      <w:r>
        <w:t xml:space="preserve">, не походить ни на кого. Он, действительно, был «другим» – и в армии, и среди декабристов, и в Сибири. </w:t>
      </w:r>
    </w:p>
    <w:p w:rsidR="00CF4A46" w:rsidRDefault="00CF4A46" w:rsidP="00CF4A46">
      <w:pPr>
        <w:spacing w:after="0" w:line="360" w:lineRule="auto"/>
        <w:ind w:firstLine="708"/>
        <w:jc w:val="both"/>
      </w:pPr>
      <w:r>
        <w:t xml:space="preserve">Лунин, начав озорничать в первых годах </w:t>
      </w:r>
      <w:r>
        <w:rPr>
          <w:lang w:val="en-US"/>
        </w:rPr>
        <w:t>XIX</w:t>
      </w:r>
      <w:r w:rsidRPr="006B707E">
        <w:t xml:space="preserve"> </w:t>
      </w:r>
      <w:r>
        <w:t>века, продолжил проказить и во время следствия над декабристами, и, позже, уже в Сибири</w:t>
      </w:r>
      <w:r>
        <w:rPr>
          <w:rStyle w:val="a5"/>
        </w:rPr>
        <w:footnoteReference w:id="31"/>
      </w:r>
      <w:r>
        <w:t xml:space="preserve">.   </w:t>
      </w:r>
    </w:p>
    <w:p w:rsidR="00CF4A46" w:rsidRDefault="00CF4A46" w:rsidP="00CF4A46">
      <w:pPr>
        <w:spacing w:after="0" w:line="360" w:lineRule="auto"/>
        <w:jc w:val="both"/>
      </w:pPr>
      <w:r>
        <w:tab/>
        <w:t xml:space="preserve">Лунинское поведение уже в самом начале столетия создало ему славу скандалиста. Лунин меняет вывески на магазинах Петербурга, держит на Черной речке медведей и собак, наводя ужас на местных жителей, испытывает храбрость офицеров, вызывая их на дуэли, дерзит Александру </w:t>
      </w:r>
      <w:r>
        <w:rPr>
          <w:lang w:val="en-US"/>
        </w:rPr>
        <w:t>I</w:t>
      </w:r>
      <w:r>
        <w:t xml:space="preserve">. Офицер быстро снискал </w:t>
      </w:r>
      <w:proofErr w:type="gramStart"/>
      <w:r>
        <w:t>славу</w:t>
      </w:r>
      <w:proofErr w:type="gramEnd"/>
      <w:r>
        <w:t xml:space="preserve"> как заядлого дуэлянта, так и храброго воина: «Лунин в 1805 году был уже офицером. Он был отчаянный бретер, и на каждой дуэли непременно был ранен, так что тело его было похоже на решето; но в сражениях, где он также был невозмутимо храбр и отчаянно отважен, он не получил ни одной раны»</w:t>
      </w:r>
      <w:r w:rsidRPr="005319A8">
        <w:rPr>
          <w:rStyle w:val="a5"/>
        </w:rPr>
        <w:t xml:space="preserve"> </w:t>
      </w:r>
      <w:r>
        <w:rPr>
          <w:rStyle w:val="a5"/>
        </w:rPr>
        <w:footnoteReference w:id="32"/>
      </w:r>
      <w:r>
        <w:t xml:space="preserve">. </w:t>
      </w:r>
    </w:p>
    <w:p w:rsidR="00CF4A46" w:rsidRDefault="00CF4A46" w:rsidP="00CF4A46">
      <w:pPr>
        <w:spacing w:after="0" w:line="360" w:lineRule="auto"/>
        <w:ind w:firstLine="708"/>
        <w:jc w:val="both"/>
      </w:pPr>
      <w:r>
        <w:t>Особо примечателен следующий случай. В1813 году Лунин, служа еще в кавалергардах, вызвал цесаревича Константина Павловича на дуэль</w:t>
      </w:r>
      <w:r>
        <w:rPr>
          <w:rStyle w:val="a5"/>
        </w:rPr>
        <w:footnoteReference w:id="33"/>
      </w:r>
      <w:r>
        <w:t>. Наследник престола сгоряча разругал полковника, ехавшего не по форме в шапке. Тот подал в отставку, потому что нарушил форму одежды по причине болезни и считал себя оскорбленным. После этого «офицеры всего полка признали поступок с полковником оскорбительным для всех и подали Депрерадовичу общую просьбу об отставке».</w:t>
      </w:r>
      <w:r>
        <w:rPr>
          <w:rStyle w:val="a5"/>
        </w:rPr>
        <w:footnoteReference w:id="34"/>
      </w:r>
      <w:r>
        <w:t xml:space="preserve"> Цесаревич, узнав об этом, на дневном смотре извинился перед офицерами, прибавив, что готов дать удовлетворение любому, кто им недоволен. Полковник и офицеры были благодарны Константину Павловичу за честь, оказанную им, и приняли извинения. Однако из рядов вперед вышел Лунин и попросил о личном </w:t>
      </w:r>
      <w:r>
        <w:lastRenderedPageBreak/>
        <w:t>удовлетворении. Великий князь, улыбнувшись, сказал, что офицер еще слишком молод.</w:t>
      </w:r>
      <w:r>
        <w:rPr>
          <w:rStyle w:val="a5"/>
        </w:rPr>
        <w:footnoteReference w:id="35"/>
      </w:r>
      <w:r>
        <w:t xml:space="preserve"> В</w:t>
      </w:r>
      <w:r w:rsidRPr="00345EBD">
        <w:t xml:space="preserve">ызов </w:t>
      </w:r>
      <w:r>
        <w:t>на дуэль командира классифицировался как бунт, неподчинение служебной иерархии. Вышестоящий офицер имел полное право уведомить об этом армейское руководство (причем его честь от этого не страдала), после чего вызывающего в лучшем случае лишали офицерского звания и отправляли на Кавказ, в худшем же – в Сибирь</w:t>
      </w:r>
      <w:r w:rsidRPr="0072571F">
        <w:t>.</w:t>
      </w:r>
      <w:r w:rsidRPr="00E36AF8">
        <w:t xml:space="preserve"> Что же тогда говорить о</w:t>
      </w:r>
      <w:r w:rsidRPr="00E36AF8">
        <w:rPr>
          <w:u w:val="single"/>
        </w:rPr>
        <w:t xml:space="preserve"> </w:t>
      </w:r>
      <w:r w:rsidRPr="00345EBD">
        <w:t xml:space="preserve">вызове  </w:t>
      </w:r>
      <w:r>
        <w:t>на поединок чести члена царской семьи. Лунин рисковал не просто своим будущим, а жизнью, желая совершить немыслимое, то, на что у иного не хватило бы духа.</w:t>
      </w:r>
    </w:p>
    <w:p w:rsidR="00CF4A46" w:rsidRPr="00B33006" w:rsidRDefault="00CF4A46" w:rsidP="00CF4A46">
      <w:pPr>
        <w:spacing w:after="0" w:line="360" w:lineRule="auto"/>
        <w:ind w:firstLine="708"/>
        <w:jc w:val="both"/>
      </w:pPr>
      <w:r>
        <w:t>В 1820-х годах современники делятся друг с другом «бесчисленными рассказами о лунинских победах над дамами»</w:t>
      </w:r>
      <w:r>
        <w:rPr>
          <w:rStyle w:val="a5"/>
        </w:rPr>
        <w:footnoteReference w:id="36"/>
      </w:r>
      <w:r>
        <w:t xml:space="preserve">, а уже в Сибири декабрист ходит на волков с одним кинжалом. Вплоть до конца 30-х годов Лунин признанный кумир, на него ровняются молодые офицеры. </w:t>
      </w:r>
    </w:p>
    <w:p w:rsidR="00CF4A46" w:rsidRDefault="00CF4A46" w:rsidP="00CF4A46">
      <w:pPr>
        <w:spacing w:after="0" w:line="360" w:lineRule="auto"/>
        <w:ind w:firstLine="708"/>
        <w:jc w:val="both"/>
      </w:pPr>
      <w:r>
        <w:t xml:space="preserve">В отличие от Толстого, Лунин служил в гусарах, но всего лишь несколько лет (с 1822 года и до ареста он был офицером Гродненского гусарского полка, адъютантом великого князя Константина Павловича), до этого же состоял на службе в егерях и в кавалергардах. </w:t>
      </w:r>
    </w:p>
    <w:p w:rsidR="00CF4A46" w:rsidRPr="006E1649" w:rsidRDefault="00CF4A46" w:rsidP="00CF4A46">
      <w:pPr>
        <w:spacing w:after="0" w:line="360" w:lineRule="auto"/>
        <w:jc w:val="both"/>
        <w:rPr>
          <w:b/>
        </w:rPr>
      </w:pPr>
      <w:r w:rsidRPr="006E1649">
        <w:rPr>
          <w:b/>
        </w:rPr>
        <w:tab/>
        <w:t>И.П. Липранди</w:t>
      </w:r>
    </w:p>
    <w:p w:rsidR="00CF4A46" w:rsidRDefault="00CF4A46" w:rsidP="00CF4A46">
      <w:pPr>
        <w:spacing w:after="0" w:line="360" w:lineRule="auto"/>
        <w:ind w:firstLine="708"/>
        <w:jc w:val="both"/>
        <w:rPr>
          <w:szCs w:val="28"/>
        </w:rPr>
      </w:pPr>
      <w:r>
        <w:t xml:space="preserve">В первые годы военной службы Липранди – повеса и буян, бретер и картежник. Довольно скоро молодой человек становится легендой, его имя гремит в офицерских кругах. Исследователь отмечает: </w:t>
      </w:r>
      <w:r w:rsidRPr="00D5777A">
        <w:rPr>
          <w:szCs w:val="28"/>
        </w:rPr>
        <w:t>«</w:t>
      </w:r>
      <w:r w:rsidRPr="00D5777A">
        <w:rPr>
          <w:rFonts w:eastAsia="Times New Roman" w:cs="Times New Roman"/>
          <w:szCs w:val="28"/>
          <w:lang w:eastAsia="ru-RU"/>
        </w:rPr>
        <w:t>Всеми силами он</w:t>
      </w:r>
      <w:r>
        <w:rPr>
          <w:rFonts w:eastAsia="Times New Roman" w:cs="Times New Roman"/>
          <w:szCs w:val="28"/>
          <w:lang w:eastAsia="ru-RU"/>
        </w:rPr>
        <w:t xml:space="preserve"> (</w:t>
      </w:r>
      <w:r w:rsidRPr="00D5777A">
        <w:rPr>
          <w:rFonts w:eastAsia="Times New Roman" w:cs="Times New Roman"/>
          <w:i/>
          <w:szCs w:val="28"/>
          <w:lang w:eastAsia="ru-RU"/>
        </w:rPr>
        <w:t>Липранди – К.Х.</w:t>
      </w:r>
      <w:r>
        <w:rPr>
          <w:rFonts w:eastAsia="Times New Roman" w:cs="Times New Roman"/>
          <w:szCs w:val="28"/>
          <w:lang w:eastAsia="ru-RU"/>
        </w:rPr>
        <w:t>)</w:t>
      </w:r>
      <w:r w:rsidRPr="00D5777A">
        <w:rPr>
          <w:rFonts w:eastAsia="Times New Roman" w:cs="Times New Roman"/>
          <w:szCs w:val="28"/>
          <w:lang w:eastAsia="ru-RU"/>
        </w:rPr>
        <w:t xml:space="preserve"> заставлял себя и других верить в свою необыкновенность»</w:t>
      </w:r>
      <w:r>
        <w:rPr>
          <w:rStyle w:val="a5"/>
          <w:rFonts w:eastAsia="Times New Roman" w:cs="Times New Roman"/>
          <w:szCs w:val="28"/>
          <w:lang w:eastAsia="ru-RU"/>
        </w:rPr>
        <w:footnoteReference w:id="37"/>
      </w:r>
      <w:r>
        <w:rPr>
          <w:szCs w:val="28"/>
        </w:rPr>
        <w:t xml:space="preserve"> </w:t>
      </w:r>
      <w:r>
        <w:t>–</w:t>
      </w:r>
      <w:r>
        <w:rPr>
          <w:szCs w:val="28"/>
        </w:rPr>
        <w:t xml:space="preserve"> необыкновенное происхождение (был потомком мавров), невероятная отвага, необычайная образованность. </w:t>
      </w:r>
      <w:r w:rsidRPr="00D5777A">
        <w:rPr>
          <w:szCs w:val="28"/>
        </w:rPr>
        <w:t xml:space="preserve"> </w:t>
      </w:r>
    </w:p>
    <w:p w:rsidR="00CF4A46" w:rsidRDefault="00CF4A46" w:rsidP="00CF4A46">
      <w:pPr>
        <w:spacing w:after="0" w:line="360" w:lineRule="auto"/>
        <w:ind w:firstLine="708"/>
        <w:jc w:val="both"/>
      </w:pPr>
      <w:r>
        <w:t xml:space="preserve">Довольно быстро Липранди насыщается славой гуляки и решает обратить все свои силы и устремления на военную карьеру. В течение двух с половиной лет (1812 – 1814 гг.) Липранди проходит путь от поручика до </w:t>
      </w:r>
      <w:r>
        <w:lastRenderedPageBreak/>
        <w:t>подполковника (офицеру в это время 24 года). Несмотря на последующую опалу</w:t>
      </w:r>
      <w:r>
        <w:rPr>
          <w:rStyle w:val="a5"/>
        </w:rPr>
        <w:footnoteReference w:id="38"/>
      </w:r>
      <w:r>
        <w:t xml:space="preserve">, известное вольнодумство и близость к декабристам, Липранди сумел </w:t>
      </w:r>
      <w:proofErr w:type="gramStart"/>
      <w:r>
        <w:t>оправиться в глазах власти и в 1840-х годах был</w:t>
      </w:r>
      <w:proofErr w:type="gramEnd"/>
      <w:r>
        <w:t xml:space="preserve"> чиновником особых поручений при министре внутренних дел. </w:t>
      </w:r>
    </w:p>
    <w:p w:rsidR="00C73966" w:rsidRPr="00494C67" w:rsidRDefault="00CF4A46" w:rsidP="00494C67">
      <w:pPr>
        <w:spacing w:after="0" w:line="360" w:lineRule="auto"/>
        <w:ind w:firstLine="708"/>
        <w:jc w:val="both"/>
      </w:pPr>
      <w:r>
        <w:t xml:space="preserve"> Приведем одну из самых известных легенд из «</w:t>
      </w:r>
      <w:proofErr w:type="spellStart"/>
      <w:r>
        <w:t>бу</w:t>
      </w:r>
      <w:r w:rsidR="005A1C49">
        <w:t>я</w:t>
      </w:r>
      <w:r>
        <w:t>нской</w:t>
      </w:r>
      <w:proofErr w:type="spellEnd"/>
      <w:r>
        <w:t xml:space="preserve">» поры жизни Липранди. в 1809 году в условиях строжайшего запрета на международные дуэли он вызвал на поединок первого шведского дуэлянта барона Блома. Они долго спорили об оружии: Липранди настаивал на пистолетах, Блом же предпочитал драться на шпагах. </w:t>
      </w:r>
      <w:proofErr w:type="gramStart"/>
      <w:r>
        <w:t>Не выдержав додуэльной полемики, Липранди «прекращает спор, хватает тяжеленную и неудобную шпагу (лучшей не нашлось), отчаянно кидается на барона, теснит его, получает рану, но обрушивает на голову противника столь мощный удар, что швед валится без памяти, и российское офицерство торжествует»</w:t>
      </w:r>
      <w:r>
        <w:rPr>
          <w:rStyle w:val="a5"/>
        </w:rPr>
        <w:footnoteReference w:id="39"/>
      </w:r>
      <w:r>
        <w:t>. Липранди считает себя защитником чести всего русского оружия, за которую стоит сражаться не только на поле брани, но и на</w:t>
      </w:r>
      <w:proofErr w:type="gramEnd"/>
      <w:r>
        <w:t xml:space="preserve"> </w:t>
      </w:r>
      <w:proofErr w:type="gramStart"/>
      <w:r>
        <w:t>поединке</w:t>
      </w:r>
      <w:proofErr w:type="gramEnd"/>
      <w:r>
        <w:t>. Известно, что Липранди до конца жизни очень гордился этой романтической дуэлью</w:t>
      </w:r>
      <w:r>
        <w:rPr>
          <w:rStyle w:val="a5"/>
        </w:rPr>
        <w:footnoteReference w:id="40"/>
      </w:r>
      <w:r>
        <w:t>.</w:t>
      </w:r>
    </w:p>
    <w:p w:rsidR="00C73966" w:rsidRDefault="00CF4A46" w:rsidP="00C73966">
      <w:pPr>
        <w:spacing w:after="0" w:line="360" w:lineRule="auto"/>
        <w:ind w:firstLine="708"/>
        <w:jc w:val="both"/>
      </w:pPr>
      <w:r w:rsidRPr="006D71F8">
        <w:rPr>
          <w:b/>
        </w:rPr>
        <w:t>А.И. Якубович</w:t>
      </w:r>
    </w:p>
    <w:p w:rsidR="00CF4A46" w:rsidRDefault="00CF4A46" w:rsidP="00C73966">
      <w:pPr>
        <w:spacing w:after="0" w:line="360" w:lineRule="auto"/>
        <w:ind w:firstLine="708"/>
        <w:jc w:val="both"/>
      </w:pPr>
      <w:r>
        <w:t xml:space="preserve">«Некто </w:t>
      </w:r>
      <w:proofErr w:type="gramStart"/>
      <w:r>
        <w:t>Я</w:t>
      </w:r>
      <w:r w:rsidRPr="001C3F29">
        <w:t>&lt;</w:t>
      </w:r>
      <w:proofErr w:type="spellStart"/>
      <w:r>
        <w:t>кубович</w:t>
      </w:r>
      <w:proofErr w:type="spellEnd"/>
      <w:proofErr w:type="gramEnd"/>
      <w:r w:rsidRPr="001C3F29">
        <w:t>&gt;</w:t>
      </w:r>
      <w:r>
        <w:t>, из уланов, отъявленный повеса, проказник, не сходивший почти с гаупвахты»</w:t>
      </w:r>
      <w:r>
        <w:rPr>
          <w:rStyle w:val="a5"/>
        </w:rPr>
        <w:footnoteReference w:id="41"/>
      </w:r>
      <w:r>
        <w:t xml:space="preserve"> был известным буяном первой трети </w:t>
      </w:r>
      <w:r>
        <w:rPr>
          <w:lang w:val="en-US"/>
        </w:rPr>
        <w:t>XIX</w:t>
      </w:r>
      <w:r w:rsidRPr="005A3D1F">
        <w:t xml:space="preserve"> </w:t>
      </w:r>
      <w:r>
        <w:t xml:space="preserve">столетия. Якубович был известен в основном дуэлями и </w:t>
      </w:r>
      <w:proofErr w:type="gramStart"/>
      <w:r>
        <w:t>дебошами</w:t>
      </w:r>
      <w:proofErr w:type="gramEnd"/>
      <w:r>
        <w:rPr>
          <w:rStyle w:val="a5"/>
        </w:rPr>
        <w:footnoteReference w:id="42"/>
      </w:r>
      <w:r>
        <w:t xml:space="preserve">. </w:t>
      </w:r>
    </w:p>
    <w:p w:rsidR="00CF4A46" w:rsidRDefault="00CF4A46" w:rsidP="00CF4A46">
      <w:pPr>
        <w:spacing w:after="0" w:line="360" w:lineRule="auto"/>
        <w:ind w:firstLine="708"/>
        <w:jc w:val="both"/>
      </w:pPr>
      <w:r>
        <w:t xml:space="preserve">Стоит отметить, что большая </w:t>
      </w:r>
      <w:proofErr w:type="gramStart"/>
      <w:r>
        <w:t>часть легендарных повес и буянов создавала биографический</w:t>
      </w:r>
      <w:proofErr w:type="gramEnd"/>
      <w:r>
        <w:t xml:space="preserve"> неписьменный (можно</w:t>
      </w:r>
      <w:r w:rsidR="005A1C49">
        <w:t xml:space="preserve"> сказать, легендарный) нарратив, в</w:t>
      </w:r>
      <w:r>
        <w:t>ыче</w:t>
      </w:r>
      <w:r w:rsidR="005A1C49">
        <w:t>рчивая не письмена, но поступки.</w:t>
      </w:r>
      <w:r>
        <w:t xml:space="preserve"> Якубович</w:t>
      </w:r>
      <w:r w:rsidR="005A1C49">
        <w:t xml:space="preserve"> же</w:t>
      </w:r>
      <w:r>
        <w:t xml:space="preserve"> любил рассказать о своих подвигах. Если за Толстым мемуаристы записывали дела, то за Якубовичем – нередко его слова. В этом ключе интересна следующая история, рассказанная самим Якубовичем.</w:t>
      </w:r>
    </w:p>
    <w:p w:rsidR="00CF4A46" w:rsidRDefault="00CF4A46" w:rsidP="00CF4A46">
      <w:pPr>
        <w:spacing w:after="0" w:line="360" w:lineRule="auto"/>
        <w:ind w:firstLine="708"/>
        <w:jc w:val="both"/>
      </w:pPr>
      <w:r>
        <w:lastRenderedPageBreak/>
        <w:t xml:space="preserve">«Мы с Грибоедовым жестоко поссорились – и я вызвал его на дуэль, которая и состоялась. Но когда Грибоедов, стреляя первый, дал промах – я отложил свой выстрел, сказав, что </w:t>
      </w:r>
      <w:r w:rsidRPr="002847F2">
        <w:t>приду за ним в другое время, когда узнаю, что он будет более дорожить жизнью, нежели теперь &lt;… &gt;</w:t>
      </w:r>
      <w:r w:rsidR="005A1C49">
        <w:t xml:space="preserve"> </w:t>
      </w:r>
      <w:r w:rsidRPr="002847F2">
        <w:t xml:space="preserve">и </w:t>
      </w:r>
      <w:proofErr w:type="gramStart"/>
      <w:r w:rsidRPr="002847F2">
        <w:t>наконец</w:t>
      </w:r>
      <w:proofErr w:type="gramEnd"/>
      <w:r w:rsidRPr="002847F2">
        <w:t xml:space="preserve"> я узнал, что он</w:t>
      </w:r>
      <w:r w:rsidRPr="002847F2">
        <w:rPr>
          <w:i/>
        </w:rPr>
        <w:t xml:space="preserve"> </w:t>
      </w:r>
      <w:r w:rsidRPr="002847F2">
        <w:t>женился и наслаждался полным счастьем</w:t>
      </w:r>
      <w:r>
        <w:t>»</w:t>
      </w:r>
      <w:r>
        <w:rPr>
          <w:rStyle w:val="a5"/>
        </w:rPr>
        <w:footnoteReference w:id="43"/>
      </w:r>
      <w:r>
        <w:t>. Далее рассказ продолжается, следуя за сюжетом повести Пушкина «Выстрел», а ранение Грибоедова в руку Якубович объясняет как намеренное: «…я раздробил ему два большие пальца на правой руке, зная, что он страстно любил играть в фортепиано и лишение этого будет для него ужасно»</w:t>
      </w:r>
      <w:r>
        <w:rPr>
          <w:rStyle w:val="a5"/>
        </w:rPr>
        <w:footnoteReference w:id="44"/>
      </w:r>
      <w:r>
        <w:t xml:space="preserve">. На частичную </w:t>
      </w:r>
      <w:r w:rsidRPr="00195E06">
        <w:rPr>
          <w:color w:val="000000" w:themeColor="text1"/>
        </w:rPr>
        <w:t>вымышленность</w:t>
      </w:r>
      <w:r>
        <w:t xml:space="preserve"> истории указывает </w:t>
      </w:r>
      <w:r w:rsidR="005A1C49">
        <w:t xml:space="preserve">и </w:t>
      </w:r>
      <w:r>
        <w:t>то, что дуэль между Грибоедовым и Якубовичем произошла в 1818 году, а женился Грибоедов только в 1828</w:t>
      </w:r>
      <w:r w:rsidR="00634B14">
        <w:t>;</w:t>
      </w:r>
      <w:r>
        <w:t xml:space="preserve"> </w:t>
      </w:r>
      <w:r w:rsidR="005A1C49">
        <w:t>и</w:t>
      </w:r>
      <w:r>
        <w:t xml:space="preserve"> ориентация </w:t>
      </w:r>
      <w:r w:rsidR="00634B14">
        <w:t>н</w:t>
      </w:r>
      <w:r>
        <w:t>а повесть Пушкина «Выстрел» 1830</w:t>
      </w:r>
      <w:r>
        <w:noBreakHyphen/>
        <w:t xml:space="preserve">го года. </w:t>
      </w:r>
    </w:p>
    <w:p w:rsidR="00CF4A46" w:rsidRDefault="00CF4A46" w:rsidP="00CF4A46">
      <w:pPr>
        <w:spacing w:after="0" w:line="360" w:lineRule="auto"/>
        <w:ind w:firstLine="708"/>
        <w:jc w:val="both"/>
      </w:pPr>
      <w:r>
        <w:t xml:space="preserve">Таким образом, Якубович додумал (намеренно ли?) реальную историю и создал </w:t>
      </w:r>
      <w:r w:rsidR="00634B14">
        <w:t xml:space="preserve">легендарную,  </w:t>
      </w:r>
      <w:r>
        <w:t xml:space="preserve">драматургическую и романтическую. Буян порождал тексты, творил миф с помощью </w:t>
      </w:r>
      <w:proofErr w:type="gramStart"/>
      <w:r>
        <w:t>словесного</w:t>
      </w:r>
      <w:proofErr w:type="gramEnd"/>
      <w:r>
        <w:t xml:space="preserve"> нарратива. </w:t>
      </w:r>
    </w:p>
    <w:p w:rsidR="00CF4A46" w:rsidRDefault="00CF4A46" w:rsidP="00CF4A46">
      <w:pPr>
        <w:spacing w:after="0" w:line="360" w:lineRule="auto"/>
        <w:ind w:firstLine="708"/>
        <w:jc w:val="both"/>
      </w:pPr>
    </w:p>
    <w:p w:rsidR="00CF4A46" w:rsidRDefault="00CF4A46" w:rsidP="00CF4A46">
      <w:pPr>
        <w:spacing w:after="0" w:line="360" w:lineRule="auto"/>
        <w:ind w:firstLine="708"/>
        <w:jc w:val="both"/>
      </w:pPr>
      <w:r>
        <w:t>Итак,</w:t>
      </w:r>
      <w:r w:rsidRPr="00EA12FC">
        <w:t xml:space="preserve"> </w:t>
      </w:r>
      <w:r>
        <w:t xml:space="preserve">несмотря на разность судеб, легендарные повесы первой трети </w:t>
      </w:r>
      <w:r>
        <w:rPr>
          <w:lang w:val="en-US"/>
        </w:rPr>
        <w:t>XIX</w:t>
      </w:r>
      <w:r w:rsidRPr="00EA12FC">
        <w:t xml:space="preserve"> </w:t>
      </w:r>
      <w:r>
        <w:t xml:space="preserve">века сходны в одном – </w:t>
      </w:r>
      <w:r w:rsidR="00634B14">
        <w:t xml:space="preserve">в </w:t>
      </w:r>
      <w:r>
        <w:t xml:space="preserve">буянстве. Как было сказано выше, буяны не просто совершали странные, дикие поступки, но соревновались друг с другом. Каждый желал затмить </w:t>
      </w:r>
      <w:proofErr w:type="gramStart"/>
      <w:r>
        <w:t>другого</w:t>
      </w:r>
      <w:proofErr w:type="gramEnd"/>
      <w:r>
        <w:t xml:space="preserve">, сотворить еще более замечательную легенду.  </w:t>
      </w:r>
    </w:p>
    <w:p w:rsidR="00CF4A46" w:rsidRDefault="00CF4A46" w:rsidP="00CF4A46">
      <w:pPr>
        <w:spacing w:after="0" w:line="360" w:lineRule="auto"/>
        <w:ind w:firstLine="708"/>
        <w:jc w:val="both"/>
      </w:pPr>
      <w:r>
        <w:t xml:space="preserve">Буянский поступок всегда ориентирован на аудиторию. Без зрителя, который впоследствии станет распространять легенду, действие буяна практически обесценивается.  </w:t>
      </w:r>
    </w:p>
    <w:p w:rsidR="00CF4A46" w:rsidRDefault="00CF4A46" w:rsidP="00CF4A46">
      <w:pPr>
        <w:spacing w:after="0" w:line="360" w:lineRule="auto"/>
        <w:ind w:firstLine="708"/>
        <w:jc w:val="both"/>
      </w:pPr>
      <w:r>
        <w:t xml:space="preserve">Из своих жизней буяны творят нарратив, </w:t>
      </w:r>
      <w:proofErr w:type="gramStart"/>
      <w:r>
        <w:t>который</w:t>
      </w:r>
      <w:proofErr w:type="gramEnd"/>
      <w:r>
        <w:t xml:space="preserve"> практически сразу становится культурным нарративом –</w:t>
      </w:r>
      <w:r w:rsidR="00634B14">
        <w:t xml:space="preserve"> бытует в форме легенд.</w:t>
      </w:r>
      <w:r>
        <w:t xml:space="preserve"> </w:t>
      </w:r>
      <w:r w:rsidR="00634B14">
        <w:t>В</w:t>
      </w:r>
      <w:r>
        <w:t xml:space="preserve"> этом бытовании </w:t>
      </w:r>
      <w:r w:rsidR="00634B14">
        <w:t>нарратив умирает и перерождается – входит</w:t>
      </w:r>
      <w:r>
        <w:t xml:space="preserve"> в письменность</w:t>
      </w:r>
      <w:r w:rsidR="00634B14">
        <w:t xml:space="preserve">, где </w:t>
      </w:r>
      <w:r>
        <w:t xml:space="preserve"> </w:t>
      </w:r>
      <w:r>
        <w:lastRenderedPageBreak/>
        <w:t>происходит затвердевание былой фольклорной подвижности. Однако именно благодаря закреплению легенда остается в культуре.</w:t>
      </w:r>
    </w:p>
    <w:p w:rsidR="00CF4A46" w:rsidRDefault="00CF4A46" w:rsidP="00CF4A46">
      <w:pPr>
        <w:spacing w:after="0" w:line="360" w:lineRule="auto"/>
        <w:ind w:firstLine="708"/>
        <w:jc w:val="both"/>
      </w:pPr>
      <w:r>
        <w:t xml:space="preserve">Ориентация на создание нарратива наиболее явно представлена в якубовической жажде порождения словесных текстов о своих деяниях, однако характерна если не для всех, то для большинства людей «ненормативного поведения».   </w:t>
      </w:r>
    </w:p>
    <w:p w:rsidR="00CF4A46" w:rsidRDefault="00CF4A46" w:rsidP="00CF4A46">
      <w:pPr>
        <w:spacing w:after="0" w:line="360" w:lineRule="auto"/>
        <w:ind w:firstLine="708"/>
        <w:jc w:val="both"/>
      </w:pPr>
      <w:r>
        <w:t>Буяны из своих жизней творят мифы, сливающиеся в один – миф о буяне, истинном романтическом герое русской истории, противопоставляющем свои поступки обыден</w:t>
      </w:r>
      <w:r w:rsidR="00634B14">
        <w:t>ности окружающей жизни, выступающем</w:t>
      </w:r>
      <w:r>
        <w:t xml:space="preserve"> против «регулярности» современного им государства. Буянский миф органично </w:t>
      </w:r>
      <w:r w:rsidR="00F43158">
        <w:t>размещается</w:t>
      </w:r>
      <w:r>
        <w:t xml:space="preserve"> в миф</w:t>
      </w:r>
      <w:r w:rsidR="00F43158">
        <w:t>е</w:t>
      </w:r>
      <w:r>
        <w:t xml:space="preserve"> о Золотом в</w:t>
      </w:r>
      <w:r w:rsidR="004222DF">
        <w:t>еке русской истории, укоренившем</w:t>
      </w:r>
      <w:r>
        <w:t xml:space="preserve">ся в коллективном сознании.    </w:t>
      </w:r>
    </w:p>
    <w:p w:rsidR="00CF4A46" w:rsidRDefault="00CF4A46" w:rsidP="00CF4A46">
      <w:pPr>
        <w:spacing w:after="0" w:line="360" w:lineRule="auto"/>
        <w:ind w:firstLine="708"/>
        <w:jc w:val="both"/>
      </w:pPr>
      <w:r>
        <w:t xml:space="preserve">Легенды о буянах, с одной стороны, входят в мемуары, с другой – в художественную литературу. Буяны и их поступки слишком ярки, слишком соблазнительны </w:t>
      </w:r>
      <w:proofErr w:type="gramStart"/>
      <w:r>
        <w:t>в</w:t>
      </w:r>
      <w:proofErr w:type="gramEnd"/>
      <w:r>
        <w:t xml:space="preserve"> </w:t>
      </w:r>
      <w:proofErr w:type="gramStart"/>
      <w:r>
        <w:t>своей</w:t>
      </w:r>
      <w:proofErr w:type="gramEnd"/>
      <w:r>
        <w:t xml:space="preserve"> нарративности, чтобы не оказаться в фикциональных текстах. Однако литература первой трети </w:t>
      </w:r>
      <w:r>
        <w:rPr>
          <w:lang w:val="en-US"/>
        </w:rPr>
        <w:t>XIX</w:t>
      </w:r>
      <w:r>
        <w:t xml:space="preserve"> существует по собственным законам, в ней пребывают свои амплуа и лексические обозначения этих амплуа. Герой-буян может войти в литературу, только если использует маску другого героя – персонажа схожего с ним внешне, пускай и отличного внутренне. </w:t>
      </w:r>
    </w:p>
    <w:p w:rsidR="00CF4A46" w:rsidRDefault="00CF4A46" w:rsidP="00CF4A46">
      <w:pPr>
        <w:spacing w:after="0" w:line="360" w:lineRule="auto"/>
        <w:ind w:firstLine="708"/>
        <w:jc w:val="both"/>
      </w:pPr>
      <w:r>
        <w:t xml:space="preserve">В начале </w:t>
      </w:r>
      <w:r>
        <w:rPr>
          <w:lang w:val="en-US"/>
        </w:rPr>
        <w:t>XIX</w:t>
      </w:r>
      <w:r w:rsidRPr="00E74866">
        <w:t xml:space="preserve"> </w:t>
      </w:r>
      <w:r>
        <w:t xml:space="preserve">века Денис Давыдов создает такого героя – лихого гусара, наличие которого позволяет буяну стать персонажем фикционального текста.      </w:t>
      </w:r>
    </w:p>
    <w:p w:rsidR="00CF4A46" w:rsidRPr="00B67428" w:rsidRDefault="00CF4A46" w:rsidP="00CF4A46">
      <w:pPr>
        <w:ind w:firstLine="708"/>
        <w:jc w:val="both"/>
        <w:rPr>
          <w:b/>
        </w:rPr>
      </w:pPr>
      <w:r w:rsidRPr="00B67428">
        <w:rPr>
          <w:b/>
        </w:rPr>
        <w:t>Гусарство</w:t>
      </w:r>
    </w:p>
    <w:p w:rsidR="00CF4A46" w:rsidRDefault="00CF4A46" w:rsidP="00CF4A46">
      <w:pPr>
        <w:spacing w:after="0" w:line="360" w:lineRule="auto"/>
        <w:ind w:firstLine="709"/>
        <w:jc w:val="both"/>
      </w:pPr>
      <w:r>
        <w:t xml:space="preserve">В конце </w:t>
      </w:r>
      <w:r>
        <w:rPr>
          <w:lang w:val="en-US"/>
        </w:rPr>
        <w:t>XVIII</w:t>
      </w:r>
      <w:r w:rsidRPr="00C84096">
        <w:t xml:space="preserve"> – </w:t>
      </w:r>
      <w:r>
        <w:t xml:space="preserve">начале </w:t>
      </w:r>
      <w:r>
        <w:rPr>
          <w:lang w:val="en-US"/>
        </w:rPr>
        <w:t>XIX</w:t>
      </w:r>
      <w:r w:rsidRPr="00C84096">
        <w:t xml:space="preserve"> </w:t>
      </w:r>
      <w:r>
        <w:t xml:space="preserve">века гусар в России являлся легковооруженным наездником, отличавшимся от других всадников (кавалергардов, кирасир, уланов и драгунов) способом войскового применения, решаемыми задачами на поле боя, позицией в общевойсковом строю и т.д. </w:t>
      </w:r>
      <w:proofErr w:type="gramStart"/>
      <w:r>
        <w:t xml:space="preserve">К концу </w:t>
      </w:r>
      <w:r>
        <w:rPr>
          <w:lang w:val="en-US"/>
        </w:rPr>
        <w:t>XIX</w:t>
      </w:r>
      <w:r w:rsidRPr="00C84096">
        <w:t xml:space="preserve"> </w:t>
      </w:r>
      <w:r>
        <w:t>века гусар – идеальный представитель золотого века русской культуры,</w:t>
      </w:r>
      <w:r w:rsidRPr="00C84096">
        <w:t xml:space="preserve"> </w:t>
      </w:r>
      <w:r>
        <w:t xml:space="preserve">храбрец, герой-любовник, бретер, пьяница, </w:t>
      </w:r>
      <w:r>
        <w:lastRenderedPageBreak/>
        <w:t>картежник, красавец</w:t>
      </w:r>
      <w:r>
        <w:rPr>
          <w:rStyle w:val="a5"/>
        </w:rPr>
        <w:footnoteReference w:id="45"/>
      </w:r>
      <w:r>
        <w:t>. Слово «гусар» теперь обозначает не только воинскую принадлежность, а указывает на определенный (стерео)</w:t>
      </w:r>
      <w:r w:rsidR="00146DA2">
        <w:t xml:space="preserve"> </w:t>
      </w:r>
      <w:r>
        <w:t xml:space="preserve">тип поведения героя.  </w:t>
      </w:r>
      <w:proofErr w:type="gramEnd"/>
    </w:p>
    <w:p w:rsidR="00CF4A46" w:rsidRDefault="00CF4A46" w:rsidP="00CF4A46">
      <w:pPr>
        <w:spacing w:after="0" w:line="360" w:lineRule="auto"/>
        <w:ind w:firstLine="709"/>
        <w:jc w:val="both"/>
      </w:pPr>
      <w:r>
        <w:t>Действительно, гусары вряд ли уступали иным военным в разгульности и сварливости</w:t>
      </w:r>
      <w:r>
        <w:rPr>
          <w:rStyle w:val="a5"/>
        </w:rPr>
        <w:footnoteReference w:id="46"/>
      </w:r>
      <w:r>
        <w:t>, о чем свидет</w:t>
      </w:r>
      <w:r w:rsidR="00146DA2">
        <w:t>ельствуют исторические анекдоты.  В</w:t>
      </w:r>
      <w:r>
        <w:t xml:space="preserve"> частности, один, рассказанный Липранди в «Замечаниях на </w:t>
      </w:r>
      <w:r w:rsidRPr="00582466">
        <w:t>“</w:t>
      </w:r>
      <w:r>
        <w:t>Воспоминания</w:t>
      </w:r>
      <w:r w:rsidRPr="00582466">
        <w:t>”</w:t>
      </w:r>
      <w:r>
        <w:t xml:space="preserve"> Ф.Ф. Вигеля» о поручике Бертеневе, имевшем дуэль по очереди с тремя французами, посмеявшимися над русской кавалеристской формой. Позже, когда офицер был переведен в гвардейский конно-егерский полк, он едва ли не имел дуэли с полковым командиром</w:t>
      </w:r>
      <w:r>
        <w:rPr>
          <w:rStyle w:val="a5"/>
        </w:rPr>
        <w:footnoteReference w:id="47"/>
      </w:r>
      <w:r>
        <w:t>. Одним из самых известных гусар-бретеров и заядлых игроков был князь Ф.Ф. Гагарин. Он часто стрелялся на дуэлях, но «не с толстовской жестокостью, а с настоящей «гусарской» (</w:t>
      </w:r>
      <w:r>
        <w:rPr>
          <w:lang w:val="en-US"/>
        </w:rPr>
        <w:t>sic</w:t>
      </w:r>
      <w:r w:rsidRPr="004A38DA">
        <w:t>!)</w:t>
      </w:r>
      <w:r>
        <w:t xml:space="preserve"> легкостью и удалью» </w:t>
      </w:r>
      <w:r>
        <w:rPr>
          <w:rStyle w:val="a5"/>
        </w:rPr>
        <w:footnoteReference w:id="48"/>
      </w:r>
      <w:r>
        <w:t>.</w:t>
      </w:r>
    </w:p>
    <w:p w:rsidR="00CF4A46" w:rsidRDefault="00CF4A46" w:rsidP="00CF4A46">
      <w:pPr>
        <w:spacing w:after="0" w:line="360" w:lineRule="auto"/>
        <w:ind w:firstLine="709"/>
        <w:jc w:val="both"/>
      </w:pPr>
      <w:r>
        <w:t xml:space="preserve">Однако можно найти множество примеров, когда главными героями легенд оказывались не гусары. Важно отметить, что главным шальным полком в России тех лет был не гусарский, а 44-й Нижегородский драгунский (кавказский) полк, в который ссылали офицеров за бретерство и другие дисциплинарные проступки и преступления.  </w:t>
      </w:r>
    </w:p>
    <w:p w:rsidR="00CF4A46" w:rsidRDefault="00CF4A46" w:rsidP="00CF4A46">
      <w:pPr>
        <w:spacing w:after="0" w:line="360" w:lineRule="auto"/>
        <w:ind w:firstLine="709"/>
        <w:jc w:val="both"/>
      </w:pPr>
      <w:r>
        <w:t>Бесспорно, самым известным гусаром в русской истории является Денис Давыдов. После Отечественной войны 1812 года и заграничных походов русской армии он стал легендой не только в России – имя Дениса Давыдова, черного капитана, победителя Наполеона, было известно всей Европе. Английский художник Дайтон даже написал портрет Давыдова (не имевший, правда, никакого сходства с оригиналом), подписав его так: «Денис Давыдов. Черный капитан»</w:t>
      </w:r>
      <w:r>
        <w:rPr>
          <w:rStyle w:val="a5"/>
        </w:rPr>
        <w:footnoteReference w:id="49"/>
      </w:r>
      <w:r>
        <w:t xml:space="preserve">. Портрет, стоит отметить, принадлежал Вальтеру Скотту, с которым Денис Давыдов вел переписку (правда </w:t>
      </w:r>
      <w:r>
        <w:lastRenderedPageBreak/>
        <w:t>непродолжительную)</w:t>
      </w:r>
      <w:r>
        <w:rPr>
          <w:rStyle w:val="a5"/>
        </w:rPr>
        <w:footnoteReference w:id="50"/>
      </w:r>
      <w:r>
        <w:t xml:space="preserve">. Более того, поэт-гусар даже выслал В.П. Давыдову (своему двоюродному племяннику), гостившему у английского романиста, стихотворение «Полусолдат», специально снабдив его французскими примечаниями. Денис Давыдов просил племянника переложить текст по-английски и в прозе. Однако В.П. Давыдов, не относившийся серьезно к литературным опытам дяди, желания Дениса Давыдова не выполнил. </w:t>
      </w:r>
    </w:p>
    <w:p w:rsidR="00CF4A46" w:rsidRDefault="00CF4A46" w:rsidP="00CF4A46">
      <w:pPr>
        <w:spacing w:after="0" w:line="360" w:lineRule="auto"/>
        <w:ind w:firstLine="709"/>
        <w:jc w:val="both"/>
      </w:pPr>
      <w:r>
        <w:t>При всей «легендарности» биографии Давыдова, анекдоты из его жизни отличаются от буянских, приведенных выше. Свободолюбие («сотоварищ урагана»</w:t>
      </w:r>
      <w:r>
        <w:rPr>
          <w:rStyle w:val="a5"/>
        </w:rPr>
        <w:footnoteReference w:id="51"/>
      </w:r>
      <w:r>
        <w:t xml:space="preserve"> - самоопределение лирического героя Давыдова) гусара выражалось не в сварливом поведении, а в чрезмерной удали и храбрости в сражении, преумножении славы исключительно на поле брани</w:t>
      </w:r>
      <w:r>
        <w:rPr>
          <w:rStyle w:val="a5"/>
        </w:rPr>
        <w:footnoteReference w:id="52"/>
      </w:r>
      <w:r>
        <w:t>.</w:t>
      </w:r>
    </w:p>
    <w:p w:rsidR="00CF4A46" w:rsidRDefault="00CF4A46" w:rsidP="00CF4A46">
      <w:pPr>
        <w:spacing w:after="0" w:line="360" w:lineRule="auto"/>
        <w:ind w:firstLine="709"/>
        <w:jc w:val="both"/>
      </w:pPr>
      <w:r>
        <w:t xml:space="preserve">В 1806 году гусарский полк Дениса Давыдова не участвовал в сражениях против Наполеона. Молодой офицер </w:t>
      </w:r>
      <w:proofErr w:type="gramStart"/>
      <w:r>
        <w:t>решил</w:t>
      </w:r>
      <w:proofErr w:type="gramEnd"/>
      <w:r>
        <w:t xml:space="preserve"> во что бы то ни стало попасть на фронт. Ночью он прокрался в расположение главнокомандующего русской армией фельдмаршала М.Ф. Каменского и потребовал отправить его на фронт. По легенде, Каменский так испугался, что сошел с ума</w:t>
      </w:r>
      <w:r>
        <w:rPr>
          <w:rStyle w:val="a5"/>
        </w:rPr>
        <w:footnoteReference w:id="53"/>
      </w:r>
      <w:r>
        <w:t>.</w:t>
      </w:r>
    </w:p>
    <w:p w:rsidR="00CF4A46" w:rsidRDefault="00CF4A46" w:rsidP="00CF4A46">
      <w:pPr>
        <w:spacing w:after="0" w:line="360" w:lineRule="auto"/>
        <w:ind w:firstLine="709"/>
        <w:jc w:val="both"/>
      </w:pPr>
      <w:r>
        <w:t>Во время зарубежного похода русской армии полковник Давыдов со своим летучим отрядом самовольно, без приказа генерала Винцингероде,  занял Дрезден. Военачальник был в ярости – отобрал у Давыдова отряд и посадил полковника под временный арест</w:t>
      </w:r>
      <w:r>
        <w:rPr>
          <w:rStyle w:val="a5"/>
        </w:rPr>
        <w:footnoteReference w:id="54"/>
      </w:r>
      <w:r>
        <w:t>.  А в битве под Бриенном в середине января 1814 года под Денисом Давыдовым было убито пять лошадей</w:t>
      </w:r>
      <w:r>
        <w:rPr>
          <w:rStyle w:val="a5"/>
        </w:rPr>
        <w:footnoteReference w:id="55"/>
      </w:r>
      <w:r>
        <w:t>.</w:t>
      </w:r>
    </w:p>
    <w:p w:rsidR="00CF4A46" w:rsidRDefault="00CF4A46" w:rsidP="00CF4A46">
      <w:pPr>
        <w:spacing w:after="0" w:line="360" w:lineRule="auto"/>
        <w:ind w:firstLine="709"/>
        <w:jc w:val="both"/>
      </w:pPr>
      <w:r>
        <w:lastRenderedPageBreak/>
        <w:t xml:space="preserve">К бретерству Денис Давыдов положительно не относился. Так, о Ф.А. Уварове (Черном) он отзывался следующим образом: «Бедовый он человек с приглашениями своими. Так и слышишь в приглашениях его: </w:t>
      </w:r>
      <w:proofErr w:type="gramStart"/>
      <w:r w:rsidRPr="00FE0BBD">
        <w:t>“</w:t>
      </w:r>
      <w:r>
        <w:t>Покорнейше прошу вас пожаловать ко мне пообедать, а не то извольте драться со мною на шести шагах расстояния</w:t>
      </w:r>
      <w:r w:rsidRPr="00FE0BBD">
        <w:t>”</w:t>
      </w:r>
      <w:r>
        <w:t>»</w:t>
      </w:r>
      <w:r>
        <w:rPr>
          <w:rStyle w:val="a5"/>
        </w:rPr>
        <w:footnoteReference w:id="56"/>
      </w:r>
      <w:r>
        <w:t>. Несмотря на широкую известность гусара Давыдова, героя войн и поэта, он ни разу не стрелялся на дуэли, заядлым картежником не был: «гусар гусаров»</w:t>
      </w:r>
      <w:r>
        <w:rPr>
          <w:rStyle w:val="a5"/>
        </w:rPr>
        <w:footnoteReference w:id="57"/>
      </w:r>
      <w:r>
        <w:t xml:space="preserve"> не относился к тому культурному типу гусара,  который сформировался к середине </w:t>
      </w:r>
      <w:r>
        <w:rPr>
          <w:lang w:val="en-US"/>
        </w:rPr>
        <w:t>XIX</w:t>
      </w:r>
      <w:r w:rsidRPr="00E02C8C">
        <w:t xml:space="preserve"> </w:t>
      </w:r>
      <w:r>
        <w:t>столетия.</w:t>
      </w:r>
      <w:proofErr w:type="gramEnd"/>
    </w:p>
    <w:p w:rsidR="00CF4A46" w:rsidRDefault="00CF4A46" w:rsidP="00CF4A46">
      <w:pPr>
        <w:spacing w:after="0" w:line="360" w:lineRule="auto"/>
        <w:ind w:firstLine="709"/>
        <w:jc w:val="both"/>
      </w:pPr>
      <w:r>
        <w:t xml:space="preserve">В этой связи неудивительно, что своего поэтического героя Давыдов создает вовсе не таким, каким стал гусар в последующей литературе. </w:t>
      </w:r>
    </w:p>
    <w:p w:rsidR="00CF4A46" w:rsidRPr="00480C07" w:rsidRDefault="00CF4A46" w:rsidP="00CF4A46">
      <w:pPr>
        <w:spacing w:after="0" w:line="360" w:lineRule="auto"/>
        <w:ind w:firstLine="709"/>
        <w:jc w:val="both"/>
      </w:pPr>
      <w:r>
        <w:t xml:space="preserve">Свою индивидуальность Давыдов выражал в творчестве, создав героя-гусара, вероятно, </w:t>
      </w:r>
      <w:r>
        <w:rPr>
          <w:rFonts w:cs="Times New Roman"/>
          <w:szCs w:val="28"/>
        </w:rPr>
        <w:t xml:space="preserve">самого индивидуализированного лирического героя литературы первой половины </w:t>
      </w:r>
      <w:r>
        <w:rPr>
          <w:rFonts w:cs="Times New Roman"/>
          <w:szCs w:val="28"/>
          <w:lang w:val="en-US"/>
        </w:rPr>
        <w:t>XIX</w:t>
      </w:r>
      <w:r w:rsidRPr="00924739">
        <w:rPr>
          <w:rFonts w:cs="Times New Roman"/>
          <w:szCs w:val="28"/>
        </w:rPr>
        <w:t xml:space="preserve"> </w:t>
      </w:r>
      <w:r>
        <w:rPr>
          <w:rFonts w:cs="Times New Roman"/>
          <w:szCs w:val="28"/>
        </w:rPr>
        <w:t>века</w:t>
      </w:r>
      <w:r>
        <w:rPr>
          <w:rStyle w:val="a5"/>
          <w:rFonts w:cs="Times New Roman"/>
          <w:szCs w:val="28"/>
        </w:rPr>
        <w:footnoteReference w:id="58"/>
      </w:r>
      <w:r>
        <w:rPr>
          <w:rFonts w:cs="Times New Roman"/>
          <w:szCs w:val="28"/>
        </w:rPr>
        <w:t xml:space="preserve">. Показательно, что из кавалергардов Денис Давыдов был разжалован не за дуэль, шулерство, пьянство или трусость, а за сатирические басни «Голова и ноги», «Река и зеркало» и «Орлица, Турухтан и Тетерев».   </w:t>
      </w:r>
    </w:p>
    <w:p w:rsidR="00CF4A46" w:rsidRPr="00F45596" w:rsidRDefault="00CF4A46" w:rsidP="00165CD8">
      <w:pPr>
        <w:pStyle w:val="ac"/>
        <w:jc w:val="center"/>
      </w:pPr>
      <w:r w:rsidRPr="00200E4D">
        <w:br w:type="page"/>
      </w:r>
      <w:r>
        <w:lastRenderedPageBreak/>
        <w:t xml:space="preserve">Глава </w:t>
      </w:r>
      <w:r>
        <w:rPr>
          <w:lang w:val="en-US"/>
        </w:rPr>
        <w:t>II</w:t>
      </w:r>
      <w:r w:rsidRPr="00F45596">
        <w:t>.</w:t>
      </w:r>
      <w:r>
        <w:t xml:space="preserve"> Комплекс мотивов гусарской песни Д.В. Давыдова</w:t>
      </w:r>
    </w:p>
    <w:p w:rsidR="00CF4A46" w:rsidRPr="00165CD8" w:rsidRDefault="00CF4A46" w:rsidP="00165CD8">
      <w:pPr>
        <w:pStyle w:val="2"/>
        <w:spacing w:before="0" w:line="360" w:lineRule="auto"/>
        <w:rPr>
          <w:rFonts w:ascii="Times New Roman" w:hAnsi="Times New Roman" w:cs="Times New Roman"/>
          <w:color w:val="auto"/>
          <w:sz w:val="28"/>
          <w:szCs w:val="28"/>
        </w:rPr>
      </w:pPr>
      <w:bookmarkStart w:id="4" w:name="_Toc482476415"/>
      <w:r w:rsidRPr="00165CD8">
        <w:rPr>
          <w:rFonts w:ascii="Times New Roman" w:hAnsi="Times New Roman" w:cs="Times New Roman"/>
          <w:color w:val="auto"/>
          <w:sz w:val="28"/>
          <w:szCs w:val="28"/>
        </w:rPr>
        <w:t>1. «Некоторые черты из жизни Дениса Васильевича Давыдова»</w:t>
      </w:r>
      <w:bookmarkEnd w:id="4"/>
    </w:p>
    <w:p w:rsidR="00CF4A46" w:rsidRPr="00B33006" w:rsidRDefault="00CF4A46" w:rsidP="00CF4A46">
      <w:pPr>
        <w:spacing w:after="0" w:line="360" w:lineRule="auto"/>
        <w:ind w:firstLine="709"/>
        <w:jc w:val="both"/>
      </w:pPr>
      <w:r>
        <w:t xml:space="preserve">Специально для прижизненного сборника Давыдов пишет вступление под заглавием «Некоторые черты из жизни Дениса Васильевича Давыдова». Нередко </w:t>
      </w:r>
      <w:r w:rsidR="00B368ED">
        <w:t xml:space="preserve">это </w:t>
      </w:r>
      <w:r>
        <w:t xml:space="preserve">предисловие неосторожно называется </w:t>
      </w:r>
      <w:r w:rsidR="00B368ED">
        <w:t xml:space="preserve">исследователями </w:t>
      </w:r>
      <w:r>
        <w:t>автобиографией Давыдова</w:t>
      </w:r>
      <w:r>
        <w:rPr>
          <w:rStyle w:val="a5"/>
        </w:rPr>
        <w:footnoteReference w:id="59"/>
      </w:r>
      <w:r>
        <w:t>, однако это не совсем верно. Жизнь, описанная в предисловии, не полностью совпадает с реальной биографией поэта-гусара, а в некоторых местах прямо ей противоречит.</w:t>
      </w:r>
    </w:p>
    <w:p w:rsidR="00CF4A46" w:rsidRDefault="00CF4A46" w:rsidP="00CF4A46">
      <w:pPr>
        <w:spacing w:after="0" w:line="360" w:lineRule="auto"/>
        <w:ind w:firstLine="709"/>
        <w:jc w:val="both"/>
      </w:pPr>
      <w:r>
        <w:t>Отметим, что предисловие</w:t>
      </w:r>
      <w:r w:rsidRPr="00922EB0">
        <w:t xml:space="preserve"> </w:t>
      </w:r>
      <w:r>
        <w:t xml:space="preserve">написано афористичной прозой, которая в тридцатые годы </w:t>
      </w:r>
      <w:r>
        <w:rPr>
          <w:lang w:val="en-US"/>
        </w:rPr>
        <w:t>XIX</w:t>
      </w:r>
      <w:r w:rsidRPr="008962A8">
        <w:t xml:space="preserve"> </w:t>
      </w:r>
      <w:r>
        <w:t xml:space="preserve">века воспринималась современниками как проза очень высокого уровня. В повествователе «Некоторых черт…» легко угадывается то же литературное сознание, которое присутствует в качестве лирического героя в поэзии Давыдова. </w:t>
      </w:r>
      <w:proofErr w:type="gramStart"/>
      <w:r>
        <w:t xml:space="preserve">В тексте автор с легкостью совмещает «высокое» и «низкое», не умаляя «высокое» и не дискредитируя соседством с «низким», комичным.  </w:t>
      </w:r>
      <w:proofErr w:type="gramEnd"/>
    </w:p>
    <w:p w:rsidR="00CF4A46" w:rsidRDefault="00CF4A46" w:rsidP="00CF4A46">
      <w:pPr>
        <w:spacing w:after="0" w:line="360" w:lineRule="auto"/>
        <w:ind w:firstLine="709"/>
        <w:jc w:val="both"/>
      </w:pPr>
      <w:r>
        <w:t>Так, в серьезное описание военных действий</w:t>
      </w:r>
      <w:r>
        <w:rPr>
          <w:rStyle w:val="a5"/>
        </w:rPr>
        <w:footnoteReference w:id="60"/>
      </w:r>
      <w:r>
        <w:t xml:space="preserve"> Отечественной войны вторгается деталь, заставляющая по-иному взглянуть на события, о которых только что </w:t>
      </w:r>
      <w:proofErr w:type="gramStart"/>
      <w:r w:rsidR="00B368ED">
        <w:t>идет</w:t>
      </w:r>
      <w:proofErr w:type="gramEnd"/>
      <w:r w:rsidR="00B368ED">
        <w:t xml:space="preserve"> </w:t>
      </w:r>
      <w:r>
        <w:t>шла речь:</w:t>
      </w:r>
    </w:p>
    <w:p w:rsidR="00CF4A46" w:rsidRPr="00922EB0" w:rsidRDefault="00CF4A46" w:rsidP="00CF4A46">
      <w:pPr>
        <w:ind w:firstLine="708"/>
        <w:jc w:val="both"/>
        <w:rPr>
          <w:sz w:val="24"/>
          <w:szCs w:val="24"/>
        </w:rPr>
      </w:pPr>
      <w:r w:rsidRPr="00922EB0">
        <w:rPr>
          <w:sz w:val="24"/>
          <w:szCs w:val="24"/>
        </w:rPr>
        <w:t xml:space="preserve">«Начинается Отечественная война. Давыдов поступает в Ахтырский гусарский полк подполковником, командует 1-м баталионом оного до Бородина; подав первый мысль о выгоде партизанского действия, он отправляется с партиею гусар и казаков (130-ю всадниками) в тыл неприятеля, в середину его обозов, команд и резервов; он действует против них </w:t>
      </w:r>
      <w:proofErr w:type="gramStart"/>
      <w:r w:rsidRPr="00922EB0">
        <w:rPr>
          <w:sz w:val="24"/>
          <w:szCs w:val="24"/>
        </w:rPr>
        <w:t>сряду</w:t>
      </w:r>
      <w:proofErr w:type="gramEnd"/>
      <w:r w:rsidRPr="00922EB0">
        <w:rPr>
          <w:sz w:val="24"/>
          <w:szCs w:val="24"/>
        </w:rPr>
        <w:t xml:space="preserve"> десять суток и, усиленный шестьюстами новых казаков, сражается несколько раз в окрестностях и под стенами Вязьмы. Он разделяет славу с графом Орловым-Денисовым, Фигнером и Сеславиным под Ляховым, разбивает трехтысячное кавалерийское депо под Белыничами и </w:t>
      </w:r>
      <w:r w:rsidRPr="00E47897">
        <w:rPr>
          <w:b/>
          <w:sz w:val="24"/>
          <w:szCs w:val="24"/>
        </w:rPr>
        <w:t>продолжает веселые и залетные свои поиски до берегов Немана</w:t>
      </w:r>
      <w:r w:rsidRPr="00922EB0">
        <w:rPr>
          <w:sz w:val="24"/>
          <w:szCs w:val="24"/>
        </w:rPr>
        <w:t>. Под Гродном он надапает на четырехтысячный отряд Фрейлиха, сост</w:t>
      </w:r>
      <w:r>
        <w:rPr>
          <w:sz w:val="24"/>
          <w:szCs w:val="24"/>
        </w:rPr>
        <w:t>авленный из венгерцев: Давыдов -</w:t>
      </w:r>
      <w:r w:rsidRPr="00922EB0">
        <w:rPr>
          <w:sz w:val="24"/>
          <w:szCs w:val="24"/>
        </w:rPr>
        <w:t xml:space="preserve"> </w:t>
      </w:r>
      <w:r w:rsidRPr="00E47897">
        <w:rPr>
          <w:b/>
          <w:sz w:val="24"/>
          <w:szCs w:val="24"/>
        </w:rPr>
        <w:t>в душе гусар и любитель природного их напитка; за стуком сабель застучали стаканы и - город наш</w:t>
      </w:r>
      <w:r w:rsidRPr="00922EB0">
        <w:rPr>
          <w:sz w:val="24"/>
          <w:szCs w:val="24"/>
        </w:rPr>
        <w:t>!</w:t>
      </w:r>
      <w:r>
        <w:rPr>
          <w:sz w:val="24"/>
          <w:szCs w:val="24"/>
        </w:rPr>
        <w:t xml:space="preserve"> (здесь и далее в цитатах выделено мной – К.Х.)</w:t>
      </w:r>
      <w:r w:rsidRPr="00922EB0">
        <w:rPr>
          <w:sz w:val="24"/>
          <w:szCs w:val="24"/>
        </w:rPr>
        <w:t>»</w:t>
      </w:r>
      <w:r w:rsidRPr="00922EB0">
        <w:rPr>
          <w:rStyle w:val="a5"/>
          <w:sz w:val="24"/>
          <w:szCs w:val="24"/>
        </w:rPr>
        <w:footnoteReference w:id="61"/>
      </w:r>
      <w:r w:rsidRPr="00922EB0">
        <w:rPr>
          <w:sz w:val="24"/>
          <w:szCs w:val="24"/>
        </w:rPr>
        <w:t xml:space="preserve"> </w:t>
      </w:r>
    </w:p>
    <w:p w:rsidR="00CF4A46" w:rsidRPr="00E47897" w:rsidRDefault="00CF4A46" w:rsidP="00CF4A46">
      <w:pPr>
        <w:spacing w:after="0" w:line="360" w:lineRule="auto"/>
        <w:ind w:firstLine="709"/>
        <w:jc w:val="both"/>
      </w:pPr>
      <w:r>
        <w:lastRenderedPageBreak/>
        <w:t xml:space="preserve">Текст изобилует словесной игрой, характерной для лирического героя поэзии Давыдова: «Молодой гусарский ротмистр закрутил усы, покачнул кивер на ухо, </w:t>
      </w:r>
      <w:r>
        <w:rPr>
          <w:i/>
          <w:iCs/>
        </w:rPr>
        <w:t>затянулся, натянулся</w:t>
      </w:r>
      <w:r>
        <w:t xml:space="preserve">, и пустился плясать мазурку до упаду» (126); «В 1819 году он вступает в брак, а в 1821 году </w:t>
      </w:r>
      <w:r>
        <w:rPr>
          <w:i/>
          <w:iCs/>
        </w:rPr>
        <w:t>бракует</w:t>
      </w:r>
      <w:r>
        <w:t xml:space="preserve"> себя из списков фронтовых генералов, состоящих по кавалерии» (127) и др.</w:t>
      </w:r>
    </w:p>
    <w:p w:rsidR="00CF4A46" w:rsidRDefault="00CF4A46" w:rsidP="00CF4A46">
      <w:pPr>
        <w:spacing w:after="0" w:line="360" w:lineRule="auto"/>
        <w:ind w:firstLine="709"/>
        <w:jc w:val="both"/>
      </w:pPr>
      <w:r>
        <w:t xml:space="preserve">Отменно </w:t>
      </w:r>
      <w:proofErr w:type="gramStart"/>
      <w:r>
        <w:t>остроумен</w:t>
      </w:r>
      <w:proofErr w:type="gramEnd"/>
      <w:r>
        <w:t xml:space="preserve"> нарратор в </w:t>
      </w:r>
      <w:r w:rsidR="00B368ED">
        <w:t>рассуждении</w:t>
      </w:r>
      <w:r>
        <w:t xml:space="preserve"> о глагольных рифмах:</w:t>
      </w:r>
    </w:p>
    <w:p w:rsidR="00CF4A46" w:rsidRPr="000859C6" w:rsidRDefault="00CF4A46" w:rsidP="00CF4A46">
      <w:pPr>
        <w:spacing w:after="0" w:line="360" w:lineRule="auto"/>
        <w:ind w:firstLine="709"/>
        <w:jc w:val="both"/>
        <w:rPr>
          <w:sz w:val="24"/>
        </w:rPr>
      </w:pPr>
      <w:r w:rsidRPr="000859C6">
        <w:rPr>
          <w:sz w:val="24"/>
        </w:rPr>
        <w:t xml:space="preserve">«…кои исключены им из списка рифмы на глаголы, ибо, как говорит он, </w:t>
      </w:r>
      <w:proofErr w:type="gramStart"/>
      <w:r w:rsidRPr="000859C6">
        <w:rPr>
          <w:i/>
          <w:iCs/>
          <w:sz w:val="24"/>
        </w:rPr>
        <w:t>во</w:t>
      </w:r>
      <w:proofErr w:type="gramEnd"/>
      <w:r w:rsidRPr="000859C6">
        <w:rPr>
          <w:i/>
          <w:iCs/>
          <w:sz w:val="24"/>
        </w:rPr>
        <w:t xml:space="preserve"> многоглаголании несть спасения</w:t>
      </w:r>
      <w:r w:rsidRPr="000859C6">
        <w:rPr>
          <w:sz w:val="24"/>
        </w:rPr>
        <w:t>» (129).</w:t>
      </w:r>
    </w:p>
    <w:p w:rsidR="00CF4A46" w:rsidRDefault="00CF4A46" w:rsidP="00CF4A46">
      <w:pPr>
        <w:spacing w:after="0" w:line="360" w:lineRule="auto"/>
        <w:ind w:firstLine="709"/>
        <w:jc w:val="both"/>
      </w:pPr>
      <w:r>
        <w:t>К герою повествования рассказчик относится иронически. Примечателен первый абзац «Некоторых черт»:</w:t>
      </w:r>
    </w:p>
    <w:p w:rsidR="00CF4A46" w:rsidRPr="00E47897" w:rsidRDefault="00CF4A46" w:rsidP="00CF4A46">
      <w:pPr>
        <w:ind w:firstLine="708"/>
        <w:jc w:val="both"/>
        <w:rPr>
          <w:sz w:val="24"/>
          <w:szCs w:val="24"/>
        </w:rPr>
      </w:pPr>
      <w:r w:rsidRPr="00E47897">
        <w:rPr>
          <w:sz w:val="24"/>
          <w:szCs w:val="24"/>
        </w:rPr>
        <w:t xml:space="preserve">«Денис Васильевич Давыдов родился в Москве 1784 года июля 16-го дня, в год смерти Дениса Дидерота. Обстоятельство сие тем примечательно, что оба сии Денисы </w:t>
      </w:r>
      <w:proofErr w:type="gramStart"/>
      <w:r w:rsidRPr="00E47897">
        <w:rPr>
          <w:b/>
          <w:sz w:val="24"/>
          <w:szCs w:val="24"/>
        </w:rPr>
        <w:t>обратили на себя внимание земляков своих Бог знает</w:t>
      </w:r>
      <w:proofErr w:type="gramEnd"/>
      <w:r w:rsidRPr="00E47897">
        <w:rPr>
          <w:b/>
          <w:sz w:val="24"/>
          <w:szCs w:val="24"/>
        </w:rPr>
        <w:t xml:space="preserve"> за какие услуги на словесном поприще!</w:t>
      </w:r>
      <w:r w:rsidRPr="00E47897">
        <w:rPr>
          <w:sz w:val="24"/>
          <w:szCs w:val="24"/>
        </w:rPr>
        <w:t>»</w:t>
      </w:r>
      <w:r>
        <w:rPr>
          <w:sz w:val="24"/>
          <w:szCs w:val="24"/>
        </w:rPr>
        <w:t xml:space="preserve"> (125)</w:t>
      </w:r>
    </w:p>
    <w:p w:rsidR="00CF4A46" w:rsidRDefault="00B368ED" w:rsidP="00CF4A46">
      <w:pPr>
        <w:ind w:firstLine="708"/>
        <w:jc w:val="both"/>
      </w:pPr>
      <w:r>
        <w:t>Ироничен повествователь к недорослю Давыдову</w:t>
      </w:r>
      <w:r w:rsidR="00CF4A46">
        <w:t>:</w:t>
      </w:r>
    </w:p>
    <w:p w:rsidR="00CF4A46" w:rsidRPr="007A379A" w:rsidRDefault="00CF4A46" w:rsidP="00CF4A46">
      <w:pPr>
        <w:ind w:firstLine="708"/>
        <w:jc w:val="both"/>
        <w:rPr>
          <w:sz w:val="24"/>
          <w:szCs w:val="24"/>
        </w:rPr>
      </w:pPr>
      <w:r w:rsidRPr="007A379A">
        <w:rPr>
          <w:sz w:val="24"/>
          <w:szCs w:val="24"/>
        </w:rPr>
        <w:t>«Маленький повеса бросил псалтырь, замахал саблею, выколол глаз дядьке, проткнул шлык няне и отрубил хвост борзой собаке, думая тем исполнить пророчество великого человека»</w:t>
      </w:r>
      <w:r>
        <w:rPr>
          <w:sz w:val="24"/>
          <w:szCs w:val="24"/>
        </w:rPr>
        <w:t xml:space="preserve"> (125)</w:t>
      </w:r>
      <w:r w:rsidRPr="007A379A">
        <w:rPr>
          <w:sz w:val="24"/>
          <w:szCs w:val="24"/>
        </w:rPr>
        <w:t>; «В порывах нетерпения своего он думал победить препятствия своенравием: рвал бумагу и грыз перья, но не тут-то было!»</w:t>
      </w:r>
      <w:r>
        <w:rPr>
          <w:sz w:val="24"/>
          <w:szCs w:val="24"/>
        </w:rPr>
        <w:t xml:space="preserve"> (там же)</w:t>
      </w:r>
    </w:p>
    <w:p w:rsidR="00CF4A46" w:rsidRDefault="00B368ED" w:rsidP="00CF4A46">
      <w:pPr>
        <w:ind w:firstLine="708"/>
        <w:jc w:val="both"/>
      </w:pPr>
      <w:r>
        <w:t xml:space="preserve">Не менее </w:t>
      </w:r>
      <w:proofErr w:type="gramStart"/>
      <w:r>
        <w:t>ироничен</w:t>
      </w:r>
      <w:proofErr w:type="gramEnd"/>
      <w:r>
        <w:t xml:space="preserve"> и к зрелому человеку</w:t>
      </w:r>
      <w:r w:rsidR="00CF4A46">
        <w:t>:</w:t>
      </w:r>
    </w:p>
    <w:p w:rsidR="00CF4A46" w:rsidRPr="007A379A" w:rsidRDefault="00CF4A46" w:rsidP="00CF4A46">
      <w:pPr>
        <w:ind w:firstLine="708"/>
        <w:jc w:val="both"/>
        <w:rPr>
          <w:sz w:val="24"/>
          <w:szCs w:val="24"/>
        </w:rPr>
      </w:pPr>
      <w:r w:rsidRPr="007A379A">
        <w:rPr>
          <w:sz w:val="24"/>
          <w:szCs w:val="24"/>
        </w:rPr>
        <w:t>«Но единственное упражнение: застегивать себе поутру и расстегивать к ночи крючки и пуговицы от глотки до пупа надоедает ему до того, что он решается на распашной образ одежды и жизни и, в начале 1823 года, выходит в отставку».</w:t>
      </w:r>
      <w:r>
        <w:rPr>
          <w:sz w:val="24"/>
          <w:szCs w:val="24"/>
        </w:rPr>
        <w:t xml:space="preserve"> (127-128)</w:t>
      </w:r>
    </w:p>
    <w:p w:rsidR="00CF4A46" w:rsidRDefault="00CF4A46" w:rsidP="00CF4A46">
      <w:pPr>
        <w:spacing w:after="0" w:line="360" w:lineRule="auto"/>
        <w:ind w:firstLine="709"/>
        <w:jc w:val="both"/>
      </w:pPr>
      <w:r>
        <w:t xml:space="preserve">Повествование в тексте ведется от третьего лица, </w:t>
      </w:r>
      <w:r w:rsidRPr="00ED3105">
        <w:t xml:space="preserve">таким </w:t>
      </w:r>
      <w:proofErr w:type="gramStart"/>
      <w:r w:rsidRPr="00ED3105">
        <w:t>образом</w:t>
      </w:r>
      <w:proofErr w:type="gramEnd"/>
      <w:r>
        <w:t xml:space="preserve"> автор (реальный Денис Давыдов) дистанцируется от героя повествования. Давыдов в предисловии к сборнику – герой во многом вымышленный, что не скрывается в тексте.</w:t>
      </w:r>
    </w:p>
    <w:p w:rsidR="00CF4A46" w:rsidRDefault="00CF4A46" w:rsidP="00CF4A46">
      <w:pPr>
        <w:spacing w:after="0" w:line="360" w:lineRule="auto"/>
        <w:ind w:firstLine="709"/>
        <w:jc w:val="both"/>
      </w:pPr>
      <w:r>
        <w:t xml:space="preserve">  Обратим внимание на фрагменты, которые частично или полностью не совпадают с реальной биографией Дениса Давыдова:</w:t>
      </w:r>
    </w:p>
    <w:p w:rsidR="00CF4A46" w:rsidRPr="00C66B75" w:rsidRDefault="00CF4A46" w:rsidP="00CF4A46">
      <w:pPr>
        <w:ind w:firstLine="708"/>
        <w:jc w:val="both"/>
        <w:rPr>
          <w:sz w:val="24"/>
          <w:szCs w:val="24"/>
        </w:rPr>
      </w:pPr>
      <w:r w:rsidRPr="00C66B75">
        <w:rPr>
          <w:sz w:val="24"/>
          <w:szCs w:val="24"/>
        </w:rPr>
        <w:t xml:space="preserve">«В 1806 году, </w:t>
      </w:r>
      <w:proofErr w:type="gramStart"/>
      <w:r w:rsidRPr="00C66B75">
        <w:rPr>
          <w:sz w:val="24"/>
          <w:szCs w:val="24"/>
        </w:rPr>
        <w:t>быв</w:t>
      </w:r>
      <w:proofErr w:type="gramEnd"/>
      <w:r w:rsidRPr="00C66B75">
        <w:rPr>
          <w:sz w:val="24"/>
          <w:szCs w:val="24"/>
        </w:rPr>
        <w:t xml:space="preserve"> переведен в Лейб-гусарский полк поручиком, Давыдов явился в Петербург. Вскоре загорелась война с французами, и знаменитый князь Багратион избрал его в свои адъютанты».</w:t>
      </w:r>
      <w:r>
        <w:rPr>
          <w:sz w:val="24"/>
          <w:szCs w:val="24"/>
        </w:rPr>
        <w:t xml:space="preserve"> (126)</w:t>
      </w:r>
    </w:p>
    <w:p w:rsidR="00CF4A46" w:rsidRDefault="00CF4A46" w:rsidP="00CF4A46">
      <w:pPr>
        <w:spacing w:after="0" w:line="360" w:lineRule="auto"/>
        <w:ind w:firstLine="709"/>
        <w:jc w:val="both"/>
      </w:pPr>
      <w:r>
        <w:lastRenderedPageBreak/>
        <w:t xml:space="preserve">На самом деле Давыдову пришлось выпрашивать отправки на фронт, о чем </w:t>
      </w:r>
      <w:r w:rsidR="00B368ED">
        <w:t>упоминалось</w:t>
      </w:r>
      <w:r>
        <w:t xml:space="preserve"> выше.</w:t>
      </w:r>
    </w:p>
    <w:p w:rsidR="00CF4A46" w:rsidRDefault="00CF4A46" w:rsidP="00CF4A46">
      <w:pPr>
        <w:spacing w:after="0" w:line="360" w:lineRule="auto"/>
        <w:ind w:firstLine="709"/>
        <w:jc w:val="both"/>
      </w:pPr>
      <w:r>
        <w:t>Героя отправляют на войну в Грузию:</w:t>
      </w:r>
    </w:p>
    <w:p w:rsidR="00CF4A46" w:rsidRDefault="00CF4A46" w:rsidP="00CF4A46">
      <w:pPr>
        <w:ind w:firstLine="708"/>
        <w:jc w:val="both"/>
        <w:rPr>
          <w:sz w:val="24"/>
          <w:szCs w:val="24"/>
        </w:rPr>
      </w:pPr>
      <w:r w:rsidRPr="00C66B75">
        <w:rPr>
          <w:sz w:val="24"/>
          <w:szCs w:val="24"/>
        </w:rPr>
        <w:t>«Государь император удостоивает его избранием в действующие лица и на ту единственную пограничную черту России, которая не звучала еще под копытами коня Давыдова».</w:t>
      </w:r>
      <w:r>
        <w:rPr>
          <w:sz w:val="24"/>
          <w:szCs w:val="24"/>
        </w:rPr>
        <w:t xml:space="preserve"> (128)</w:t>
      </w:r>
    </w:p>
    <w:p w:rsidR="00CF4A46" w:rsidRPr="00C33397" w:rsidRDefault="00CF4A46" w:rsidP="00CF4A46">
      <w:pPr>
        <w:spacing w:after="0" w:line="360" w:lineRule="auto"/>
        <w:ind w:firstLine="709"/>
        <w:jc w:val="both"/>
        <w:rPr>
          <w:szCs w:val="28"/>
        </w:rPr>
      </w:pPr>
      <w:r w:rsidRPr="00C33397">
        <w:rPr>
          <w:szCs w:val="28"/>
        </w:rPr>
        <w:t xml:space="preserve">В данном случае повествователь явно преувеличивает: Денис Давыдов побывал едва ли не на всей западной и юго-западной границах Империи, но никогда не бывал </w:t>
      </w:r>
      <w:proofErr w:type="gramStart"/>
      <w:r w:rsidRPr="00C33397">
        <w:rPr>
          <w:szCs w:val="28"/>
        </w:rPr>
        <w:t>на</w:t>
      </w:r>
      <w:proofErr w:type="gramEnd"/>
      <w:r w:rsidRPr="00C33397">
        <w:rPr>
          <w:szCs w:val="28"/>
        </w:rPr>
        <w:t xml:space="preserve"> восточных. </w:t>
      </w:r>
    </w:p>
    <w:p w:rsidR="00CF4A46" w:rsidRPr="00C33397" w:rsidRDefault="00CF4A46" w:rsidP="00CF4A46">
      <w:pPr>
        <w:spacing w:after="0" w:line="360" w:lineRule="auto"/>
        <w:ind w:firstLine="709"/>
        <w:jc w:val="both"/>
        <w:rPr>
          <w:szCs w:val="28"/>
        </w:rPr>
      </w:pPr>
      <w:r w:rsidRPr="00C33397">
        <w:rPr>
          <w:szCs w:val="28"/>
        </w:rPr>
        <w:t xml:space="preserve">Все, что говорится о несерьезном отношении героя предисловия к своим поэтическим опытам, не соответствует действительности. Давыдов корпел над своими произведениями, оттачивая стиль и постоянно редактируя </w:t>
      </w:r>
      <w:proofErr w:type="gramStart"/>
      <w:r w:rsidRPr="00C33397">
        <w:rPr>
          <w:szCs w:val="28"/>
        </w:rPr>
        <w:t>написанное</w:t>
      </w:r>
      <w:proofErr w:type="gramEnd"/>
      <w:r w:rsidRPr="00C33397">
        <w:rPr>
          <w:rStyle w:val="a5"/>
          <w:szCs w:val="28"/>
        </w:rPr>
        <w:footnoteReference w:id="62"/>
      </w:r>
      <w:r w:rsidRPr="00C33397">
        <w:rPr>
          <w:szCs w:val="28"/>
        </w:rPr>
        <w:t xml:space="preserve">. </w:t>
      </w:r>
    </w:p>
    <w:p w:rsidR="00CF4A46" w:rsidRPr="004C2A98" w:rsidRDefault="00CF4A46" w:rsidP="00CF4A46">
      <w:pPr>
        <w:ind w:firstLine="708"/>
        <w:jc w:val="both"/>
        <w:rPr>
          <w:sz w:val="24"/>
          <w:szCs w:val="24"/>
        </w:rPr>
      </w:pPr>
      <w:r w:rsidRPr="004C2A98">
        <w:rPr>
          <w:sz w:val="24"/>
          <w:szCs w:val="24"/>
        </w:rPr>
        <w:t xml:space="preserve">«При всем том Давыдов не искал авторского имени, и как приобрел оное - сам того не знает. Большая часть стихов его пахнет биваком. </w:t>
      </w:r>
      <w:proofErr w:type="gramStart"/>
      <w:r w:rsidRPr="004C2A98">
        <w:rPr>
          <w:sz w:val="24"/>
          <w:szCs w:val="24"/>
        </w:rPr>
        <w:t>Они были писаны на привалах, на дневках, между двух дежурств, между двух сражений, между двух войн; это пробные почерки пера, чинимого для писания рапортов начальникам, приказаний подкомандующим»; «Правда, он был поэтом, но поэтом не по рифмам и стопам; а по чувству; по мнению некоторых - воображением, рассказами и разговорами; по мнению других - по залету и отважности его военных действий.</w:t>
      </w:r>
      <w:proofErr w:type="gramEnd"/>
      <w:r w:rsidRPr="004C2A98">
        <w:rPr>
          <w:sz w:val="24"/>
          <w:szCs w:val="24"/>
        </w:rPr>
        <w:t xml:space="preserve"> Что касается до упражнения его в стихотворстве, то он часто говаривал нам, что это упражнение или, лучше сказать, порывы оного утешали его, как бутылка шампанского, как наслаждение, без коего он мог обойтись, но </w:t>
      </w:r>
      <w:proofErr w:type="gramStart"/>
      <w:r w:rsidRPr="004C2A98">
        <w:rPr>
          <w:sz w:val="24"/>
          <w:szCs w:val="24"/>
        </w:rPr>
        <w:t>которым</w:t>
      </w:r>
      <w:proofErr w:type="gramEnd"/>
      <w:r w:rsidRPr="004C2A98">
        <w:rPr>
          <w:sz w:val="24"/>
          <w:szCs w:val="24"/>
        </w:rPr>
        <w:t xml:space="preserve"> упиваясь, он упивался уже с полным чувством эгоизма и без желания уделить кому-нибудь хотя бы малейшую каплю своего наслаждения».</w:t>
      </w:r>
      <w:r>
        <w:rPr>
          <w:sz w:val="24"/>
          <w:szCs w:val="24"/>
        </w:rPr>
        <w:t xml:space="preserve"> (129)</w:t>
      </w:r>
      <w:r w:rsidRPr="004C2A98">
        <w:rPr>
          <w:sz w:val="24"/>
          <w:szCs w:val="24"/>
        </w:rPr>
        <w:t xml:space="preserve">   </w:t>
      </w:r>
    </w:p>
    <w:p w:rsidR="00CF4A46" w:rsidRPr="00C33397" w:rsidRDefault="00CF4A46" w:rsidP="00CF4A46">
      <w:pPr>
        <w:spacing w:after="0" w:line="360" w:lineRule="auto"/>
        <w:ind w:firstLine="709"/>
        <w:jc w:val="both"/>
        <w:rPr>
          <w:szCs w:val="32"/>
        </w:rPr>
      </w:pPr>
      <w:r w:rsidRPr="00C33397">
        <w:rPr>
          <w:szCs w:val="32"/>
        </w:rPr>
        <w:t>Герой повествования не совпадает с реальным Давыдовым и в поведении. Как мы говорили ранее, Денис Давыдов не являлся скандалистом, в бретерстве замечен не был. Давыдов же предисловия:</w:t>
      </w:r>
    </w:p>
    <w:p w:rsidR="00CF4A46" w:rsidRPr="004C2A98" w:rsidRDefault="00CF4A46" w:rsidP="00CF4A46">
      <w:pPr>
        <w:ind w:firstLine="708"/>
        <w:jc w:val="both"/>
        <w:rPr>
          <w:sz w:val="24"/>
          <w:szCs w:val="24"/>
        </w:rPr>
      </w:pPr>
      <w:r w:rsidRPr="004C2A98">
        <w:rPr>
          <w:sz w:val="24"/>
          <w:szCs w:val="24"/>
        </w:rPr>
        <w:t>«В лета щекотливой юности Давыдова малейшее осуждение глянца сапогов, фабры усов, статей коня его бросало его руку на пистолеты или на рукоять его черкесской шашки».</w:t>
      </w:r>
      <w:r>
        <w:rPr>
          <w:sz w:val="24"/>
          <w:szCs w:val="24"/>
        </w:rPr>
        <w:t xml:space="preserve"> (126)</w:t>
      </w:r>
      <w:r w:rsidRPr="004C2A98">
        <w:rPr>
          <w:sz w:val="24"/>
          <w:szCs w:val="24"/>
        </w:rPr>
        <w:t xml:space="preserve"> </w:t>
      </w:r>
    </w:p>
    <w:p w:rsidR="00B77E7E" w:rsidRDefault="00B77E7E" w:rsidP="00B77E7E">
      <w:pPr>
        <w:spacing w:after="0" w:line="360" w:lineRule="auto"/>
        <w:ind w:firstLine="709"/>
        <w:jc w:val="both"/>
      </w:pPr>
      <w:r>
        <w:t>Итак, бесспорно</w:t>
      </w:r>
      <w:r w:rsidR="00CF4A46">
        <w:t xml:space="preserve">, что Денис Васильевич Давыдов из «Некоторых черт…» отличается от реального Дениса Давыдова. </w:t>
      </w:r>
      <w:r>
        <w:t>Эти различия можно объяснить двояко.</w:t>
      </w:r>
    </w:p>
    <w:p w:rsidR="00CF4A46" w:rsidRDefault="00CF4A46" w:rsidP="00CF4A46">
      <w:pPr>
        <w:spacing w:after="0" w:line="360" w:lineRule="auto"/>
        <w:ind w:firstLine="709"/>
        <w:jc w:val="both"/>
      </w:pPr>
      <w:r>
        <w:lastRenderedPageBreak/>
        <w:t xml:space="preserve">Объяснение первое будет заключаться в том, что автор фальсифицирует свою биографию </w:t>
      </w:r>
      <w:r>
        <w:rPr>
          <w:rFonts w:cs="Times New Roman"/>
          <w:szCs w:val="28"/>
        </w:rPr>
        <w:t>–</w:t>
      </w:r>
      <w:r>
        <w:t xml:space="preserve"> именно так думали некоторые современники, например, </w:t>
      </w:r>
      <w:r>
        <w:rPr>
          <w:rFonts w:cs="Times New Roman"/>
          <w:szCs w:val="28"/>
        </w:rPr>
        <w:t xml:space="preserve">князь </w:t>
      </w:r>
      <w:r>
        <w:t>А.И. Щербатов:</w:t>
      </w:r>
      <w:r>
        <w:rPr>
          <w:rFonts w:cs="Times New Roman"/>
          <w:szCs w:val="28"/>
        </w:rPr>
        <w:t xml:space="preserve"> </w:t>
      </w:r>
      <w:r w:rsidRPr="00C768E2">
        <w:t>«</w:t>
      </w:r>
      <w:r w:rsidRPr="00C768E2">
        <w:rPr>
          <w:rFonts w:cs="Times New Roman"/>
          <w:bCs/>
        </w:rPr>
        <w:t>Давыдов</w:t>
      </w:r>
      <w:r w:rsidRPr="00C768E2">
        <w:rPr>
          <w:rFonts w:cs="Times New Roman"/>
        </w:rPr>
        <w:t xml:space="preserve">, </w:t>
      </w:r>
      <w:r w:rsidRPr="00C768E2">
        <w:rPr>
          <w:rFonts w:cs="Times New Roman"/>
          <w:bCs/>
        </w:rPr>
        <w:t>когда</w:t>
      </w:r>
      <w:r w:rsidRPr="00C768E2">
        <w:rPr>
          <w:rFonts w:cs="Times New Roman"/>
        </w:rPr>
        <w:t xml:space="preserve"> </w:t>
      </w:r>
      <w:r w:rsidRPr="00C768E2">
        <w:rPr>
          <w:rFonts w:cs="Times New Roman"/>
          <w:bCs/>
        </w:rPr>
        <w:t>хорошо</w:t>
      </w:r>
      <w:r w:rsidRPr="00C768E2">
        <w:rPr>
          <w:rFonts w:cs="Times New Roman"/>
        </w:rPr>
        <w:t xml:space="preserve"> </w:t>
      </w:r>
      <w:r w:rsidRPr="00C768E2">
        <w:rPr>
          <w:rFonts w:cs="Times New Roman"/>
          <w:bCs/>
        </w:rPr>
        <w:t>его</w:t>
      </w:r>
      <w:r w:rsidRPr="00C768E2">
        <w:rPr>
          <w:rFonts w:cs="Times New Roman"/>
        </w:rPr>
        <w:t xml:space="preserve"> </w:t>
      </w:r>
      <w:r w:rsidRPr="00C768E2">
        <w:rPr>
          <w:rFonts w:cs="Times New Roman"/>
          <w:bCs/>
        </w:rPr>
        <w:t>узнать</w:t>
      </w:r>
      <w:r w:rsidRPr="00C768E2">
        <w:rPr>
          <w:rFonts w:cs="Times New Roman"/>
        </w:rPr>
        <w:t xml:space="preserve">, </w:t>
      </w:r>
      <w:r w:rsidRPr="00C768E2">
        <w:rPr>
          <w:rFonts w:cs="Times New Roman"/>
          <w:bCs/>
        </w:rPr>
        <w:t>только</w:t>
      </w:r>
      <w:r w:rsidRPr="00C768E2">
        <w:rPr>
          <w:rFonts w:cs="Times New Roman"/>
        </w:rPr>
        <w:t xml:space="preserve"> </w:t>
      </w:r>
      <w:r w:rsidRPr="00C768E2">
        <w:rPr>
          <w:rFonts w:cs="Times New Roman"/>
          <w:bCs/>
        </w:rPr>
        <w:t>хвастун</w:t>
      </w:r>
      <w:r w:rsidRPr="00C768E2">
        <w:rPr>
          <w:rFonts w:cs="Times New Roman"/>
        </w:rPr>
        <w:t xml:space="preserve"> </w:t>
      </w:r>
      <w:r w:rsidRPr="00C768E2">
        <w:rPr>
          <w:rFonts w:cs="Times New Roman"/>
          <w:bCs/>
        </w:rPr>
        <w:t>своих</w:t>
      </w:r>
      <w:r w:rsidRPr="00C768E2">
        <w:rPr>
          <w:rFonts w:cs="Times New Roman"/>
        </w:rPr>
        <w:t xml:space="preserve"> </w:t>
      </w:r>
      <w:r w:rsidRPr="00C768E2">
        <w:rPr>
          <w:rFonts w:cs="Times New Roman"/>
          <w:bCs/>
        </w:rPr>
        <w:t>пороков</w:t>
      </w:r>
      <w:r w:rsidRPr="00C768E2">
        <w:t>»</w:t>
      </w:r>
      <w:r>
        <w:rPr>
          <w:rStyle w:val="a5"/>
        </w:rPr>
        <w:footnoteReference w:id="63"/>
      </w:r>
      <w:r>
        <w:t>.</w:t>
      </w:r>
    </w:p>
    <w:p w:rsidR="00CF4A46" w:rsidRDefault="00B77E7E" w:rsidP="00CF4A46">
      <w:pPr>
        <w:spacing w:after="0" w:line="360" w:lineRule="auto"/>
        <w:ind w:firstLine="709"/>
        <w:jc w:val="both"/>
        <w:rPr>
          <w:rFonts w:cs="Times New Roman"/>
          <w:szCs w:val="28"/>
        </w:rPr>
      </w:pPr>
      <w:r>
        <w:t>Однако, как представляется</w:t>
      </w:r>
      <w:r w:rsidR="00CF4A46">
        <w:t>, Давыдов в предисловии воссоздает не свою биографию, а, основывая историю на избранных фактах из своей жизни, воплощает в тексте поэтического героя, гусара своей лирики</w:t>
      </w:r>
      <w:r w:rsidR="00CF4A46">
        <w:rPr>
          <w:rStyle w:val="a5"/>
        </w:rPr>
        <w:footnoteReference w:id="64"/>
      </w:r>
      <w:r w:rsidR="00CF4A46">
        <w:t xml:space="preserve">. При таком объяснении все, как кажется, становится на свои места. Текст не назван автобиографией или биографией Дениса Давыдова, потому что ей не является, а название «Некоторые черты из жизни…» оказывается единственным подходящим. </w:t>
      </w:r>
      <w:proofErr w:type="gramStart"/>
      <w:r w:rsidR="00CF4A46">
        <w:t xml:space="preserve">Функционирует текст как предисловие к сборнику стихов, которое призвано не столько познакомить читателя с автором, сколько с героем лирики – тем героем, который </w:t>
      </w:r>
      <w:r w:rsidR="00CF4A46">
        <w:rPr>
          <w:rFonts w:cs="Times New Roman"/>
          <w:szCs w:val="28"/>
        </w:rPr>
        <w:t>является единым для всего поэтического творчества поэта, через призму фикциональной индивидуальности которого мы смотрим на всякое давыдовское стихотворение</w:t>
      </w:r>
      <w:r w:rsidR="00CF4A46">
        <w:rPr>
          <w:rStyle w:val="a5"/>
          <w:rFonts w:cs="Times New Roman"/>
          <w:szCs w:val="28"/>
        </w:rPr>
        <w:footnoteReference w:id="65"/>
      </w:r>
      <w:r w:rsidR="00CF4A46">
        <w:rPr>
          <w:rFonts w:cs="Times New Roman"/>
          <w:szCs w:val="28"/>
        </w:rPr>
        <w:t xml:space="preserve">. </w:t>
      </w:r>
      <w:proofErr w:type="gramEnd"/>
    </w:p>
    <w:p w:rsidR="00CF4A46" w:rsidRDefault="00CF4A46" w:rsidP="00CF4A46">
      <w:pPr>
        <w:spacing w:after="0" w:line="360" w:lineRule="auto"/>
        <w:ind w:firstLine="709"/>
        <w:jc w:val="both"/>
      </w:pPr>
      <w:r>
        <w:rPr>
          <w:rFonts w:cs="Times New Roman"/>
          <w:szCs w:val="28"/>
        </w:rPr>
        <w:t>На то, что Денис Давыдов создает не равного себе поэтического героя – гуляку и повесу – указывали современники автора. Так,</w:t>
      </w:r>
      <w:r w:rsidRPr="00225556">
        <w:rPr>
          <w:rFonts w:cs="Times New Roman"/>
          <w:szCs w:val="28"/>
        </w:rPr>
        <w:t xml:space="preserve"> </w:t>
      </w:r>
      <w:r>
        <w:rPr>
          <w:rFonts w:cs="Times New Roman"/>
          <w:szCs w:val="28"/>
        </w:rPr>
        <w:t>П.А. Вяземский, противопоставляя реального Д.В. Давыдова и его лирического героя, писал: Давыдов «умен &lt;…&gt; был, а пьяным не бывал»</w:t>
      </w:r>
      <w:r>
        <w:rPr>
          <w:rStyle w:val="a5"/>
          <w:rFonts w:cs="Times New Roman"/>
          <w:szCs w:val="28"/>
        </w:rPr>
        <w:footnoteReference w:id="66"/>
      </w:r>
      <w:r>
        <w:rPr>
          <w:rFonts w:cs="Times New Roman"/>
          <w:szCs w:val="28"/>
        </w:rPr>
        <w:t>.</w:t>
      </w:r>
    </w:p>
    <w:p w:rsidR="00CF4A46" w:rsidRDefault="00CF4A46" w:rsidP="00CF4A46">
      <w:pPr>
        <w:rPr>
          <w:b/>
        </w:rPr>
      </w:pPr>
    </w:p>
    <w:p w:rsidR="00CF4A46" w:rsidRPr="00294EE2" w:rsidRDefault="00CF4A46" w:rsidP="00CF4A46">
      <w:pPr>
        <w:rPr>
          <w:b/>
        </w:rPr>
      </w:pPr>
      <w:r>
        <w:rPr>
          <w:b/>
        </w:rPr>
        <w:t xml:space="preserve">2. </w:t>
      </w:r>
      <w:r w:rsidRPr="00294EE2">
        <w:rPr>
          <w:b/>
        </w:rPr>
        <w:t>Лирика Дениса Давыдова и ее главный герой</w:t>
      </w:r>
    </w:p>
    <w:p w:rsidR="00CF4A46" w:rsidRDefault="00CF4A46" w:rsidP="00CF4A46">
      <w:pPr>
        <w:spacing w:after="0" w:line="360" w:lineRule="auto"/>
        <w:ind w:firstLine="708"/>
        <w:jc w:val="both"/>
        <w:rPr>
          <w:rFonts w:cs="Times New Roman"/>
          <w:szCs w:val="28"/>
        </w:rPr>
      </w:pPr>
      <w:r>
        <w:rPr>
          <w:rFonts w:cs="Times New Roman"/>
          <w:szCs w:val="28"/>
        </w:rPr>
        <w:t>Редкие исследователи, говоря о Давыдове, не останавливались на специфике его лирического героя. Давыдовский герой – герой поэтический, то есть «выходящий за рамки жизненной ординарности»</w:t>
      </w:r>
      <w:r>
        <w:rPr>
          <w:rStyle w:val="a5"/>
          <w:rFonts w:cs="Times New Roman"/>
          <w:szCs w:val="28"/>
        </w:rPr>
        <w:footnoteReference w:id="67"/>
      </w:r>
      <w:r>
        <w:rPr>
          <w:rFonts w:cs="Times New Roman"/>
          <w:szCs w:val="28"/>
        </w:rPr>
        <w:t xml:space="preserve">. Такой герой требует экспрессивных форм выражения своей индивидуальности. Он </w:t>
      </w:r>
      <w:r>
        <w:rPr>
          <w:rFonts w:cs="Times New Roman"/>
          <w:szCs w:val="28"/>
        </w:rPr>
        <w:lastRenderedPageBreak/>
        <w:t xml:space="preserve">противопоставляется нормам бытовой ординарности, а его свободный язык противопоставляется нормам ординарности языковой. «Для Давыдова нет слов «низких» и «высоких», нет стиля неприличного для предмета; для него все слова хороши, если они характеризуют героя – носителя его лирики </w:t>
      </w:r>
      <w:r w:rsidRPr="001475A2">
        <w:rPr>
          <w:rFonts w:cs="Times New Roman"/>
          <w:szCs w:val="28"/>
        </w:rPr>
        <w:t>(субъект ее)…» – пишет Г.А. Гуковский</w:t>
      </w:r>
      <w:r w:rsidRPr="001475A2">
        <w:rPr>
          <w:rStyle w:val="a5"/>
          <w:rFonts w:cs="Times New Roman"/>
          <w:szCs w:val="28"/>
        </w:rPr>
        <w:footnoteReference w:id="68"/>
      </w:r>
      <w:r w:rsidRPr="001475A2">
        <w:rPr>
          <w:rFonts w:cs="Times New Roman"/>
          <w:szCs w:val="28"/>
        </w:rPr>
        <w:t>.</w:t>
      </w:r>
    </w:p>
    <w:p w:rsidR="00CF4A46" w:rsidRDefault="00CF4A46" w:rsidP="00CF4A46">
      <w:pPr>
        <w:spacing w:after="0" w:line="360" w:lineRule="auto"/>
        <w:ind w:firstLine="708"/>
        <w:jc w:val="both"/>
        <w:rPr>
          <w:rFonts w:cs="Times New Roman"/>
          <w:szCs w:val="28"/>
        </w:rPr>
      </w:pPr>
      <w:r>
        <w:rPr>
          <w:rFonts w:cs="Times New Roman"/>
          <w:szCs w:val="28"/>
        </w:rPr>
        <w:t>Лирический герой-гусар пребывает в гусарском быте, который «полемически соотнесен с реальным бытом»</w:t>
      </w:r>
      <w:r>
        <w:rPr>
          <w:rStyle w:val="a5"/>
          <w:rFonts w:cs="Times New Roman"/>
          <w:szCs w:val="28"/>
        </w:rPr>
        <w:footnoteReference w:id="69"/>
      </w:r>
      <w:r>
        <w:rPr>
          <w:rFonts w:cs="Times New Roman"/>
          <w:szCs w:val="28"/>
        </w:rPr>
        <w:t xml:space="preserve">. Это стилизованный и даже экзотический быт. Обязательными атрибутами этого мира являются: «сабля, водка, конь гусарской», бивуак, усы, неуемное веселье – как в гусарском отдохновении, так и в страшном бое. </w:t>
      </w:r>
      <w:proofErr w:type="gramStart"/>
      <w:r w:rsidR="00B77E7E">
        <w:rPr>
          <w:rFonts w:cs="Times New Roman"/>
          <w:szCs w:val="28"/>
        </w:rPr>
        <w:t>Сражение здесь вписано в быт, а не противопоставляется ему как высокое низкому</w:t>
      </w:r>
      <w:r>
        <w:rPr>
          <w:rFonts w:cs="Times New Roman"/>
          <w:szCs w:val="28"/>
        </w:rPr>
        <w:t>.</w:t>
      </w:r>
      <w:proofErr w:type="gramEnd"/>
      <w:r>
        <w:rPr>
          <w:rFonts w:cs="Times New Roman"/>
          <w:szCs w:val="28"/>
        </w:rPr>
        <w:t xml:space="preserve"> Лирический герой Давыдова неотделим от гусарского быта, наделен яркой внешностью, собственной повадкой и индивидуальным языком, почему и предстает, возможно, самым индивидуализированным лирическим героем литературы первой половины </w:t>
      </w:r>
      <w:r>
        <w:rPr>
          <w:rFonts w:cs="Times New Roman"/>
          <w:szCs w:val="28"/>
          <w:lang w:val="en-US"/>
        </w:rPr>
        <w:t>XIX</w:t>
      </w:r>
      <w:r w:rsidRPr="00924739">
        <w:rPr>
          <w:rFonts w:cs="Times New Roman"/>
          <w:szCs w:val="28"/>
        </w:rPr>
        <w:t xml:space="preserve"> </w:t>
      </w:r>
      <w:r>
        <w:rPr>
          <w:rFonts w:cs="Times New Roman"/>
          <w:szCs w:val="28"/>
        </w:rPr>
        <w:t>века</w:t>
      </w:r>
      <w:r>
        <w:rPr>
          <w:rStyle w:val="a5"/>
          <w:rFonts w:cs="Times New Roman"/>
          <w:szCs w:val="28"/>
        </w:rPr>
        <w:footnoteReference w:id="70"/>
      </w:r>
      <w:r>
        <w:rPr>
          <w:rFonts w:cs="Times New Roman"/>
          <w:szCs w:val="28"/>
        </w:rPr>
        <w:t>.</w:t>
      </w:r>
    </w:p>
    <w:p w:rsidR="00CF4A46" w:rsidRDefault="00CF4A46" w:rsidP="00CF4A46">
      <w:pPr>
        <w:spacing w:after="0" w:line="360" w:lineRule="auto"/>
        <w:ind w:firstLine="708"/>
        <w:jc w:val="both"/>
        <w:rPr>
          <w:rFonts w:cs="Times New Roman"/>
          <w:szCs w:val="28"/>
        </w:rPr>
      </w:pPr>
      <w:proofErr w:type="gramStart"/>
      <w:r>
        <w:rPr>
          <w:rFonts w:cs="Times New Roman"/>
          <w:szCs w:val="28"/>
        </w:rPr>
        <w:t>Нельзя не отметить и то, что Давыдов «первый, и при этом с резкой отчетливостью, обрисовал внутренние предпосылки, формирующие героический характер»</w:t>
      </w:r>
      <w:r>
        <w:rPr>
          <w:rStyle w:val="a5"/>
          <w:rFonts w:cs="Times New Roman"/>
          <w:szCs w:val="28"/>
        </w:rPr>
        <w:footnoteReference w:id="71"/>
      </w:r>
      <w:r>
        <w:rPr>
          <w:rFonts w:cs="Times New Roman"/>
          <w:szCs w:val="28"/>
        </w:rPr>
        <w:t>. Поэт-гусар описывает воина «изнутри», натуру, не окруженную ореолом героичности, но оказывающуюся, несмотря на это, преисполненной отваги, мужества и удали.</w:t>
      </w:r>
      <w:proofErr w:type="gramEnd"/>
      <w:r>
        <w:rPr>
          <w:rFonts w:cs="Times New Roman"/>
          <w:szCs w:val="28"/>
        </w:rPr>
        <w:t xml:space="preserve"> Если в предшествующей литературе герой описывается с внешней точки зрения, то Давыдов использует точку зрения внутреннюю</w:t>
      </w:r>
      <w:r>
        <w:rPr>
          <w:rStyle w:val="a5"/>
          <w:rFonts w:cs="Times New Roman"/>
          <w:szCs w:val="28"/>
        </w:rPr>
        <w:footnoteReference w:id="72"/>
      </w:r>
      <w:r>
        <w:rPr>
          <w:rFonts w:cs="Times New Roman"/>
          <w:szCs w:val="28"/>
        </w:rPr>
        <w:t xml:space="preserve">. </w:t>
      </w:r>
    </w:p>
    <w:p w:rsidR="00CF4A46" w:rsidRDefault="00CF4A46" w:rsidP="00CF4A46">
      <w:pPr>
        <w:spacing w:after="0" w:line="360" w:lineRule="auto"/>
        <w:ind w:firstLine="708"/>
        <w:jc w:val="both"/>
        <w:rPr>
          <w:rFonts w:cs="Times New Roman"/>
          <w:szCs w:val="28"/>
        </w:rPr>
      </w:pPr>
    </w:p>
    <w:p w:rsidR="00CF4A46" w:rsidRPr="00CD34B0" w:rsidRDefault="00CF4A46" w:rsidP="00CF4A46">
      <w:pPr>
        <w:spacing w:after="0" w:line="360" w:lineRule="auto"/>
        <w:jc w:val="both"/>
        <w:rPr>
          <w:rFonts w:cs="Times New Roman"/>
          <w:b/>
          <w:szCs w:val="28"/>
        </w:rPr>
      </w:pPr>
      <w:r>
        <w:rPr>
          <w:rFonts w:cs="Times New Roman"/>
          <w:b/>
          <w:szCs w:val="28"/>
        </w:rPr>
        <w:t>3. Система мотивов</w:t>
      </w:r>
      <w:r w:rsidRPr="00CD34B0">
        <w:rPr>
          <w:rFonts w:cs="Times New Roman"/>
          <w:b/>
          <w:szCs w:val="28"/>
        </w:rPr>
        <w:t xml:space="preserve"> гусарской песни </w:t>
      </w:r>
    </w:p>
    <w:p w:rsidR="00CF4A46" w:rsidRPr="00666228" w:rsidRDefault="00CF4A46" w:rsidP="00CF4A46">
      <w:pPr>
        <w:spacing w:after="0" w:line="360" w:lineRule="auto"/>
        <w:jc w:val="both"/>
        <w:rPr>
          <w:b/>
        </w:rPr>
      </w:pPr>
      <w:r>
        <w:rPr>
          <w:b/>
        </w:rPr>
        <w:t xml:space="preserve">А. </w:t>
      </w:r>
      <w:r w:rsidRPr="00666228">
        <w:rPr>
          <w:b/>
        </w:rPr>
        <w:t>Лирика Дениса Давыдова и дружеское послание 1810-х годов</w:t>
      </w:r>
    </w:p>
    <w:p w:rsidR="00CF4A46" w:rsidRPr="00060DDF" w:rsidRDefault="00CF4A46" w:rsidP="00CF4A46">
      <w:pPr>
        <w:spacing w:after="0" w:line="360" w:lineRule="auto"/>
        <w:ind w:firstLine="705"/>
        <w:jc w:val="both"/>
      </w:pPr>
      <w:r>
        <w:t xml:space="preserve">Основные мотивы гусарской поэзии Дениса Давыдова пересекаются с конститутивными мотивами важного для первой трети </w:t>
      </w:r>
      <w:r>
        <w:rPr>
          <w:lang w:val="en-US"/>
        </w:rPr>
        <w:t>XIX</w:t>
      </w:r>
      <w:r w:rsidRPr="00060DDF">
        <w:t xml:space="preserve"> </w:t>
      </w:r>
      <w:r>
        <w:t xml:space="preserve">века жанра </w:t>
      </w:r>
      <w:r>
        <w:lastRenderedPageBreak/>
        <w:t xml:space="preserve">дружеского послания. Ранние «залетные» послания Давыдова 1804 года (два послания Бурцову и «Гусарский пир») подготавливают дружеское послание, а послание влияет на лирику Давыдова 1810-х – 1820-х годов.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t>В 1812 году К. Н. Батюшков пишет стихотворение «Мои пенаты» с подзаголовком «Послание Жуковскому и Вяземскому». По мнению исследователей, именно в этом произведении окончательно оформляется жанр дружеского послания 1810-х годов.</w:t>
      </w:r>
      <w:r>
        <w:rPr>
          <w:rStyle w:val="a5"/>
          <w:szCs w:val="28"/>
        </w:rPr>
        <w:footnoteReference w:id="73"/>
      </w:r>
      <w:r>
        <w:rPr>
          <w:szCs w:val="28"/>
        </w:rPr>
        <w:t xml:space="preserve">  Данный  жанр характеризуется рядом повторяемых структурных элементов: определенным хронотопом, противопоставлением «малого» и «большого» миров, возможностью совмещения различных стилевых элементов, внедрением бытовых описаний, узнаваемым лирическим героем.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Cs w:val="28"/>
        </w:rPr>
      </w:pPr>
      <w:r>
        <w:rPr>
          <w:szCs w:val="28"/>
        </w:rPr>
        <w:tab/>
        <w:t xml:space="preserve">Исследователи отмечали, что при написании «Моих Пенатов»  Батюшков </w:t>
      </w:r>
      <w:r>
        <w:rPr>
          <w:rFonts w:cs="Times New Roman"/>
          <w:szCs w:val="28"/>
        </w:rPr>
        <w:t xml:space="preserve"> опирался на послание Жуковского  «К Блудову»</w:t>
      </w:r>
      <w:r>
        <w:rPr>
          <w:rStyle w:val="a5"/>
          <w:rFonts w:cs="Times New Roman"/>
          <w:szCs w:val="28"/>
        </w:rPr>
        <w:footnoteReference w:id="74"/>
      </w:r>
      <w:r>
        <w:rPr>
          <w:rFonts w:cs="Times New Roman"/>
          <w:szCs w:val="28"/>
        </w:rPr>
        <w:t xml:space="preserve">. В свою очередь не подлежит сомнению и то, что Жуковский в своем послании частично опирался на предыдущие тексты. </w:t>
      </w:r>
      <w:r>
        <w:rPr>
          <w:szCs w:val="28"/>
        </w:rPr>
        <w:t xml:space="preserve">Жанр послания 10-х годов </w:t>
      </w:r>
      <w:r>
        <w:rPr>
          <w:szCs w:val="28"/>
          <w:lang w:val="en-US"/>
        </w:rPr>
        <w:t>XIX</w:t>
      </w:r>
      <w:r>
        <w:rPr>
          <w:szCs w:val="28"/>
        </w:rPr>
        <w:t xml:space="preserve"> века подготавливался более ранними стихотворными посланиями авторов конца </w:t>
      </w:r>
      <w:r>
        <w:rPr>
          <w:szCs w:val="28"/>
          <w:lang w:val="en-US"/>
        </w:rPr>
        <w:t>XVIII</w:t>
      </w:r>
      <w:r>
        <w:rPr>
          <w:szCs w:val="28"/>
        </w:rPr>
        <w:t xml:space="preserve"> – начала </w:t>
      </w:r>
      <w:r>
        <w:rPr>
          <w:szCs w:val="28"/>
          <w:lang w:val="en-US"/>
        </w:rPr>
        <w:t>XIX</w:t>
      </w:r>
      <w:r w:rsidRPr="00924739">
        <w:rPr>
          <w:szCs w:val="28"/>
        </w:rPr>
        <w:t xml:space="preserve"> </w:t>
      </w:r>
      <w:r>
        <w:rPr>
          <w:szCs w:val="28"/>
        </w:rPr>
        <w:t xml:space="preserve">веков: Г.Р. Державиным («Храпо́вицкому» 1793), И.И. Дмитриевым («К друзьям моим по случаю первого свидания с ними после моей отставки из обер-прокуроров </w:t>
      </w:r>
      <w:proofErr w:type="gramStart"/>
      <w:r>
        <w:rPr>
          <w:szCs w:val="28"/>
        </w:rPr>
        <w:t>Пр</w:t>
      </w:r>
      <w:proofErr w:type="gramEnd"/>
      <w:r>
        <w:rPr>
          <w:szCs w:val="28"/>
        </w:rPr>
        <w:t xml:space="preserve">&lt;авительствующего&gt; сената» 1800) и др. Можно предположить, что одним из них был Д.В. Давыдов.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t>В 1804 году, за 8 лет до «Моих Пенатов», Денис Давыдов пишет три ранних стихотворения: «Бурцову. Призывание на пунш», «Бурцову» и  «Гусарский пир</w:t>
      </w:r>
      <w:r>
        <w:rPr>
          <w:color w:val="0D0D0D"/>
          <w:szCs w:val="28"/>
        </w:rPr>
        <w:t xml:space="preserve">». Первые два имеют в заголовке адресата, и все три построены в форме обращения адресанта к адресату – Бурцову. Важно, что адресатом здесь, как и в дружеском послании, является конкретное историческое лицо – боевой товарищ автора. Само по себе наличие адресата не позволяет атрибутировать эти тексты как послания: внутренняя адресация </w:t>
      </w:r>
      <w:r>
        <w:rPr>
          <w:color w:val="0D0D0D"/>
          <w:szCs w:val="28"/>
        </w:rPr>
        <w:lastRenderedPageBreak/>
        <w:t>признана конструктивным признаком «чистой» лирики как таковой</w:t>
      </w:r>
      <w:r w:rsidR="000F0F33">
        <w:rPr>
          <w:rStyle w:val="a5"/>
          <w:color w:val="0D0D0D"/>
          <w:szCs w:val="28"/>
        </w:rPr>
        <w:footnoteReference w:id="75"/>
      </w:r>
      <w:r>
        <w:rPr>
          <w:color w:val="0D0D0D"/>
          <w:szCs w:val="28"/>
        </w:rPr>
        <w:t>.</w:t>
      </w:r>
      <w:r w:rsidR="00B77E7E">
        <w:rPr>
          <w:color w:val="0D0D0D"/>
          <w:szCs w:val="28"/>
        </w:rPr>
        <w:t xml:space="preserve"> </w:t>
      </w:r>
      <w:r>
        <w:rPr>
          <w:color w:val="0D0D0D"/>
          <w:szCs w:val="28"/>
        </w:rPr>
        <w:t>Однако  другие композиционные элементы данных стихотворений Давыдова позволяют соотнести их с «каноническим» посланием Батюшкова. Прежде чем приступить к сравнению посланий Давыдова и Батюшкова необходимо сделать оговорку: в данном параграфе работы мы опираемся на описание жанра дружеского послания, пр</w:t>
      </w:r>
      <w:r w:rsidR="0086267D">
        <w:rPr>
          <w:color w:val="0D0D0D"/>
          <w:szCs w:val="28"/>
        </w:rPr>
        <w:t>едставленное</w:t>
      </w:r>
      <w:r>
        <w:rPr>
          <w:color w:val="0D0D0D"/>
          <w:szCs w:val="28"/>
        </w:rPr>
        <w:t xml:space="preserve"> В.А. </w:t>
      </w:r>
      <w:proofErr w:type="spellStart"/>
      <w:r>
        <w:rPr>
          <w:color w:val="0D0D0D"/>
          <w:szCs w:val="28"/>
        </w:rPr>
        <w:t>Грехневым</w:t>
      </w:r>
      <w:proofErr w:type="spellEnd"/>
      <w:r>
        <w:rPr>
          <w:color w:val="0D0D0D"/>
          <w:szCs w:val="28"/>
        </w:rPr>
        <w:t xml:space="preserve"> в книге «Мир пушкинской лирики»</w:t>
      </w:r>
      <w:r>
        <w:rPr>
          <w:rStyle w:val="a5"/>
          <w:color w:val="0D0D0D"/>
          <w:szCs w:val="28"/>
        </w:rPr>
        <w:footnoteReference w:id="76"/>
      </w:r>
      <w:r>
        <w:rPr>
          <w:color w:val="0D0D0D"/>
          <w:szCs w:val="28"/>
        </w:rPr>
        <w:t>.</w:t>
      </w:r>
      <w:r w:rsidR="00D854AE">
        <w:rPr>
          <w:szCs w:val="28"/>
        </w:rPr>
        <w:t xml:space="preserve"> </w:t>
      </w:r>
      <w:r>
        <w:rPr>
          <w:szCs w:val="28"/>
        </w:rPr>
        <w:t>Время «залетного»</w:t>
      </w:r>
      <w:r>
        <w:rPr>
          <w:rStyle w:val="a5"/>
          <w:szCs w:val="28"/>
        </w:rPr>
        <w:t xml:space="preserve"> </w:t>
      </w:r>
      <w:r>
        <w:rPr>
          <w:rStyle w:val="a5"/>
          <w:szCs w:val="28"/>
        </w:rPr>
        <w:footnoteReference w:id="77"/>
      </w:r>
      <w:r>
        <w:rPr>
          <w:szCs w:val="28"/>
        </w:rPr>
        <w:t xml:space="preserve"> послания </w:t>
      </w:r>
      <w:r>
        <w:rPr>
          <w:rFonts w:cs="Times New Roman"/>
          <w:szCs w:val="28"/>
        </w:rPr>
        <w:t>–</w:t>
      </w:r>
      <w:r>
        <w:rPr>
          <w:szCs w:val="28"/>
        </w:rPr>
        <w:t xml:space="preserve"> невекторное время. Несмотря на близость героя к смерти, он, подобно батюшковскому герою, не верит в ее реальность, побеждает ее. Если лирический герой «Моих пенатов» «опережает» смерть, успевает «сорвать цветы под лезвием косы», то давыдовский смеется над ней:</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Пусть не сабельным ударом</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Пресечется жизнь моя!</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Пусть я буду генералом,</w:t>
      </w:r>
    </w:p>
    <w:p w:rsidR="00CF4A46" w:rsidRDefault="00CF4A46" w:rsidP="005F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szCs w:val="28"/>
        </w:rPr>
      </w:pPr>
      <w:r>
        <w:rPr>
          <w:szCs w:val="28"/>
        </w:rPr>
        <w:t>Каких много видел я! (</w:t>
      </w:r>
      <w:r w:rsidRPr="009D2C77">
        <w:rPr>
          <w:szCs w:val="28"/>
        </w:rPr>
        <w:t>58</w:t>
      </w:r>
      <w:r>
        <w:rPr>
          <w:szCs w:val="28"/>
        </w:rPr>
        <w:t>)</w:t>
      </w:r>
      <w:r>
        <w:rPr>
          <w:szCs w:val="28"/>
        </w:rPr>
        <w:tab/>
      </w:r>
      <w:r>
        <w:rPr>
          <w:szCs w:val="28"/>
        </w:rPr>
        <w:tab/>
      </w:r>
      <w:r>
        <w:rPr>
          <w:szCs w:val="28"/>
        </w:rPr>
        <w:tab/>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t xml:space="preserve">Одним из ключевых мотивов посланий Давыдова является мотив пира. Пять «ужасных стаканов пуншевых» и «благодетельный арак» (анисовая водка) </w:t>
      </w:r>
      <w:r>
        <w:rPr>
          <w:rFonts w:cs="Times New Roman"/>
          <w:szCs w:val="28"/>
        </w:rPr>
        <w:t>–</w:t>
      </w:r>
      <w:r>
        <w:rPr>
          <w:szCs w:val="28"/>
        </w:rPr>
        <w:t xml:space="preserve"> необходимые их атрибуты. Интересно, что пир для лирического героя Давыдова имеет две ипостаси: реальный пир во время вечернего отдохновения с употреблением горячительных напитков и пир сражения:</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Саблю вон – и в сечу! Вот</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Пир иной нам Бог дает,</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Пир задорней, удалее,</w:t>
      </w:r>
    </w:p>
    <w:p w:rsidR="00CF4A46" w:rsidRDefault="00CF4A46" w:rsidP="005F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szCs w:val="28"/>
        </w:rPr>
      </w:pPr>
      <w:r>
        <w:rPr>
          <w:szCs w:val="28"/>
        </w:rPr>
        <w:t>И шумней, и веселее… (</w:t>
      </w:r>
      <w:r w:rsidRPr="009D2C77">
        <w:rPr>
          <w:szCs w:val="28"/>
        </w:rPr>
        <w:t>58</w:t>
      </w:r>
      <w:r>
        <w:rPr>
          <w:szCs w:val="28"/>
        </w:rPr>
        <w:t>)</w:t>
      </w:r>
      <w:r>
        <w:rPr>
          <w:szCs w:val="28"/>
        </w:rPr>
        <w:tab/>
      </w:r>
      <w:r>
        <w:rPr>
          <w:szCs w:val="28"/>
        </w:rPr>
        <w:tab/>
      </w:r>
      <w:r>
        <w:rPr>
          <w:szCs w:val="28"/>
        </w:rPr>
        <w:tab/>
      </w:r>
      <w:r>
        <w:rPr>
          <w:szCs w:val="28"/>
        </w:rPr>
        <w:tab/>
      </w:r>
      <w:r>
        <w:rPr>
          <w:szCs w:val="28"/>
        </w:rPr>
        <w:tab/>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t>Как показала М.Н. Виролайнен, в статье «Две чаши (Мотив пира в дружеском послании 1810-х годов)»</w:t>
      </w:r>
      <w:r>
        <w:rPr>
          <w:rStyle w:val="a5"/>
          <w:szCs w:val="28"/>
        </w:rPr>
        <w:footnoteReference w:id="78"/>
      </w:r>
      <w:r>
        <w:rPr>
          <w:szCs w:val="28"/>
        </w:rPr>
        <w:t xml:space="preserve">, ситуация пира является жанрообразующей для дружеского послания. Пир в дружеском послании побеждает смерть, позволяет времени прекратить свой бег и пойти по кругу.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lastRenderedPageBreak/>
        <w:tab/>
        <w:t xml:space="preserve">Ту же функцию данный мотив (в еще более радикальной форме) выполняет в давыдовской лирике. Эту идею победы над смертью, пронизывающую и ранние послания, Давыдов сформулировал в более позднем стихотворении «Песня» (1815 г): </w:t>
      </w:r>
    </w:p>
    <w:p w:rsidR="00CF4A46" w:rsidRDefault="00CF4A46" w:rsidP="00CF4A46">
      <w:pPr>
        <w:pStyle w:val="HTML"/>
        <w:shd w:val="clear" w:color="auto" w:fill="FFFFFF"/>
        <w:jc w:val="both"/>
        <w:rPr>
          <w:rFonts w:ascii="Times New Roman" w:hAnsi="Times New Roman"/>
          <w:color w:val="000000"/>
          <w:sz w:val="28"/>
          <w:szCs w:val="28"/>
        </w:rPr>
      </w:pPr>
      <w:r>
        <w:rPr>
          <w:rFonts w:ascii="Times New Roman" w:hAnsi="Times New Roman"/>
          <w:color w:val="000000"/>
          <w:sz w:val="28"/>
          <w:szCs w:val="28"/>
        </w:rPr>
        <w:t>Станем, братцы, вечно жить</w:t>
      </w:r>
    </w:p>
    <w:p w:rsidR="00CF4A46"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Pr>
          <w:rFonts w:eastAsia="Times New Roman"/>
          <w:color w:val="000000"/>
          <w:szCs w:val="28"/>
          <w:lang w:eastAsia="ru-RU"/>
        </w:rPr>
        <w:t>Вкруг огней, под шалашами,</w:t>
      </w:r>
    </w:p>
    <w:p w:rsidR="00CF4A46"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Pr>
          <w:rFonts w:eastAsia="Times New Roman"/>
          <w:color w:val="000000"/>
          <w:szCs w:val="28"/>
          <w:lang w:eastAsia="ru-RU"/>
        </w:rPr>
        <w:t>Днем — рубиться молодцами,</w:t>
      </w:r>
    </w:p>
    <w:p w:rsidR="00CF4A46" w:rsidRDefault="00CF4A46" w:rsidP="005F7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olor w:val="000000"/>
          <w:szCs w:val="28"/>
          <w:lang w:eastAsia="ru-RU"/>
        </w:rPr>
      </w:pPr>
      <w:r>
        <w:rPr>
          <w:rFonts w:eastAsia="Times New Roman"/>
          <w:color w:val="000000"/>
          <w:szCs w:val="28"/>
          <w:lang w:eastAsia="ru-RU"/>
        </w:rPr>
        <w:t>Вечерком — горелку пить!</w:t>
      </w:r>
      <w:r w:rsidRPr="007719F0">
        <w:rPr>
          <w:rFonts w:eastAsia="Times New Roman"/>
          <w:color w:val="000000"/>
          <w:szCs w:val="28"/>
          <w:lang w:eastAsia="ru-RU"/>
        </w:rPr>
        <w:t xml:space="preserve"> </w:t>
      </w:r>
      <w:r>
        <w:rPr>
          <w:rFonts w:eastAsia="Times New Roman"/>
          <w:color w:val="000000"/>
          <w:szCs w:val="28"/>
          <w:lang w:eastAsia="ru-RU"/>
        </w:rPr>
        <w:tab/>
        <w:t>(</w:t>
      </w:r>
      <w:r w:rsidRPr="009D2C77">
        <w:rPr>
          <w:rFonts w:eastAsia="Times New Roman"/>
          <w:color w:val="000000"/>
          <w:szCs w:val="28"/>
          <w:lang w:eastAsia="ru-RU"/>
        </w:rPr>
        <w:t>76</w:t>
      </w:r>
      <w:r>
        <w:rPr>
          <w:rFonts w:eastAsia="Times New Roman"/>
          <w:color w:val="000000"/>
          <w:szCs w:val="28"/>
          <w:lang w:eastAsia="ru-RU"/>
        </w:rPr>
        <w:t>)</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 xml:space="preserve"> </w:t>
      </w:r>
      <w:r>
        <w:rPr>
          <w:szCs w:val="28"/>
        </w:rPr>
        <w:tab/>
        <w:t>Цикличное время и связанный с ним мотив пира создают мир утопии, в котором человек не подчинен законам «физической» реальности. Подобный утопизм мировосприятия характерен как для лирического героя дружеских посланий Батюшкова, так и для посланий Давыдова.</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t>«Малым миром» «залетного» послания обычно оказывается палатка в бивуаке или «</w:t>
      </w:r>
      <w:proofErr w:type="gramStart"/>
      <w:r>
        <w:rPr>
          <w:szCs w:val="28"/>
        </w:rPr>
        <w:t>домишко</w:t>
      </w:r>
      <w:proofErr w:type="gramEnd"/>
      <w:r>
        <w:rPr>
          <w:szCs w:val="28"/>
        </w:rPr>
        <w:t>». Сходство с «хижиной убогой» Батюшкова очевидно:</w:t>
      </w:r>
    </w:p>
    <w:p w:rsidR="00CF4A46" w:rsidRPr="00E70A80"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r>
        <w:rPr>
          <w:color w:val="000000"/>
          <w:szCs w:val="28"/>
        </w:rPr>
        <w:t xml:space="preserve">Посети </w:t>
      </w:r>
      <w:proofErr w:type="gramStart"/>
      <w:r>
        <w:rPr>
          <w:color w:val="000000"/>
          <w:szCs w:val="28"/>
        </w:rPr>
        <w:t>домишко</w:t>
      </w:r>
      <w:proofErr w:type="gramEnd"/>
      <w:r>
        <w:rPr>
          <w:color w:val="000000"/>
          <w:szCs w:val="28"/>
        </w:rPr>
        <w:t xml:space="preserve"> мой!</w:t>
      </w:r>
      <w:r>
        <w:rPr>
          <w:color w:val="000000"/>
          <w:szCs w:val="28"/>
        </w:rPr>
        <w:br/>
        <w:t xml:space="preserve">В нем нет нищих </w:t>
      </w:r>
      <w:proofErr w:type="gramStart"/>
      <w:r>
        <w:rPr>
          <w:color w:val="000000"/>
          <w:szCs w:val="28"/>
        </w:rPr>
        <w:t>у</w:t>
      </w:r>
      <w:proofErr w:type="gramEnd"/>
      <w:r>
        <w:rPr>
          <w:color w:val="000000"/>
          <w:szCs w:val="28"/>
        </w:rPr>
        <w:t xml:space="preserve"> </w:t>
      </w:r>
      <w:proofErr w:type="gramStart"/>
      <w:r>
        <w:rPr>
          <w:color w:val="000000"/>
          <w:szCs w:val="28"/>
        </w:rPr>
        <w:t>порогу</w:t>
      </w:r>
      <w:proofErr w:type="gramEnd"/>
      <w:r>
        <w:rPr>
          <w:color w:val="000000"/>
          <w:szCs w:val="28"/>
        </w:rPr>
        <w:t>,</w:t>
      </w:r>
      <w:r>
        <w:rPr>
          <w:color w:val="000000"/>
          <w:szCs w:val="28"/>
        </w:rPr>
        <w:br/>
        <w:t>В нем нет зеркал, ваз, картин,</w:t>
      </w:r>
      <w:r>
        <w:rPr>
          <w:color w:val="000000"/>
          <w:szCs w:val="28"/>
        </w:rPr>
        <w:br/>
        <w:t>И хозяин, слава богу,</w:t>
      </w:r>
      <w:r>
        <w:rPr>
          <w:color w:val="000000"/>
          <w:szCs w:val="28"/>
        </w:rPr>
        <w:br/>
        <w:t>Не великий господин.</w:t>
      </w:r>
      <w:r>
        <w:rPr>
          <w:color w:val="000000"/>
          <w:szCs w:val="28"/>
        </w:rPr>
        <w:br/>
        <w:t>Он - гусар, и не пускает</w:t>
      </w:r>
      <w:r>
        <w:rPr>
          <w:color w:val="000000"/>
          <w:szCs w:val="28"/>
        </w:rPr>
        <w:br/>
        <w:t>Мишурою пыль в глаза;</w:t>
      </w:r>
      <w:r>
        <w:rPr>
          <w:color w:val="000000"/>
          <w:szCs w:val="28"/>
        </w:rPr>
        <w:br/>
        <w:t>У него, брат, заменяет</w:t>
      </w:r>
      <w:proofErr w:type="gramStart"/>
      <w:r>
        <w:rPr>
          <w:color w:val="000000"/>
          <w:szCs w:val="28"/>
        </w:rPr>
        <w:br/>
        <w:t>В</w:t>
      </w:r>
      <w:proofErr w:type="gramEnd"/>
      <w:r>
        <w:rPr>
          <w:color w:val="000000"/>
          <w:szCs w:val="28"/>
        </w:rPr>
        <w:t>се диваны куль овса.</w:t>
      </w:r>
      <w:r>
        <w:rPr>
          <w:color w:val="000000"/>
          <w:szCs w:val="28"/>
        </w:rPr>
        <w:br/>
        <w:t>Нет курильниц, может статься,</w:t>
      </w:r>
      <w:r>
        <w:rPr>
          <w:color w:val="000000"/>
          <w:szCs w:val="28"/>
        </w:rPr>
        <w:br/>
        <w:t>Зато трубка с табаком;</w:t>
      </w:r>
      <w:r>
        <w:rPr>
          <w:color w:val="000000"/>
          <w:szCs w:val="28"/>
        </w:rPr>
        <w:br/>
        <w:t>Нет картин, да заменятся</w:t>
      </w:r>
      <w:r>
        <w:rPr>
          <w:color w:val="000000"/>
          <w:szCs w:val="28"/>
        </w:rPr>
        <w:br/>
        <w:t>Ташкой с царским вензелем!</w:t>
      </w:r>
      <w:r>
        <w:rPr>
          <w:color w:val="000000"/>
          <w:szCs w:val="28"/>
        </w:rPr>
        <w:br/>
        <w:t>Вместо зеркала сияет</w:t>
      </w:r>
      <w:r>
        <w:rPr>
          <w:color w:val="000000"/>
          <w:szCs w:val="28"/>
        </w:rPr>
        <w:br/>
        <w:t>Ясной сабли полоса:</w:t>
      </w:r>
      <w:r>
        <w:rPr>
          <w:color w:val="000000"/>
          <w:szCs w:val="28"/>
        </w:rPr>
        <w:br/>
        <w:t>Он по ней лишь поправляет</w:t>
      </w:r>
      <w:proofErr w:type="gramStart"/>
      <w:r>
        <w:rPr>
          <w:color w:val="000000"/>
          <w:szCs w:val="28"/>
        </w:rPr>
        <w:br/>
        <w:t>Д</w:t>
      </w:r>
      <w:proofErr w:type="gramEnd"/>
      <w:r>
        <w:rPr>
          <w:color w:val="000000"/>
          <w:szCs w:val="28"/>
        </w:rPr>
        <w:t>ва любезные уса. (</w:t>
      </w:r>
      <w:r w:rsidRPr="009D2C77">
        <w:rPr>
          <w:color w:val="000000"/>
          <w:szCs w:val="28"/>
        </w:rPr>
        <w:t>58</w:t>
      </w:r>
      <w:r>
        <w:rPr>
          <w:color w:val="000000"/>
          <w:szCs w:val="28"/>
        </w:rPr>
        <w:t>)</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t xml:space="preserve">Предметам роскоши «большого мира» герой Давыдова противопоставляет предметы гусарского быта. Быт здесь, подобно быту в дружеском послании, условен, но имеет реальные прототипы. Проза жизни соседствует с поэзией и романтикой боя. Таким образом, она идеализируется, </w:t>
      </w:r>
      <w:r>
        <w:rPr>
          <w:szCs w:val="28"/>
        </w:rPr>
        <w:lastRenderedPageBreak/>
        <w:t>наполняется «высоким» содержанием, поэтизируется. Поэтизация прозы жизни и внедрение в поле «высокой», устремленной к идеалу поэзии быта – важные особенности и дружеского послания.  Вследствие этого, в дружеском послании 1810-х годов используются элементы различных стилей. То же видим у Давыдова: «Ради бога и…арака», «В благодетельном араке» или даже:</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shd w:val="clear" w:color="auto" w:fill="F8F8FF"/>
        </w:rPr>
      </w:pPr>
      <w:r>
        <w:rPr>
          <w:color w:val="000000"/>
          <w:szCs w:val="28"/>
        </w:rPr>
        <w:t>Пусть мой ус, краса природы,</w:t>
      </w:r>
      <w:r>
        <w:rPr>
          <w:color w:val="000000"/>
          <w:szCs w:val="28"/>
        </w:rPr>
        <w:br/>
        <w:t>Чёрно-бурый в завитках,</w:t>
      </w:r>
      <w:r>
        <w:rPr>
          <w:color w:val="000000"/>
          <w:szCs w:val="28"/>
        </w:rPr>
        <w:br/>
        <w:t>Иссечётся в юны годы</w:t>
      </w:r>
      <w:proofErr w:type="gramStart"/>
      <w:r>
        <w:rPr>
          <w:color w:val="000000"/>
          <w:szCs w:val="28"/>
        </w:rPr>
        <w:br/>
      </w:r>
      <w:r>
        <w:rPr>
          <w:color w:val="000000"/>
          <w:szCs w:val="28"/>
          <w:shd w:val="clear" w:color="auto" w:fill="F8F8FF"/>
        </w:rPr>
        <w:t>И</w:t>
      </w:r>
      <w:proofErr w:type="gramEnd"/>
      <w:r>
        <w:rPr>
          <w:color w:val="000000"/>
          <w:szCs w:val="28"/>
          <w:shd w:val="clear" w:color="auto" w:fill="F8F8FF"/>
        </w:rPr>
        <w:t xml:space="preserve"> исчезнет яко прах! </w:t>
      </w:r>
      <w:r w:rsidRPr="002309BF">
        <w:rPr>
          <w:color w:val="000000"/>
          <w:szCs w:val="28"/>
          <w:shd w:val="clear" w:color="auto" w:fill="F8F8FF"/>
        </w:rPr>
        <w:t xml:space="preserve"> </w:t>
      </w:r>
      <w:r>
        <w:rPr>
          <w:color w:val="000000"/>
          <w:szCs w:val="28"/>
          <w:shd w:val="clear" w:color="auto" w:fill="F8F8FF"/>
        </w:rPr>
        <w:t>(</w:t>
      </w:r>
      <w:r w:rsidRPr="00837AD8">
        <w:rPr>
          <w:color w:val="000000"/>
          <w:szCs w:val="28"/>
          <w:shd w:val="clear" w:color="auto" w:fill="F8F8FF"/>
        </w:rPr>
        <w:t>58</w:t>
      </w:r>
      <w:r>
        <w:rPr>
          <w:color w:val="000000"/>
          <w:szCs w:val="28"/>
          <w:shd w:val="clear" w:color="auto" w:fill="F8F8FF"/>
        </w:rPr>
        <w:t>)</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8"/>
          <w:shd w:val="clear" w:color="auto" w:fill="F8F8FF"/>
        </w:rPr>
      </w:pPr>
      <w:r>
        <w:rPr>
          <w:color w:val="000000"/>
          <w:szCs w:val="28"/>
          <w:shd w:val="clear" w:color="auto" w:fill="F8F8FF"/>
        </w:rPr>
        <w:tab/>
        <w:t xml:space="preserve">Использование «низкого стиля» позволяет авторам дружеских посланий быть фамильярными по отношению к адресату. Фамильярность – одна из характерных черт данного жанра. Однако фамильярность дружеских посланий Батюшкова, Жуковского и Вяземского меркнет в сравнении с давыдовской: «Бурцов, ёра, забияка, / Собутыльник дорогой» (56), «Ты – на ухарском коне  </w:t>
      </w:r>
      <w:r>
        <w:rPr>
          <w:rFonts w:cs="Times New Roman"/>
          <w:szCs w:val="28"/>
        </w:rPr>
        <w:t>–</w:t>
      </w:r>
      <w:r>
        <w:rPr>
          <w:color w:val="000000"/>
          <w:szCs w:val="28"/>
          <w:shd w:val="clear" w:color="auto" w:fill="F8F8FF"/>
        </w:rPr>
        <w:t xml:space="preserve"> / Жесточайший из угаров</w:t>
      </w:r>
      <w:proofErr w:type="gramStart"/>
      <w:r>
        <w:rPr>
          <w:color w:val="000000"/>
          <w:szCs w:val="28"/>
          <w:shd w:val="clear" w:color="auto" w:fill="F8F8FF"/>
        </w:rPr>
        <w:t xml:space="preserve"> / И</w:t>
      </w:r>
      <w:proofErr w:type="gramEnd"/>
      <w:r>
        <w:rPr>
          <w:color w:val="000000"/>
          <w:szCs w:val="28"/>
          <w:shd w:val="clear" w:color="auto" w:fill="F8F8FF"/>
        </w:rPr>
        <w:t xml:space="preserve"> наездник на войне» (57-58), «Бурцов, брат! Что за раздолье!» (59).</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color w:val="000000"/>
          <w:szCs w:val="28"/>
          <w:shd w:val="clear" w:color="auto" w:fill="F8F8FF"/>
        </w:rPr>
        <w:tab/>
        <w:t xml:space="preserve">Дружеское послание строится на противопоставлении «малого»  и «большого»  миров. Мир «большой» неестественен, его ценности ложны. Ценности «малого мира» являются непреходящими: Жилище, Дружба, Поэзия, Любовь. «Залетное» послание Давыдова, как видно из приводившегося уже отрывка стихотворения «Бурцову», также выстраивается на данном противопоставлении. Ценностями «малого мира» раннего давыдовского послания оказываются: </w:t>
      </w:r>
      <w:proofErr w:type="gramStart"/>
      <w:r>
        <w:rPr>
          <w:color w:val="000000"/>
          <w:szCs w:val="28"/>
          <w:shd w:val="clear" w:color="auto" w:fill="F8F8FF"/>
        </w:rPr>
        <w:t>Домишко</w:t>
      </w:r>
      <w:proofErr w:type="gramEnd"/>
      <w:r>
        <w:rPr>
          <w:color w:val="000000"/>
          <w:szCs w:val="28"/>
          <w:shd w:val="clear" w:color="auto" w:fill="F8F8FF"/>
        </w:rPr>
        <w:t xml:space="preserve">/Палатка в бивуаке, Воинское товарищество и Бесстрашие, </w:t>
      </w:r>
      <w:r>
        <w:rPr>
          <w:szCs w:val="28"/>
        </w:rPr>
        <w:t xml:space="preserve">причем как на поле брани, так и в схватке с множеством стаканов. Несмотря на отсутствие в ранних посланиях интереса лирического героя Давыдова </w:t>
      </w:r>
      <w:r w:rsidR="0086267D">
        <w:rPr>
          <w:szCs w:val="28"/>
        </w:rPr>
        <w:t xml:space="preserve">к </w:t>
      </w:r>
      <w:r>
        <w:rPr>
          <w:szCs w:val="28"/>
        </w:rPr>
        <w:t xml:space="preserve">Любви и Поэзии, наличие незыблемых ценностей и их частичное сходство с ценностями дружеского послания несомненны.   </w:t>
      </w:r>
    </w:p>
    <w:p w:rsidR="00CF4A46" w:rsidRPr="00411B7B"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Cs w:val="28"/>
        </w:rPr>
      </w:pPr>
      <w:r>
        <w:rPr>
          <w:szCs w:val="28"/>
        </w:rPr>
        <w:tab/>
      </w:r>
      <w:proofErr w:type="gramStart"/>
      <w:r>
        <w:rPr>
          <w:szCs w:val="28"/>
        </w:rPr>
        <w:t xml:space="preserve">Если в «большом мире» человек обезличен, скрыт под своей социальной маской, то в «малом мире» дружеского послания утверждается </w:t>
      </w:r>
      <w:r>
        <w:rPr>
          <w:szCs w:val="28"/>
        </w:rPr>
        <w:lastRenderedPageBreak/>
        <w:t>«культ человека, отпавшего от своей официальной оболочки, выпавшего из чиновно-государственного и культурного стереотипов»</w:t>
      </w:r>
      <w:r>
        <w:rPr>
          <w:rStyle w:val="a5"/>
          <w:szCs w:val="28"/>
        </w:rPr>
        <w:footnoteReference w:id="79"/>
      </w:r>
      <w:r>
        <w:rPr>
          <w:szCs w:val="28"/>
        </w:rPr>
        <w:t>. Подобное противопоставление официальному и профессиональному находим и в «залетных» посланиях.</w:t>
      </w:r>
      <w:proofErr w:type="gramEnd"/>
      <w:r>
        <w:rPr>
          <w:szCs w:val="28"/>
        </w:rPr>
        <w:t xml:space="preserve"> Гусарство как военная формация по своей структуре оппозиционно по отношению к остальной армии, пронизанной александровской муштрой. Гусар Давыдова все свободное время пирует, а не приводит, например, оружие в боеготовность. Кроме того, он не приемлет армейской иерархии: гусары – братья, среди них нет командиров и подчиненных. Осознание личной доблести заменяет гусару официальное признание военных заслуг:</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shd w:val="clear" w:color="auto" w:fill="F8F8FF"/>
        </w:rPr>
      </w:pPr>
      <w:r>
        <w:rPr>
          <w:color w:val="000000"/>
          <w:szCs w:val="28"/>
          <w:shd w:val="clear" w:color="auto" w:fill="F8F8FF"/>
        </w:rPr>
        <w:t>Пусть фортуна для досады,</w:t>
      </w:r>
      <w:r>
        <w:rPr>
          <w:color w:val="000000"/>
          <w:szCs w:val="28"/>
        </w:rPr>
        <w:br/>
      </w:r>
      <w:r>
        <w:rPr>
          <w:color w:val="000000"/>
          <w:szCs w:val="28"/>
          <w:shd w:val="clear" w:color="auto" w:fill="F8F8FF"/>
        </w:rPr>
        <w:t>К умножению всех бед,</w:t>
      </w:r>
      <w:r>
        <w:rPr>
          <w:color w:val="000000"/>
          <w:szCs w:val="28"/>
        </w:rPr>
        <w:br/>
      </w:r>
      <w:r>
        <w:rPr>
          <w:color w:val="000000"/>
          <w:szCs w:val="28"/>
          <w:shd w:val="clear" w:color="auto" w:fill="F8F8FF"/>
        </w:rPr>
        <w:t>Даст мне чин за вахтпарады</w:t>
      </w:r>
      <w:proofErr w:type="gramStart"/>
      <w:r>
        <w:rPr>
          <w:color w:val="000000"/>
          <w:szCs w:val="28"/>
        </w:rPr>
        <w:br/>
      </w:r>
      <w:r>
        <w:rPr>
          <w:color w:val="000000"/>
          <w:szCs w:val="28"/>
          <w:shd w:val="clear" w:color="auto" w:fill="F8F8FF"/>
        </w:rPr>
        <w:t>И</w:t>
      </w:r>
      <w:proofErr w:type="gramEnd"/>
      <w:r>
        <w:rPr>
          <w:color w:val="000000"/>
          <w:szCs w:val="28"/>
          <w:shd w:val="clear" w:color="auto" w:fill="F8F8FF"/>
        </w:rPr>
        <w:t xml:space="preserve"> Георгья за совет!</w:t>
      </w:r>
      <w:r>
        <w:rPr>
          <w:color w:val="000000"/>
          <w:szCs w:val="28"/>
          <w:shd w:val="clear" w:color="auto" w:fill="F8F8FF"/>
        </w:rPr>
        <w:tab/>
        <w:t>(</w:t>
      </w:r>
      <w:r w:rsidRPr="006B4FCD">
        <w:rPr>
          <w:color w:val="000000"/>
          <w:szCs w:val="28"/>
          <w:shd w:val="clear" w:color="auto" w:fill="F8F8FF"/>
        </w:rPr>
        <w:t>58</w:t>
      </w:r>
      <w:r>
        <w:rPr>
          <w:color w:val="000000"/>
          <w:szCs w:val="28"/>
          <w:shd w:val="clear" w:color="auto" w:fill="F8F8FF"/>
        </w:rPr>
        <w:t>)</w:t>
      </w:r>
    </w:p>
    <w:p w:rsidR="00CF4A46" w:rsidRDefault="00CF4A46" w:rsidP="00CF4A4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sz w:val="28"/>
          <w:szCs w:val="28"/>
        </w:rPr>
      </w:pPr>
      <w:r>
        <w:rPr>
          <w:b/>
          <w:sz w:val="28"/>
          <w:szCs w:val="28"/>
        </w:rPr>
        <w:tab/>
      </w:r>
      <w:r w:rsidR="0086267D" w:rsidRPr="0086267D">
        <w:rPr>
          <w:sz w:val="28"/>
          <w:szCs w:val="28"/>
        </w:rPr>
        <w:t>О</w:t>
      </w:r>
      <w:r w:rsidRPr="0086267D">
        <w:rPr>
          <w:color w:val="000000"/>
          <w:sz w:val="28"/>
          <w:szCs w:val="28"/>
        </w:rPr>
        <w:t>д</w:t>
      </w:r>
      <w:r>
        <w:rPr>
          <w:color w:val="000000"/>
          <w:sz w:val="28"/>
          <w:szCs w:val="28"/>
        </w:rPr>
        <w:t xml:space="preserve">ной из важнейших черт дружеского послания как жанра является его композиционная, стилистическая и фразеологическая </w:t>
      </w:r>
      <w:r>
        <w:rPr>
          <w:i/>
          <w:color w:val="000000"/>
          <w:sz w:val="28"/>
          <w:szCs w:val="28"/>
        </w:rPr>
        <w:t xml:space="preserve">свобода. </w:t>
      </w:r>
      <w:r>
        <w:rPr>
          <w:color w:val="000000"/>
          <w:sz w:val="28"/>
          <w:szCs w:val="28"/>
        </w:rPr>
        <w:t xml:space="preserve">Несомненно, что данный жанр оказывается переходным между жанровой лирикой и нежанровым лирическим стихотворением. </w:t>
      </w:r>
      <w:proofErr w:type="gramStart"/>
      <w:r>
        <w:rPr>
          <w:i/>
          <w:color w:val="000000"/>
          <w:sz w:val="28"/>
          <w:szCs w:val="28"/>
        </w:rPr>
        <w:t>Свободен</w:t>
      </w:r>
      <w:r>
        <w:rPr>
          <w:color w:val="000000"/>
          <w:sz w:val="28"/>
          <w:szCs w:val="28"/>
        </w:rPr>
        <w:t xml:space="preserve"> и Давыдов в своей «гусарщине» вообще и в «залетных» посланиях в частности.</w:t>
      </w:r>
      <w:proofErr w:type="gramEnd"/>
      <w:r>
        <w:rPr>
          <w:color w:val="000000"/>
          <w:sz w:val="28"/>
          <w:szCs w:val="28"/>
        </w:rPr>
        <w:t xml:space="preserve"> Подобная парадоксальная безграничность обоих жанров – еще одна общая их черта.   </w:t>
      </w:r>
    </w:p>
    <w:p w:rsidR="00CF4A46" w:rsidRDefault="00CF4A46" w:rsidP="00CF4A4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sz w:val="28"/>
          <w:szCs w:val="28"/>
        </w:rPr>
      </w:pPr>
      <w:r>
        <w:rPr>
          <w:b/>
          <w:sz w:val="28"/>
          <w:szCs w:val="28"/>
        </w:rPr>
        <w:tab/>
      </w:r>
      <w:r>
        <w:rPr>
          <w:sz w:val="28"/>
          <w:szCs w:val="28"/>
        </w:rPr>
        <w:t xml:space="preserve">Здесь важно подчеркнуть, что тексты Давыдова именно подготавливают жанр дружеского послания начала </w:t>
      </w:r>
      <w:r>
        <w:rPr>
          <w:sz w:val="28"/>
          <w:szCs w:val="28"/>
          <w:lang w:val="en-US"/>
        </w:rPr>
        <w:t>XIX</w:t>
      </w:r>
      <w:r>
        <w:rPr>
          <w:sz w:val="28"/>
          <w:szCs w:val="28"/>
        </w:rPr>
        <w:t xml:space="preserve"> века, а не создают его. Наряду с описанными общими структурными элементами посланий Давыдова и «каноническим» посланием Батюшкова присутствуют и различия. «Залетные» послания Давыдова написаны четырехстопным хореем, а не трехстопным ямбом. Важным различием оказывается и то, что в текстах «залетных» посланий поэтический труд не становится предметом изображения, а фигуры адресата и адресанта представляют собой не совмещение типажей (поэт-ленивец, поэт-мечтатель, поэт-студент), а </w:t>
      </w:r>
      <w:r>
        <w:rPr>
          <w:color w:val="000000"/>
          <w:sz w:val="28"/>
          <w:szCs w:val="28"/>
        </w:rPr>
        <w:t>типажи</w:t>
      </w:r>
      <w:r>
        <w:rPr>
          <w:sz w:val="28"/>
          <w:szCs w:val="28"/>
        </w:rPr>
        <w:t xml:space="preserve"> веселых рубак-воинов, не являющихся «поэтами». Кроме того, для мира </w:t>
      </w:r>
      <w:r>
        <w:rPr>
          <w:sz w:val="28"/>
          <w:szCs w:val="28"/>
        </w:rPr>
        <w:lastRenderedPageBreak/>
        <w:t>дружеского послания важным оказывается «культ лени» – намеренный и абсолютный уход из социальной и государственной жизни.</w:t>
      </w:r>
      <w:r>
        <w:rPr>
          <w:color w:val="000000"/>
          <w:sz w:val="28"/>
          <w:szCs w:val="28"/>
        </w:rPr>
        <w:t xml:space="preserve"> Гусары Давыдова пребывают в очевидной конфронтации с регулярной армейской системой, погоней за чином и местом, но это герои действия, а не созерцания.</w:t>
      </w:r>
    </w:p>
    <w:p w:rsidR="00CF4A46" w:rsidRDefault="00CF4A46" w:rsidP="00CF4A4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sz w:val="28"/>
          <w:szCs w:val="28"/>
        </w:rPr>
      </w:pPr>
      <w:r>
        <w:rPr>
          <w:color w:val="000000"/>
          <w:sz w:val="28"/>
          <w:szCs w:val="28"/>
        </w:rPr>
        <w:tab/>
      </w:r>
      <w:r w:rsidRPr="007C7321">
        <w:rPr>
          <w:color w:val="000000"/>
          <w:sz w:val="28"/>
          <w:szCs w:val="28"/>
        </w:rPr>
        <w:t>Суммируя все вышесказанное, можно если</w:t>
      </w:r>
      <w:r>
        <w:rPr>
          <w:color w:val="000000"/>
          <w:sz w:val="28"/>
          <w:szCs w:val="28"/>
          <w:shd w:val="clear" w:color="auto" w:fill="FFFFFF"/>
        </w:rPr>
        <w:t xml:space="preserve"> не утверждать, что Давыдов во многом был предтечей традиции послания начала XIX века, то предположить, что поэт-гусар оказался одним из авторов, непосредственно подготовивших возникновение данного жанра.   </w:t>
      </w:r>
    </w:p>
    <w:p w:rsidR="00CF4A46" w:rsidRPr="00A8119F" w:rsidRDefault="00CF4A46" w:rsidP="00CF4A4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sz w:val="28"/>
          <w:szCs w:val="28"/>
        </w:rPr>
      </w:pPr>
      <w:r>
        <w:rPr>
          <w:color w:val="000000"/>
          <w:sz w:val="28"/>
          <w:szCs w:val="28"/>
        </w:rPr>
        <w:tab/>
        <w:t>За исключением трех ранних посланий к Бурцеву Давыдов за свою</w:t>
      </w:r>
      <w:r>
        <w:rPr>
          <w:color w:val="000000"/>
          <w:sz w:val="28"/>
          <w:szCs w:val="28"/>
          <w:shd w:val="clear" w:color="auto" w:fill="F8F8FF"/>
        </w:rPr>
        <w:t xml:space="preserve"> </w:t>
      </w:r>
      <w:r>
        <w:rPr>
          <w:color w:val="000000"/>
          <w:sz w:val="28"/>
          <w:szCs w:val="28"/>
        </w:rPr>
        <w:t>жизнь написал еще несколько посланий. Наиболее интересным из них</w:t>
      </w:r>
      <w:r>
        <w:rPr>
          <w:color w:val="000000"/>
          <w:sz w:val="28"/>
          <w:szCs w:val="28"/>
          <w:shd w:val="clear" w:color="auto" w:fill="F8F8FF"/>
        </w:rPr>
        <w:t xml:space="preserve"> </w:t>
      </w:r>
      <w:r>
        <w:rPr>
          <w:color w:val="000000"/>
          <w:sz w:val="28"/>
          <w:szCs w:val="28"/>
        </w:rPr>
        <w:t>представляется стихотворение «Болтун красноречивый…» (1815).</w:t>
      </w:r>
      <w:r>
        <w:rPr>
          <w:color w:val="000000"/>
          <w:sz w:val="28"/>
          <w:szCs w:val="28"/>
          <w:shd w:val="clear" w:color="auto" w:fill="F8F8FF"/>
        </w:rPr>
        <w:t xml:space="preserve"> </w:t>
      </w:r>
      <w:r>
        <w:rPr>
          <w:color w:val="000000"/>
          <w:sz w:val="28"/>
          <w:szCs w:val="28"/>
        </w:rPr>
        <w:t>Выполнено оно уже  в жанре «батюшковского» дружеского послания.</w:t>
      </w:r>
      <w:r>
        <w:rPr>
          <w:color w:val="000000"/>
          <w:sz w:val="28"/>
          <w:szCs w:val="28"/>
          <w:shd w:val="clear" w:color="auto" w:fill="F8F8FF"/>
        </w:rPr>
        <w:t xml:space="preserve"> </w:t>
      </w:r>
      <w:r>
        <w:rPr>
          <w:color w:val="000000"/>
          <w:sz w:val="28"/>
          <w:szCs w:val="28"/>
        </w:rPr>
        <w:t>Написано послание трехстопным ямбом. Это первое и единственное</w:t>
      </w:r>
      <w:r>
        <w:rPr>
          <w:color w:val="000000"/>
          <w:sz w:val="28"/>
          <w:szCs w:val="28"/>
          <w:shd w:val="clear" w:color="auto" w:fill="F8F8FF"/>
        </w:rPr>
        <w:t xml:space="preserve"> </w:t>
      </w:r>
      <w:r>
        <w:rPr>
          <w:color w:val="000000"/>
          <w:sz w:val="28"/>
          <w:szCs w:val="28"/>
        </w:rPr>
        <w:t>использование Давыдовым данного размера в посланиях – все ранние, как</w:t>
      </w:r>
      <w:r>
        <w:rPr>
          <w:color w:val="000000"/>
          <w:sz w:val="28"/>
          <w:szCs w:val="28"/>
          <w:shd w:val="clear" w:color="auto" w:fill="F8F8FF"/>
        </w:rPr>
        <w:t xml:space="preserve"> </w:t>
      </w:r>
      <w:r>
        <w:rPr>
          <w:color w:val="000000"/>
          <w:sz w:val="28"/>
          <w:szCs w:val="28"/>
        </w:rPr>
        <w:t xml:space="preserve">уже было упомянуто, написаны четырехстопным хореем, а послание «В.А. Жуковскому», например,  </w:t>
      </w:r>
      <w:r>
        <w:rPr>
          <w:color w:val="0D0D0D"/>
          <w:sz w:val="28"/>
          <w:szCs w:val="28"/>
        </w:rPr>
        <w:t>разностпным ямбом (сочетание 6-ти и 3-х</w:t>
      </w:r>
      <w:r>
        <w:rPr>
          <w:color w:val="0D0D0D"/>
          <w:sz w:val="28"/>
          <w:szCs w:val="28"/>
          <w:shd w:val="clear" w:color="auto" w:fill="F8F8FF"/>
        </w:rPr>
        <w:t xml:space="preserve"> </w:t>
      </w:r>
      <w:r>
        <w:rPr>
          <w:color w:val="0D0D0D"/>
          <w:sz w:val="28"/>
          <w:szCs w:val="28"/>
        </w:rPr>
        <w:t>стопоного)</w:t>
      </w:r>
      <w:r>
        <w:rPr>
          <w:color w:val="000000"/>
          <w:sz w:val="28"/>
          <w:szCs w:val="28"/>
        </w:rPr>
        <w:t>. В «малом мире» данного послания присутствуют уже</w:t>
      </w:r>
      <w:r>
        <w:rPr>
          <w:color w:val="000000"/>
          <w:sz w:val="28"/>
          <w:szCs w:val="28"/>
          <w:shd w:val="clear" w:color="auto" w:fill="F8F8FF"/>
        </w:rPr>
        <w:t xml:space="preserve"> </w:t>
      </w:r>
      <w:r>
        <w:rPr>
          <w:color w:val="000000"/>
          <w:sz w:val="28"/>
          <w:szCs w:val="28"/>
        </w:rPr>
        <w:t xml:space="preserve">классические для </w:t>
      </w:r>
      <w:r w:rsidR="0086267D">
        <w:rPr>
          <w:color w:val="000000"/>
          <w:sz w:val="28"/>
          <w:szCs w:val="28"/>
        </w:rPr>
        <w:t xml:space="preserve">жанра </w:t>
      </w:r>
      <w:r>
        <w:rPr>
          <w:color w:val="000000"/>
          <w:sz w:val="28"/>
          <w:szCs w:val="28"/>
        </w:rPr>
        <w:t>ценности: Дружба (а не гусарское товарищество)</w:t>
      </w:r>
      <w:r>
        <w:rPr>
          <w:color w:val="000000"/>
          <w:sz w:val="28"/>
          <w:szCs w:val="28"/>
          <w:shd w:val="clear" w:color="auto" w:fill="F8F8FF"/>
        </w:rPr>
        <w:t xml:space="preserve"> и Любовь:</w:t>
      </w:r>
    </w:p>
    <w:p w:rsidR="00CF4A46" w:rsidRPr="007C7321" w:rsidRDefault="00CF4A46" w:rsidP="00CF4A4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rPr>
          <w:color w:val="000000"/>
          <w:sz w:val="28"/>
          <w:szCs w:val="28"/>
        </w:rPr>
      </w:pPr>
      <w:r>
        <w:rPr>
          <w:color w:val="000000"/>
          <w:sz w:val="28"/>
          <w:szCs w:val="28"/>
        </w:rPr>
        <w:t>Проведавши мой зов,</w:t>
      </w:r>
      <w:r>
        <w:rPr>
          <w:color w:val="000000"/>
          <w:sz w:val="28"/>
          <w:szCs w:val="28"/>
        </w:rPr>
        <w:br/>
        <w:t>На пир ко мне назвался</w:t>
      </w:r>
      <w:r>
        <w:rPr>
          <w:color w:val="000000"/>
          <w:sz w:val="28"/>
          <w:szCs w:val="28"/>
        </w:rPr>
        <w:br/>
        <w:t>Эрот, сей бог богов,</w:t>
      </w:r>
      <w:r>
        <w:rPr>
          <w:color w:val="000000"/>
          <w:sz w:val="28"/>
          <w:szCs w:val="28"/>
        </w:rPr>
        <w:br/>
        <w:t>Веселых шалунов</w:t>
      </w:r>
      <w:r>
        <w:rPr>
          <w:color w:val="000000"/>
          <w:sz w:val="28"/>
          <w:szCs w:val="28"/>
        </w:rPr>
        <w:br/>
        <w:t>Любимец и любитель,</w:t>
      </w:r>
      <w:r>
        <w:rPr>
          <w:color w:val="000000"/>
          <w:sz w:val="28"/>
          <w:szCs w:val="28"/>
        </w:rPr>
        <w:br/>
        <w:t>Мой грозный повелитель</w:t>
      </w:r>
      <w:proofErr w:type="gramStart"/>
      <w:r>
        <w:rPr>
          <w:color w:val="000000"/>
          <w:sz w:val="28"/>
          <w:szCs w:val="28"/>
        </w:rPr>
        <w:br/>
        <w:t>Д</w:t>
      </w:r>
      <w:proofErr w:type="gramEnd"/>
      <w:r>
        <w:rPr>
          <w:color w:val="000000"/>
          <w:sz w:val="28"/>
          <w:szCs w:val="28"/>
        </w:rPr>
        <w:t>о сребряных власов.</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Cs w:val="28"/>
        </w:rPr>
      </w:pPr>
      <w:r>
        <w:rPr>
          <w:color w:val="000000"/>
          <w:szCs w:val="28"/>
        </w:rPr>
        <w:tab/>
        <w:t>В кругу пирующих в доме лирического героя оказываются поэты («сорванцы»):</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r>
        <w:rPr>
          <w:color w:val="000000"/>
          <w:szCs w:val="28"/>
        </w:rPr>
        <w:t>К нам созван круг желанный</w:t>
      </w:r>
      <w:r>
        <w:rPr>
          <w:color w:val="000000"/>
          <w:szCs w:val="28"/>
        </w:rPr>
        <w:br/>
        <w:t>Отличных сорванцов,</w:t>
      </w:r>
      <w:r>
        <w:rPr>
          <w:color w:val="000000"/>
          <w:szCs w:val="28"/>
        </w:rPr>
        <w:br/>
        <w:t>И плющем увенчанны,</w:t>
      </w:r>
      <w:r>
        <w:rPr>
          <w:color w:val="000000"/>
          <w:szCs w:val="28"/>
        </w:rPr>
        <w:br/>
        <w:t>Владельцы острых слов…</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Cs w:val="28"/>
        </w:rPr>
      </w:pPr>
      <w:r>
        <w:rPr>
          <w:color w:val="000000"/>
          <w:szCs w:val="28"/>
        </w:rPr>
        <w:lastRenderedPageBreak/>
        <w:tab/>
        <w:t>В стихотворении появляются мифологические мотивы и античная атрибутика:</w:t>
      </w:r>
    </w:p>
    <w:p w:rsidR="00CF4A46" w:rsidRPr="00C506E0"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r>
        <w:rPr>
          <w:color w:val="000000"/>
          <w:szCs w:val="28"/>
        </w:rPr>
        <w:t>Пусть радости игривы,</w:t>
      </w:r>
      <w:r>
        <w:rPr>
          <w:color w:val="000000"/>
          <w:szCs w:val="28"/>
        </w:rPr>
        <w:br/>
        <w:t>Амуры шаловливы</w:t>
      </w:r>
      <w:proofErr w:type="gramStart"/>
      <w:r>
        <w:rPr>
          <w:color w:val="000000"/>
          <w:szCs w:val="28"/>
        </w:rPr>
        <w:br/>
        <w:t>И</w:t>
      </w:r>
      <w:proofErr w:type="gramEnd"/>
      <w:r>
        <w:rPr>
          <w:color w:val="000000"/>
          <w:szCs w:val="28"/>
        </w:rPr>
        <w:t xml:space="preserve"> важных муз синклит</w:t>
      </w:r>
      <w:r>
        <w:rPr>
          <w:color w:val="000000"/>
          <w:szCs w:val="28"/>
        </w:rPr>
        <w:br/>
        <w:t>И троица харит</w:t>
      </w:r>
      <w:r>
        <w:rPr>
          <w:color w:val="000000"/>
          <w:szCs w:val="28"/>
        </w:rPr>
        <w:br/>
        <w:t>Украсят день счастливый!</w:t>
      </w:r>
      <w:r w:rsidRPr="002309BF">
        <w:rPr>
          <w:color w:val="000000"/>
          <w:szCs w:val="28"/>
        </w:rPr>
        <w:t xml:space="preserve"> (</w:t>
      </w:r>
      <w:r w:rsidRPr="009D2C77">
        <w:rPr>
          <w:color w:val="000000"/>
          <w:szCs w:val="28"/>
        </w:rPr>
        <w:t>76-77)</w:t>
      </w:r>
    </w:p>
    <w:p w:rsidR="00CF4A46" w:rsidRPr="00C20530"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28"/>
        </w:rPr>
      </w:pPr>
      <w:r>
        <w:rPr>
          <w:color w:val="000000"/>
          <w:szCs w:val="28"/>
        </w:rPr>
        <w:t xml:space="preserve"> </w:t>
      </w:r>
      <w:r>
        <w:rPr>
          <w:color w:val="000000"/>
          <w:szCs w:val="28"/>
        </w:rPr>
        <w:tab/>
        <w:t xml:space="preserve">Поскольку данное послание </w:t>
      </w:r>
      <w:r>
        <w:rPr>
          <w:rFonts w:cs="Times New Roman"/>
          <w:szCs w:val="28"/>
        </w:rPr>
        <w:t>–</w:t>
      </w:r>
      <w:r>
        <w:rPr>
          <w:color w:val="000000"/>
          <w:szCs w:val="28"/>
        </w:rPr>
        <w:t xml:space="preserve"> единственное у Давыдова, в котором так явно присутствуют мифологические мотивы, можно предположить, что поэт-гусар помещает их в текст именно для того, чтобы он прочитывался как «батюшковское» послание. </w:t>
      </w:r>
    </w:p>
    <w:p w:rsidR="00CF4A46" w:rsidRPr="00060DDF" w:rsidRDefault="00CF4A46" w:rsidP="00CF4A46">
      <w:pPr>
        <w:ind w:firstLine="284"/>
        <w:jc w:val="both"/>
        <w:rPr>
          <w:b/>
        </w:rPr>
      </w:pPr>
      <w:r>
        <w:rPr>
          <w:b/>
        </w:rPr>
        <w:t>Б</w:t>
      </w:r>
      <w:r w:rsidRPr="00060DDF">
        <w:rPr>
          <w:b/>
        </w:rPr>
        <w:t>.</w:t>
      </w:r>
      <w:r w:rsidR="00A57B79">
        <w:rPr>
          <w:b/>
        </w:rPr>
        <w:t xml:space="preserve"> </w:t>
      </w:r>
      <w:r w:rsidRPr="00060DDF">
        <w:rPr>
          <w:b/>
        </w:rPr>
        <w:t xml:space="preserve">Комплекс мотивов гусарской лирики </w:t>
      </w:r>
      <w:r w:rsidRPr="00060DDF">
        <w:rPr>
          <w:b/>
        </w:rPr>
        <w:tab/>
      </w:r>
    </w:p>
    <w:p w:rsidR="00CF4A46" w:rsidRDefault="00CF4A46" w:rsidP="00CF4A46">
      <w:pPr>
        <w:spacing w:after="0" w:line="360" w:lineRule="auto"/>
        <w:ind w:firstLine="709"/>
        <w:jc w:val="both"/>
      </w:pPr>
      <w:r>
        <w:t xml:space="preserve">Под </w:t>
      </w:r>
      <w:r w:rsidRPr="00085E84">
        <w:rPr>
          <w:i/>
        </w:rPr>
        <w:t>мотивами</w:t>
      </w:r>
      <w:r>
        <w:t xml:space="preserve"> в данной работе понимаются «повторяющиеся в художественном тексте элементы одной сквозной тематической линии»</w:t>
      </w:r>
      <w:r>
        <w:rPr>
          <w:rStyle w:val="a5"/>
        </w:rPr>
        <w:footnoteReference w:id="80"/>
      </w:r>
      <w:r>
        <w:t>. Основными признаками мотива при таком подходе являются: повторяемость, открытая сочетаемость и варьирование мотива</w:t>
      </w:r>
      <w:r w:rsidR="0086267D">
        <w:t xml:space="preserve"> (способность презентации в тексте </w:t>
      </w:r>
      <w:r w:rsidR="00FF0270">
        <w:t>атрибутами)</w:t>
      </w:r>
      <w:r>
        <w:t xml:space="preserve">. </w:t>
      </w:r>
      <w:r w:rsidR="0086267D">
        <w:t>Неразрывно</w:t>
      </w:r>
      <w:r>
        <w:t xml:space="preserve"> связанные между собой мотивные группы считаются </w:t>
      </w:r>
      <w:r w:rsidRPr="00085E84">
        <w:rPr>
          <w:i/>
        </w:rPr>
        <w:t>темами</w:t>
      </w:r>
      <w:r>
        <w:rPr>
          <w:rStyle w:val="a5"/>
        </w:rPr>
        <w:footnoteReference w:id="81"/>
      </w:r>
      <w:r>
        <w:t>.</w:t>
      </w:r>
    </w:p>
    <w:p w:rsidR="00CF4A46" w:rsidRPr="0014063C" w:rsidRDefault="00CF4A46" w:rsidP="00CF4A46">
      <w:pPr>
        <w:spacing w:after="0" w:line="360" w:lineRule="auto"/>
        <w:ind w:firstLine="709"/>
        <w:jc w:val="both"/>
      </w:pPr>
      <w:r>
        <w:t xml:space="preserve">  Центральной темой лирики Дениса Давыдова является тема гусара и гусарства. Под гусарством в данном случае понимается способ функционирования фигуры гусара в текстовом пространстве. Таким образом, гусарством оказывается времяпрепровождение и поведение лирического героя-гусара в военном быту – на отдыхе и во время битвы. Указанная тема состоит из тесно переплетенных между собой мотивов, образующих цельный комплекс</w:t>
      </w:r>
      <w:r>
        <w:rPr>
          <w:rStyle w:val="a5"/>
        </w:rPr>
        <w:footnoteReference w:id="82"/>
      </w:r>
      <w:r>
        <w:t xml:space="preserve">. Важно отметить, что все творчество Давыдова последовательно выстраивается вокруг образа гусара и его поведения - даже негусарское </w:t>
      </w:r>
      <w:r>
        <w:lastRenderedPageBreak/>
        <w:t>воспринимается как гусарское, что свидетельствует об определяющем характере данной темы для творчества поэта.</w:t>
      </w:r>
    </w:p>
    <w:p w:rsidR="00CF4A46" w:rsidRPr="0014063C" w:rsidRDefault="00CF4A46" w:rsidP="00CF4A46">
      <w:pPr>
        <w:spacing w:after="0" w:line="360" w:lineRule="auto"/>
        <w:ind w:firstLine="709"/>
        <w:jc w:val="both"/>
      </w:pPr>
      <w:r>
        <w:t>Тема гусара состоит из ряда мотивов.</w:t>
      </w:r>
    </w:p>
    <w:p w:rsidR="00CF4A46" w:rsidRDefault="00CF4A46" w:rsidP="00CF4A46">
      <w:pPr>
        <w:spacing w:after="0" w:line="360" w:lineRule="auto"/>
        <w:ind w:firstLine="709"/>
        <w:jc w:val="both"/>
      </w:pPr>
      <w:r>
        <w:t xml:space="preserve">Мотив </w:t>
      </w:r>
      <w:r w:rsidRPr="00B8320A">
        <w:rPr>
          <w:i/>
        </w:rPr>
        <w:t>гусара</w:t>
      </w:r>
      <w:r>
        <w:t xml:space="preserve">, представленный в вариантах как мотив </w:t>
      </w:r>
      <w:r w:rsidRPr="00B8320A">
        <w:rPr>
          <w:i/>
        </w:rPr>
        <w:t>партизана</w:t>
      </w:r>
      <w:r>
        <w:t xml:space="preserve">, </w:t>
      </w:r>
      <w:r w:rsidRPr="00B8320A">
        <w:rPr>
          <w:i/>
        </w:rPr>
        <w:t>казака</w:t>
      </w:r>
      <w:r>
        <w:t xml:space="preserve">, </w:t>
      </w:r>
      <w:r w:rsidRPr="00B8320A">
        <w:rPr>
          <w:i/>
        </w:rPr>
        <w:t>сорванца</w:t>
      </w:r>
      <w:r>
        <w:rPr>
          <w:i/>
        </w:rPr>
        <w:t>, наездника, и т.д.</w:t>
      </w:r>
      <w:r>
        <w:t xml:space="preserve"> встречается в наибольшем количестве лирических текстов Давыдова. С течением времени, в стихотворениях, написанных после Отечественной войны </w:t>
      </w:r>
      <w:r w:rsidRPr="0056163E">
        <w:t>1</w:t>
      </w:r>
      <w:r>
        <w:t xml:space="preserve">812 года, лирический герой поэта в некоторых текстах называет себя сначала </w:t>
      </w:r>
      <w:r w:rsidRPr="0056163E">
        <w:rPr>
          <w:i/>
        </w:rPr>
        <w:t>партизаном</w:t>
      </w:r>
      <w:r>
        <w:t xml:space="preserve">, </w:t>
      </w:r>
      <w:r w:rsidRPr="00896711">
        <w:rPr>
          <w:i/>
        </w:rPr>
        <w:t>солдатом</w:t>
      </w:r>
      <w:r>
        <w:t xml:space="preserve">, а после и </w:t>
      </w:r>
      <w:r w:rsidRPr="0056163E">
        <w:rPr>
          <w:i/>
        </w:rPr>
        <w:t>казаком</w:t>
      </w:r>
      <w:r>
        <w:t>. Однако это не отдельные мотивы, а варианты одного мотива потому, что для самого лирического героя Давыдова между ними нет разницы: поведение и речь лирического героя не меняются. Докажем это на конкретном примере.</w:t>
      </w:r>
    </w:p>
    <w:p w:rsidR="00CF4A46" w:rsidRDefault="00CF4A46" w:rsidP="00CF4A46">
      <w:pPr>
        <w:spacing w:after="0" w:line="360" w:lineRule="auto"/>
        <w:ind w:firstLine="709"/>
        <w:jc w:val="both"/>
      </w:pPr>
      <w:r>
        <w:t>В стихотворении «В альбом» (1811) герой-</w:t>
      </w:r>
      <w:r w:rsidRPr="0056163E">
        <w:rPr>
          <w:i/>
        </w:rPr>
        <w:t>гусар</w:t>
      </w:r>
      <w:r>
        <w:t xml:space="preserve"> (не называющий себя гусаром, но воспринимаемый именно так на фоне ранее написанных стихотворений) утверждает, что не способен предаваться поэтическому творчеству и, подобно иному поэту, писать о безделицах. Ему нужны «войны перуны», чтобы показать свой истинный талант – талант воина. Схожая мысль выражена в стихотворении «Ответ» (1826). Однако здесь лирический герой называет себя </w:t>
      </w:r>
      <w:r w:rsidRPr="00BA43F4">
        <w:rPr>
          <w:i/>
        </w:rPr>
        <w:t>партизаном</w:t>
      </w:r>
      <w:r>
        <w:t xml:space="preserve"> и </w:t>
      </w:r>
      <w:r w:rsidRPr="00BA43F4">
        <w:rPr>
          <w:i/>
        </w:rPr>
        <w:t>казаком</w:t>
      </w:r>
      <w:r>
        <w:t xml:space="preserve">. Приведем оба стихотворения целиком.     </w:t>
      </w:r>
    </w:p>
    <w:p w:rsidR="00CF4A46" w:rsidRPr="00173B3C" w:rsidRDefault="00CF4A46" w:rsidP="00CF4A46">
      <w:pPr>
        <w:spacing w:line="240" w:lineRule="auto"/>
        <w:rPr>
          <w:sz w:val="32"/>
          <w:lang w:eastAsia="ru-RU"/>
        </w:rPr>
      </w:pPr>
      <w:r w:rsidRPr="00173B3C">
        <w:rPr>
          <w:lang w:eastAsia="ru-RU"/>
        </w:rPr>
        <w:t>В АЛЬБОМ</w:t>
      </w:r>
      <w:proofErr w:type="gramStart"/>
      <w:r w:rsidRPr="00173B3C">
        <w:rPr>
          <w:rFonts w:eastAsia="Times New Roman" w:cs="Times New Roman"/>
          <w:sz w:val="24"/>
          <w:szCs w:val="24"/>
          <w:lang w:eastAsia="ru-RU"/>
        </w:rPr>
        <w:br/>
      </w:r>
      <w:r w:rsidRPr="00173B3C">
        <w:rPr>
          <w:rFonts w:eastAsia="Times New Roman" w:cs="Times New Roman"/>
          <w:szCs w:val="24"/>
          <w:lang w:eastAsia="ru-RU"/>
        </w:rPr>
        <w:t>Н</w:t>
      </w:r>
      <w:proofErr w:type="gramEnd"/>
      <w:r w:rsidRPr="00173B3C">
        <w:rPr>
          <w:rFonts w:eastAsia="Times New Roman" w:cs="Times New Roman"/>
          <w:szCs w:val="24"/>
          <w:lang w:eastAsia="ru-RU"/>
        </w:rPr>
        <w:t>а вьюке, в тороках, цевницу я таскаю;</w:t>
      </w:r>
      <w:r w:rsidRPr="00173B3C">
        <w:rPr>
          <w:rFonts w:eastAsia="Times New Roman" w:cs="Times New Roman"/>
          <w:szCs w:val="24"/>
          <w:lang w:eastAsia="ru-RU"/>
        </w:rPr>
        <w:br/>
        <w:t>Она и под локтем, она под головой;</w:t>
      </w:r>
      <w:r w:rsidRPr="00173B3C">
        <w:rPr>
          <w:rFonts w:eastAsia="Times New Roman" w:cs="Times New Roman"/>
          <w:szCs w:val="24"/>
          <w:lang w:eastAsia="ru-RU"/>
        </w:rPr>
        <w:br/>
        <w:t>Меж конских ног позабываю,</w:t>
      </w:r>
      <w:r w:rsidRPr="00173B3C">
        <w:rPr>
          <w:rFonts w:eastAsia="Times New Roman" w:cs="Times New Roman"/>
          <w:szCs w:val="24"/>
          <w:lang w:eastAsia="ru-RU"/>
        </w:rPr>
        <w:br/>
        <w:t>В пыли, на влаге дождевой...</w:t>
      </w:r>
      <w:r w:rsidRPr="00173B3C">
        <w:rPr>
          <w:rFonts w:eastAsia="Times New Roman" w:cs="Times New Roman"/>
          <w:szCs w:val="24"/>
          <w:lang w:eastAsia="ru-RU"/>
        </w:rPr>
        <w:br/>
        <w:t>Так мне ли ударять в разлаженные струны</w:t>
      </w:r>
      <w:proofErr w:type="gramStart"/>
      <w:r w:rsidRPr="00173B3C">
        <w:rPr>
          <w:rFonts w:eastAsia="Times New Roman" w:cs="Times New Roman"/>
          <w:szCs w:val="24"/>
          <w:lang w:eastAsia="ru-RU"/>
        </w:rPr>
        <w:br/>
        <w:t>И</w:t>
      </w:r>
      <w:proofErr w:type="gramEnd"/>
      <w:r w:rsidRPr="00173B3C">
        <w:rPr>
          <w:rFonts w:eastAsia="Times New Roman" w:cs="Times New Roman"/>
          <w:szCs w:val="24"/>
          <w:lang w:eastAsia="ru-RU"/>
        </w:rPr>
        <w:t xml:space="preserve"> петь любовь, луну, кусты душистых роз?</w:t>
      </w:r>
      <w:r w:rsidRPr="00173B3C">
        <w:rPr>
          <w:rFonts w:eastAsia="Times New Roman" w:cs="Times New Roman"/>
          <w:szCs w:val="24"/>
          <w:lang w:eastAsia="ru-RU"/>
        </w:rPr>
        <w:br/>
        <w:t>Пусть загремят войны перуны,</w:t>
      </w:r>
      <w:r w:rsidRPr="00173B3C">
        <w:rPr>
          <w:rFonts w:eastAsia="Times New Roman" w:cs="Times New Roman"/>
          <w:szCs w:val="24"/>
          <w:lang w:eastAsia="ru-RU"/>
        </w:rPr>
        <w:br/>
        <w:t>Я в этой песне виртуоз!</w:t>
      </w:r>
    </w:p>
    <w:p w:rsidR="00CF4A46" w:rsidRPr="00173B3C" w:rsidRDefault="00CF4A46" w:rsidP="00CF4A46">
      <w:pPr>
        <w:jc w:val="both"/>
      </w:pPr>
    </w:p>
    <w:p w:rsidR="00CF4A46" w:rsidRPr="00173B3C" w:rsidRDefault="00CF4A46" w:rsidP="00CF4A46">
      <w:pPr>
        <w:spacing w:line="240" w:lineRule="auto"/>
        <w:jc w:val="both"/>
      </w:pPr>
      <w:r w:rsidRPr="00173B3C">
        <w:t xml:space="preserve">ОТВЕТ   </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 xml:space="preserve">    Я не поэт, я - партизан, казак.</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Я иногда бывал на Пинде, но наскоком,</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lastRenderedPageBreak/>
        <w:t xml:space="preserve">    И беззаботно, кое-как,</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Раскидывал перед Кастальским током</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 xml:space="preserve">    Мой независимый бивак.</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 xml:space="preserve">    Нет, не наезднику пристало</w:t>
      </w:r>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Петь, в креслах развалясь, лень, негу и покой</w:t>
      </w:r>
      <w:proofErr w:type="gramStart"/>
      <w:r w:rsidRPr="00173B3C">
        <w:rPr>
          <w:rFonts w:eastAsia="Times New Roman" w:cs="Times New Roman"/>
          <w:szCs w:val="20"/>
          <w:lang w:eastAsia="ru-RU"/>
        </w:rPr>
        <w:t>..</w:t>
      </w:r>
      <w:proofErr w:type="gramEnd"/>
    </w:p>
    <w:p w:rsidR="00CF4A46" w:rsidRPr="00173B3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0"/>
          <w:lang w:eastAsia="ru-RU"/>
        </w:rPr>
      </w:pPr>
      <w:r w:rsidRPr="00173B3C">
        <w:rPr>
          <w:rFonts w:eastAsia="Times New Roman" w:cs="Times New Roman"/>
          <w:szCs w:val="20"/>
          <w:lang w:eastAsia="ru-RU"/>
        </w:rPr>
        <w:t>Пусть грянет Русь военною грозой -</w:t>
      </w:r>
    </w:p>
    <w:p w:rsidR="00CF4A46" w:rsidRPr="0017128C"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0"/>
          <w:lang w:eastAsia="ru-RU"/>
        </w:rPr>
      </w:pPr>
      <w:r w:rsidRPr="00173B3C">
        <w:rPr>
          <w:rFonts w:eastAsia="Times New Roman" w:cs="Times New Roman"/>
          <w:szCs w:val="20"/>
          <w:lang w:eastAsia="ru-RU"/>
        </w:rPr>
        <w:t xml:space="preserve">    Я в этой песни запевало!</w:t>
      </w:r>
    </w:p>
    <w:p w:rsidR="00CF4A46" w:rsidRDefault="00CF4A46" w:rsidP="00CF4A46">
      <w:pPr>
        <w:spacing w:after="0" w:line="360" w:lineRule="auto"/>
        <w:ind w:firstLine="709"/>
        <w:jc w:val="both"/>
      </w:pPr>
      <w:proofErr w:type="gramStart"/>
      <w:r>
        <w:t>«Любовь, луна, кусты душистых роз» меняются на «лень, негу и покой», а «загремят войны перуны» на «грянет Русь военною грозой», однако стихотворения крайне схожи: не только по смыслу, но и по форме.</w:t>
      </w:r>
      <w:proofErr w:type="gramEnd"/>
      <w:r>
        <w:t xml:space="preserve"> </w:t>
      </w:r>
      <w:proofErr w:type="gramStart"/>
      <w:r>
        <w:t>Оба написаны ямбом с тем отличием, что к четырехстопным и шестистопным стихам раннего стихотворения добавляются пятистопные в позднем; тексты практически одинаковы по объему (8 и 9 стихов соответственно), лишь рифмовка в «Ответе» оказывается разнообразнее.</w:t>
      </w:r>
      <w:proofErr w:type="gramEnd"/>
      <w:r>
        <w:t xml:space="preserve">  Можно предположить, что к написанию столь похожего на ранее стихотворение текста Давыдова подвигло желание еще раз указать на единство своей лирики и единого лирического героя для всего творчества. Несмотря на то, что в стихотворении «Ответ» лирический герой называет себя </w:t>
      </w:r>
      <w:r w:rsidRPr="003E5E8A">
        <w:rPr>
          <w:i/>
        </w:rPr>
        <w:t>партизаном</w:t>
      </w:r>
      <w:r>
        <w:t xml:space="preserve"> и </w:t>
      </w:r>
      <w:r w:rsidRPr="003E5E8A">
        <w:rPr>
          <w:i/>
        </w:rPr>
        <w:t>казаком</w:t>
      </w:r>
      <w:r>
        <w:t>, это все тот же герой, а значит</w:t>
      </w:r>
      <w:r w:rsidR="00FF0270">
        <w:t>,</w:t>
      </w:r>
      <w:r>
        <w:t xml:space="preserve"> и мотив.</w:t>
      </w:r>
      <w:r w:rsidRPr="003E5E8A">
        <w:rPr>
          <w:i/>
        </w:rPr>
        <w:t xml:space="preserve"> </w:t>
      </w:r>
      <w:r>
        <w:t xml:space="preserve"> </w:t>
      </w:r>
    </w:p>
    <w:p w:rsidR="00CF4A46" w:rsidRDefault="00CF4A46" w:rsidP="00CF4A46">
      <w:pPr>
        <w:spacing w:after="0" w:line="360" w:lineRule="auto"/>
        <w:ind w:firstLine="709"/>
        <w:jc w:val="both"/>
      </w:pPr>
      <w:r>
        <w:t>Мотив гусара</w:t>
      </w:r>
      <w:r>
        <w:rPr>
          <w:rStyle w:val="a5"/>
        </w:rPr>
        <w:footnoteReference w:id="83"/>
      </w:r>
      <w:r>
        <w:t xml:space="preserve"> появляется в трех ранних «залетных посланиях» Давыдова: «Бурцову (Призывание на пунш)», «Бурцову», «Гусарский пир». В них гусаром оказывается лирический герой поэта, а также адресат ранних стихотворений – Бурцов.</w:t>
      </w:r>
    </w:p>
    <w:p w:rsidR="00CF4A46" w:rsidRPr="00043118" w:rsidRDefault="00CF4A46" w:rsidP="00CF4A46">
      <w:pPr>
        <w:spacing w:after="0" w:line="240" w:lineRule="auto"/>
        <w:ind w:firstLine="709"/>
        <w:jc w:val="both"/>
      </w:pPr>
      <w:r w:rsidRPr="00043118">
        <w:t>Он гусар – и не пускает</w:t>
      </w:r>
    </w:p>
    <w:p w:rsidR="00CF4A46" w:rsidRPr="00043118" w:rsidRDefault="00CF4A46" w:rsidP="00CF4A46">
      <w:pPr>
        <w:spacing w:after="0" w:line="240" w:lineRule="auto"/>
        <w:ind w:firstLine="709"/>
        <w:jc w:val="both"/>
      </w:pPr>
      <w:r w:rsidRPr="00043118">
        <w:t>…</w:t>
      </w:r>
    </w:p>
    <w:p w:rsidR="00CF4A46" w:rsidRPr="00043118" w:rsidRDefault="00CF4A46" w:rsidP="00CF4A46">
      <w:pPr>
        <w:spacing w:after="0" w:line="240" w:lineRule="auto"/>
        <w:ind w:firstLine="709"/>
        <w:jc w:val="both"/>
      </w:pPr>
      <w:r w:rsidRPr="00043118">
        <w:t>Приезжай, я ожидаю,</w:t>
      </w:r>
    </w:p>
    <w:p w:rsidR="00CF4A46" w:rsidRPr="00043118" w:rsidRDefault="00CF4A46" w:rsidP="00CF4A46">
      <w:pPr>
        <w:spacing w:after="0" w:line="240" w:lineRule="auto"/>
        <w:ind w:firstLine="709"/>
        <w:jc w:val="both"/>
      </w:pPr>
      <w:r w:rsidRPr="00043118">
        <w:t>Докажи, что ты гусар. (57)</w:t>
      </w:r>
    </w:p>
    <w:p w:rsidR="00CF4A46" w:rsidRPr="00043118" w:rsidRDefault="00CF4A46" w:rsidP="00CF4A46">
      <w:pPr>
        <w:spacing w:after="0" w:line="240" w:lineRule="auto"/>
        <w:ind w:firstLine="709"/>
        <w:jc w:val="both"/>
      </w:pPr>
      <w:r w:rsidRPr="00043118">
        <w:tab/>
      </w:r>
      <w:r w:rsidRPr="00043118">
        <w:tab/>
      </w:r>
      <w:r w:rsidRPr="00043118">
        <w:tab/>
      </w:r>
      <w:proofErr w:type="gramStart"/>
      <w:r w:rsidRPr="00043118">
        <w:t>(Бурцову</w:t>
      </w:r>
      <w:r w:rsidRPr="009D2C77">
        <w:t>.</w:t>
      </w:r>
      <w:proofErr w:type="gramEnd"/>
      <w:r w:rsidRPr="009D2C77">
        <w:t xml:space="preserve"> </w:t>
      </w:r>
      <w:proofErr w:type="gramStart"/>
      <w:r w:rsidRPr="00043118">
        <w:t xml:space="preserve">Призывание на пунш) </w:t>
      </w:r>
      <w:proofErr w:type="gramEnd"/>
    </w:p>
    <w:p w:rsidR="00CF4A46" w:rsidRPr="00043118" w:rsidRDefault="00CF4A46" w:rsidP="00CF4A46">
      <w:pPr>
        <w:spacing w:after="0" w:line="240" w:lineRule="auto"/>
        <w:ind w:firstLine="709"/>
        <w:jc w:val="both"/>
      </w:pPr>
      <w:r w:rsidRPr="00043118">
        <w:t>Бурцов, ты - гусар гусаров! (57)</w:t>
      </w:r>
    </w:p>
    <w:p w:rsidR="00CF4A46" w:rsidRPr="00043118" w:rsidRDefault="00CF4A46" w:rsidP="00CF4A46">
      <w:pPr>
        <w:spacing w:after="0" w:line="240" w:lineRule="auto"/>
        <w:ind w:firstLine="709"/>
        <w:jc w:val="both"/>
      </w:pPr>
      <w:r w:rsidRPr="00043118">
        <w:tab/>
      </w:r>
      <w:r w:rsidRPr="00043118">
        <w:tab/>
      </w:r>
      <w:r w:rsidRPr="00043118">
        <w:tab/>
        <w:t xml:space="preserve">(Бурцову) </w:t>
      </w:r>
    </w:p>
    <w:p w:rsidR="00CF4A46" w:rsidRPr="00043118" w:rsidRDefault="00CF4A46" w:rsidP="00CF4A46">
      <w:pPr>
        <w:spacing w:after="0" w:line="240" w:lineRule="auto"/>
        <w:ind w:firstLine="709"/>
        <w:jc w:val="both"/>
      </w:pPr>
      <w:r w:rsidRPr="00043118">
        <w:t>Всех наездников сзывай</w:t>
      </w:r>
    </w:p>
    <w:p w:rsidR="00CF4A46" w:rsidRPr="00043118" w:rsidRDefault="00CF4A46" w:rsidP="00CF4A46">
      <w:pPr>
        <w:spacing w:after="0" w:line="240" w:lineRule="auto"/>
        <w:ind w:firstLine="709"/>
        <w:jc w:val="both"/>
      </w:pPr>
      <w:r w:rsidRPr="00043118">
        <w:t>С закрученными усами</w:t>
      </w:r>
    </w:p>
    <w:p w:rsidR="00CF4A46" w:rsidRPr="00043118" w:rsidRDefault="00CF4A46" w:rsidP="00CF4A46">
      <w:pPr>
        <w:spacing w:after="0" w:line="240" w:lineRule="auto"/>
        <w:ind w:firstLine="709"/>
        <w:jc w:val="both"/>
      </w:pPr>
      <w:r w:rsidRPr="00043118">
        <w:t>…</w:t>
      </w:r>
    </w:p>
    <w:p w:rsidR="00CF4A46" w:rsidRPr="00043118" w:rsidRDefault="00CF4A46" w:rsidP="00CF4A46">
      <w:pPr>
        <w:spacing w:after="0" w:line="240" w:lineRule="auto"/>
        <w:ind w:firstLine="709"/>
        <w:jc w:val="both"/>
      </w:pPr>
      <w:r w:rsidRPr="00043118">
        <w:t>Будь, гусар, век пьян и сыт. (59)</w:t>
      </w:r>
    </w:p>
    <w:p w:rsidR="00CF4A46" w:rsidRPr="00043118" w:rsidRDefault="00CF4A46" w:rsidP="00CF4A46">
      <w:pPr>
        <w:spacing w:after="120" w:line="240" w:lineRule="auto"/>
        <w:ind w:firstLine="709"/>
        <w:jc w:val="both"/>
      </w:pPr>
      <w:r w:rsidRPr="00043118">
        <w:tab/>
      </w:r>
      <w:r w:rsidRPr="00043118">
        <w:tab/>
      </w:r>
      <w:r w:rsidRPr="00043118">
        <w:tab/>
        <w:t xml:space="preserve">(Гусарский пир) </w:t>
      </w:r>
    </w:p>
    <w:p w:rsidR="00CF4A46" w:rsidRDefault="00CF4A46" w:rsidP="00CF4A46">
      <w:pPr>
        <w:spacing w:after="0" w:line="360" w:lineRule="auto"/>
        <w:jc w:val="both"/>
      </w:pPr>
      <w:r>
        <w:lastRenderedPageBreak/>
        <w:tab/>
        <w:t>Данный мотив переходит в следующий этап творчества (после Отечественной войны 1812 года) и появляется в стихотворении «Песня»:</w:t>
      </w:r>
    </w:p>
    <w:p w:rsidR="00CF4A46" w:rsidRPr="00043118" w:rsidRDefault="00CF4A46" w:rsidP="00CF4A46">
      <w:pPr>
        <w:spacing w:after="0" w:line="240" w:lineRule="auto"/>
        <w:jc w:val="both"/>
      </w:pPr>
      <w:r w:rsidRPr="00043118">
        <w:t>Сабля, водка, конь гусарский,</w:t>
      </w:r>
    </w:p>
    <w:p w:rsidR="00CF4A46" w:rsidRPr="00043118" w:rsidRDefault="00CF4A46" w:rsidP="00CF4A46">
      <w:pPr>
        <w:spacing w:after="120" w:line="240" w:lineRule="auto"/>
        <w:jc w:val="both"/>
      </w:pPr>
      <w:r w:rsidRPr="00043118">
        <w:t>С вами век мне золотой! (75)</w:t>
      </w:r>
    </w:p>
    <w:p w:rsidR="00CF4A46" w:rsidRDefault="00CF4A46" w:rsidP="00CF4A46">
      <w:pPr>
        <w:spacing w:after="0" w:line="360" w:lineRule="auto"/>
        <w:jc w:val="both"/>
      </w:pPr>
      <w:r>
        <w:tab/>
        <w:t>В 1815 году гусар ненадолго становится партизаном, что, как было сказано ранее, не меняет его сути:</w:t>
      </w:r>
    </w:p>
    <w:p w:rsidR="00CF4A46" w:rsidRPr="00173B3C" w:rsidRDefault="00CF4A46" w:rsidP="00CF4A46">
      <w:pPr>
        <w:spacing w:after="0" w:line="240" w:lineRule="auto"/>
        <w:jc w:val="both"/>
      </w:pPr>
      <w:r w:rsidRPr="00173B3C">
        <w:t>Тебя приветствовал с огромнейшим стаканом</w:t>
      </w:r>
    </w:p>
    <w:p w:rsidR="00CF4A46" w:rsidRPr="00043118" w:rsidRDefault="00CF4A46" w:rsidP="00CF4A46">
      <w:pPr>
        <w:spacing w:after="0" w:line="240" w:lineRule="auto"/>
        <w:jc w:val="both"/>
      </w:pPr>
      <w:r w:rsidRPr="00043118">
        <w:t xml:space="preserve">Кочующий в степях </w:t>
      </w:r>
      <w:proofErr w:type="gramStart"/>
      <w:r w:rsidRPr="00043118">
        <w:t>нахальный</w:t>
      </w:r>
      <w:proofErr w:type="gramEnd"/>
      <w:r w:rsidRPr="00043118">
        <w:t xml:space="preserve"> партизан. (78)</w:t>
      </w:r>
    </w:p>
    <w:p w:rsidR="00CF4A46" w:rsidRPr="00173B3C" w:rsidRDefault="00CF4A46" w:rsidP="00CF4A46">
      <w:pPr>
        <w:spacing w:after="120" w:line="240" w:lineRule="auto"/>
        <w:jc w:val="both"/>
      </w:pPr>
      <w:r w:rsidRPr="00173B3C">
        <w:tab/>
      </w:r>
      <w:r w:rsidRPr="00173B3C">
        <w:tab/>
      </w:r>
      <w:r w:rsidRPr="00173B3C">
        <w:tab/>
      </w:r>
      <w:r w:rsidRPr="00173B3C">
        <w:tab/>
      </w:r>
      <w:r w:rsidRPr="00173B3C">
        <w:tab/>
        <w:t>(В.А. Жуковскому)</w:t>
      </w:r>
    </w:p>
    <w:p w:rsidR="00CF4A46" w:rsidRDefault="00CF4A46" w:rsidP="00CF4A46">
      <w:pPr>
        <w:spacing w:after="0" w:line="360" w:lineRule="auto"/>
        <w:jc w:val="both"/>
      </w:pPr>
      <w:r>
        <w:t xml:space="preserve"> </w:t>
      </w:r>
      <w:r>
        <w:tab/>
        <w:t>В следующих стихотворениях герой Давыдова вновь гусар, причем сами называния произведений содержат в себе это слово: «Решительный вечер гусара», «Песня старого гусара», «Гусар».</w:t>
      </w:r>
    </w:p>
    <w:p w:rsidR="00CF4A46" w:rsidRDefault="00CF4A46" w:rsidP="00CF4A46">
      <w:pPr>
        <w:spacing w:after="0" w:line="360" w:lineRule="auto"/>
        <w:ind w:firstLine="708"/>
        <w:jc w:val="both"/>
      </w:pPr>
      <w:r>
        <w:t>К 1826 году относится незаконченное стихотворение «Партизан», в котором герой – один из наездников:</w:t>
      </w:r>
    </w:p>
    <w:p w:rsidR="00CF4A46" w:rsidRPr="00043118" w:rsidRDefault="00CF4A46" w:rsidP="00CF4A46">
      <w:pPr>
        <w:spacing w:after="0" w:line="240" w:lineRule="auto"/>
        <w:jc w:val="both"/>
      </w:pPr>
      <w:r w:rsidRPr="00043118">
        <w:t>…мчится тайною тропой</w:t>
      </w:r>
    </w:p>
    <w:p w:rsidR="00CF4A46" w:rsidRPr="00043118" w:rsidRDefault="00CF4A46" w:rsidP="00CF4A46">
      <w:pPr>
        <w:spacing w:after="0" w:line="240" w:lineRule="auto"/>
        <w:jc w:val="both"/>
      </w:pPr>
      <w:proofErr w:type="gramStart"/>
      <w:r w:rsidRPr="00043118">
        <w:t>Воспрянувший</w:t>
      </w:r>
      <w:proofErr w:type="gramEnd"/>
      <w:r w:rsidRPr="00043118">
        <w:t xml:space="preserve"> с долины битвы</w:t>
      </w:r>
    </w:p>
    <w:p w:rsidR="00CF4A46" w:rsidRPr="00043118" w:rsidRDefault="00CF4A46" w:rsidP="00CF4A46">
      <w:pPr>
        <w:spacing w:after="0" w:line="240" w:lineRule="auto"/>
        <w:jc w:val="both"/>
      </w:pPr>
      <w:r w:rsidRPr="00043118">
        <w:t>Наездников веселый рой</w:t>
      </w:r>
    </w:p>
    <w:p w:rsidR="00CF4A46" w:rsidRPr="00043118" w:rsidRDefault="00CF4A46" w:rsidP="00CF4A46">
      <w:pPr>
        <w:spacing w:after="0" w:line="240" w:lineRule="auto"/>
        <w:jc w:val="both"/>
      </w:pPr>
      <w:r w:rsidRPr="00043118">
        <w:t>На отдаленные ловитвы. (91)</w:t>
      </w:r>
    </w:p>
    <w:p w:rsidR="00CF4A46" w:rsidRDefault="00CF4A46" w:rsidP="00CF4A46">
      <w:pPr>
        <w:spacing w:after="0" w:line="360" w:lineRule="auto"/>
        <w:jc w:val="both"/>
      </w:pPr>
      <w:r>
        <w:tab/>
        <w:t xml:space="preserve">Необычным вариантом гусара предстает «полусолдат» из одноименного текста 1826 года. Разумеется, что и в данном случае слово </w:t>
      </w:r>
      <w:r w:rsidRPr="002B741F">
        <w:rPr>
          <w:i/>
        </w:rPr>
        <w:t>солдат</w:t>
      </w:r>
      <w:r>
        <w:t xml:space="preserve"> не стоит понимать буквально. Герой стихотворения – наездник, более того – наездник с усами, следовательно, гусар.</w:t>
      </w:r>
    </w:p>
    <w:p w:rsidR="00CF4A46" w:rsidRDefault="00CF4A46" w:rsidP="00CF4A46">
      <w:pPr>
        <w:spacing w:after="0" w:line="360" w:lineRule="auto"/>
        <w:ind w:firstLine="708"/>
        <w:jc w:val="both"/>
      </w:pPr>
      <w:r>
        <w:t xml:space="preserve">Подчеркнем, что герой Давыдова именно </w:t>
      </w:r>
      <w:r w:rsidRPr="002B741F">
        <w:rPr>
          <w:i/>
        </w:rPr>
        <w:t>наездник</w:t>
      </w:r>
      <w:r>
        <w:rPr>
          <w:rStyle w:val="a5"/>
        </w:rPr>
        <w:footnoteReference w:id="84"/>
      </w:r>
      <w:r>
        <w:t xml:space="preserve">, конный военный. </w:t>
      </w:r>
    </w:p>
    <w:p w:rsidR="00CF4A46" w:rsidRDefault="00CF4A46" w:rsidP="00CF4A46">
      <w:pPr>
        <w:spacing w:after="0" w:line="360" w:lineRule="auto"/>
        <w:ind w:firstLine="709"/>
        <w:jc w:val="both"/>
      </w:pPr>
      <w:r>
        <w:t xml:space="preserve">Далее образ </w:t>
      </w:r>
      <w:r w:rsidRPr="004C332B">
        <w:rPr>
          <w:i/>
        </w:rPr>
        <w:t>земледельца-гусара</w:t>
      </w:r>
      <w:r>
        <w:t xml:space="preserve"> встречается в послании «Зайцевскому», </w:t>
      </w:r>
      <w:r w:rsidRPr="004C332B">
        <w:rPr>
          <w:i/>
        </w:rPr>
        <w:t>партизана, казака</w:t>
      </w:r>
      <w:r>
        <w:t xml:space="preserve"> – в рассматривавшемся ранее «Ответе». В стихотворении «Герою битв, биваков, трактиров и б…» </w:t>
      </w:r>
      <w:proofErr w:type="gramStart"/>
      <w:r>
        <w:t>лирическое</w:t>
      </w:r>
      <w:proofErr w:type="gramEnd"/>
      <w:r>
        <w:t xml:space="preserve"> Я обращается к лирическому адресату:</w:t>
      </w:r>
    </w:p>
    <w:p w:rsidR="00CF4A46" w:rsidRPr="007C1B8D" w:rsidRDefault="00CF4A46" w:rsidP="00CF4A46">
      <w:pPr>
        <w:spacing w:after="0" w:line="240" w:lineRule="auto"/>
        <w:jc w:val="both"/>
      </w:pPr>
      <w:proofErr w:type="gramStart"/>
      <w:r w:rsidRPr="007C1B8D">
        <w:t>О</w:t>
      </w:r>
      <w:proofErr w:type="gramEnd"/>
      <w:r w:rsidRPr="007C1B8D">
        <w:t xml:space="preserve"> рыцарь! Идол усачей!</w:t>
      </w:r>
    </w:p>
    <w:p w:rsidR="00CF4A46" w:rsidRPr="007C1B8D" w:rsidRDefault="00CF4A46" w:rsidP="00CF4A46">
      <w:pPr>
        <w:spacing w:after="0" w:line="240" w:lineRule="auto"/>
        <w:jc w:val="both"/>
      </w:pPr>
      <w:r w:rsidRPr="007C1B8D">
        <w:t>Гордись пороками своими!</w:t>
      </w:r>
    </w:p>
    <w:p w:rsidR="00CF4A46" w:rsidRPr="007C1B8D" w:rsidRDefault="00CF4A46" w:rsidP="00CF4A46">
      <w:pPr>
        <w:spacing w:after="0" w:line="240" w:lineRule="auto"/>
        <w:jc w:val="both"/>
      </w:pPr>
      <w:r w:rsidRPr="007C1B8D">
        <w:t>Чаруй с гусарами лихими</w:t>
      </w:r>
    </w:p>
    <w:p w:rsidR="00CF4A46" w:rsidRPr="007C1B8D" w:rsidRDefault="00CF4A46" w:rsidP="00CF4A46">
      <w:pPr>
        <w:spacing w:after="0" w:line="240" w:lineRule="auto"/>
        <w:jc w:val="both"/>
      </w:pPr>
      <w:r w:rsidRPr="007C1B8D">
        <w:t>И очаровывай …    (100)</w:t>
      </w:r>
    </w:p>
    <w:p w:rsidR="00CF4A46" w:rsidRPr="007C1B8D" w:rsidRDefault="00CF4A46" w:rsidP="00CF4A46">
      <w:pPr>
        <w:spacing w:before="120"/>
      </w:pPr>
      <w:r w:rsidRPr="007C1B8D">
        <w:tab/>
        <w:t>В «Гусарской исповеди» лирический герой признается:</w:t>
      </w:r>
    </w:p>
    <w:p w:rsidR="00CF4A46" w:rsidRPr="007C1B8D" w:rsidRDefault="00CF4A46" w:rsidP="00CF4A46">
      <w:pPr>
        <w:spacing w:line="240" w:lineRule="auto"/>
      </w:pPr>
      <w:r w:rsidRPr="007C1B8D">
        <w:lastRenderedPageBreak/>
        <w:t>Я каюсь! я гусар давно, всегда гусар,</w:t>
      </w:r>
      <w:r w:rsidRPr="007C1B8D">
        <w:br/>
        <w:t>И с проседью усов - все раб младой привычки:</w:t>
      </w:r>
      <w:r w:rsidRPr="007C1B8D">
        <w:br/>
        <w:t>Люблю разгульный шум, умов, речей пожар</w:t>
      </w:r>
      <w:proofErr w:type="gramStart"/>
      <w:r w:rsidRPr="007C1B8D">
        <w:br/>
        <w:t>И</w:t>
      </w:r>
      <w:proofErr w:type="gramEnd"/>
      <w:r w:rsidRPr="007C1B8D">
        <w:t xml:space="preserve"> громогласные шампанского оттычки.</w:t>
      </w:r>
    </w:p>
    <w:p w:rsidR="00CF4A46" w:rsidRDefault="00CF4A46" w:rsidP="00CF4A46">
      <w:pPr>
        <w:spacing w:after="120"/>
        <w:jc w:val="both"/>
      </w:pPr>
      <w:r w:rsidRPr="007C1B8D">
        <w:tab/>
        <w:t>В одном из последних стихотворений</w:t>
      </w:r>
      <w:r>
        <w:t xml:space="preserve"> Давыдова</w:t>
      </w:r>
      <w:r>
        <w:rPr>
          <w:rStyle w:val="a5"/>
        </w:rPr>
        <w:footnoteReference w:id="85"/>
      </w:r>
      <w:r>
        <w:t xml:space="preserve"> «Челобитная» встречаем все того же героя:</w:t>
      </w:r>
    </w:p>
    <w:p w:rsidR="00CF4A46" w:rsidRPr="007C1B8D" w:rsidRDefault="00CF4A46" w:rsidP="00CF4A46">
      <w:pPr>
        <w:spacing w:after="0" w:line="240" w:lineRule="auto"/>
        <w:jc w:val="both"/>
      </w:pPr>
      <w:r w:rsidRPr="007C1B8D">
        <w:t>Сотоварищ урагана,</w:t>
      </w:r>
    </w:p>
    <w:p w:rsidR="00CF4A46" w:rsidRPr="007C1B8D" w:rsidRDefault="00CF4A46" w:rsidP="00CF4A46">
      <w:pPr>
        <w:spacing w:after="0" w:line="240" w:lineRule="auto"/>
        <w:jc w:val="both"/>
      </w:pPr>
      <w:r w:rsidRPr="007C1B8D">
        <w:t>Я люблю, казак-боец,</w:t>
      </w:r>
    </w:p>
    <w:p w:rsidR="00CF4A46" w:rsidRPr="007C1B8D" w:rsidRDefault="00CF4A46" w:rsidP="00CF4A46">
      <w:pPr>
        <w:spacing w:after="0" w:line="240" w:lineRule="auto"/>
        <w:jc w:val="both"/>
      </w:pPr>
      <w:r w:rsidRPr="007C1B8D">
        <w:t>Дом без окон, без крылец,</w:t>
      </w:r>
    </w:p>
    <w:p w:rsidR="00CF4A46" w:rsidRPr="007C1B8D" w:rsidRDefault="00CF4A46" w:rsidP="00CF4A46">
      <w:pPr>
        <w:spacing w:after="0" w:line="240" w:lineRule="auto"/>
        <w:jc w:val="both"/>
      </w:pPr>
      <w:r w:rsidRPr="007C1B8D">
        <w:t>Без дверей и стен кирпичных,</w:t>
      </w:r>
    </w:p>
    <w:p w:rsidR="00CF4A46" w:rsidRPr="009D2C77" w:rsidRDefault="00CF4A46" w:rsidP="00CF4A46">
      <w:pPr>
        <w:spacing w:after="0" w:line="240" w:lineRule="auto"/>
        <w:jc w:val="both"/>
      </w:pPr>
      <w:r w:rsidRPr="009D2C77">
        <w:t>&lt;</w:t>
      </w:r>
      <w:r w:rsidRPr="007C1B8D">
        <w:t>…</w:t>
      </w:r>
      <w:r w:rsidRPr="009D2C77">
        <w:t>&gt;</w:t>
      </w:r>
    </w:p>
    <w:p w:rsidR="00CF4A46" w:rsidRPr="007C1B8D" w:rsidRDefault="00CF4A46" w:rsidP="00CF4A46">
      <w:pPr>
        <w:spacing w:after="0" w:line="240" w:lineRule="auto"/>
        <w:jc w:val="both"/>
      </w:pPr>
      <w:r w:rsidRPr="007C1B8D">
        <w:t>Подожду... а ты пока</w:t>
      </w:r>
    </w:p>
    <w:p w:rsidR="00CF4A46" w:rsidRPr="007C1B8D" w:rsidRDefault="00CF4A46" w:rsidP="00CF4A46">
      <w:pPr>
        <w:spacing w:after="0" w:line="240" w:lineRule="auto"/>
        <w:jc w:val="both"/>
      </w:pPr>
      <w:r w:rsidRPr="007C1B8D">
        <w:t>Вникни в просьбу казака</w:t>
      </w:r>
    </w:p>
    <w:p w:rsidR="00CF4A46" w:rsidRDefault="00CF4A46" w:rsidP="00CF4A46">
      <w:pPr>
        <w:spacing w:after="0" w:line="240" w:lineRule="auto"/>
        <w:jc w:val="both"/>
      </w:pPr>
      <w:r w:rsidRPr="007C1B8D">
        <w:t>И уважь его моленье.</w:t>
      </w:r>
      <w:r>
        <w:t xml:space="preserve"> (113-115)</w:t>
      </w:r>
    </w:p>
    <w:p w:rsidR="00CF4A46" w:rsidRDefault="00CF4A46" w:rsidP="00CF4A46">
      <w:pPr>
        <w:spacing w:before="120" w:after="0" w:line="360" w:lineRule="auto"/>
        <w:ind w:firstLine="709"/>
        <w:jc w:val="both"/>
      </w:pPr>
      <w:r>
        <w:t xml:space="preserve">Мотив </w:t>
      </w:r>
      <w:r w:rsidRPr="000D4829">
        <w:rPr>
          <w:i/>
        </w:rPr>
        <w:t>сражения</w:t>
      </w:r>
      <w:r>
        <w:t xml:space="preserve"> – один из самых частотных мотивов лирики поэта. Почти повсеместно, где присутствует фигура гусара, там возникает образ боя.</w:t>
      </w:r>
    </w:p>
    <w:p w:rsidR="00CF4A46" w:rsidRDefault="00CF4A46" w:rsidP="00CF4A46">
      <w:pPr>
        <w:jc w:val="both"/>
      </w:pPr>
      <w:r>
        <w:t>«Бурцову»:</w:t>
      </w:r>
    </w:p>
    <w:p w:rsidR="00CF4A46" w:rsidRDefault="00CF4A46" w:rsidP="00CF4A46">
      <w:pPr>
        <w:spacing w:line="240" w:lineRule="auto"/>
      </w:pPr>
      <w:r w:rsidRPr="00677386">
        <w:t>Саблю вон и в сечу! — Вот</w:t>
      </w:r>
      <w:r w:rsidRPr="00677386">
        <w:br/>
        <w:t>Пир иной нам Бог даёт,</w:t>
      </w:r>
      <w:r w:rsidRPr="00677386">
        <w:br/>
        <w:t>Пир задорней, удалее,</w:t>
      </w:r>
      <w:r w:rsidRPr="00677386">
        <w:br/>
        <w:t>И шумней, и веселее</w:t>
      </w:r>
      <w:proofErr w:type="gramStart"/>
      <w:r w:rsidRPr="00677386">
        <w:t>…</w:t>
      </w:r>
      <w:r w:rsidRPr="00677386">
        <w:br/>
        <w:t>Н</w:t>
      </w:r>
      <w:proofErr w:type="gramEnd"/>
      <w:r w:rsidRPr="00677386">
        <w:t>у-тка — кивер набекрень,</w:t>
      </w:r>
      <w:r w:rsidRPr="00677386">
        <w:br/>
        <w:t xml:space="preserve">И ура! — Счастливый день! </w:t>
      </w:r>
      <w:r>
        <w:t>(58)</w:t>
      </w:r>
      <w:r w:rsidRPr="00677386">
        <w:t xml:space="preserve"> </w:t>
      </w:r>
    </w:p>
    <w:p w:rsidR="00CF4A46" w:rsidRPr="00677386" w:rsidRDefault="00CF4A46" w:rsidP="00CF4A46">
      <w:pPr>
        <w:spacing w:line="240" w:lineRule="auto"/>
      </w:pPr>
    </w:p>
    <w:p w:rsidR="00CF4A46" w:rsidRDefault="00CF4A46" w:rsidP="00CF4A46">
      <w:pPr>
        <w:jc w:val="both"/>
      </w:pPr>
      <w:r>
        <w:t>«Песня»:</w:t>
      </w:r>
    </w:p>
    <w:p w:rsidR="00CF4A46" w:rsidRPr="00677386" w:rsidRDefault="00CF4A46" w:rsidP="00CF4A46">
      <w:pPr>
        <w:spacing w:after="0" w:line="240" w:lineRule="auto"/>
        <w:jc w:val="both"/>
      </w:pPr>
      <w:r w:rsidRPr="00677386">
        <w:t>Я люблю кровавый бой!</w:t>
      </w:r>
    </w:p>
    <w:p w:rsidR="00CF4A46" w:rsidRPr="00677386" w:rsidRDefault="00CF4A46" w:rsidP="00CF4A46">
      <w:pPr>
        <w:spacing w:after="0" w:line="240" w:lineRule="auto"/>
        <w:jc w:val="both"/>
      </w:pPr>
      <w:r w:rsidRPr="00677386">
        <w:t>Я рожден для службы царской!</w:t>
      </w:r>
    </w:p>
    <w:p w:rsidR="00CF4A46" w:rsidRPr="00677386" w:rsidRDefault="00CF4A46" w:rsidP="00CF4A46">
      <w:pPr>
        <w:spacing w:after="0" w:line="240" w:lineRule="auto"/>
        <w:jc w:val="both"/>
      </w:pPr>
      <w:r w:rsidRPr="00677386">
        <w:t>…</w:t>
      </w:r>
    </w:p>
    <w:p w:rsidR="00CF4A46" w:rsidRPr="00677386" w:rsidRDefault="00CF4A46" w:rsidP="00CF4A46">
      <w:pPr>
        <w:spacing w:after="0" w:line="240" w:lineRule="auto"/>
        <w:jc w:val="both"/>
      </w:pPr>
      <w:r w:rsidRPr="00677386">
        <w:t>То ли дело средь мечей!</w:t>
      </w:r>
    </w:p>
    <w:p w:rsidR="00CF4A46" w:rsidRPr="00677386" w:rsidRDefault="00CF4A46" w:rsidP="00CF4A46">
      <w:pPr>
        <w:spacing w:after="0" w:line="240" w:lineRule="auto"/>
        <w:jc w:val="both"/>
      </w:pPr>
      <w:r w:rsidRPr="00677386">
        <w:t>Там о славе лишь мечтаешь,</w:t>
      </w:r>
    </w:p>
    <w:p w:rsidR="00CF4A46" w:rsidRPr="00677386" w:rsidRDefault="00CF4A46" w:rsidP="00CF4A46">
      <w:pPr>
        <w:spacing w:after="0" w:line="240" w:lineRule="auto"/>
        <w:jc w:val="both"/>
      </w:pPr>
      <w:r w:rsidRPr="00677386">
        <w:t>Смерти в когти попадаешь,</w:t>
      </w:r>
    </w:p>
    <w:p w:rsidR="00CF4A46" w:rsidRDefault="00CF4A46" w:rsidP="00CF4A46">
      <w:pPr>
        <w:spacing w:after="0" w:line="240" w:lineRule="auto"/>
        <w:jc w:val="both"/>
      </w:pPr>
      <w:r w:rsidRPr="00677386">
        <w:t>И не думая о ней.</w:t>
      </w:r>
      <w:r>
        <w:t xml:space="preserve"> </w:t>
      </w:r>
      <w:r>
        <w:tab/>
      </w:r>
      <w:r>
        <w:tab/>
        <w:t>(76)</w:t>
      </w:r>
    </w:p>
    <w:p w:rsidR="00CF4A46" w:rsidRPr="00D879EC" w:rsidRDefault="00CF4A46" w:rsidP="00CF4A46">
      <w:pPr>
        <w:spacing w:before="120" w:after="0" w:line="360" w:lineRule="auto"/>
        <w:ind w:firstLine="709"/>
        <w:jc w:val="both"/>
        <w:rPr>
          <w:i/>
        </w:rPr>
      </w:pPr>
      <w:r>
        <w:lastRenderedPageBreak/>
        <w:t xml:space="preserve">См. также: «В альбом», «В.А. Жуковскому», «Песня старого гусара», «Полусолдат», «Зайцевскому», «Бородинское поле», «Ответ», «Герою битв, биваков, трактиров </w:t>
      </w:r>
      <w:proofErr w:type="gramStart"/>
      <w:r>
        <w:t>и б</w:t>
      </w:r>
      <w:proofErr w:type="gramEnd"/>
      <w:r>
        <w:t>…», «Челобитная».</w:t>
      </w:r>
    </w:p>
    <w:p w:rsidR="00CF4A46" w:rsidRDefault="00CF4A46" w:rsidP="00CF4A46">
      <w:pPr>
        <w:spacing w:after="0" w:line="360" w:lineRule="auto"/>
        <w:ind w:firstLine="709"/>
        <w:jc w:val="both"/>
      </w:pPr>
      <w:r>
        <w:t xml:space="preserve">Досуг гусара – </w:t>
      </w:r>
      <w:r w:rsidRPr="00C4250C">
        <w:rPr>
          <w:i/>
        </w:rPr>
        <w:t>пир</w:t>
      </w:r>
      <w:r>
        <w:t xml:space="preserve">. Наездники Давыдова сражаются не только на «поле бранном», но и со «стаканами пуншевыми» - другого вида отдохновения гусары в лирике Давыдова не знают. Зачастую именно ситуация пира оказывается в центре изображения поэта. </w:t>
      </w:r>
      <w:proofErr w:type="gramStart"/>
      <w:r>
        <w:t xml:space="preserve">Практически  во всех указанных выше текстах наличествует мотив пира: от ранних («Бурцову», «Бурцову (Призывание на </w:t>
      </w:r>
      <w:r w:rsidRPr="0042682C">
        <w:rPr>
          <w:b/>
        </w:rPr>
        <w:t>пунш</w:t>
      </w:r>
      <w:r w:rsidRPr="00AA4B57">
        <w:t>)</w:t>
      </w:r>
      <w:r>
        <w:t xml:space="preserve">», «Гусарский </w:t>
      </w:r>
      <w:r w:rsidRPr="0042682C">
        <w:rPr>
          <w:b/>
        </w:rPr>
        <w:t>пир</w:t>
      </w:r>
      <w:r>
        <w:rPr>
          <w:b/>
        </w:rPr>
        <w:t>»</w:t>
      </w:r>
      <w:r>
        <w:t xml:space="preserve">) через стихотворения конца 1810-х и 1820-х годов («Песня старого гусара», «Полусолдат») к поздним, 1830-х годов («Герою битв, биваков, </w:t>
      </w:r>
      <w:r w:rsidRPr="0042682C">
        <w:rPr>
          <w:b/>
        </w:rPr>
        <w:t>трактиров</w:t>
      </w:r>
      <w:r>
        <w:t xml:space="preserve"> и б…», «Гусарская исповедь»).</w:t>
      </w:r>
      <w:proofErr w:type="gramEnd"/>
      <w:r>
        <w:t xml:space="preserve">  </w:t>
      </w:r>
      <w:proofErr w:type="gramStart"/>
      <w:r>
        <w:t>Иногда изображение пира в произведении не представлено, однако назван атрибут любого застолья – алкоголь (см., например, известную цитату из стихотворения «Песня»:</w:t>
      </w:r>
      <w:proofErr w:type="gramEnd"/>
      <w:r>
        <w:t xml:space="preserve"> </w:t>
      </w:r>
      <w:r w:rsidRPr="009444AD">
        <w:t xml:space="preserve">«Сабля, </w:t>
      </w:r>
      <w:r w:rsidRPr="009444AD">
        <w:rPr>
          <w:b/>
        </w:rPr>
        <w:t>водка</w:t>
      </w:r>
      <w:r w:rsidRPr="009444AD">
        <w:t>, конь гусарский</w:t>
      </w:r>
      <w:proofErr w:type="gramStart"/>
      <w:r w:rsidRPr="009444AD">
        <w:t xml:space="preserve"> / С</w:t>
      </w:r>
      <w:proofErr w:type="gramEnd"/>
      <w:r w:rsidRPr="009444AD">
        <w:t xml:space="preserve"> вами век мне золотой!»).</w:t>
      </w:r>
    </w:p>
    <w:p w:rsidR="00CF4A46" w:rsidRPr="009444AD" w:rsidRDefault="00CF4A46" w:rsidP="00CF4A46">
      <w:pPr>
        <w:spacing w:after="0" w:line="360" w:lineRule="auto"/>
        <w:ind w:firstLine="709"/>
        <w:jc w:val="both"/>
      </w:pPr>
      <w:r>
        <w:t xml:space="preserve">В мире лирики Давыдова мотивы пира и боя слиты воедино: пир оказывается сражением (герою нужно выстоять против </w:t>
      </w:r>
      <w:proofErr w:type="gramStart"/>
      <w:r>
        <w:t>полчищ</w:t>
      </w:r>
      <w:proofErr w:type="gramEnd"/>
      <w:r>
        <w:t xml:space="preserve"> «стаканов пуншевых»), а бой – пиром («пир иной нам бог дает»). Мотив боя-пира оказывается центральным, вокруг него концентрируются остальные рассматриваемые далее мотивы.  </w:t>
      </w:r>
      <w:r w:rsidRPr="009444AD">
        <w:t xml:space="preserve">  </w:t>
      </w:r>
    </w:p>
    <w:p w:rsidR="00CF4A46" w:rsidRDefault="00CF4A46" w:rsidP="00CF4A46">
      <w:pPr>
        <w:spacing w:after="0" w:line="360" w:lineRule="auto"/>
        <w:ind w:firstLine="709"/>
        <w:jc w:val="both"/>
      </w:pPr>
      <w:r>
        <w:t xml:space="preserve">С приведенными выше мотивами тесно связан мотив </w:t>
      </w:r>
      <w:r w:rsidRPr="00C4250C">
        <w:rPr>
          <w:i/>
        </w:rPr>
        <w:t>товарища/друга/собутыльника.</w:t>
      </w:r>
      <w:r>
        <w:t xml:space="preserve"> Использование конкретного слова зависит от того, с каким из мотивов – </w:t>
      </w:r>
      <w:r w:rsidRPr="00C4250C">
        <w:rPr>
          <w:i/>
        </w:rPr>
        <w:t>сражения</w:t>
      </w:r>
      <w:r>
        <w:t xml:space="preserve"> или </w:t>
      </w:r>
      <w:r w:rsidRPr="00C4250C">
        <w:rPr>
          <w:i/>
        </w:rPr>
        <w:t>пира</w:t>
      </w:r>
      <w:r>
        <w:t xml:space="preserve"> – он теснее связан в данном лирическом произведении. Своеобразного синтеза фразеологического выражения мотив достигает в стихотворении «Песня старого гусара»:</w:t>
      </w:r>
    </w:p>
    <w:p w:rsidR="00CF4A46" w:rsidRPr="00793217" w:rsidRDefault="00CF4A46" w:rsidP="00CF4A46">
      <w:pPr>
        <w:spacing w:after="0" w:line="240" w:lineRule="auto"/>
        <w:jc w:val="both"/>
      </w:pPr>
      <w:r w:rsidRPr="00793217">
        <w:t>Где друзья минувших лет,</w:t>
      </w:r>
    </w:p>
    <w:p w:rsidR="00CF4A46" w:rsidRPr="00793217" w:rsidRDefault="00CF4A46" w:rsidP="00CF4A46">
      <w:pPr>
        <w:spacing w:after="0" w:line="240" w:lineRule="auto"/>
        <w:jc w:val="both"/>
      </w:pPr>
      <w:r w:rsidRPr="00793217">
        <w:t>Где гусары коренные,</w:t>
      </w:r>
    </w:p>
    <w:p w:rsidR="00CF4A46" w:rsidRPr="00793217" w:rsidRDefault="00CF4A46" w:rsidP="00CF4A46">
      <w:pPr>
        <w:spacing w:after="0" w:line="240" w:lineRule="auto"/>
        <w:jc w:val="both"/>
      </w:pPr>
      <w:r w:rsidRPr="00793217">
        <w:t>Председатели бесед,</w:t>
      </w:r>
    </w:p>
    <w:p w:rsidR="00CF4A46" w:rsidRPr="00793217" w:rsidRDefault="00CF4A46" w:rsidP="00CF4A46">
      <w:pPr>
        <w:spacing w:after="0" w:line="240" w:lineRule="auto"/>
        <w:jc w:val="both"/>
      </w:pPr>
      <w:r w:rsidRPr="00793217">
        <w:t xml:space="preserve">Собутыльники седые? (85)   </w:t>
      </w:r>
    </w:p>
    <w:p w:rsidR="00CF4A46" w:rsidRDefault="00CF4A46" w:rsidP="00CF4A46">
      <w:pPr>
        <w:spacing w:before="120" w:after="0" w:line="360" w:lineRule="auto"/>
        <w:ind w:firstLine="709"/>
        <w:jc w:val="both"/>
        <w:rPr>
          <w:color w:val="000000" w:themeColor="text1"/>
        </w:rPr>
      </w:pPr>
      <w:r>
        <w:lastRenderedPageBreak/>
        <w:t xml:space="preserve">См. также: </w:t>
      </w:r>
      <w:r>
        <w:rPr>
          <w:color w:val="000000" w:themeColor="text1"/>
        </w:rPr>
        <w:t xml:space="preserve">«Бурцову (Призывание на пунш)», «Бурцову», «Гусарский пир»,  «1811-го году», «Песня»,  «В.А. Жуковскому», «Полусолдат», «Герою битв, биваков, трактиров </w:t>
      </w:r>
      <w:proofErr w:type="gramStart"/>
      <w:r>
        <w:rPr>
          <w:color w:val="000000" w:themeColor="text1"/>
        </w:rPr>
        <w:t>и б</w:t>
      </w:r>
      <w:proofErr w:type="gramEnd"/>
      <w:r>
        <w:rPr>
          <w:color w:val="000000" w:themeColor="text1"/>
        </w:rPr>
        <w:t>…», «Гусарская исповедь».</w:t>
      </w:r>
    </w:p>
    <w:p w:rsidR="00CF4A46" w:rsidRPr="00793217" w:rsidRDefault="00CF4A46" w:rsidP="00CF4A46">
      <w:pPr>
        <w:spacing w:after="0" w:line="360" w:lineRule="auto"/>
        <w:ind w:firstLine="709"/>
        <w:jc w:val="both"/>
        <w:rPr>
          <w:color w:val="000000" w:themeColor="text1"/>
        </w:rPr>
      </w:pPr>
      <w:r>
        <w:rPr>
          <w:color w:val="000000" w:themeColor="text1"/>
        </w:rPr>
        <w:t>Наездники, отдыхая от ратных подвигов и вместе употребляя горячительные напитки, находятся в определенном  пространстве – в шалаше на биваке</w:t>
      </w:r>
      <w:r>
        <w:rPr>
          <w:rStyle w:val="a5"/>
          <w:color w:val="000000" w:themeColor="text1"/>
        </w:rPr>
        <w:footnoteReference w:id="86"/>
      </w:r>
      <w:r>
        <w:rPr>
          <w:color w:val="000000" w:themeColor="text1"/>
        </w:rPr>
        <w:t>. Часто</w:t>
      </w:r>
      <w:r w:rsidRPr="00CD715B">
        <w:rPr>
          <w:color w:val="000000" w:themeColor="text1"/>
        </w:rPr>
        <w:t xml:space="preserve"> </w:t>
      </w:r>
      <w:r>
        <w:rPr>
          <w:color w:val="000000" w:themeColor="text1"/>
        </w:rPr>
        <w:t>лирический герой прямо называет место, в котором происходит лирическое действие, нередко описывая его обстановку. Однако даже в тех случаях, когда хронотоп не назван, читатель, знакомый с лирикой Давыдова, с легкостью домысливает его</w:t>
      </w:r>
      <w:r w:rsidRPr="00CE753A">
        <w:rPr>
          <w:b/>
          <w:color w:val="000000" w:themeColor="text1"/>
        </w:rPr>
        <w:t xml:space="preserve"> </w:t>
      </w:r>
      <w:r>
        <w:rPr>
          <w:color w:val="000000" w:themeColor="text1"/>
        </w:rPr>
        <w:t xml:space="preserve">– и практически всегда это будет именно бивак. Мотив </w:t>
      </w:r>
      <w:r w:rsidRPr="00793217">
        <w:rPr>
          <w:i/>
          <w:color w:val="000000" w:themeColor="text1"/>
        </w:rPr>
        <w:t>бивака</w:t>
      </w:r>
      <w:r>
        <w:rPr>
          <w:color w:val="000000" w:themeColor="text1"/>
        </w:rPr>
        <w:t xml:space="preserve"> представлен как в ранних текстах:</w:t>
      </w:r>
    </w:p>
    <w:p w:rsidR="00CF4A46" w:rsidRPr="00793217" w:rsidRDefault="00CF4A46" w:rsidP="00CF4A46">
      <w:pPr>
        <w:spacing w:after="0" w:line="240" w:lineRule="auto"/>
        <w:jc w:val="both"/>
        <w:rPr>
          <w:color w:val="000000" w:themeColor="text1"/>
        </w:rPr>
      </w:pPr>
      <w:r w:rsidRPr="00793217">
        <w:rPr>
          <w:color w:val="000000" w:themeColor="text1"/>
        </w:rPr>
        <w:t>В дымном поле, на биваке,</w:t>
      </w:r>
    </w:p>
    <w:p w:rsidR="00CF4A46" w:rsidRPr="00793217" w:rsidRDefault="00CF4A46" w:rsidP="00CF4A46">
      <w:pPr>
        <w:spacing w:after="0" w:line="240" w:lineRule="auto"/>
        <w:jc w:val="both"/>
        <w:rPr>
          <w:color w:val="000000" w:themeColor="text1"/>
        </w:rPr>
      </w:pPr>
      <w:r w:rsidRPr="00793217">
        <w:rPr>
          <w:color w:val="000000" w:themeColor="text1"/>
        </w:rPr>
        <w:t>У пылающих огней,</w:t>
      </w:r>
    </w:p>
    <w:p w:rsidR="00CF4A46" w:rsidRPr="00793217" w:rsidRDefault="00CF4A46" w:rsidP="00CF4A46">
      <w:pPr>
        <w:spacing w:after="0" w:line="240" w:lineRule="auto"/>
        <w:jc w:val="both"/>
        <w:rPr>
          <w:color w:val="000000" w:themeColor="text1"/>
        </w:rPr>
      </w:pPr>
      <w:r w:rsidRPr="00793217">
        <w:rPr>
          <w:color w:val="000000" w:themeColor="text1"/>
        </w:rPr>
        <w:t>В благодетельном араке</w:t>
      </w:r>
    </w:p>
    <w:p w:rsidR="00CF4A46" w:rsidRPr="00793217" w:rsidRDefault="00CF4A46" w:rsidP="00CF4A46">
      <w:pPr>
        <w:spacing w:after="0" w:line="240" w:lineRule="auto"/>
        <w:jc w:val="both"/>
        <w:rPr>
          <w:color w:val="000000" w:themeColor="text1"/>
        </w:rPr>
      </w:pPr>
      <w:r w:rsidRPr="00793217">
        <w:rPr>
          <w:color w:val="000000" w:themeColor="text1"/>
        </w:rPr>
        <w:t>Зрю спасителя людей.  (57)</w:t>
      </w:r>
    </w:p>
    <w:p w:rsidR="00CF4A46" w:rsidRPr="00793217" w:rsidRDefault="00CF4A46" w:rsidP="00CF4A46">
      <w:pPr>
        <w:spacing w:after="0" w:line="240" w:lineRule="auto"/>
        <w:jc w:val="both"/>
        <w:rPr>
          <w:color w:val="000000" w:themeColor="text1"/>
        </w:rPr>
      </w:pP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t>(«Бурцову»)</w:t>
      </w:r>
    </w:p>
    <w:p w:rsidR="00CF4A46" w:rsidRPr="00793217" w:rsidRDefault="00CF4A46" w:rsidP="00CF4A46">
      <w:pPr>
        <w:spacing w:before="120" w:after="120"/>
        <w:ind w:firstLine="709"/>
        <w:jc w:val="both"/>
        <w:rPr>
          <w:color w:val="000000" w:themeColor="text1"/>
        </w:rPr>
      </w:pPr>
      <w:r w:rsidRPr="00793217">
        <w:rPr>
          <w:color w:val="000000" w:themeColor="text1"/>
        </w:rPr>
        <w:t>Так и в более поздних:</w:t>
      </w:r>
    </w:p>
    <w:p w:rsidR="00CF4A46" w:rsidRPr="00793217" w:rsidRDefault="00CF4A46" w:rsidP="00CF4A46">
      <w:pPr>
        <w:spacing w:after="0" w:line="240" w:lineRule="auto"/>
        <w:jc w:val="both"/>
        <w:rPr>
          <w:color w:val="000000" w:themeColor="text1"/>
        </w:rPr>
      </w:pPr>
      <w:r w:rsidRPr="00793217">
        <w:rPr>
          <w:color w:val="000000" w:themeColor="text1"/>
        </w:rPr>
        <w:t>Я прочитал стихи, тобой мне посвященны;</w:t>
      </w:r>
    </w:p>
    <w:p w:rsidR="00CF4A46" w:rsidRPr="00793217" w:rsidRDefault="00CF4A46" w:rsidP="00CF4A46">
      <w:pPr>
        <w:spacing w:after="0" w:line="240" w:lineRule="auto"/>
        <w:jc w:val="both"/>
        <w:rPr>
          <w:color w:val="000000" w:themeColor="text1"/>
        </w:rPr>
      </w:pPr>
      <w:r w:rsidRPr="00793217">
        <w:rPr>
          <w:color w:val="000000" w:themeColor="text1"/>
        </w:rPr>
        <w:t xml:space="preserve">Теперь прочти </w:t>
      </w:r>
      <w:proofErr w:type="gramStart"/>
      <w:r w:rsidRPr="00793217">
        <w:rPr>
          <w:color w:val="000000" w:themeColor="text1"/>
        </w:rPr>
        <w:t>мои</w:t>
      </w:r>
      <w:proofErr w:type="gramEnd"/>
      <w:r w:rsidRPr="00793217">
        <w:rPr>
          <w:color w:val="000000" w:themeColor="text1"/>
        </w:rPr>
        <w:t>, - биваком окуренны… (78)</w:t>
      </w:r>
    </w:p>
    <w:p w:rsidR="00CF4A46" w:rsidRPr="00793217" w:rsidRDefault="00CF4A46" w:rsidP="00CF4A46">
      <w:pPr>
        <w:spacing w:after="0" w:line="240" w:lineRule="auto"/>
        <w:jc w:val="both"/>
        <w:rPr>
          <w:color w:val="000000" w:themeColor="text1"/>
        </w:rPr>
      </w:pP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t>(«В.А. Жуковскому»)</w:t>
      </w:r>
    </w:p>
    <w:p w:rsidR="00CF4A46" w:rsidRPr="00793217" w:rsidRDefault="00CF4A46" w:rsidP="00CF4A46">
      <w:pPr>
        <w:spacing w:line="240" w:lineRule="auto"/>
      </w:pPr>
      <w:r w:rsidRPr="00793217">
        <w:t>На затылке кивера,</w:t>
      </w:r>
      <w:r w:rsidRPr="00793217">
        <w:br/>
        <w:t>Доломаны до колена,</w:t>
      </w:r>
      <w:r w:rsidRPr="00793217">
        <w:br/>
        <w:t>Сабли, шашки у бедра,</w:t>
      </w:r>
      <w:r w:rsidRPr="00793217">
        <w:br/>
        <w:t>И диваном - кипа сена.(85)</w:t>
      </w:r>
    </w:p>
    <w:p w:rsidR="00CF4A46" w:rsidRPr="00793217" w:rsidRDefault="00CF4A46" w:rsidP="00CF4A46">
      <w:pPr>
        <w:jc w:val="both"/>
        <w:rPr>
          <w:color w:val="000000" w:themeColor="text1"/>
        </w:rPr>
      </w:pPr>
      <w:r w:rsidRPr="00793217">
        <w:tab/>
      </w:r>
      <w:r w:rsidRPr="00793217">
        <w:tab/>
      </w:r>
      <w:r w:rsidRPr="00793217">
        <w:tab/>
      </w:r>
      <w:r w:rsidRPr="00793217">
        <w:tab/>
        <w:t>(</w:t>
      </w:r>
      <w:r w:rsidRPr="00793217">
        <w:rPr>
          <w:color w:val="000000" w:themeColor="text1"/>
        </w:rPr>
        <w:t>«Песня старого гусара»</w:t>
      </w:r>
      <w:r w:rsidRPr="00793217">
        <w:t>)</w:t>
      </w:r>
      <w:r w:rsidRPr="00793217">
        <w:tab/>
      </w:r>
    </w:p>
    <w:p w:rsidR="00CF4A46" w:rsidRPr="00793217" w:rsidRDefault="00CF4A46" w:rsidP="00CF4A46">
      <w:pPr>
        <w:spacing w:after="0" w:line="240" w:lineRule="auto"/>
        <w:jc w:val="both"/>
      </w:pPr>
      <w:r w:rsidRPr="00793217">
        <w:t>От крова мирного — в шалаш,</w:t>
      </w:r>
    </w:p>
    <w:p w:rsidR="00CF4A46" w:rsidRPr="00793217" w:rsidRDefault="00CF4A46" w:rsidP="00CF4A46">
      <w:pPr>
        <w:spacing w:after="0" w:line="240" w:lineRule="auto"/>
        <w:jc w:val="both"/>
      </w:pPr>
      <w:r w:rsidRPr="00793217">
        <w:t>На сечи, к пламенным сраженьям. (93)</w:t>
      </w:r>
    </w:p>
    <w:p w:rsidR="00CF4A46" w:rsidRPr="00793217" w:rsidRDefault="00CF4A46" w:rsidP="00CF4A46">
      <w:pPr>
        <w:jc w:val="both"/>
      </w:pP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t>(</w:t>
      </w:r>
      <w:r w:rsidRPr="00793217">
        <w:t>«Полусолдат»)</w:t>
      </w:r>
    </w:p>
    <w:p w:rsidR="00CF4A46" w:rsidRPr="00793217" w:rsidRDefault="00CF4A46" w:rsidP="00CF4A46">
      <w:pPr>
        <w:spacing w:after="0" w:line="240" w:lineRule="auto"/>
        <w:jc w:val="both"/>
        <w:rPr>
          <w:color w:val="000000" w:themeColor="text1"/>
        </w:rPr>
      </w:pPr>
      <w:r w:rsidRPr="00793217">
        <w:rPr>
          <w:color w:val="000000" w:themeColor="text1"/>
        </w:rPr>
        <w:t>И беззаботно, кое-как,</w:t>
      </w:r>
    </w:p>
    <w:p w:rsidR="00CF4A46" w:rsidRPr="00793217" w:rsidRDefault="00CF4A46" w:rsidP="00CF4A46">
      <w:pPr>
        <w:spacing w:after="0" w:line="240" w:lineRule="auto"/>
        <w:jc w:val="both"/>
        <w:rPr>
          <w:color w:val="000000" w:themeColor="text1"/>
        </w:rPr>
      </w:pPr>
      <w:r w:rsidRPr="00793217">
        <w:rPr>
          <w:color w:val="000000" w:themeColor="text1"/>
        </w:rPr>
        <w:t>Раскидывал перед Кастальским током</w:t>
      </w:r>
    </w:p>
    <w:p w:rsidR="00CF4A46" w:rsidRPr="00793217" w:rsidRDefault="00CF4A46" w:rsidP="00CF4A46">
      <w:pPr>
        <w:spacing w:after="0" w:line="240" w:lineRule="auto"/>
        <w:jc w:val="both"/>
        <w:rPr>
          <w:color w:val="000000" w:themeColor="text1"/>
        </w:rPr>
      </w:pPr>
      <w:r w:rsidRPr="00793217">
        <w:rPr>
          <w:color w:val="000000" w:themeColor="text1"/>
        </w:rPr>
        <w:t>Мой независимый бивак. (100)</w:t>
      </w:r>
    </w:p>
    <w:p w:rsidR="00CF4A46" w:rsidRPr="00793217" w:rsidRDefault="00CF4A46" w:rsidP="00CF4A46">
      <w:pPr>
        <w:jc w:val="both"/>
        <w:rPr>
          <w:color w:val="000000" w:themeColor="text1"/>
        </w:rPr>
      </w:pP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t>(«Ответ»)</w:t>
      </w:r>
    </w:p>
    <w:p w:rsidR="00CF4A46" w:rsidRPr="00793217" w:rsidRDefault="00CF4A46" w:rsidP="00CF4A46">
      <w:pPr>
        <w:spacing w:after="0" w:line="240" w:lineRule="auto"/>
        <w:jc w:val="both"/>
        <w:rPr>
          <w:color w:val="000000" w:themeColor="text1"/>
        </w:rPr>
      </w:pPr>
      <w:r w:rsidRPr="00793217">
        <w:rPr>
          <w:color w:val="000000" w:themeColor="text1"/>
        </w:rPr>
        <w:t xml:space="preserve">Идешь в бивачный мой киоск. </w:t>
      </w:r>
      <w:r>
        <w:rPr>
          <w:color w:val="000000" w:themeColor="text1"/>
        </w:rPr>
        <w:t>(</w:t>
      </w:r>
      <w:r w:rsidRPr="00793217">
        <w:rPr>
          <w:color w:val="000000" w:themeColor="text1"/>
        </w:rPr>
        <w:t>100</w:t>
      </w:r>
      <w:r>
        <w:rPr>
          <w:color w:val="000000" w:themeColor="text1"/>
        </w:rPr>
        <w:t>)</w:t>
      </w:r>
    </w:p>
    <w:p w:rsidR="00CF4A46" w:rsidRPr="00793217" w:rsidRDefault="00CF4A46" w:rsidP="00CF4A46">
      <w:pPr>
        <w:jc w:val="both"/>
        <w:rPr>
          <w:color w:val="000000" w:themeColor="text1"/>
        </w:rPr>
      </w:pP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r>
      <w:r w:rsidRPr="00793217">
        <w:rPr>
          <w:color w:val="000000" w:themeColor="text1"/>
        </w:rPr>
        <w:tab/>
        <w:t xml:space="preserve">(«Герою битв, биваков, трактиров </w:t>
      </w:r>
      <w:proofErr w:type="gramStart"/>
      <w:r w:rsidRPr="00793217">
        <w:rPr>
          <w:color w:val="000000" w:themeColor="text1"/>
        </w:rPr>
        <w:t>и б</w:t>
      </w:r>
      <w:proofErr w:type="gramEnd"/>
      <w:r w:rsidRPr="00793217">
        <w:rPr>
          <w:color w:val="000000" w:themeColor="text1"/>
        </w:rPr>
        <w:t>…»)</w:t>
      </w:r>
    </w:p>
    <w:p w:rsidR="00CF4A46" w:rsidRPr="00131E87" w:rsidRDefault="00CF4A46" w:rsidP="00CF4A46">
      <w:pPr>
        <w:spacing w:after="0" w:line="360" w:lineRule="auto"/>
        <w:ind w:firstLine="709"/>
        <w:jc w:val="both"/>
        <w:rPr>
          <w:color w:val="000000" w:themeColor="text1"/>
        </w:rPr>
      </w:pPr>
      <w:r>
        <w:rPr>
          <w:color w:val="000000" w:themeColor="text1"/>
        </w:rPr>
        <w:lastRenderedPageBreak/>
        <w:t xml:space="preserve">Однако, как было сказано, и в тех случаях, когда место гусарского пира не называется прямо, оно подразумевается (см. «Гусарский пир», «Песня», «Гусарская исповедь» и др.). </w:t>
      </w:r>
    </w:p>
    <w:p w:rsidR="00CF4A46" w:rsidRPr="00C10486" w:rsidRDefault="00CF4A46" w:rsidP="00CF4A46">
      <w:pPr>
        <w:spacing w:after="0" w:line="360" w:lineRule="auto"/>
        <w:jc w:val="both"/>
        <w:rPr>
          <w:color w:val="000000" w:themeColor="text1"/>
        </w:rPr>
      </w:pPr>
      <w:r>
        <w:rPr>
          <w:color w:val="000000" w:themeColor="text1"/>
        </w:rPr>
        <w:t xml:space="preserve"> </w:t>
      </w:r>
      <w:r>
        <w:rPr>
          <w:color w:val="000000" w:themeColor="text1"/>
        </w:rPr>
        <w:tab/>
        <w:t xml:space="preserve">И отдых, и бой происходят в атмосфере гусарского веселья. Гусар чаще всего жизнерадостен, он доволен своей участью и с одинаковой радостью сражается и пирует. Мотив </w:t>
      </w:r>
      <w:r w:rsidRPr="00315CD5">
        <w:rPr>
          <w:i/>
          <w:color w:val="000000" w:themeColor="text1"/>
        </w:rPr>
        <w:t>веселья</w:t>
      </w:r>
      <w:r>
        <w:rPr>
          <w:i/>
          <w:color w:val="000000" w:themeColor="text1"/>
        </w:rPr>
        <w:t xml:space="preserve"> </w:t>
      </w:r>
      <w:r>
        <w:rPr>
          <w:color w:val="000000" w:themeColor="text1"/>
        </w:rPr>
        <w:t>фразеологически представлен в следующих текстах: «Гусарский пир»,  «Решительный вечер гусара», «Партизан», «Полусолдат», «Гусарская исповедь»,</w:t>
      </w:r>
      <w:r w:rsidR="00FF0270">
        <w:t xml:space="preserve"> «Челобитная».</w:t>
      </w:r>
    </w:p>
    <w:p w:rsidR="00CF4A46" w:rsidRDefault="00CF4A46" w:rsidP="00CF4A46">
      <w:pPr>
        <w:spacing w:after="0" w:line="360" w:lineRule="auto"/>
        <w:ind w:firstLine="708"/>
        <w:jc w:val="both"/>
        <w:rPr>
          <w:color w:val="000000" w:themeColor="text1"/>
        </w:rPr>
      </w:pPr>
      <w:r>
        <w:rPr>
          <w:color w:val="000000" w:themeColor="text1"/>
        </w:rPr>
        <w:t xml:space="preserve">Как и в случае с мотивом </w:t>
      </w:r>
      <w:r w:rsidRPr="008538D5">
        <w:rPr>
          <w:i/>
          <w:color w:val="000000" w:themeColor="text1"/>
        </w:rPr>
        <w:t>бивака,</w:t>
      </w:r>
      <w:r>
        <w:rPr>
          <w:color w:val="000000" w:themeColor="text1"/>
        </w:rPr>
        <w:t xml:space="preserve"> данный мотив чаще подразумевается, следует из контекста, чем выражается в слове. </w:t>
      </w:r>
    </w:p>
    <w:p w:rsidR="00CF4A46" w:rsidRDefault="00CF4A46" w:rsidP="00CF4A46">
      <w:pPr>
        <w:spacing w:after="0" w:line="360" w:lineRule="auto"/>
        <w:ind w:firstLine="708"/>
        <w:jc w:val="both"/>
      </w:pPr>
      <w:r>
        <w:t xml:space="preserve">С вышеприведенными мотивами соседствует мотив гусарского разгула и </w:t>
      </w:r>
      <w:r w:rsidRPr="00E25421">
        <w:rPr>
          <w:i/>
        </w:rPr>
        <w:t>проказ</w:t>
      </w:r>
      <w:r>
        <w:t xml:space="preserve">, без которых наездник не будет собой. И этот мотив подразумевается в большом количестве текстов, однако словесно явлен только в некоторых: «Бурцов»,  «1811-го году»,  «Болтун красноречивый…», </w:t>
      </w:r>
      <w:r>
        <w:rPr>
          <w:color w:val="000000" w:themeColor="text1"/>
        </w:rPr>
        <w:t xml:space="preserve">«Решительный вечер гусара», </w:t>
      </w:r>
      <w:r>
        <w:t xml:space="preserve">«Полусолдат», «Герою битв, биваков, трактиров </w:t>
      </w:r>
      <w:proofErr w:type="gramStart"/>
      <w:r>
        <w:t>и б</w:t>
      </w:r>
      <w:proofErr w:type="gramEnd"/>
      <w:r>
        <w:t>…», «Челобитная».</w:t>
      </w:r>
    </w:p>
    <w:p w:rsidR="00CF4A46" w:rsidRPr="00B93B81" w:rsidRDefault="00CF4A46" w:rsidP="00CF4A46">
      <w:pPr>
        <w:spacing w:after="0" w:line="360" w:lineRule="auto"/>
        <w:jc w:val="both"/>
      </w:pPr>
      <w:r>
        <w:tab/>
        <w:t xml:space="preserve">  Важно отметить, что гусарские проказы не синонимичны буянству: герои-гусары не </w:t>
      </w:r>
      <w:r w:rsidR="001F45DB">
        <w:t>дуэлянты</w:t>
      </w:r>
      <w:r>
        <w:t xml:space="preserve"> и не картежники. Мотив </w:t>
      </w:r>
      <w:r w:rsidRPr="00B93B81">
        <w:rPr>
          <w:i/>
        </w:rPr>
        <w:t>проказ</w:t>
      </w:r>
      <w:r>
        <w:t xml:space="preserve"> сочетается с одним из конститутивных м</w:t>
      </w:r>
      <w:r w:rsidR="00E364D3">
        <w:t>отивов, нередко представляя его</w:t>
      </w:r>
      <w:r w:rsidRPr="00B93B81">
        <w:t>,</w:t>
      </w:r>
      <w:r w:rsidR="00E364D3">
        <w:t xml:space="preserve"> </w:t>
      </w:r>
      <w:r>
        <w:t>/</w:t>
      </w:r>
      <w:r w:rsidR="00E364D3">
        <w:t xml:space="preserve"> </w:t>
      </w:r>
      <w:r w:rsidRPr="00B93B81">
        <w:t>И пьяный в Петербург на пьянство прискачу!</w:t>
      </w:r>
      <w:r w:rsidR="00E364D3">
        <w:t>» - 83</w:t>
      </w:r>
      <w:r>
        <w:t xml:space="preserve">), </w:t>
      </w:r>
      <w:r w:rsidRPr="00B93B81">
        <w:rPr>
          <w:i/>
        </w:rPr>
        <w:t>веселья</w:t>
      </w:r>
      <w:r>
        <w:t xml:space="preserve"> («</w:t>
      </w:r>
      <w:r w:rsidRPr="00B93B81">
        <w:t>Нет взгляда на проказы ваши!</w:t>
      </w:r>
      <w:r w:rsidR="00E364D3">
        <w:t>» - 93</w:t>
      </w:r>
      <w:r>
        <w:t xml:space="preserve">), </w:t>
      </w:r>
      <w:r w:rsidRPr="00B93B81">
        <w:rPr>
          <w:i/>
        </w:rPr>
        <w:t>сражения</w:t>
      </w:r>
      <w:r>
        <w:t xml:space="preserve"> (</w:t>
      </w:r>
      <w:r w:rsidRPr="00B93B81">
        <w:t>Дом разгулов безграничных</w:t>
      </w:r>
      <w:proofErr w:type="gramStart"/>
      <w:r w:rsidR="00E364D3">
        <w:t xml:space="preserve"> </w:t>
      </w:r>
      <w:r w:rsidRPr="00B93B81">
        <w:t xml:space="preserve"> /</w:t>
      </w:r>
      <w:r w:rsidR="00E364D3">
        <w:t xml:space="preserve"> И</w:t>
      </w:r>
      <w:proofErr w:type="gramEnd"/>
      <w:r w:rsidR="00E364D3">
        <w:t xml:space="preserve"> налетов удалых… - 115</w:t>
      </w:r>
      <w:r w:rsidRPr="00B93B81">
        <w:t xml:space="preserve">). </w:t>
      </w:r>
    </w:p>
    <w:p w:rsidR="00CF4A46" w:rsidRPr="00AE5A6B" w:rsidRDefault="00CF4A46" w:rsidP="00CF4A46">
      <w:pPr>
        <w:spacing w:after="0" w:line="360" w:lineRule="auto"/>
        <w:jc w:val="both"/>
      </w:pPr>
      <w:r>
        <w:tab/>
        <w:t xml:space="preserve">Лишь единственный раз намек на буянские проказы дается в послании «Болтун красноречивый…». Анализ данного стихотворения </w:t>
      </w:r>
      <w:r w:rsidR="00E364D3">
        <w:t xml:space="preserve">представлен </w:t>
      </w:r>
      <w:r>
        <w:t xml:space="preserve"> в параграфе о «Повестях Белкина».  </w:t>
      </w:r>
    </w:p>
    <w:p w:rsidR="00CF4A46" w:rsidRDefault="00CF4A46" w:rsidP="00CF4A46">
      <w:pPr>
        <w:spacing w:after="0" w:line="360" w:lineRule="auto"/>
        <w:ind w:firstLine="709"/>
        <w:jc w:val="both"/>
        <w:rPr>
          <w:color w:val="000000" w:themeColor="text1"/>
        </w:rPr>
      </w:pPr>
      <w:r>
        <w:rPr>
          <w:color w:val="000000" w:themeColor="text1"/>
        </w:rPr>
        <w:t xml:space="preserve">Мир гусар - мир истинных ценностей, который противопоставляется «большому» миру. </w:t>
      </w:r>
      <w:proofErr w:type="gramStart"/>
      <w:r>
        <w:rPr>
          <w:color w:val="000000" w:themeColor="text1"/>
        </w:rPr>
        <w:t xml:space="preserve">В мире «большом» все подлинное и ценное оборачивается ложным и обесцененным: ложное веселье, ненастоящие пиры, неверно устроенное жилище, отсутствие дружбы и товарищества, сам военный здесь </w:t>
      </w:r>
      <w:r>
        <w:rPr>
          <w:color w:val="000000" w:themeColor="text1"/>
        </w:rPr>
        <w:lastRenderedPageBreak/>
        <w:t xml:space="preserve">– военный неистинный, он лишь формально оказывается воином, однако лишен присущего настоящему наезднику внутреннего содержания. </w:t>
      </w:r>
      <w:proofErr w:type="gramEnd"/>
    </w:p>
    <w:p w:rsidR="00CF4A46" w:rsidRDefault="00CF4A46" w:rsidP="00CF4A46">
      <w:pPr>
        <w:spacing w:after="0" w:line="360" w:lineRule="auto"/>
        <w:ind w:firstLine="709"/>
        <w:jc w:val="both"/>
        <w:rPr>
          <w:color w:val="000000" w:themeColor="text1"/>
        </w:rPr>
      </w:pPr>
      <w:proofErr w:type="gramStart"/>
      <w:r>
        <w:rPr>
          <w:color w:val="000000" w:themeColor="text1"/>
        </w:rPr>
        <w:t xml:space="preserve">Мотив «большого» </w:t>
      </w:r>
      <w:r w:rsidR="00E364D3">
        <w:rPr>
          <w:color w:val="000000" w:themeColor="text1"/>
        </w:rPr>
        <w:t>мира представлен в стихотворениях</w:t>
      </w:r>
      <w:r>
        <w:rPr>
          <w:color w:val="000000" w:themeColor="text1"/>
        </w:rPr>
        <w:t xml:space="preserve"> </w:t>
      </w:r>
      <w:r w:rsidR="00E364D3">
        <w:rPr>
          <w:color w:val="000000" w:themeColor="text1"/>
        </w:rPr>
        <w:t xml:space="preserve">«В альбом», «Песня», «Песня старого гусара», «Болтун красноречивый…», </w:t>
      </w:r>
      <w:r w:rsidR="00E364D3">
        <w:t>«Ответ», «Челобитная», «Современная песня»,</w:t>
      </w:r>
      <w:r w:rsidR="00E364D3">
        <w:rPr>
          <w:color w:val="000000" w:themeColor="text1"/>
        </w:rPr>
        <w:t xml:space="preserve"> </w:t>
      </w:r>
      <w:r>
        <w:rPr>
          <w:color w:val="000000" w:themeColor="text1"/>
        </w:rPr>
        <w:t>«</w:t>
      </w:r>
      <w:proofErr w:type="spellStart"/>
      <w:r>
        <w:rPr>
          <w:color w:val="000000" w:themeColor="text1"/>
        </w:rPr>
        <w:t>Бурцову</w:t>
      </w:r>
      <w:proofErr w:type="spellEnd"/>
      <w:r>
        <w:rPr>
          <w:color w:val="000000" w:themeColor="text1"/>
        </w:rPr>
        <w:t>.</w:t>
      </w:r>
      <w:proofErr w:type="gramEnd"/>
      <w:r w:rsidR="00E364D3">
        <w:rPr>
          <w:color w:val="000000" w:themeColor="text1"/>
        </w:rPr>
        <w:t xml:space="preserve"> </w:t>
      </w:r>
      <w:proofErr w:type="spellStart"/>
      <w:r>
        <w:rPr>
          <w:color w:val="000000" w:themeColor="text1"/>
        </w:rPr>
        <w:t>Призывание</w:t>
      </w:r>
      <w:proofErr w:type="spellEnd"/>
      <w:r>
        <w:rPr>
          <w:color w:val="000000" w:themeColor="text1"/>
        </w:rPr>
        <w:t xml:space="preserve"> на пунш»:</w:t>
      </w:r>
    </w:p>
    <w:p w:rsidR="00CF4A46" w:rsidRPr="00651C6A" w:rsidRDefault="00CF4A46" w:rsidP="00CF4A46">
      <w:pPr>
        <w:spacing w:line="240" w:lineRule="auto"/>
      </w:pPr>
      <w:r w:rsidRPr="00651C6A">
        <w:t xml:space="preserve">Посети </w:t>
      </w:r>
      <w:proofErr w:type="gramStart"/>
      <w:r w:rsidRPr="00651C6A">
        <w:t>домишко</w:t>
      </w:r>
      <w:proofErr w:type="gramEnd"/>
      <w:r w:rsidRPr="00651C6A">
        <w:t xml:space="preserve"> мой!</w:t>
      </w:r>
      <w:r w:rsidRPr="00651C6A">
        <w:br/>
        <w:t xml:space="preserve">В нем нет нищих </w:t>
      </w:r>
      <w:proofErr w:type="gramStart"/>
      <w:r w:rsidRPr="00651C6A">
        <w:t>у</w:t>
      </w:r>
      <w:proofErr w:type="gramEnd"/>
      <w:r w:rsidRPr="00651C6A">
        <w:t xml:space="preserve"> </w:t>
      </w:r>
      <w:proofErr w:type="gramStart"/>
      <w:r w:rsidRPr="00651C6A">
        <w:t>порогу</w:t>
      </w:r>
      <w:proofErr w:type="gramEnd"/>
      <w:r w:rsidRPr="00651C6A">
        <w:t>,</w:t>
      </w:r>
      <w:r w:rsidRPr="00651C6A">
        <w:br/>
        <w:t>В нем нет зеркал, ваз, картин,</w:t>
      </w:r>
      <w:r w:rsidRPr="00651C6A">
        <w:br/>
        <w:t>И хозяин, слава богу,</w:t>
      </w:r>
      <w:r w:rsidRPr="00651C6A">
        <w:br/>
        <w:t>Не великий господин.</w:t>
      </w:r>
      <w:r w:rsidRPr="00651C6A">
        <w:br/>
        <w:t>Он - гусар, и не пускает</w:t>
      </w:r>
      <w:r w:rsidRPr="00651C6A">
        <w:br/>
        <w:t>Мишурою пыль в глаза;</w:t>
      </w:r>
      <w:r w:rsidRPr="00651C6A">
        <w:br/>
        <w:t>У него, брат, заменяет</w:t>
      </w:r>
      <w:proofErr w:type="gramStart"/>
      <w:r w:rsidRPr="00651C6A">
        <w:br/>
        <w:t>В</w:t>
      </w:r>
      <w:proofErr w:type="gramEnd"/>
      <w:r w:rsidRPr="00651C6A">
        <w:t>се диваны куль овса.</w:t>
      </w:r>
      <w:r w:rsidRPr="00651C6A">
        <w:br/>
        <w:t>Нет курильниц, может статься,</w:t>
      </w:r>
      <w:r w:rsidRPr="00651C6A">
        <w:br/>
        <w:t>Зато трубка с табаком;</w:t>
      </w:r>
      <w:r w:rsidRPr="00651C6A">
        <w:br/>
        <w:t>Нет картин, да заменятся</w:t>
      </w:r>
      <w:r w:rsidRPr="00651C6A">
        <w:br/>
        <w:t>Ташкой с царским вензелем!</w:t>
      </w:r>
      <w:r w:rsidRPr="00651C6A">
        <w:br/>
        <w:t>Вместо зеркала сияет</w:t>
      </w:r>
      <w:r w:rsidRPr="00651C6A">
        <w:br/>
        <w:t>Ясной сабли полоса:</w:t>
      </w:r>
      <w:r w:rsidRPr="00651C6A">
        <w:br/>
        <w:t>Он по ней лишь поправляет</w:t>
      </w:r>
      <w:proofErr w:type="gramStart"/>
      <w:r w:rsidRPr="00651C6A">
        <w:br/>
        <w:t>Д</w:t>
      </w:r>
      <w:proofErr w:type="gramEnd"/>
      <w:r w:rsidRPr="00651C6A">
        <w:t>ва любезные уса.</w:t>
      </w:r>
      <w:r w:rsidRPr="00651C6A">
        <w:br/>
        <w:t>А на место ваз прекрасных,</w:t>
      </w:r>
      <w:r w:rsidRPr="00651C6A">
        <w:br/>
        <w:t>Беломраморных, больших</w:t>
      </w:r>
      <w:proofErr w:type="gramStart"/>
      <w:r w:rsidRPr="00651C6A">
        <w:br/>
        <w:t>Н</w:t>
      </w:r>
      <w:proofErr w:type="gramEnd"/>
      <w:r w:rsidRPr="00651C6A">
        <w:t>а столе стоят ужасных</w:t>
      </w:r>
      <w:r w:rsidRPr="00651C6A">
        <w:br/>
        <w:t>Пять стаканов пуншевых!</w:t>
      </w:r>
      <w:r>
        <w:t xml:space="preserve"> (56-57)</w:t>
      </w:r>
    </w:p>
    <w:p w:rsidR="00CF4A46" w:rsidRPr="00651C6A" w:rsidRDefault="00CF4A46" w:rsidP="00CF4A46">
      <w:pPr>
        <w:spacing w:line="240" w:lineRule="auto"/>
        <w:rPr>
          <w:color w:val="000000" w:themeColor="text1"/>
        </w:rPr>
      </w:pPr>
      <w:r w:rsidRPr="00651C6A">
        <w:rPr>
          <w:color w:val="000000" w:themeColor="text1"/>
        </w:rPr>
        <w:t>«Бурцову»:</w:t>
      </w:r>
    </w:p>
    <w:p w:rsidR="00CF4A46" w:rsidRPr="00651C6A" w:rsidRDefault="00CF4A46" w:rsidP="00CF4A46">
      <w:pPr>
        <w:spacing w:line="240" w:lineRule="auto"/>
        <w:rPr>
          <w:color w:val="A0A0F0"/>
          <w:sz w:val="19"/>
          <w:szCs w:val="19"/>
        </w:rPr>
      </w:pPr>
      <w:r w:rsidRPr="00651C6A">
        <w:t>Пусть не сабельным ударом</w:t>
      </w:r>
      <w:proofErr w:type="gramStart"/>
      <w:r w:rsidRPr="00651C6A">
        <w:br/>
        <w:t>П</w:t>
      </w:r>
      <w:proofErr w:type="gramEnd"/>
      <w:r w:rsidRPr="00651C6A">
        <w:t>ресечётся жизнь моя!</w:t>
      </w:r>
      <w:r w:rsidRPr="00651C6A">
        <w:br/>
        <w:t>Пусть я буду генералом,</w:t>
      </w:r>
    </w:p>
    <w:p w:rsidR="00CF4A46" w:rsidRDefault="00CF4A46" w:rsidP="008B4383">
      <w:pPr>
        <w:spacing w:line="240" w:lineRule="auto"/>
        <w:rPr>
          <w:color w:val="000000" w:themeColor="text1"/>
        </w:rPr>
      </w:pPr>
      <w:r w:rsidRPr="00651C6A">
        <w:t>Каких много видел я!</w:t>
      </w:r>
      <w:r w:rsidRPr="00651C6A">
        <w:br/>
        <w:t>Пусть среди кровавых боев</w:t>
      </w:r>
      <w:proofErr w:type="gramStart"/>
      <w:r w:rsidRPr="00651C6A">
        <w:br/>
        <w:t>Б</w:t>
      </w:r>
      <w:proofErr w:type="gramEnd"/>
      <w:r w:rsidRPr="00651C6A">
        <w:t>уду бледен, боязлив,</w:t>
      </w:r>
      <w:r w:rsidRPr="00651C6A">
        <w:br/>
        <w:t>А в собрании героев</w:t>
      </w:r>
      <w:r w:rsidRPr="00651C6A">
        <w:br/>
        <w:t>Остр, отважен, говорлив!</w:t>
      </w:r>
      <w:r>
        <w:t xml:space="preserve"> (58)</w:t>
      </w:r>
    </w:p>
    <w:p w:rsidR="00CF4A46" w:rsidRDefault="00CF4A46" w:rsidP="00CF4A46">
      <w:pPr>
        <w:spacing w:after="0" w:line="360" w:lineRule="auto"/>
        <w:ind w:firstLine="709"/>
        <w:jc w:val="both"/>
        <w:rPr>
          <w:color w:val="000000" w:themeColor="text1"/>
        </w:rPr>
      </w:pPr>
      <w:r>
        <w:rPr>
          <w:color w:val="000000" w:themeColor="text1"/>
        </w:rPr>
        <w:t xml:space="preserve">«Малый» мир – мир утопии, в котором </w:t>
      </w:r>
      <w:r w:rsidRPr="00B95F96">
        <w:rPr>
          <w:i/>
          <w:color w:val="000000" w:themeColor="text1"/>
        </w:rPr>
        <w:t>смерть</w:t>
      </w:r>
      <w:r>
        <w:rPr>
          <w:color w:val="000000" w:themeColor="text1"/>
        </w:rPr>
        <w:t xml:space="preserve"> побеждена с помощью отрицания ее событийности. В поэтической системе Давыдова смерть и страх оказываются синонимическими понятиями, образуют общий мотив. </w:t>
      </w:r>
      <w:r>
        <w:rPr>
          <w:color w:val="000000" w:themeColor="text1"/>
        </w:rPr>
        <w:lastRenderedPageBreak/>
        <w:t>Герой</w:t>
      </w:r>
      <w:r>
        <w:rPr>
          <w:color w:val="000000" w:themeColor="text1"/>
        </w:rPr>
        <w:noBreakHyphen/>
        <w:t xml:space="preserve">гусар неподвластен смерти не потому, что бессмертен, но потому, что </w:t>
      </w:r>
      <w:r w:rsidR="00E364D3">
        <w:rPr>
          <w:color w:val="000000" w:themeColor="text1"/>
        </w:rPr>
        <w:t xml:space="preserve">она </w:t>
      </w:r>
      <w:r>
        <w:rPr>
          <w:color w:val="000000" w:themeColor="text1"/>
        </w:rPr>
        <w:t>не пугает героя. В «большом» мире люди находятся под властью смерти, даже если физически еще живы. «Малый» и «большой» миры противопоставлены по принципу наличия/отсутствия страха смерти в стихотворении «Песня» (1815). Ежечасное умирание «господина»:</w:t>
      </w:r>
    </w:p>
    <w:p w:rsidR="00CF4A46" w:rsidRPr="008176D2"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О, как страшно смерть встречать</w:t>
      </w:r>
    </w:p>
    <w:p w:rsidR="00CF4A46" w:rsidRPr="008176D2"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На постели господином,</w:t>
      </w:r>
    </w:p>
    <w:p w:rsidR="00CF4A46" w:rsidRPr="008176D2"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Ждать конца под балдахином</w:t>
      </w:r>
    </w:p>
    <w:p w:rsidR="00E364D3" w:rsidRDefault="00CF4A46" w:rsidP="00E36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И всечасно умирать!</w:t>
      </w:r>
      <w:r>
        <w:rPr>
          <w:rFonts w:eastAsia="Times New Roman"/>
          <w:color w:val="000000"/>
          <w:szCs w:val="28"/>
          <w:lang w:eastAsia="ru-RU"/>
        </w:rPr>
        <w:t xml:space="preserve"> (76)</w:t>
      </w:r>
    </w:p>
    <w:p w:rsidR="00CF4A46" w:rsidRDefault="00E364D3" w:rsidP="00E36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Pr>
          <w:rFonts w:eastAsia="Times New Roman"/>
          <w:color w:val="000000"/>
          <w:szCs w:val="28"/>
          <w:lang w:eastAsia="ru-RU"/>
        </w:rPr>
        <w:t>п</w:t>
      </w:r>
      <w:r w:rsidR="00CF4A46">
        <w:rPr>
          <w:rFonts w:eastAsia="Times New Roman"/>
          <w:color w:val="000000"/>
          <w:szCs w:val="28"/>
          <w:lang w:eastAsia="ru-RU"/>
        </w:rPr>
        <w:t xml:space="preserve">ротивопоставлено «бессмертию» героев «малого» мира: </w:t>
      </w:r>
    </w:p>
    <w:p w:rsidR="00CF4A46" w:rsidRPr="008176D2"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То ли дело средь мечей!</w:t>
      </w:r>
    </w:p>
    <w:p w:rsidR="00CF4A46" w:rsidRPr="008176D2"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Там о славе лишь мечтаешь,</w:t>
      </w:r>
    </w:p>
    <w:p w:rsidR="00CF4A46" w:rsidRPr="008176D2"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8"/>
          <w:lang w:eastAsia="ru-RU"/>
        </w:rPr>
      </w:pPr>
      <w:r w:rsidRPr="008176D2">
        <w:rPr>
          <w:rFonts w:eastAsia="Times New Roman"/>
          <w:color w:val="000000"/>
          <w:szCs w:val="28"/>
          <w:lang w:eastAsia="ru-RU"/>
        </w:rPr>
        <w:t>Смерти в когти попадаешь,</w:t>
      </w:r>
    </w:p>
    <w:p w:rsidR="00CF4A46" w:rsidRPr="008176D2" w:rsidRDefault="00CF4A46" w:rsidP="00A57B79">
      <w:pPr>
        <w:spacing w:after="240" w:line="240" w:lineRule="auto"/>
        <w:jc w:val="both"/>
        <w:rPr>
          <w:rFonts w:eastAsia="Times New Roman"/>
          <w:color w:val="000000"/>
          <w:szCs w:val="28"/>
          <w:lang w:eastAsia="ru-RU"/>
        </w:rPr>
      </w:pPr>
      <w:r w:rsidRPr="008176D2">
        <w:rPr>
          <w:rFonts w:eastAsia="Times New Roman"/>
          <w:color w:val="000000"/>
          <w:szCs w:val="28"/>
          <w:lang w:eastAsia="ru-RU"/>
        </w:rPr>
        <w:t>И не думая о ней!</w:t>
      </w:r>
      <w:r>
        <w:rPr>
          <w:rFonts w:eastAsia="Times New Roman"/>
          <w:color w:val="000000"/>
          <w:szCs w:val="28"/>
          <w:lang w:eastAsia="ru-RU"/>
        </w:rPr>
        <w:t xml:space="preserve"> (76)</w:t>
      </w:r>
      <w:r w:rsidRPr="008176D2">
        <w:rPr>
          <w:rFonts w:eastAsia="Times New Roman"/>
          <w:color w:val="000000"/>
          <w:szCs w:val="28"/>
          <w:lang w:eastAsia="ru-RU"/>
        </w:rPr>
        <w:t xml:space="preserve"> </w:t>
      </w:r>
      <w:r w:rsidRPr="008176D2">
        <w:rPr>
          <w:rFonts w:eastAsia="Times New Roman"/>
          <w:color w:val="000000"/>
          <w:szCs w:val="28"/>
          <w:lang w:eastAsia="ru-RU"/>
        </w:rPr>
        <w:tab/>
      </w:r>
    </w:p>
    <w:p w:rsidR="00CF4A46" w:rsidRDefault="00CF4A46" w:rsidP="00CF4A46">
      <w:pPr>
        <w:spacing w:after="0" w:line="360" w:lineRule="auto"/>
        <w:jc w:val="both"/>
        <w:rPr>
          <w:rFonts w:eastAsia="Times New Roman"/>
          <w:color w:val="000000"/>
          <w:szCs w:val="28"/>
          <w:lang w:eastAsia="ru-RU"/>
        </w:rPr>
      </w:pPr>
      <w:r>
        <w:rPr>
          <w:rFonts w:eastAsia="Times New Roman"/>
          <w:color w:val="000000"/>
          <w:szCs w:val="28"/>
          <w:lang w:eastAsia="ru-RU"/>
        </w:rPr>
        <w:tab/>
        <w:t xml:space="preserve">Менее частотными, но важными для системы гусарской лирики оказываются мотивы </w:t>
      </w:r>
      <w:r w:rsidRPr="00D06355">
        <w:rPr>
          <w:rFonts w:eastAsia="Times New Roman"/>
          <w:i/>
          <w:color w:val="000000"/>
          <w:szCs w:val="28"/>
          <w:lang w:eastAsia="ru-RU"/>
        </w:rPr>
        <w:t>любви</w:t>
      </w:r>
      <w:r>
        <w:rPr>
          <w:rFonts w:eastAsia="Times New Roman"/>
          <w:color w:val="000000"/>
          <w:szCs w:val="28"/>
          <w:lang w:eastAsia="ru-RU"/>
        </w:rPr>
        <w:t xml:space="preserve"> и </w:t>
      </w:r>
      <w:r w:rsidRPr="00D06355">
        <w:rPr>
          <w:rFonts w:eastAsia="Times New Roman"/>
          <w:i/>
          <w:color w:val="000000"/>
          <w:szCs w:val="28"/>
          <w:lang w:eastAsia="ru-RU"/>
        </w:rPr>
        <w:t>творчества</w:t>
      </w:r>
      <w:r>
        <w:rPr>
          <w:rFonts w:eastAsia="Times New Roman"/>
          <w:color w:val="000000"/>
          <w:szCs w:val="28"/>
          <w:lang w:eastAsia="ru-RU"/>
        </w:rPr>
        <w:t>.</w:t>
      </w:r>
    </w:p>
    <w:p w:rsidR="00CF4A46" w:rsidRDefault="00CF4A46" w:rsidP="00CF4A46">
      <w:pPr>
        <w:spacing w:after="0" w:line="360" w:lineRule="auto"/>
        <w:jc w:val="both"/>
        <w:rPr>
          <w:rFonts w:eastAsia="Times New Roman"/>
          <w:color w:val="000000"/>
          <w:szCs w:val="28"/>
          <w:lang w:eastAsia="ru-RU"/>
        </w:rPr>
      </w:pPr>
      <w:r>
        <w:rPr>
          <w:rFonts w:eastAsia="Times New Roman"/>
          <w:color w:val="000000"/>
          <w:szCs w:val="28"/>
          <w:lang w:eastAsia="ru-RU"/>
        </w:rPr>
        <w:tab/>
        <w:t xml:space="preserve"> Мотив любви широко представлен в негусарской лирике поэта – той, которую Денис Давыдов впоследствии исключал из «гусарщины»</w:t>
      </w:r>
      <w:r>
        <w:rPr>
          <w:rStyle w:val="a5"/>
          <w:rFonts w:eastAsia="Times New Roman"/>
          <w:color w:val="000000"/>
          <w:szCs w:val="28"/>
          <w:lang w:eastAsia="ru-RU"/>
        </w:rPr>
        <w:footnoteReference w:id="87"/>
      </w:r>
      <w:r>
        <w:rPr>
          <w:rFonts w:eastAsia="Times New Roman"/>
          <w:color w:val="000000"/>
          <w:szCs w:val="28"/>
          <w:lang w:eastAsia="ru-RU"/>
        </w:rPr>
        <w:t>. Центральным жанром любовной лирики Давыдова является элегия. Поэт</w:t>
      </w:r>
      <w:r>
        <w:rPr>
          <w:rFonts w:eastAsia="Times New Roman"/>
          <w:color w:val="000000"/>
          <w:szCs w:val="28"/>
          <w:lang w:eastAsia="ru-RU"/>
        </w:rPr>
        <w:noBreakHyphen/>
        <w:t>гусар написал девять элегий</w:t>
      </w:r>
      <w:r>
        <w:rPr>
          <w:rStyle w:val="a5"/>
          <w:rFonts w:eastAsia="Times New Roman"/>
          <w:color w:val="000000"/>
          <w:szCs w:val="28"/>
          <w:lang w:eastAsia="ru-RU"/>
        </w:rPr>
        <w:footnoteReference w:id="88"/>
      </w:r>
      <w:r>
        <w:rPr>
          <w:rFonts w:eastAsia="Times New Roman"/>
          <w:color w:val="000000"/>
          <w:szCs w:val="28"/>
          <w:lang w:eastAsia="ru-RU"/>
        </w:rPr>
        <w:t xml:space="preserve">, стилистика и мотивика которых выбивается из стилистики и мотивики остальных поэтических произведений автора. Однако любовь, в варианте мотива </w:t>
      </w:r>
      <w:r w:rsidRPr="00A55155">
        <w:rPr>
          <w:rFonts w:eastAsia="Times New Roman"/>
          <w:i/>
          <w:color w:val="000000"/>
          <w:szCs w:val="28"/>
          <w:lang w:eastAsia="ru-RU"/>
        </w:rPr>
        <w:t>гусарской любви</w:t>
      </w:r>
      <w:r>
        <w:rPr>
          <w:rFonts w:eastAsia="Times New Roman"/>
          <w:i/>
          <w:color w:val="000000"/>
          <w:szCs w:val="28"/>
          <w:lang w:eastAsia="ru-RU"/>
        </w:rPr>
        <w:t xml:space="preserve"> </w:t>
      </w:r>
      <w:r>
        <w:rPr>
          <w:rFonts w:eastAsia="Times New Roman"/>
          <w:color w:val="000000"/>
          <w:szCs w:val="28"/>
          <w:lang w:eastAsia="ru-RU"/>
        </w:rPr>
        <w:t>явлена и в «гусарщине». Подобный вариант любви можно охарактеризовать следующим образом: это чувство, вызывающее у героя задор, жажду поединка с возлюбленной. Любовь гусара представляется полем боя, а любимая – противником. Герой пытается наскоком, быстрой кавалеристской атакой взять сердце девушки, в которую влюблен, но, если это не удастся – он не будет сломлен. Как после боя, после схватки с возлюбленной он будет пировать – каким бы ни был ее результат:</w:t>
      </w:r>
    </w:p>
    <w:p w:rsidR="00CF4A46" w:rsidRDefault="00CF4A46" w:rsidP="00CF4A46">
      <w:pPr>
        <w:spacing w:after="0" w:line="240" w:lineRule="auto"/>
        <w:jc w:val="both"/>
        <w:rPr>
          <w:rFonts w:cs="Times New Roman"/>
          <w:szCs w:val="28"/>
        </w:rPr>
      </w:pPr>
      <w:r>
        <w:rPr>
          <w:rFonts w:cs="Times New Roman"/>
          <w:szCs w:val="28"/>
        </w:rPr>
        <w:lastRenderedPageBreak/>
        <w:t>Сегодня вечером увижусь я с тобою,</w:t>
      </w:r>
    </w:p>
    <w:p w:rsidR="00CF4A46" w:rsidRDefault="00CF4A46" w:rsidP="00CF4A46">
      <w:pPr>
        <w:spacing w:after="0" w:line="240" w:lineRule="auto"/>
        <w:jc w:val="both"/>
        <w:rPr>
          <w:rFonts w:cs="Times New Roman"/>
          <w:szCs w:val="28"/>
        </w:rPr>
      </w:pPr>
      <w:r>
        <w:rPr>
          <w:rFonts w:cs="Times New Roman"/>
          <w:szCs w:val="28"/>
        </w:rPr>
        <w:t>Сегодня вечером решится жребий мой,</w:t>
      </w:r>
    </w:p>
    <w:p w:rsidR="00CF4A46" w:rsidRDefault="00CF4A46" w:rsidP="00CF4A46">
      <w:pPr>
        <w:spacing w:after="0" w:line="240" w:lineRule="auto"/>
        <w:jc w:val="both"/>
        <w:rPr>
          <w:rFonts w:cs="Times New Roman"/>
          <w:szCs w:val="28"/>
        </w:rPr>
      </w:pPr>
      <w:r>
        <w:rPr>
          <w:rFonts w:cs="Times New Roman"/>
          <w:szCs w:val="28"/>
        </w:rPr>
        <w:t>Сегодня получу желаемое мною -</w:t>
      </w:r>
    </w:p>
    <w:p w:rsidR="00CF4A46" w:rsidRDefault="00CF4A46" w:rsidP="00CF4A46">
      <w:pPr>
        <w:spacing w:after="0" w:line="240" w:lineRule="auto"/>
        <w:jc w:val="both"/>
        <w:rPr>
          <w:rFonts w:cs="Times New Roman"/>
          <w:szCs w:val="28"/>
        </w:rPr>
      </w:pPr>
      <w:r>
        <w:rPr>
          <w:rFonts w:cs="Times New Roman"/>
          <w:szCs w:val="28"/>
        </w:rPr>
        <w:t xml:space="preserve">       Иль абшид на покой!</w:t>
      </w:r>
    </w:p>
    <w:p w:rsidR="00CF4A46" w:rsidRDefault="00CF4A46" w:rsidP="00CF4A46">
      <w:pPr>
        <w:spacing w:after="0" w:line="240" w:lineRule="auto"/>
        <w:jc w:val="both"/>
        <w:rPr>
          <w:rFonts w:cs="Times New Roman"/>
          <w:szCs w:val="28"/>
        </w:rPr>
      </w:pPr>
    </w:p>
    <w:p w:rsidR="00CF4A46" w:rsidRDefault="00CF4A46" w:rsidP="00CF4A46">
      <w:pPr>
        <w:spacing w:after="0" w:line="240" w:lineRule="auto"/>
        <w:jc w:val="both"/>
        <w:rPr>
          <w:rFonts w:cs="Times New Roman"/>
          <w:szCs w:val="28"/>
        </w:rPr>
      </w:pPr>
      <w:r>
        <w:rPr>
          <w:rFonts w:cs="Times New Roman"/>
          <w:szCs w:val="28"/>
        </w:rPr>
        <w:t xml:space="preserve">А завтра - черт возьми!- как </w:t>
      </w:r>
      <w:proofErr w:type="gramStart"/>
      <w:r>
        <w:rPr>
          <w:rFonts w:cs="Times New Roman"/>
          <w:szCs w:val="28"/>
        </w:rPr>
        <w:t>зюзя</w:t>
      </w:r>
      <w:proofErr w:type="gramEnd"/>
      <w:r>
        <w:rPr>
          <w:rFonts w:cs="Times New Roman"/>
          <w:szCs w:val="28"/>
        </w:rPr>
        <w:t xml:space="preserve"> натянуся,</w:t>
      </w:r>
    </w:p>
    <w:p w:rsidR="00CF4A46" w:rsidRDefault="00CF4A46" w:rsidP="00CF4A46">
      <w:pPr>
        <w:spacing w:after="0" w:line="240" w:lineRule="auto"/>
        <w:jc w:val="both"/>
        <w:rPr>
          <w:rFonts w:cs="Times New Roman"/>
          <w:szCs w:val="28"/>
        </w:rPr>
      </w:pPr>
      <w:r>
        <w:rPr>
          <w:rFonts w:cs="Times New Roman"/>
          <w:szCs w:val="28"/>
        </w:rPr>
        <w:t>На тройке ухарской стрелою полечу;</w:t>
      </w:r>
    </w:p>
    <w:p w:rsidR="00CF4A46" w:rsidRDefault="00CF4A46" w:rsidP="00CF4A46">
      <w:pPr>
        <w:spacing w:after="0" w:line="240" w:lineRule="auto"/>
        <w:jc w:val="both"/>
        <w:rPr>
          <w:rFonts w:cs="Times New Roman"/>
          <w:szCs w:val="28"/>
        </w:rPr>
      </w:pPr>
      <w:r>
        <w:rPr>
          <w:rFonts w:cs="Times New Roman"/>
          <w:szCs w:val="28"/>
        </w:rPr>
        <w:t>Проспавшись до Твери, в Твери опять напьюся,</w:t>
      </w:r>
    </w:p>
    <w:p w:rsidR="00CF4A46" w:rsidRPr="0010159C" w:rsidRDefault="00CF4A46" w:rsidP="00CF4A46">
      <w:pPr>
        <w:spacing w:after="0" w:line="240" w:lineRule="auto"/>
        <w:jc w:val="both"/>
        <w:rPr>
          <w:rFonts w:eastAsia="Times New Roman"/>
          <w:color w:val="000000"/>
          <w:szCs w:val="28"/>
          <w:lang w:eastAsia="ru-RU"/>
        </w:rPr>
      </w:pPr>
      <w:r>
        <w:rPr>
          <w:rFonts w:cs="Times New Roman"/>
          <w:szCs w:val="28"/>
        </w:rPr>
        <w:t xml:space="preserve">И пьяный в Петербург на пьянство прискачу! </w:t>
      </w:r>
      <w:r>
        <w:rPr>
          <w:rFonts w:eastAsia="Times New Roman"/>
          <w:color w:val="000000"/>
          <w:szCs w:val="28"/>
          <w:lang w:eastAsia="ru-RU"/>
        </w:rPr>
        <w:t xml:space="preserve">  (83) </w:t>
      </w:r>
    </w:p>
    <w:p w:rsidR="00CF4A46" w:rsidRDefault="00CF4A46" w:rsidP="00CF4A46">
      <w:pPr>
        <w:ind w:firstLine="708"/>
        <w:jc w:val="both"/>
        <w:rPr>
          <w:color w:val="000000" w:themeColor="text1"/>
        </w:rPr>
      </w:pPr>
    </w:p>
    <w:p w:rsidR="00CF4A46" w:rsidRDefault="00CF4A46" w:rsidP="00CF4A46">
      <w:pPr>
        <w:spacing w:after="0" w:line="360" w:lineRule="auto"/>
        <w:ind w:firstLine="709"/>
        <w:jc w:val="both"/>
        <w:rPr>
          <w:color w:val="000000" w:themeColor="text1"/>
        </w:rPr>
      </w:pPr>
      <w:r>
        <w:rPr>
          <w:color w:val="000000" w:themeColor="text1"/>
        </w:rPr>
        <w:t>Любовь опасна для героя, потому что прекрасные девы обитают в «большом» мире. Он должен будет обязательно вернуться в мир «малый»:</w:t>
      </w:r>
    </w:p>
    <w:p w:rsidR="00CF4A46" w:rsidRDefault="00CF4A46" w:rsidP="00CF4A46">
      <w:pPr>
        <w:spacing w:after="0" w:line="240" w:lineRule="auto"/>
        <w:jc w:val="both"/>
        <w:rPr>
          <w:color w:val="000000" w:themeColor="text1"/>
        </w:rPr>
      </w:pPr>
      <w:r>
        <w:rPr>
          <w:color w:val="000000" w:themeColor="text1"/>
        </w:rPr>
        <w:t>Или сквозь локоны ланиты воспаленной</w:t>
      </w:r>
    </w:p>
    <w:p w:rsidR="00CF4A46" w:rsidRDefault="00CF4A46" w:rsidP="00CF4A46">
      <w:pPr>
        <w:spacing w:after="0" w:line="240" w:lineRule="auto"/>
        <w:jc w:val="both"/>
        <w:rPr>
          <w:color w:val="000000" w:themeColor="text1"/>
        </w:rPr>
      </w:pPr>
      <w:r>
        <w:rPr>
          <w:color w:val="000000" w:themeColor="text1"/>
        </w:rPr>
        <w:t>Я б шепотом любовь не напевал</w:t>
      </w:r>
    </w:p>
    <w:p w:rsidR="00CF4A46" w:rsidRDefault="00CF4A46" w:rsidP="00CF4A46">
      <w:pPr>
        <w:spacing w:after="0" w:line="240" w:lineRule="auto"/>
        <w:jc w:val="both"/>
        <w:rPr>
          <w:color w:val="000000" w:themeColor="text1"/>
        </w:rPr>
      </w:pPr>
      <w:r>
        <w:rPr>
          <w:color w:val="000000" w:themeColor="text1"/>
        </w:rPr>
        <w:t>Красавице, мазуркой утомленной.</w:t>
      </w:r>
    </w:p>
    <w:p w:rsidR="00CF4A46" w:rsidRDefault="00CF4A46" w:rsidP="00CF4A46">
      <w:pPr>
        <w:spacing w:after="0" w:line="240" w:lineRule="auto"/>
        <w:jc w:val="both"/>
        <w:rPr>
          <w:color w:val="000000" w:themeColor="text1"/>
        </w:rPr>
      </w:pPr>
    </w:p>
    <w:p w:rsidR="00CF4A46" w:rsidRDefault="00CF4A46" w:rsidP="00CF4A46">
      <w:pPr>
        <w:spacing w:after="0" w:line="240" w:lineRule="auto"/>
        <w:jc w:val="both"/>
        <w:rPr>
          <w:color w:val="000000" w:themeColor="text1"/>
        </w:rPr>
      </w:pPr>
      <w:r>
        <w:rPr>
          <w:color w:val="000000" w:themeColor="text1"/>
        </w:rPr>
        <w:t>Но то набег, наскок – я миг ему даю,</w:t>
      </w:r>
    </w:p>
    <w:p w:rsidR="00CF4A46" w:rsidRDefault="00CF4A46" w:rsidP="00CF4A46">
      <w:pPr>
        <w:spacing w:after="0" w:line="240" w:lineRule="auto"/>
        <w:jc w:val="both"/>
        <w:rPr>
          <w:color w:val="000000" w:themeColor="text1"/>
        </w:rPr>
      </w:pPr>
      <w:r>
        <w:rPr>
          <w:color w:val="000000" w:themeColor="text1"/>
        </w:rPr>
        <w:t>И торжествуют вновь любимые привычки,</w:t>
      </w:r>
    </w:p>
    <w:p w:rsidR="00CF4A46" w:rsidRDefault="00CF4A46" w:rsidP="00CF4A46">
      <w:pPr>
        <w:spacing w:after="0" w:line="240" w:lineRule="auto"/>
        <w:jc w:val="both"/>
        <w:rPr>
          <w:color w:val="000000" w:themeColor="text1"/>
        </w:rPr>
      </w:pPr>
      <w:r>
        <w:rPr>
          <w:color w:val="000000" w:themeColor="text1"/>
        </w:rPr>
        <w:t>И я спешу в мою гусарскую семью…  (101)</w:t>
      </w:r>
    </w:p>
    <w:p w:rsidR="00CF4A46" w:rsidRDefault="00CF4A46" w:rsidP="00CF4A46">
      <w:pPr>
        <w:ind w:firstLine="708"/>
        <w:jc w:val="both"/>
        <w:rPr>
          <w:color w:val="000000" w:themeColor="text1"/>
        </w:rPr>
      </w:pPr>
    </w:p>
    <w:p w:rsidR="00CF4A46" w:rsidRDefault="00CF4A46" w:rsidP="00CF4A46">
      <w:pPr>
        <w:spacing w:after="0" w:line="360" w:lineRule="auto"/>
        <w:ind w:firstLine="709"/>
        <w:jc w:val="both"/>
        <w:rPr>
          <w:color w:val="000000" w:themeColor="text1"/>
        </w:rPr>
      </w:pPr>
      <w:r>
        <w:rPr>
          <w:color w:val="000000" w:themeColor="text1"/>
        </w:rPr>
        <w:t>Гусарская любовь подразумевает особое отношение к ее объекту – крайнюю экспрессию, нередко переходящую в иронию:</w:t>
      </w:r>
    </w:p>
    <w:p w:rsidR="00CF4A46" w:rsidRDefault="00CF4A46" w:rsidP="00CF4A46">
      <w:pPr>
        <w:spacing w:after="0" w:line="240" w:lineRule="auto"/>
        <w:jc w:val="both"/>
        <w:rPr>
          <w:color w:val="000000" w:themeColor="text1"/>
        </w:rPr>
      </w:pPr>
      <w:r>
        <w:rPr>
          <w:color w:val="000000" w:themeColor="text1"/>
        </w:rPr>
        <w:t>Я вас люблю, - не оттого, что вы</w:t>
      </w:r>
    </w:p>
    <w:p w:rsidR="00CF4A46" w:rsidRDefault="00CF4A46" w:rsidP="00CF4A46">
      <w:pPr>
        <w:spacing w:after="0" w:line="240" w:lineRule="auto"/>
        <w:jc w:val="both"/>
        <w:rPr>
          <w:color w:val="000000" w:themeColor="text1"/>
        </w:rPr>
      </w:pPr>
      <w:r>
        <w:rPr>
          <w:color w:val="000000" w:themeColor="text1"/>
        </w:rPr>
        <w:t>Прекрасней всех, что стан ваш негой дышит,</w:t>
      </w:r>
    </w:p>
    <w:p w:rsidR="00CF4A46" w:rsidRDefault="00CF4A46" w:rsidP="00CF4A46">
      <w:pPr>
        <w:spacing w:after="0" w:line="240" w:lineRule="auto"/>
        <w:jc w:val="both"/>
        <w:rPr>
          <w:color w:val="000000" w:themeColor="text1"/>
        </w:rPr>
      </w:pPr>
      <w:r>
        <w:rPr>
          <w:color w:val="000000" w:themeColor="text1"/>
        </w:rPr>
        <w:t xml:space="preserve">Уста </w:t>
      </w:r>
      <w:proofErr w:type="gramStart"/>
      <w:r>
        <w:rPr>
          <w:color w:val="000000" w:themeColor="text1"/>
        </w:rPr>
        <w:t>роскошествуют</w:t>
      </w:r>
      <w:proofErr w:type="gramEnd"/>
      <w:r>
        <w:rPr>
          <w:color w:val="000000" w:themeColor="text1"/>
        </w:rPr>
        <w:t xml:space="preserve"> и взор востоком пышет,</w:t>
      </w:r>
    </w:p>
    <w:p w:rsidR="00CF4A46" w:rsidRDefault="00CF4A46" w:rsidP="00CF4A46">
      <w:pPr>
        <w:spacing w:after="0" w:line="240" w:lineRule="auto"/>
        <w:jc w:val="both"/>
        <w:rPr>
          <w:color w:val="000000" w:themeColor="text1"/>
        </w:rPr>
      </w:pPr>
      <w:r>
        <w:rPr>
          <w:color w:val="000000" w:themeColor="text1"/>
        </w:rPr>
        <w:t>Что вы поэзия от ног до головы. (109)</w:t>
      </w:r>
    </w:p>
    <w:p w:rsidR="00CF4A46" w:rsidRDefault="00CF4A46" w:rsidP="00CF4A46">
      <w:pPr>
        <w:ind w:firstLine="708"/>
        <w:jc w:val="both"/>
        <w:rPr>
          <w:color w:val="000000" w:themeColor="text1"/>
        </w:rPr>
      </w:pPr>
    </w:p>
    <w:p w:rsidR="00CF4A46" w:rsidRDefault="00CF4A46" w:rsidP="00CF4A46">
      <w:pPr>
        <w:spacing w:after="0" w:line="360" w:lineRule="auto"/>
        <w:ind w:firstLine="708"/>
        <w:jc w:val="both"/>
        <w:rPr>
          <w:color w:val="000000" w:themeColor="text1"/>
        </w:rPr>
      </w:pPr>
      <w:r>
        <w:rPr>
          <w:color w:val="000000" w:themeColor="text1"/>
        </w:rPr>
        <w:t>Кроме того, см.</w:t>
      </w:r>
      <w:r w:rsidR="00E364D3">
        <w:rPr>
          <w:color w:val="000000" w:themeColor="text1"/>
        </w:rPr>
        <w:t>:</w:t>
      </w:r>
      <w:r>
        <w:rPr>
          <w:color w:val="000000" w:themeColor="text1"/>
        </w:rPr>
        <w:t xml:space="preserve"> «Вошла, как Психея, томна и стыдлива…» и «</w:t>
      </w:r>
      <w:proofErr w:type="gramStart"/>
      <w:r>
        <w:rPr>
          <w:color w:val="000000" w:themeColor="text1"/>
        </w:rPr>
        <w:t>Неужто</w:t>
      </w:r>
      <w:proofErr w:type="gramEnd"/>
      <w:r>
        <w:rPr>
          <w:color w:val="000000" w:themeColor="text1"/>
        </w:rPr>
        <w:t xml:space="preserve"> думаете вы…».</w:t>
      </w:r>
    </w:p>
    <w:p w:rsidR="00CF4A46" w:rsidRDefault="00CF4A46" w:rsidP="00CF4A46">
      <w:pPr>
        <w:spacing w:after="0" w:line="360" w:lineRule="auto"/>
        <w:ind w:firstLine="566"/>
        <w:jc w:val="both"/>
        <w:rPr>
          <w:color w:val="000000" w:themeColor="text1"/>
        </w:rPr>
      </w:pPr>
      <w:r>
        <w:rPr>
          <w:color w:val="000000" w:themeColor="text1"/>
        </w:rPr>
        <w:t xml:space="preserve">Заполучивший любовь гусар не скрывает </w:t>
      </w:r>
      <w:proofErr w:type="gramStart"/>
      <w:r>
        <w:rPr>
          <w:color w:val="000000" w:themeColor="text1"/>
        </w:rPr>
        <w:t>злорадства</w:t>
      </w:r>
      <w:proofErr w:type="gramEnd"/>
      <w:r>
        <w:rPr>
          <w:color w:val="000000" w:themeColor="text1"/>
        </w:rPr>
        <w:t xml:space="preserve"> по отношению к другим влюбленным:</w:t>
      </w:r>
    </w:p>
    <w:p w:rsidR="00CF4A46" w:rsidRDefault="00CF4A46" w:rsidP="00CF4A46">
      <w:pPr>
        <w:spacing w:after="0" w:line="240" w:lineRule="auto"/>
        <w:jc w:val="both"/>
        <w:rPr>
          <w:color w:val="000000" w:themeColor="text1"/>
        </w:rPr>
      </w:pPr>
      <w:r>
        <w:rPr>
          <w:color w:val="000000" w:themeColor="text1"/>
        </w:rPr>
        <w:t>Но девственность живого поцелуя…</w:t>
      </w:r>
    </w:p>
    <w:p w:rsidR="00CF4A46" w:rsidRDefault="00CF4A46" w:rsidP="00CF4A46">
      <w:pPr>
        <w:spacing w:after="120" w:line="240" w:lineRule="auto"/>
        <w:jc w:val="both"/>
        <w:rPr>
          <w:color w:val="000000" w:themeColor="text1"/>
        </w:rPr>
      </w:pPr>
      <w:r>
        <w:rPr>
          <w:color w:val="000000" w:themeColor="text1"/>
        </w:rPr>
        <w:t xml:space="preserve">Не им, а мне! (111) </w:t>
      </w:r>
    </w:p>
    <w:p w:rsidR="00CF4A46" w:rsidRDefault="00CF4A46" w:rsidP="00CF4A46">
      <w:pPr>
        <w:spacing w:after="0" w:line="360" w:lineRule="auto"/>
        <w:ind w:firstLine="709"/>
        <w:jc w:val="both"/>
        <w:rPr>
          <w:color w:val="000000" w:themeColor="text1"/>
        </w:rPr>
      </w:pPr>
      <w:r>
        <w:rPr>
          <w:color w:val="000000" w:themeColor="text1"/>
        </w:rPr>
        <w:t xml:space="preserve">Мотив творчества в лирике появляется после того, как в жанре дружеского послания складывается типаж </w:t>
      </w:r>
      <w:r w:rsidRPr="00C109C9">
        <w:rPr>
          <w:i/>
          <w:color w:val="000000" w:themeColor="text1"/>
        </w:rPr>
        <w:t>поэта-гусара</w:t>
      </w:r>
      <w:r>
        <w:rPr>
          <w:color w:val="000000" w:themeColor="text1"/>
        </w:rPr>
        <w:t xml:space="preserve">. Тема творчества входит в гусарскую лирику, следовательно, под влиянием лирики других поэтов 1810-х годов, в большей степени П.А. Вяземского. Подобно любви, </w:t>
      </w:r>
      <w:r>
        <w:rPr>
          <w:color w:val="000000" w:themeColor="text1"/>
        </w:rPr>
        <w:lastRenderedPageBreak/>
        <w:t xml:space="preserve">творчество в лирике Давыдова – </w:t>
      </w:r>
      <w:r w:rsidRPr="00C109C9">
        <w:rPr>
          <w:i/>
          <w:color w:val="000000" w:themeColor="text1"/>
        </w:rPr>
        <w:t>гусарское творчество</w:t>
      </w:r>
      <w:r>
        <w:rPr>
          <w:color w:val="000000" w:themeColor="text1"/>
        </w:rPr>
        <w:t>. В цитированном ранее стихотворении «В альбом» герой отказывается «петь любовь, луну, кусты душистых роз», утверждая, что он и в прямом, и в переносном смысле певец войны («Пусть загремят войны перуны, / Я в этой песне виртуоз»). Поэт творит войну, а воин – поэзию – на этом единстве выстраивается мотив гусарского творчества. Поэзия не просто уподобляется сражению, сражение и есть поэзия, они не существуют друг без друга, а гусар-поэт не может творить вне войны</w:t>
      </w:r>
      <w:r>
        <w:rPr>
          <w:rStyle w:val="a5"/>
          <w:color w:val="000000" w:themeColor="text1"/>
        </w:rPr>
        <w:footnoteReference w:id="89"/>
      </w:r>
      <w:r>
        <w:rPr>
          <w:color w:val="000000" w:themeColor="text1"/>
        </w:rPr>
        <w:t>. С этим связана раздраженность героя, которого просят «говорить стихами», явленная, в частности, в стихотворении «Ответ на вызов написать стихи»:</w:t>
      </w:r>
    </w:p>
    <w:p w:rsidR="00CF4A46" w:rsidRDefault="00CF4A46" w:rsidP="00CF4A46">
      <w:pPr>
        <w:spacing w:after="0" w:line="240" w:lineRule="auto"/>
        <w:jc w:val="both"/>
        <w:rPr>
          <w:color w:val="000000" w:themeColor="text1"/>
        </w:rPr>
      </w:pPr>
      <w:r>
        <w:rPr>
          <w:color w:val="000000" w:themeColor="text1"/>
        </w:rPr>
        <w:t>Чтоб при ташке, в доломане</w:t>
      </w:r>
    </w:p>
    <w:p w:rsidR="00CF4A46" w:rsidRDefault="00CF4A46" w:rsidP="00CF4A46">
      <w:pPr>
        <w:spacing w:after="0" w:line="240" w:lineRule="auto"/>
        <w:jc w:val="both"/>
        <w:rPr>
          <w:color w:val="000000" w:themeColor="text1"/>
        </w:rPr>
      </w:pPr>
      <w:r>
        <w:rPr>
          <w:color w:val="000000" w:themeColor="text1"/>
        </w:rPr>
        <w:t>Посошок в руках держал</w:t>
      </w:r>
    </w:p>
    <w:p w:rsidR="00CF4A46" w:rsidRDefault="00CF4A46" w:rsidP="00CF4A46">
      <w:pPr>
        <w:spacing w:after="0" w:line="240" w:lineRule="auto"/>
        <w:jc w:val="both"/>
        <w:rPr>
          <w:color w:val="000000" w:themeColor="text1"/>
        </w:rPr>
      </w:pPr>
      <w:r>
        <w:rPr>
          <w:color w:val="000000" w:themeColor="text1"/>
        </w:rPr>
        <w:t>И при грозном барабане</w:t>
      </w:r>
    </w:p>
    <w:p w:rsidR="00CF4A46" w:rsidRDefault="00CF4A46" w:rsidP="00CF4A46">
      <w:pPr>
        <w:spacing w:after="120" w:line="240" w:lineRule="auto"/>
        <w:jc w:val="both"/>
        <w:rPr>
          <w:color w:val="000000" w:themeColor="text1"/>
        </w:rPr>
      </w:pPr>
      <w:r>
        <w:rPr>
          <w:color w:val="000000" w:themeColor="text1"/>
        </w:rPr>
        <w:t xml:space="preserve">Чтоб </w:t>
      </w:r>
      <w:r w:rsidRPr="0008348F">
        <w:rPr>
          <w:i/>
          <w:color w:val="000000" w:themeColor="text1"/>
        </w:rPr>
        <w:t>минором</w:t>
      </w:r>
      <w:r>
        <w:rPr>
          <w:color w:val="000000" w:themeColor="text1"/>
        </w:rPr>
        <w:t xml:space="preserve"> воспевал… (82)</w:t>
      </w:r>
    </w:p>
    <w:p w:rsidR="00CF4A46" w:rsidRDefault="00CF4A46" w:rsidP="00CF4A46">
      <w:pPr>
        <w:spacing w:after="0" w:line="360" w:lineRule="auto"/>
        <w:jc w:val="both"/>
        <w:rPr>
          <w:color w:val="000000" w:themeColor="text1"/>
        </w:rPr>
      </w:pPr>
      <w:r>
        <w:rPr>
          <w:color w:val="000000" w:themeColor="text1"/>
        </w:rPr>
        <w:tab/>
        <w:t xml:space="preserve">См. также: «В альбом», «К Е. Ф. </w:t>
      </w:r>
      <w:proofErr w:type="gramStart"/>
      <w:r>
        <w:rPr>
          <w:color w:val="000000" w:themeColor="text1"/>
        </w:rPr>
        <w:t>С-ну</w:t>
      </w:r>
      <w:proofErr w:type="gramEnd"/>
      <w:r>
        <w:rPr>
          <w:color w:val="000000" w:themeColor="text1"/>
        </w:rPr>
        <w:t xml:space="preserve">», «В.А. Жуковскому»,   «Ответ». </w:t>
      </w:r>
    </w:p>
    <w:p w:rsidR="00CF4A46" w:rsidRDefault="00CF4A46" w:rsidP="00CF4A46">
      <w:pPr>
        <w:spacing w:after="0" w:line="360" w:lineRule="auto"/>
        <w:ind w:firstLine="708"/>
        <w:jc w:val="both"/>
        <w:rPr>
          <w:color w:val="000000" w:themeColor="text1"/>
        </w:rPr>
      </w:pPr>
      <w:r>
        <w:rPr>
          <w:color w:val="000000" w:themeColor="text1"/>
        </w:rPr>
        <w:t xml:space="preserve">Как видим, мотивы боя, </w:t>
      </w:r>
      <w:proofErr w:type="gramStart"/>
      <w:r>
        <w:rPr>
          <w:color w:val="000000" w:themeColor="text1"/>
        </w:rPr>
        <w:t>любви</w:t>
      </w:r>
      <w:proofErr w:type="gramEnd"/>
      <w:r>
        <w:rPr>
          <w:color w:val="000000" w:themeColor="text1"/>
        </w:rPr>
        <w:t xml:space="preserve"> и творчества в лирике Давыдова тесно переплетены, образуют крепкий мотивный узел. Нередко мотивы переходят один в другой, оказываются вариантами друг друга – любовь как сражение, поэзия как бой. Мотив сражения в данном случае оказывается центральным, а любовь и творчество – периферийными, факультативными, вариантами мотива сражения.   </w:t>
      </w:r>
    </w:p>
    <w:p w:rsidR="00CF4A46" w:rsidRDefault="00CF4A46" w:rsidP="00CF4A46">
      <w:pPr>
        <w:spacing w:after="0" w:line="360" w:lineRule="auto"/>
        <w:ind w:firstLine="708"/>
        <w:jc w:val="both"/>
        <w:rPr>
          <w:color w:val="000000" w:themeColor="text1"/>
        </w:rPr>
      </w:pPr>
      <w:r>
        <w:rPr>
          <w:color w:val="000000" w:themeColor="text1"/>
        </w:rPr>
        <w:t xml:space="preserve">Рассматриваемые мотивы присутствуют в большинстве лирических произведений Давыдова, сосуществуя вместе, образуя единый комплекс. Один мотив не существует без другого, появление одного из них подразумевает наличие всех остальных. Это приводит к тому, что даже в </w:t>
      </w:r>
      <w:r w:rsidR="00B85280">
        <w:rPr>
          <w:color w:val="000000" w:themeColor="text1"/>
        </w:rPr>
        <w:t xml:space="preserve">тех </w:t>
      </w:r>
      <w:r>
        <w:rPr>
          <w:color w:val="000000" w:themeColor="text1"/>
        </w:rPr>
        <w:t xml:space="preserve">текстах, в которых </w:t>
      </w:r>
      <w:r w:rsidR="00B85280">
        <w:rPr>
          <w:color w:val="000000" w:themeColor="text1"/>
        </w:rPr>
        <w:t>лексически</w:t>
      </w:r>
      <w:r>
        <w:rPr>
          <w:color w:val="000000" w:themeColor="text1"/>
        </w:rPr>
        <w:t xml:space="preserve"> представлены только некоторые из названных мотивов, остальные домысливаются читателем, знакомым с творчеством Давыдова. Именно эта система мотивов обусловливает единство лирического </w:t>
      </w:r>
      <w:r>
        <w:rPr>
          <w:color w:val="000000" w:themeColor="text1"/>
        </w:rPr>
        <w:lastRenderedPageBreak/>
        <w:t xml:space="preserve">творчества поэта, которое явлено в сознательно выстроенных прижизненных сборниках. </w:t>
      </w:r>
    </w:p>
    <w:p w:rsidR="00CF4A46" w:rsidRDefault="00CF4A46" w:rsidP="00A008B5">
      <w:pPr>
        <w:spacing w:after="120" w:line="360" w:lineRule="auto"/>
        <w:ind w:firstLine="709"/>
        <w:jc w:val="both"/>
        <w:rPr>
          <w:color w:val="000000" w:themeColor="text1"/>
        </w:rPr>
      </w:pPr>
      <w:proofErr w:type="gramStart"/>
      <w:r>
        <w:rPr>
          <w:color w:val="000000" w:themeColor="text1"/>
        </w:rPr>
        <w:t>Исследователями было отмечено, что Денис Давыдов – поэт, основным творческим методом которого является контраст</w:t>
      </w:r>
      <w:r>
        <w:rPr>
          <w:rStyle w:val="a5"/>
          <w:color w:val="000000" w:themeColor="text1"/>
        </w:rPr>
        <w:footnoteReference w:id="90"/>
      </w:r>
      <w:r>
        <w:rPr>
          <w:color w:val="000000" w:themeColor="text1"/>
        </w:rPr>
        <w:t>. В его поэзии низкая лексика с легкостью сочетается с высокой, юмористическое переплетается с ироническим, мелодичность стиха резко обрывается экспрессивными элементами.</w:t>
      </w:r>
      <w:proofErr w:type="gramEnd"/>
      <w:r>
        <w:rPr>
          <w:color w:val="000000" w:themeColor="text1"/>
        </w:rPr>
        <w:t xml:space="preserve"> То же самое можно сказать и о мотивике гусарской лирики. В одну тему Давыдов соединяет совершенно различные, противопоставленные друг другу мотивы. Центральным мотивом системы оказывается слитый воедино мотив боя-пира, а остальные либо сопутствуют ему (товарищи, бивак, веселье, проказы), либо оказываются его вариантами (любовь, творчество).    </w:t>
      </w:r>
    </w:p>
    <w:p w:rsidR="00CF4A46" w:rsidRDefault="00CF4A46" w:rsidP="00A008B5">
      <w:pPr>
        <w:spacing w:after="120" w:line="360" w:lineRule="auto"/>
        <w:ind w:firstLine="709"/>
        <w:jc w:val="both"/>
        <w:rPr>
          <w:color w:val="000000" w:themeColor="text1"/>
        </w:rPr>
      </w:pPr>
      <w:r>
        <w:rPr>
          <w:color w:val="000000" w:themeColor="text1"/>
        </w:rPr>
        <w:t>Денис Давыдов, как и поэты элегической школы, создает утопию, но принципиально иную. Если у Батюшкова и Жуковского утопия достигается с помощью воплощения идеала поэта, ухода или побега в другую (гипер)</w:t>
      </w:r>
      <w:r w:rsidR="00B85280">
        <w:rPr>
          <w:color w:val="000000" w:themeColor="text1"/>
        </w:rPr>
        <w:t xml:space="preserve"> </w:t>
      </w:r>
      <w:r>
        <w:rPr>
          <w:color w:val="000000" w:themeColor="text1"/>
        </w:rPr>
        <w:t>реальность</w:t>
      </w:r>
      <w:r>
        <w:rPr>
          <w:rStyle w:val="a5"/>
          <w:color w:val="000000" w:themeColor="text1"/>
        </w:rPr>
        <w:footnoteReference w:id="91"/>
      </w:r>
      <w:r>
        <w:rPr>
          <w:color w:val="000000" w:themeColor="text1"/>
        </w:rPr>
        <w:t>, то утопи</w:t>
      </w:r>
      <w:r w:rsidR="00B85280">
        <w:rPr>
          <w:color w:val="000000" w:themeColor="text1"/>
        </w:rPr>
        <w:t>я в лирике Давыдова – посредство</w:t>
      </w:r>
      <w:r>
        <w:rPr>
          <w:color w:val="000000" w:themeColor="text1"/>
        </w:rPr>
        <w:t>м нахождения героя в пограничном положении, в ситуации постоянного противостояния смерти. Герой непобедим, пока он сражается со смертью, находится в круговерти гусарской жиз</w:t>
      </w:r>
      <w:r w:rsidR="00B85280">
        <w:rPr>
          <w:color w:val="000000" w:themeColor="text1"/>
        </w:rPr>
        <w:t>ни (пир-бой), покинуть сражение</w:t>
      </w:r>
      <w:r w:rsidR="00B85280" w:rsidRPr="00B85280">
        <w:rPr>
          <w:color w:val="000000" w:themeColor="text1"/>
        </w:rPr>
        <w:t xml:space="preserve"> </w:t>
      </w:r>
      <w:r w:rsidR="00B85280">
        <w:rPr>
          <w:color w:val="000000" w:themeColor="text1"/>
        </w:rPr>
        <w:t xml:space="preserve">– </w:t>
      </w:r>
      <w:r>
        <w:rPr>
          <w:color w:val="000000" w:themeColor="text1"/>
        </w:rPr>
        <w:t>значит выйти из цикличности утопии. Герой-гусар бессмертен, потому что бесстрашен, в азарте боя страх покидает наездника, уход из земной жизни для него не событие. Герой же «большого» мира боится смерти, а значит, побежден ею.</w:t>
      </w:r>
    </w:p>
    <w:p w:rsidR="00CF4A46" w:rsidRDefault="00CF4A46" w:rsidP="00CF4A46">
      <w:pPr>
        <w:spacing w:after="0" w:line="360" w:lineRule="auto"/>
        <w:ind w:firstLine="708"/>
        <w:jc w:val="both"/>
        <w:rPr>
          <w:color w:val="000000" w:themeColor="text1"/>
        </w:rPr>
      </w:pPr>
      <w:r>
        <w:rPr>
          <w:color w:val="000000" w:themeColor="text1"/>
        </w:rPr>
        <w:t>Поэты элегической школы вырабатывают набор языковых формул, использование которых свидетельствует о следовании поэта определенной стилистической традиции. Подобный поэтический словарь создает и Денис Давыдов. Поэты первых десятилетий</w:t>
      </w:r>
      <w:r w:rsidRPr="00866974">
        <w:rPr>
          <w:color w:val="000000" w:themeColor="text1"/>
        </w:rPr>
        <w:t xml:space="preserve"> </w:t>
      </w:r>
      <w:r>
        <w:rPr>
          <w:color w:val="000000" w:themeColor="text1"/>
          <w:lang w:val="en-US"/>
        </w:rPr>
        <w:t>XIX</w:t>
      </w:r>
      <w:r w:rsidRPr="00866974">
        <w:rPr>
          <w:color w:val="000000" w:themeColor="text1"/>
        </w:rPr>
        <w:t xml:space="preserve"> </w:t>
      </w:r>
      <w:r>
        <w:rPr>
          <w:color w:val="000000" w:themeColor="text1"/>
        </w:rPr>
        <w:t xml:space="preserve">века, обращающиеся к атрибутам и мотивике гусарских песен, взаимодействуют с «гусарской» стилистикой так </w:t>
      </w:r>
      <w:r>
        <w:rPr>
          <w:color w:val="000000" w:themeColor="text1"/>
        </w:rPr>
        <w:lastRenderedPageBreak/>
        <w:t xml:space="preserve">же, как со стилистиками других «поэтических школ»: элегической и декабристской. Давыдовское поэтическое слово становится носителем комплекса мотивов, создающего утопию, а его использование в произведениях других поэтов, актуализирует всю систему смыслов «гусарщины». Герой в поэтическом произведении 1810-х – 1820-х годов, </w:t>
      </w:r>
      <w:r w:rsidR="00B85280">
        <w:rPr>
          <w:color w:val="000000" w:themeColor="text1"/>
        </w:rPr>
        <w:t>использующем словарь</w:t>
      </w:r>
      <w:r>
        <w:rPr>
          <w:color w:val="000000" w:themeColor="text1"/>
        </w:rPr>
        <w:t xml:space="preserve"> Давыдова, погружается в мир гусарского бессмертия и свободы.               </w:t>
      </w:r>
    </w:p>
    <w:p w:rsidR="00CF4A46" w:rsidRDefault="00CF4A46">
      <w:r>
        <w:br w:type="page"/>
      </w:r>
    </w:p>
    <w:p w:rsidR="00CF4A46" w:rsidRDefault="00CF4A46" w:rsidP="00CF4A46">
      <w:pPr>
        <w:spacing w:after="0" w:line="360" w:lineRule="auto"/>
        <w:jc w:val="center"/>
        <w:rPr>
          <w:b/>
        </w:rPr>
      </w:pPr>
      <w:r>
        <w:rPr>
          <w:b/>
        </w:rPr>
        <w:lastRenderedPageBreak/>
        <w:t xml:space="preserve">Глава 3. Трансформация комплекса мотивов гусарской лирики в литературе первой половины </w:t>
      </w:r>
      <w:r>
        <w:rPr>
          <w:b/>
          <w:lang w:val="en-US"/>
        </w:rPr>
        <w:t>XIX</w:t>
      </w:r>
      <w:r w:rsidRPr="00E95E8F">
        <w:rPr>
          <w:b/>
        </w:rPr>
        <w:t xml:space="preserve"> </w:t>
      </w:r>
      <w:r>
        <w:rPr>
          <w:b/>
        </w:rPr>
        <w:t>века</w:t>
      </w:r>
    </w:p>
    <w:p w:rsidR="00CF4A46" w:rsidRDefault="00CF4A46" w:rsidP="00CF4A46">
      <w:pPr>
        <w:spacing w:after="0" w:line="360" w:lineRule="auto"/>
        <w:rPr>
          <w:b/>
        </w:rPr>
      </w:pPr>
      <w:r>
        <w:rPr>
          <w:b/>
        </w:rPr>
        <w:t xml:space="preserve">1. </w:t>
      </w:r>
      <w:r w:rsidRPr="00056A36">
        <w:rPr>
          <w:b/>
        </w:rPr>
        <w:t xml:space="preserve">Мотивы гусарской лирики в поэзии первой половины </w:t>
      </w:r>
      <w:r w:rsidRPr="00056A36">
        <w:rPr>
          <w:b/>
          <w:lang w:val="en-US"/>
        </w:rPr>
        <w:t>XIX</w:t>
      </w:r>
      <w:r w:rsidRPr="00056A36">
        <w:rPr>
          <w:b/>
        </w:rPr>
        <w:t xml:space="preserve"> века</w:t>
      </w:r>
    </w:p>
    <w:p w:rsidR="00CF4A46" w:rsidRDefault="00CF4A46" w:rsidP="00CF4A46">
      <w:pPr>
        <w:spacing w:after="0" w:line="360" w:lineRule="auto"/>
        <w:jc w:val="both"/>
      </w:pPr>
      <w:r>
        <w:tab/>
        <w:t xml:space="preserve">При сравнении лирики Дениса Давыдова и лирических произведений других поэтов рассматриваемого периода русской литературы сложно устоять от соблазна «вчитать» следование давыдовской традиции во многие стихотворения, влияния «гусарщины» на которые либо не было вообще, либо оказывается косвенным и сложно доказуемым. Выделяя комплекс мотивов гусарской лирики, мы пришли к выводу, что «жанрообразующим» мотивом здесь является мотив </w:t>
      </w:r>
      <w:r w:rsidRPr="00056A36">
        <w:rPr>
          <w:i/>
        </w:rPr>
        <w:t>пира-боя</w:t>
      </w:r>
      <w:r>
        <w:t xml:space="preserve">. В лирике первых десятилетий </w:t>
      </w:r>
      <w:r>
        <w:rPr>
          <w:lang w:val="en-US"/>
        </w:rPr>
        <w:t>XIX</w:t>
      </w:r>
      <w:r w:rsidRPr="00056A36">
        <w:t xml:space="preserve"> </w:t>
      </w:r>
      <w:r>
        <w:t xml:space="preserve">века есть тексты, пользующиеся данным мотивом. В «Певце </w:t>
      </w:r>
      <w:proofErr w:type="gramStart"/>
      <w:r>
        <w:t>во</w:t>
      </w:r>
      <w:proofErr w:type="gramEnd"/>
      <w:r>
        <w:t xml:space="preserve"> стане русских воинов» В.А. Жуковского рассматриваемый мотив заявлен уже в первой строфе:</w:t>
      </w:r>
    </w:p>
    <w:p w:rsidR="00CF4A46" w:rsidRDefault="00CF4A46" w:rsidP="00CF4A46">
      <w:pPr>
        <w:spacing w:after="0" w:line="240" w:lineRule="auto"/>
        <w:jc w:val="both"/>
      </w:pPr>
      <w:r>
        <w:t>Кто любит видеть в чашах дно,</w:t>
      </w:r>
    </w:p>
    <w:p w:rsidR="00CF4A46" w:rsidRDefault="00CF4A46" w:rsidP="00CF4A46">
      <w:pPr>
        <w:spacing w:after="0" w:line="240" w:lineRule="auto"/>
        <w:jc w:val="both"/>
      </w:pPr>
      <w:r>
        <w:t>Тот бодро ищет боя…</w:t>
      </w:r>
    </w:p>
    <w:p w:rsidR="00CF4A46" w:rsidRDefault="00CF4A46" w:rsidP="00CF4A46">
      <w:pPr>
        <w:spacing w:after="0" w:line="240" w:lineRule="auto"/>
        <w:jc w:val="both"/>
      </w:pPr>
      <w:r>
        <w:t>О, всемогущее вино,</w:t>
      </w:r>
    </w:p>
    <w:p w:rsidR="00CF4A46" w:rsidRDefault="00CF4A46" w:rsidP="00CF4A46">
      <w:pPr>
        <w:spacing w:after="120" w:line="240" w:lineRule="auto"/>
        <w:jc w:val="both"/>
      </w:pPr>
      <w:r>
        <w:t>Веселие героя!</w:t>
      </w:r>
      <w:r>
        <w:rPr>
          <w:rStyle w:val="a5"/>
        </w:rPr>
        <w:footnoteReference w:id="92"/>
      </w:r>
    </w:p>
    <w:p w:rsidR="00CF4A46" w:rsidRDefault="00CF4A46" w:rsidP="00CF4A46">
      <w:pPr>
        <w:spacing w:after="0" w:line="360" w:lineRule="auto"/>
        <w:jc w:val="both"/>
      </w:pPr>
      <w:r>
        <w:tab/>
        <w:t>Мотив оказывается центральным, он является остовом композиционного единства произведения: каждому славному русскому воину лирический герой предлагает свою чашу. Кубок с вином положен не только живым героям, но и почившим:</w:t>
      </w:r>
    </w:p>
    <w:p w:rsidR="00CF4A46" w:rsidRDefault="00CF4A46" w:rsidP="00CF4A46">
      <w:pPr>
        <w:spacing w:after="0" w:line="240" w:lineRule="auto"/>
        <w:jc w:val="both"/>
      </w:pPr>
      <w:r>
        <w:t>Сей кубок чадам древних лет!</w:t>
      </w:r>
    </w:p>
    <w:p w:rsidR="00CF4A46" w:rsidRDefault="00CF4A46" w:rsidP="00CF4A46">
      <w:pPr>
        <w:spacing w:after="0" w:line="240" w:lineRule="auto"/>
        <w:jc w:val="both"/>
      </w:pPr>
      <w:r>
        <w:t>Вам слава, наши деды!</w:t>
      </w:r>
    </w:p>
    <w:p w:rsidR="00CF4A46" w:rsidRDefault="00CF4A46" w:rsidP="00CF4A46">
      <w:pPr>
        <w:spacing w:after="0" w:line="240" w:lineRule="auto"/>
        <w:jc w:val="both"/>
      </w:pPr>
      <w:r>
        <w:t xml:space="preserve">Друзья, уже </w:t>
      </w:r>
      <w:proofErr w:type="gramStart"/>
      <w:r>
        <w:t>могущих</w:t>
      </w:r>
      <w:proofErr w:type="gramEnd"/>
      <w:r>
        <w:t xml:space="preserve"> нет;</w:t>
      </w:r>
    </w:p>
    <w:p w:rsidR="00CF4A46" w:rsidRDefault="00CF4A46" w:rsidP="00CF4A46">
      <w:pPr>
        <w:spacing w:after="120" w:line="240" w:lineRule="auto"/>
        <w:jc w:val="both"/>
      </w:pPr>
      <w:r>
        <w:t>Уж нет вождей победы…</w:t>
      </w:r>
      <w:r>
        <w:rPr>
          <w:rStyle w:val="a5"/>
        </w:rPr>
        <w:footnoteReference w:id="93"/>
      </w:r>
      <w:r>
        <w:t xml:space="preserve"> </w:t>
      </w:r>
    </w:p>
    <w:p w:rsidR="00CF4A46" w:rsidRDefault="00CF4A46" w:rsidP="00CF4A46">
      <w:pPr>
        <w:spacing w:after="0" w:line="360" w:lineRule="auto"/>
        <w:ind w:firstLine="708"/>
        <w:jc w:val="both"/>
      </w:pPr>
      <w:r>
        <w:t>Пир соединяет мертвых с живыми, мотив пира в рамках стихотворения символически побеждает смерть. Более того, одним из здравствующих воинов оказывается Денис Давыдов:</w:t>
      </w:r>
    </w:p>
    <w:p w:rsidR="00CF4A46"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Давыдов, пламенный боец,</w:t>
      </w:r>
    </w:p>
    <w:p w:rsidR="00CF4A46"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Он вихрем в бой кровавый;</w:t>
      </w:r>
    </w:p>
    <w:p w:rsidR="00CF4A46" w:rsidRDefault="00CF4A46" w:rsidP="00CF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Он в мире счастливый певец</w:t>
      </w:r>
    </w:p>
    <w:p w:rsidR="00CF4A46" w:rsidRDefault="00CF4A46" w:rsidP="00CF4A46">
      <w:pPr>
        <w:spacing w:after="0" w:line="240" w:lineRule="auto"/>
        <w:jc w:val="both"/>
      </w:pPr>
      <w:r>
        <w:rPr>
          <w:rFonts w:eastAsia="Times New Roman" w:cs="Times New Roman"/>
          <w:color w:val="000000" w:themeColor="text1"/>
          <w:szCs w:val="28"/>
          <w:lang w:eastAsia="ru-RU"/>
        </w:rPr>
        <w:t>Вина, любви и славы.</w:t>
      </w:r>
      <w:r>
        <w:rPr>
          <w:rStyle w:val="a5"/>
          <w:rFonts w:eastAsia="Times New Roman" w:cs="Times New Roman"/>
          <w:color w:val="000000" w:themeColor="text1"/>
          <w:szCs w:val="28"/>
          <w:lang w:eastAsia="ru-RU"/>
        </w:rPr>
        <w:footnoteReference w:id="94"/>
      </w:r>
      <w:r>
        <w:rPr>
          <w:rFonts w:eastAsia="Times New Roman" w:cs="Times New Roman"/>
          <w:color w:val="000000" w:themeColor="text1"/>
          <w:szCs w:val="28"/>
          <w:lang w:eastAsia="ru-RU"/>
        </w:rPr>
        <w:t xml:space="preserve"> </w:t>
      </w:r>
      <w:r>
        <w:t xml:space="preserve">   </w:t>
      </w:r>
    </w:p>
    <w:p w:rsidR="00CF4A46" w:rsidRDefault="00CF4A46" w:rsidP="00CF4A46">
      <w:pPr>
        <w:spacing w:after="0" w:line="360" w:lineRule="auto"/>
        <w:jc w:val="both"/>
      </w:pPr>
      <w:r>
        <w:lastRenderedPageBreak/>
        <w:tab/>
      </w:r>
    </w:p>
    <w:p w:rsidR="00CF4A46" w:rsidRDefault="00CF4A46" w:rsidP="00CF4A46">
      <w:pPr>
        <w:spacing w:after="0" w:line="360" w:lineRule="auto"/>
        <w:jc w:val="both"/>
      </w:pPr>
      <w:r>
        <w:tab/>
        <w:t>В произведении Жуковского встречаем и другие важные для гусарской песни мотивы: дружбы и товарищества («И сонм друзей бесценный»</w:t>
      </w:r>
      <w:r>
        <w:rPr>
          <w:rStyle w:val="a5"/>
        </w:rPr>
        <w:footnoteReference w:id="95"/>
      </w:r>
      <w:r>
        <w:t>) и жилища воинов («огни между шатрами»</w:t>
      </w:r>
      <w:r>
        <w:rPr>
          <w:rStyle w:val="a5"/>
        </w:rPr>
        <w:footnoteReference w:id="96"/>
      </w:r>
      <w:r>
        <w:t xml:space="preserve">). </w:t>
      </w:r>
    </w:p>
    <w:p w:rsidR="00CF4A46" w:rsidRDefault="00CF4A46" w:rsidP="00CF4A46">
      <w:pPr>
        <w:spacing w:after="0" w:line="360" w:lineRule="auto"/>
        <w:jc w:val="both"/>
      </w:pPr>
      <w:r>
        <w:tab/>
        <w:t>Несмотря на данные текстовые переклички, стихотворение Жуковского не может быть прочитано как следующее традиции лирики Дениса Давыдова. Уподобление пира бою и наоборот – архаичный прием, известный как в мифологиях разных стран</w:t>
      </w:r>
      <w:r>
        <w:rPr>
          <w:rStyle w:val="a5"/>
        </w:rPr>
        <w:footnoteReference w:id="97"/>
      </w:r>
      <w:r>
        <w:t>, так и в древних письменных текстах</w:t>
      </w:r>
      <w:r>
        <w:rPr>
          <w:rStyle w:val="a5"/>
        </w:rPr>
        <w:footnoteReference w:id="98"/>
      </w:r>
      <w:r>
        <w:t xml:space="preserve">; остальные мотивы – общие для лирики </w:t>
      </w:r>
      <w:r>
        <w:rPr>
          <w:lang w:val="en-US"/>
        </w:rPr>
        <w:t>XIX</w:t>
      </w:r>
      <w:r w:rsidRPr="00D3257D">
        <w:t xml:space="preserve"> </w:t>
      </w:r>
      <w:r>
        <w:t>века. Прочесть текст как «гусарский» не позволяет его стилистическое отличие от песни Давыдова</w:t>
      </w:r>
      <w:r w:rsidR="00D0798A">
        <w:t>. Д</w:t>
      </w:r>
      <w:r>
        <w:t xml:space="preserve">аже в строках о Денисе Давыдове Жуковский не отступает от «высокой» стилистики стихотворения, а батальное в нем описано одически, с высокой долей </w:t>
      </w:r>
      <w:r w:rsidR="00D0798A">
        <w:t>абстракции</w:t>
      </w:r>
      <w:r>
        <w:t xml:space="preserve">: в качестве атрибутов войны выступают шлемы, кольчуги, мечи и т.д.; воины образуют дружины, враги оказываются «галлами» и «сарматами». </w:t>
      </w:r>
    </w:p>
    <w:p w:rsidR="00592843" w:rsidRDefault="00CF4A46" w:rsidP="00CF4A46">
      <w:pPr>
        <w:spacing w:after="0" w:line="360" w:lineRule="auto"/>
        <w:jc w:val="both"/>
      </w:pPr>
      <w:r>
        <w:tab/>
        <w:t>Таким образом, чтобы установить следование какого-либо текста традиции гусарской лирики Дениса Давыдова в нем должны присутствовать не только мотивные, но и стилистические переклички</w:t>
      </w:r>
      <w:r w:rsidRPr="000749AA">
        <w:t xml:space="preserve">. Это объясняется </w:t>
      </w:r>
      <w:r w:rsidR="000749AA" w:rsidRPr="000749AA">
        <w:t>стилистической</w:t>
      </w:r>
      <w:r w:rsidRPr="000749AA">
        <w:t xml:space="preserve"> природой поэзии первой трети </w:t>
      </w:r>
      <w:r w:rsidRPr="000749AA">
        <w:rPr>
          <w:lang w:val="en-US"/>
        </w:rPr>
        <w:t>XIX</w:t>
      </w:r>
      <w:r w:rsidRPr="000749AA">
        <w:t xml:space="preserve"> века – авторы не пользуются мотивами напрямую, для использования мотивов какой-либо поэтической системы (школы «гармонической точности»</w:t>
      </w:r>
      <w:r w:rsidRPr="000749AA">
        <w:rPr>
          <w:rStyle w:val="a5"/>
        </w:rPr>
        <w:footnoteReference w:id="99"/>
      </w:r>
      <w:r w:rsidRPr="000749AA">
        <w:t xml:space="preserve">, декабристов, </w:t>
      </w:r>
      <w:proofErr w:type="spellStart"/>
      <w:r w:rsidRPr="000749AA">
        <w:t>гусарства</w:t>
      </w:r>
      <w:proofErr w:type="spellEnd"/>
      <w:r w:rsidRPr="000749AA">
        <w:t xml:space="preserve">) употребляют ее </w:t>
      </w:r>
      <w:proofErr w:type="spellStart"/>
      <w:r w:rsidRPr="000749AA">
        <w:t>поэтизмы</w:t>
      </w:r>
      <w:proofErr w:type="spellEnd"/>
      <w:r w:rsidRPr="000749AA">
        <w:t>, следуют ее</w:t>
      </w:r>
      <w:r w:rsidR="000749AA">
        <w:t xml:space="preserve"> </w:t>
      </w:r>
      <w:r w:rsidR="000749AA" w:rsidRPr="000749AA">
        <w:rPr>
          <w:i/>
        </w:rPr>
        <w:t>устойчивому стилю</w:t>
      </w:r>
      <w:r w:rsidR="00592843">
        <w:rPr>
          <w:i/>
        </w:rPr>
        <w:t>.</w:t>
      </w:r>
      <w:r w:rsidRPr="000749AA">
        <w:t xml:space="preserve"> </w:t>
      </w:r>
      <w:r w:rsidR="00592843">
        <w:t>Поэтическое слово может быть сигналом определенного стиля</w:t>
      </w:r>
      <w:r w:rsidR="00592843">
        <w:rPr>
          <w:rStyle w:val="a5"/>
          <w:i/>
        </w:rPr>
        <w:footnoteReference w:id="100"/>
      </w:r>
      <w:r w:rsidR="00592843">
        <w:t xml:space="preserve">, но само стилевое единство возникает как принцип уместности в сочетании поэтических единиц.  </w:t>
      </w:r>
    </w:p>
    <w:p w:rsidR="00CF4A46" w:rsidRDefault="00CF4A46" w:rsidP="00CF4A46">
      <w:pPr>
        <w:spacing w:after="0" w:line="360" w:lineRule="auto"/>
        <w:jc w:val="both"/>
        <w:rPr>
          <w:rFonts w:cs="Times New Roman"/>
          <w:szCs w:val="28"/>
        </w:rPr>
      </w:pPr>
      <w:r>
        <w:lastRenderedPageBreak/>
        <w:tab/>
      </w:r>
      <w:r w:rsidR="00B214A1">
        <w:t>«Г</w:t>
      </w:r>
      <w:r>
        <w:t xml:space="preserve">усарская» стилистика крайне редко использовалась основными поэтами эпохи. </w:t>
      </w:r>
      <w:proofErr w:type="gramStart"/>
      <w:r w:rsidR="00B214A1">
        <w:t>П</w:t>
      </w:r>
      <w:r>
        <w:t xml:space="preserve">оэты школы «гармонической точности» (Жуковский, </w:t>
      </w:r>
      <w:r w:rsidR="00B214A1">
        <w:t xml:space="preserve">Батюшков, Вяземский) </w:t>
      </w:r>
      <w:r>
        <w:t>и поэты-декабристы (Раевский, Одоевский, Кюхельбекер) в это время разрабатывают собственные стилистики, создают правила, следуя которым должна создаваться «настоящая» литература.</w:t>
      </w:r>
      <w:proofErr w:type="gramEnd"/>
      <w:r>
        <w:t xml:space="preserve"> «Гусарство» Давыдова, при всех его достоинствах, не отвечало данной магистральной идее, оказ</w:t>
      </w:r>
      <w:r w:rsidR="00592843">
        <w:t xml:space="preserve">ываясь излишне свободным стилем, нарушая основополагающий принцип </w:t>
      </w:r>
      <w:r w:rsidR="00BE7AE7">
        <w:t>«</w:t>
      </w:r>
      <w:r w:rsidR="00BE7AE7" w:rsidRPr="00BE7AE7">
        <w:t>абсолютной стилистической уместности каждого слова</w:t>
      </w:r>
      <w:r w:rsidR="00BE7AE7">
        <w:t>»</w:t>
      </w:r>
      <w:r w:rsidR="00BE7AE7">
        <w:rPr>
          <w:rStyle w:val="a5"/>
        </w:rPr>
        <w:footnoteReference w:id="101"/>
      </w:r>
      <w:r w:rsidR="00592843">
        <w:t xml:space="preserve">. </w:t>
      </w:r>
      <w:r>
        <w:t xml:space="preserve">Попытки же интеграции «гусарского» в чуждый стилистический контекст не приводили к удовлетворительным результатам. Так, известна неудача, </w:t>
      </w:r>
      <w:r>
        <w:rPr>
          <w:rFonts w:cs="Times New Roman"/>
          <w:szCs w:val="28"/>
        </w:rPr>
        <w:t>которая, по мнению современников, постигла Батюшкова в стихотворении «Разлука» («</w:t>
      </w:r>
      <w:proofErr w:type="gramStart"/>
      <w:r>
        <w:rPr>
          <w:rFonts w:cs="Times New Roman"/>
          <w:szCs w:val="28"/>
        </w:rPr>
        <w:t>Гусар</w:t>
      </w:r>
      <w:proofErr w:type="gramEnd"/>
      <w:r>
        <w:rPr>
          <w:rFonts w:cs="Times New Roman"/>
          <w:szCs w:val="28"/>
        </w:rPr>
        <w:t xml:space="preserve"> на саблю опираясь…») (1814). В </w:t>
      </w:r>
      <w:r w:rsidR="00592843">
        <w:rPr>
          <w:rFonts w:cs="Times New Roman"/>
          <w:szCs w:val="28"/>
        </w:rPr>
        <w:t>этом</w:t>
      </w:r>
      <w:r>
        <w:rPr>
          <w:rFonts w:cs="Times New Roman"/>
          <w:szCs w:val="28"/>
        </w:rPr>
        <w:t xml:space="preserve"> стихотворении явлены как поэтизмы гусарской лирики («сабля», «усы»),  так и важная для давыдовской поэтической системы категория комического:</w:t>
      </w:r>
    </w:p>
    <w:p w:rsidR="00CF4A46" w:rsidRPr="00ED7055" w:rsidRDefault="00CF4A46" w:rsidP="00CF4A46">
      <w:pPr>
        <w:spacing w:after="0" w:line="240" w:lineRule="auto"/>
        <w:rPr>
          <w:rFonts w:cs="Times New Roman"/>
          <w:szCs w:val="28"/>
        </w:rPr>
      </w:pPr>
      <w:r>
        <w:rPr>
          <w:color w:val="000000" w:themeColor="text1"/>
          <w:szCs w:val="28"/>
        </w:rPr>
        <w:t>Не плачь, красавица! слезами</w:t>
      </w:r>
      <w:r>
        <w:rPr>
          <w:color w:val="000000" w:themeColor="text1"/>
          <w:szCs w:val="28"/>
        </w:rPr>
        <w:br/>
        <w:t xml:space="preserve">Кручине злой не </w:t>
      </w:r>
      <w:proofErr w:type="gramStart"/>
      <w:r>
        <w:rPr>
          <w:color w:val="000000" w:themeColor="text1"/>
          <w:szCs w:val="28"/>
        </w:rPr>
        <w:t>пособить</w:t>
      </w:r>
      <w:proofErr w:type="gramEnd"/>
      <w:r>
        <w:rPr>
          <w:color w:val="000000" w:themeColor="text1"/>
          <w:szCs w:val="28"/>
        </w:rPr>
        <w:t>!</w:t>
      </w:r>
      <w:r>
        <w:rPr>
          <w:color w:val="000000" w:themeColor="text1"/>
          <w:szCs w:val="28"/>
        </w:rPr>
        <w:br/>
        <w:t>А если изменю</w:t>
      </w:r>
      <w:r>
        <w:rPr>
          <w:rStyle w:val="a6"/>
          <w:color w:val="000000" w:themeColor="text1"/>
          <w:spacing w:val="48"/>
          <w:szCs w:val="28"/>
        </w:rPr>
        <w:t>...</w:t>
      </w:r>
      <w:r>
        <w:rPr>
          <w:rStyle w:val="apple-converted-space"/>
          <w:color w:val="000000" w:themeColor="text1"/>
          <w:szCs w:val="28"/>
        </w:rPr>
        <w:t> </w:t>
      </w:r>
      <w:r>
        <w:rPr>
          <w:color w:val="000000" w:themeColor="text1"/>
          <w:szCs w:val="28"/>
        </w:rPr>
        <w:t>усами</w:t>
      </w:r>
    </w:p>
    <w:p w:rsidR="00CF4A46" w:rsidRDefault="00CF4A46" w:rsidP="00CF4A46">
      <w:pPr>
        <w:pStyle w:val="ln10-450"/>
        <w:shd w:val="clear" w:color="auto" w:fill="FEFEFE"/>
        <w:spacing w:before="0" w:beforeAutospacing="0" w:after="120" w:afterAutospacing="0"/>
        <w:rPr>
          <w:color w:val="000000" w:themeColor="text1"/>
          <w:sz w:val="28"/>
          <w:szCs w:val="28"/>
        </w:rPr>
      </w:pPr>
      <w:r>
        <w:rPr>
          <w:color w:val="000000" w:themeColor="text1"/>
          <w:sz w:val="28"/>
          <w:szCs w:val="28"/>
        </w:rPr>
        <w:t xml:space="preserve">Клянусь, </w:t>
      </w:r>
      <w:proofErr w:type="gramStart"/>
      <w:r>
        <w:rPr>
          <w:color w:val="000000" w:themeColor="text1"/>
          <w:sz w:val="28"/>
          <w:szCs w:val="28"/>
        </w:rPr>
        <w:t>наказан</w:t>
      </w:r>
      <w:proofErr w:type="gramEnd"/>
      <w:r>
        <w:rPr>
          <w:color w:val="000000" w:themeColor="text1"/>
          <w:sz w:val="28"/>
          <w:szCs w:val="28"/>
        </w:rPr>
        <w:t xml:space="preserve"> быть!</w:t>
      </w:r>
      <w:r>
        <w:rPr>
          <w:rStyle w:val="a5"/>
          <w:color w:val="000000" w:themeColor="text1"/>
          <w:sz w:val="28"/>
          <w:szCs w:val="28"/>
        </w:rPr>
        <w:footnoteReference w:id="102"/>
      </w:r>
    </w:p>
    <w:p w:rsidR="00CF4A46" w:rsidRDefault="00CF4A46" w:rsidP="00CF4A46">
      <w:pPr>
        <w:spacing w:after="0" w:line="360" w:lineRule="auto"/>
        <w:jc w:val="both"/>
        <w:rPr>
          <w:rFonts w:cs="Times New Roman"/>
          <w:color w:val="000000" w:themeColor="text1"/>
          <w:szCs w:val="28"/>
          <w:shd w:val="clear" w:color="auto" w:fill="FEFEFE"/>
        </w:rPr>
      </w:pPr>
      <w:r>
        <w:rPr>
          <w:rFonts w:cs="Times New Roman"/>
          <w:szCs w:val="28"/>
        </w:rPr>
        <w:tab/>
        <w:t xml:space="preserve">Однако гусарская атрибутика здесь не выполняет своего назначения </w:t>
      </w:r>
      <w:proofErr w:type="gramStart"/>
      <w:r>
        <w:rPr>
          <w:rFonts w:cs="Times New Roman"/>
          <w:szCs w:val="28"/>
        </w:rPr>
        <w:t>–н</w:t>
      </w:r>
      <w:proofErr w:type="gramEnd"/>
      <w:r>
        <w:rPr>
          <w:rFonts w:cs="Times New Roman"/>
          <w:szCs w:val="28"/>
        </w:rPr>
        <w:t>е наполняет стих удалым, рвущимся, огненным. Стих мелодичен, он льется, а не рубится. Несмотря на изобилие восклицательных знаков, стихотворение скорее уныло, нежели экспрессивно. Пушкин отозвался о тексте следующим образом: «</w:t>
      </w:r>
      <w:proofErr w:type="gramStart"/>
      <w:r>
        <w:rPr>
          <w:rFonts w:cs="Times New Roman"/>
          <w:color w:val="000000" w:themeColor="text1"/>
          <w:szCs w:val="28"/>
          <w:shd w:val="clear" w:color="auto" w:fill="FEFEFE"/>
        </w:rPr>
        <w:t>Цирлих манирлих</w:t>
      </w:r>
      <w:proofErr w:type="gramEnd"/>
      <w:r>
        <w:rPr>
          <w:rFonts w:cs="Times New Roman"/>
          <w:color w:val="000000" w:themeColor="text1"/>
          <w:szCs w:val="28"/>
          <w:shd w:val="clear" w:color="auto" w:fill="FEFEFE"/>
        </w:rPr>
        <w:t>. С Д. Давыдовым не должно и спорить»</w:t>
      </w:r>
      <w:r>
        <w:rPr>
          <w:rStyle w:val="a5"/>
          <w:rFonts w:cs="Times New Roman"/>
          <w:color w:val="000000" w:themeColor="text1"/>
          <w:szCs w:val="28"/>
          <w:shd w:val="clear" w:color="auto" w:fill="FEFEFE"/>
        </w:rPr>
        <w:footnoteReference w:id="103"/>
      </w:r>
      <w:r>
        <w:rPr>
          <w:rFonts w:cs="Times New Roman"/>
          <w:color w:val="000000" w:themeColor="text1"/>
          <w:szCs w:val="28"/>
          <w:shd w:val="clear" w:color="auto" w:fill="FEFEFE"/>
        </w:rPr>
        <w:t xml:space="preserve"> </w:t>
      </w:r>
      <w:r>
        <w:rPr>
          <w:rFonts w:cs="Times New Roman"/>
          <w:szCs w:val="28"/>
        </w:rPr>
        <w:t>–</w:t>
      </w:r>
      <w:r>
        <w:rPr>
          <w:rFonts w:cs="Times New Roman"/>
          <w:color w:val="000000" w:themeColor="text1"/>
          <w:szCs w:val="28"/>
          <w:shd w:val="clear" w:color="auto" w:fill="FEFEFE"/>
        </w:rPr>
        <w:t xml:space="preserve"> подчеркивая излишнюю манерность стиля стихотворения, не сочетающуюся с «гусарской» тематикой, мотивикой и атрибутикой (в частности, с гусарским бытом). </w:t>
      </w:r>
    </w:p>
    <w:p w:rsidR="00CF4A46" w:rsidRPr="00F91207" w:rsidRDefault="00CF4A46" w:rsidP="00CF4A46">
      <w:pPr>
        <w:spacing w:after="0" w:line="360" w:lineRule="auto"/>
        <w:jc w:val="both"/>
        <w:rPr>
          <w:rFonts w:cs="Times New Roman"/>
          <w:szCs w:val="28"/>
        </w:rPr>
      </w:pPr>
      <w:r w:rsidRPr="00F91207">
        <w:rPr>
          <w:rFonts w:cs="Times New Roman"/>
          <w:szCs w:val="28"/>
        </w:rPr>
        <w:tab/>
      </w:r>
      <w:r>
        <w:rPr>
          <w:rFonts w:cs="Times New Roman"/>
          <w:szCs w:val="28"/>
        </w:rPr>
        <w:t>После неудачного опыта Батюшков больше не использует «гусарство» в своей поэзии.</w:t>
      </w:r>
    </w:p>
    <w:p w:rsidR="00CF4A46" w:rsidRDefault="00CF4A46" w:rsidP="00CF4A46">
      <w:pPr>
        <w:spacing w:after="0" w:line="360" w:lineRule="auto"/>
        <w:jc w:val="both"/>
        <w:rPr>
          <w:rFonts w:cs="Times New Roman"/>
          <w:color w:val="000000" w:themeColor="text1"/>
          <w:szCs w:val="28"/>
          <w:shd w:val="clear" w:color="auto" w:fill="FEFEFE"/>
        </w:rPr>
      </w:pPr>
      <w:r>
        <w:rPr>
          <w:rFonts w:cs="Times New Roman"/>
          <w:szCs w:val="28"/>
        </w:rPr>
        <w:lastRenderedPageBreak/>
        <w:tab/>
        <w:t xml:space="preserve">В ситуации довольно строгой стилистической разделенности литературы «гусарские» поэтизмы могут быть использованы авторами только в том жанре, который позволяет максимальную поэтическую свободу – способность сочетать различные стили; </w:t>
      </w:r>
      <w:r w:rsidR="001251B4">
        <w:rPr>
          <w:rFonts w:cs="Times New Roman"/>
          <w:szCs w:val="28"/>
        </w:rPr>
        <w:t xml:space="preserve">в </w:t>
      </w:r>
      <w:r>
        <w:rPr>
          <w:rFonts w:cs="Times New Roman"/>
          <w:szCs w:val="28"/>
        </w:rPr>
        <w:t xml:space="preserve">жанре, близком в этом смысле к «гусарской» стилистике. Таким жанром оказывается дружеское послание. </w:t>
      </w:r>
      <w:r>
        <w:rPr>
          <w:rFonts w:cs="Times New Roman"/>
          <w:color w:val="000000" w:themeColor="text1"/>
          <w:szCs w:val="28"/>
          <w:shd w:val="clear" w:color="auto" w:fill="FEFEFE"/>
        </w:rPr>
        <w:t xml:space="preserve">Шире всего фразеология гусарской лирики представлена в дружеских посланиях, адресованных Денису Давыдову, которых было написано довольно много. </w:t>
      </w:r>
    </w:p>
    <w:p w:rsidR="00CF4A46" w:rsidRDefault="00CF4A46" w:rsidP="00CF4A46">
      <w:pPr>
        <w:spacing w:after="0" w:line="360" w:lineRule="auto"/>
        <w:jc w:val="both"/>
        <w:rPr>
          <w:rFonts w:cs="Times New Roman"/>
          <w:szCs w:val="28"/>
        </w:rPr>
      </w:pPr>
      <w:r>
        <w:rPr>
          <w:rFonts w:cs="Times New Roman"/>
          <w:szCs w:val="28"/>
        </w:rPr>
        <w:tab/>
        <w:t xml:space="preserve">Несмотря на внедрение «гусарской» стилистики, в посланиях не используется весь комплекс мотивов гусарской песни. В большинстве текстов представлены мотивы </w:t>
      </w:r>
      <w:r w:rsidRPr="002D5C46">
        <w:rPr>
          <w:rFonts w:cs="Times New Roman"/>
          <w:i/>
          <w:szCs w:val="28"/>
        </w:rPr>
        <w:t>гусара, сражения, любви, творчества, друга</w:t>
      </w:r>
      <w:r>
        <w:rPr>
          <w:rFonts w:cs="Times New Roman"/>
          <w:szCs w:val="28"/>
        </w:rPr>
        <w:t xml:space="preserve"> (друзьями оказываются адресат и адресант лирической «переписки»), но практически во всех отсутствует мотив </w:t>
      </w:r>
      <w:r w:rsidRPr="002D5C46">
        <w:rPr>
          <w:rFonts w:cs="Times New Roman"/>
          <w:i/>
          <w:szCs w:val="28"/>
        </w:rPr>
        <w:t>пира</w:t>
      </w:r>
      <w:r>
        <w:rPr>
          <w:rFonts w:cs="Times New Roman"/>
          <w:szCs w:val="28"/>
        </w:rPr>
        <w:t xml:space="preserve">, определяющий для давыдовской лирики. «Гусарский» мотив пира-боя теряет первую свою половину потому, что герой-гусар послания отличен от гусара лирики Давыдова. Дружеское послание создает фигуру адресата по собственной жанровой модели – двухчастный типаж певца-гусара, партизана-поэта, а не воина-гуляки, каким был гусар ранних «залетных» посланий Давыдова.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Cs w:val="28"/>
        </w:rPr>
      </w:pPr>
      <w:r>
        <w:rPr>
          <w:rFonts w:cs="Times New Roman"/>
          <w:szCs w:val="28"/>
        </w:rPr>
        <w:tab/>
        <w:t xml:space="preserve">Первый компонент двухчастного типажа указывает на принадлежность к кругу избранных творцов, второй – выражает специфику данного лирического сознания. По этой модели построен образ поэта-мечтателя Жуковского, поэта-ленивца Пушкина и других поэтов. Таким образом, двухчастный образ «поэта-партизана» был создан не самим Давыдовым, а его соратниками по перу – поэтами «арзамасского братства». В 1812 году Жуковский в «Певце </w:t>
      </w:r>
      <w:proofErr w:type="gramStart"/>
      <w:r>
        <w:rPr>
          <w:rFonts w:cs="Times New Roman"/>
          <w:szCs w:val="28"/>
        </w:rPr>
        <w:t>во</w:t>
      </w:r>
      <w:proofErr w:type="gramEnd"/>
      <w:r>
        <w:rPr>
          <w:rFonts w:cs="Times New Roman"/>
          <w:szCs w:val="28"/>
        </w:rPr>
        <w:t xml:space="preserve"> стане русских воинов», как отмечалось ранее, в списке «воинов» указывает и Дениса Давыдова – воина и певца.</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b/>
          <w:szCs w:val="28"/>
        </w:rPr>
      </w:pPr>
      <w:r>
        <w:rPr>
          <w:rFonts w:cs="Times New Roman"/>
          <w:szCs w:val="28"/>
        </w:rPr>
        <w:tab/>
        <w:t xml:space="preserve">Впоследствии типаж «поэта-воина» / «поэта-партизана» / «Анакреона под дуломаном» неизменно присутствует практически в каждом стихотворном дружеском послании к Денису Давыдову: первые два послания Вяземского к Давыдову имеют заголовок « К партизану-поэту»; в послании </w:t>
      </w:r>
      <w:r>
        <w:rPr>
          <w:rFonts w:cs="Times New Roman"/>
          <w:szCs w:val="28"/>
        </w:rPr>
        <w:lastRenderedPageBreak/>
        <w:t>Пушкина читаем: «Певец-гусар, ты пел биваки / Раздолье ухарских пиров»</w:t>
      </w:r>
      <w:r>
        <w:rPr>
          <w:rStyle w:val="a5"/>
          <w:rFonts w:cs="Times New Roman"/>
          <w:szCs w:val="28"/>
        </w:rPr>
        <w:footnoteReference w:id="104"/>
      </w:r>
      <w:r>
        <w:rPr>
          <w:rFonts w:cs="Times New Roman"/>
          <w:szCs w:val="28"/>
        </w:rPr>
        <w:t>; у Федора Глинки в стихотворении «Партизан Давыдов»: «</w:t>
      </w:r>
      <w:r>
        <w:rPr>
          <w:rFonts w:cs="Times New Roman"/>
          <w:color w:val="000000"/>
          <w:szCs w:val="28"/>
          <w:shd w:val="clear" w:color="auto" w:fill="FFFFFF"/>
        </w:rPr>
        <w:t>Усач. Умом, пером остер он, как француз, /</w:t>
      </w:r>
      <w:r>
        <w:rPr>
          <w:rFonts w:cs="Times New Roman"/>
          <w:color w:val="000000"/>
          <w:szCs w:val="28"/>
        </w:rPr>
        <w:t xml:space="preserve"> </w:t>
      </w:r>
      <w:r>
        <w:rPr>
          <w:rFonts w:cs="Times New Roman"/>
          <w:color w:val="000000"/>
          <w:szCs w:val="28"/>
          <w:shd w:val="clear" w:color="auto" w:fill="FFFFFF"/>
        </w:rPr>
        <w:t>Но саблею французам страшен»</w:t>
      </w:r>
      <w:r>
        <w:rPr>
          <w:rStyle w:val="a5"/>
          <w:rFonts w:cs="Times New Roman"/>
          <w:color w:val="000000"/>
          <w:szCs w:val="28"/>
          <w:shd w:val="clear" w:color="auto" w:fill="FFFFFF"/>
        </w:rPr>
        <w:footnoteReference w:id="105"/>
      </w:r>
      <w:r>
        <w:rPr>
          <w:rFonts w:cs="Times New Roman"/>
          <w:color w:val="000000"/>
          <w:szCs w:val="28"/>
          <w:shd w:val="clear" w:color="auto" w:fill="FFFFFF"/>
        </w:rPr>
        <w:t xml:space="preserve"> и так далее.</w:t>
      </w:r>
      <w:r>
        <w:rPr>
          <w:rFonts w:cs="Times New Roman"/>
          <w:szCs w:val="28"/>
        </w:rPr>
        <w:t xml:space="preserve">  </w:t>
      </w:r>
    </w:p>
    <w:p w:rsidR="00CF4A46" w:rsidRDefault="00CF4A46" w:rsidP="00CF4A46">
      <w:pPr>
        <w:spacing w:after="0" w:line="360" w:lineRule="auto"/>
        <w:jc w:val="both"/>
        <w:rPr>
          <w:rFonts w:cs="Times New Roman"/>
          <w:szCs w:val="28"/>
        </w:rPr>
      </w:pPr>
      <w:r>
        <w:rPr>
          <w:rFonts w:cs="Times New Roman"/>
          <w:szCs w:val="28"/>
        </w:rPr>
        <w:tab/>
        <w:t xml:space="preserve">Сам поэт-партизан использует типаж в «Элегии </w:t>
      </w:r>
      <w:r>
        <w:rPr>
          <w:rFonts w:cs="Times New Roman"/>
          <w:szCs w:val="28"/>
          <w:lang w:val="en-US"/>
        </w:rPr>
        <w:t>I</w:t>
      </w:r>
      <w:r>
        <w:rPr>
          <w:rFonts w:cs="Times New Roman"/>
          <w:szCs w:val="28"/>
        </w:rPr>
        <w:t>» (1814), послании «Болтун красноречивый» и других более поздних текстах.</w:t>
      </w:r>
    </w:p>
    <w:p w:rsidR="00CF4A46" w:rsidRDefault="00CF4A46" w:rsidP="00CF4A46">
      <w:pPr>
        <w:spacing w:after="0" w:line="360" w:lineRule="auto"/>
        <w:ind w:firstLine="708"/>
        <w:jc w:val="both"/>
        <w:rPr>
          <w:rFonts w:cs="Times New Roman"/>
          <w:szCs w:val="28"/>
        </w:rPr>
      </w:pPr>
      <w:r>
        <w:rPr>
          <w:rFonts w:cs="Times New Roman"/>
          <w:szCs w:val="28"/>
        </w:rPr>
        <w:t xml:space="preserve">Таким </w:t>
      </w:r>
      <w:proofErr w:type="gramStart"/>
      <w:r>
        <w:rPr>
          <w:rFonts w:cs="Times New Roman"/>
          <w:szCs w:val="28"/>
        </w:rPr>
        <w:t>образом</w:t>
      </w:r>
      <w:proofErr w:type="gramEnd"/>
      <w:r>
        <w:rPr>
          <w:rFonts w:cs="Times New Roman"/>
          <w:szCs w:val="28"/>
        </w:rPr>
        <w:t xml:space="preserve"> периферийный мотив </w:t>
      </w:r>
      <w:r w:rsidRPr="00E81F7E">
        <w:rPr>
          <w:rFonts w:cs="Times New Roman"/>
          <w:i/>
          <w:szCs w:val="28"/>
        </w:rPr>
        <w:t>творчества</w:t>
      </w:r>
      <w:r>
        <w:rPr>
          <w:rFonts w:cs="Times New Roman"/>
          <w:i/>
          <w:szCs w:val="28"/>
        </w:rPr>
        <w:t xml:space="preserve">, </w:t>
      </w:r>
      <w:r>
        <w:rPr>
          <w:rFonts w:cs="Times New Roman"/>
          <w:szCs w:val="28"/>
        </w:rPr>
        <w:t xml:space="preserve">который до 1810-х годов вовсе отсутствовал в лирике Давыдова, становится основным в посланиях к нему и заменяет </w:t>
      </w:r>
      <w:r w:rsidRPr="002D5C46">
        <w:rPr>
          <w:rFonts w:cs="Times New Roman"/>
          <w:i/>
          <w:szCs w:val="28"/>
        </w:rPr>
        <w:t>пир</w:t>
      </w:r>
      <w:r>
        <w:rPr>
          <w:rFonts w:cs="Times New Roman"/>
          <w:i/>
          <w:szCs w:val="28"/>
        </w:rPr>
        <w:t xml:space="preserve">, </w:t>
      </w:r>
      <w:r>
        <w:rPr>
          <w:rFonts w:cs="Times New Roman"/>
          <w:szCs w:val="28"/>
        </w:rPr>
        <w:t xml:space="preserve">образуя новый двойной мотив </w:t>
      </w:r>
      <w:r w:rsidRPr="00E81F7E">
        <w:rPr>
          <w:rFonts w:cs="Times New Roman"/>
          <w:i/>
          <w:szCs w:val="28"/>
        </w:rPr>
        <w:t>творчест</w:t>
      </w:r>
      <w:r>
        <w:rPr>
          <w:rFonts w:cs="Times New Roman"/>
          <w:i/>
          <w:szCs w:val="28"/>
        </w:rPr>
        <w:t>ва</w:t>
      </w:r>
      <w:r>
        <w:rPr>
          <w:rFonts w:cs="Times New Roman"/>
          <w:i/>
          <w:szCs w:val="28"/>
        </w:rPr>
        <w:noBreakHyphen/>
      </w:r>
      <w:r w:rsidRPr="00E81F7E">
        <w:rPr>
          <w:rFonts w:cs="Times New Roman"/>
          <w:i/>
          <w:szCs w:val="28"/>
        </w:rPr>
        <w:t>боя</w:t>
      </w:r>
      <w:r>
        <w:rPr>
          <w:rFonts w:cs="Times New Roman"/>
          <w:szCs w:val="28"/>
        </w:rPr>
        <w:t xml:space="preserve">. В свою очередь, благодаря данному преображению героя-гусара, произошедшему вне творчества Давыдова, лирика поэта обогатилась мотивами творчества и творца.  </w:t>
      </w:r>
    </w:p>
    <w:p w:rsidR="00CF4A46" w:rsidRDefault="00CF4A46" w:rsidP="00CF4A46">
      <w:pPr>
        <w:spacing w:after="0" w:line="360" w:lineRule="auto"/>
        <w:ind w:firstLine="708"/>
        <w:jc w:val="both"/>
        <w:rPr>
          <w:rFonts w:cs="Times New Roman"/>
          <w:szCs w:val="28"/>
        </w:rPr>
      </w:pPr>
      <w:r>
        <w:rPr>
          <w:rFonts w:cs="Times New Roman"/>
          <w:szCs w:val="28"/>
        </w:rPr>
        <w:t>Нельзя, однако, сказать, что мотив пира вовсе не представлен в посланиях к Давыдову. Атрибут данного мотива встречаем в первом послании Вяземского «К партизану-поэту («Анакреон под дуломаном…»)» (1814): «Ты с лирой, саблей иль стаканом / Равно не попадешь впросак…»</w:t>
      </w:r>
      <w:r>
        <w:rPr>
          <w:rStyle w:val="a5"/>
          <w:rFonts w:cs="Times New Roman"/>
          <w:szCs w:val="28"/>
        </w:rPr>
        <w:footnoteReference w:id="106"/>
      </w:r>
      <w:r>
        <w:rPr>
          <w:rFonts w:cs="Times New Roman"/>
          <w:szCs w:val="28"/>
        </w:rPr>
        <w:t>; в послании «Денису Давыдову» А.С. Пушкина читаем: «Певец-гусар, ты пел биваки, / Раздолье ухарских пиров…»</w:t>
      </w:r>
      <w:r>
        <w:rPr>
          <w:rStyle w:val="a5"/>
          <w:rFonts w:cs="Times New Roman"/>
          <w:szCs w:val="28"/>
        </w:rPr>
        <w:footnoteReference w:id="107"/>
      </w:r>
      <w:r>
        <w:rPr>
          <w:rFonts w:cs="Times New Roman"/>
          <w:szCs w:val="28"/>
        </w:rPr>
        <w:t xml:space="preserve">. Несмотря на это, мотив пира и в данных текстах не разрабатывается – далее использования одного-двух слов поэты не идут. </w:t>
      </w:r>
    </w:p>
    <w:p w:rsidR="00CF4A46" w:rsidRDefault="00CF4A46" w:rsidP="00CF4A46">
      <w:pPr>
        <w:spacing w:after="0" w:line="360" w:lineRule="auto"/>
        <w:ind w:firstLine="708"/>
        <w:jc w:val="both"/>
        <w:rPr>
          <w:rFonts w:cs="Times New Roman"/>
          <w:szCs w:val="28"/>
        </w:rPr>
      </w:pPr>
      <w:r>
        <w:rPr>
          <w:rFonts w:cs="Times New Roman"/>
          <w:szCs w:val="28"/>
        </w:rPr>
        <w:t xml:space="preserve">В полном объеме мотив пира представлен только в одном послании одного автора – Н.М. Языкова. Однако в тексте поэта данный мотив связан не с героем-гусаром, а с героями-студентами: </w:t>
      </w:r>
    </w:p>
    <w:p w:rsidR="00CF4A46" w:rsidRDefault="00CF4A46" w:rsidP="00CF4A46">
      <w:pPr>
        <w:spacing w:after="0" w:line="240" w:lineRule="auto"/>
        <w:ind w:firstLine="284"/>
        <w:jc w:val="both"/>
        <w:rPr>
          <w:rFonts w:cs="Times New Roman"/>
          <w:szCs w:val="28"/>
        </w:rPr>
      </w:pPr>
      <w:r>
        <w:rPr>
          <w:rFonts w:cs="Times New Roman"/>
          <w:szCs w:val="28"/>
        </w:rPr>
        <w:t xml:space="preserve">Моя поэзия росла </w:t>
      </w:r>
    </w:p>
    <w:p w:rsidR="00CF4A46" w:rsidRPr="00FB402F" w:rsidRDefault="00CF4A46" w:rsidP="00CF4A46">
      <w:pPr>
        <w:spacing w:after="0" w:line="240" w:lineRule="auto"/>
        <w:ind w:firstLine="284"/>
        <w:jc w:val="both"/>
        <w:rPr>
          <w:rFonts w:cs="Times New Roman"/>
          <w:szCs w:val="28"/>
        </w:rPr>
      </w:pPr>
      <w:r w:rsidRPr="00FB402F">
        <w:rPr>
          <w:rFonts w:cs="Times New Roman"/>
          <w:szCs w:val="28"/>
        </w:rPr>
        <w:t>&lt;</w:t>
      </w:r>
      <w:r>
        <w:rPr>
          <w:rFonts w:cs="Times New Roman"/>
          <w:szCs w:val="28"/>
        </w:rPr>
        <w:t>…</w:t>
      </w:r>
      <w:r w:rsidRPr="00FB402F">
        <w:rPr>
          <w:rFonts w:cs="Times New Roman"/>
          <w:szCs w:val="28"/>
        </w:rPr>
        <w:t>&gt;</w:t>
      </w:r>
    </w:p>
    <w:p w:rsidR="00CF4A46" w:rsidRDefault="00CF4A46" w:rsidP="00CF4A46">
      <w:pPr>
        <w:spacing w:after="0" w:line="240" w:lineRule="auto"/>
        <w:ind w:firstLine="284"/>
        <w:jc w:val="both"/>
        <w:rPr>
          <w:rFonts w:cs="Times New Roman"/>
          <w:szCs w:val="28"/>
        </w:rPr>
      </w:pPr>
      <w:r>
        <w:rPr>
          <w:rFonts w:cs="Times New Roman"/>
          <w:szCs w:val="28"/>
        </w:rPr>
        <w:t>Певица братского веселья,</w:t>
      </w:r>
    </w:p>
    <w:p w:rsidR="00CF4A46" w:rsidRDefault="00CF4A46" w:rsidP="00CF4A46">
      <w:pPr>
        <w:spacing w:after="0" w:line="240" w:lineRule="auto"/>
        <w:ind w:firstLine="284"/>
        <w:jc w:val="both"/>
        <w:rPr>
          <w:rFonts w:cs="Times New Roman"/>
          <w:szCs w:val="28"/>
        </w:rPr>
      </w:pPr>
      <w:r>
        <w:rPr>
          <w:rFonts w:cs="Times New Roman"/>
          <w:szCs w:val="28"/>
        </w:rPr>
        <w:t xml:space="preserve">Друзей да хмеля и похмелья </w:t>
      </w:r>
    </w:p>
    <w:p w:rsidR="00CF4A46" w:rsidRDefault="00CF4A46" w:rsidP="00CF4A46">
      <w:pPr>
        <w:spacing w:after="120" w:line="240" w:lineRule="auto"/>
        <w:ind w:firstLine="284"/>
        <w:jc w:val="both"/>
        <w:rPr>
          <w:rFonts w:cs="Times New Roman"/>
          <w:szCs w:val="28"/>
        </w:rPr>
      </w:pPr>
      <w:r>
        <w:rPr>
          <w:rFonts w:cs="Times New Roman"/>
          <w:szCs w:val="28"/>
        </w:rPr>
        <w:t>Беспечных юношеских дней…</w:t>
      </w:r>
      <w:r>
        <w:rPr>
          <w:rStyle w:val="a5"/>
          <w:rFonts w:cs="Times New Roman"/>
          <w:szCs w:val="28"/>
        </w:rPr>
        <w:footnoteReference w:id="108"/>
      </w:r>
    </w:p>
    <w:p w:rsidR="00CF4A46" w:rsidRDefault="00CF4A46" w:rsidP="00CF4A46">
      <w:pPr>
        <w:spacing w:after="0" w:line="360" w:lineRule="auto"/>
        <w:ind w:firstLine="284"/>
        <w:jc w:val="both"/>
        <w:rPr>
          <w:rFonts w:cs="Times New Roman"/>
          <w:szCs w:val="28"/>
        </w:rPr>
      </w:pPr>
      <w:r>
        <w:rPr>
          <w:rFonts w:cs="Times New Roman"/>
          <w:szCs w:val="28"/>
        </w:rPr>
        <w:lastRenderedPageBreak/>
        <w:tab/>
        <w:t>Герой-гусар же хоть и оказывается певцом «Меча, фиала и любви», но в основном описан как воин, защитник России от иноплеменных врагов.</w:t>
      </w:r>
    </w:p>
    <w:p w:rsidR="00CF4A46" w:rsidRDefault="00CF4A46" w:rsidP="00CF4A46">
      <w:pPr>
        <w:spacing w:after="0" w:line="360" w:lineRule="auto"/>
        <w:ind w:firstLine="284"/>
        <w:jc w:val="both"/>
        <w:rPr>
          <w:rFonts w:cs="Times New Roman"/>
          <w:szCs w:val="28"/>
        </w:rPr>
      </w:pPr>
      <w:r>
        <w:rPr>
          <w:rFonts w:cs="Times New Roman"/>
          <w:szCs w:val="28"/>
        </w:rPr>
        <w:tab/>
        <w:t>Практически всеобщее неиспользование поэтами мотива пира может объясняться еще и тем, что тягаться с Давыдовым в описании гусарского пира они не решались – петь гимны попойкам наездников мог только их главный председатель – поэт-гусар. Написать послание Давыдову, в котором будут широко описаны гусарские пиры, мог только поэт, не обладающий и маломальским чувством такта. Этим поэтом оказался Н.В. Неведомский</w:t>
      </w:r>
      <w:r>
        <w:rPr>
          <w:rStyle w:val="a5"/>
          <w:rFonts w:cs="Times New Roman"/>
          <w:szCs w:val="28"/>
        </w:rPr>
        <w:footnoteReference w:id="109"/>
      </w:r>
      <w:r>
        <w:rPr>
          <w:rFonts w:cs="Times New Roman"/>
          <w:szCs w:val="28"/>
        </w:rPr>
        <w:t>, довольно неудачно использовавший «гусарскую» стилистику:</w:t>
      </w:r>
    </w:p>
    <w:p w:rsidR="00CF4A46" w:rsidRDefault="00CF4A46" w:rsidP="00CF4A46">
      <w:pPr>
        <w:spacing w:after="0" w:line="240" w:lineRule="auto"/>
        <w:ind w:firstLine="284"/>
        <w:jc w:val="both"/>
        <w:rPr>
          <w:rFonts w:cs="Times New Roman"/>
          <w:szCs w:val="28"/>
        </w:rPr>
      </w:pPr>
      <w:r>
        <w:rPr>
          <w:rFonts w:cs="Times New Roman"/>
          <w:szCs w:val="28"/>
        </w:rPr>
        <w:t>Величиною с кивер кубок</w:t>
      </w:r>
    </w:p>
    <w:p w:rsidR="00CF4A46" w:rsidRDefault="00CF4A46" w:rsidP="00CF4A46">
      <w:pPr>
        <w:spacing w:after="0" w:line="240" w:lineRule="auto"/>
        <w:ind w:firstLine="284"/>
        <w:jc w:val="both"/>
        <w:rPr>
          <w:rFonts w:cs="Times New Roman"/>
          <w:szCs w:val="28"/>
        </w:rPr>
      </w:pPr>
      <w:r>
        <w:rPr>
          <w:rFonts w:cs="Times New Roman"/>
          <w:szCs w:val="28"/>
        </w:rPr>
        <w:t>Наполним пуншем по края</w:t>
      </w:r>
    </w:p>
    <w:p w:rsidR="00CF4A46" w:rsidRDefault="00CF4A46" w:rsidP="00CF4A46">
      <w:pPr>
        <w:spacing w:after="0" w:line="240" w:lineRule="auto"/>
        <w:ind w:firstLine="284"/>
        <w:jc w:val="both"/>
        <w:rPr>
          <w:rFonts w:cs="Times New Roman"/>
          <w:szCs w:val="28"/>
        </w:rPr>
      </w:pPr>
      <w:r>
        <w:rPr>
          <w:rFonts w:cs="Times New Roman"/>
          <w:szCs w:val="28"/>
        </w:rPr>
        <w:t>Оденем облаком из трубок;</w:t>
      </w:r>
    </w:p>
    <w:p w:rsidR="00CF4A46" w:rsidRDefault="00CF4A46" w:rsidP="00CF4A46">
      <w:pPr>
        <w:spacing w:after="0" w:line="240" w:lineRule="auto"/>
        <w:ind w:firstLine="284"/>
        <w:jc w:val="both"/>
        <w:rPr>
          <w:rFonts w:cs="Times New Roman"/>
          <w:szCs w:val="28"/>
        </w:rPr>
      </w:pPr>
      <w:r>
        <w:rPr>
          <w:rFonts w:cs="Times New Roman"/>
          <w:szCs w:val="28"/>
        </w:rPr>
        <w:t>И встретим луч ночной звезды</w:t>
      </w:r>
    </w:p>
    <w:p w:rsidR="00CF4A46" w:rsidRDefault="00CF4A46" w:rsidP="00CF4A46">
      <w:pPr>
        <w:spacing w:after="0" w:line="240" w:lineRule="auto"/>
        <w:ind w:firstLine="284"/>
        <w:jc w:val="both"/>
        <w:rPr>
          <w:rFonts w:cs="Times New Roman"/>
          <w:szCs w:val="28"/>
        </w:rPr>
      </w:pPr>
      <w:r>
        <w:rPr>
          <w:rFonts w:cs="Times New Roman"/>
          <w:szCs w:val="28"/>
        </w:rPr>
        <w:t>Залетным к</w:t>
      </w:r>
      <w:proofErr w:type="gramStart"/>
      <w:r>
        <w:rPr>
          <w:rFonts w:cs="Times New Roman"/>
          <w:szCs w:val="28"/>
        </w:rPr>
        <w:t xml:space="preserve"> Б</w:t>
      </w:r>
      <w:proofErr w:type="gramEnd"/>
      <w:r w:rsidRPr="008102C5">
        <w:rPr>
          <w:rFonts w:cs="Times New Roman"/>
          <w:szCs w:val="28"/>
        </w:rPr>
        <w:t>&lt;</w:t>
      </w:r>
      <w:r>
        <w:rPr>
          <w:rFonts w:cs="Times New Roman"/>
          <w:szCs w:val="28"/>
        </w:rPr>
        <w:t>урцо</w:t>
      </w:r>
      <w:r w:rsidRPr="008102C5">
        <w:rPr>
          <w:rFonts w:cs="Times New Roman"/>
          <w:szCs w:val="28"/>
        </w:rPr>
        <w:t>&gt;</w:t>
      </w:r>
      <w:r>
        <w:rPr>
          <w:rFonts w:cs="Times New Roman"/>
          <w:szCs w:val="28"/>
        </w:rPr>
        <w:t>ву посланьем</w:t>
      </w:r>
    </w:p>
    <w:p w:rsidR="00CF4A46" w:rsidRPr="008102C5" w:rsidRDefault="00CF4A46" w:rsidP="00CF4A46">
      <w:pPr>
        <w:spacing w:after="0" w:line="240" w:lineRule="auto"/>
        <w:ind w:firstLine="284"/>
        <w:jc w:val="both"/>
        <w:rPr>
          <w:rFonts w:cs="Times New Roman"/>
          <w:szCs w:val="28"/>
        </w:rPr>
      </w:pPr>
      <w:r w:rsidRPr="008102C5">
        <w:rPr>
          <w:rFonts w:cs="Times New Roman"/>
          <w:szCs w:val="28"/>
        </w:rPr>
        <w:t>&lt;…&gt;</w:t>
      </w:r>
    </w:p>
    <w:p w:rsidR="00CF4A46" w:rsidRDefault="00CF4A46" w:rsidP="00CF4A46">
      <w:pPr>
        <w:spacing w:after="0" w:line="240" w:lineRule="auto"/>
        <w:ind w:firstLine="284"/>
        <w:jc w:val="both"/>
        <w:rPr>
          <w:rFonts w:cs="Times New Roman"/>
          <w:szCs w:val="28"/>
        </w:rPr>
      </w:pPr>
      <w:r>
        <w:rPr>
          <w:rFonts w:cs="Times New Roman"/>
          <w:szCs w:val="28"/>
        </w:rPr>
        <w:t>Запить сражения и беды</w:t>
      </w:r>
    </w:p>
    <w:p w:rsidR="00CF4A46" w:rsidRDefault="00CF4A46" w:rsidP="00CF4A46">
      <w:pPr>
        <w:spacing w:after="0" w:line="240" w:lineRule="auto"/>
        <w:ind w:firstLine="284"/>
        <w:jc w:val="both"/>
        <w:rPr>
          <w:rFonts w:cs="Times New Roman"/>
          <w:szCs w:val="28"/>
        </w:rPr>
      </w:pPr>
      <w:r>
        <w:rPr>
          <w:rFonts w:cs="Times New Roman"/>
          <w:szCs w:val="28"/>
        </w:rPr>
        <w:t>Стаканом пунша без воды…</w:t>
      </w:r>
      <w:r>
        <w:rPr>
          <w:rStyle w:val="a5"/>
          <w:rFonts w:cs="Times New Roman"/>
          <w:szCs w:val="28"/>
        </w:rPr>
        <w:footnoteReference w:id="110"/>
      </w:r>
      <w:r>
        <w:rPr>
          <w:rFonts w:cs="Times New Roman"/>
          <w:szCs w:val="28"/>
        </w:rPr>
        <w:t xml:space="preserve"> </w:t>
      </w:r>
    </w:p>
    <w:p w:rsidR="00CF4A46" w:rsidRDefault="00CF4A46" w:rsidP="00CF4A46">
      <w:pPr>
        <w:spacing w:after="0" w:line="360" w:lineRule="auto"/>
        <w:jc w:val="both"/>
        <w:rPr>
          <w:rFonts w:cs="Times New Roman"/>
          <w:szCs w:val="28"/>
        </w:rPr>
      </w:pPr>
    </w:p>
    <w:p w:rsidR="00CF4A46" w:rsidRPr="00542E61" w:rsidRDefault="00CF4A46" w:rsidP="00CF4A46">
      <w:pPr>
        <w:spacing w:after="0" w:line="360" w:lineRule="auto"/>
        <w:ind w:firstLine="708"/>
        <w:jc w:val="both"/>
        <w:rPr>
          <w:rFonts w:cs="Times New Roman"/>
          <w:szCs w:val="28"/>
        </w:rPr>
      </w:pPr>
      <w:r>
        <w:rPr>
          <w:rFonts w:cs="Times New Roman"/>
          <w:szCs w:val="28"/>
        </w:rPr>
        <w:t xml:space="preserve">Итак, дружеские послания Денису Давыдову обильно пользуются «гусарскими» поэтизмами, атрибутами мотивов давыдовской лирики, тем самым продолжая и расширяя традицию гусарской лирики, однако в них меняется главный герой – гусар перестает быть «председателем </w:t>
      </w:r>
      <w:r w:rsidRPr="009D6833">
        <w:rPr>
          <w:rFonts w:cs="Times New Roman"/>
          <w:szCs w:val="28"/>
        </w:rPr>
        <w:t>&lt;</w:t>
      </w:r>
      <w:r>
        <w:rPr>
          <w:rFonts w:cs="Times New Roman"/>
          <w:szCs w:val="28"/>
        </w:rPr>
        <w:t>застольных</w:t>
      </w:r>
      <w:r w:rsidRPr="009D6833">
        <w:rPr>
          <w:rFonts w:cs="Times New Roman"/>
          <w:szCs w:val="28"/>
        </w:rPr>
        <w:t>&gt;</w:t>
      </w:r>
      <w:r>
        <w:rPr>
          <w:rFonts w:cs="Times New Roman"/>
          <w:szCs w:val="28"/>
        </w:rPr>
        <w:t xml:space="preserve"> бесед», он становится «Анакреоном под дуломаном», наездником-поэтом. </w:t>
      </w:r>
    </w:p>
    <w:p w:rsidR="00CF4A46" w:rsidRDefault="00CF4A46" w:rsidP="00CF4A46">
      <w:pPr>
        <w:spacing w:after="0" w:line="360" w:lineRule="auto"/>
        <w:jc w:val="both"/>
      </w:pPr>
      <w:r>
        <w:tab/>
        <w:t>Использовать мотивы гусарской лирики в своей поэзии, не соотнесенной, как дружеское послание, напрямую с фигурой Дениса Давыдова стали молодые поэты 1810-х  годов, еще формирующие свою поэтическую манеру. Главным «учеником» Давыдова становится А.С. Пушкин.</w:t>
      </w:r>
    </w:p>
    <w:p w:rsidR="00CF4A46" w:rsidRPr="00E049E1" w:rsidRDefault="00CF4A46" w:rsidP="00CF4A46">
      <w:pPr>
        <w:spacing w:after="0" w:line="360" w:lineRule="auto"/>
        <w:jc w:val="both"/>
      </w:pPr>
      <w:r>
        <w:lastRenderedPageBreak/>
        <w:tab/>
        <w:t xml:space="preserve">В книге «Поэты пушкинской поры» И.М. Семенко приводит рассказ М.В. Юзефовича о Пушкине: </w:t>
      </w:r>
      <w:r w:rsidRPr="00E049E1">
        <w:rPr>
          <w:color w:val="000000" w:themeColor="text1"/>
        </w:rPr>
        <w:t>«Я раз сделал Пушкину вопрос, всегда меня занимавший: как он не поддался тогдашнему обаянию Жуковского и Батюшкова и, даже в самых первых своих опытах, не сделался подражателем ни того, ни другого? Пушкин мне отвечал, что этим он обязан Денису Давыдову, который дал ему почувствовать еще в Лицее возможность быть оригинальным»</w:t>
      </w:r>
      <w:r>
        <w:rPr>
          <w:rStyle w:val="a5"/>
          <w:color w:val="000000" w:themeColor="text1"/>
        </w:rPr>
        <w:footnoteReference w:id="111"/>
      </w:r>
      <w:r w:rsidRPr="00E049E1">
        <w:rPr>
          <w:color w:val="000000" w:themeColor="text1"/>
        </w:rPr>
        <w:t xml:space="preserve">. </w:t>
      </w:r>
      <w:r>
        <w:t xml:space="preserve"> </w:t>
      </w:r>
    </w:p>
    <w:p w:rsidR="00CF4A46" w:rsidRDefault="00CF4A46" w:rsidP="00CF4A46">
      <w:pPr>
        <w:spacing w:after="0" w:line="360" w:lineRule="auto"/>
        <w:jc w:val="both"/>
      </w:pPr>
      <w:r>
        <w:tab/>
        <w:t>Всю вторую половину 1810-х годов Пушкин активно учится давыдовской стилистике: осваивает «гусарские» поэтизмы и мотивы, экспрессивный интонационный рисунок («кручение стиха»</w:t>
      </w:r>
      <w:r>
        <w:rPr>
          <w:rStyle w:val="a5"/>
        </w:rPr>
        <w:footnoteReference w:id="112"/>
      </w:r>
      <w:r>
        <w:t xml:space="preserve">) гусарской песни.   </w:t>
      </w:r>
    </w:p>
    <w:p w:rsidR="00CF4A46" w:rsidRDefault="00CF4A46" w:rsidP="00CF4A46">
      <w:pPr>
        <w:spacing w:after="0" w:line="360" w:lineRule="auto"/>
        <w:jc w:val="both"/>
      </w:pPr>
      <w:r>
        <w:tab/>
        <w:t>Первый опыт использования «гусарства» представлен в «Послании к Юдину» (1815). В стихотворение, полностью следующее жанру дружеского послания, вдруг вторгается гусарская тема. Одним из мечтаний лирического героя становится греза о военной славе, выводящая его из спокойной отшельнической деревенской жизни:</w:t>
      </w:r>
    </w:p>
    <w:p w:rsidR="00CF4A46" w:rsidRDefault="00CF4A46" w:rsidP="00CF4A46">
      <w:pPr>
        <w:spacing w:after="0" w:line="240" w:lineRule="auto"/>
        <w:rPr>
          <w:rFonts w:eastAsia="Times New Roman" w:cs="Times New Roman"/>
          <w:color w:val="000000"/>
          <w:szCs w:val="32"/>
          <w:lang w:eastAsia="ru-RU"/>
        </w:rPr>
      </w:pPr>
      <w:r w:rsidRPr="000D67E2">
        <w:rPr>
          <w:rFonts w:eastAsia="Times New Roman" w:cs="Times New Roman"/>
          <w:color w:val="000000"/>
          <w:szCs w:val="32"/>
          <w:lang w:eastAsia="ru-RU"/>
        </w:rPr>
        <w:t>И где вы, мирные картины</w:t>
      </w:r>
      <w:r w:rsidRPr="000D67E2">
        <w:rPr>
          <w:rFonts w:eastAsia="Times New Roman" w:cs="Times New Roman"/>
          <w:color w:val="000000"/>
          <w:szCs w:val="32"/>
          <w:lang w:eastAsia="ru-RU"/>
        </w:rPr>
        <w:br/>
        <w:t>Прелестной сельской простоты?</w:t>
      </w:r>
      <w:r w:rsidRPr="000D67E2">
        <w:rPr>
          <w:rFonts w:eastAsia="Times New Roman" w:cs="Times New Roman"/>
          <w:color w:val="000000"/>
          <w:szCs w:val="32"/>
          <w:lang w:eastAsia="ru-RU"/>
        </w:rPr>
        <w:br/>
        <w:t>Среди воинственной долины</w:t>
      </w:r>
      <w:proofErr w:type="gramStart"/>
      <w:r w:rsidRPr="000D67E2">
        <w:rPr>
          <w:rFonts w:eastAsia="Times New Roman" w:cs="Times New Roman"/>
          <w:color w:val="000000"/>
          <w:szCs w:val="32"/>
          <w:lang w:eastAsia="ru-RU"/>
        </w:rPr>
        <w:br/>
        <w:t>Н</w:t>
      </w:r>
      <w:proofErr w:type="gramEnd"/>
      <w:r w:rsidRPr="000D67E2">
        <w:rPr>
          <w:rFonts w:eastAsia="Times New Roman" w:cs="Times New Roman"/>
          <w:color w:val="000000"/>
          <w:szCs w:val="32"/>
          <w:lang w:eastAsia="ru-RU"/>
        </w:rPr>
        <w:t>ошусь на крыльях я мечты…</w:t>
      </w:r>
      <w:r>
        <w:rPr>
          <w:rStyle w:val="a5"/>
          <w:rFonts w:eastAsia="Times New Roman" w:cs="Times New Roman"/>
          <w:color w:val="000000"/>
          <w:szCs w:val="32"/>
          <w:lang w:eastAsia="ru-RU"/>
        </w:rPr>
        <w:footnoteReference w:id="113"/>
      </w:r>
      <w:r w:rsidRPr="000D67E2">
        <w:rPr>
          <w:rFonts w:eastAsia="Times New Roman" w:cs="Times New Roman"/>
          <w:color w:val="000000"/>
          <w:szCs w:val="32"/>
          <w:lang w:eastAsia="ru-RU"/>
        </w:rPr>
        <w:t xml:space="preserve"> </w:t>
      </w:r>
    </w:p>
    <w:p w:rsidR="00CF4A46" w:rsidRDefault="00CF4A46" w:rsidP="00CF4A46">
      <w:pPr>
        <w:spacing w:after="0" w:line="240" w:lineRule="auto"/>
        <w:rPr>
          <w:rFonts w:eastAsia="Times New Roman" w:cs="Times New Roman"/>
          <w:color w:val="000000"/>
          <w:szCs w:val="32"/>
          <w:lang w:eastAsia="ru-RU"/>
        </w:rPr>
      </w:pPr>
      <w:r>
        <w:rPr>
          <w:rFonts w:eastAsia="Times New Roman" w:cs="Times New Roman"/>
          <w:color w:val="000000"/>
          <w:szCs w:val="32"/>
          <w:lang w:eastAsia="ru-RU"/>
        </w:rPr>
        <w:tab/>
      </w:r>
    </w:p>
    <w:p w:rsidR="00CF4A46" w:rsidRDefault="00CF4A46" w:rsidP="00CF4A46">
      <w:pPr>
        <w:spacing w:after="0" w:line="360" w:lineRule="auto"/>
        <w:ind w:firstLine="709"/>
        <w:rPr>
          <w:rFonts w:eastAsia="Times New Roman" w:cs="Times New Roman"/>
          <w:color w:val="000000"/>
          <w:szCs w:val="32"/>
          <w:lang w:eastAsia="ru-RU"/>
        </w:rPr>
      </w:pPr>
      <w:r>
        <w:rPr>
          <w:rFonts w:eastAsia="Times New Roman" w:cs="Times New Roman"/>
          <w:color w:val="000000"/>
          <w:szCs w:val="32"/>
          <w:lang w:eastAsia="ru-RU"/>
        </w:rPr>
        <w:t>Автор изящно сочетает «высокую» баталистическую лексику с «гусарской» фразеологией:</w:t>
      </w:r>
    </w:p>
    <w:p w:rsidR="00CF4A46" w:rsidRPr="000D67E2" w:rsidRDefault="00CF4A46" w:rsidP="00CF4A46">
      <w:pPr>
        <w:spacing w:after="0" w:line="240" w:lineRule="auto"/>
        <w:rPr>
          <w:rFonts w:eastAsia="Times New Roman" w:cs="Times New Roman"/>
          <w:color w:val="000000"/>
          <w:szCs w:val="20"/>
          <w:lang w:eastAsia="ru-RU"/>
        </w:rPr>
      </w:pPr>
      <w:r w:rsidRPr="000D67E2">
        <w:rPr>
          <w:rFonts w:eastAsia="Times New Roman" w:cs="Times New Roman"/>
          <w:color w:val="000000"/>
          <w:szCs w:val="20"/>
          <w:lang w:eastAsia="ru-RU"/>
        </w:rPr>
        <w:t xml:space="preserve">Лечу на гибель </w:t>
      </w:r>
      <w:proofErr w:type="gramStart"/>
      <w:r w:rsidRPr="000D67E2">
        <w:rPr>
          <w:rFonts w:eastAsia="Times New Roman" w:cs="Times New Roman"/>
          <w:color w:val="000000"/>
          <w:szCs w:val="20"/>
          <w:lang w:eastAsia="ru-RU"/>
        </w:rPr>
        <w:t>супостата</w:t>
      </w:r>
      <w:proofErr w:type="gramEnd"/>
      <w:r w:rsidRPr="000D67E2">
        <w:rPr>
          <w:rFonts w:eastAsia="Times New Roman" w:cs="Times New Roman"/>
          <w:color w:val="000000"/>
          <w:szCs w:val="20"/>
          <w:lang w:eastAsia="ru-RU"/>
        </w:rPr>
        <w:t>.</w:t>
      </w:r>
      <w:r w:rsidRPr="000D67E2">
        <w:rPr>
          <w:rFonts w:eastAsia="Times New Roman" w:cs="Times New Roman"/>
          <w:color w:val="000000"/>
          <w:szCs w:val="20"/>
          <w:lang w:eastAsia="ru-RU"/>
        </w:rPr>
        <w:br/>
        <w:t>Мой конь в ряды врагов орлом</w:t>
      </w:r>
      <w:proofErr w:type="gramStart"/>
      <w:r w:rsidRPr="000D67E2">
        <w:rPr>
          <w:rFonts w:eastAsia="Times New Roman" w:cs="Times New Roman"/>
          <w:color w:val="000000"/>
          <w:szCs w:val="20"/>
          <w:lang w:eastAsia="ru-RU"/>
        </w:rPr>
        <w:br/>
        <w:t>Н</w:t>
      </w:r>
      <w:proofErr w:type="gramEnd"/>
      <w:r w:rsidRPr="000D67E2">
        <w:rPr>
          <w:rFonts w:eastAsia="Times New Roman" w:cs="Times New Roman"/>
          <w:color w:val="000000"/>
          <w:szCs w:val="20"/>
          <w:lang w:eastAsia="ru-RU"/>
        </w:rPr>
        <w:t>есется с грозным седоком —</w:t>
      </w:r>
      <w:r w:rsidRPr="000D67E2">
        <w:rPr>
          <w:rFonts w:eastAsia="Times New Roman" w:cs="Times New Roman"/>
          <w:color w:val="000000"/>
          <w:szCs w:val="20"/>
          <w:lang w:eastAsia="ru-RU"/>
        </w:rPr>
        <w:br/>
        <w:t>С размаха сыплются удары.</w:t>
      </w:r>
      <w:r w:rsidRPr="000D67E2">
        <w:rPr>
          <w:rFonts w:eastAsia="Times New Roman" w:cs="Times New Roman"/>
          <w:color w:val="000000"/>
          <w:szCs w:val="20"/>
          <w:lang w:eastAsia="ru-RU"/>
        </w:rPr>
        <w:br/>
      </w:r>
      <w:proofErr w:type="gramStart"/>
      <w:r w:rsidRPr="000D67E2">
        <w:rPr>
          <w:rFonts w:eastAsia="Times New Roman" w:cs="Times New Roman"/>
          <w:color w:val="000000"/>
          <w:szCs w:val="20"/>
          <w:lang w:eastAsia="ru-RU"/>
        </w:rPr>
        <w:t>О</w:t>
      </w:r>
      <w:proofErr w:type="gramEnd"/>
      <w:r w:rsidRPr="000D67E2">
        <w:rPr>
          <w:rFonts w:eastAsia="Times New Roman" w:cs="Times New Roman"/>
          <w:color w:val="000000"/>
          <w:szCs w:val="20"/>
          <w:lang w:eastAsia="ru-RU"/>
        </w:rPr>
        <w:t xml:space="preserve"> </w:t>
      </w:r>
      <w:proofErr w:type="gramStart"/>
      <w:r w:rsidRPr="000D67E2">
        <w:rPr>
          <w:rFonts w:eastAsia="Times New Roman" w:cs="Times New Roman"/>
          <w:color w:val="000000"/>
          <w:szCs w:val="20"/>
          <w:lang w:eastAsia="ru-RU"/>
        </w:rPr>
        <w:t>вы</w:t>
      </w:r>
      <w:proofErr w:type="gramEnd"/>
      <w:r w:rsidRPr="000D67E2">
        <w:rPr>
          <w:rFonts w:eastAsia="Times New Roman" w:cs="Times New Roman"/>
          <w:color w:val="000000"/>
          <w:szCs w:val="20"/>
          <w:lang w:eastAsia="ru-RU"/>
        </w:rPr>
        <w:t>, отеческие лары,</w:t>
      </w:r>
      <w:r w:rsidRPr="000D67E2">
        <w:rPr>
          <w:rFonts w:eastAsia="Times New Roman" w:cs="Times New Roman"/>
          <w:color w:val="000000"/>
          <w:szCs w:val="20"/>
          <w:lang w:eastAsia="ru-RU"/>
        </w:rPr>
        <w:br/>
        <w:t>Спасите юношу в боях!</w:t>
      </w:r>
      <w:r w:rsidRPr="000D67E2">
        <w:rPr>
          <w:rFonts w:eastAsia="Times New Roman" w:cs="Times New Roman"/>
          <w:color w:val="000000"/>
          <w:szCs w:val="20"/>
          <w:lang w:eastAsia="ru-RU"/>
        </w:rPr>
        <w:br/>
        <w:t>Там свищет саблей он зубчатой,</w:t>
      </w:r>
      <w:r w:rsidRPr="000D67E2">
        <w:rPr>
          <w:rFonts w:eastAsia="Times New Roman" w:cs="Times New Roman"/>
          <w:color w:val="000000"/>
          <w:szCs w:val="20"/>
          <w:lang w:eastAsia="ru-RU"/>
        </w:rPr>
        <w:br/>
        <w:t>Там кивер зыблется пернатый;</w:t>
      </w:r>
      <w:r w:rsidRPr="000D67E2">
        <w:rPr>
          <w:rFonts w:eastAsia="Times New Roman" w:cs="Times New Roman"/>
          <w:color w:val="000000"/>
          <w:szCs w:val="20"/>
          <w:lang w:eastAsia="ru-RU"/>
        </w:rPr>
        <w:br/>
        <w:t>С черкесской буркой на плечах</w:t>
      </w:r>
      <w:proofErr w:type="gramStart"/>
      <w:r w:rsidRPr="000D67E2">
        <w:rPr>
          <w:rFonts w:eastAsia="Times New Roman" w:cs="Times New Roman"/>
          <w:color w:val="000000"/>
          <w:szCs w:val="20"/>
          <w:lang w:eastAsia="ru-RU"/>
        </w:rPr>
        <w:br/>
        <w:t>И</w:t>
      </w:r>
      <w:proofErr w:type="gramEnd"/>
      <w:r w:rsidRPr="000D67E2">
        <w:rPr>
          <w:rFonts w:eastAsia="Times New Roman" w:cs="Times New Roman"/>
          <w:color w:val="000000"/>
          <w:szCs w:val="20"/>
          <w:lang w:eastAsia="ru-RU"/>
        </w:rPr>
        <w:t xml:space="preserve"> молча преклонясь ко гриве,</w:t>
      </w:r>
      <w:r w:rsidRPr="000D67E2">
        <w:rPr>
          <w:rFonts w:eastAsia="Times New Roman" w:cs="Times New Roman"/>
          <w:color w:val="000000"/>
          <w:szCs w:val="20"/>
          <w:lang w:eastAsia="ru-RU"/>
        </w:rPr>
        <w:br/>
      </w:r>
      <w:r w:rsidRPr="000D67E2">
        <w:rPr>
          <w:rFonts w:eastAsia="Times New Roman" w:cs="Times New Roman"/>
          <w:color w:val="000000"/>
          <w:szCs w:val="20"/>
          <w:lang w:eastAsia="ru-RU"/>
        </w:rPr>
        <w:lastRenderedPageBreak/>
        <w:t>Он мчит стрелой по скользкой ниве</w:t>
      </w:r>
      <w:r w:rsidRPr="000D67E2">
        <w:rPr>
          <w:rFonts w:eastAsia="Times New Roman" w:cs="Times New Roman"/>
          <w:color w:val="000000"/>
          <w:szCs w:val="20"/>
          <w:lang w:eastAsia="ru-RU"/>
        </w:rPr>
        <w:br/>
        <w:t>С цыгарой дымною в зубах...</w:t>
      </w:r>
      <w:r>
        <w:rPr>
          <w:rStyle w:val="a5"/>
          <w:rFonts w:eastAsia="Times New Roman" w:cs="Times New Roman"/>
          <w:color w:val="000000"/>
          <w:szCs w:val="20"/>
          <w:lang w:eastAsia="ru-RU"/>
        </w:rPr>
        <w:footnoteReference w:id="114"/>
      </w:r>
    </w:p>
    <w:p w:rsidR="00CF4A46" w:rsidRDefault="00CF4A46" w:rsidP="00CF4A46">
      <w:pPr>
        <w:spacing w:after="0" w:line="360" w:lineRule="auto"/>
        <w:ind w:firstLine="709"/>
        <w:rPr>
          <w:rFonts w:eastAsia="Times New Roman" w:cs="Times New Roman"/>
          <w:color w:val="000000"/>
          <w:szCs w:val="32"/>
          <w:lang w:eastAsia="ru-RU"/>
        </w:rPr>
      </w:pPr>
    </w:p>
    <w:p w:rsidR="00CF4A46" w:rsidRDefault="00CF4A46" w:rsidP="00CF4A46">
      <w:pPr>
        <w:spacing w:after="0" w:line="360" w:lineRule="auto"/>
        <w:ind w:firstLine="709"/>
        <w:rPr>
          <w:rFonts w:eastAsia="Times New Roman" w:cs="Times New Roman"/>
          <w:color w:val="000000"/>
          <w:szCs w:val="32"/>
          <w:lang w:eastAsia="ru-RU"/>
        </w:rPr>
      </w:pPr>
      <w:r>
        <w:rPr>
          <w:rFonts w:eastAsia="Times New Roman" w:cs="Times New Roman"/>
          <w:color w:val="000000"/>
          <w:szCs w:val="32"/>
          <w:lang w:eastAsia="ru-RU"/>
        </w:rPr>
        <w:t xml:space="preserve">Герои-гусары представлены в </w:t>
      </w:r>
      <w:proofErr w:type="gramStart"/>
      <w:r>
        <w:rPr>
          <w:rFonts w:eastAsia="Times New Roman" w:cs="Times New Roman"/>
          <w:color w:val="000000"/>
          <w:szCs w:val="32"/>
          <w:lang w:eastAsia="ru-RU"/>
        </w:rPr>
        <w:t>тексте</w:t>
      </w:r>
      <w:proofErr w:type="gramEnd"/>
      <w:r>
        <w:rPr>
          <w:rFonts w:eastAsia="Times New Roman" w:cs="Times New Roman"/>
          <w:color w:val="000000"/>
          <w:szCs w:val="32"/>
          <w:lang w:eastAsia="ru-RU"/>
        </w:rPr>
        <w:t xml:space="preserve"> как на поле брани, так и на пиру: </w:t>
      </w:r>
    </w:p>
    <w:p w:rsidR="00CF4A46" w:rsidRPr="000D67E2" w:rsidRDefault="00CF4A46" w:rsidP="00CF4A46">
      <w:pPr>
        <w:spacing w:after="0" w:line="240" w:lineRule="auto"/>
        <w:rPr>
          <w:rFonts w:eastAsia="Times New Roman" w:cs="Times New Roman"/>
          <w:color w:val="000000"/>
          <w:sz w:val="40"/>
          <w:szCs w:val="32"/>
          <w:lang w:eastAsia="ru-RU"/>
        </w:rPr>
      </w:pPr>
      <w:r w:rsidRPr="000D67E2">
        <w:rPr>
          <w:rFonts w:eastAsia="Times New Roman" w:cs="Times New Roman"/>
          <w:color w:val="000000"/>
          <w:szCs w:val="20"/>
          <w:lang w:eastAsia="ru-RU"/>
        </w:rPr>
        <w:t>Но, лаврами побед увиты,</w:t>
      </w:r>
      <w:r w:rsidRPr="000D67E2">
        <w:rPr>
          <w:rFonts w:eastAsia="Times New Roman" w:cs="Times New Roman"/>
          <w:color w:val="000000"/>
          <w:szCs w:val="20"/>
          <w:lang w:eastAsia="ru-RU"/>
        </w:rPr>
        <w:br/>
        <w:t>Бойцы из чаши мира пьют.</w:t>
      </w:r>
      <w:r>
        <w:rPr>
          <w:rStyle w:val="a5"/>
          <w:rFonts w:eastAsia="Times New Roman" w:cs="Times New Roman"/>
          <w:color w:val="000000"/>
          <w:szCs w:val="20"/>
          <w:lang w:eastAsia="ru-RU"/>
        </w:rPr>
        <w:footnoteReference w:id="115"/>
      </w:r>
    </w:p>
    <w:p w:rsidR="00CF4A46" w:rsidRDefault="00CF4A46" w:rsidP="00CF4A46">
      <w:pPr>
        <w:spacing w:after="0" w:line="240" w:lineRule="auto"/>
        <w:rPr>
          <w:rFonts w:eastAsia="Times New Roman" w:cs="Times New Roman"/>
          <w:color w:val="000000"/>
          <w:szCs w:val="32"/>
          <w:lang w:eastAsia="ru-RU"/>
        </w:rPr>
      </w:pPr>
      <w:r>
        <w:rPr>
          <w:rFonts w:eastAsia="Times New Roman" w:cs="Times New Roman"/>
          <w:color w:val="000000"/>
          <w:szCs w:val="32"/>
          <w:lang w:eastAsia="ru-RU"/>
        </w:rPr>
        <w:tab/>
      </w:r>
    </w:p>
    <w:p w:rsidR="00CF4A46" w:rsidRDefault="00CF4A46" w:rsidP="00CF4A46">
      <w:pPr>
        <w:spacing w:after="0" w:line="360" w:lineRule="auto"/>
        <w:rPr>
          <w:rFonts w:eastAsia="Times New Roman" w:cs="Times New Roman"/>
          <w:color w:val="000000"/>
          <w:szCs w:val="32"/>
          <w:lang w:eastAsia="ru-RU"/>
        </w:rPr>
      </w:pPr>
      <w:r>
        <w:rPr>
          <w:rFonts w:eastAsia="Times New Roman" w:cs="Times New Roman"/>
          <w:color w:val="000000"/>
          <w:szCs w:val="32"/>
          <w:lang w:eastAsia="ru-RU"/>
        </w:rPr>
        <w:tab/>
        <w:t>Однако «малый» мир «гусарства» оказывается чужим для лирического героя, здесь он не может получить славы:</w:t>
      </w:r>
    </w:p>
    <w:p w:rsidR="00CF4A46" w:rsidRPr="00E95E8F" w:rsidRDefault="00CF4A46" w:rsidP="00CF4A46">
      <w:pPr>
        <w:spacing w:after="0" w:line="240" w:lineRule="auto"/>
        <w:rPr>
          <w:rFonts w:eastAsia="Times New Roman" w:cs="Times New Roman"/>
          <w:color w:val="000000"/>
          <w:szCs w:val="28"/>
          <w:lang w:eastAsia="ru-RU"/>
        </w:rPr>
      </w:pPr>
      <w:r w:rsidRPr="008223EF">
        <w:rPr>
          <w:rFonts w:eastAsia="Times New Roman" w:cs="Times New Roman"/>
          <w:color w:val="000000"/>
          <w:szCs w:val="28"/>
          <w:lang w:eastAsia="ru-RU"/>
        </w:rPr>
        <w:t>Военной славою забытый,</w:t>
      </w:r>
      <w:r w:rsidRPr="008223EF">
        <w:rPr>
          <w:rFonts w:eastAsia="Times New Roman" w:cs="Times New Roman"/>
          <w:color w:val="000000"/>
          <w:szCs w:val="28"/>
          <w:lang w:eastAsia="ru-RU"/>
        </w:rPr>
        <w:br/>
        <w:t>Спешу в смиренный свой приют;</w:t>
      </w:r>
      <w:r w:rsidRPr="008223EF">
        <w:rPr>
          <w:rFonts w:eastAsia="Times New Roman" w:cs="Times New Roman"/>
          <w:color w:val="000000"/>
          <w:szCs w:val="28"/>
          <w:lang w:eastAsia="ru-RU"/>
        </w:rPr>
        <w:br/>
        <w:t>Нашед на поле битв и чести</w:t>
      </w:r>
      <w:proofErr w:type="gramStart"/>
      <w:r w:rsidRPr="008223EF">
        <w:rPr>
          <w:rFonts w:eastAsia="Times New Roman" w:cs="Times New Roman"/>
          <w:color w:val="000000"/>
          <w:szCs w:val="28"/>
          <w:lang w:eastAsia="ru-RU"/>
        </w:rPr>
        <w:br/>
        <w:t>О</w:t>
      </w:r>
      <w:proofErr w:type="gramEnd"/>
      <w:r w:rsidRPr="008223EF">
        <w:rPr>
          <w:rFonts w:eastAsia="Times New Roman" w:cs="Times New Roman"/>
          <w:color w:val="000000"/>
          <w:szCs w:val="28"/>
          <w:lang w:eastAsia="ru-RU"/>
        </w:rPr>
        <w:t>дни болезни, костыли,</w:t>
      </w:r>
      <w:r w:rsidRPr="008223EF">
        <w:rPr>
          <w:rFonts w:eastAsia="Times New Roman" w:cs="Times New Roman"/>
          <w:color w:val="000000"/>
          <w:szCs w:val="28"/>
          <w:lang w:eastAsia="ru-RU"/>
        </w:rPr>
        <w:br/>
        <w:t>На век оставил саблю мести...</w:t>
      </w:r>
      <w:r w:rsidRPr="008223EF">
        <w:rPr>
          <w:rFonts w:eastAsia="Times New Roman" w:cs="Times New Roman"/>
          <w:color w:val="000000"/>
          <w:szCs w:val="28"/>
          <w:lang w:eastAsia="ru-RU"/>
        </w:rPr>
        <w:br/>
      </w:r>
      <w:r w:rsidRPr="00E95E8F">
        <w:rPr>
          <w:rFonts w:eastAsia="Times New Roman" w:cs="Times New Roman"/>
          <w:color w:val="000000"/>
          <w:szCs w:val="28"/>
          <w:lang w:eastAsia="ru-RU"/>
        </w:rPr>
        <w:t>&lt;…&gt;</w:t>
      </w:r>
    </w:p>
    <w:p w:rsidR="00CF4A46" w:rsidRDefault="00CF4A46" w:rsidP="00CF4A46">
      <w:pPr>
        <w:spacing w:after="0" w:line="240" w:lineRule="auto"/>
        <w:rPr>
          <w:rFonts w:eastAsia="Times New Roman" w:cs="Times New Roman"/>
          <w:color w:val="000000"/>
          <w:szCs w:val="32"/>
          <w:lang w:eastAsia="ru-RU"/>
        </w:rPr>
      </w:pPr>
      <w:r w:rsidRPr="008223EF">
        <w:rPr>
          <w:rFonts w:eastAsia="Times New Roman" w:cs="Times New Roman"/>
          <w:color w:val="000000"/>
          <w:szCs w:val="28"/>
          <w:lang w:eastAsia="ru-RU"/>
        </w:rPr>
        <w:t>И снова я, философ скромный,</w:t>
      </w:r>
      <w:r w:rsidRPr="008223EF">
        <w:rPr>
          <w:rFonts w:eastAsia="Times New Roman" w:cs="Times New Roman"/>
          <w:color w:val="000000"/>
          <w:szCs w:val="28"/>
          <w:lang w:eastAsia="ru-RU"/>
        </w:rPr>
        <w:br/>
        <w:t>Укрылся в милый мне приют…</w:t>
      </w:r>
      <w:r>
        <w:rPr>
          <w:rStyle w:val="a5"/>
          <w:rFonts w:eastAsia="Times New Roman" w:cs="Times New Roman"/>
          <w:color w:val="000000"/>
          <w:szCs w:val="28"/>
          <w:lang w:eastAsia="ru-RU"/>
        </w:rPr>
        <w:footnoteReference w:id="116"/>
      </w:r>
      <w:r w:rsidRPr="008223EF">
        <w:rPr>
          <w:rFonts w:eastAsia="Times New Roman" w:cs="Times New Roman"/>
          <w:color w:val="000000"/>
          <w:szCs w:val="28"/>
          <w:lang w:eastAsia="ru-RU"/>
        </w:rPr>
        <w:br/>
      </w:r>
      <w:r>
        <w:rPr>
          <w:rFonts w:eastAsia="Times New Roman" w:cs="Times New Roman"/>
          <w:color w:val="000000"/>
          <w:szCs w:val="32"/>
          <w:lang w:eastAsia="ru-RU"/>
        </w:rPr>
        <w:tab/>
      </w:r>
    </w:p>
    <w:p w:rsidR="00CF4A46" w:rsidRDefault="00CF4A46" w:rsidP="00CF4A46">
      <w:pPr>
        <w:spacing w:after="0" w:line="360" w:lineRule="auto"/>
        <w:ind w:firstLine="708"/>
        <w:jc w:val="both"/>
        <w:rPr>
          <w:rFonts w:eastAsia="Times New Roman" w:cs="Times New Roman"/>
          <w:color w:val="000000"/>
          <w:szCs w:val="32"/>
          <w:lang w:eastAsia="ru-RU"/>
        </w:rPr>
      </w:pPr>
      <w:r>
        <w:rPr>
          <w:rFonts w:eastAsia="Times New Roman" w:cs="Times New Roman"/>
          <w:color w:val="000000"/>
          <w:szCs w:val="32"/>
          <w:lang w:eastAsia="ru-RU"/>
        </w:rPr>
        <w:t xml:space="preserve">Сюжетный переход в мир наездничества на уровне стиля становится переходом к слогу и мотивике лирики Давыдова. </w:t>
      </w:r>
      <w:proofErr w:type="gramStart"/>
      <w:r>
        <w:rPr>
          <w:rFonts w:eastAsia="Times New Roman" w:cs="Times New Roman"/>
          <w:color w:val="000000"/>
          <w:szCs w:val="32"/>
          <w:lang w:eastAsia="ru-RU"/>
        </w:rPr>
        <w:t xml:space="preserve">Таким образом, бесславный уход героя из «гусарского» мира прочитывается как выход автора из крайне сложной стилистики, следовать которой </w:t>
      </w:r>
      <w:r w:rsidR="001251B4">
        <w:rPr>
          <w:rFonts w:eastAsia="Times New Roman" w:cs="Times New Roman"/>
          <w:color w:val="000000"/>
          <w:szCs w:val="32"/>
          <w:lang w:eastAsia="ru-RU"/>
        </w:rPr>
        <w:t>он</w:t>
      </w:r>
      <w:r>
        <w:rPr>
          <w:rFonts w:eastAsia="Times New Roman" w:cs="Times New Roman"/>
          <w:color w:val="000000"/>
          <w:szCs w:val="32"/>
          <w:lang w:eastAsia="ru-RU"/>
        </w:rPr>
        <w:t xml:space="preserve">, по собственному мнению, не </w:t>
      </w:r>
      <w:r w:rsidR="001251B4">
        <w:rPr>
          <w:rFonts w:eastAsia="Times New Roman" w:cs="Times New Roman"/>
          <w:color w:val="000000"/>
          <w:szCs w:val="32"/>
          <w:lang w:eastAsia="ru-RU"/>
        </w:rPr>
        <w:t>в состоянии</w:t>
      </w:r>
      <w:r>
        <w:rPr>
          <w:rStyle w:val="a5"/>
          <w:rFonts w:eastAsia="Times New Roman" w:cs="Times New Roman"/>
          <w:color w:val="000000"/>
          <w:szCs w:val="32"/>
          <w:lang w:eastAsia="ru-RU"/>
        </w:rPr>
        <w:footnoteReference w:id="117"/>
      </w:r>
      <w:r>
        <w:rPr>
          <w:rFonts w:eastAsia="Times New Roman" w:cs="Times New Roman"/>
          <w:color w:val="000000"/>
          <w:szCs w:val="32"/>
          <w:lang w:eastAsia="ru-RU"/>
        </w:rPr>
        <w:t xml:space="preserve">. Лирический герой здесь гость, образ «юноши» противопоставляется образу «седого, усатого казака», хозяина этого мира. </w:t>
      </w:r>
      <w:proofErr w:type="gramEnd"/>
    </w:p>
    <w:p w:rsidR="00CF4A46" w:rsidRDefault="00CF4A46" w:rsidP="00CF4A46">
      <w:pPr>
        <w:spacing w:after="0" w:line="360" w:lineRule="auto"/>
        <w:ind w:firstLine="708"/>
        <w:jc w:val="both"/>
        <w:rPr>
          <w:rFonts w:eastAsia="Times New Roman" w:cs="Times New Roman"/>
          <w:color w:val="000000"/>
          <w:szCs w:val="32"/>
          <w:lang w:eastAsia="ru-RU"/>
        </w:rPr>
      </w:pPr>
      <w:r>
        <w:rPr>
          <w:rFonts w:eastAsia="Times New Roman" w:cs="Times New Roman"/>
          <w:color w:val="000000"/>
          <w:szCs w:val="32"/>
          <w:lang w:eastAsia="ru-RU"/>
        </w:rPr>
        <w:t xml:space="preserve">Композиционно стихотворение делится следующим образом: пространное введение, первая мечта (гусарский бой), вторая мечта (любовь), короткий вывод, представленный в последней строфе.     </w:t>
      </w:r>
    </w:p>
    <w:p w:rsidR="00CF4A46" w:rsidRDefault="00CF4A46" w:rsidP="00CF4A46">
      <w:pPr>
        <w:spacing w:after="0" w:line="360" w:lineRule="auto"/>
        <w:ind w:firstLine="708"/>
        <w:jc w:val="both"/>
        <w:rPr>
          <w:rFonts w:eastAsia="Times New Roman" w:cs="Times New Roman"/>
          <w:color w:val="000000"/>
          <w:szCs w:val="32"/>
          <w:lang w:eastAsia="ru-RU"/>
        </w:rPr>
      </w:pPr>
      <w:proofErr w:type="gramStart"/>
      <w:r>
        <w:rPr>
          <w:rFonts w:eastAsia="Times New Roman" w:cs="Times New Roman"/>
          <w:color w:val="000000"/>
          <w:szCs w:val="32"/>
          <w:lang w:eastAsia="ru-RU"/>
        </w:rPr>
        <w:t>Сон о любви («Увы!</w:t>
      </w:r>
      <w:proofErr w:type="gramEnd"/>
      <w:r>
        <w:rPr>
          <w:rFonts w:eastAsia="Times New Roman" w:cs="Times New Roman"/>
          <w:color w:val="000000"/>
          <w:szCs w:val="32"/>
          <w:lang w:eastAsia="ru-RU"/>
        </w:rPr>
        <w:t xml:space="preserve"> </w:t>
      </w:r>
      <w:proofErr w:type="gramStart"/>
      <w:r>
        <w:rPr>
          <w:rFonts w:eastAsia="Times New Roman" w:cs="Times New Roman"/>
          <w:color w:val="000000"/>
          <w:szCs w:val="32"/>
          <w:lang w:eastAsia="ru-RU"/>
        </w:rPr>
        <w:t>Я счастлив был во сне»</w:t>
      </w:r>
      <w:r>
        <w:rPr>
          <w:rStyle w:val="a5"/>
          <w:rFonts w:eastAsia="Times New Roman" w:cs="Times New Roman"/>
          <w:color w:val="000000"/>
          <w:szCs w:val="32"/>
          <w:lang w:eastAsia="ru-RU"/>
        </w:rPr>
        <w:footnoteReference w:id="118"/>
      </w:r>
      <w:r>
        <w:rPr>
          <w:rFonts w:eastAsia="Times New Roman" w:cs="Times New Roman"/>
          <w:color w:val="000000"/>
          <w:szCs w:val="32"/>
          <w:lang w:eastAsia="ru-RU"/>
        </w:rPr>
        <w:t>) мотивно рифмуется с военной грезой:</w:t>
      </w:r>
      <w:proofErr w:type="gramEnd"/>
    </w:p>
    <w:p w:rsidR="00CF4A46" w:rsidRDefault="00CF4A46" w:rsidP="00CF4A46">
      <w:pPr>
        <w:spacing w:after="0" w:line="240" w:lineRule="auto"/>
        <w:rPr>
          <w:rFonts w:eastAsia="Times New Roman" w:cs="Times New Roman"/>
          <w:color w:val="000000"/>
          <w:szCs w:val="32"/>
          <w:lang w:eastAsia="ru-RU"/>
        </w:rPr>
      </w:pPr>
      <w:r w:rsidRPr="007B0A41">
        <w:rPr>
          <w:rFonts w:eastAsia="Times New Roman" w:cs="Times New Roman"/>
          <w:b/>
          <w:color w:val="000000"/>
          <w:szCs w:val="20"/>
          <w:lang w:eastAsia="ru-RU"/>
        </w:rPr>
        <w:t>Помчались кони</w:t>
      </w:r>
      <w:r w:rsidRPr="007B0A41">
        <w:rPr>
          <w:rFonts w:eastAsia="Times New Roman" w:cs="Times New Roman"/>
          <w:color w:val="000000"/>
          <w:szCs w:val="20"/>
          <w:lang w:eastAsia="ru-RU"/>
        </w:rPr>
        <w:t>, вдаль пустились,</w:t>
      </w:r>
      <w:r w:rsidRPr="007B0A41">
        <w:rPr>
          <w:rFonts w:eastAsia="Times New Roman" w:cs="Times New Roman"/>
          <w:color w:val="000000"/>
          <w:szCs w:val="20"/>
          <w:lang w:eastAsia="ru-RU"/>
        </w:rPr>
        <w:br/>
        <w:t xml:space="preserve">По ветру </w:t>
      </w:r>
      <w:r w:rsidRPr="007B0A41">
        <w:rPr>
          <w:rFonts w:eastAsia="Times New Roman" w:cs="Times New Roman"/>
          <w:b/>
          <w:color w:val="000000"/>
          <w:szCs w:val="20"/>
          <w:lang w:eastAsia="ru-RU"/>
        </w:rPr>
        <w:t>гривы распустились</w:t>
      </w:r>
      <w:r w:rsidRPr="007B0A41">
        <w:rPr>
          <w:rFonts w:eastAsia="Times New Roman" w:cs="Times New Roman"/>
          <w:color w:val="000000"/>
          <w:szCs w:val="20"/>
          <w:lang w:eastAsia="ru-RU"/>
        </w:rPr>
        <w:t>,</w:t>
      </w:r>
      <w:r w:rsidRPr="007B0A41">
        <w:rPr>
          <w:rFonts w:eastAsia="Times New Roman" w:cs="Times New Roman"/>
          <w:color w:val="000000"/>
          <w:szCs w:val="20"/>
          <w:lang w:eastAsia="ru-RU"/>
        </w:rPr>
        <w:br/>
      </w:r>
      <w:r w:rsidRPr="007B0A41">
        <w:rPr>
          <w:rFonts w:eastAsia="Times New Roman" w:cs="Times New Roman"/>
          <w:b/>
          <w:color w:val="000000"/>
          <w:szCs w:val="20"/>
          <w:lang w:eastAsia="ru-RU"/>
        </w:rPr>
        <w:t>Несутся</w:t>
      </w:r>
      <w:r w:rsidRPr="007B0A41">
        <w:rPr>
          <w:rFonts w:eastAsia="Times New Roman" w:cs="Times New Roman"/>
          <w:color w:val="000000"/>
          <w:szCs w:val="20"/>
          <w:lang w:eastAsia="ru-RU"/>
        </w:rPr>
        <w:t xml:space="preserve"> в снежной глу</w:t>
      </w:r>
      <w:r>
        <w:rPr>
          <w:rFonts w:eastAsia="Times New Roman" w:cs="Times New Roman"/>
          <w:color w:val="000000"/>
          <w:szCs w:val="20"/>
          <w:lang w:eastAsia="ru-RU"/>
        </w:rPr>
        <w:t>бине,</w:t>
      </w:r>
      <w:r>
        <w:rPr>
          <w:rFonts w:eastAsia="Times New Roman" w:cs="Times New Roman"/>
          <w:color w:val="000000"/>
          <w:szCs w:val="20"/>
          <w:lang w:eastAsia="ru-RU"/>
        </w:rPr>
        <w:br/>
      </w:r>
      <w:r w:rsidRPr="007B0A41">
        <w:rPr>
          <w:rFonts w:eastAsia="Times New Roman" w:cs="Times New Roman"/>
          <w:b/>
          <w:color w:val="000000"/>
          <w:szCs w:val="20"/>
          <w:lang w:eastAsia="ru-RU"/>
        </w:rPr>
        <w:lastRenderedPageBreak/>
        <w:t>Прижалась робко</w:t>
      </w:r>
      <w:r>
        <w:rPr>
          <w:rFonts w:eastAsia="Times New Roman" w:cs="Times New Roman"/>
          <w:color w:val="000000"/>
          <w:szCs w:val="20"/>
          <w:lang w:eastAsia="ru-RU"/>
        </w:rPr>
        <w:t xml:space="preserve"> ты ко мне…</w:t>
      </w:r>
      <w:r>
        <w:rPr>
          <w:rStyle w:val="a5"/>
          <w:rFonts w:eastAsia="Times New Roman" w:cs="Times New Roman"/>
          <w:color w:val="000000"/>
          <w:szCs w:val="20"/>
          <w:lang w:eastAsia="ru-RU"/>
        </w:rPr>
        <w:footnoteReference w:id="119"/>
      </w:r>
      <w:r w:rsidRPr="007B0A41">
        <w:rPr>
          <w:rFonts w:eastAsia="Times New Roman" w:cs="Times New Roman"/>
          <w:color w:val="000000"/>
          <w:szCs w:val="20"/>
          <w:lang w:eastAsia="ru-RU"/>
        </w:rPr>
        <w:br/>
      </w:r>
      <w:r>
        <w:rPr>
          <w:rFonts w:eastAsia="Times New Roman" w:cs="Times New Roman"/>
          <w:color w:val="000000"/>
          <w:szCs w:val="32"/>
          <w:lang w:eastAsia="ru-RU"/>
        </w:rPr>
        <w:t xml:space="preserve">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Параллель мотивов любви и сражения Давыдов начнет создавать в своей лирике только в 1820-х годах, Пушкин же намечает ее уже в 1815.</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Герой послания отказывается от любви и «малого» мира наездничества. Ни «любовная», ни «гусарская» утопии не прельщают его, потому что мечта о них оказывается больше их самих, а умение и способность создавать поэтические миры, погружаться в них и покидать – вот призвание настоящего поэта: «В мечтах все радости земные! / Судьбы всемощнее поэт»</w:t>
      </w:r>
      <w:r>
        <w:rPr>
          <w:rStyle w:val="a5"/>
          <w:rFonts w:eastAsia="Times New Roman" w:cs="Times New Roman"/>
          <w:color w:val="000000"/>
          <w:szCs w:val="32"/>
          <w:lang w:eastAsia="ru-RU"/>
        </w:rPr>
        <w:footnoteReference w:id="120"/>
      </w:r>
      <w:r>
        <w:rPr>
          <w:rFonts w:eastAsia="Times New Roman" w:cs="Times New Roman"/>
          <w:color w:val="000000"/>
          <w:szCs w:val="32"/>
          <w:lang w:eastAsia="ru-RU"/>
        </w:rPr>
        <w:t xml:space="preserve">.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Продолжая учиться «гусарской» стилистике Пушкин пишет стихотворение «Усы» (1816) с подзаголовком «Философическая ода». Точность «попадания в стиль» давыдовской лирики подтверждается следующим курьезным случаем. Лицейский стихотворный текст Пушкин не публиковал, вероятно, воспринимая его в качестве раннего опыта. </w:t>
      </w:r>
      <w:proofErr w:type="gramStart"/>
      <w:r>
        <w:rPr>
          <w:rFonts w:eastAsia="Times New Roman" w:cs="Times New Roman"/>
          <w:color w:val="000000"/>
          <w:szCs w:val="32"/>
          <w:lang w:eastAsia="ru-RU"/>
        </w:rPr>
        <w:t>Однако в 1831 году в альманахе «Эвтерпа» стихотворение было опубликовано без ведома автора и подписано именем Дениса Давыдова</w:t>
      </w:r>
      <w:r>
        <w:rPr>
          <w:rStyle w:val="a5"/>
          <w:rFonts w:eastAsia="Times New Roman" w:cs="Times New Roman"/>
          <w:color w:val="000000"/>
          <w:szCs w:val="32"/>
          <w:lang w:eastAsia="ru-RU"/>
        </w:rPr>
        <w:footnoteReference w:id="121"/>
      </w:r>
      <w:r>
        <w:rPr>
          <w:rFonts w:eastAsia="Times New Roman" w:cs="Times New Roman"/>
          <w:color w:val="000000"/>
          <w:szCs w:val="32"/>
          <w:lang w:eastAsia="ru-RU"/>
        </w:rPr>
        <w:t xml:space="preserve">. </w:t>
      </w:r>
      <w:proofErr w:type="gramEnd"/>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В стихотворении Пушкин пытается соединить две стилистики, в которых писал Давыдов в 1800-х – 1810-х годах: «залетную» бурцовщину («Бурцову», «Гусарский пир») и легкую поэзию, наследующую стилю Парни («Моя песня», «Договоры»). Сам Давыдов четко разделял две манеры – героем легкой поэзии никогда не становился гусар.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В стихотворении </w:t>
      </w:r>
      <w:r w:rsidR="001251B4">
        <w:rPr>
          <w:rFonts w:eastAsia="Times New Roman" w:cs="Times New Roman"/>
          <w:color w:val="000000"/>
          <w:szCs w:val="32"/>
          <w:lang w:eastAsia="ru-RU"/>
        </w:rPr>
        <w:t xml:space="preserve">Пушкина </w:t>
      </w:r>
      <w:r>
        <w:rPr>
          <w:rFonts w:eastAsia="Times New Roman" w:cs="Times New Roman"/>
          <w:color w:val="000000"/>
          <w:szCs w:val="32"/>
          <w:lang w:eastAsia="ru-RU"/>
        </w:rPr>
        <w:t>мудрец «с обритой бородою» и «лысой головою»</w:t>
      </w:r>
      <w:r>
        <w:rPr>
          <w:rStyle w:val="a5"/>
          <w:rFonts w:eastAsia="Times New Roman" w:cs="Times New Roman"/>
          <w:color w:val="000000"/>
          <w:szCs w:val="32"/>
          <w:lang w:eastAsia="ru-RU"/>
        </w:rPr>
        <w:footnoteReference w:id="122"/>
      </w:r>
      <w:r>
        <w:rPr>
          <w:rFonts w:eastAsia="Times New Roman" w:cs="Times New Roman"/>
          <w:color w:val="000000"/>
          <w:szCs w:val="32"/>
          <w:lang w:eastAsia="ru-RU"/>
        </w:rPr>
        <w:t xml:space="preserve"> убеждает усача-гусара в скоротечности жизни:</w:t>
      </w:r>
    </w:p>
    <w:p w:rsidR="00CF4A46" w:rsidRPr="00CF49C7" w:rsidRDefault="00CF4A46" w:rsidP="00CF4A46">
      <w:pPr>
        <w:pStyle w:val="stanza"/>
        <w:spacing w:before="0" w:after="120"/>
        <w:jc w:val="left"/>
        <w:rPr>
          <w:sz w:val="28"/>
          <w:szCs w:val="21"/>
        </w:rPr>
      </w:pPr>
      <w:proofErr w:type="gramStart"/>
      <w:r w:rsidRPr="00312BAE">
        <w:rPr>
          <w:rStyle w:val="line"/>
          <w:sz w:val="28"/>
          <w:szCs w:val="21"/>
        </w:rPr>
        <w:t>Летят</w:t>
      </w:r>
      <w:proofErr w:type="gramEnd"/>
      <w:r w:rsidRPr="00312BAE">
        <w:rPr>
          <w:rStyle w:val="line"/>
          <w:sz w:val="28"/>
          <w:szCs w:val="21"/>
        </w:rPr>
        <w:t xml:space="preserve"> губительны часы,</w:t>
      </w:r>
      <w:r w:rsidRPr="00312BAE">
        <w:rPr>
          <w:sz w:val="28"/>
          <w:szCs w:val="21"/>
        </w:rPr>
        <w:br/>
      </w:r>
      <w:r w:rsidRPr="00312BAE">
        <w:rPr>
          <w:rStyle w:val="line"/>
          <w:sz w:val="28"/>
          <w:szCs w:val="21"/>
        </w:rPr>
        <w:t>Румяны щеки пожелтеют,</w:t>
      </w:r>
      <w:r w:rsidRPr="00312BAE">
        <w:rPr>
          <w:sz w:val="28"/>
          <w:szCs w:val="21"/>
        </w:rPr>
        <w:br/>
      </w:r>
      <w:r w:rsidRPr="00312BAE">
        <w:rPr>
          <w:rStyle w:val="line"/>
          <w:sz w:val="28"/>
          <w:szCs w:val="21"/>
        </w:rPr>
        <w:t>И черны кудри поседеют,</w:t>
      </w:r>
      <w:r w:rsidRPr="00312BAE">
        <w:rPr>
          <w:sz w:val="28"/>
          <w:szCs w:val="21"/>
        </w:rPr>
        <w:br/>
      </w:r>
      <w:r w:rsidR="001251B4">
        <w:rPr>
          <w:rStyle w:val="line"/>
          <w:sz w:val="28"/>
          <w:szCs w:val="21"/>
        </w:rPr>
        <w:t>И старость выбелит усы</w:t>
      </w:r>
      <w:r w:rsidRPr="00312BAE">
        <w:rPr>
          <w:rStyle w:val="line"/>
          <w:sz w:val="28"/>
          <w:szCs w:val="21"/>
        </w:rPr>
        <w:t>.</w:t>
      </w:r>
      <w:r>
        <w:rPr>
          <w:rStyle w:val="a5"/>
          <w:sz w:val="28"/>
          <w:szCs w:val="21"/>
        </w:rPr>
        <w:footnoteReference w:id="123"/>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lastRenderedPageBreak/>
        <w:tab/>
        <w:t xml:space="preserve">Можно предположить, что текст не был окончен Пушкиным – далее мог следовать ответ гусара, героя утопии, которому неведом страх смерти, а потому и время над ним не властно. Как бы то ни было, поэт пишет стихотворение, в котором представляет синтез поэтических миров Давыдова, предлагает иной путь развития гусарской </w:t>
      </w:r>
      <w:proofErr w:type="gramStart"/>
      <w:r>
        <w:rPr>
          <w:rFonts w:eastAsia="Times New Roman" w:cs="Times New Roman"/>
          <w:color w:val="000000"/>
          <w:szCs w:val="32"/>
          <w:lang w:eastAsia="ru-RU"/>
        </w:rPr>
        <w:t>темы</w:t>
      </w:r>
      <w:proofErr w:type="gramEnd"/>
      <w:r>
        <w:rPr>
          <w:rFonts w:eastAsia="Times New Roman" w:cs="Times New Roman"/>
          <w:color w:val="000000"/>
          <w:szCs w:val="32"/>
          <w:lang w:eastAsia="ru-RU"/>
        </w:rPr>
        <w:t xml:space="preserve"> чем тот, по которому пошел Денис Давыдов, довольно быстро отказавшийся от стиля Парни.</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 В следующем году Пушкин пишет стихотворение «К портрету Каверина» и два стихотворных послания, явно отсылающих к гусарской лирике: «К Каверину» и «В.Л. Пушкину». Особенно интересно последнее.</w:t>
      </w:r>
    </w:p>
    <w:p w:rsidR="00CF4A46" w:rsidRPr="0099168B"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В послании «В.Л. Пушкину» поэт демонстрирует полное овладение «гусарской» стилистикой. Не уходя в подражание, следуя собственной поэтической манере, Пушкин воссоздает в полном объеме мир наездников лирики Дениса Давыдова.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Лирический герой, находящийся вне «гусарского» мира, восхищен им:</w:t>
      </w:r>
    </w:p>
    <w:p w:rsidR="00CF4A46" w:rsidRPr="00A21182" w:rsidRDefault="00CF4A46" w:rsidP="00CF4A46">
      <w:pPr>
        <w:spacing w:after="120" w:line="240" w:lineRule="auto"/>
        <w:rPr>
          <w:rFonts w:eastAsia="Times New Roman" w:cs="Times New Roman"/>
          <w:color w:val="000000"/>
          <w:szCs w:val="28"/>
          <w:lang w:eastAsia="ru-RU"/>
        </w:rPr>
      </w:pPr>
      <w:r w:rsidRPr="0099168B">
        <w:rPr>
          <w:rFonts w:eastAsia="Times New Roman" w:cs="Times New Roman"/>
          <w:color w:val="000000"/>
          <w:szCs w:val="28"/>
          <w:lang w:eastAsia="ru-RU"/>
        </w:rPr>
        <w:t>Что восхитительней, живей</w:t>
      </w:r>
      <w:r w:rsidRPr="0099168B">
        <w:rPr>
          <w:rFonts w:eastAsia="Times New Roman" w:cs="Times New Roman"/>
          <w:color w:val="000000"/>
          <w:szCs w:val="28"/>
          <w:lang w:eastAsia="ru-RU"/>
        </w:rPr>
        <w:br/>
        <w:t>Войны, сражений и пожаров,</w:t>
      </w:r>
      <w:r w:rsidRPr="0099168B">
        <w:rPr>
          <w:rFonts w:eastAsia="Times New Roman" w:cs="Times New Roman"/>
          <w:color w:val="000000"/>
          <w:szCs w:val="28"/>
          <w:lang w:eastAsia="ru-RU"/>
        </w:rPr>
        <w:br/>
        <w:t>Кровавых и пустых полей,</w:t>
      </w:r>
      <w:r w:rsidRPr="0099168B">
        <w:rPr>
          <w:rFonts w:eastAsia="Times New Roman" w:cs="Times New Roman"/>
          <w:color w:val="000000"/>
          <w:szCs w:val="28"/>
          <w:lang w:eastAsia="ru-RU"/>
        </w:rPr>
        <w:br/>
        <w:t xml:space="preserve">Бивака, рыцарских ударов? </w:t>
      </w:r>
    </w:p>
    <w:p w:rsidR="00CF4A46" w:rsidRDefault="00CF4A46" w:rsidP="00CF4A46">
      <w:pPr>
        <w:spacing w:after="0" w:line="360" w:lineRule="auto"/>
        <w:ind w:firstLine="708"/>
        <w:jc w:val="both"/>
        <w:rPr>
          <w:rFonts w:eastAsia="Times New Roman" w:cs="Times New Roman"/>
          <w:color w:val="000000"/>
          <w:szCs w:val="32"/>
          <w:lang w:eastAsia="ru-RU"/>
        </w:rPr>
      </w:pPr>
      <w:r>
        <w:rPr>
          <w:rFonts w:eastAsia="Times New Roman" w:cs="Times New Roman"/>
          <w:color w:val="000000"/>
          <w:szCs w:val="32"/>
          <w:lang w:eastAsia="ru-RU"/>
        </w:rPr>
        <w:t>Автор описывает давыдовских идеальных гусар:</w:t>
      </w:r>
    </w:p>
    <w:p w:rsidR="00CF4A46" w:rsidRDefault="00CF4A46" w:rsidP="00CF4A46">
      <w:pPr>
        <w:spacing w:after="0" w:line="240" w:lineRule="auto"/>
        <w:rPr>
          <w:rFonts w:eastAsia="Times New Roman" w:cs="Times New Roman"/>
          <w:color w:val="000000"/>
          <w:szCs w:val="32"/>
          <w:lang w:eastAsia="ru-RU"/>
        </w:rPr>
      </w:pPr>
      <w:r w:rsidRPr="00A21182">
        <w:rPr>
          <w:rFonts w:eastAsia="Times New Roman" w:cs="Times New Roman"/>
          <w:color w:val="000000"/>
          <w:szCs w:val="32"/>
          <w:lang w:eastAsia="ru-RU"/>
        </w:rPr>
        <w:t>Не слишком мудрых усачей,</w:t>
      </w:r>
      <w:r w:rsidRPr="00A21182">
        <w:rPr>
          <w:rFonts w:eastAsia="Times New Roman" w:cs="Times New Roman"/>
          <w:color w:val="000000"/>
          <w:szCs w:val="32"/>
          <w:lang w:eastAsia="ru-RU"/>
        </w:rPr>
        <w:br/>
        <w:t>Но сердцем истинных гусаров?</w:t>
      </w:r>
      <w:r w:rsidRPr="00A21182">
        <w:rPr>
          <w:rFonts w:eastAsia="Times New Roman" w:cs="Times New Roman"/>
          <w:color w:val="000000"/>
          <w:szCs w:val="32"/>
          <w:lang w:eastAsia="ru-RU"/>
        </w:rPr>
        <w:tab/>
      </w:r>
    </w:p>
    <w:p w:rsidR="00CF4A46" w:rsidRPr="00CD5A32" w:rsidRDefault="00CF4A46" w:rsidP="00CF4A46">
      <w:pPr>
        <w:spacing w:before="120" w:after="120" w:line="360" w:lineRule="auto"/>
        <w:ind w:firstLine="709"/>
        <w:jc w:val="both"/>
        <w:rPr>
          <w:rFonts w:eastAsia="Times New Roman" w:cs="Times New Roman"/>
          <w:color w:val="000000"/>
          <w:szCs w:val="28"/>
          <w:lang w:eastAsia="ru-RU"/>
        </w:rPr>
      </w:pPr>
      <w:r>
        <w:rPr>
          <w:rFonts w:eastAsia="Times New Roman" w:cs="Times New Roman"/>
          <w:color w:val="000000"/>
          <w:szCs w:val="32"/>
          <w:lang w:eastAsia="ru-RU"/>
        </w:rPr>
        <w:t xml:space="preserve">Наездники пребывают в «малом» мире «гусарства», не знают страха, </w:t>
      </w:r>
      <w:r w:rsidRPr="00CD5A32">
        <w:rPr>
          <w:rFonts w:eastAsia="Times New Roman" w:cs="Times New Roman"/>
          <w:color w:val="000000"/>
          <w:szCs w:val="28"/>
          <w:lang w:eastAsia="ru-RU"/>
        </w:rPr>
        <w:t>пируют и воюют:</w:t>
      </w:r>
    </w:p>
    <w:p w:rsidR="00CF4A46" w:rsidRPr="00CD5A32" w:rsidRDefault="00CF4A46" w:rsidP="00CF4A46">
      <w:pPr>
        <w:spacing w:after="0" w:line="240" w:lineRule="auto"/>
        <w:rPr>
          <w:rFonts w:eastAsia="Times New Roman" w:cs="Times New Roman"/>
          <w:color w:val="000000"/>
          <w:szCs w:val="28"/>
          <w:lang w:eastAsia="ru-RU"/>
        </w:rPr>
      </w:pPr>
      <w:r w:rsidRPr="00CD5A32">
        <w:rPr>
          <w:rFonts w:eastAsia="Times New Roman" w:cs="Times New Roman"/>
          <w:color w:val="000000"/>
          <w:szCs w:val="28"/>
          <w:lang w:eastAsia="ru-RU"/>
        </w:rPr>
        <w:t>Они живут в своих шатрах,</w:t>
      </w:r>
      <w:r w:rsidRPr="00CD5A32">
        <w:rPr>
          <w:rFonts w:eastAsia="Times New Roman" w:cs="Times New Roman"/>
          <w:color w:val="000000"/>
          <w:szCs w:val="28"/>
          <w:lang w:eastAsia="ru-RU"/>
        </w:rPr>
        <w:br/>
        <w:t>Вдали забав, и нег, и граций,</w:t>
      </w:r>
    </w:p>
    <w:p w:rsidR="00CF4A46" w:rsidRPr="00CD5A32" w:rsidRDefault="00CF4A46" w:rsidP="00CF4A46">
      <w:pPr>
        <w:spacing w:after="0" w:line="240" w:lineRule="auto"/>
        <w:ind w:firstLine="708"/>
        <w:rPr>
          <w:rFonts w:eastAsia="Times New Roman" w:cs="Times New Roman"/>
          <w:color w:val="000000"/>
          <w:szCs w:val="28"/>
          <w:lang w:eastAsia="ru-RU"/>
        </w:rPr>
      </w:pPr>
      <w:r w:rsidRPr="00CD5A32">
        <w:rPr>
          <w:rFonts w:eastAsia="Times New Roman" w:cs="Times New Roman"/>
          <w:color w:val="000000"/>
          <w:szCs w:val="28"/>
          <w:lang w:eastAsia="ru-RU"/>
        </w:rPr>
        <w:t>&lt;…&gt;</w:t>
      </w:r>
    </w:p>
    <w:p w:rsidR="00CF4A46" w:rsidRDefault="00CF4A46" w:rsidP="00CF4A46">
      <w:pPr>
        <w:spacing w:after="120" w:line="240" w:lineRule="auto"/>
        <w:rPr>
          <w:rFonts w:eastAsia="Times New Roman" w:cs="Times New Roman"/>
          <w:color w:val="000000"/>
          <w:szCs w:val="32"/>
          <w:lang w:eastAsia="ru-RU"/>
        </w:rPr>
      </w:pPr>
      <w:r w:rsidRPr="00CD5A32">
        <w:rPr>
          <w:rFonts w:eastAsia="Times New Roman" w:cs="Times New Roman"/>
          <w:color w:val="000000"/>
          <w:szCs w:val="28"/>
          <w:lang w:eastAsia="ru-RU"/>
        </w:rPr>
        <w:t>Не знают света принужденья,</w:t>
      </w:r>
      <w:r w:rsidRPr="00CD5A32">
        <w:rPr>
          <w:rFonts w:eastAsia="Times New Roman" w:cs="Times New Roman"/>
          <w:color w:val="000000"/>
          <w:szCs w:val="28"/>
          <w:lang w:eastAsia="ru-RU"/>
        </w:rPr>
        <w:br/>
        <w:t>Не ведают, что́ скука, страх;</w:t>
      </w:r>
      <w:r w:rsidRPr="00CD5A32">
        <w:rPr>
          <w:rFonts w:eastAsia="Times New Roman" w:cs="Times New Roman"/>
          <w:color w:val="000000"/>
          <w:szCs w:val="28"/>
          <w:lang w:eastAsia="ru-RU"/>
        </w:rPr>
        <w:br/>
        <w:t>Дают обеды и сраженья,</w:t>
      </w:r>
      <w:r w:rsidRPr="00CD5A32">
        <w:rPr>
          <w:rFonts w:eastAsia="Times New Roman" w:cs="Times New Roman"/>
          <w:color w:val="000000"/>
          <w:szCs w:val="28"/>
          <w:lang w:eastAsia="ru-RU"/>
        </w:rPr>
        <w:br/>
        <w:t>Поют и рубятся в боях.</w:t>
      </w:r>
      <w:r w:rsidRPr="00296DDA">
        <w:rPr>
          <w:rStyle w:val="a5"/>
          <w:rFonts w:eastAsia="Times New Roman" w:cs="Times New Roman"/>
          <w:color w:val="000000"/>
          <w:szCs w:val="28"/>
          <w:lang w:eastAsia="ru-RU"/>
        </w:rPr>
        <w:t xml:space="preserve"> </w:t>
      </w:r>
    </w:p>
    <w:p w:rsidR="00CF4A46" w:rsidRDefault="00CF4A46" w:rsidP="00CF4A46">
      <w:pPr>
        <w:spacing w:after="0" w:line="360" w:lineRule="auto"/>
        <w:ind w:firstLine="709"/>
        <w:rPr>
          <w:rFonts w:eastAsia="Times New Roman" w:cs="Times New Roman"/>
          <w:color w:val="000000"/>
          <w:szCs w:val="32"/>
          <w:lang w:eastAsia="ru-RU"/>
        </w:rPr>
      </w:pPr>
      <w:r>
        <w:rPr>
          <w:rFonts w:eastAsia="Times New Roman" w:cs="Times New Roman"/>
          <w:color w:val="000000"/>
          <w:szCs w:val="32"/>
          <w:lang w:eastAsia="ru-RU"/>
        </w:rPr>
        <w:t>В конце текста появляется образ гусара-поэта, прямо отсылающий к Денису Давыдову:</w:t>
      </w:r>
    </w:p>
    <w:p w:rsidR="00CF4A46" w:rsidRPr="00CD5A32" w:rsidRDefault="00CF4A46" w:rsidP="00CF4A46">
      <w:pPr>
        <w:spacing w:after="0" w:line="240" w:lineRule="auto"/>
        <w:rPr>
          <w:rFonts w:eastAsia="Times New Roman" w:cs="Times New Roman"/>
          <w:color w:val="000000"/>
          <w:szCs w:val="28"/>
          <w:lang w:eastAsia="ru-RU"/>
        </w:rPr>
      </w:pPr>
      <w:r w:rsidRPr="00CD5A32">
        <w:rPr>
          <w:rFonts w:eastAsia="Times New Roman" w:cs="Times New Roman"/>
          <w:color w:val="000000"/>
          <w:szCs w:val="28"/>
          <w:lang w:eastAsia="ru-RU"/>
        </w:rPr>
        <w:t>Счастлив, кто мил и страшен миру;</w:t>
      </w:r>
      <w:r w:rsidRPr="00CD5A32">
        <w:rPr>
          <w:rFonts w:eastAsia="Times New Roman" w:cs="Times New Roman"/>
          <w:color w:val="000000"/>
          <w:szCs w:val="28"/>
          <w:lang w:eastAsia="ru-RU"/>
        </w:rPr>
        <w:br/>
        <w:t>О ком за песни, за дела</w:t>
      </w:r>
      <w:proofErr w:type="gramStart"/>
      <w:r w:rsidRPr="00CD5A32">
        <w:rPr>
          <w:rFonts w:eastAsia="Times New Roman" w:cs="Times New Roman"/>
          <w:color w:val="000000"/>
          <w:szCs w:val="28"/>
          <w:lang w:eastAsia="ru-RU"/>
        </w:rPr>
        <w:br/>
      </w:r>
      <w:r w:rsidRPr="00CD5A32">
        <w:rPr>
          <w:rFonts w:eastAsia="Times New Roman" w:cs="Times New Roman"/>
          <w:color w:val="000000"/>
          <w:szCs w:val="28"/>
          <w:lang w:eastAsia="ru-RU"/>
        </w:rPr>
        <w:lastRenderedPageBreak/>
        <w:t>Г</w:t>
      </w:r>
      <w:proofErr w:type="gramEnd"/>
      <w:r w:rsidRPr="00CD5A32">
        <w:rPr>
          <w:rFonts w:eastAsia="Times New Roman" w:cs="Times New Roman"/>
          <w:color w:val="000000"/>
          <w:szCs w:val="28"/>
          <w:lang w:eastAsia="ru-RU"/>
        </w:rPr>
        <w:t>ремит правдивая хвала;</w:t>
      </w:r>
      <w:r w:rsidRPr="00CD5A32">
        <w:rPr>
          <w:rFonts w:eastAsia="Times New Roman" w:cs="Times New Roman"/>
          <w:color w:val="000000"/>
          <w:szCs w:val="28"/>
          <w:lang w:eastAsia="ru-RU"/>
        </w:rPr>
        <w:br/>
        <w:t>Кто славил Марса и Темиру</w:t>
      </w:r>
      <w:r w:rsidRPr="00CD5A32">
        <w:rPr>
          <w:rFonts w:eastAsia="Times New Roman" w:cs="Times New Roman"/>
          <w:color w:val="000000"/>
          <w:szCs w:val="28"/>
          <w:lang w:eastAsia="ru-RU"/>
        </w:rPr>
        <w:br/>
        <w:t>И бранную повесил лиру</w:t>
      </w:r>
      <w:r w:rsidRPr="00CD5A32">
        <w:rPr>
          <w:rFonts w:eastAsia="Times New Roman" w:cs="Times New Roman"/>
          <w:color w:val="000000"/>
          <w:szCs w:val="28"/>
          <w:lang w:eastAsia="ru-RU"/>
        </w:rPr>
        <w:br/>
        <w:t>Меж верной сабли и седла!</w:t>
      </w:r>
      <w:r w:rsidRPr="00443DC5">
        <w:rPr>
          <w:rStyle w:val="a5"/>
          <w:rFonts w:eastAsia="Times New Roman" w:cs="Times New Roman"/>
          <w:color w:val="000000"/>
          <w:szCs w:val="28"/>
          <w:lang w:eastAsia="ru-RU"/>
        </w:rPr>
        <w:t xml:space="preserve"> </w:t>
      </w:r>
      <w:r>
        <w:rPr>
          <w:rStyle w:val="a5"/>
          <w:rFonts w:eastAsia="Times New Roman" w:cs="Times New Roman"/>
          <w:color w:val="000000"/>
          <w:szCs w:val="28"/>
          <w:lang w:eastAsia="ru-RU"/>
        </w:rPr>
        <w:footnoteReference w:id="124"/>
      </w:r>
    </w:p>
    <w:p w:rsidR="00CF4A46" w:rsidRDefault="00CF4A46" w:rsidP="00CF4A46">
      <w:pPr>
        <w:spacing w:after="0" w:line="360" w:lineRule="auto"/>
        <w:ind w:firstLine="708"/>
        <w:jc w:val="both"/>
        <w:rPr>
          <w:rFonts w:eastAsia="Times New Roman" w:cs="Times New Roman"/>
          <w:color w:val="000000"/>
          <w:szCs w:val="32"/>
          <w:lang w:eastAsia="ru-RU"/>
        </w:rPr>
      </w:pPr>
    </w:p>
    <w:p w:rsidR="00CF4A46" w:rsidRDefault="00CF4A46" w:rsidP="00CF4A46">
      <w:pPr>
        <w:spacing w:after="0" w:line="360" w:lineRule="auto"/>
        <w:ind w:firstLine="708"/>
        <w:jc w:val="both"/>
        <w:rPr>
          <w:rFonts w:eastAsia="Times New Roman" w:cs="Times New Roman"/>
          <w:color w:val="000000"/>
          <w:szCs w:val="32"/>
          <w:lang w:eastAsia="ru-RU"/>
        </w:rPr>
      </w:pPr>
      <w:r>
        <w:rPr>
          <w:rFonts w:eastAsia="Times New Roman" w:cs="Times New Roman"/>
          <w:color w:val="000000"/>
          <w:szCs w:val="32"/>
          <w:lang w:eastAsia="ru-RU"/>
        </w:rPr>
        <w:t>Пушкин создает стихотворение, проникнутое наездничеством, но романтика «гусарской» уто</w:t>
      </w:r>
      <w:r w:rsidR="00694FE8">
        <w:rPr>
          <w:rFonts w:eastAsia="Times New Roman" w:cs="Times New Roman"/>
          <w:color w:val="000000"/>
          <w:szCs w:val="32"/>
          <w:lang w:eastAsia="ru-RU"/>
        </w:rPr>
        <w:t>пии чужда его лирическому герою, который</w:t>
      </w:r>
      <w:r>
        <w:rPr>
          <w:rFonts w:eastAsia="Times New Roman" w:cs="Times New Roman"/>
          <w:color w:val="000000"/>
          <w:szCs w:val="32"/>
          <w:lang w:eastAsia="ru-RU"/>
        </w:rPr>
        <w:t xml:space="preserve"> восхищен миром гусар, однако смотрит на него с внешней точки зрения. Лирический герой завидует как немудрым усачам, так и мудрому поэту, которому открыт вход в этот мир.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Научившись стилистике Давыдова, Пушкин пытается соединить ее с другой поэтической манерой, которую активно осваивает в эти годы, – декабристской – в стихотворении «Веселый пир» (1819).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Текст выстраивается, и лексически, и метрически опираясь на «Песню» (1815) Давыдова в первой половине и на «Гусарский пир» (1804) во второй</w:t>
      </w:r>
      <w:r>
        <w:rPr>
          <w:rStyle w:val="a5"/>
          <w:rFonts w:eastAsia="Times New Roman" w:cs="Times New Roman"/>
          <w:color w:val="000000"/>
          <w:szCs w:val="32"/>
          <w:lang w:eastAsia="ru-RU"/>
        </w:rPr>
        <w:footnoteReference w:id="125"/>
      </w:r>
      <w:r>
        <w:rPr>
          <w:rFonts w:eastAsia="Times New Roman" w:cs="Times New Roman"/>
          <w:color w:val="000000"/>
          <w:szCs w:val="32"/>
          <w:lang w:eastAsia="ru-RU"/>
        </w:rPr>
        <w:t>:</w:t>
      </w:r>
    </w:p>
    <w:p w:rsidR="00CF4A46" w:rsidRDefault="00CF4A46" w:rsidP="00CF4A46">
      <w:pPr>
        <w:spacing w:line="240" w:lineRule="auto"/>
        <w:rPr>
          <w:rFonts w:eastAsia="Times New Roman" w:cs="Times New Roman"/>
          <w:color w:val="000000"/>
          <w:szCs w:val="21"/>
          <w:lang w:eastAsia="ru-RU"/>
        </w:rPr>
      </w:pPr>
      <w:r w:rsidRPr="003472F6">
        <w:rPr>
          <w:rFonts w:eastAsia="Times New Roman" w:cs="Times New Roman"/>
          <w:color w:val="000000"/>
          <w:szCs w:val="21"/>
          <w:lang w:eastAsia="ru-RU"/>
        </w:rPr>
        <w:t>Я люблю вечерний пир,</w:t>
      </w:r>
      <w:r w:rsidRPr="003472F6">
        <w:rPr>
          <w:rFonts w:eastAsia="Times New Roman" w:cs="Times New Roman"/>
          <w:color w:val="000000"/>
          <w:szCs w:val="21"/>
          <w:lang w:eastAsia="ru-RU"/>
        </w:rPr>
        <w:br/>
        <w:t>Где веселье председатель,</w:t>
      </w:r>
      <w:r w:rsidRPr="003472F6">
        <w:rPr>
          <w:rFonts w:eastAsia="Times New Roman" w:cs="Times New Roman"/>
          <w:color w:val="000000"/>
          <w:szCs w:val="21"/>
          <w:lang w:eastAsia="ru-RU"/>
        </w:rPr>
        <w:br/>
      </w:r>
      <w:r w:rsidRPr="0035118B">
        <w:rPr>
          <w:rFonts w:eastAsia="Times New Roman" w:cs="Times New Roman"/>
          <w:color w:val="000000"/>
          <w:szCs w:val="21"/>
          <w:lang w:eastAsia="ru-RU"/>
        </w:rPr>
        <w:t>А свобода, мой кумир,</w:t>
      </w:r>
      <w:r w:rsidRPr="0035118B">
        <w:rPr>
          <w:rFonts w:eastAsia="Times New Roman" w:cs="Times New Roman"/>
          <w:color w:val="000000"/>
          <w:szCs w:val="21"/>
          <w:lang w:eastAsia="ru-RU"/>
        </w:rPr>
        <w:br/>
        <w:t>За столом законодатель,</w:t>
      </w:r>
      <w:r w:rsidRPr="003472F6">
        <w:rPr>
          <w:rFonts w:eastAsia="Times New Roman" w:cs="Times New Roman"/>
          <w:color w:val="000000"/>
          <w:szCs w:val="21"/>
          <w:lang w:eastAsia="ru-RU"/>
        </w:rPr>
        <w:br/>
        <w:t xml:space="preserve">Где до утра слово </w:t>
      </w:r>
      <w:r w:rsidRPr="003472F6">
        <w:rPr>
          <w:rFonts w:eastAsia="Times New Roman" w:cs="Times New Roman"/>
          <w:i/>
          <w:iCs/>
          <w:color w:val="000000"/>
          <w:szCs w:val="21"/>
          <w:lang w:eastAsia="ru-RU"/>
        </w:rPr>
        <w:t>пей!</w:t>
      </w:r>
      <w:r w:rsidRPr="003472F6">
        <w:rPr>
          <w:rFonts w:eastAsia="Times New Roman" w:cs="Times New Roman"/>
          <w:color w:val="000000"/>
          <w:szCs w:val="21"/>
          <w:lang w:eastAsia="ru-RU"/>
        </w:rPr>
        <w:br/>
        <w:t>Заглушает крики песен,</w:t>
      </w:r>
      <w:r w:rsidRPr="003472F6">
        <w:rPr>
          <w:rFonts w:eastAsia="Times New Roman" w:cs="Times New Roman"/>
          <w:color w:val="000000"/>
          <w:szCs w:val="21"/>
          <w:lang w:eastAsia="ru-RU"/>
        </w:rPr>
        <w:br/>
        <w:t>Где просторен круг гостей,</w:t>
      </w:r>
      <w:r w:rsidRPr="003472F6">
        <w:rPr>
          <w:rFonts w:eastAsia="Times New Roman" w:cs="Times New Roman"/>
          <w:color w:val="000000"/>
          <w:szCs w:val="21"/>
          <w:lang w:eastAsia="ru-RU"/>
        </w:rPr>
        <w:br/>
        <w:t>А кружок бутылок тесен</w:t>
      </w:r>
      <w:r>
        <w:rPr>
          <w:rStyle w:val="a5"/>
          <w:rFonts w:eastAsia="Times New Roman" w:cs="Times New Roman"/>
          <w:color w:val="000000"/>
          <w:szCs w:val="21"/>
          <w:lang w:eastAsia="ru-RU"/>
        </w:rPr>
        <w:footnoteReference w:id="126"/>
      </w:r>
      <w:r w:rsidRPr="003472F6">
        <w:rPr>
          <w:rFonts w:eastAsia="Times New Roman" w:cs="Times New Roman"/>
          <w:color w:val="000000"/>
          <w:szCs w:val="21"/>
          <w:lang w:eastAsia="ru-RU"/>
        </w:rPr>
        <w:t>.</w:t>
      </w:r>
    </w:p>
    <w:p w:rsidR="0035118B" w:rsidRPr="0035118B" w:rsidRDefault="0035118B" w:rsidP="0035118B">
      <w:pPr>
        <w:spacing w:after="0" w:line="360" w:lineRule="auto"/>
        <w:rPr>
          <w:rFonts w:eastAsia="Times New Roman" w:cs="Times New Roman"/>
          <w:color w:val="000000"/>
          <w:szCs w:val="21"/>
          <w:lang w:eastAsia="ru-RU"/>
        </w:rPr>
      </w:pPr>
      <w:r w:rsidRPr="00B214A1">
        <w:rPr>
          <w:rFonts w:eastAsia="Times New Roman" w:cs="Times New Roman"/>
          <w:color w:val="000000"/>
          <w:szCs w:val="21"/>
          <w:lang w:eastAsia="ru-RU"/>
        </w:rPr>
        <w:tab/>
      </w:r>
      <w:r>
        <w:rPr>
          <w:rFonts w:eastAsia="Times New Roman" w:cs="Times New Roman"/>
          <w:color w:val="000000"/>
          <w:szCs w:val="21"/>
          <w:lang w:eastAsia="ru-RU"/>
        </w:rPr>
        <w:t xml:space="preserve">Подобного свободомыслия в поэзии Давыдова нет. Пушкин легко соединяет стилистику Давыдова с декабристской тематикой и </w:t>
      </w:r>
      <w:proofErr w:type="gramStart"/>
      <w:r>
        <w:rPr>
          <w:rFonts w:eastAsia="Times New Roman" w:cs="Times New Roman"/>
          <w:color w:val="000000"/>
          <w:szCs w:val="21"/>
          <w:lang w:eastAsia="ru-RU"/>
        </w:rPr>
        <w:t>декабристским</w:t>
      </w:r>
      <w:proofErr w:type="gramEnd"/>
      <w:r>
        <w:rPr>
          <w:rFonts w:eastAsia="Times New Roman" w:cs="Times New Roman"/>
          <w:color w:val="000000"/>
          <w:szCs w:val="21"/>
          <w:lang w:eastAsia="ru-RU"/>
        </w:rPr>
        <w:t xml:space="preserve"> </w:t>
      </w:r>
      <w:proofErr w:type="spellStart"/>
      <w:r>
        <w:rPr>
          <w:rFonts w:eastAsia="Times New Roman" w:cs="Times New Roman"/>
          <w:color w:val="000000"/>
          <w:szCs w:val="21"/>
          <w:lang w:eastAsia="ru-RU"/>
        </w:rPr>
        <w:t>поэтизмом</w:t>
      </w:r>
      <w:proofErr w:type="spellEnd"/>
      <w:r>
        <w:rPr>
          <w:rFonts w:eastAsia="Times New Roman" w:cs="Times New Roman"/>
          <w:color w:val="000000"/>
          <w:szCs w:val="21"/>
          <w:lang w:eastAsia="ru-RU"/>
        </w:rPr>
        <w:t xml:space="preserve"> </w:t>
      </w:r>
      <w:r w:rsidRPr="0035118B">
        <w:rPr>
          <w:rFonts w:eastAsia="Times New Roman" w:cs="Times New Roman"/>
          <w:i/>
          <w:color w:val="000000"/>
          <w:szCs w:val="21"/>
          <w:lang w:eastAsia="ru-RU"/>
        </w:rPr>
        <w:t>свобода</w:t>
      </w:r>
      <w:r>
        <w:rPr>
          <w:rFonts w:eastAsia="Times New Roman" w:cs="Times New Roman"/>
          <w:color w:val="000000"/>
          <w:szCs w:val="21"/>
          <w:lang w:eastAsia="ru-RU"/>
        </w:rPr>
        <w:t xml:space="preserve">. </w:t>
      </w:r>
      <w:r w:rsidRPr="0035118B">
        <w:rPr>
          <w:rFonts w:eastAsia="Times New Roman" w:cs="Times New Roman"/>
          <w:color w:val="000000"/>
          <w:szCs w:val="21"/>
          <w:lang w:eastAsia="ru-RU"/>
        </w:rPr>
        <w:tab/>
      </w:r>
    </w:p>
    <w:p w:rsidR="00694FE8" w:rsidRDefault="00CF4A46" w:rsidP="0035118B">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 xml:space="preserve">После 1819 года Пушкин не обращается к гусарской тематике и мотивике вплоть до 1833 года, когда в стихотворении «Гусар» поэт являет совершенно </w:t>
      </w:r>
      <w:r w:rsidRPr="00694FE8">
        <w:rPr>
          <w:rFonts w:eastAsia="Times New Roman" w:cs="Times New Roman"/>
          <w:color w:val="000000"/>
          <w:szCs w:val="32"/>
          <w:lang w:eastAsia="ru-RU"/>
        </w:rPr>
        <w:t>новый способ</w:t>
      </w:r>
      <w:r>
        <w:rPr>
          <w:rFonts w:eastAsia="Times New Roman" w:cs="Times New Roman"/>
          <w:color w:val="000000"/>
          <w:szCs w:val="32"/>
          <w:lang w:eastAsia="ru-RU"/>
        </w:rPr>
        <w:t xml:space="preserve"> взаимодействия с «гусарским» </w:t>
      </w:r>
      <w:proofErr w:type="spellStart"/>
      <w:r>
        <w:rPr>
          <w:rFonts w:eastAsia="Times New Roman" w:cs="Times New Roman"/>
          <w:color w:val="000000"/>
          <w:szCs w:val="32"/>
          <w:lang w:eastAsia="ru-RU"/>
        </w:rPr>
        <w:t>претекстом</w:t>
      </w:r>
      <w:proofErr w:type="spellEnd"/>
      <w:r>
        <w:rPr>
          <w:rFonts w:eastAsia="Times New Roman" w:cs="Times New Roman"/>
          <w:color w:val="000000"/>
          <w:szCs w:val="32"/>
          <w:lang w:eastAsia="ru-RU"/>
        </w:rPr>
        <w:t>.</w:t>
      </w:r>
    </w:p>
    <w:p w:rsidR="00CF4A46" w:rsidRDefault="00CF4A46" w:rsidP="00CF4A46">
      <w:pPr>
        <w:spacing w:after="120" w:line="360" w:lineRule="auto"/>
        <w:jc w:val="both"/>
        <w:rPr>
          <w:rFonts w:eastAsia="Times New Roman" w:cs="Times New Roman"/>
          <w:color w:val="000000"/>
          <w:szCs w:val="32"/>
          <w:lang w:eastAsia="ru-RU"/>
        </w:rPr>
      </w:pPr>
      <w:r>
        <w:rPr>
          <w:rFonts w:eastAsia="Times New Roman" w:cs="Times New Roman"/>
          <w:color w:val="000000"/>
          <w:szCs w:val="32"/>
          <w:lang w:eastAsia="ru-RU"/>
        </w:rPr>
        <w:lastRenderedPageBreak/>
        <w:tab/>
        <w:t>Итак, в стихотворениях 1815-1819 гг. Пушкин учится стилистике и мотивике гусарских песен Дениса Давыдова. Характерно, что «гусарские» стихотворения поэта либо относятся к жанру дружеского послания, переходному между жанровой и внежанровой лирикой, либо к коротким, возможно, недописанным стихотворениям, носящим школярский характер. Овладев «гусарским» стилем, Пушкин уходит от прямых отсылок к лирике Давыдова, вырабатывая собственный творческий метод, намного более тонко используя «гусарское».</w:t>
      </w:r>
    </w:p>
    <w:p w:rsidR="00CF4A46" w:rsidRDefault="00CF4A46" w:rsidP="00CF4A46">
      <w:pPr>
        <w:spacing w:after="0" w:line="360" w:lineRule="auto"/>
        <w:jc w:val="both"/>
      </w:pPr>
      <w:r>
        <w:rPr>
          <w:rFonts w:eastAsia="Times New Roman" w:cs="Times New Roman"/>
          <w:color w:val="000000"/>
          <w:szCs w:val="32"/>
          <w:lang w:eastAsia="ru-RU"/>
        </w:rPr>
        <w:tab/>
        <w:t xml:space="preserve">Написанное уже после «гусарской» прозы («Повестей Белкина») стихотворение «Гусар» как бы нарочито, кроме слова гусар, обходится без давыдовских поэтизмов. Ориентация на «гусарскую» традицию здесь </w:t>
      </w:r>
      <w:r w:rsidR="00694FE8">
        <w:rPr>
          <w:rFonts w:eastAsia="Times New Roman" w:cs="Times New Roman"/>
          <w:color w:val="000000"/>
          <w:szCs w:val="32"/>
          <w:lang w:eastAsia="ru-RU"/>
        </w:rPr>
        <w:t>явлено</w:t>
      </w:r>
      <w:r>
        <w:rPr>
          <w:rFonts w:eastAsia="Times New Roman" w:cs="Times New Roman"/>
          <w:color w:val="000000"/>
          <w:szCs w:val="32"/>
          <w:lang w:eastAsia="ru-RU"/>
        </w:rPr>
        <w:t xml:space="preserve"> иным образом. </w:t>
      </w:r>
      <w:r>
        <w:t>Исследователями отмечалось, что Денис Давыдов впервые ввел в «высокую», устремленную к идеалу, создающую утопию поэзию интонацию и лексику устной речи</w:t>
      </w:r>
      <w:r>
        <w:rPr>
          <w:rStyle w:val="a5"/>
        </w:rPr>
        <w:footnoteReference w:id="127"/>
      </w:r>
      <w:r>
        <w:t xml:space="preserve">. Устную интонацию создает </w:t>
      </w:r>
      <w:r w:rsidR="00694FE8">
        <w:t xml:space="preserve">и </w:t>
      </w:r>
      <w:r>
        <w:t>Пушкин в рассматриваемом стихотворении:</w:t>
      </w:r>
    </w:p>
    <w:p w:rsidR="00CF4A46" w:rsidRPr="00FE3BC7" w:rsidRDefault="00CF4A46" w:rsidP="00CF4A46">
      <w:pPr>
        <w:spacing w:after="0" w:line="240" w:lineRule="auto"/>
        <w:rPr>
          <w:rFonts w:eastAsia="Times New Roman" w:cs="Times New Roman"/>
          <w:color w:val="000000"/>
          <w:szCs w:val="21"/>
          <w:lang w:eastAsia="ru-RU"/>
        </w:rPr>
      </w:pPr>
      <w:r w:rsidRPr="00FE3BC7">
        <w:rPr>
          <w:rFonts w:eastAsia="Times New Roman" w:cs="Times New Roman"/>
          <w:color w:val="000000"/>
          <w:szCs w:val="21"/>
          <w:lang w:eastAsia="ru-RU"/>
        </w:rPr>
        <w:t>«Занес же вражий дух меня</w:t>
      </w:r>
      <w:proofErr w:type="gramStart"/>
      <w:r w:rsidRPr="00FE3BC7">
        <w:rPr>
          <w:rFonts w:eastAsia="Times New Roman" w:cs="Times New Roman"/>
          <w:color w:val="000000"/>
          <w:szCs w:val="21"/>
          <w:lang w:eastAsia="ru-RU"/>
        </w:rPr>
        <w:br/>
        <w:t>Н</w:t>
      </w:r>
      <w:proofErr w:type="gramEnd"/>
      <w:r w:rsidRPr="00FE3BC7">
        <w:rPr>
          <w:rFonts w:eastAsia="Times New Roman" w:cs="Times New Roman"/>
          <w:color w:val="000000"/>
          <w:szCs w:val="21"/>
          <w:lang w:eastAsia="ru-RU"/>
        </w:rPr>
        <w:t>а распроклятую квартеру!</w:t>
      </w:r>
    </w:p>
    <w:p w:rsidR="00CF4A46" w:rsidRPr="00266B6E" w:rsidRDefault="00CF4A46" w:rsidP="00CF4A46">
      <w:pPr>
        <w:spacing w:after="120" w:line="240" w:lineRule="auto"/>
        <w:rPr>
          <w:rFonts w:eastAsia="Times New Roman" w:cs="Times New Roman"/>
          <w:color w:val="000000"/>
          <w:szCs w:val="21"/>
          <w:lang w:eastAsia="ru-RU"/>
        </w:rPr>
      </w:pPr>
      <w:r w:rsidRPr="00FE3BC7">
        <w:rPr>
          <w:rFonts w:eastAsia="Times New Roman" w:cs="Times New Roman"/>
          <w:color w:val="000000"/>
          <w:szCs w:val="21"/>
          <w:lang w:eastAsia="ru-RU"/>
        </w:rPr>
        <w:t>Здесь человека берегут,</w:t>
      </w:r>
      <w:r w:rsidRPr="00FE3BC7">
        <w:rPr>
          <w:rFonts w:eastAsia="Times New Roman" w:cs="Times New Roman"/>
          <w:color w:val="000000"/>
          <w:szCs w:val="21"/>
          <w:lang w:eastAsia="ru-RU"/>
        </w:rPr>
        <w:br/>
        <w:t>Как на турецкой перестрелке,</w:t>
      </w:r>
      <w:r w:rsidRPr="00FE3BC7">
        <w:rPr>
          <w:rFonts w:eastAsia="Times New Roman" w:cs="Times New Roman"/>
          <w:color w:val="000000"/>
          <w:szCs w:val="21"/>
          <w:lang w:eastAsia="ru-RU"/>
        </w:rPr>
        <w:br/>
        <w:t>Насилу щей пустых дадут,</w:t>
      </w:r>
      <w:r w:rsidRPr="00FE3BC7">
        <w:rPr>
          <w:rFonts w:eastAsia="Times New Roman" w:cs="Times New Roman"/>
          <w:color w:val="000000"/>
          <w:szCs w:val="21"/>
          <w:lang w:eastAsia="ru-RU"/>
        </w:rPr>
        <w:br/>
        <w:t>А уж не думай о горелке</w:t>
      </w:r>
      <w:r>
        <w:rPr>
          <w:rFonts w:eastAsia="Times New Roman" w:cs="Times New Roman"/>
          <w:color w:val="000000"/>
          <w:szCs w:val="21"/>
          <w:lang w:eastAsia="ru-RU"/>
        </w:rPr>
        <w:t>…</w:t>
      </w:r>
      <w:r>
        <w:rPr>
          <w:rStyle w:val="a5"/>
          <w:rFonts w:eastAsia="Times New Roman" w:cs="Times New Roman"/>
          <w:color w:val="000000"/>
          <w:szCs w:val="21"/>
          <w:lang w:eastAsia="ru-RU"/>
        </w:rPr>
        <w:footnoteReference w:id="128"/>
      </w:r>
    </w:p>
    <w:p w:rsidR="00CF4A46" w:rsidRDefault="00CF4A46" w:rsidP="0076215F">
      <w:pPr>
        <w:spacing w:after="0" w:line="360" w:lineRule="auto"/>
        <w:ind w:firstLine="708"/>
        <w:jc w:val="both"/>
        <w:rPr>
          <w:rFonts w:eastAsia="Times New Roman" w:cs="Times New Roman"/>
          <w:color w:val="000000"/>
          <w:szCs w:val="32"/>
          <w:lang w:eastAsia="ru-RU"/>
        </w:rPr>
      </w:pPr>
      <w:r>
        <w:rPr>
          <w:rFonts w:eastAsia="Times New Roman" w:cs="Times New Roman"/>
          <w:color w:val="000000"/>
          <w:szCs w:val="32"/>
          <w:lang w:eastAsia="ru-RU"/>
        </w:rPr>
        <w:t>Таким образом, мотивировка выбора гусара в качестве главного говорящего субъекта текста проясняется. Пушкин наделяет героя устной интонацией, создает ролевой лирический сказ, который не смог бы появиться в поэзии без давыдовской «гусарщины». «Гусар» – стихотворение, наполненное комическим на уровне стиля и сюжета, в котором баталистика и наездничество представлены иронически:</w:t>
      </w:r>
    </w:p>
    <w:p w:rsidR="00CF4A46" w:rsidRPr="00266B6E" w:rsidRDefault="00CF4A46" w:rsidP="00CF4A46">
      <w:pPr>
        <w:spacing w:after="120" w:line="240" w:lineRule="auto"/>
        <w:rPr>
          <w:rFonts w:eastAsia="Times New Roman" w:cs="Times New Roman"/>
          <w:color w:val="000000"/>
          <w:szCs w:val="32"/>
          <w:lang w:eastAsia="ru-RU"/>
        </w:rPr>
      </w:pPr>
      <w:r w:rsidRPr="00D74BDD">
        <w:rPr>
          <w:rFonts w:eastAsia="Times New Roman" w:cs="Times New Roman"/>
          <w:color w:val="000000"/>
          <w:szCs w:val="21"/>
          <w:lang w:eastAsia="ru-RU"/>
        </w:rPr>
        <w:t>— Чтоб я, я сел на кочергу,</w:t>
      </w:r>
      <w:r w:rsidRPr="00D74BDD">
        <w:rPr>
          <w:rFonts w:eastAsia="Times New Roman" w:cs="Times New Roman"/>
          <w:color w:val="000000"/>
          <w:szCs w:val="21"/>
          <w:lang w:eastAsia="ru-RU"/>
        </w:rPr>
        <w:br/>
        <w:t xml:space="preserve">Гусар присяжный! Ах ты, </w:t>
      </w:r>
      <w:proofErr w:type="gramStart"/>
      <w:r w:rsidRPr="00D74BDD">
        <w:rPr>
          <w:rFonts w:eastAsia="Times New Roman" w:cs="Times New Roman"/>
          <w:color w:val="000000"/>
          <w:szCs w:val="21"/>
          <w:lang w:eastAsia="ru-RU"/>
        </w:rPr>
        <w:t>дура</w:t>
      </w:r>
      <w:proofErr w:type="gramEnd"/>
      <w:r w:rsidRPr="00D74BDD">
        <w:rPr>
          <w:rFonts w:eastAsia="Times New Roman" w:cs="Times New Roman"/>
          <w:color w:val="000000"/>
          <w:szCs w:val="21"/>
          <w:lang w:eastAsia="ru-RU"/>
        </w:rPr>
        <w:t>!</w:t>
      </w:r>
      <w:r w:rsidRPr="00D74BDD">
        <w:rPr>
          <w:rFonts w:eastAsia="Times New Roman" w:cs="Times New Roman"/>
          <w:color w:val="000000"/>
          <w:szCs w:val="21"/>
          <w:lang w:eastAsia="ru-RU"/>
        </w:rPr>
        <w:br/>
        <w:t>Или предался я врагу?</w:t>
      </w:r>
      <w:r w:rsidRPr="00D74BDD">
        <w:rPr>
          <w:rFonts w:eastAsia="Times New Roman" w:cs="Times New Roman"/>
          <w:color w:val="000000"/>
          <w:szCs w:val="21"/>
          <w:lang w:eastAsia="ru-RU"/>
        </w:rPr>
        <w:br/>
        <w:t>Иль у тебя двойная шкура?</w:t>
      </w:r>
    </w:p>
    <w:p w:rsidR="00694FE8" w:rsidRDefault="00CF4A46" w:rsidP="002F5717">
      <w:pPr>
        <w:spacing w:after="240" w:line="240" w:lineRule="auto"/>
        <w:rPr>
          <w:rFonts w:eastAsia="Times New Roman" w:cs="Times New Roman"/>
          <w:color w:val="000000"/>
          <w:sz w:val="40"/>
          <w:szCs w:val="32"/>
          <w:lang w:eastAsia="ru-RU"/>
        </w:rPr>
      </w:pPr>
      <w:r w:rsidRPr="00D74BDD">
        <w:rPr>
          <w:rFonts w:eastAsia="Times New Roman" w:cs="Times New Roman"/>
          <w:color w:val="000000"/>
          <w:szCs w:val="21"/>
          <w:lang w:eastAsia="ru-RU"/>
        </w:rPr>
        <w:lastRenderedPageBreak/>
        <w:t xml:space="preserve">Коня! — </w:t>
      </w:r>
      <w:proofErr w:type="gramStart"/>
      <w:r w:rsidRPr="00D74BDD">
        <w:rPr>
          <w:rFonts w:eastAsia="Times New Roman" w:cs="Times New Roman"/>
          <w:color w:val="000000"/>
          <w:szCs w:val="21"/>
          <w:lang w:eastAsia="ru-RU"/>
        </w:rPr>
        <w:t>На</w:t>
      </w:r>
      <w:proofErr w:type="gramEnd"/>
      <w:r w:rsidRPr="00D74BDD">
        <w:rPr>
          <w:rFonts w:eastAsia="Times New Roman" w:cs="Times New Roman"/>
          <w:color w:val="000000"/>
          <w:szCs w:val="21"/>
          <w:lang w:eastAsia="ru-RU"/>
        </w:rPr>
        <w:t>, дурень, вот и ко</w:t>
      </w:r>
      <w:r>
        <w:rPr>
          <w:rFonts w:eastAsia="Times New Roman" w:cs="Times New Roman"/>
          <w:color w:val="000000"/>
          <w:szCs w:val="21"/>
          <w:lang w:eastAsia="ru-RU"/>
        </w:rPr>
        <w:t>нь. —</w:t>
      </w:r>
      <w:r>
        <w:rPr>
          <w:rFonts w:eastAsia="Times New Roman" w:cs="Times New Roman"/>
          <w:color w:val="000000"/>
          <w:szCs w:val="21"/>
          <w:lang w:eastAsia="ru-RU"/>
        </w:rPr>
        <w:br/>
        <w:t>И точно: конь передо мною…</w:t>
      </w:r>
      <w:r>
        <w:rPr>
          <w:rStyle w:val="a5"/>
          <w:rFonts w:eastAsia="Times New Roman" w:cs="Times New Roman"/>
          <w:color w:val="000000"/>
          <w:szCs w:val="21"/>
          <w:lang w:eastAsia="ru-RU"/>
        </w:rPr>
        <w:footnoteReference w:id="129"/>
      </w:r>
    </w:p>
    <w:p w:rsidR="00CF4A46" w:rsidRPr="00D74BDD" w:rsidRDefault="00CE7CF5" w:rsidP="003526C8">
      <w:pPr>
        <w:spacing w:after="0" w:line="360" w:lineRule="auto"/>
        <w:ind w:firstLine="708"/>
        <w:rPr>
          <w:rFonts w:eastAsia="Times New Roman" w:cs="Times New Roman"/>
          <w:color w:val="000000"/>
          <w:szCs w:val="32"/>
          <w:lang w:eastAsia="ru-RU"/>
        </w:rPr>
      </w:pPr>
      <w:r>
        <w:rPr>
          <w:rFonts w:eastAsia="Times New Roman" w:cs="Times New Roman"/>
          <w:color w:val="000000"/>
          <w:szCs w:val="32"/>
          <w:lang w:eastAsia="ru-RU"/>
        </w:rPr>
        <w:t xml:space="preserve">Опосредованное этим пушкинским прочтением, </w:t>
      </w:r>
      <w:r w:rsidR="00CF4A46">
        <w:rPr>
          <w:rFonts w:eastAsia="Times New Roman" w:cs="Times New Roman"/>
          <w:color w:val="000000"/>
          <w:szCs w:val="32"/>
          <w:lang w:eastAsia="ru-RU"/>
        </w:rPr>
        <w:t xml:space="preserve"> «</w:t>
      </w:r>
      <w:proofErr w:type="spellStart"/>
      <w:r w:rsidR="00CF4A46">
        <w:rPr>
          <w:rFonts w:eastAsia="Times New Roman" w:cs="Times New Roman"/>
          <w:color w:val="000000"/>
          <w:szCs w:val="32"/>
          <w:lang w:eastAsia="ru-RU"/>
        </w:rPr>
        <w:t>гусарство</w:t>
      </w:r>
      <w:proofErr w:type="spellEnd"/>
      <w:r w:rsidR="00CF4A46">
        <w:rPr>
          <w:rFonts w:eastAsia="Times New Roman" w:cs="Times New Roman"/>
          <w:color w:val="000000"/>
          <w:szCs w:val="32"/>
          <w:lang w:eastAsia="ru-RU"/>
        </w:rPr>
        <w:t xml:space="preserve">» входит во </w:t>
      </w:r>
      <w:proofErr w:type="spellStart"/>
      <w:r w:rsidR="00CF4A46">
        <w:rPr>
          <w:rFonts w:eastAsia="Times New Roman" w:cs="Times New Roman"/>
          <w:color w:val="000000"/>
          <w:szCs w:val="32"/>
          <w:lang w:eastAsia="ru-RU"/>
        </w:rPr>
        <w:t>внежанровую</w:t>
      </w:r>
      <w:proofErr w:type="spellEnd"/>
      <w:r w:rsidR="00CF4A46">
        <w:rPr>
          <w:rFonts w:eastAsia="Times New Roman" w:cs="Times New Roman"/>
          <w:color w:val="000000"/>
          <w:szCs w:val="32"/>
          <w:lang w:eastAsia="ru-RU"/>
        </w:rPr>
        <w:t xml:space="preserve"> лирику</w:t>
      </w:r>
      <w:r w:rsidR="00CF4A46">
        <w:rPr>
          <w:rStyle w:val="a5"/>
          <w:rFonts w:eastAsia="Times New Roman" w:cs="Times New Roman"/>
          <w:color w:val="000000"/>
          <w:szCs w:val="32"/>
          <w:lang w:eastAsia="ru-RU"/>
        </w:rPr>
        <w:footnoteReference w:id="130"/>
      </w:r>
      <w:r w:rsidR="00CF4A46">
        <w:rPr>
          <w:rFonts w:eastAsia="Times New Roman" w:cs="Times New Roman"/>
          <w:color w:val="000000"/>
          <w:szCs w:val="32"/>
          <w:lang w:eastAsia="ru-RU"/>
        </w:rPr>
        <w:t xml:space="preserve"> – </w:t>
      </w:r>
      <w:r>
        <w:rPr>
          <w:rFonts w:eastAsia="Times New Roman" w:cs="Times New Roman"/>
          <w:color w:val="000000"/>
          <w:szCs w:val="32"/>
          <w:lang w:eastAsia="ru-RU"/>
        </w:rPr>
        <w:t xml:space="preserve">в </w:t>
      </w:r>
      <w:r w:rsidR="00CF4A46">
        <w:rPr>
          <w:rFonts w:eastAsia="Times New Roman" w:cs="Times New Roman"/>
          <w:color w:val="000000"/>
          <w:szCs w:val="32"/>
          <w:lang w:eastAsia="ru-RU"/>
        </w:rPr>
        <w:t xml:space="preserve">стихотворение «Бородино» М.Ю. Лермонтова.  </w:t>
      </w:r>
    </w:p>
    <w:p w:rsidR="00CF4A46" w:rsidRDefault="00CF4A46" w:rsidP="003526C8">
      <w:pPr>
        <w:spacing w:after="0" w:line="360" w:lineRule="auto"/>
        <w:jc w:val="both"/>
        <w:rPr>
          <w:rFonts w:cs="Times New Roman"/>
          <w:szCs w:val="28"/>
        </w:rPr>
      </w:pPr>
      <w:r>
        <w:rPr>
          <w:rFonts w:eastAsia="Times New Roman" w:cs="Times New Roman"/>
          <w:color w:val="000000"/>
          <w:szCs w:val="32"/>
          <w:lang w:eastAsia="ru-RU"/>
        </w:rPr>
        <w:tab/>
      </w:r>
      <w:r>
        <w:rPr>
          <w:rFonts w:cs="Times New Roman"/>
          <w:szCs w:val="28"/>
        </w:rPr>
        <w:t>«Бородино» является необычным для поэзии Лермонтова текстом. Во-первых, в стихотворении описывается сражение, является баталистическая тема, довольно редкая для лирики Лермонтова. Во-вторых, здесь  широко представлено комическое. «Бородино» оказывается едва ли не единственным текстом, в котором Лермонтов использует комические элементы.</w:t>
      </w:r>
      <w:r>
        <w:rPr>
          <w:rFonts w:cs="Times New Roman"/>
          <w:b/>
          <w:szCs w:val="28"/>
        </w:rPr>
        <w:t xml:space="preserve"> </w:t>
      </w:r>
      <w:r>
        <w:rPr>
          <w:rFonts w:cs="Times New Roman"/>
          <w:szCs w:val="28"/>
        </w:rPr>
        <w:t xml:space="preserve">Так, в стихотворении пересекаются два абсолютно нехарактерных для Лермонтова элемента – баталистика и </w:t>
      </w:r>
      <w:proofErr w:type="gramStart"/>
      <w:r>
        <w:rPr>
          <w:rFonts w:cs="Times New Roman"/>
          <w:szCs w:val="28"/>
        </w:rPr>
        <w:t>комическое</w:t>
      </w:r>
      <w:proofErr w:type="gramEnd"/>
      <w:r>
        <w:rPr>
          <w:rFonts w:cs="Times New Roman"/>
          <w:szCs w:val="28"/>
        </w:rPr>
        <w:t>.</w:t>
      </w:r>
    </w:p>
    <w:p w:rsidR="00CF4A46" w:rsidRDefault="00CF4A46" w:rsidP="00CF4A46">
      <w:pPr>
        <w:spacing w:after="0" w:line="360" w:lineRule="auto"/>
        <w:ind w:firstLine="708"/>
        <w:jc w:val="both"/>
        <w:rPr>
          <w:rFonts w:cs="Times New Roman"/>
          <w:szCs w:val="28"/>
        </w:rPr>
      </w:pPr>
      <w:proofErr w:type="gramStart"/>
      <w:r>
        <w:rPr>
          <w:rFonts w:cs="Times New Roman"/>
          <w:szCs w:val="28"/>
        </w:rPr>
        <w:t>Если вспомнить, что именно Давыдов открывает возможность совмещать высокое баталистическое с комическим, которое не снижает героического пафоса, то вряд ли можно предположить, что поэзия Давыдова никак не повлияла на «Бородино» Лермонтова.</w:t>
      </w:r>
      <w:proofErr w:type="gramEnd"/>
      <w:r>
        <w:rPr>
          <w:rFonts w:cs="Times New Roman"/>
          <w:szCs w:val="28"/>
        </w:rPr>
        <w:t xml:space="preserve"> У Давыдова сам лирический герой характеризуется разговорной фразеологией. Лермонтову для использования разговорного языка нужен герой, не совпадающий с «лермонтовским человеком» (Д.Е. Максимов). Так возникает ролевая лирика. Речь старого солдата преисполнена </w:t>
      </w:r>
      <w:proofErr w:type="gramStart"/>
      <w:r>
        <w:rPr>
          <w:rFonts w:cs="Times New Roman"/>
          <w:szCs w:val="28"/>
        </w:rPr>
        <w:t>разговорным</w:t>
      </w:r>
      <w:proofErr w:type="gramEnd"/>
      <w:r>
        <w:rPr>
          <w:rFonts w:cs="Times New Roman"/>
          <w:szCs w:val="28"/>
        </w:rPr>
        <w:t xml:space="preserve"> и, как следствие, комическим. Так в </w:t>
      </w:r>
      <w:proofErr w:type="spellStart"/>
      <w:proofErr w:type="gramStart"/>
      <w:r>
        <w:rPr>
          <w:rFonts w:cs="Times New Roman"/>
          <w:szCs w:val="28"/>
        </w:rPr>
        <w:t>в</w:t>
      </w:r>
      <w:proofErr w:type="spellEnd"/>
      <w:proofErr w:type="gramEnd"/>
      <w:r>
        <w:rPr>
          <w:rFonts w:cs="Times New Roman"/>
          <w:szCs w:val="28"/>
        </w:rPr>
        <w:t xml:space="preserve"> 4-й и 5-й строфах «Бородино»: «У наших ушки на макушке», «Французы тут как тут»</w:t>
      </w:r>
      <w:r>
        <w:rPr>
          <w:rStyle w:val="a5"/>
          <w:rFonts w:cs="Times New Roman"/>
          <w:szCs w:val="28"/>
        </w:rPr>
        <w:footnoteReference w:id="131"/>
      </w:r>
      <w:r>
        <w:rPr>
          <w:rFonts w:cs="Times New Roman"/>
          <w:szCs w:val="28"/>
        </w:rPr>
        <w:t>, «Забил снаряд я в пушку туго</w:t>
      </w:r>
      <w:proofErr w:type="gramStart"/>
      <w:r>
        <w:rPr>
          <w:rFonts w:cs="Times New Roman"/>
          <w:szCs w:val="28"/>
        </w:rPr>
        <w:t xml:space="preserve"> / И</w:t>
      </w:r>
      <w:proofErr w:type="gramEnd"/>
      <w:r>
        <w:rPr>
          <w:rFonts w:cs="Times New Roman"/>
          <w:szCs w:val="28"/>
        </w:rPr>
        <w:t> думал: угощу я друга! / Постой-ка, брат мусью!»</w:t>
      </w:r>
      <w:r>
        <w:rPr>
          <w:rStyle w:val="a5"/>
          <w:rFonts w:cs="Times New Roman"/>
          <w:szCs w:val="28"/>
        </w:rPr>
        <w:footnoteReference w:id="132"/>
      </w:r>
      <w:r>
        <w:rPr>
          <w:rFonts w:cs="Times New Roman"/>
          <w:szCs w:val="28"/>
        </w:rPr>
        <w:t>. Приведенные комические фразы взаимодействуют с героическим утверждением: «Уж мы пойдем ломить стеною, / Уж постоим мы головою</w:t>
      </w:r>
      <w:proofErr w:type="gramStart"/>
      <w:r>
        <w:rPr>
          <w:rFonts w:cs="Times New Roman"/>
          <w:szCs w:val="28"/>
        </w:rPr>
        <w:t xml:space="preserve"> / З</w:t>
      </w:r>
      <w:proofErr w:type="gramEnd"/>
      <w:r>
        <w:rPr>
          <w:rFonts w:cs="Times New Roman"/>
          <w:szCs w:val="28"/>
        </w:rPr>
        <w:t>а родину свою!»</w:t>
      </w:r>
      <w:r>
        <w:rPr>
          <w:rStyle w:val="a5"/>
          <w:rFonts w:cs="Times New Roman"/>
          <w:szCs w:val="28"/>
        </w:rPr>
        <w:footnoteReference w:id="133"/>
      </w:r>
      <w:r>
        <w:rPr>
          <w:rFonts w:cs="Times New Roman"/>
          <w:szCs w:val="28"/>
        </w:rPr>
        <w:t xml:space="preserve">. Заметим, что </w:t>
      </w:r>
      <w:proofErr w:type="gramStart"/>
      <w:r>
        <w:rPr>
          <w:rFonts w:cs="Times New Roman"/>
          <w:szCs w:val="28"/>
        </w:rPr>
        <w:t>комическое</w:t>
      </w:r>
      <w:proofErr w:type="gramEnd"/>
      <w:r>
        <w:rPr>
          <w:rFonts w:cs="Times New Roman"/>
          <w:szCs w:val="28"/>
        </w:rPr>
        <w:t xml:space="preserve"> в данном случае, как и во всем стихотворении, не дискредитирует героического. </w:t>
      </w:r>
    </w:p>
    <w:p w:rsidR="00CF4A46" w:rsidRDefault="00CF4A46" w:rsidP="00CF4A46">
      <w:pPr>
        <w:spacing w:after="0" w:line="360" w:lineRule="auto"/>
        <w:ind w:firstLine="708"/>
        <w:jc w:val="both"/>
        <w:rPr>
          <w:rFonts w:cs="Times New Roman"/>
          <w:szCs w:val="28"/>
        </w:rPr>
      </w:pPr>
      <w:r>
        <w:rPr>
          <w:rFonts w:cs="Times New Roman"/>
          <w:szCs w:val="28"/>
        </w:rPr>
        <w:lastRenderedPageBreak/>
        <w:t>Прямые лексические отсылки в тексте «Бородино» к давыдовской «гусарщине» прочитываются в 7-ой строфе:</w:t>
      </w:r>
    </w:p>
    <w:p w:rsidR="00CF4A46" w:rsidRDefault="00CF4A46" w:rsidP="00CF4A46">
      <w:pPr>
        <w:spacing w:after="120" w:line="240" w:lineRule="auto"/>
        <w:rPr>
          <w:rFonts w:cs="Times New Roman"/>
          <w:szCs w:val="28"/>
        </w:rPr>
      </w:pPr>
      <w:r>
        <w:rPr>
          <w:rFonts w:eastAsia="Times New Roman" w:cs="Times New Roman"/>
          <w:szCs w:val="28"/>
          <w:lang w:eastAsia="ru-RU"/>
        </w:rPr>
        <w:t xml:space="preserve">…Но </w:t>
      </w:r>
      <w:proofErr w:type="gramStart"/>
      <w:r>
        <w:rPr>
          <w:rFonts w:eastAsia="Times New Roman" w:cs="Times New Roman"/>
          <w:szCs w:val="28"/>
          <w:lang w:eastAsia="ru-RU"/>
        </w:rPr>
        <w:t>тих</w:t>
      </w:r>
      <w:proofErr w:type="gramEnd"/>
      <w:r>
        <w:rPr>
          <w:rFonts w:eastAsia="Times New Roman" w:cs="Times New Roman"/>
          <w:szCs w:val="28"/>
          <w:lang w:eastAsia="ru-RU"/>
        </w:rPr>
        <w:t xml:space="preserve"> был наш бивак открытый:</w:t>
      </w:r>
      <w:r>
        <w:rPr>
          <w:rFonts w:eastAsia="Times New Roman" w:cs="Times New Roman"/>
          <w:szCs w:val="28"/>
          <w:lang w:eastAsia="ru-RU"/>
        </w:rPr>
        <w:br/>
        <w:t>Кто кивер чистил весь избитый,</w:t>
      </w:r>
      <w:r>
        <w:rPr>
          <w:rFonts w:eastAsia="Times New Roman" w:cs="Times New Roman"/>
          <w:szCs w:val="28"/>
          <w:lang w:eastAsia="ru-RU"/>
        </w:rPr>
        <w:br/>
        <w:t>Кто штык точил, ворча сердито,</w:t>
      </w:r>
      <w:r>
        <w:rPr>
          <w:rFonts w:eastAsia="Times New Roman" w:cs="Times New Roman"/>
          <w:szCs w:val="28"/>
          <w:lang w:eastAsia="ru-RU"/>
        </w:rPr>
        <w:br/>
        <w:t xml:space="preserve">Кусая длинный ус… </w:t>
      </w:r>
      <w:r>
        <w:rPr>
          <w:rStyle w:val="a5"/>
          <w:rFonts w:eastAsia="Times New Roman" w:cs="Times New Roman"/>
          <w:szCs w:val="28"/>
          <w:lang w:eastAsia="ru-RU"/>
        </w:rPr>
        <w:footnoteReference w:id="134"/>
      </w:r>
    </w:p>
    <w:p w:rsidR="002F24F9" w:rsidRDefault="00CF4A46" w:rsidP="002F24F9">
      <w:pPr>
        <w:spacing w:after="0" w:line="360" w:lineRule="auto"/>
        <w:jc w:val="both"/>
        <w:rPr>
          <w:rFonts w:cs="Times New Roman"/>
          <w:szCs w:val="28"/>
        </w:rPr>
      </w:pPr>
      <w:r>
        <w:rPr>
          <w:rFonts w:cs="Times New Roman"/>
          <w:szCs w:val="28"/>
        </w:rPr>
        <w:tab/>
        <w:t>3 из 4 данных лексем (за исключением слова «штык») не использовалась в лирике 10-х – 30-х годов без отсылки к давыдовскому стилю. Маловероятно, что Лермонтов так насыщает свой текст давыдовскими поэтизмами случайно, не желая акцентировать на них внимание читателя конца 30-х годов (прекрасно знакомого с «</w:t>
      </w:r>
      <w:proofErr w:type="spellStart"/>
      <w:r>
        <w:rPr>
          <w:rFonts w:cs="Times New Roman"/>
          <w:szCs w:val="28"/>
        </w:rPr>
        <w:t>гусарщиной</w:t>
      </w:r>
      <w:proofErr w:type="spellEnd"/>
      <w:r>
        <w:rPr>
          <w:rFonts w:cs="Times New Roman"/>
          <w:szCs w:val="28"/>
        </w:rPr>
        <w:t>» поэта-партизана).</w:t>
      </w:r>
      <w:r w:rsidR="002F24F9">
        <w:rPr>
          <w:rFonts w:cs="Times New Roman"/>
          <w:szCs w:val="28"/>
        </w:rPr>
        <w:t xml:space="preserve">  Однако в «Бородино» </w:t>
      </w:r>
      <w:proofErr w:type="spellStart"/>
      <w:r w:rsidR="002F24F9">
        <w:rPr>
          <w:rFonts w:cs="Times New Roman"/>
          <w:szCs w:val="28"/>
        </w:rPr>
        <w:t>давыдовская</w:t>
      </w:r>
      <w:proofErr w:type="spellEnd"/>
      <w:r w:rsidR="002F24F9">
        <w:rPr>
          <w:rFonts w:cs="Times New Roman"/>
          <w:szCs w:val="28"/>
        </w:rPr>
        <w:t xml:space="preserve"> фразеология перестает быть </w:t>
      </w:r>
      <w:proofErr w:type="spellStart"/>
      <w:r w:rsidR="002F24F9">
        <w:rPr>
          <w:rFonts w:cs="Times New Roman"/>
          <w:szCs w:val="28"/>
        </w:rPr>
        <w:t>поэтизмом</w:t>
      </w:r>
      <w:proofErr w:type="spellEnd"/>
      <w:r w:rsidR="002F24F9">
        <w:rPr>
          <w:rFonts w:cs="Times New Roman"/>
          <w:szCs w:val="28"/>
        </w:rPr>
        <w:t xml:space="preserve"> – она не создает замкнутый утопический мир. «Гусарское» слово перестает быть знаком поэтической системы, обретая фактическое значение. В стихотворении Лермонтова </w:t>
      </w:r>
      <w:r w:rsidR="002F24F9" w:rsidRPr="002F24F9">
        <w:rPr>
          <w:rFonts w:cs="Times New Roman"/>
          <w:i/>
          <w:szCs w:val="28"/>
        </w:rPr>
        <w:t>кивер</w:t>
      </w:r>
      <w:r w:rsidR="00802A0B">
        <w:rPr>
          <w:rFonts w:cs="Times New Roman"/>
          <w:i/>
          <w:szCs w:val="28"/>
        </w:rPr>
        <w:t xml:space="preserve"> </w:t>
      </w:r>
      <w:r w:rsidR="002F24F9">
        <w:rPr>
          <w:rFonts w:cs="Times New Roman"/>
          <w:szCs w:val="28"/>
        </w:rPr>
        <w:t xml:space="preserve">– уже </w:t>
      </w:r>
      <w:r w:rsidR="00802A0B">
        <w:rPr>
          <w:rFonts w:cs="Times New Roman"/>
          <w:szCs w:val="28"/>
        </w:rPr>
        <w:t>не атрибут</w:t>
      </w:r>
      <w:r w:rsidR="002F24F9">
        <w:rPr>
          <w:rFonts w:cs="Times New Roman"/>
          <w:szCs w:val="28"/>
        </w:rPr>
        <w:t xml:space="preserve"> гусарского бессмертия, это одежда военнослуж</w:t>
      </w:r>
      <w:r w:rsidR="00D665EB">
        <w:rPr>
          <w:rFonts w:cs="Times New Roman"/>
          <w:szCs w:val="28"/>
        </w:rPr>
        <w:t>ащего, который может погибнуть в страшной Бородинской битве.</w:t>
      </w:r>
      <w:r w:rsidR="00081262">
        <w:rPr>
          <w:rFonts w:cs="Times New Roman"/>
          <w:szCs w:val="28"/>
        </w:rPr>
        <w:t xml:space="preserve"> Драматическая интонация </w:t>
      </w:r>
      <w:proofErr w:type="spellStart"/>
      <w:r w:rsidR="00081262">
        <w:rPr>
          <w:rFonts w:cs="Times New Roman"/>
          <w:szCs w:val="28"/>
        </w:rPr>
        <w:t>лермонтовского</w:t>
      </w:r>
      <w:proofErr w:type="spellEnd"/>
      <w:r w:rsidR="00081262">
        <w:rPr>
          <w:rFonts w:cs="Times New Roman"/>
          <w:szCs w:val="28"/>
        </w:rPr>
        <w:t xml:space="preserve"> текста контрастирует с интонацией </w:t>
      </w:r>
      <w:proofErr w:type="spellStart"/>
      <w:r w:rsidR="00081262">
        <w:rPr>
          <w:rFonts w:cs="Times New Roman"/>
          <w:szCs w:val="28"/>
        </w:rPr>
        <w:t>давыдовской</w:t>
      </w:r>
      <w:proofErr w:type="spellEnd"/>
      <w:r w:rsidR="00081262">
        <w:rPr>
          <w:rFonts w:cs="Times New Roman"/>
          <w:szCs w:val="28"/>
        </w:rPr>
        <w:t xml:space="preserve"> «</w:t>
      </w:r>
      <w:proofErr w:type="spellStart"/>
      <w:r w:rsidR="00081262">
        <w:rPr>
          <w:rFonts w:cs="Times New Roman"/>
          <w:szCs w:val="28"/>
        </w:rPr>
        <w:t>гусарщины</w:t>
      </w:r>
      <w:proofErr w:type="spellEnd"/>
      <w:r w:rsidR="00081262">
        <w:rPr>
          <w:rFonts w:cs="Times New Roman"/>
          <w:szCs w:val="28"/>
        </w:rPr>
        <w:t xml:space="preserve">». «Бородино» по тону едва ли не противопоставлено традиции гусарской песни.  </w:t>
      </w:r>
    </w:p>
    <w:p w:rsidR="00CF4A46" w:rsidRDefault="00CF4A46" w:rsidP="00CF4A46">
      <w:pPr>
        <w:spacing w:after="0" w:line="360" w:lineRule="auto"/>
        <w:jc w:val="both"/>
        <w:rPr>
          <w:rFonts w:eastAsia="Times New Roman" w:cs="Times New Roman"/>
          <w:color w:val="000000"/>
          <w:szCs w:val="32"/>
          <w:lang w:eastAsia="ru-RU"/>
        </w:rPr>
      </w:pPr>
      <w:r>
        <w:rPr>
          <w:rFonts w:eastAsia="Times New Roman" w:cs="Times New Roman"/>
          <w:color w:val="000000"/>
          <w:szCs w:val="32"/>
          <w:lang w:eastAsia="ru-RU"/>
        </w:rPr>
        <w:tab/>
        <w:t>В рамках данного параграфа мы попытались показать, как гусарская мотивика и стилистика через посредство жанра дружеского послания (сначала</w:t>
      </w:r>
      <w:r w:rsidR="005D09C9">
        <w:rPr>
          <w:rFonts w:eastAsia="Times New Roman" w:cs="Times New Roman"/>
          <w:color w:val="000000"/>
          <w:szCs w:val="32"/>
          <w:lang w:eastAsia="ru-RU"/>
        </w:rPr>
        <w:t xml:space="preserve"> к</w:t>
      </w:r>
      <w:r>
        <w:rPr>
          <w:rFonts w:eastAsia="Times New Roman" w:cs="Times New Roman"/>
          <w:color w:val="000000"/>
          <w:szCs w:val="32"/>
          <w:lang w:eastAsia="ru-RU"/>
        </w:rPr>
        <w:t xml:space="preserve"> Денису Давыдову, а потом и</w:t>
      </w:r>
      <w:r w:rsidR="005D09C9">
        <w:rPr>
          <w:rFonts w:eastAsia="Times New Roman" w:cs="Times New Roman"/>
          <w:color w:val="000000"/>
          <w:szCs w:val="32"/>
          <w:lang w:eastAsia="ru-RU"/>
        </w:rPr>
        <w:t xml:space="preserve"> к</w:t>
      </w:r>
      <w:r>
        <w:rPr>
          <w:rFonts w:eastAsia="Times New Roman" w:cs="Times New Roman"/>
          <w:color w:val="000000"/>
          <w:szCs w:val="32"/>
          <w:lang w:eastAsia="ru-RU"/>
        </w:rPr>
        <w:t xml:space="preserve"> другим адресатам) вошла во внежанровую лирику. Наш краткий обзор не претендует на полноту, необходимо произвести уточнения наблюдений на большем материале (в частности, творчестве Н.М. Языкова), однако это невозможно в объеме данной работы.  </w:t>
      </w:r>
    </w:p>
    <w:p w:rsidR="004C2406" w:rsidRDefault="004C2406"/>
    <w:p w:rsidR="003D7F5E" w:rsidRDefault="003D7F5E" w:rsidP="00CF4A46">
      <w:pPr>
        <w:spacing w:after="0" w:line="360" w:lineRule="auto"/>
        <w:jc w:val="both"/>
        <w:rPr>
          <w:b/>
        </w:rPr>
      </w:pPr>
    </w:p>
    <w:p w:rsidR="003D7F5E" w:rsidRDefault="003D7F5E" w:rsidP="00CF4A46">
      <w:pPr>
        <w:spacing w:after="0" w:line="360" w:lineRule="auto"/>
        <w:jc w:val="both"/>
        <w:rPr>
          <w:b/>
        </w:rPr>
      </w:pPr>
    </w:p>
    <w:p w:rsidR="003D7F5E" w:rsidRDefault="003D7F5E" w:rsidP="00CF4A46">
      <w:pPr>
        <w:spacing w:after="0" w:line="360" w:lineRule="auto"/>
        <w:jc w:val="both"/>
        <w:rPr>
          <w:b/>
        </w:rPr>
      </w:pPr>
    </w:p>
    <w:p w:rsidR="00CF4A46" w:rsidRDefault="00CF4A46" w:rsidP="00CF4A46">
      <w:pPr>
        <w:spacing w:after="0" w:line="360" w:lineRule="auto"/>
        <w:jc w:val="both"/>
        <w:rPr>
          <w:b/>
        </w:rPr>
      </w:pPr>
      <w:r>
        <w:rPr>
          <w:b/>
        </w:rPr>
        <w:lastRenderedPageBreak/>
        <w:t xml:space="preserve">2.«Гусарство» в прозе первой половины </w:t>
      </w:r>
      <w:r>
        <w:rPr>
          <w:b/>
          <w:lang w:val="en-US"/>
        </w:rPr>
        <w:t>XIX</w:t>
      </w:r>
      <w:r w:rsidRPr="00725BD0">
        <w:rPr>
          <w:b/>
        </w:rPr>
        <w:t xml:space="preserve"> </w:t>
      </w:r>
      <w:r>
        <w:rPr>
          <w:b/>
        </w:rPr>
        <w:t xml:space="preserve">века </w:t>
      </w:r>
    </w:p>
    <w:p w:rsidR="00CF4A46" w:rsidRDefault="00CF4A46" w:rsidP="00CF4A46">
      <w:pPr>
        <w:spacing w:after="0" w:line="360" w:lineRule="auto"/>
        <w:rPr>
          <w:b/>
        </w:rPr>
      </w:pPr>
      <w:r>
        <w:rPr>
          <w:b/>
        </w:rPr>
        <w:t xml:space="preserve">А. </w:t>
      </w:r>
      <w:r w:rsidRPr="00EF6C20">
        <w:rPr>
          <w:b/>
        </w:rPr>
        <w:t>Мотивы гусарск</w:t>
      </w:r>
      <w:r>
        <w:rPr>
          <w:b/>
        </w:rPr>
        <w:t>ой песни в прозе А.А. Бестужева (</w:t>
      </w:r>
      <w:r w:rsidRPr="00EF6C20">
        <w:rPr>
          <w:b/>
        </w:rPr>
        <w:t>Марлинского</w:t>
      </w:r>
      <w:r>
        <w:rPr>
          <w:b/>
        </w:rPr>
        <w:t>)</w:t>
      </w:r>
    </w:p>
    <w:p w:rsidR="00CF4A46" w:rsidRDefault="00CF4A46" w:rsidP="00CF4A46">
      <w:pPr>
        <w:spacing w:after="0" w:line="360" w:lineRule="auto"/>
        <w:ind w:firstLine="708"/>
        <w:jc w:val="both"/>
      </w:pPr>
      <w:r>
        <w:t>А.А. Марлинский один из первых погружает героя-гусара в прозаический текст. Уже в 1823 году в печать выходит два текста, в которых даны явные отсылки к лирике Дениса Давыдова: «Вечер на бивуаке» и «Второй вечер на бивуаке». В заглавие обоих текстов вынесено слово «бивуак», являющееся узнаваемым давыдовским поэтизмом.</w:t>
      </w:r>
    </w:p>
    <w:p w:rsidR="00CF4A46" w:rsidRDefault="00CF4A46" w:rsidP="00CF4A46">
      <w:pPr>
        <w:spacing w:after="0" w:line="360" w:lineRule="auto"/>
        <w:ind w:firstLine="708"/>
        <w:jc w:val="both"/>
      </w:pPr>
      <w:r>
        <w:t xml:space="preserve">Соотнесенность первого из названных рассказов с гусарской песней Давыдова очевидна – его предваряет эпиграф из «Песни старого гусара». </w:t>
      </w:r>
    </w:p>
    <w:p w:rsidR="00CF4A46" w:rsidRDefault="00CF4A46" w:rsidP="00CF4A46">
      <w:pPr>
        <w:spacing w:after="0" w:line="360" w:lineRule="auto"/>
        <w:ind w:firstLine="708"/>
        <w:jc w:val="both"/>
      </w:pPr>
      <w:proofErr w:type="gramStart"/>
      <w:r>
        <w:t>Уже в самом начале произведения появляются узнаваемые «гусарские» мотивы: главные герои – сослуживцы-гусары, они пируют, отдыхая от сражения; они озорники (не буяны) и весельчаки.</w:t>
      </w:r>
      <w:proofErr w:type="gramEnd"/>
      <w:r>
        <w:t xml:space="preserve"> Пир представлен в варианте пира-симпосия, на котором герои обязательно беседуют. Однако некоторые из заявленных мотивов претерпевают значительные изменения.</w:t>
      </w:r>
    </w:p>
    <w:p w:rsidR="00CF4A46" w:rsidRDefault="00CF4A46" w:rsidP="00CF4A46">
      <w:pPr>
        <w:spacing w:after="0" w:line="360" w:lineRule="auto"/>
        <w:ind w:firstLine="708"/>
        <w:jc w:val="both"/>
      </w:pPr>
      <w:r>
        <w:t xml:space="preserve">Так, Ольский, один из вторичных нарраторов, рассказывает историю о том, как он совершил настоящий по-гусарски безрассудный поступок: во время боевых действий прокрался в расположение французских войск и предложил себя в качестве собутыльника (вино у русских закончилось, а у французов было). Слушатели, однако, сомневаются в истинности </w:t>
      </w:r>
      <w:proofErr w:type="gramStart"/>
      <w:r>
        <w:t>рассказанного</w:t>
      </w:r>
      <w:proofErr w:type="gramEnd"/>
      <w:r>
        <w:t xml:space="preserve">: «Не из </w:t>
      </w:r>
      <w:proofErr w:type="gramStart"/>
      <w:r>
        <w:t>печатного</w:t>
      </w:r>
      <w:proofErr w:type="gramEnd"/>
      <w:r>
        <w:t xml:space="preserve"> ли это?»</w:t>
      </w:r>
      <w:r>
        <w:rPr>
          <w:rStyle w:val="a5"/>
        </w:rPr>
        <w:footnoteReference w:id="135"/>
      </w:r>
      <w:r>
        <w:t xml:space="preserve"> - спрашивает один из гусар. Ольский не препирается и сразу признается, что история выдуманная (однако от этого не менее интересная): </w:t>
      </w:r>
      <w:proofErr w:type="gramStart"/>
      <w:r>
        <w:t>«Да хотя бы из печатного…»</w:t>
      </w:r>
      <w:r>
        <w:rPr>
          <w:rStyle w:val="a5"/>
        </w:rPr>
        <w:footnoteReference w:id="136"/>
      </w:r>
      <w:r>
        <w:t xml:space="preserve">. Подобное гусарское поведение </w:t>
      </w:r>
      <w:r w:rsidR="00F43E70">
        <w:t>является</w:t>
      </w:r>
      <w:r>
        <w:t xml:space="preserve"> в тексте не сюж</w:t>
      </w:r>
      <w:r w:rsidR="00F43E70">
        <w:t>етной реалией</w:t>
      </w:r>
      <w:r>
        <w:t xml:space="preserve">, но в </w:t>
      </w:r>
      <w:proofErr w:type="spellStart"/>
      <w:r w:rsidR="00F43E70">
        <w:t>фикциональном</w:t>
      </w:r>
      <w:proofErr w:type="spellEnd"/>
      <w:r w:rsidR="00F43E70">
        <w:t xml:space="preserve"> </w:t>
      </w:r>
      <w:r>
        <w:t>качестве</w:t>
      </w:r>
      <w:r w:rsidR="00F43E70">
        <w:t xml:space="preserve">: </w:t>
      </w:r>
      <w:r>
        <w:t xml:space="preserve"> герои не верят в «правдивость»</w:t>
      </w:r>
      <w:r w:rsidR="00F43E70">
        <w:t xml:space="preserve"> подобной истории, потому что она</w:t>
      </w:r>
      <w:r>
        <w:t xml:space="preserve"> возможна только в литературе.</w:t>
      </w:r>
      <w:proofErr w:type="gramEnd"/>
      <w:r>
        <w:t xml:space="preserve"> В </w:t>
      </w:r>
      <w:r w:rsidR="00F43E70">
        <w:t>повести</w:t>
      </w:r>
      <w:r>
        <w:t xml:space="preserve"> «гусарская» мотивировка (желание выпить) и сам поэтический безрассудный «гусарский» поступок невозможны. Так в тексте выстраивается мир, в некотором роде противопоставленный поэтическому миру по причине соотнесенности с </w:t>
      </w:r>
      <w:r>
        <w:lastRenderedPageBreak/>
        <w:t>миром реальным. В прозаическом тексте невозможны идеальные истории и идеальные гусары.</w:t>
      </w:r>
    </w:p>
    <w:p w:rsidR="00CF4A46" w:rsidRDefault="00CF4A46" w:rsidP="00CF4A46">
      <w:pPr>
        <w:spacing w:after="0" w:line="360" w:lineRule="auto"/>
        <w:jc w:val="both"/>
      </w:pPr>
      <w:r>
        <w:tab/>
        <w:t>В рассказе представлен вариант мотива дружбы, невозможный не только для гусарской лирики, но вообще для лирики 1810-х – 1820-х годов, в которой представлен мотив гусара  – дружбы с врагом-французом. Если для современной тексту лирики герой-гусар – всегда противник французов, храбрец, побивающий войска Наполеона, посмевшие вступить на родную землю, то здесь Ольский и французы «расстались друзьями, обещая при первой встрече раскроить друг другу голову от чистого сердца»</w:t>
      </w:r>
      <w:r>
        <w:rPr>
          <w:rStyle w:val="a5"/>
        </w:rPr>
        <w:footnoteReference w:id="137"/>
      </w:r>
      <w:r>
        <w:t xml:space="preserve">. </w:t>
      </w:r>
    </w:p>
    <w:p w:rsidR="00CF4A46" w:rsidRDefault="00CF4A46" w:rsidP="00CF4A46">
      <w:pPr>
        <w:spacing w:after="0" w:line="360" w:lineRule="auto"/>
        <w:jc w:val="both"/>
      </w:pPr>
      <w:r>
        <w:tab/>
        <w:t xml:space="preserve">Центральная история в произведении – рассказ подполковника Мечина, в центре </w:t>
      </w:r>
      <w:proofErr w:type="gramStart"/>
      <w:r>
        <w:t>которой</w:t>
      </w:r>
      <w:proofErr w:type="gramEnd"/>
      <w:r>
        <w:t xml:space="preserve"> –</w:t>
      </w:r>
      <w:r w:rsidR="00F43E70">
        <w:t xml:space="preserve"> </w:t>
      </w:r>
      <w:r>
        <w:t>люб</w:t>
      </w:r>
      <w:r w:rsidR="00F43E70">
        <w:t>овь</w:t>
      </w:r>
      <w:r>
        <w:t xml:space="preserve"> гусара. Однако в данном случае это не «гусарская любовь» лирики Давыдова, а обыкновенное, типичное чувство мужчины к женщине. Заметим, что все действие происходит в хронотопе «большого мира» (мира ложных ценностей для героя-гусара Давыдова). </w:t>
      </w:r>
    </w:p>
    <w:p w:rsidR="00CF4A46" w:rsidRDefault="00CF4A46" w:rsidP="00CF4A46">
      <w:pPr>
        <w:spacing w:after="0" w:line="360" w:lineRule="auto"/>
        <w:jc w:val="both"/>
      </w:pPr>
      <w:r>
        <w:tab/>
        <w:t xml:space="preserve">В </w:t>
      </w:r>
      <w:r w:rsidR="00F43E70">
        <w:t>повести</w:t>
      </w:r>
      <w:r>
        <w:t xml:space="preserve"> гусар не только стреляется на дуэли (что принципиально невозможно для поэтического гусара), но и проигрывает поединок. Мечин, желая защитить честь возлюбленной, вызывает некого капитана («слывшего тогда за образец моды»</w:t>
      </w:r>
      <w:r>
        <w:rPr>
          <w:rStyle w:val="a5"/>
        </w:rPr>
        <w:footnoteReference w:id="138"/>
      </w:r>
      <w:r>
        <w:t>) на дуэль. Герои стреляются на пяти шагах, и капитан одерживает верх, прострелив гусару грудь</w:t>
      </w:r>
      <w:r w:rsidR="00C35A00">
        <w:t xml:space="preserve">, </w:t>
      </w:r>
      <w:proofErr w:type="gramStart"/>
      <w:r w:rsidR="00C35A00">
        <w:t>но</w:t>
      </w:r>
      <w:proofErr w:type="gramEnd"/>
      <w:r w:rsidR="00C35A00">
        <w:t xml:space="preserve"> не убив его.</w:t>
      </w:r>
      <w:r>
        <w:t xml:space="preserve"> </w:t>
      </w:r>
    </w:p>
    <w:p w:rsidR="00CF4A46" w:rsidRDefault="00CF4A46" w:rsidP="00CF4A46">
      <w:pPr>
        <w:spacing w:after="0" w:line="360" w:lineRule="auto"/>
        <w:jc w:val="both"/>
      </w:pPr>
      <w:r>
        <w:tab/>
        <w:t xml:space="preserve">Мотив поверженного гусара в модификации мотива смерти гусара будет явлен во «Втором вечере на бивуаке», однако уже в данном тексте герой-гусар не обладает неуязвимостью поэтического гусара. Это герой совершенно иного мира, мира неутопического, в котором смерть неотвратима. В конце </w:t>
      </w:r>
      <w:r w:rsidR="00C35A00">
        <w:t>повести</w:t>
      </w:r>
      <w:r>
        <w:t xml:space="preserve"> герой вынужден лечиться на водах – его здоровье расстраивается после смерти возлюбленной. Если кончина героини представлена в тексте прямо, то мотив смерти гусара </w:t>
      </w:r>
      <w:proofErr w:type="gramStart"/>
      <w:r>
        <w:t>дан</w:t>
      </w:r>
      <w:proofErr w:type="gramEnd"/>
      <w:r>
        <w:t xml:space="preserve"> опосредовано – обуреваемый жаждой мести Мечин думает покончить жизнь самоубийством. </w:t>
      </w:r>
    </w:p>
    <w:p w:rsidR="00CF4A46" w:rsidRDefault="00CF4A46" w:rsidP="00CF4A46">
      <w:pPr>
        <w:spacing w:after="120" w:line="360" w:lineRule="auto"/>
        <w:jc w:val="both"/>
      </w:pPr>
      <w:r>
        <w:lastRenderedPageBreak/>
        <w:tab/>
        <w:t xml:space="preserve">Несмотря на несоответствие героев </w:t>
      </w:r>
      <w:r w:rsidR="00C35A00">
        <w:t>прозы</w:t>
      </w:r>
      <w:r>
        <w:t xml:space="preserve"> образу поэтического гусара и ухода из текста определяющей категории утопического, ориентация произведения на традицию гу</w:t>
      </w:r>
      <w:r w:rsidR="00C35A00">
        <w:t>сарской песни кажется бесспорной</w:t>
      </w:r>
      <w:r>
        <w:t xml:space="preserve">. В тексте ощущается поэзия гусарства, наличие которой достигается за счет мотивов боя и пира, тесно связанных между собой. Герои находятся на пире-симпосии, где каждый может высказаться, где царит веселая дружеская атмосфера. Идеалы данных героев совпадают с идеалами поэтического гусара – они защитники русской земли, сражающиеся с французами. Рассказ оканчивается, подобно ранним залетным посланиям Давыдова, – герои мчатся в бой. Единство пира и боя, жизнерадостность персонажей и чувство товарищества создают подобие «малого мира» гусарской лирики. Мир же «большой» оказывается враждебным – именно в нем гусар получает опасную рану, </w:t>
      </w:r>
      <w:r w:rsidR="00C35A00">
        <w:t xml:space="preserve">хочет </w:t>
      </w:r>
      <w:r>
        <w:t xml:space="preserve">покончить с собой, а его возлюбленная умирает.            </w:t>
      </w:r>
    </w:p>
    <w:p w:rsidR="00CF4A46" w:rsidRDefault="00CF4A46" w:rsidP="00CF4A46">
      <w:pPr>
        <w:spacing w:after="0" w:line="360" w:lineRule="auto"/>
        <w:jc w:val="both"/>
      </w:pPr>
      <w:r>
        <w:tab/>
        <w:t>Отход от поэзии гусарства, с грустью и ностальгией</w:t>
      </w:r>
      <w:r w:rsidRPr="007D2C4E">
        <w:t xml:space="preserve"> </w:t>
      </w:r>
      <w:r>
        <w:t xml:space="preserve">о ней, происходит во «Втором вечере на бивуке».  </w:t>
      </w:r>
    </w:p>
    <w:p w:rsidR="00CF4A46" w:rsidRDefault="00CF4A46" w:rsidP="00CF4A46">
      <w:pPr>
        <w:spacing w:after="0" w:line="360" w:lineRule="auto"/>
        <w:jc w:val="both"/>
      </w:pPr>
      <w:r>
        <w:tab/>
        <w:t>Эпиграфом данному рассказу служат 5 строк из стихотворения «Подробный отчет о луне» Жуковского:</w:t>
      </w:r>
      <w:r>
        <w:tab/>
        <w:t xml:space="preserve"> </w:t>
      </w:r>
    </w:p>
    <w:p w:rsidR="00CF4A46" w:rsidRPr="007D2C4E"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Cs/>
          <w:szCs w:val="28"/>
          <w:lang w:eastAsia="ru-RU"/>
        </w:rPr>
      </w:pPr>
      <w:r w:rsidRPr="007D2C4E">
        <w:rPr>
          <w:rFonts w:eastAsia="Times New Roman" w:cs="Times New Roman"/>
          <w:bCs/>
          <w:szCs w:val="28"/>
          <w:lang w:eastAsia="ru-RU"/>
        </w:rPr>
        <w:t xml:space="preserve">Орудий заряженных строй </w:t>
      </w:r>
    </w:p>
    <w:p w:rsidR="00CF4A46" w:rsidRPr="007D2C4E" w:rsidRDefault="00CF4A46" w:rsidP="00CF4A46">
      <w:pPr>
        <w:tabs>
          <w:tab w:val="left" w:pos="709"/>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Cs/>
          <w:szCs w:val="28"/>
          <w:lang w:eastAsia="ru-RU"/>
        </w:rPr>
      </w:pPr>
      <w:r w:rsidRPr="007D2C4E">
        <w:rPr>
          <w:rFonts w:eastAsia="Times New Roman" w:cs="Times New Roman"/>
          <w:bCs/>
          <w:szCs w:val="28"/>
          <w:lang w:eastAsia="ru-RU"/>
        </w:rPr>
        <w:t xml:space="preserve">Стоял с готовыми громами; </w:t>
      </w:r>
    </w:p>
    <w:p w:rsidR="00CF4A46" w:rsidRPr="007D2C4E" w:rsidRDefault="00CF4A46" w:rsidP="00CF4A46">
      <w:pPr>
        <w:tabs>
          <w:tab w:val="left" w:pos="709"/>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Cs/>
          <w:szCs w:val="28"/>
          <w:lang w:eastAsia="ru-RU"/>
        </w:rPr>
      </w:pPr>
      <w:r w:rsidRPr="007D2C4E">
        <w:rPr>
          <w:rFonts w:eastAsia="Times New Roman" w:cs="Times New Roman"/>
          <w:bCs/>
          <w:szCs w:val="28"/>
          <w:lang w:eastAsia="ru-RU"/>
        </w:rPr>
        <w:t>Стрелки, припав к ним головами,</w:t>
      </w:r>
    </w:p>
    <w:p w:rsidR="00CF4A46" w:rsidRPr="007D2C4E" w:rsidRDefault="00CF4A46" w:rsidP="00CF4A46">
      <w:pPr>
        <w:tabs>
          <w:tab w:val="left" w:pos="709"/>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Cs/>
          <w:szCs w:val="28"/>
          <w:lang w:eastAsia="ru-RU"/>
        </w:rPr>
      </w:pPr>
      <w:r w:rsidRPr="007D2C4E">
        <w:rPr>
          <w:rFonts w:eastAsia="Times New Roman" w:cs="Times New Roman"/>
          <w:bCs/>
          <w:szCs w:val="28"/>
          <w:lang w:eastAsia="ru-RU"/>
        </w:rPr>
        <w:t xml:space="preserve">Дремали, и под их рукой </w:t>
      </w:r>
    </w:p>
    <w:p w:rsidR="00CF4A46" w:rsidRPr="007D2C4E" w:rsidRDefault="00CF4A46" w:rsidP="00CF4A46">
      <w:pPr>
        <w:tabs>
          <w:tab w:val="left" w:pos="709"/>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Cs/>
          <w:szCs w:val="28"/>
          <w:lang w:eastAsia="ru-RU"/>
        </w:rPr>
      </w:pPr>
      <w:r w:rsidRPr="007D2C4E">
        <w:rPr>
          <w:rFonts w:eastAsia="Times New Roman" w:cs="Times New Roman"/>
          <w:bCs/>
          <w:szCs w:val="28"/>
          <w:lang w:eastAsia="ru-RU"/>
        </w:rPr>
        <w:t xml:space="preserve">Фитиль курился роковой. </w:t>
      </w:r>
    </w:p>
    <w:p w:rsidR="00CF4A46" w:rsidRPr="009A508D" w:rsidRDefault="00CF4A46" w:rsidP="00CF4A46">
      <w:pPr>
        <w:tabs>
          <w:tab w:val="left" w:pos="709"/>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120" w:line="240" w:lineRule="auto"/>
        <w:ind w:left="720"/>
        <w:jc w:val="both"/>
        <w:rPr>
          <w:rFonts w:eastAsia="Times New Roman" w:cs="Times New Roman"/>
          <w:szCs w:val="28"/>
          <w:lang w:eastAsia="ru-RU"/>
        </w:rPr>
      </w:pPr>
      <w:r w:rsidRPr="007D2C4E">
        <w:rPr>
          <w:rFonts w:eastAsia="Times New Roman" w:cs="Times New Roman"/>
          <w:bCs/>
          <w:szCs w:val="28"/>
          <w:lang w:eastAsia="ru-RU"/>
        </w:rPr>
        <w:t xml:space="preserve">                      </w:t>
      </w:r>
      <w:r w:rsidRPr="007D2C4E">
        <w:rPr>
          <w:rFonts w:eastAsia="Times New Roman" w:cs="Times New Roman"/>
          <w:bCs/>
          <w:i/>
          <w:iCs/>
          <w:szCs w:val="28"/>
          <w:lang w:eastAsia="ru-RU"/>
        </w:rPr>
        <w:t>Жуковский</w:t>
      </w:r>
      <w:r w:rsidRPr="007D2C4E">
        <w:rPr>
          <w:rFonts w:eastAsia="Times New Roman" w:cs="Times New Roman"/>
          <w:bCs/>
          <w:szCs w:val="28"/>
          <w:lang w:eastAsia="ru-RU"/>
        </w:rPr>
        <w:t xml:space="preserve"> </w:t>
      </w:r>
      <w:r>
        <w:rPr>
          <w:rStyle w:val="a5"/>
          <w:rFonts w:eastAsia="Times New Roman" w:cs="Times New Roman"/>
          <w:bCs/>
          <w:szCs w:val="28"/>
          <w:lang w:eastAsia="ru-RU"/>
        </w:rPr>
        <w:footnoteReference w:id="139"/>
      </w:r>
    </w:p>
    <w:p w:rsidR="00CF4A46" w:rsidRDefault="00CF4A46" w:rsidP="00CF4A46">
      <w:pPr>
        <w:spacing w:after="0" w:line="360" w:lineRule="auto"/>
        <w:jc w:val="both"/>
      </w:pPr>
      <w:r>
        <w:tab/>
        <w:t xml:space="preserve">На первый взгляд, смысл эпиграфа исчерпывается «артиллерийской» темой рассказа – в нем эскадрон гусар подполковника Мечина охраняет расположенные на высотах пушки. Однако в выборе Марлинским именно этого стихотворения можно попробовать поискать дополнительные мотивировки. Данный текст Жуковского можно назвать в определенном смысле уникальным – это едва ли не единственное стихотворение, в которое Жуковский помещает </w:t>
      </w:r>
      <w:proofErr w:type="gramStart"/>
      <w:r>
        <w:t>узнаваемые</w:t>
      </w:r>
      <w:proofErr w:type="gramEnd"/>
      <w:r>
        <w:t xml:space="preserve"> давыдовские поэтизмы. </w:t>
      </w:r>
    </w:p>
    <w:p w:rsidR="00CF4A46" w:rsidRDefault="00CF4A46" w:rsidP="00CF4A46">
      <w:pPr>
        <w:spacing w:after="0" w:line="360" w:lineRule="auto"/>
        <w:ind w:firstLine="708"/>
        <w:jc w:val="both"/>
      </w:pPr>
      <w:r>
        <w:lastRenderedPageBreak/>
        <w:t xml:space="preserve">Напомним, что в стихотворении лирический герой Жуковского обращается к произведениям автора, в которых было изображение луны. Кроме прочих текстов («Светлана», «Людмила», «Варвик» и т.д.), лирический герой вспоминает и «Певца </w:t>
      </w:r>
      <w:proofErr w:type="gramStart"/>
      <w:r>
        <w:t>во</w:t>
      </w:r>
      <w:proofErr w:type="gramEnd"/>
      <w:r>
        <w:t xml:space="preserve"> стане русских воинов», в котором была «Одна прекрасная луна: / Когда пылала пред Москвою / Святая русская война…»</w:t>
      </w:r>
      <w:r>
        <w:rPr>
          <w:rStyle w:val="a5"/>
        </w:rPr>
        <w:footnoteReference w:id="140"/>
      </w:r>
      <w:r>
        <w:t xml:space="preserve">. В отличие от «Певца…», где исключительно все, связанное с батальным, описывалось «высокой» лексикой, в «Подробном отчете о луне» Жуковский пользуется разными стилевыми регистрами. </w:t>
      </w:r>
    </w:p>
    <w:p w:rsidR="00CF4A46" w:rsidRDefault="00CF4A46" w:rsidP="00CF4A46">
      <w:pPr>
        <w:spacing w:after="0" w:line="360" w:lineRule="auto"/>
        <w:ind w:firstLine="708"/>
        <w:jc w:val="both"/>
      </w:pPr>
      <w:r>
        <w:t xml:space="preserve">В абстрактное описание </w:t>
      </w:r>
      <w:proofErr w:type="gramStart"/>
      <w:r>
        <w:t>батального</w:t>
      </w:r>
      <w:proofErr w:type="gramEnd"/>
      <w:r>
        <w:t xml:space="preserve"> с использованием славянизмов:</w:t>
      </w:r>
    </w:p>
    <w:p w:rsidR="00CF4A46" w:rsidRDefault="00CF4A46" w:rsidP="00CF4A46">
      <w:pPr>
        <w:ind w:left="284"/>
        <w:rPr>
          <w:rFonts w:cs="Times New Roman"/>
          <w:szCs w:val="28"/>
        </w:rPr>
      </w:pPr>
      <w:r>
        <w:rPr>
          <w:rStyle w:val="line"/>
          <w:rFonts w:cs="Times New Roman"/>
          <w:color w:val="000000"/>
          <w:szCs w:val="28"/>
          <w:shd w:val="clear" w:color="auto" w:fill="FFFFFF"/>
        </w:rPr>
        <w:t>Святая русская война —</w:t>
      </w:r>
      <w:r>
        <w:rPr>
          <w:rFonts w:cs="Times New Roman"/>
          <w:color w:val="000000"/>
          <w:szCs w:val="28"/>
        </w:rPr>
        <w:br/>
      </w:r>
      <w:r>
        <w:rPr>
          <w:rStyle w:val="line"/>
          <w:rFonts w:cs="Times New Roman"/>
          <w:color w:val="000000"/>
          <w:szCs w:val="28"/>
          <w:shd w:val="clear" w:color="auto" w:fill="FFFFFF"/>
        </w:rPr>
        <w:t>В рядах отечественной рати,</w:t>
      </w:r>
      <w:r>
        <w:rPr>
          <w:rFonts w:cs="Times New Roman"/>
          <w:color w:val="000000"/>
          <w:szCs w:val="28"/>
        </w:rPr>
        <w:br/>
      </w:r>
      <w:r>
        <w:rPr>
          <w:rStyle w:val="line"/>
          <w:rFonts w:cs="Times New Roman"/>
          <w:color w:val="000000"/>
          <w:szCs w:val="28"/>
          <w:shd w:val="clear" w:color="auto" w:fill="FFFFFF"/>
        </w:rPr>
        <w:t>Певец, по слуху знавший бой,</w:t>
      </w:r>
      <w:r>
        <w:rPr>
          <w:rFonts w:cs="Times New Roman"/>
          <w:color w:val="000000"/>
          <w:szCs w:val="28"/>
        </w:rPr>
        <w:br/>
      </w:r>
      <w:r>
        <w:rPr>
          <w:rStyle w:val="line"/>
          <w:rFonts w:cs="Times New Roman"/>
          <w:color w:val="000000"/>
          <w:szCs w:val="28"/>
          <w:shd w:val="clear" w:color="auto" w:fill="FFFFFF"/>
        </w:rPr>
        <w:t>Стоял я с лирой боевой</w:t>
      </w:r>
      <w:proofErr w:type="gramStart"/>
      <w:r>
        <w:rPr>
          <w:rFonts w:cs="Times New Roman"/>
          <w:color w:val="000000"/>
          <w:szCs w:val="28"/>
        </w:rPr>
        <w:br/>
      </w:r>
      <w:r>
        <w:rPr>
          <w:rStyle w:val="line"/>
          <w:rFonts w:cs="Times New Roman"/>
          <w:color w:val="000000"/>
          <w:szCs w:val="28"/>
          <w:shd w:val="clear" w:color="auto" w:fill="FFFFFF"/>
        </w:rPr>
        <w:t>И</w:t>
      </w:r>
      <w:proofErr w:type="gramEnd"/>
      <w:r>
        <w:rPr>
          <w:rStyle w:val="line"/>
          <w:rFonts w:cs="Times New Roman"/>
          <w:color w:val="000000"/>
          <w:szCs w:val="28"/>
          <w:shd w:val="clear" w:color="auto" w:fill="FFFFFF"/>
        </w:rPr>
        <w:t xml:space="preserve"> мщенье пел для ратных братий.</w:t>
      </w:r>
    </w:p>
    <w:p w:rsidR="00CF4A46" w:rsidRDefault="00C35A00" w:rsidP="00C35A00">
      <w:pPr>
        <w:spacing w:after="0" w:line="360" w:lineRule="auto"/>
        <w:jc w:val="both"/>
      </w:pPr>
      <w:r>
        <w:t>в</w:t>
      </w:r>
      <w:r w:rsidR="00CF4A46">
        <w:t>ключается «низкая» фразеология:</w:t>
      </w:r>
    </w:p>
    <w:p w:rsidR="00CF4A46" w:rsidRDefault="00CF4A46" w:rsidP="00CF4A46">
      <w:pPr>
        <w:ind w:left="284"/>
        <w:rPr>
          <w:rFonts w:cs="Times New Roman"/>
          <w:szCs w:val="28"/>
        </w:rPr>
      </w:pPr>
      <w:r>
        <w:rPr>
          <w:rStyle w:val="line"/>
          <w:rFonts w:cs="Times New Roman"/>
          <w:color w:val="000000"/>
          <w:szCs w:val="28"/>
          <w:shd w:val="clear" w:color="auto" w:fill="FFFFFF"/>
        </w:rPr>
        <w:t>И кое-где перед огнем,</w:t>
      </w:r>
      <w:r>
        <w:rPr>
          <w:rFonts w:cs="Times New Roman"/>
          <w:color w:val="000000"/>
          <w:szCs w:val="28"/>
        </w:rPr>
        <w:br/>
      </w:r>
      <w:r>
        <w:rPr>
          <w:rStyle w:val="line"/>
          <w:rFonts w:cs="Times New Roman"/>
          <w:color w:val="000000"/>
          <w:szCs w:val="28"/>
          <w:shd w:val="clear" w:color="auto" w:fill="FFFFFF"/>
        </w:rPr>
        <w:t>На ярком пламени чернея,</w:t>
      </w:r>
      <w:r>
        <w:rPr>
          <w:rFonts w:cs="Times New Roman"/>
          <w:color w:val="000000"/>
          <w:szCs w:val="28"/>
        </w:rPr>
        <w:br/>
      </w:r>
      <w:r>
        <w:rPr>
          <w:rStyle w:val="line"/>
          <w:rFonts w:cs="Times New Roman"/>
          <w:color w:val="000000"/>
          <w:szCs w:val="28"/>
          <w:shd w:val="clear" w:color="auto" w:fill="FFFFFF"/>
        </w:rPr>
        <w:t xml:space="preserve">Стоял </w:t>
      </w:r>
      <w:r w:rsidRPr="00501738">
        <w:rPr>
          <w:rStyle w:val="line"/>
          <w:rFonts w:cs="Times New Roman"/>
          <w:color w:val="000000"/>
          <w:szCs w:val="28"/>
          <w:shd w:val="clear" w:color="auto" w:fill="FFFFFF"/>
        </w:rPr>
        <w:t xml:space="preserve">казак </w:t>
      </w:r>
      <w:proofErr w:type="gramStart"/>
      <w:r w:rsidRPr="00501738">
        <w:rPr>
          <w:rStyle w:val="line"/>
          <w:rFonts w:cs="Times New Roman"/>
          <w:color w:val="000000"/>
          <w:szCs w:val="28"/>
          <w:shd w:val="clear" w:color="auto" w:fill="FFFFFF"/>
        </w:rPr>
        <w:t>с</w:t>
      </w:r>
      <w:proofErr w:type="gramEnd"/>
      <w:r w:rsidRPr="00501738">
        <w:rPr>
          <w:rStyle w:val="line"/>
          <w:rFonts w:cs="Times New Roman"/>
          <w:color w:val="000000"/>
          <w:szCs w:val="28"/>
          <w:shd w:val="clear" w:color="auto" w:fill="FFFFFF"/>
        </w:rPr>
        <w:t xml:space="preserve"> своим конем,</w:t>
      </w:r>
      <w:r w:rsidRPr="00501738">
        <w:rPr>
          <w:rFonts w:cs="Times New Roman"/>
          <w:color w:val="000000"/>
          <w:szCs w:val="28"/>
        </w:rPr>
        <w:br/>
      </w:r>
      <w:r w:rsidRPr="00501738">
        <w:rPr>
          <w:rStyle w:val="line"/>
          <w:rFonts w:cs="Times New Roman"/>
          <w:color w:val="000000"/>
          <w:szCs w:val="28"/>
          <w:shd w:val="clear" w:color="auto" w:fill="FFFFFF"/>
        </w:rPr>
        <w:t>Окутан буркою косматой…</w:t>
      </w:r>
      <w:r w:rsidRPr="00501738">
        <w:rPr>
          <w:rStyle w:val="a5"/>
          <w:rFonts w:cs="Times New Roman"/>
          <w:color w:val="000000"/>
          <w:szCs w:val="28"/>
          <w:shd w:val="clear" w:color="auto" w:fill="FFFFFF"/>
        </w:rPr>
        <w:footnoteReference w:id="141"/>
      </w:r>
    </w:p>
    <w:p w:rsidR="00CF4A46" w:rsidRDefault="00CF4A46" w:rsidP="00CF4A46">
      <w:pPr>
        <w:spacing w:after="0" w:line="360" w:lineRule="auto"/>
        <w:ind w:firstLine="708"/>
        <w:jc w:val="both"/>
      </w:pPr>
      <w:r>
        <w:t>Переключения на стилистику поэзии Давыдова в стихотворении совершаются еще несколько раз: «ратник» спит в «лиственном биваке»</w:t>
      </w:r>
      <w:r>
        <w:rPr>
          <w:rStyle w:val="a5"/>
        </w:rPr>
        <w:footnoteReference w:id="142"/>
      </w:r>
      <w:r>
        <w:t>, а в отдалении виднеются «биваки дымные врагов»</w:t>
      </w:r>
      <w:r>
        <w:rPr>
          <w:rStyle w:val="a5"/>
        </w:rPr>
        <w:footnoteReference w:id="143"/>
      </w:r>
      <w:r>
        <w:t xml:space="preserve">. </w:t>
      </w:r>
    </w:p>
    <w:p w:rsidR="00CF4A46" w:rsidRDefault="00CF4A46" w:rsidP="00CF4A46">
      <w:pPr>
        <w:spacing w:after="0" w:line="360" w:lineRule="auto"/>
        <w:ind w:firstLine="708"/>
        <w:jc w:val="both"/>
      </w:pPr>
      <w:r>
        <w:t xml:space="preserve">В «Певце…» Жуковский, используя те же мотивы, что и Давыдов (особенно важно в данном случае слияние мотивов пира и боя), не использует давыдовскую фразеологию, даже говоря о военных подвигах Давыдова, а биваки называет «шатрами». Жанр же послания позволяет стилевую разнородность в «Подробном отчете…». Поскольку давыдовская </w:t>
      </w:r>
      <w:r>
        <w:lastRenderedPageBreak/>
        <w:t xml:space="preserve">стилистика к 1820-м годам тесно связана с батальной темой, Жуковский </w:t>
      </w:r>
      <w:r w:rsidR="00C35A00">
        <w:t>считает возможным</w:t>
      </w:r>
      <w:r>
        <w:t xml:space="preserve"> воспользоваться в своем тексте «гусарским» словом.    </w:t>
      </w:r>
    </w:p>
    <w:p w:rsidR="00CF4A46" w:rsidRDefault="00CF4A46" w:rsidP="00CF4A46">
      <w:pPr>
        <w:spacing w:after="0" w:line="360" w:lineRule="auto"/>
        <w:ind w:firstLine="708"/>
        <w:jc w:val="both"/>
      </w:pPr>
      <w:r>
        <w:t xml:space="preserve">Данное стихотворение, как уже было сказано, оказывается едва ли не единственным, в котором Жуковский использует давыдовские поэтизмы. В связи с этим обращение Марлинского в рассказе о гусарах именно к </w:t>
      </w:r>
      <w:r w:rsidR="00C35A00">
        <w:t xml:space="preserve">этому </w:t>
      </w:r>
      <w:proofErr w:type="spellStart"/>
      <w:r>
        <w:t>претексту</w:t>
      </w:r>
      <w:proofErr w:type="spellEnd"/>
      <w:r>
        <w:t xml:space="preserve"> кажется логичным.</w:t>
      </w:r>
    </w:p>
    <w:p w:rsidR="00CF4A46" w:rsidRDefault="00CF4A46" w:rsidP="00CF4A46">
      <w:pPr>
        <w:spacing w:after="0" w:line="360" w:lineRule="auto"/>
        <w:ind w:firstLine="708"/>
        <w:jc w:val="both"/>
      </w:pPr>
      <w:r>
        <w:t xml:space="preserve">Во «Втором вечере…» встречаем мотивы гусаркой лирики. </w:t>
      </w:r>
    </w:p>
    <w:p w:rsidR="00CF4A46" w:rsidRDefault="00CF4A46" w:rsidP="00CF4A46">
      <w:pPr>
        <w:spacing w:after="0" w:line="360" w:lineRule="auto"/>
        <w:ind w:firstLine="708"/>
        <w:jc w:val="both"/>
      </w:pPr>
      <w:r>
        <w:t>Герои – отчаянные храбрецы, готовые в одиночку сражаться с целым селением французов. В тексте присутствует интересная атрибутивная актуализация единства мотивов пира и боя – артиллерист Лидин хранит вино в ящике для боеприпасов:</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w:t>
      </w:r>
      <w:r w:rsidRPr="004F7886">
        <w:rPr>
          <w:rFonts w:eastAsia="Times New Roman" w:cs="Times New Roman"/>
          <w:sz w:val="24"/>
          <w:szCs w:val="24"/>
          <w:lang w:eastAsia="ru-RU"/>
        </w:rPr>
        <w:t xml:space="preserve"> -  За  вином дело не станет. Эй, фейерверкер! принеси сюда из зарядного</w:t>
      </w:r>
      <w:r>
        <w:rPr>
          <w:rFonts w:eastAsia="Times New Roman" w:cs="Times New Roman"/>
          <w:sz w:val="24"/>
          <w:szCs w:val="24"/>
          <w:lang w:eastAsia="ru-RU"/>
        </w:rPr>
        <w:t xml:space="preserve"> </w:t>
      </w:r>
      <w:r w:rsidRPr="004F7886">
        <w:rPr>
          <w:rFonts w:eastAsia="Times New Roman" w:cs="Times New Roman"/>
          <w:sz w:val="24"/>
          <w:szCs w:val="24"/>
          <w:lang w:eastAsia="ru-RU"/>
        </w:rPr>
        <w:t xml:space="preserve">ящика две бутылки, те, которые лежат в крышке на левой стороне.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 xml:space="preserve">     -  Да  здравствует  артиллерия!  - воскликнул Струйский, отбивая саблею</w:t>
      </w:r>
      <w:r>
        <w:rPr>
          <w:rFonts w:eastAsia="Times New Roman" w:cs="Times New Roman"/>
          <w:sz w:val="24"/>
          <w:szCs w:val="24"/>
          <w:lang w:eastAsia="ru-RU"/>
        </w:rPr>
        <w:t xml:space="preserve"> </w:t>
      </w:r>
      <w:r w:rsidRPr="004F7886">
        <w:rPr>
          <w:rFonts w:eastAsia="Times New Roman" w:cs="Times New Roman"/>
          <w:sz w:val="24"/>
          <w:szCs w:val="24"/>
          <w:lang w:eastAsia="ru-RU"/>
        </w:rPr>
        <w:t xml:space="preserve">бутылочное  горлышко.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 xml:space="preserve">-  </w:t>
      </w:r>
      <w:proofErr w:type="gramStart"/>
      <w:r w:rsidRPr="004F7886">
        <w:rPr>
          <w:rFonts w:eastAsia="Times New Roman" w:cs="Times New Roman"/>
          <w:sz w:val="24"/>
          <w:szCs w:val="24"/>
          <w:lang w:eastAsia="ru-RU"/>
        </w:rPr>
        <w:t>Ну</w:t>
      </w:r>
      <w:proofErr w:type="gramEnd"/>
      <w:r w:rsidRPr="004F7886">
        <w:rPr>
          <w:rFonts w:eastAsia="Times New Roman" w:cs="Times New Roman"/>
          <w:sz w:val="24"/>
          <w:szCs w:val="24"/>
          <w:lang w:eastAsia="ru-RU"/>
        </w:rPr>
        <w:t xml:space="preserve">  кто бы иной умудрился соединить в одно место и</w:t>
      </w:r>
      <w:r>
        <w:rPr>
          <w:rFonts w:eastAsia="Times New Roman" w:cs="Times New Roman"/>
          <w:sz w:val="24"/>
          <w:szCs w:val="24"/>
          <w:lang w:eastAsia="ru-RU"/>
        </w:rPr>
        <w:t xml:space="preserve"> </w:t>
      </w:r>
      <w:r w:rsidRPr="004F7886">
        <w:rPr>
          <w:rFonts w:eastAsia="Times New Roman" w:cs="Times New Roman"/>
          <w:sz w:val="24"/>
          <w:szCs w:val="24"/>
          <w:lang w:eastAsia="ru-RU"/>
        </w:rPr>
        <w:t xml:space="preserve">смертные  снаряды  и  жизненные  припасы?  Теперь  предлагаю  тост  за  </w:t>
      </w:r>
      <w:proofErr w:type="gramStart"/>
      <w:r w:rsidRPr="004F7886">
        <w:rPr>
          <w:rFonts w:eastAsia="Times New Roman" w:cs="Times New Roman"/>
          <w:sz w:val="24"/>
          <w:szCs w:val="24"/>
          <w:lang w:eastAsia="ru-RU"/>
        </w:rPr>
        <w:t>твою</w:t>
      </w:r>
      <w:proofErr w:type="gramEnd"/>
      <w:r>
        <w:rPr>
          <w:rFonts w:eastAsia="Times New Roman" w:cs="Times New Roman"/>
          <w:sz w:val="24"/>
          <w:szCs w:val="24"/>
          <w:lang w:eastAsia="ru-RU"/>
        </w:rPr>
        <w:t xml:space="preserve"> Александрину!</w:t>
      </w:r>
    </w:p>
    <w:p w:rsidR="00CF4A46" w:rsidRPr="00980EBD"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 w:val="24"/>
          <w:szCs w:val="24"/>
          <w:lang w:eastAsia="ru-RU"/>
        </w:rPr>
      </w:pPr>
      <w:r w:rsidRPr="004F7886">
        <w:rPr>
          <w:rFonts w:eastAsia="Times New Roman" w:cs="Times New Roman"/>
          <w:sz w:val="24"/>
          <w:szCs w:val="24"/>
          <w:lang w:eastAsia="ru-RU"/>
        </w:rPr>
        <w:t>Лидин  положил  руку на сердце, высоко поднял стакан, по-рыцарски выпил</w:t>
      </w:r>
      <w:r>
        <w:rPr>
          <w:rFonts w:eastAsia="Times New Roman" w:cs="Times New Roman"/>
          <w:sz w:val="24"/>
          <w:szCs w:val="24"/>
          <w:lang w:eastAsia="ru-RU"/>
        </w:rPr>
        <w:t xml:space="preserve"> </w:t>
      </w:r>
      <w:r w:rsidRPr="004F7886">
        <w:rPr>
          <w:rFonts w:eastAsia="Times New Roman" w:cs="Times New Roman"/>
          <w:sz w:val="24"/>
          <w:szCs w:val="24"/>
          <w:lang w:eastAsia="ru-RU"/>
        </w:rPr>
        <w:t>его и разбил вдребезги о шпору.</w:t>
      </w:r>
      <w:r>
        <w:rPr>
          <w:rStyle w:val="a5"/>
          <w:rFonts w:eastAsia="Times New Roman" w:cs="Times New Roman"/>
          <w:sz w:val="24"/>
          <w:szCs w:val="24"/>
          <w:lang w:eastAsia="ru-RU"/>
        </w:rPr>
        <w:footnoteReference w:id="144"/>
      </w:r>
      <w:r w:rsidRPr="004F7886">
        <w:rPr>
          <w:rFonts w:eastAsia="Times New Roman" w:cs="Times New Roman"/>
          <w:sz w:val="24"/>
          <w:szCs w:val="24"/>
          <w:lang w:eastAsia="ru-RU"/>
        </w:rPr>
        <w:t xml:space="preserve"> </w:t>
      </w:r>
    </w:p>
    <w:p w:rsidR="00CF4A46" w:rsidRDefault="00CF4A46" w:rsidP="00CF4A46">
      <w:pPr>
        <w:spacing w:after="0" w:line="360" w:lineRule="auto"/>
        <w:jc w:val="both"/>
      </w:pPr>
      <w:r>
        <w:tab/>
        <w:t>Герои бесстрашны, страх смерти им, кажется, неведом:</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5804B7">
        <w:rPr>
          <w:rFonts w:eastAsia="Times New Roman" w:cs="Times New Roman"/>
          <w:sz w:val="24"/>
          <w:szCs w:val="24"/>
          <w:lang w:eastAsia="ru-RU"/>
        </w:rPr>
        <w:t> «</w:t>
      </w:r>
      <w:r w:rsidRPr="004F7886">
        <w:rPr>
          <w:rFonts w:eastAsia="Times New Roman" w:cs="Times New Roman"/>
          <w:sz w:val="24"/>
          <w:szCs w:val="24"/>
          <w:lang w:eastAsia="ru-RU"/>
        </w:rPr>
        <w:t>Друзья! вряд ли нам выстоять живыми, зато об нас вспомнят</w:t>
      </w:r>
      <w:r>
        <w:rPr>
          <w:rFonts w:eastAsia="Times New Roman" w:cs="Times New Roman"/>
          <w:sz w:val="24"/>
          <w:szCs w:val="24"/>
          <w:lang w:eastAsia="ru-RU"/>
        </w:rPr>
        <w:t xml:space="preserve"> в</w:t>
      </w:r>
      <w:r w:rsidRPr="004F7886">
        <w:rPr>
          <w:rFonts w:eastAsia="Times New Roman" w:cs="Times New Roman"/>
          <w:sz w:val="24"/>
          <w:szCs w:val="24"/>
          <w:lang w:eastAsia="ru-RU"/>
        </w:rPr>
        <w:t xml:space="preserve"> России и от нас поплачут во Франции. </w:t>
      </w:r>
    </w:p>
    <w:p w:rsidR="00CF4A4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w:t>
      </w:r>
      <w:r w:rsidRPr="004F7886">
        <w:rPr>
          <w:rFonts w:eastAsia="Times New Roman" w:cs="Times New Roman"/>
          <w:sz w:val="24"/>
          <w:szCs w:val="24"/>
          <w:lang w:eastAsia="ru-RU"/>
        </w:rPr>
        <w:t xml:space="preserve">- Слава богу, - сказал радостно подполковник. </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Pr="004F7886">
        <w:rPr>
          <w:rFonts w:eastAsia="Times New Roman" w:cs="Times New Roman"/>
          <w:sz w:val="24"/>
          <w:szCs w:val="24"/>
          <w:lang w:eastAsia="ru-RU"/>
        </w:rPr>
        <w:t>Будет  где  позвенеть  саблями!  - воскликнул Струйский. - Смотрите,</w:t>
      </w:r>
      <w:r>
        <w:rPr>
          <w:rFonts w:eastAsia="Times New Roman" w:cs="Times New Roman"/>
          <w:sz w:val="24"/>
          <w:szCs w:val="24"/>
          <w:lang w:eastAsia="ru-RU"/>
        </w:rPr>
        <w:t xml:space="preserve"> </w:t>
      </w:r>
      <w:r w:rsidRPr="004F7886">
        <w:rPr>
          <w:rFonts w:eastAsia="Times New Roman" w:cs="Times New Roman"/>
          <w:sz w:val="24"/>
          <w:szCs w:val="24"/>
          <w:lang w:eastAsia="ru-RU"/>
        </w:rPr>
        <w:t xml:space="preserve">господин артиллерист, не выдайте нас! </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 </w:t>
      </w:r>
      <w:r w:rsidRPr="004F7886">
        <w:rPr>
          <w:rFonts w:eastAsia="Times New Roman" w:cs="Times New Roman"/>
          <w:sz w:val="24"/>
          <w:szCs w:val="24"/>
          <w:lang w:eastAsia="ru-RU"/>
        </w:rPr>
        <w:t>Не  бойтесь,  ротмистр! - пылко отвечал артиллерийский офицер, - Мои</w:t>
      </w:r>
      <w:r>
        <w:rPr>
          <w:rFonts w:eastAsia="Times New Roman" w:cs="Times New Roman"/>
          <w:sz w:val="24"/>
          <w:szCs w:val="24"/>
          <w:lang w:eastAsia="ru-RU"/>
        </w:rPr>
        <w:t xml:space="preserve"> </w:t>
      </w:r>
      <w:r w:rsidRPr="004F7886">
        <w:rPr>
          <w:rFonts w:eastAsia="Times New Roman" w:cs="Times New Roman"/>
          <w:sz w:val="24"/>
          <w:szCs w:val="24"/>
          <w:lang w:eastAsia="ru-RU"/>
        </w:rPr>
        <w:t>канониры  не  раз  дрались  банниками и даром не сожгут зерна пороху. Только</w:t>
      </w:r>
      <w:r>
        <w:rPr>
          <w:rFonts w:eastAsia="Times New Roman" w:cs="Times New Roman"/>
          <w:sz w:val="24"/>
          <w:szCs w:val="24"/>
          <w:lang w:eastAsia="ru-RU"/>
        </w:rPr>
        <w:t xml:space="preserve"> вы, </w:t>
      </w:r>
      <w:r w:rsidRPr="004F7886">
        <w:rPr>
          <w:rFonts w:eastAsia="Times New Roman" w:cs="Times New Roman"/>
          <w:sz w:val="24"/>
          <w:szCs w:val="24"/>
          <w:lang w:eastAsia="ru-RU"/>
        </w:rPr>
        <w:t>когда  у  меня  не  станет  картечь,  поделитесь  со  мною  подковами и</w:t>
      </w:r>
      <w:r>
        <w:rPr>
          <w:rFonts w:eastAsia="Times New Roman" w:cs="Times New Roman"/>
          <w:sz w:val="24"/>
          <w:szCs w:val="24"/>
          <w:lang w:eastAsia="ru-RU"/>
        </w:rPr>
        <w:t xml:space="preserve"> </w:t>
      </w:r>
      <w:r w:rsidRPr="004F7886">
        <w:rPr>
          <w:rFonts w:eastAsia="Times New Roman" w:cs="Times New Roman"/>
          <w:sz w:val="24"/>
          <w:szCs w:val="24"/>
          <w:lang w:eastAsia="ru-RU"/>
        </w:rPr>
        <w:t>пуговицами,  -  их  много  на  ваших  доломанах, а там будет довольно тепло,</w:t>
      </w:r>
      <w:r>
        <w:rPr>
          <w:rFonts w:eastAsia="Times New Roman" w:cs="Times New Roman"/>
          <w:sz w:val="24"/>
          <w:szCs w:val="24"/>
          <w:lang w:eastAsia="ru-RU"/>
        </w:rPr>
        <w:t xml:space="preserve"> </w:t>
      </w:r>
      <w:r w:rsidRPr="004F7886">
        <w:rPr>
          <w:rFonts w:eastAsia="Times New Roman" w:cs="Times New Roman"/>
          <w:sz w:val="24"/>
          <w:szCs w:val="24"/>
          <w:lang w:eastAsia="ru-RU"/>
        </w:rPr>
        <w:t> чтобы  драться  нараспашку.  Впрочем,  когда  до  того  дойдет  дело, я буду</w:t>
      </w:r>
      <w:r>
        <w:rPr>
          <w:rFonts w:eastAsia="Times New Roman" w:cs="Times New Roman"/>
          <w:sz w:val="24"/>
          <w:szCs w:val="24"/>
          <w:lang w:eastAsia="ru-RU"/>
        </w:rPr>
        <w:t xml:space="preserve"> </w:t>
      </w:r>
      <w:r w:rsidRPr="004F7886">
        <w:rPr>
          <w:rFonts w:eastAsia="Times New Roman" w:cs="Times New Roman"/>
          <w:sz w:val="24"/>
          <w:szCs w:val="24"/>
          <w:lang w:eastAsia="ru-RU"/>
        </w:rPr>
        <w:t xml:space="preserve">стрелять последними своими франками! </w:t>
      </w:r>
    </w:p>
    <w:p w:rsidR="00CF4A46" w:rsidRPr="00980EBD"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 w:val="24"/>
          <w:szCs w:val="24"/>
          <w:lang w:eastAsia="ru-RU"/>
        </w:rPr>
      </w:pPr>
      <w:r w:rsidRPr="004F7886">
        <w:rPr>
          <w:rFonts w:eastAsia="Times New Roman" w:cs="Times New Roman"/>
          <w:sz w:val="24"/>
          <w:szCs w:val="24"/>
          <w:lang w:eastAsia="ru-RU"/>
        </w:rPr>
        <w:t>Офицеры  шумели и радовались, будто накануне гулянья; забытый ими огонь</w:t>
      </w:r>
      <w:r>
        <w:rPr>
          <w:rFonts w:eastAsia="Times New Roman" w:cs="Times New Roman"/>
          <w:sz w:val="24"/>
          <w:szCs w:val="24"/>
          <w:lang w:eastAsia="ru-RU"/>
        </w:rPr>
        <w:t xml:space="preserve"> </w:t>
      </w:r>
      <w:r w:rsidRPr="004F7886">
        <w:rPr>
          <w:rFonts w:eastAsia="Times New Roman" w:cs="Times New Roman"/>
          <w:sz w:val="24"/>
          <w:szCs w:val="24"/>
          <w:lang w:eastAsia="ru-RU"/>
        </w:rPr>
        <w:t>спадал  и  только,  вздуваемый ветром, сыпал искры и порою освещал дремлющих</w:t>
      </w:r>
      <w:r>
        <w:rPr>
          <w:rFonts w:eastAsia="Times New Roman" w:cs="Times New Roman"/>
          <w:sz w:val="24"/>
          <w:szCs w:val="24"/>
          <w:lang w:eastAsia="ru-RU"/>
        </w:rPr>
        <w:t xml:space="preserve"> </w:t>
      </w:r>
      <w:r w:rsidRPr="004F7886">
        <w:rPr>
          <w:rFonts w:eastAsia="Times New Roman" w:cs="Times New Roman"/>
          <w:sz w:val="24"/>
          <w:szCs w:val="24"/>
          <w:lang w:eastAsia="ru-RU"/>
        </w:rPr>
        <w:t>гусар, половину верхами, половину у ног коней.</w:t>
      </w:r>
      <w:r>
        <w:rPr>
          <w:rStyle w:val="a5"/>
          <w:rFonts w:eastAsia="Times New Roman" w:cs="Times New Roman"/>
          <w:sz w:val="24"/>
          <w:szCs w:val="24"/>
          <w:lang w:eastAsia="ru-RU"/>
        </w:rPr>
        <w:footnoteReference w:id="145"/>
      </w:r>
      <w:r w:rsidRPr="004F7886">
        <w:rPr>
          <w:rFonts w:eastAsia="Times New Roman" w:cs="Times New Roman"/>
          <w:sz w:val="24"/>
          <w:szCs w:val="24"/>
          <w:lang w:eastAsia="ru-RU"/>
        </w:rPr>
        <w:t xml:space="preserve"> </w:t>
      </w:r>
    </w:p>
    <w:p w:rsidR="00CF4A46" w:rsidRDefault="00CF4A46" w:rsidP="00CF4A46">
      <w:pPr>
        <w:spacing w:after="0" w:line="360" w:lineRule="auto"/>
        <w:jc w:val="both"/>
      </w:pPr>
      <w:r>
        <w:tab/>
        <w:t>Явлен и мотив влюбленного героя, для которого любовь сродни сражению</w:t>
      </w:r>
      <w:r w:rsidR="00C35A00">
        <w:t>, а</w:t>
      </w:r>
      <w:r>
        <w:t xml:space="preserve"> для взаимности нужно быть храбрецом (мотив гусарской любви). </w:t>
      </w:r>
      <w:proofErr w:type="gramStart"/>
      <w:r>
        <w:t>Лидин</w:t>
      </w:r>
      <w:proofErr w:type="gramEnd"/>
      <w:r>
        <w:t>, желающий пересесть в карету к возлюбленной, намеренно разбивает свою, рискуя убиться:</w:t>
      </w:r>
    </w:p>
    <w:p w:rsidR="00CF4A46" w:rsidRPr="0087340A"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lastRenderedPageBreak/>
        <w:t>"Пошел,  -  говорю  я,  - не рассуждать, а делать!" И с этим словом вся</w:t>
      </w:r>
      <w:r>
        <w:rPr>
          <w:rFonts w:eastAsia="Times New Roman" w:cs="Times New Roman"/>
          <w:sz w:val="24"/>
          <w:szCs w:val="24"/>
          <w:lang w:eastAsia="ru-RU"/>
        </w:rPr>
        <w:t xml:space="preserve"> </w:t>
      </w:r>
      <w:r w:rsidRPr="004F7886">
        <w:rPr>
          <w:rFonts w:eastAsia="Times New Roman" w:cs="Times New Roman"/>
          <w:sz w:val="24"/>
          <w:szCs w:val="24"/>
          <w:lang w:eastAsia="ru-RU"/>
        </w:rPr>
        <w:t>тройка  подхватила  бить,  понеслась, - дрожки, звеня, запрыгали по кочкам и</w:t>
      </w:r>
      <w:r>
        <w:rPr>
          <w:rFonts w:eastAsia="Times New Roman" w:cs="Times New Roman"/>
          <w:sz w:val="24"/>
          <w:szCs w:val="24"/>
          <w:lang w:eastAsia="ru-RU"/>
        </w:rPr>
        <w:t xml:space="preserve"> </w:t>
      </w:r>
      <w:r w:rsidRPr="004F7886">
        <w:rPr>
          <w:rFonts w:eastAsia="Times New Roman" w:cs="Times New Roman"/>
          <w:sz w:val="24"/>
          <w:szCs w:val="24"/>
          <w:lang w:eastAsia="ru-RU"/>
        </w:rPr>
        <w:t xml:space="preserve">выбоям,  вправо, влево, под гору и на </w:t>
      </w:r>
      <w:proofErr w:type="gramStart"/>
      <w:r w:rsidRPr="004F7886">
        <w:rPr>
          <w:rFonts w:eastAsia="Times New Roman" w:cs="Times New Roman"/>
          <w:sz w:val="24"/>
          <w:szCs w:val="24"/>
          <w:lang w:eastAsia="ru-RU"/>
        </w:rPr>
        <w:t>повороте прямо на</w:t>
      </w:r>
      <w:proofErr w:type="gramEnd"/>
      <w:r w:rsidRPr="004F7886">
        <w:rPr>
          <w:rFonts w:eastAsia="Times New Roman" w:cs="Times New Roman"/>
          <w:sz w:val="24"/>
          <w:szCs w:val="24"/>
          <w:lang w:eastAsia="ru-RU"/>
        </w:rPr>
        <w:t xml:space="preserve"> камень - крак! </w:t>
      </w:r>
      <w:r>
        <w:rPr>
          <w:rFonts w:eastAsia="Times New Roman" w:cs="Times New Roman"/>
          <w:sz w:val="24"/>
          <w:szCs w:val="24"/>
          <w:lang w:eastAsia="ru-RU"/>
        </w:rPr>
        <w:t>–</w:t>
      </w:r>
      <w:r w:rsidRPr="004F7886">
        <w:rPr>
          <w:rFonts w:eastAsia="Times New Roman" w:cs="Times New Roman"/>
          <w:sz w:val="24"/>
          <w:szCs w:val="24"/>
          <w:lang w:eastAsia="ru-RU"/>
        </w:rPr>
        <w:t xml:space="preserve"> ось</w:t>
      </w:r>
      <w:r>
        <w:rPr>
          <w:rFonts w:eastAsia="Times New Roman" w:cs="Times New Roman"/>
          <w:sz w:val="24"/>
          <w:szCs w:val="24"/>
          <w:lang w:eastAsia="ru-RU"/>
        </w:rPr>
        <w:t xml:space="preserve"> </w:t>
      </w:r>
      <w:r w:rsidRPr="004F7886">
        <w:rPr>
          <w:rFonts w:eastAsia="Times New Roman" w:cs="Times New Roman"/>
          <w:sz w:val="24"/>
          <w:szCs w:val="24"/>
          <w:lang w:eastAsia="ru-RU"/>
        </w:rPr>
        <w:t>пополам,  колесо  вдребезги,  а  я  вместе с кучером отлетел сажени на три в</w:t>
      </w:r>
      <w:r>
        <w:rPr>
          <w:rFonts w:eastAsia="Times New Roman" w:cs="Times New Roman"/>
          <w:sz w:val="24"/>
          <w:szCs w:val="24"/>
          <w:lang w:eastAsia="ru-RU"/>
        </w:rPr>
        <w:t xml:space="preserve"> </w:t>
      </w:r>
      <w:r w:rsidRPr="004F7886">
        <w:rPr>
          <w:rFonts w:eastAsia="Times New Roman" w:cs="Times New Roman"/>
          <w:sz w:val="24"/>
          <w:szCs w:val="24"/>
          <w:lang w:eastAsia="ru-RU"/>
        </w:rPr>
        <w:t>ров</w:t>
      </w:r>
      <w:r>
        <w:rPr>
          <w:rFonts w:eastAsia="Times New Roman" w:cs="Times New Roman"/>
          <w:sz w:val="24"/>
          <w:szCs w:val="24"/>
          <w:lang w:eastAsia="ru-RU"/>
        </w:rPr>
        <w:t>.</w:t>
      </w:r>
      <w:r>
        <w:rPr>
          <w:rStyle w:val="a5"/>
          <w:rFonts w:eastAsia="Times New Roman" w:cs="Times New Roman"/>
          <w:sz w:val="24"/>
          <w:szCs w:val="24"/>
          <w:lang w:eastAsia="ru-RU"/>
        </w:rPr>
        <w:footnoteReference w:id="146"/>
      </w:r>
      <w:r w:rsidRPr="004F7886">
        <w:rPr>
          <w:rFonts w:eastAsia="Times New Roman" w:cs="Times New Roman"/>
          <w:b/>
          <w:sz w:val="24"/>
          <w:szCs w:val="24"/>
          <w:lang w:eastAsia="ru-RU"/>
        </w:rPr>
        <w:t xml:space="preserve"> </w:t>
      </w:r>
      <w:r>
        <w:rPr>
          <w:rFonts w:eastAsia="Times New Roman" w:cs="Times New Roman"/>
          <w:b/>
          <w:sz w:val="24"/>
          <w:szCs w:val="24"/>
          <w:lang w:eastAsia="ru-RU"/>
        </w:rPr>
        <w:t xml:space="preserve"> </w:t>
      </w:r>
      <w:r>
        <w:t xml:space="preserve"> </w:t>
      </w:r>
    </w:p>
    <w:p w:rsidR="00CF4A46" w:rsidRDefault="00CF4A46" w:rsidP="00CF4A46">
      <w:pPr>
        <w:spacing w:after="0" w:line="360" w:lineRule="auto"/>
        <w:jc w:val="both"/>
      </w:pPr>
      <w:r>
        <w:t xml:space="preserve">  </w:t>
      </w:r>
    </w:p>
    <w:p w:rsidR="00CF4A46" w:rsidRDefault="00CF4A46" w:rsidP="00CF4A46">
      <w:pPr>
        <w:spacing w:after="0" w:line="360" w:lineRule="auto"/>
        <w:jc w:val="both"/>
      </w:pPr>
      <w:r>
        <w:tab/>
        <w:t>С первой половиной текста диссонирует вторая. В ней описывается смерть гусара Владова, лучшего друга Мечина. Умирающего гусара окружает узнаваемая атрибутика гусарского быта лирики Дениса Давыдова, причем элементы намеренно подбираются так, чтобы читатель не мог</w:t>
      </w:r>
      <w:r w:rsidR="00C35A00">
        <w:t xml:space="preserve"> не отреагировать на </w:t>
      </w:r>
      <w:proofErr w:type="spellStart"/>
      <w:r w:rsidR="00C35A00">
        <w:t>интертекст</w:t>
      </w:r>
      <w:proofErr w:type="spellEnd"/>
      <w:r w:rsidR="00C35A00">
        <w:t>:</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Возвращаясь  к  полку,  я отстал от фронта, чтобы прямиком проехать в штаб с</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рапортом.  Смотрю  -  подле дороги лежит раненый гусарский офицер; я спешу к</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нему,  - и что ж?.. Это Владов. Рядом с ним повержен был убитый копь его. Он</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сам,  опершись на обломок сабли, глядел на кровь, которою исходил. Глаза его</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стали,  лицо  подернулось  смертною  синевою.  Мой  вопль возбудил друга: он</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приподнял  голову,  улыбнулся,  хотел  подать мне окровавленную руку, но она</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xml:space="preserve">упала как свинцовая. </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"Друг!  -  сказал  он  тихо,  -  мое предчувствие сбылось - мое желание</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xml:space="preserve">исполняется, я умираю..." </w:t>
      </w:r>
    </w:p>
    <w:p w:rsidR="00CF4A46" w:rsidRPr="00151022"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Он  замолк; кровь проступала сквозь ментик, - я от ужаса и сожаления не</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xml:space="preserve">мог промолвить слова. </w:t>
      </w:r>
    </w:p>
    <w:p w:rsidR="00CF4A46" w:rsidRPr="00151022"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"Смотри,  -  сказал  он  опять,  -  смотри,  Мечин,  как капля по капле</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источается  во  мне  жизнь, как постепенно густеет и холодеет кровь моя; еще</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капля,  еще  минута  - и меня не станет! Люди говорят, будто умирать тяжело;</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но  прошедшее  и  будущее принадлежит не нам, а терять настоящее ужели мы не</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xml:space="preserve">привыкли?.." </w:t>
      </w:r>
    </w:p>
    <w:p w:rsidR="00CF4A46" w:rsidRPr="00151022"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Он  стихал,  я  плакал  навзрыд;  и  мог  ли  не  плакать  я, когда мой</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xml:space="preserve">ангел-утешитель, тот, который был для меня все на свете, покидал меня? </w:t>
      </w:r>
    </w:p>
    <w:p w:rsidR="00CF4A46" w:rsidRPr="00151022"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"Не  плачь! - продолжал он, тяжко переводя дух. - Не жалей меня, потому</w:t>
      </w:r>
      <w:r w:rsidRPr="00151022">
        <w:rPr>
          <w:rFonts w:eastAsia="Times New Roman" w:cs="Times New Roman"/>
          <w:sz w:val="24"/>
          <w:szCs w:val="24"/>
          <w:lang w:eastAsia="ru-RU"/>
        </w:rPr>
        <w:t xml:space="preserve"> </w:t>
      </w:r>
      <w:r w:rsidRPr="004F7886">
        <w:rPr>
          <w:rFonts w:eastAsia="Times New Roman" w:cs="Times New Roman"/>
          <w:sz w:val="24"/>
          <w:szCs w:val="24"/>
          <w:lang w:eastAsia="ru-RU"/>
        </w:rPr>
        <w:t xml:space="preserve">что на земле я жалею только о дружбе. Я не умел жить, зато умею умереть..." </w:t>
      </w:r>
      <w:r w:rsidRPr="00151022">
        <w:rPr>
          <w:rFonts w:eastAsia="Times New Roman" w:cs="Times New Roman"/>
          <w:sz w:val="24"/>
          <w:szCs w:val="24"/>
          <w:lang w:eastAsia="ru-RU"/>
        </w:rPr>
        <w:t xml:space="preserve"> </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ru-RU"/>
        </w:rPr>
      </w:pPr>
      <w:r w:rsidRPr="004F7886">
        <w:rPr>
          <w:rFonts w:eastAsia="Times New Roman" w:cs="Times New Roman"/>
          <w:sz w:val="24"/>
          <w:szCs w:val="24"/>
          <w:lang w:eastAsia="ru-RU"/>
        </w:rPr>
        <w:t>В  это  время  я  подложил  ему  под  голову ташку свою</w:t>
      </w:r>
      <w:r w:rsidRPr="00151022">
        <w:rPr>
          <w:rFonts w:eastAsia="Times New Roman" w:cs="Times New Roman"/>
          <w:sz w:val="24"/>
          <w:szCs w:val="24"/>
          <w:lang w:eastAsia="ru-RU"/>
        </w:rPr>
        <w:t xml:space="preserve">, чтобы ему было </w:t>
      </w:r>
      <w:r w:rsidRPr="004F7886">
        <w:rPr>
          <w:rFonts w:eastAsia="Times New Roman" w:cs="Times New Roman"/>
          <w:sz w:val="24"/>
          <w:szCs w:val="24"/>
          <w:lang w:eastAsia="ru-RU"/>
        </w:rPr>
        <w:t xml:space="preserve"> покойнее... и глаза Владова засверкали, упав на вышитого орла. </w:t>
      </w:r>
      <w:r w:rsidRPr="00151022">
        <w:rPr>
          <w:rFonts w:eastAsia="Times New Roman" w:cs="Times New Roman"/>
          <w:sz w:val="24"/>
          <w:szCs w:val="24"/>
          <w:lang w:eastAsia="ru-RU"/>
        </w:rPr>
        <w:t xml:space="preserve"> </w:t>
      </w:r>
    </w:p>
    <w:p w:rsidR="00CF4A46" w:rsidRPr="004F7886"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imes New Roman"/>
          <w:sz w:val="24"/>
          <w:szCs w:val="24"/>
          <w:lang w:eastAsia="ru-RU"/>
        </w:rPr>
      </w:pPr>
      <w:r w:rsidRPr="004F7886">
        <w:rPr>
          <w:rFonts w:eastAsia="Times New Roman" w:cs="Times New Roman"/>
          <w:sz w:val="24"/>
          <w:szCs w:val="24"/>
          <w:lang w:eastAsia="ru-RU"/>
        </w:rPr>
        <w:t>"Россия!.. родина!.. - в</w:t>
      </w:r>
      <w:r>
        <w:rPr>
          <w:rFonts w:eastAsia="Times New Roman" w:cs="Times New Roman"/>
          <w:sz w:val="24"/>
          <w:szCs w:val="24"/>
          <w:lang w:eastAsia="ru-RU"/>
        </w:rPr>
        <w:t>скричал он. - Мечин, прости..."</w:t>
      </w:r>
      <w:r>
        <w:rPr>
          <w:rStyle w:val="a5"/>
          <w:rFonts w:eastAsia="Times New Roman" w:cs="Times New Roman"/>
          <w:sz w:val="24"/>
          <w:szCs w:val="24"/>
          <w:lang w:eastAsia="ru-RU"/>
        </w:rPr>
        <w:footnoteReference w:id="147"/>
      </w:r>
    </w:p>
    <w:p w:rsidR="00CF4A46" w:rsidRPr="00C842C0" w:rsidRDefault="00CF4A46" w:rsidP="00CF4A46">
      <w:pPr>
        <w:spacing w:after="0" w:line="360" w:lineRule="auto"/>
        <w:ind w:firstLine="709"/>
        <w:jc w:val="both"/>
      </w:pPr>
      <w:r w:rsidRPr="00C842C0">
        <w:rPr>
          <w:i/>
        </w:rPr>
        <w:t>Конь</w:t>
      </w:r>
      <w:r>
        <w:t xml:space="preserve"> Владова </w:t>
      </w:r>
      <w:r w:rsidRPr="00C842C0">
        <w:rPr>
          <w:i/>
        </w:rPr>
        <w:t>убит</w:t>
      </w:r>
      <w:r>
        <w:t xml:space="preserve">, опирается герой на </w:t>
      </w:r>
      <w:r w:rsidRPr="00C842C0">
        <w:rPr>
          <w:i/>
        </w:rPr>
        <w:t>обломок сабли</w:t>
      </w:r>
      <w:r>
        <w:rPr>
          <w:i/>
        </w:rPr>
        <w:t xml:space="preserve">, </w:t>
      </w:r>
      <w:r>
        <w:t xml:space="preserve">кровь проступает «через </w:t>
      </w:r>
      <w:r w:rsidRPr="00C842C0">
        <w:rPr>
          <w:i/>
        </w:rPr>
        <w:t>ментик</w:t>
      </w:r>
      <w:r>
        <w:t xml:space="preserve">». </w:t>
      </w:r>
      <w:proofErr w:type="gramStart"/>
      <w:r>
        <w:t>Под голову умирающему Мечин подкладывает «</w:t>
      </w:r>
      <w:r w:rsidRPr="00C842C0">
        <w:rPr>
          <w:i/>
        </w:rPr>
        <w:t>ташку</w:t>
      </w:r>
      <w:r>
        <w:t xml:space="preserve"> свою», и Владов роняет голову на «</w:t>
      </w:r>
      <w:r w:rsidRPr="00C842C0">
        <w:rPr>
          <w:i/>
        </w:rPr>
        <w:t>вышитого орла</w:t>
      </w:r>
      <w:r w:rsidR="00C35A00">
        <w:t xml:space="preserve">» – отсылка к расхожему </w:t>
      </w:r>
      <w:proofErr w:type="spellStart"/>
      <w:r w:rsidR="00C35A00">
        <w:t>давыдовскому</w:t>
      </w:r>
      <w:proofErr w:type="spellEnd"/>
      <w:r w:rsidR="00C35A00">
        <w:t xml:space="preserve"> стиху</w:t>
      </w:r>
      <w:r>
        <w:t xml:space="preserve"> о «ташке с царским вензелем».</w:t>
      </w:r>
      <w:proofErr w:type="gramEnd"/>
      <w:r>
        <w:t xml:space="preserve"> Герой жалеет только о друзьях – одной из основных ценностей «малого мира» гусарской песни.    </w:t>
      </w:r>
    </w:p>
    <w:p w:rsidR="00CF4A46" w:rsidRDefault="00CF4A46" w:rsidP="00CF4A46">
      <w:pPr>
        <w:spacing w:after="0" w:line="360" w:lineRule="auto"/>
        <w:jc w:val="both"/>
      </w:pPr>
      <w:r>
        <w:tab/>
        <w:t xml:space="preserve">Так, пародийно обыгрывая атрибутику и мотивику гусарских песен и учиняя расправу над «высоким» героем-гусаром, Марлинский </w:t>
      </w:r>
      <w:r>
        <w:lastRenderedPageBreak/>
        <w:t>демонстративно отказывается от давыдовского «гусарства» в своей прозе. В дальнейшем герой-гусар в повестях и рассказах будет сниженным героем, лишенным своей соотнесенности с поэзией боя.</w:t>
      </w:r>
    </w:p>
    <w:p w:rsidR="00CF4A46" w:rsidRPr="00990AD4" w:rsidRDefault="00CF4A46" w:rsidP="00CF4A46">
      <w:pPr>
        <w:spacing w:after="0" w:line="360" w:lineRule="auto"/>
        <w:jc w:val="both"/>
      </w:pPr>
      <w:r w:rsidRPr="0018499C">
        <w:tab/>
      </w:r>
      <w:r>
        <w:t xml:space="preserve">Марлинский первый предпринимает попытку перенесения духа давыдовского гусарства в прозу. Писатель помещает мотивику и тематику лирики Давыдова на уровень сюжета, а персонажами произведений становятся герои, во всем, казалось бы, следующие оригиналу – лирическому герою Д. Давыдова и героям-гусарам его лирики. Однако отсутствие чувства меры приводит к излишней романтичности сюжета, нередко соскальзывающей в мелодраматичность. Образы гусар прозы Марлинского 1823-го года оказываются чрезмерными, больше напоминающими наездников даже не «Разлуки» Батюшкова, а послания «Разорвалось в бутылке дно…» Неведомского. Быть может, осознание собственной неудачи в создании прозаического «гусарского» дискурса привело автора к отказу от дальнейших опытов в 1820-х годах.    </w:t>
      </w:r>
    </w:p>
    <w:p w:rsidR="00CF4A46" w:rsidRDefault="00CF4A46" w:rsidP="00CF4A46">
      <w:pPr>
        <w:spacing w:after="0" w:line="360" w:lineRule="auto"/>
        <w:ind w:firstLine="708"/>
        <w:jc w:val="both"/>
      </w:pPr>
      <w:r>
        <w:t xml:space="preserve">К герою-гусару Марлинский возвращается только в начале 1830-х. </w:t>
      </w:r>
    </w:p>
    <w:p w:rsidR="00CF4A46" w:rsidRDefault="00CF4A46" w:rsidP="00CF4A46">
      <w:pPr>
        <w:spacing w:after="0" w:line="360" w:lineRule="auto"/>
        <w:jc w:val="both"/>
      </w:pPr>
      <w:r>
        <w:t xml:space="preserve">  </w:t>
      </w:r>
      <w:r>
        <w:tab/>
        <w:t xml:space="preserve">В повести «Вечер на Кавказских водах в 1824 году» (1830) одним из рассказчиков оказывается гусар. Мотивы гусарской песни в его рассказе </w:t>
      </w:r>
      <w:r w:rsidR="00BD3B35">
        <w:t>модифицируются:</w:t>
      </w:r>
      <w:r>
        <w:t xml:space="preserve"> герой пользуется </w:t>
      </w:r>
      <w:proofErr w:type="spellStart"/>
      <w:r>
        <w:t>давыдовской</w:t>
      </w:r>
      <w:proofErr w:type="spellEnd"/>
      <w:r>
        <w:t xml:space="preserve"> фразеологией, но в ситуациях, обратных </w:t>
      </w:r>
      <w:r w:rsidR="00BD3B35">
        <w:t>оригиналу</w:t>
      </w:r>
      <w:r>
        <w:t>. Так, гусар «кивер зверски набекрень</w:t>
      </w:r>
      <w:r>
        <w:rPr>
          <w:rStyle w:val="a5"/>
        </w:rPr>
        <w:footnoteReference w:id="148"/>
      </w:r>
      <w:r>
        <w:t>, бурку наотмашь»</w:t>
      </w:r>
      <w:r>
        <w:rPr>
          <w:rStyle w:val="a5"/>
        </w:rPr>
        <w:footnoteReference w:id="149"/>
      </w:r>
      <w:r>
        <w:t xml:space="preserve">  скачет не в бой, а из расположения полка «</w:t>
      </w:r>
      <w:r w:rsidR="00BD3B35">
        <w:t>к крыльцу» возлюбленной. Главная страсть</w:t>
      </w:r>
      <w:r>
        <w:t xml:space="preserve"> героя</w:t>
      </w:r>
      <w:r w:rsidR="00BD3B35">
        <w:t xml:space="preserve"> </w:t>
      </w:r>
      <w:r>
        <w:t xml:space="preserve"> </w:t>
      </w:r>
      <w:r w:rsidR="00BD3B35">
        <w:rPr>
          <w:rFonts w:cs="Times New Roman"/>
        </w:rPr>
        <w:t xml:space="preserve">̶ </w:t>
      </w:r>
      <w:r>
        <w:t xml:space="preserve"> любовь к женщинам, ради которой он жертвует службой: «каждый часок, на который мог урваться со службы, конечно, был посвящен прекрасному полу»</w:t>
      </w:r>
      <w:r>
        <w:rPr>
          <w:rStyle w:val="a5"/>
        </w:rPr>
        <w:footnoteReference w:id="150"/>
      </w:r>
      <w:r>
        <w:t xml:space="preserve">. </w:t>
      </w:r>
    </w:p>
    <w:p w:rsidR="00CF4A46" w:rsidRDefault="00CF4A46" w:rsidP="00CF4A46">
      <w:pPr>
        <w:spacing w:after="0" w:line="360" w:lineRule="auto"/>
        <w:jc w:val="both"/>
      </w:pPr>
      <w:r>
        <w:tab/>
        <w:t>Единственным другом героя «к стыду людей»</w:t>
      </w:r>
      <w:r>
        <w:rPr>
          <w:rStyle w:val="a5"/>
        </w:rPr>
        <w:footnoteReference w:id="151"/>
      </w:r>
      <w:r>
        <w:t xml:space="preserve"> оказывается пудель, который спас ему жизнь. Здесь трудно не заметить иронию </w:t>
      </w:r>
      <w:proofErr w:type="gramStart"/>
      <w:r>
        <w:t>первичного</w:t>
      </w:r>
      <w:proofErr w:type="gramEnd"/>
      <w:r>
        <w:t xml:space="preserve"> нарратора.</w:t>
      </w:r>
    </w:p>
    <w:p w:rsidR="00CF4A46" w:rsidRDefault="00CF4A46" w:rsidP="00CF4A46">
      <w:pPr>
        <w:spacing w:after="0" w:line="360" w:lineRule="auto"/>
        <w:jc w:val="both"/>
      </w:pPr>
      <w:r>
        <w:lastRenderedPageBreak/>
        <w:tab/>
        <w:t>Сниженно в произведении представлено и сражение. Герой, ехавший по лесу «в одном доломане, без сабли»</w:t>
      </w:r>
      <w:r>
        <w:rPr>
          <w:rStyle w:val="a5"/>
        </w:rPr>
        <w:footnoteReference w:id="152"/>
      </w:r>
      <w:r>
        <w:t xml:space="preserve">, попадает в засаду к разбойникам, от которых спасается бегством. Гусар так испугался </w:t>
      </w:r>
      <w:r w:rsidR="00BD3B35">
        <w:t>этого происшествия</w:t>
      </w:r>
      <w:r>
        <w:t xml:space="preserve">, что вынужден лечиться от нервной горячки на водах. </w:t>
      </w:r>
    </w:p>
    <w:p w:rsidR="00CF4A46" w:rsidRDefault="00CF4A46" w:rsidP="00CF4A46">
      <w:pPr>
        <w:spacing w:after="0" w:line="360" w:lineRule="auto"/>
        <w:jc w:val="both"/>
      </w:pPr>
      <w:r>
        <w:tab/>
        <w:t>Таким образом, в тексте представлен герой-гусар, на сопоставление которого с поэтическим гусаром наталкивает использование давыдовских поэтизмов. Однако прозаический герой не просто лишен характеристик героя поэтического, он противопоставлен гусару лирики Давыдова. Это «гусар без сабли», антитеза поэтического гусара.</w:t>
      </w:r>
    </w:p>
    <w:p w:rsidR="00CF4A46" w:rsidRDefault="00CF4A46" w:rsidP="00CF4A46">
      <w:pPr>
        <w:spacing w:after="0" w:line="360" w:lineRule="auto"/>
        <w:jc w:val="both"/>
      </w:pPr>
      <w:r>
        <w:tab/>
        <w:t xml:space="preserve">Прозаические, полностью лишенные какой-либо поэтичности, пошлые и глупые гусары описаны в «Испытании» (1830). </w:t>
      </w:r>
    </w:p>
    <w:p w:rsidR="00CF4A46" w:rsidRDefault="00CF4A46" w:rsidP="00CF4A46">
      <w:pPr>
        <w:spacing w:after="0" w:line="360" w:lineRule="auto"/>
        <w:ind w:firstLine="708"/>
        <w:jc w:val="both"/>
      </w:pPr>
      <w:r>
        <w:t>Иронией по отношению если не к лирике Давыдова, то к беллетристике, использующей многие «гусарские» атрибуты проникнут следующий пассаж:</w:t>
      </w:r>
    </w:p>
    <w:p w:rsidR="00CF4A46" w:rsidRPr="00127318" w:rsidRDefault="00CF4A46" w:rsidP="0012731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cs="Times New Roman"/>
          <w:sz w:val="24"/>
          <w:szCs w:val="24"/>
          <w:lang w:eastAsia="ru-RU"/>
        </w:rPr>
      </w:pPr>
      <w:r w:rsidRPr="000548F0">
        <w:rPr>
          <w:rFonts w:ascii="Courier New" w:eastAsia="Times New Roman" w:hAnsi="Courier New" w:cs="Courier New"/>
          <w:sz w:val="24"/>
          <w:szCs w:val="24"/>
          <w:lang w:eastAsia="ru-RU"/>
        </w:rPr>
        <w:t>«</w:t>
      </w:r>
      <w:r w:rsidRPr="000548F0">
        <w:rPr>
          <w:rFonts w:eastAsia="Times New Roman" w:cs="Times New Roman"/>
          <w:sz w:val="24"/>
          <w:szCs w:val="24"/>
          <w:lang w:eastAsia="ru-RU"/>
        </w:rPr>
        <w:t>Я  мог  бы  при  сей  верной  оказии,  подражая милым писателям русских</w:t>
      </w:r>
      <w:r w:rsidR="00127318">
        <w:rPr>
          <w:rFonts w:eastAsia="Times New Roman" w:cs="Times New Roman"/>
          <w:sz w:val="24"/>
          <w:szCs w:val="24"/>
          <w:lang w:eastAsia="ru-RU"/>
        </w:rPr>
        <w:t xml:space="preserve"> </w:t>
      </w:r>
      <w:r w:rsidRPr="000548F0">
        <w:rPr>
          <w:rFonts w:eastAsia="Times New Roman" w:cs="Times New Roman"/>
          <w:sz w:val="24"/>
          <w:szCs w:val="24"/>
          <w:lang w:eastAsia="ru-RU"/>
        </w:rPr>
        <w:t xml:space="preserve">новостей,  описать </w:t>
      </w:r>
      <w:r w:rsidRPr="000548F0">
        <w:rPr>
          <w:rFonts w:eastAsia="Times New Roman" w:cs="Times New Roman"/>
          <w:b/>
          <w:sz w:val="24"/>
          <w:szCs w:val="24"/>
          <w:lang w:eastAsia="ru-RU"/>
        </w:rPr>
        <w:t>все подробности офицерской квартиры</w:t>
      </w:r>
      <w:r w:rsidRPr="000548F0">
        <w:rPr>
          <w:rFonts w:eastAsia="Times New Roman" w:cs="Times New Roman"/>
          <w:sz w:val="24"/>
          <w:szCs w:val="24"/>
          <w:lang w:eastAsia="ru-RU"/>
        </w:rPr>
        <w:t xml:space="preserve"> до синего пороха, как</w:t>
      </w:r>
      <w:r w:rsidR="00127318">
        <w:rPr>
          <w:rFonts w:eastAsia="Times New Roman" w:cs="Times New Roman"/>
          <w:sz w:val="24"/>
          <w:szCs w:val="24"/>
          <w:lang w:eastAsia="ru-RU"/>
        </w:rPr>
        <w:t xml:space="preserve"> </w:t>
      </w:r>
      <w:r w:rsidRPr="000548F0">
        <w:rPr>
          <w:rFonts w:eastAsia="Times New Roman" w:cs="Times New Roman"/>
          <w:sz w:val="24"/>
          <w:szCs w:val="24"/>
          <w:lang w:eastAsia="ru-RU"/>
        </w:rPr>
        <w:t xml:space="preserve">будто к сдаче аренды; </w:t>
      </w:r>
      <w:proofErr w:type="gramStart"/>
      <w:r w:rsidRPr="000548F0">
        <w:rPr>
          <w:rFonts w:eastAsia="Times New Roman" w:cs="Times New Roman"/>
          <w:sz w:val="24"/>
          <w:szCs w:val="24"/>
          <w:lang w:eastAsia="ru-RU"/>
        </w:rPr>
        <w:t>но зная, что такие микроскопические красоты не по всем</w:t>
      </w:r>
      <w:r w:rsidR="00127318">
        <w:rPr>
          <w:rFonts w:eastAsia="Times New Roman" w:cs="Times New Roman"/>
          <w:sz w:val="24"/>
          <w:szCs w:val="24"/>
          <w:lang w:eastAsia="ru-RU"/>
        </w:rPr>
        <w:t xml:space="preserve"> </w:t>
      </w:r>
      <w:r w:rsidRPr="000548F0">
        <w:rPr>
          <w:rFonts w:eastAsia="Times New Roman" w:cs="Times New Roman"/>
          <w:sz w:val="24"/>
          <w:szCs w:val="24"/>
          <w:lang w:eastAsia="ru-RU"/>
        </w:rPr>
        <w:t xml:space="preserve">глазам, я разрешаю моих читателей </w:t>
      </w:r>
      <w:r w:rsidRPr="000548F0">
        <w:rPr>
          <w:rFonts w:eastAsia="Times New Roman" w:cs="Times New Roman"/>
          <w:b/>
          <w:sz w:val="24"/>
          <w:szCs w:val="24"/>
          <w:lang w:eastAsia="ru-RU"/>
        </w:rPr>
        <w:t>от волнования табачного дыма, от бряканья</w:t>
      </w:r>
      <w:r w:rsidR="00127318">
        <w:rPr>
          <w:rFonts w:eastAsia="Times New Roman" w:cs="Times New Roman"/>
          <w:b/>
          <w:sz w:val="24"/>
          <w:szCs w:val="24"/>
          <w:lang w:eastAsia="ru-RU"/>
        </w:rPr>
        <w:t xml:space="preserve"> </w:t>
      </w:r>
      <w:r w:rsidRPr="000548F0">
        <w:rPr>
          <w:rFonts w:eastAsia="Times New Roman" w:cs="Times New Roman"/>
          <w:b/>
          <w:sz w:val="24"/>
          <w:szCs w:val="24"/>
          <w:lang w:eastAsia="ru-RU"/>
        </w:rPr>
        <w:t>стаканов  и шпор</w:t>
      </w:r>
      <w:r w:rsidRPr="000548F0">
        <w:rPr>
          <w:rFonts w:eastAsia="Times New Roman" w:cs="Times New Roman"/>
          <w:sz w:val="24"/>
          <w:szCs w:val="24"/>
          <w:lang w:eastAsia="ru-RU"/>
        </w:rPr>
        <w:t xml:space="preserve">, от гомеровского </w:t>
      </w:r>
      <w:r w:rsidRPr="000548F0">
        <w:rPr>
          <w:rFonts w:eastAsia="Times New Roman" w:cs="Times New Roman"/>
          <w:b/>
          <w:sz w:val="24"/>
          <w:szCs w:val="24"/>
          <w:lang w:eastAsia="ru-RU"/>
        </w:rPr>
        <w:t>описания дверей, исстрелянных пистолетными</w:t>
      </w:r>
      <w:r w:rsidR="00127318">
        <w:rPr>
          <w:rFonts w:eastAsia="Times New Roman" w:cs="Times New Roman"/>
          <w:b/>
          <w:sz w:val="24"/>
          <w:szCs w:val="24"/>
          <w:lang w:eastAsia="ru-RU"/>
        </w:rPr>
        <w:t xml:space="preserve"> </w:t>
      </w:r>
      <w:r w:rsidRPr="000548F0">
        <w:rPr>
          <w:rFonts w:eastAsia="Times New Roman" w:cs="Times New Roman"/>
          <w:b/>
          <w:sz w:val="24"/>
          <w:szCs w:val="24"/>
          <w:lang w:eastAsia="ru-RU"/>
        </w:rPr>
        <w:t>пулями</w:t>
      </w:r>
      <w:r w:rsidRPr="000548F0">
        <w:rPr>
          <w:rFonts w:eastAsia="Times New Roman" w:cs="Times New Roman"/>
          <w:sz w:val="24"/>
          <w:szCs w:val="24"/>
          <w:lang w:eastAsia="ru-RU"/>
        </w:rPr>
        <w:t xml:space="preserve">,  и  стен,  исчерченных  заветными стихами и вензелями, </w:t>
      </w:r>
      <w:r w:rsidRPr="000548F0">
        <w:rPr>
          <w:rFonts w:eastAsia="Times New Roman" w:cs="Times New Roman"/>
          <w:b/>
          <w:sz w:val="24"/>
          <w:szCs w:val="24"/>
          <w:lang w:eastAsia="ru-RU"/>
        </w:rPr>
        <w:t>от висящих на</w:t>
      </w:r>
      <w:r w:rsidR="00127318">
        <w:rPr>
          <w:rFonts w:eastAsia="Times New Roman" w:cs="Times New Roman"/>
          <w:b/>
          <w:sz w:val="24"/>
          <w:szCs w:val="24"/>
          <w:lang w:eastAsia="ru-RU"/>
        </w:rPr>
        <w:t xml:space="preserve"> </w:t>
      </w:r>
      <w:r w:rsidRPr="000548F0">
        <w:rPr>
          <w:rFonts w:eastAsia="Times New Roman" w:cs="Times New Roman"/>
          <w:b/>
          <w:sz w:val="24"/>
          <w:szCs w:val="24"/>
          <w:lang w:eastAsia="ru-RU"/>
        </w:rPr>
        <w:t>стене  мундштуков и ташки, от нагорелых свеч и длинной тени усов.</w:t>
      </w:r>
      <w:proofErr w:type="gramEnd"/>
      <w:r w:rsidRPr="000548F0">
        <w:rPr>
          <w:rFonts w:eastAsia="Times New Roman" w:cs="Times New Roman"/>
          <w:sz w:val="24"/>
          <w:szCs w:val="24"/>
          <w:lang w:eastAsia="ru-RU"/>
        </w:rPr>
        <w:t xml:space="preserve"> Когда же я</w:t>
      </w:r>
      <w:r w:rsidR="00127318">
        <w:rPr>
          <w:rFonts w:eastAsia="Times New Roman" w:cs="Times New Roman"/>
          <w:sz w:val="24"/>
          <w:szCs w:val="24"/>
          <w:lang w:eastAsia="ru-RU"/>
        </w:rPr>
        <w:t xml:space="preserve"> </w:t>
      </w:r>
      <w:r w:rsidRPr="000548F0">
        <w:rPr>
          <w:rFonts w:eastAsia="Times New Roman" w:cs="Times New Roman"/>
          <w:sz w:val="24"/>
          <w:szCs w:val="24"/>
          <w:lang w:eastAsia="ru-RU"/>
        </w:rPr>
        <w:t>говорю  про усы, то разумею под этим</w:t>
      </w:r>
      <w:r w:rsidRPr="000548F0">
        <w:rPr>
          <w:rFonts w:eastAsia="Times New Roman" w:cs="Times New Roman"/>
          <w:b/>
          <w:sz w:val="24"/>
          <w:szCs w:val="24"/>
          <w:lang w:eastAsia="ru-RU"/>
        </w:rPr>
        <w:t xml:space="preserve"> обыкновенные человеческие, а не китовые</w:t>
      </w:r>
      <w:r w:rsidR="00127318">
        <w:rPr>
          <w:rFonts w:eastAsia="Times New Roman" w:cs="Times New Roman"/>
          <w:b/>
          <w:sz w:val="24"/>
          <w:szCs w:val="24"/>
          <w:lang w:eastAsia="ru-RU"/>
        </w:rPr>
        <w:t xml:space="preserve"> </w:t>
      </w:r>
      <w:r w:rsidRPr="000548F0">
        <w:rPr>
          <w:rFonts w:eastAsia="Times New Roman" w:cs="Times New Roman"/>
          <w:b/>
          <w:sz w:val="24"/>
          <w:szCs w:val="24"/>
          <w:lang w:eastAsia="ru-RU"/>
        </w:rPr>
        <w:t xml:space="preserve">усы,  </w:t>
      </w:r>
      <w:r w:rsidRPr="000548F0">
        <w:rPr>
          <w:rFonts w:eastAsia="Times New Roman" w:cs="Times New Roman"/>
          <w:sz w:val="24"/>
          <w:szCs w:val="24"/>
          <w:lang w:eastAsia="ru-RU"/>
        </w:rPr>
        <w:t xml:space="preserve">о  которых,  если вам угодно знать </w:t>
      </w:r>
      <w:proofErr w:type="gramStart"/>
      <w:r w:rsidRPr="000548F0">
        <w:rPr>
          <w:rFonts w:eastAsia="Times New Roman" w:cs="Times New Roman"/>
          <w:sz w:val="24"/>
          <w:szCs w:val="24"/>
          <w:lang w:eastAsia="ru-RU"/>
        </w:rPr>
        <w:t>пообстоятельнее</w:t>
      </w:r>
      <w:proofErr w:type="gramEnd"/>
      <w:r w:rsidRPr="000548F0">
        <w:rPr>
          <w:rFonts w:eastAsia="Times New Roman" w:cs="Times New Roman"/>
          <w:sz w:val="24"/>
          <w:szCs w:val="24"/>
          <w:lang w:eastAsia="ru-RU"/>
        </w:rPr>
        <w:t>, вы можете прочесть</w:t>
      </w:r>
      <w:r w:rsidR="00127318">
        <w:rPr>
          <w:rFonts w:eastAsia="Times New Roman" w:cs="Times New Roman"/>
          <w:sz w:val="24"/>
          <w:szCs w:val="24"/>
          <w:lang w:eastAsia="ru-RU"/>
        </w:rPr>
        <w:t xml:space="preserve"> </w:t>
      </w:r>
      <w:r w:rsidRPr="000548F0">
        <w:rPr>
          <w:rFonts w:eastAsia="Times New Roman" w:cs="Times New Roman"/>
          <w:sz w:val="24"/>
          <w:szCs w:val="24"/>
          <w:lang w:eastAsia="ru-RU"/>
        </w:rPr>
        <w:t xml:space="preserve">славного китолова </w:t>
      </w:r>
      <w:proofErr w:type="spellStart"/>
      <w:r w:rsidRPr="000548F0">
        <w:rPr>
          <w:rFonts w:eastAsia="Times New Roman" w:cs="Times New Roman"/>
          <w:sz w:val="24"/>
          <w:szCs w:val="24"/>
          <w:lang w:eastAsia="ru-RU"/>
        </w:rPr>
        <w:t>Скорезби</w:t>
      </w:r>
      <w:proofErr w:type="spellEnd"/>
      <w:r w:rsidRPr="000548F0">
        <w:rPr>
          <w:rFonts w:eastAsia="Times New Roman" w:cs="Times New Roman"/>
          <w:sz w:val="24"/>
          <w:szCs w:val="24"/>
          <w:lang w:eastAsia="ru-RU"/>
        </w:rPr>
        <w:t>. Впрочем, да не помыслят поклонники усов, будто я</w:t>
      </w:r>
      <w:r w:rsidR="00127318">
        <w:rPr>
          <w:rFonts w:eastAsia="Times New Roman" w:cs="Times New Roman"/>
          <w:sz w:val="24"/>
          <w:szCs w:val="24"/>
          <w:lang w:eastAsia="ru-RU"/>
        </w:rPr>
        <w:t xml:space="preserve"> </w:t>
      </w:r>
      <w:r w:rsidRPr="000548F0">
        <w:rPr>
          <w:rFonts w:eastAsia="Times New Roman" w:cs="Times New Roman"/>
          <w:sz w:val="24"/>
          <w:szCs w:val="24"/>
          <w:lang w:eastAsia="ru-RU"/>
        </w:rPr>
        <w:t xml:space="preserve">бросаю   их   из   неуважения;  сохрани  меня  Аввакум!  </w:t>
      </w:r>
      <w:r w:rsidRPr="000548F0">
        <w:rPr>
          <w:rFonts w:eastAsia="Times New Roman" w:cs="Times New Roman"/>
          <w:b/>
          <w:sz w:val="24"/>
          <w:szCs w:val="24"/>
          <w:lang w:eastAsia="ru-RU"/>
        </w:rPr>
        <w:t>Я  сам  считаю  усы</w:t>
      </w:r>
      <w:r w:rsidR="00127318">
        <w:rPr>
          <w:rFonts w:eastAsia="Times New Roman" w:cs="Times New Roman"/>
          <w:b/>
          <w:sz w:val="24"/>
          <w:szCs w:val="24"/>
          <w:lang w:eastAsia="ru-RU"/>
        </w:rPr>
        <w:t xml:space="preserve"> </w:t>
      </w:r>
      <w:r w:rsidRPr="000548F0">
        <w:rPr>
          <w:rFonts w:eastAsia="Times New Roman" w:cs="Times New Roman"/>
          <w:b/>
          <w:sz w:val="24"/>
          <w:szCs w:val="24"/>
          <w:lang w:eastAsia="ru-RU"/>
        </w:rPr>
        <w:t>благороднейшим   украшением  всех  теплокровных  и  хладнокровных  животных,</w:t>
      </w:r>
      <w:r w:rsidR="00127318">
        <w:rPr>
          <w:rFonts w:eastAsia="Times New Roman" w:cs="Times New Roman"/>
          <w:b/>
          <w:sz w:val="24"/>
          <w:szCs w:val="24"/>
          <w:lang w:eastAsia="ru-RU"/>
        </w:rPr>
        <w:t xml:space="preserve"> </w:t>
      </w:r>
      <w:r w:rsidRPr="000548F0">
        <w:rPr>
          <w:rFonts w:eastAsia="Times New Roman" w:cs="Times New Roman"/>
          <w:b/>
          <w:sz w:val="24"/>
          <w:szCs w:val="24"/>
          <w:lang w:eastAsia="ru-RU"/>
        </w:rPr>
        <w:t>начиная от трехбунчужного паши до осетра»</w:t>
      </w:r>
      <w:r w:rsidRPr="009140F4">
        <w:rPr>
          <w:rStyle w:val="a5"/>
          <w:rFonts w:eastAsia="Times New Roman" w:cs="Times New Roman"/>
          <w:sz w:val="24"/>
          <w:szCs w:val="24"/>
          <w:lang w:eastAsia="ru-RU"/>
        </w:rPr>
        <w:footnoteReference w:id="153"/>
      </w:r>
      <w:r w:rsidRPr="000548F0">
        <w:rPr>
          <w:rFonts w:eastAsia="Times New Roman" w:cs="Times New Roman"/>
          <w:b/>
          <w:sz w:val="24"/>
          <w:szCs w:val="24"/>
          <w:lang w:eastAsia="ru-RU"/>
        </w:rPr>
        <w:t xml:space="preserve">. </w:t>
      </w:r>
      <w:r>
        <w:t xml:space="preserve">   </w:t>
      </w:r>
    </w:p>
    <w:p w:rsidR="00CF4A46" w:rsidRDefault="00CF4A46" w:rsidP="00CF4A46">
      <w:pPr>
        <w:spacing w:after="0" w:line="360" w:lineRule="auto"/>
        <w:jc w:val="both"/>
      </w:pPr>
      <w:r>
        <w:tab/>
        <w:t xml:space="preserve">Герои-гусары погружены в сниженный, непоэтичный быт – спорят о ментиках (какой красивее: трехрядный или пятирядный), </w:t>
      </w:r>
      <w:r w:rsidR="00BD3B35">
        <w:t>мечтают</w:t>
      </w:r>
      <w:r>
        <w:t xml:space="preserve"> </w:t>
      </w:r>
      <w:r w:rsidR="00BD3B35">
        <w:t>о</w:t>
      </w:r>
      <w:r>
        <w:t xml:space="preserve"> «большом мире», потому что «малый» мир в тексте отсутствует; оставаться в полку гусарам не хочется, и они фактически сбегают из расположения войск.</w:t>
      </w:r>
    </w:p>
    <w:p w:rsidR="00CF4A46" w:rsidRDefault="00CF4A46" w:rsidP="00CF4A46">
      <w:pPr>
        <w:spacing w:after="0" w:line="360" w:lineRule="auto"/>
        <w:jc w:val="both"/>
      </w:pPr>
      <w:r>
        <w:lastRenderedPageBreak/>
        <w:tab/>
      </w:r>
      <w:r w:rsidR="00287732">
        <w:t>А</w:t>
      </w:r>
      <w:r>
        <w:t>кцентир</w:t>
      </w:r>
      <w:r w:rsidR="00287732">
        <w:t>уя внимание</w:t>
      </w:r>
      <w:r>
        <w:t xml:space="preserve"> читателя на контрасте прозаической текстовой реальности и поэтического слова, не имеющего с ней ничего общего, повествователь </w:t>
      </w:r>
      <w:proofErr w:type="gramStart"/>
      <w:r>
        <w:t>иронизирует над поэзией</w:t>
      </w:r>
      <w:proofErr w:type="gramEnd"/>
      <w:r>
        <w:t xml:space="preserve"> «гусарского» быта. Валериан, один из главных героев, утверждает, что приехал к товарищам, чтобы с ними «выпить прощальную чашу»</w:t>
      </w:r>
      <w:r>
        <w:rPr>
          <w:rStyle w:val="a5"/>
        </w:rPr>
        <w:footnoteReference w:id="154"/>
      </w:r>
      <w:r>
        <w:t xml:space="preserve">. Однако сразу после слова персонажа следует ремарка первичного нарратора: «воскликнул он </w:t>
      </w:r>
      <w:r w:rsidRPr="007F7558">
        <w:t>&lt;</w:t>
      </w:r>
      <w:r>
        <w:t>…</w:t>
      </w:r>
      <w:r w:rsidRPr="007F7558">
        <w:t>&gt;</w:t>
      </w:r>
      <w:r>
        <w:t>, с бокалом шампанского…»</w:t>
      </w:r>
      <w:r>
        <w:rPr>
          <w:rStyle w:val="a5"/>
        </w:rPr>
        <w:footnoteReference w:id="155"/>
      </w:r>
      <w:r>
        <w:t xml:space="preserve">. </w:t>
      </w:r>
      <w:r w:rsidRPr="007F7558">
        <w:t xml:space="preserve"> </w:t>
      </w:r>
      <w:r>
        <w:t xml:space="preserve">    </w:t>
      </w:r>
      <w:r>
        <w:tab/>
      </w:r>
    </w:p>
    <w:p w:rsidR="00CF4A46" w:rsidRDefault="00CF4A46" w:rsidP="00CF4A46">
      <w:pPr>
        <w:spacing w:after="0" w:line="360" w:lineRule="auto"/>
        <w:jc w:val="both"/>
      </w:pPr>
      <w:r>
        <w:tab/>
        <w:t>Герои произведения цитируют Давыдова: «звон сабель и стаканов»</w:t>
      </w:r>
      <w:r>
        <w:rPr>
          <w:rStyle w:val="a5"/>
        </w:rPr>
        <w:footnoteReference w:id="156"/>
      </w:r>
      <w:r>
        <w:t>, «наш доморощенный Жомини»</w:t>
      </w:r>
      <w:r>
        <w:rPr>
          <w:rStyle w:val="a5"/>
        </w:rPr>
        <w:footnoteReference w:id="157"/>
      </w:r>
      <w:r>
        <w:t xml:space="preserve">, однако подобные обращения к «гусарскому» слову не </w:t>
      </w:r>
      <w:r w:rsidR="00BD3B35">
        <w:t>обогащают</w:t>
      </w:r>
      <w:r>
        <w:t xml:space="preserve"> текста </w:t>
      </w:r>
      <w:proofErr w:type="spellStart"/>
      <w:r>
        <w:t>мотивикой</w:t>
      </w:r>
      <w:proofErr w:type="spellEnd"/>
      <w:r>
        <w:t xml:space="preserve"> </w:t>
      </w:r>
      <w:proofErr w:type="spellStart"/>
      <w:r>
        <w:t>давыдовской</w:t>
      </w:r>
      <w:proofErr w:type="spellEnd"/>
      <w:r>
        <w:t xml:space="preserve"> лирики. Герои-гусары прозы Марлинского 1830-го года используют фразеологию Давыдова потому, что они гусары – других смыслов здесь, как кажется, нет.   </w:t>
      </w:r>
    </w:p>
    <w:p w:rsidR="00CF4A46" w:rsidRPr="000548F0" w:rsidRDefault="00CF4A46" w:rsidP="00CF4A46">
      <w:pPr>
        <w:spacing w:after="120" w:line="360" w:lineRule="auto"/>
        <w:jc w:val="both"/>
      </w:pPr>
      <w:r>
        <w:tab/>
        <w:t>В остальных текстах гусара и гусарства или нет, или оно представлено одним-двумя словами. Так, в «Лейтенанте Белозоре» (1831) читаем: «</w:t>
      </w:r>
      <w:r>
        <w:rPr>
          <w:rFonts w:eastAsia="Times New Roman" w:cs="Times New Roman"/>
          <w:szCs w:val="28"/>
          <w:lang w:eastAsia="ru-RU"/>
        </w:rPr>
        <w:t xml:space="preserve">Волосы есть самый сильный возбудитель электричества. Оттого прекрасному полу так нравятся </w:t>
      </w:r>
      <w:r w:rsidRPr="001B7252">
        <w:rPr>
          <w:rFonts w:eastAsia="Times New Roman" w:cs="Times New Roman"/>
          <w:szCs w:val="28"/>
          <w:lang w:eastAsia="ru-RU"/>
        </w:rPr>
        <w:t>гусарские усики</w:t>
      </w:r>
      <w:r>
        <w:rPr>
          <w:rFonts w:eastAsia="Times New Roman" w:cs="Times New Roman"/>
          <w:szCs w:val="28"/>
          <w:lang w:eastAsia="ru-RU"/>
        </w:rPr>
        <w:t>»</w:t>
      </w:r>
      <w:r>
        <w:rPr>
          <w:rStyle w:val="a5"/>
          <w:rFonts w:eastAsia="Times New Roman" w:cs="Times New Roman"/>
          <w:szCs w:val="28"/>
          <w:lang w:eastAsia="ru-RU"/>
        </w:rPr>
        <w:footnoteReference w:id="158"/>
      </w:r>
      <w:r>
        <w:rPr>
          <w:rFonts w:eastAsia="Times New Roman" w:cs="Times New Roman"/>
          <w:szCs w:val="28"/>
          <w:lang w:eastAsia="ru-RU"/>
        </w:rPr>
        <w:t xml:space="preserve">. Отметим ироничность фразы. </w:t>
      </w:r>
      <w:r>
        <w:t xml:space="preserve"> </w:t>
      </w:r>
    </w:p>
    <w:p w:rsidR="00CF4A46" w:rsidRPr="000555E1" w:rsidRDefault="00CF4A46" w:rsidP="00B474DA">
      <w:pPr>
        <w:spacing w:after="120" w:line="360" w:lineRule="auto"/>
        <w:ind w:firstLine="708"/>
        <w:jc w:val="both"/>
      </w:pPr>
      <w:r w:rsidRPr="000555E1">
        <w:t xml:space="preserve">Итак, </w:t>
      </w:r>
      <w:r>
        <w:t xml:space="preserve">Марлинский в первой половине 1820-х годов, в ситуации бытования «гусарства» в поэзии, пытается создать прозаические тексты, центральный мотивный узел которых состоит из </w:t>
      </w:r>
      <w:r w:rsidR="00287732">
        <w:t xml:space="preserve">мотивов </w:t>
      </w:r>
      <w:r>
        <w:t xml:space="preserve">«гусарских». Писатель не пользуется давыдовскими поэтизмами, стараясь по-новому разработать гусарскую тему – исключительно с помощью мотивных перекличек и героев-гусар, схожих с гусарами лирики Д. Давыдова. Возвращается автор к «гусарству» только через семь лет. Гусары прозы 1830 года поданы повествователем иронически, это сниженные герои. Если в более ранних текстах явно прослеживается интенция автора на создание прозаического эквивалента «малого» мира лирики Давыдова, то в </w:t>
      </w:r>
      <w:r>
        <w:lastRenderedPageBreak/>
        <w:t xml:space="preserve">произведениях 1830 года Марлинский не оставляет и намека на «малый» мир.  </w:t>
      </w:r>
    </w:p>
    <w:p w:rsidR="00CF4A46" w:rsidRPr="00A95FCC" w:rsidRDefault="00CF4A46" w:rsidP="00B474DA">
      <w:pPr>
        <w:spacing w:after="120" w:line="360" w:lineRule="auto"/>
        <w:jc w:val="both"/>
        <w:rPr>
          <w:b/>
          <w:color w:val="FF0000"/>
        </w:rPr>
      </w:pPr>
      <w:r>
        <w:rPr>
          <w:b/>
        </w:rPr>
        <w:t>Б. Мотивы гусарской лирики</w:t>
      </w:r>
      <w:r w:rsidRPr="0099367C">
        <w:rPr>
          <w:b/>
        </w:rPr>
        <w:t xml:space="preserve"> в прозе В.И. Карлгофа</w:t>
      </w:r>
      <w:r>
        <w:rPr>
          <w:b/>
        </w:rPr>
        <w:t xml:space="preserve"> </w:t>
      </w:r>
    </w:p>
    <w:p w:rsidR="00CF4A46" w:rsidRDefault="00CF4A46" w:rsidP="00CF4A46">
      <w:pPr>
        <w:spacing w:after="0" w:line="360" w:lineRule="auto"/>
        <w:ind w:firstLine="708"/>
        <w:jc w:val="both"/>
      </w:pPr>
      <w:r>
        <w:t>В.И. Карлгоф (1799 – 1841) был довольно заметной фигурой  литературной жизни конца 1820-х – первой половины 1830-х годов.</w:t>
      </w:r>
      <w:r w:rsidRPr="00A866B0">
        <w:t xml:space="preserve"> </w:t>
      </w:r>
      <w:r>
        <w:t>Рассказы и повести Карлгофа можно отнести к беллетристическому романтизму 20-х – 30-х годов</w:t>
      </w:r>
      <w:r w:rsidRPr="00A866B0">
        <w:t xml:space="preserve"> </w:t>
      </w:r>
      <w:r>
        <w:rPr>
          <w:lang w:val="en-US"/>
        </w:rPr>
        <w:t>XIX</w:t>
      </w:r>
      <w:r w:rsidRPr="00A866B0">
        <w:t xml:space="preserve"> </w:t>
      </w:r>
      <w:r>
        <w:t xml:space="preserve">века (Вельтман, Полевой, Бестужев). Интересно, что автор адресует произведения женщинам – нередко встречается обращение «мои дорогие читательницы» и др. Обращаясь к этой читательской аудитории и строго ориентируясь на нее, центральной темой своего творчества Карлгоф избирает любовь, что характерно и для остальных упоминавшихся выше авторов. Стоит, однако, заметить, что к интересующей женскую аудиторию теме писатель  добавляет очаровывающий антураж – военный быт и героев-военных – персонажи Карлгофа чаще всего кавалеристы, нередко гусары. </w:t>
      </w:r>
    </w:p>
    <w:p w:rsidR="00CF4A46" w:rsidRDefault="00CF4A46" w:rsidP="00CF4A46">
      <w:pPr>
        <w:spacing w:after="0" w:line="360" w:lineRule="auto"/>
        <w:ind w:firstLine="708"/>
        <w:jc w:val="both"/>
      </w:pPr>
      <w:r>
        <w:t xml:space="preserve">Для создания военного антуража прозаик использует мотивы, прямо отсылающие к лирике Давыдова. Можно предположить, что Карлгоф оказывается тем автором, который последовательно переносит гусарско-военную мотивику Давыдова в прозу, меняя, однако, ее функцию. Если у Давыдова гусарство – это тема, а военный быт призван в полной мере </w:t>
      </w:r>
      <w:proofErr w:type="gramStart"/>
      <w:r>
        <w:t>характеризовать</w:t>
      </w:r>
      <w:proofErr w:type="gramEnd"/>
      <w:r>
        <w:t xml:space="preserve"> героя лирики, то у Карлгофа оно оказывается орнаментом, обрамляющим любовный сюжет. Гусарство здесь сигнализирует о выделенности и необычности героев, романтизирует их образы.</w:t>
      </w:r>
    </w:p>
    <w:p w:rsidR="00CF4A46" w:rsidRDefault="00CF4A46" w:rsidP="00CF4A46">
      <w:pPr>
        <w:spacing w:after="0" w:line="360" w:lineRule="auto"/>
        <w:ind w:firstLine="708"/>
        <w:jc w:val="both"/>
      </w:pPr>
      <w:r>
        <w:t xml:space="preserve">Зачастую рассказчик очередной истории в произведении вводится в ситуации </w:t>
      </w:r>
      <w:r w:rsidRPr="006606D7">
        <w:rPr>
          <w:i/>
        </w:rPr>
        <w:t>пира</w:t>
      </w:r>
      <w:r>
        <w:t>. Можно предположить, что в данном случае автор наследует не только общей традиции рамочного повествования в прозе первой половины века, но и следует Давыдову. Вспомним, что  в лирике поэта-гусара на пиру происходят споры и беседы</w:t>
      </w:r>
      <w:r>
        <w:rPr>
          <w:rStyle w:val="a5"/>
        </w:rPr>
        <w:footnoteReference w:id="159"/>
      </w:r>
      <w:r>
        <w:t xml:space="preserve">. Пир в данном случае подобен  симпосию – пиршеству интеллектуальному. Именно благодаря </w:t>
      </w:r>
      <w:r>
        <w:lastRenderedPageBreak/>
        <w:t>«симпосийности», «интеллектуальности» мотив пира во множестве текстов Карлгофа оказывается ключевым – он оформляет повествование</w:t>
      </w:r>
      <w:r w:rsidR="00287732">
        <w:t>.</w:t>
      </w:r>
      <w:r>
        <w:t xml:space="preserve">  </w:t>
      </w:r>
    </w:p>
    <w:p w:rsidR="00CF4A46" w:rsidRDefault="00CF4A46" w:rsidP="00CF4A46">
      <w:pPr>
        <w:spacing w:after="0" w:line="360" w:lineRule="auto"/>
        <w:ind w:firstLine="708"/>
        <w:jc w:val="both"/>
      </w:pPr>
      <w:r w:rsidRPr="000B4970">
        <w:t xml:space="preserve">Так, в повести </w:t>
      </w:r>
      <w:r w:rsidR="00287732">
        <w:t xml:space="preserve">«Ротмистр </w:t>
      </w:r>
      <w:proofErr w:type="spellStart"/>
      <w:r w:rsidR="00287732">
        <w:t>Ветлин</w:t>
      </w:r>
      <w:proofErr w:type="spellEnd"/>
      <w:r w:rsidR="00287732">
        <w:t>» автор пишет</w:t>
      </w:r>
      <w:r>
        <w:t>: «Пир за пиром пролетал, как день за днем»</w:t>
      </w:r>
      <w:r>
        <w:rPr>
          <w:rStyle w:val="a5"/>
        </w:rPr>
        <w:footnoteReference w:id="160"/>
      </w:r>
      <w:r>
        <w:t>.</w:t>
      </w:r>
      <w:r w:rsidRPr="00DB1E3B">
        <w:t xml:space="preserve"> В рассказе </w:t>
      </w:r>
      <w:r>
        <w:t xml:space="preserve">«Почти истина» в хронотопе пира происходит </w:t>
      </w:r>
      <w:r w:rsidRPr="00FF6429">
        <w:rPr>
          <w:i/>
        </w:rPr>
        <w:t>победа над смертью</w:t>
      </w:r>
      <w:r>
        <w:t>: у одного из героев погибает возлюбленная, однако оказывается, что это был лишь сон. В этом же произведении во время пира разворачивается спор между «эпикурейцами» и «стоиками». Первые считают, что человек не способен справиться со своей смертностью, поэтому должен наслаждаться жизнью, пока та еще не окончилась. Вторые же утверждают, что люди во всякий момент должны быть готовы перейти в мир иной, а потому ежедневно обязаны помышлять о смерти.</w:t>
      </w:r>
    </w:p>
    <w:p w:rsidR="00CF4A46" w:rsidRDefault="00CF4A46" w:rsidP="00CF4A46">
      <w:pPr>
        <w:spacing w:after="0" w:line="360" w:lineRule="auto"/>
        <w:ind w:firstLine="708"/>
        <w:jc w:val="both"/>
      </w:pPr>
      <w:r>
        <w:t>Для оформления мотива пира Карлглоф использует узнаваемые атрибуты Давыдова — чаши с пуншем, ромом или вином и обязательно трубки. Однако указанные предметы в рассказах и повестях автора преодолевают границы мотива и начинают появляться повсеместно там, где представлено общение между героями — герои пьют и дымят трубками и во время диалогов.  Так, ротмистр Ветлин рассказывает случай из своей жизни поручику Слоневу под «трубки и бутылку Лафиту» («Ротмистр Ветлин»), а в «Уральской старине» герои общаются только при наличии «стакана пуншу».</w:t>
      </w:r>
    </w:p>
    <w:p w:rsidR="00CF4A46" w:rsidRDefault="00CF4A46" w:rsidP="00CF4A46">
      <w:pPr>
        <w:spacing w:after="0" w:line="360" w:lineRule="auto"/>
        <w:ind w:firstLine="708"/>
        <w:jc w:val="both"/>
      </w:pPr>
      <w:r>
        <w:t xml:space="preserve">Крайне широко в текстах автора представлен </w:t>
      </w:r>
      <w:r w:rsidRPr="00F14DC2">
        <w:rPr>
          <w:i/>
        </w:rPr>
        <w:t>военный быт</w:t>
      </w:r>
      <w:r>
        <w:t xml:space="preserve">, который наследует </w:t>
      </w:r>
      <w:r w:rsidRPr="00F14DC2">
        <w:rPr>
          <w:i/>
        </w:rPr>
        <w:t>гусарскому быту</w:t>
      </w:r>
      <w:r>
        <w:t xml:space="preserve"> Давыдова. Кроме упоминавшихся ранее алкоголя и трубок, в текстах находим баклаги, нагайки, стаканы, бурки, кивера, карты и т.д. Они считаются «необходимыми принадлежностями солдата в походе».</w:t>
      </w:r>
      <w:r>
        <w:rPr>
          <w:rStyle w:val="a5"/>
        </w:rPr>
        <w:footnoteReference w:id="161"/>
      </w:r>
      <w:r>
        <w:t xml:space="preserve"> Беседы, как уже было сказано, ведутся в табачном мареве, герои то и дело пускают «длинные струи горячего табачного дыма» («Офицерские вечера»). В рассказе «Предчувствие» появляется важный атрибут героя-гусара Давыдова — усы. Корнет Розин, сослуживец главного героя, молод и </w:t>
      </w:r>
      <w:r>
        <w:lastRenderedPageBreak/>
        <w:t>легкомысл</w:t>
      </w:r>
      <w:r w:rsidR="00287732">
        <w:t xml:space="preserve">ен, его единственная забота — </w:t>
      </w:r>
      <w:r>
        <w:t xml:space="preserve">«едва пробившиеся усы», за которыми он следит и которыми гордится. </w:t>
      </w:r>
    </w:p>
    <w:p w:rsidR="00CF4A46" w:rsidRDefault="00CF4A46" w:rsidP="00CF4A46">
      <w:pPr>
        <w:spacing w:after="0" w:line="360" w:lineRule="auto"/>
        <w:ind w:firstLine="708"/>
        <w:jc w:val="both"/>
      </w:pPr>
      <w:r>
        <w:t xml:space="preserve">Как уже было сказано выше, довольно часто героями текстов Карлгофа являются </w:t>
      </w:r>
      <w:r w:rsidRPr="009629EB">
        <w:rPr>
          <w:i/>
        </w:rPr>
        <w:t>гусары</w:t>
      </w:r>
      <w:r>
        <w:t xml:space="preserve">. Они составляют войсковое </w:t>
      </w:r>
      <w:r w:rsidRPr="009629EB">
        <w:rPr>
          <w:i/>
        </w:rPr>
        <w:t>товарищество</w:t>
      </w:r>
      <w:r>
        <w:t xml:space="preserve">, которое проводит свой досуг в </w:t>
      </w:r>
      <w:r w:rsidRPr="009629EB">
        <w:rPr>
          <w:i/>
        </w:rPr>
        <w:t>веселии</w:t>
      </w:r>
      <w:r>
        <w:rPr>
          <w:b/>
        </w:rPr>
        <w:t xml:space="preserve">. </w:t>
      </w:r>
      <w:r>
        <w:t>Так, в «Ротмистре Ветлине» встречаем следующую цитату: «Кто хотел жить весело, тот служил в гусарах»</w:t>
      </w:r>
      <w:r>
        <w:rPr>
          <w:rStyle w:val="a5"/>
        </w:rPr>
        <w:footnoteReference w:id="162"/>
      </w:r>
      <w:r>
        <w:t>. «Солдат не знает роскоши», но с сослуживцами он счастлив – испытывает «истинную радость».</w:t>
      </w:r>
      <w:r>
        <w:rPr>
          <w:rStyle w:val="a5"/>
        </w:rPr>
        <w:footnoteReference w:id="163"/>
      </w:r>
      <w:r>
        <w:t xml:space="preserve"> Мотивы </w:t>
      </w:r>
      <w:r w:rsidRPr="0074455B">
        <w:rPr>
          <w:i/>
        </w:rPr>
        <w:t xml:space="preserve">гусара, товарищества </w:t>
      </w:r>
      <w:r w:rsidRPr="0074455B">
        <w:t>и</w:t>
      </w:r>
      <w:r w:rsidRPr="0074455B">
        <w:rPr>
          <w:i/>
        </w:rPr>
        <w:t xml:space="preserve"> веселья</w:t>
      </w:r>
      <w:r>
        <w:t xml:space="preserve"> представлены в произведениях Карлгофа в давыдовском смысле.   </w:t>
      </w:r>
    </w:p>
    <w:p w:rsidR="00CF4A46" w:rsidRDefault="00CF4A46" w:rsidP="00CF4A46">
      <w:pPr>
        <w:spacing w:after="0" w:line="360" w:lineRule="auto"/>
        <w:ind w:firstLine="708"/>
        <w:jc w:val="both"/>
      </w:pPr>
      <w:r>
        <w:t xml:space="preserve">Поскольку центральной темой всех произведений Карлгофа оказывается любовь, то и гусар в текстах автора всегда влюблен. Более того, именно гусар оказывается тем, для кого </w:t>
      </w:r>
      <w:r w:rsidRPr="00AD1C04">
        <w:rPr>
          <w:i/>
        </w:rPr>
        <w:t>влюбленность</w:t>
      </w:r>
      <w:r>
        <w:t xml:space="preserve"> является единственным нормальным состоянием («Мститель», «Ротмистр Ветлин», «Обыкновенный случай» и т.д.). Стоит заметить, что уже давыдовский гусар в некоторых текстах влюблен.</w:t>
      </w:r>
      <w:r w:rsidRPr="003D6447">
        <w:t xml:space="preserve"> </w:t>
      </w:r>
      <w:r>
        <w:t xml:space="preserve">Можно предположить, что столь частое появление гусара в роли главного героя произведений Карлгофа объясняется двумя причинами. Во-первых, герой-гусар неразрывно связан с гусарским бытом, который важен для Карлгофа, во-вторых, он органичен в любовной истории, прекрасно подходит для нее.    </w:t>
      </w:r>
    </w:p>
    <w:p w:rsidR="00CF4A46" w:rsidRDefault="00CF4A46" w:rsidP="00CF4A46">
      <w:pPr>
        <w:spacing w:after="0" w:line="360" w:lineRule="auto"/>
        <w:ind w:firstLine="708"/>
        <w:jc w:val="both"/>
      </w:pPr>
      <w:r>
        <w:t xml:space="preserve">Довольно редко встречается в текстах Карлгофа мотив </w:t>
      </w:r>
      <w:r w:rsidRPr="003F2405">
        <w:rPr>
          <w:i/>
        </w:rPr>
        <w:t>дуэли</w:t>
      </w:r>
      <w:r>
        <w:t xml:space="preserve">. </w:t>
      </w:r>
      <w:proofErr w:type="gramStart"/>
      <w:r>
        <w:t xml:space="preserve">В большинстве случаев он предстает в </w:t>
      </w:r>
      <w:r w:rsidRPr="00144644">
        <w:t>варианте дуэли несовершенной</w:t>
      </w:r>
      <w:r>
        <w:t>, предотвращенной или же перенесенной в другой хронотоп – хронотоп сражения.</w:t>
      </w:r>
      <w:proofErr w:type="gramEnd"/>
      <w:r>
        <w:t xml:space="preserve"> Так, например, в первом из «Офицерских вечеров» едва вспыхнувшие герои охлаждаются, примиряются и продолжают свой веселый досуг.</w:t>
      </w:r>
    </w:p>
    <w:p w:rsidR="00CF4A46" w:rsidRDefault="005678CA" w:rsidP="00CF4A46">
      <w:pPr>
        <w:spacing w:after="0" w:line="360" w:lineRule="auto"/>
        <w:ind w:firstLine="708"/>
        <w:jc w:val="both"/>
      </w:pPr>
      <w:r>
        <w:t xml:space="preserve">В небольшом количестве текстов </w:t>
      </w:r>
      <w:r w:rsidR="00CF4A46">
        <w:t xml:space="preserve">явлен мотив </w:t>
      </w:r>
      <w:r w:rsidR="00CF4A46" w:rsidRPr="003F2405">
        <w:rPr>
          <w:i/>
        </w:rPr>
        <w:t>разгульности</w:t>
      </w:r>
      <w:r w:rsidR="00CF4A46">
        <w:t xml:space="preserve">. Понимается он, как кажется, именно в давыдовском смысле – герои-гусары </w:t>
      </w:r>
      <w:r w:rsidR="00CF4A46">
        <w:lastRenderedPageBreak/>
        <w:t xml:space="preserve">шумно и весело проводят свои вечера, не буяня, не бретерствуя, не соблазняя девушек и не жульничая в игре. Изредка, однако, с этим мотивом связывается иной – </w:t>
      </w:r>
      <w:r w:rsidR="00CF4A46" w:rsidRPr="003F2405">
        <w:rPr>
          <w:i/>
        </w:rPr>
        <w:t>волокинства</w:t>
      </w:r>
      <w:r w:rsidR="00CF4A46">
        <w:t xml:space="preserve">, однако волокита либо отрекается от донжуанства во имя настоящего чувства («Ландыш»), либо наказывается (другим гусаром, </w:t>
      </w:r>
      <w:r>
        <w:t>как в повести «Мститель», или</w:t>
      </w:r>
      <w:r w:rsidR="00CF4A46">
        <w:t xml:space="preserve"> фантастическим «гением искупителем» в рассказе «Ротмистр Ветлин»). </w:t>
      </w:r>
    </w:p>
    <w:p w:rsidR="00CF4A46" w:rsidRDefault="00CF4A46" w:rsidP="00CF4A46">
      <w:pPr>
        <w:spacing w:after="0" w:line="360" w:lineRule="auto"/>
        <w:ind w:firstLine="708"/>
        <w:jc w:val="both"/>
      </w:pPr>
      <w:r>
        <w:t xml:space="preserve">В качестве иллюстрации к приведенным выше размышлениям приведем анализ повести «Мститель». Данный текст интересен тем, что в нем встречаются все перечисленные мотивы. </w:t>
      </w:r>
    </w:p>
    <w:p w:rsidR="00CF4A46" w:rsidRPr="005678CA" w:rsidRDefault="00CF4A46" w:rsidP="005678CA">
      <w:pPr>
        <w:spacing w:after="0" w:line="360" w:lineRule="auto"/>
        <w:ind w:firstLine="708"/>
        <w:jc w:val="both"/>
      </w:pPr>
      <w:r>
        <w:t>Сюжет произведения таков.</w:t>
      </w:r>
      <w:r w:rsidR="005678CA">
        <w:t xml:space="preserve"> </w:t>
      </w:r>
      <w:r w:rsidRPr="007E38D9">
        <w:rPr>
          <w:i/>
        </w:rPr>
        <w:t xml:space="preserve">В уездном городе расквартирован эскадрон наездников, не названных гусарами, но </w:t>
      </w:r>
      <w:r>
        <w:rPr>
          <w:i/>
        </w:rPr>
        <w:t>крайне с ними схожих</w:t>
      </w:r>
      <w:r w:rsidRPr="007E38D9">
        <w:rPr>
          <w:i/>
        </w:rPr>
        <w:t xml:space="preserve">. Воины томятся от безделья и мечтают участвовать в сражениях вроде битв 1814 года, о которых рассказывают «деды»: «по воле, а более </w:t>
      </w:r>
      <w:proofErr w:type="gramStart"/>
      <w:r w:rsidRPr="007E38D9">
        <w:rPr>
          <w:i/>
        </w:rPr>
        <w:t>по неволе</w:t>
      </w:r>
      <w:proofErr w:type="gramEnd"/>
      <w:r w:rsidRPr="007E38D9">
        <w:rPr>
          <w:i/>
        </w:rPr>
        <w:t xml:space="preserve">, пополам со скукою живут себе все понемногу». </w:t>
      </w:r>
    </w:p>
    <w:p w:rsidR="00CF4A46" w:rsidRPr="007E38D9" w:rsidRDefault="00CF4A46" w:rsidP="00CF4A46">
      <w:pPr>
        <w:spacing w:after="0" w:line="360" w:lineRule="auto"/>
        <w:ind w:firstLine="708"/>
        <w:jc w:val="both"/>
        <w:rPr>
          <w:i/>
        </w:rPr>
      </w:pPr>
      <w:r w:rsidRPr="007E38D9">
        <w:rPr>
          <w:i/>
        </w:rPr>
        <w:t xml:space="preserve">Молодые люди по вечерам за пуншем беседуют </w:t>
      </w:r>
      <w:r>
        <w:rPr>
          <w:i/>
        </w:rPr>
        <w:t>о волокитстве, любви и проказах.</w:t>
      </w:r>
      <w:r w:rsidRPr="007E38D9">
        <w:rPr>
          <w:i/>
        </w:rPr>
        <w:t xml:space="preserve"> </w:t>
      </w:r>
    </w:p>
    <w:p w:rsidR="00CF4A46" w:rsidRPr="007E38D9" w:rsidRDefault="00CF4A46" w:rsidP="00CF4A46">
      <w:pPr>
        <w:spacing w:after="0" w:line="360" w:lineRule="auto"/>
        <w:ind w:firstLine="708"/>
        <w:jc w:val="both"/>
        <w:rPr>
          <w:i/>
        </w:rPr>
      </w:pPr>
      <w:r w:rsidRPr="007E38D9">
        <w:rPr>
          <w:i/>
        </w:rPr>
        <w:t xml:space="preserve">Все офицеры влюблены в еврейку по имени Лейка, особенно к ней расположен главный герой Веневский. Она отвечает ему взаимностью. Их любви препятствуют предрассудки обеих сообществ – как офицерско-дворянского со стороны Веневского, так и </w:t>
      </w:r>
      <w:proofErr w:type="gramStart"/>
      <w:r w:rsidRPr="007E38D9">
        <w:rPr>
          <w:i/>
        </w:rPr>
        <w:t>еврейского</w:t>
      </w:r>
      <w:proofErr w:type="gramEnd"/>
      <w:r w:rsidRPr="007E38D9">
        <w:rPr>
          <w:i/>
        </w:rPr>
        <w:t xml:space="preserve"> со стороны Лейки. </w:t>
      </w:r>
    </w:p>
    <w:p w:rsidR="00CF4A46" w:rsidRPr="007E38D9" w:rsidRDefault="00CF4A46" w:rsidP="00CF4A46">
      <w:pPr>
        <w:spacing w:after="0" w:line="360" w:lineRule="auto"/>
        <w:jc w:val="both"/>
        <w:rPr>
          <w:i/>
        </w:rPr>
      </w:pPr>
      <w:r w:rsidRPr="007E38D9">
        <w:rPr>
          <w:i/>
        </w:rPr>
        <w:t xml:space="preserve">Офицеры узнают о чувстве между девушкой и своим товарищем, и один из них решается пошутить над молодым человеком. Веневский вспыхивает и </w:t>
      </w:r>
      <w:r>
        <w:rPr>
          <w:i/>
        </w:rPr>
        <w:t>готов вызвать обидчика на поединок</w:t>
      </w:r>
      <w:r w:rsidRPr="007E38D9">
        <w:rPr>
          <w:i/>
        </w:rPr>
        <w:t xml:space="preserve">, но командир эскадрона ротмистр </w:t>
      </w:r>
      <w:r>
        <w:rPr>
          <w:i/>
        </w:rPr>
        <w:t xml:space="preserve">Шварценвальд </w:t>
      </w:r>
      <w:r w:rsidRPr="007E38D9">
        <w:rPr>
          <w:i/>
        </w:rPr>
        <w:t>за</w:t>
      </w:r>
      <w:r>
        <w:rPr>
          <w:i/>
        </w:rPr>
        <w:t xml:space="preserve">прещает дуэль в своем эскадроне. Он </w:t>
      </w:r>
      <w:r w:rsidRPr="007E38D9">
        <w:rPr>
          <w:i/>
        </w:rPr>
        <w:t xml:space="preserve"> </w:t>
      </w:r>
      <w:r>
        <w:rPr>
          <w:i/>
        </w:rPr>
        <w:t>считает</w:t>
      </w:r>
      <w:r w:rsidR="005678CA">
        <w:rPr>
          <w:i/>
        </w:rPr>
        <w:t>:</w:t>
      </w:r>
      <w:r w:rsidRPr="007E38D9">
        <w:rPr>
          <w:i/>
        </w:rPr>
        <w:t xml:space="preserve"> кто прав, а кто виноват можно </w:t>
      </w:r>
      <w:proofErr w:type="gramStart"/>
      <w:r w:rsidRPr="007E38D9">
        <w:rPr>
          <w:i/>
        </w:rPr>
        <w:t>решить</w:t>
      </w:r>
      <w:proofErr w:type="gramEnd"/>
      <w:r w:rsidRPr="007E38D9">
        <w:rPr>
          <w:i/>
        </w:rPr>
        <w:t xml:space="preserve"> с п</w:t>
      </w:r>
      <w:r>
        <w:rPr>
          <w:i/>
        </w:rPr>
        <w:t>омощью общего голосования</w:t>
      </w:r>
      <w:r w:rsidRPr="007E38D9">
        <w:rPr>
          <w:i/>
        </w:rPr>
        <w:t>.</w:t>
      </w:r>
    </w:p>
    <w:p w:rsidR="00CF4A46" w:rsidRPr="007E38D9" w:rsidRDefault="00CF4A46" w:rsidP="00CF4A46">
      <w:pPr>
        <w:spacing w:after="0" w:line="360" w:lineRule="auto"/>
        <w:ind w:firstLine="708"/>
        <w:jc w:val="both"/>
        <w:rPr>
          <w:i/>
        </w:rPr>
      </w:pPr>
      <w:r>
        <w:rPr>
          <w:i/>
        </w:rPr>
        <w:t>После этого случая р</w:t>
      </w:r>
      <w:r w:rsidRPr="007E38D9">
        <w:rPr>
          <w:i/>
        </w:rPr>
        <w:t>отмистр рассказывает</w:t>
      </w:r>
      <w:r>
        <w:rPr>
          <w:i/>
        </w:rPr>
        <w:t xml:space="preserve"> офицерам</w:t>
      </w:r>
      <w:r w:rsidRPr="007E38D9">
        <w:rPr>
          <w:i/>
        </w:rPr>
        <w:t xml:space="preserve"> историю</w:t>
      </w:r>
      <w:r>
        <w:rPr>
          <w:rStyle w:val="a5"/>
          <w:i/>
        </w:rPr>
        <w:footnoteReference w:id="164"/>
      </w:r>
      <w:r w:rsidRPr="007E38D9">
        <w:rPr>
          <w:i/>
        </w:rPr>
        <w:t>, из которой становится понятно, почему он стал мстителем</w:t>
      </w:r>
      <w:r>
        <w:rPr>
          <w:i/>
        </w:rPr>
        <w:t>:</w:t>
      </w:r>
    </w:p>
    <w:p w:rsidR="00CF4A46" w:rsidRPr="007E38D9" w:rsidRDefault="00CF4A46" w:rsidP="00CF4A46">
      <w:pPr>
        <w:spacing w:after="0" w:line="360" w:lineRule="auto"/>
        <w:ind w:firstLine="708"/>
        <w:jc w:val="both"/>
        <w:rPr>
          <w:i/>
          <w:sz w:val="24"/>
          <w:szCs w:val="24"/>
        </w:rPr>
      </w:pPr>
      <w:r w:rsidRPr="007E38D9">
        <w:rPr>
          <w:i/>
          <w:sz w:val="24"/>
          <w:szCs w:val="24"/>
        </w:rPr>
        <w:t xml:space="preserve">Давным-давно </w:t>
      </w:r>
      <w:r>
        <w:rPr>
          <w:i/>
          <w:sz w:val="24"/>
          <w:szCs w:val="24"/>
        </w:rPr>
        <w:t>—</w:t>
      </w:r>
      <w:r w:rsidRPr="007E38D9">
        <w:rPr>
          <w:i/>
          <w:sz w:val="24"/>
          <w:szCs w:val="24"/>
        </w:rPr>
        <w:t xml:space="preserve"> герой еще был молод </w:t>
      </w:r>
      <w:r>
        <w:rPr>
          <w:i/>
          <w:sz w:val="24"/>
          <w:szCs w:val="24"/>
        </w:rPr>
        <w:t>—</w:t>
      </w:r>
      <w:r w:rsidRPr="007E38D9">
        <w:rPr>
          <w:i/>
          <w:sz w:val="24"/>
          <w:szCs w:val="24"/>
        </w:rPr>
        <w:t xml:space="preserve"> в эскадрон прибыл молодой офицер, блестящий майор. Его Шварценвальд невзлюбил, но не из-за жажды первенствовать </w:t>
      </w:r>
      <w:r w:rsidRPr="007E38D9">
        <w:rPr>
          <w:i/>
          <w:sz w:val="24"/>
          <w:szCs w:val="24"/>
        </w:rPr>
        <w:lastRenderedPageBreak/>
        <w:t>(это поясняет специальная ремарка: «меня не оскорбляло принимаемое им на себя первенство в обществах, или роскошные вечера…»</w:t>
      </w:r>
      <w:r>
        <w:rPr>
          <w:rStyle w:val="a5"/>
          <w:i/>
          <w:sz w:val="24"/>
          <w:szCs w:val="24"/>
        </w:rPr>
        <w:footnoteReference w:id="165"/>
      </w:r>
      <w:r w:rsidRPr="007E38D9">
        <w:rPr>
          <w:i/>
          <w:sz w:val="24"/>
          <w:szCs w:val="24"/>
        </w:rPr>
        <w:t xml:space="preserve">), </w:t>
      </w:r>
      <w:r>
        <w:rPr>
          <w:i/>
          <w:sz w:val="24"/>
          <w:szCs w:val="24"/>
        </w:rPr>
        <w:t>но что-то «скрытое</w:t>
      </w:r>
      <w:r w:rsidRPr="007E38D9">
        <w:rPr>
          <w:i/>
          <w:sz w:val="24"/>
          <w:szCs w:val="24"/>
        </w:rPr>
        <w:t xml:space="preserve"> в его физиогномии было тому причиною, а я любил и люблю лица открытые». </w:t>
      </w:r>
    </w:p>
    <w:p w:rsidR="00CF4A46" w:rsidRPr="007E38D9" w:rsidRDefault="00CF4A46" w:rsidP="00CF4A46">
      <w:pPr>
        <w:spacing w:after="0" w:line="360" w:lineRule="auto"/>
        <w:ind w:firstLine="708"/>
        <w:jc w:val="both"/>
        <w:rPr>
          <w:i/>
          <w:sz w:val="24"/>
          <w:szCs w:val="24"/>
        </w:rPr>
      </w:pPr>
      <w:r w:rsidRPr="007E38D9">
        <w:rPr>
          <w:i/>
          <w:sz w:val="24"/>
          <w:szCs w:val="24"/>
        </w:rPr>
        <w:t>Пока ротмистр отсутствует по поручению начальства, майор совращает его возлюбленную (она пала, но как именно, ротмистр расскажет только Богу на страшном суде). От мук совести девушка кончает с собой, а герой убивает майора на дуэли и клянется мстить всякому, кто попирает девичью честь.</w:t>
      </w:r>
    </w:p>
    <w:p w:rsidR="00CF4A46" w:rsidRPr="007E38D9" w:rsidRDefault="00CF4A46" w:rsidP="00CF4A46">
      <w:pPr>
        <w:spacing w:after="0" w:line="360" w:lineRule="auto"/>
        <w:ind w:firstLine="708"/>
        <w:jc w:val="both"/>
        <w:rPr>
          <w:i/>
          <w:szCs w:val="28"/>
        </w:rPr>
      </w:pPr>
      <w:r w:rsidRPr="007E38D9">
        <w:rPr>
          <w:i/>
          <w:szCs w:val="28"/>
        </w:rPr>
        <w:t>По эскадрону проходит радостная весть: в Польше восстание, наконец, молодые офицеры познают</w:t>
      </w:r>
      <w:r>
        <w:rPr>
          <w:i/>
          <w:szCs w:val="28"/>
        </w:rPr>
        <w:t xml:space="preserve"> радость настоящей битвы</w:t>
      </w:r>
      <w:r w:rsidRPr="007E38D9">
        <w:rPr>
          <w:i/>
          <w:szCs w:val="28"/>
        </w:rPr>
        <w:t xml:space="preserve">. </w:t>
      </w:r>
      <w:r>
        <w:rPr>
          <w:i/>
          <w:szCs w:val="28"/>
        </w:rPr>
        <w:t>В</w:t>
      </w:r>
      <w:r w:rsidRPr="007E38D9">
        <w:rPr>
          <w:i/>
          <w:szCs w:val="28"/>
        </w:rPr>
        <w:t xml:space="preserve"> это же время Лейка отдается Веневскому, </w:t>
      </w:r>
      <w:r>
        <w:rPr>
          <w:i/>
          <w:szCs w:val="28"/>
        </w:rPr>
        <w:t>тот, в свою очередь,</w:t>
      </w:r>
      <w:r w:rsidRPr="007E38D9">
        <w:rPr>
          <w:i/>
          <w:szCs w:val="28"/>
        </w:rPr>
        <w:t xml:space="preserve"> клянется ей в верности. Она отправляется на войну вместе с возлюбленным, но постепенно пыл молодого человека остывает, а война захватывает его еще больше. Веневский бросает девушку, пытаясь откупиться от нее, но она отказывается и предрекает: «Наказание ждет клятвопреступника».  </w:t>
      </w:r>
    </w:p>
    <w:p w:rsidR="00CF4A46" w:rsidRPr="007E38D9" w:rsidRDefault="00CF4A46" w:rsidP="00CF4A46">
      <w:pPr>
        <w:spacing w:after="0" w:line="360" w:lineRule="auto"/>
        <w:ind w:firstLine="708"/>
        <w:jc w:val="both"/>
        <w:rPr>
          <w:i/>
          <w:szCs w:val="28"/>
        </w:rPr>
      </w:pPr>
      <w:r w:rsidRPr="007E38D9">
        <w:rPr>
          <w:i/>
          <w:szCs w:val="28"/>
        </w:rPr>
        <w:t>Ротмистр замечает, что Лейки больше нет в эскадроне</w:t>
      </w:r>
      <w:r>
        <w:rPr>
          <w:i/>
          <w:szCs w:val="28"/>
        </w:rPr>
        <w:t>,</w:t>
      </w:r>
      <w:r w:rsidRPr="007E38D9">
        <w:rPr>
          <w:i/>
          <w:szCs w:val="28"/>
        </w:rPr>
        <w:t xml:space="preserve"> и требует ответа от офицера. Тот говорит, что о женитьбе на Лейке и речи быть не может, ведь это было бы позором для его семьи. Ротмистр решает мстить ему (хотя они лучшие друзья), но не дуэлью, а «божьим судом»: офицеры будут идти впереди строя и ждать пули, которая сразит </w:t>
      </w:r>
      <w:r>
        <w:rPr>
          <w:i/>
          <w:szCs w:val="28"/>
        </w:rPr>
        <w:t>первого</w:t>
      </w:r>
      <w:r w:rsidRPr="007E38D9">
        <w:rPr>
          <w:i/>
          <w:szCs w:val="28"/>
        </w:rPr>
        <w:t>. Веневский погибает, мщение совершено.</w:t>
      </w:r>
    </w:p>
    <w:p w:rsidR="00CF4A46" w:rsidRDefault="00CF4A46" w:rsidP="00CF4A46">
      <w:pPr>
        <w:spacing w:after="0" w:line="360" w:lineRule="auto"/>
        <w:ind w:firstLine="708"/>
        <w:jc w:val="both"/>
        <w:rPr>
          <w:szCs w:val="28"/>
        </w:rPr>
      </w:pPr>
      <w:r w:rsidRPr="00F013BF">
        <w:rPr>
          <w:color w:val="000000" w:themeColor="text1"/>
          <w:szCs w:val="28"/>
        </w:rPr>
        <w:t xml:space="preserve">Итак, мотив </w:t>
      </w:r>
      <w:r w:rsidRPr="00D81D0A">
        <w:rPr>
          <w:i/>
          <w:szCs w:val="28"/>
        </w:rPr>
        <w:t>дуэли</w:t>
      </w:r>
      <w:r>
        <w:rPr>
          <w:szCs w:val="28"/>
        </w:rPr>
        <w:t xml:space="preserve"> в тексте явлен трижды. Обратим внимание на то, что Шварценвальд и майор участвуют в поединке, оформленном по всем </w:t>
      </w:r>
      <w:r w:rsidR="005678CA">
        <w:rPr>
          <w:szCs w:val="28"/>
        </w:rPr>
        <w:t>правилам</w:t>
      </w:r>
      <w:r>
        <w:rPr>
          <w:szCs w:val="28"/>
        </w:rPr>
        <w:t xml:space="preserve">. В других ситуациях мотив дуэли деформируется. Так, в первом случае (когда Веневский собирается вызвать офицера, насмехающегося над его любовью) дуэль предотвращается, а в последнем — переносится в ситуацию боя. В ней судьба, Бог оказывается соперником героев, прямое противостояние избегается. Как видно, конвенциональная дуэль явлена в тексте только тогда, когда автор не может избежать ее без ущерба для сюжета. Но явное предпочтение отдается ситуациям, когда поединок предотвращен или изменен его облик — таким </w:t>
      </w:r>
      <w:proofErr w:type="gramStart"/>
      <w:r>
        <w:rPr>
          <w:szCs w:val="28"/>
        </w:rPr>
        <w:t>образом</w:t>
      </w:r>
      <w:proofErr w:type="gramEnd"/>
      <w:r>
        <w:rPr>
          <w:szCs w:val="28"/>
        </w:rPr>
        <w:t xml:space="preserve"> противоречия </w:t>
      </w:r>
      <w:r>
        <w:rPr>
          <w:szCs w:val="28"/>
        </w:rPr>
        <w:lastRenderedPageBreak/>
        <w:t>разрешают божий суд или офицерское голосование. Важно отметить, что офицеры в «Мстителе» не являются бретерами, а наличие дуэлей никак не объясняется «сварливыми»</w:t>
      </w:r>
      <w:r>
        <w:rPr>
          <w:rStyle w:val="a5"/>
          <w:szCs w:val="28"/>
        </w:rPr>
        <w:footnoteReference w:id="166"/>
      </w:r>
      <w:r>
        <w:rPr>
          <w:szCs w:val="28"/>
        </w:rPr>
        <w:t xml:space="preserve"> характерами главных героев. </w:t>
      </w:r>
    </w:p>
    <w:p w:rsidR="00CF4A46" w:rsidRPr="00420EE4" w:rsidRDefault="00CF4A46" w:rsidP="00CF4A46">
      <w:pPr>
        <w:spacing w:after="0" w:line="360" w:lineRule="auto"/>
        <w:ind w:firstLine="708"/>
        <w:jc w:val="both"/>
        <w:rPr>
          <w:szCs w:val="28"/>
        </w:rPr>
      </w:pPr>
      <w:r>
        <w:rPr>
          <w:szCs w:val="28"/>
        </w:rPr>
        <w:t xml:space="preserve">Другой важный для сюжета повести мотив — мотив </w:t>
      </w:r>
      <w:r w:rsidRPr="00C93C48">
        <w:rPr>
          <w:i/>
          <w:szCs w:val="28"/>
        </w:rPr>
        <w:t>волокитства</w:t>
      </w:r>
      <w:r>
        <w:rPr>
          <w:szCs w:val="28"/>
        </w:rPr>
        <w:t xml:space="preserve">. Однако часто он представлен исключительно фразеологически. Молодые офицеры эскадрона беседуют о донжуанстве, но едва ли применяют свои навыки на практике. Обольстителями в полном смысле слова оказываются только майор и Веневский. Они становятся объектами преследования героя-мстителя Шварценвальда, с которым повествователь явно солидарен. Таким образом, обольститель в данном произведении и, как кажется, во всех текстах Карлгофа не может не быть отрицательным героем. Чаще всего он наказан, справедливость торжествует.   </w:t>
      </w:r>
    </w:p>
    <w:p w:rsidR="00CF4A46" w:rsidRDefault="00CF4A46" w:rsidP="00895179">
      <w:pPr>
        <w:spacing w:after="120" w:line="360" w:lineRule="auto"/>
        <w:ind w:firstLine="709"/>
        <w:jc w:val="both"/>
      </w:pPr>
      <w:r>
        <w:t xml:space="preserve">В некоторых текстах Карлгофа  присутствует мотив </w:t>
      </w:r>
      <w:r w:rsidRPr="00AE6369">
        <w:rPr>
          <w:i/>
        </w:rPr>
        <w:t>карт</w:t>
      </w:r>
      <w:r>
        <w:t xml:space="preserve"> как предмета, а не как азартной игры. Карты даны здесь в ряду необходимых вещей гусара, они помогают в оформлении образа героя. В некоторых текстах этот мотив может выполнять дополнительную функцию. Так, например, в рассказе «Предчувствие» он необходим для создания комической реплики в диалоге. </w:t>
      </w:r>
    </w:p>
    <w:p w:rsidR="00CF4A46" w:rsidRDefault="00CF4A46" w:rsidP="00895179">
      <w:pPr>
        <w:spacing w:after="120" w:line="360" w:lineRule="auto"/>
        <w:ind w:firstLine="709"/>
        <w:jc w:val="both"/>
      </w:pPr>
      <w:r>
        <w:t>Подведем итоги. Карлгоф осознанно заимствует мотивы гусарской песни Давыдова. Выражается это в первую очередь в том, что автор использует не некоторые мотивы или слова-маркеры давыдовской лирики, а весь комплекс, гусарскую тему. Гусар (шире – наездник и даже вообще офицер) в текстах Карлгофа обладает всеми характеристиками давыдовского героя, практически без примеси «буянства». В тех же текстах, где оно появляется, поведение персонажей не объясняется определенным «гусарским» типом характера (как в последующей литературе), а необходимо для оформления сюжета. Таким образом, Карлгоф</w:t>
      </w:r>
      <w:r w:rsidRPr="00204F78">
        <w:t xml:space="preserve"> </w:t>
      </w:r>
      <w:r>
        <w:t xml:space="preserve">пытается трансплантировать «гусарскую» мотивику и лирического героя Давыдова из лирики в прозу, однако сталкивается с теми же проблемами, что и Марлинский в первой половине 1820-х годов. Мотивика гусарской лирики, </w:t>
      </w:r>
      <w:r>
        <w:lastRenderedPageBreak/>
        <w:t>помещенная в прозаический контекст, неогранична здесь, герои, внешне схожие с гусарами Давыдова, попадая в векторный мир прозы</w:t>
      </w:r>
      <w:r w:rsidR="00096B4D">
        <w:t>,</w:t>
      </w:r>
      <w:r>
        <w:t xml:space="preserve"> теряют свое бессмертие. Персонажи, лишенные утопичности, </w:t>
      </w:r>
      <w:r w:rsidR="00096B4D">
        <w:t xml:space="preserve"> упрощаются, утрачивая</w:t>
      </w:r>
      <w:r>
        <w:t xml:space="preserve"> крайне важное измерение характ</w:t>
      </w:r>
      <w:r w:rsidR="00096B4D">
        <w:t>ера и</w:t>
      </w:r>
      <w:r>
        <w:t xml:space="preserve"> не получая ничего взамен. </w:t>
      </w:r>
    </w:p>
    <w:p w:rsidR="00CF4A46" w:rsidRDefault="00CF4A46" w:rsidP="00CF4A46">
      <w:pPr>
        <w:spacing w:after="240" w:line="360" w:lineRule="auto"/>
        <w:ind w:firstLine="709"/>
        <w:jc w:val="both"/>
      </w:pPr>
      <w:r>
        <w:t xml:space="preserve">Новое поэтическое измерение, обеспечившего жизнь «гусарства» в чуждой себе литературной форме, героям-гусарам придает Пушкин.  </w:t>
      </w:r>
    </w:p>
    <w:p w:rsidR="00CF4A46" w:rsidRDefault="00CF4A46" w:rsidP="00CF4A46">
      <w:pPr>
        <w:spacing w:after="0" w:line="360" w:lineRule="auto"/>
        <w:jc w:val="both"/>
        <w:rPr>
          <w:rFonts w:eastAsia="Times New Roman" w:cs="Times New Roman"/>
          <w:b/>
        </w:rPr>
      </w:pPr>
      <w:r>
        <w:rPr>
          <w:rFonts w:eastAsia="Times New Roman" w:cs="Times New Roman"/>
          <w:b/>
        </w:rPr>
        <w:t xml:space="preserve">В. Мотивы гусарской лирики в «Евгении Онегине» и </w:t>
      </w:r>
      <w:r w:rsidR="00096B4D">
        <w:rPr>
          <w:rFonts w:eastAsia="Times New Roman" w:cs="Times New Roman"/>
          <w:b/>
        </w:rPr>
        <w:t xml:space="preserve">в </w:t>
      </w:r>
      <w:r>
        <w:rPr>
          <w:rFonts w:eastAsia="Times New Roman" w:cs="Times New Roman"/>
          <w:b/>
        </w:rPr>
        <w:t xml:space="preserve">прозе А.С. Пушкина   </w:t>
      </w:r>
    </w:p>
    <w:p w:rsidR="00CF4A46" w:rsidRDefault="00CF4A46" w:rsidP="00CF4A46">
      <w:pPr>
        <w:pStyle w:val="HTML"/>
        <w:jc w:val="both"/>
        <w:rPr>
          <w:rFonts w:ascii="Times New Roman" w:hAnsi="Times New Roman" w:cs="Times New Roman"/>
          <w:b/>
          <w:sz w:val="28"/>
        </w:rPr>
      </w:pPr>
      <w:r w:rsidRPr="00E63EAF">
        <w:rPr>
          <w:rFonts w:ascii="Times New Roman" w:hAnsi="Times New Roman" w:cs="Times New Roman"/>
          <w:b/>
          <w:sz w:val="28"/>
        </w:rPr>
        <w:t>«Евгений Онегин»</w:t>
      </w:r>
    </w:p>
    <w:p w:rsidR="00CF4A46" w:rsidRDefault="00CF4A46" w:rsidP="00CF4A46">
      <w:pPr>
        <w:pStyle w:val="HTML"/>
        <w:jc w:val="both"/>
        <w:rPr>
          <w:rFonts w:ascii="Times New Roman" w:hAnsi="Times New Roman" w:cs="Times New Roman"/>
          <w:sz w:val="28"/>
        </w:rPr>
      </w:pPr>
    </w:p>
    <w:p w:rsidR="00CF4A46" w:rsidRDefault="00CF4A46" w:rsidP="00CF4A46">
      <w:pPr>
        <w:pStyle w:val="HTML"/>
        <w:spacing w:line="360" w:lineRule="auto"/>
        <w:jc w:val="both"/>
        <w:rPr>
          <w:rFonts w:ascii="Times New Roman" w:hAnsi="Times New Roman" w:cs="Times New Roman"/>
          <w:sz w:val="28"/>
        </w:rPr>
      </w:pPr>
      <w:r>
        <w:rPr>
          <w:rFonts w:ascii="Times New Roman" w:hAnsi="Times New Roman" w:cs="Times New Roman"/>
          <w:sz w:val="28"/>
        </w:rPr>
        <w:tab/>
      </w:r>
      <w:r w:rsidRPr="00A43E60">
        <w:rPr>
          <w:rFonts w:ascii="Times New Roman" w:hAnsi="Times New Roman" w:cs="Times New Roman"/>
          <w:sz w:val="28"/>
          <w:lang w:val="en-US"/>
        </w:rPr>
        <w:t>XXXVII</w:t>
      </w:r>
      <w:r w:rsidRPr="00A43E60">
        <w:rPr>
          <w:rFonts w:ascii="Times New Roman" w:hAnsi="Times New Roman" w:cs="Times New Roman"/>
          <w:sz w:val="28"/>
        </w:rPr>
        <w:t xml:space="preserve"> </w:t>
      </w:r>
      <w:r>
        <w:rPr>
          <w:rFonts w:ascii="Times New Roman" w:hAnsi="Times New Roman" w:cs="Times New Roman"/>
          <w:sz w:val="28"/>
        </w:rPr>
        <w:t>строфа</w:t>
      </w:r>
      <w:r w:rsidRPr="00A43E60">
        <w:rPr>
          <w:rFonts w:ascii="Times New Roman" w:hAnsi="Times New Roman" w:cs="Times New Roman"/>
          <w:sz w:val="28"/>
        </w:rPr>
        <w:t xml:space="preserve"> первой главы </w:t>
      </w:r>
      <w:r>
        <w:rPr>
          <w:rFonts w:ascii="Times New Roman" w:hAnsi="Times New Roman" w:cs="Times New Roman"/>
          <w:sz w:val="28"/>
        </w:rPr>
        <w:t>«</w:t>
      </w:r>
      <w:r w:rsidRPr="00A43E60">
        <w:rPr>
          <w:rFonts w:ascii="Times New Roman" w:hAnsi="Times New Roman" w:cs="Times New Roman"/>
          <w:sz w:val="28"/>
        </w:rPr>
        <w:t>Евгения</w:t>
      </w:r>
      <w:r>
        <w:rPr>
          <w:rFonts w:ascii="Times New Roman" w:hAnsi="Times New Roman" w:cs="Times New Roman"/>
          <w:sz w:val="28"/>
        </w:rPr>
        <w:t xml:space="preserve"> Онегина» оканчивается следующим образом:</w:t>
      </w:r>
    </w:p>
    <w:p w:rsidR="00CF4A46" w:rsidRPr="002D3788" w:rsidRDefault="00CF4A46" w:rsidP="00CF4A46">
      <w:pPr>
        <w:pStyle w:val="HTML"/>
        <w:rPr>
          <w:rFonts w:ascii="Times New Roman" w:hAnsi="Times New Roman" w:cs="Times New Roman"/>
          <w:sz w:val="28"/>
          <w:szCs w:val="24"/>
        </w:rPr>
      </w:pPr>
      <w:r w:rsidRPr="002D3788">
        <w:rPr>
          <w:rFonts w:ascii="Times New Roman" w:hAnsi="Times New Roman" w:cs="Times New Roman"/>
          <w:sz w:val="28"/>
          <w:szCs w:val="24"/>
        </w:rPr>
        <w:t xml:space="preserve">И хоть он был повеса </w:t>
      </w:r>
      <w:proofErr w:type="gramStart"/>
      <w:r w:rsidRPr="002D3788">
        <w:rPr>
          <w:rFonts w:ascii="Times New Roman" w:hAnsi="Times New Roman" w:cs="Times New Roman"/>
          <w:sz w:val="28"/>
          <w:szCs w:val="24"/>
        </w:rPr>
        <w:t>пылкой</w:t>
      </w:r>
      <w:proofErr w:type="gramEnd"/>
      <w:r w:rsidRPr="002D3788">
        <w:rPr>
          <w:rFonts w:ascii="Times New Roman" w:hAnsi="Times New Roman" w:cs="Times New Roman"/>
          <w:sz w:val="28"/>
          <w:szCs w:val="24"/>
        </w:rPr>
        <w:t>,</w:t>
      </w:r>
    </w:p>
    <w:p w:rsidR="00CF4A46" w:rsidRPr="002D3788" w:rsidRDefault="00CF4A46" w:rsidP="00CF4A46">
      <w:pPr>
        <w:pStyle w:val="HTML"/>
        <w:spacing w:after="120"/>
        <w:rPr>
          <w:rFonts w:ascii="Times New Roman" w:hAnsi="Times New Roman" w:cs="Times New Roman"/>
          <w:sz w:val="28"/>
          <w:szCs w:val="24"/>
        </w:rPr>
      </w:pPr>
      <w:r w:rsidRPr="002D3788">
        <w:rPr>
          <w:rFonts w:ascii="Times New Roman" w:hAnsi="Times New Roman" w:cs="Times New Roman"/>
          <w:sz w:val="28"/>
          <w:szCs w:val="24"/>
        </w:rPr>
        <w:t>Но разлюбил он наконец</w:t>
      </w:r>
      <w:proofErr w:type="gramStart"/>
      <w:r w:rsidRPr="002D3788">
        <w:rPr>
          <w:rFonts w:ascii="Times New Roman" w:hAnsi="Times New Roman" w:cs="Times New Roman"/>
          <w:sz w:val="28"/>
          <w:szCs w:val="24"/>
        </w:rPr>
        <w:br/>
        <w:t>И</w:t>
      </w:r>
      <w:proofErr w:type="gramEnd"/>
      <w:r w:rsidRPr="002D3788">
        <w:rPr>
          <w:rFonts w:ascii="Times New Roman" w:hAnsi="Times New Roman" w:cs="Times New Roman"/>
          <w:sz w:val="28"/>
          <w:szCs w:val="24"/>
        </w:rPr>
        <w:t xml:space="preserve"> брань, и саблю, и свинец</w:t>
      </w:r>
      <w:r>
        <w:rPr>
          <w:rStyle w:val="a5"/>
          <w:rFonts w:ascii="Times New Roman" w:hAnsi="Times New Roman" w:cs="Times New Roman"/>
          <w:sz w:val="28"/>
          <w:szCs w:val="24"/>
        </w:rPr>
        <w:footnoteReference w:id="167"/>
      </w:r>
      <w:r w:rsidRPr="002D3788">
        <w:rPr>
          <w:rFonts w:ascii="Times New Roman" w:hAnsi="Times New Roman" w:cs="Times New Roman"/>
          <w:sz w:val="28"/>
          <w:szCs w:val="24"/>
        </w:rPr>
        <w:t>.</w:t>
      </w:r>
    </w:p>
    <w:p w:rsidR="00CF4A46" w:rsidRDefault="00CF4A46" w:rsidP="00CF4A46">
      <w:pPr>
        <w:spacing w:after="0" w:line="360" w:lineRule="auto"/>
        <w:jc w:val="both"/>
        <w:rPr>
          <w:rFonts w:cs="Times New Roman"/>
        </w:rPr>
      </w:pPr>
      <w:r>
        <w:rPr>
          <w:rFonts w:cs="Times New Roman"/>
        </w:rPr>
        <w:tab/>
        <w:t xml:space="preserve">Интересно, что это темное место в тексте никак не объясняется в «Комментарии к </w:t>
      </w:r>
      <w:r w:rsidRPr="00A43E60">
        <w:rPr>
          <w:rFonts w:cs="Times New Roman"/>
        </w:rPr>
        <w:t>“</w:t>
      </w:r>
      <w:r>
        <w:rPr>
          <w:rFonts w:cs="Times New Roman"/>
        </w:rPr>
        <w:t>Евгению Онегину</w:t>
      </w:r>
      <w:r w:rsidRPr="00A43E60">
        <w:rPr>
          <w:rFonts w:cs="Times New Roman"/>
        </w:rPr>
        <w:t>”</w:t>
      </w:r>
      <w:r>
        <w:rPr>
          <w:rFonts w:cs="Times New Roman"/>
        </w:rPr>
        <w:t xml:space="preserve">» Ю.М. Лотмана. </w:t>
      </w:r>
      <w:proofErr w:type="gramStart"/>
      <w:r>
        <w:rPr>
          <w:rFonts w:cs="Times New Roman"/>
        </w:rPr>
        <w:t>В.В. Набоков указывал на то, что приведенная строка «раздражает своей неясностью»</w:t>
      </w:r>
      <w:r>
        <w:rPr>
          <w:rStyle w:val="a5"/>
          <w:rFonts w:cs="Times New Roman"/>
        </w:rPr>
        <w:footnoteReference w:id="168"/>
      </w:r>
      <w:r>
        <w:rPr>
          <w:rFonts w:cs="Times New Roman"/>
        </w:rPr>
        <w:t>. По мнению комментатора, стих указывает на «дуэльный опыт Онегина», хотя может  свидетельствовать о том, что в 1815 году Онегин был на действительной службе в армии</w:t>
      </w:r>
      <w:r>
        <w:rPr>
          <w:rStyle w:val="a5"/>
          <w:rFonts w:cs="Times New Roman"/>
        </w:rPr>
        <w:footnoteReference w:id="169"/>
      </w:r>
      <w:r>
        <w:rPr>
          <w:rFonts w:cs="Times New Roman"/>
        </w:rPr>
        <w:t>. Таким образом, Набоков понимает слово «брань» либо в значении «сражение, бой», либо в переносном смысле – «брань» как дуэль, а «саблю» и «свинец» как</w:t>
      </w:r>
      <w:proofErr w:type="gramEnd"/>
      <w:r>
        <w:rPr>
          <w:rFonts w:cs="Times New Roman"/>
        </w:rPr>
        <w:t xml:space="preserve"> ее атрибуты. </w:t>
      </w:r>
    </w:p>
    <w:p w:rsidR="00CF4A46" w:rsidRPr="008A1C53" w:rsidRDefault="00CF4A46" w:rsidP="00CF4A46">
      <w:pPr>
        <w:spacing w:after="0" w:line="360" w:lineRule="auto"/>
        <w:jc w:val="both"/>
        <w:rPr>
          <w:rFonts w:cs="Times New Roman"/>
        </w:rPr>
      </w:pPr>
      <w:r>
        <w:rPr>
          <w:rFonts w:cs="Times New Roman"/>
        </w:rPr>
        <w:tab/>
        <w:t xml:space="preserve">О </w:t>
      </w:r>
      <w:proofErr w:type="spellStart"/>
      <w:r w:rsidR="00096B4D">
        <w:rPr>
          <w:rFonts w:cs="Times New Roman"/>
        </w:rPr>
        <w:t>не</w:t>
      </w:r>
      <w:r>
        <w:rPr>
          <w:rFonts w:cs="Times New Roman"/>
        </w:rPr>
        <w:t>проясненности</w:t>
      </w:r>
      <w:proofErr w:type="spellEnd"/>
      <w:r>
        <w:rPr>
          <w:rFonts w:cs="Times New Roman"/>
        </w:rPr>
        <w:t xml:space="preserve"> смысла строки свидетельствуют современные публикации, в которых представлены попытки интерпретации проблемного места текста. Так, О.В. Барский под «свинцом» понимает способ лечения сифилиса</w:t>
      </w:r>
      <w:r>
        <w:rPr>
          <w:rStyle w:val="a5"/>
          <w:rFonts w:cs="Times New Roman"/>
        </w:rPr>
        <w:footnoteReference w:id="170"/>
      </w:r>
      <w:r>
        <w:rPr>
          <w:rFonts w:cs="Times New Roman"/>
        </w:rPr>
        <w:t xml:space="preserve">, нежелательного спутника «науки страсти нежной». «Брань» же </w:t>
      </w:r>
      <w:r>
        <w:rPr>
          <w:rFonts w:cs="Times New Roman"/>
        </w:rPr>
        <w:lastRenderedPageBreak/>
        <w:t xml:space="preserve">и «сабля», по мнению исследователя, </w:t>
      </w:r>
      <w:r w:rsidRPr="008A1C53">
        <w:rPr>
          <w:rFonts w:cs="Times New Roman"/>
          <w:szCs w:val="28"/>
        </w:rPr>
        <w:t>«</w:t>
      </w:r>
      <w:r w:rsidRPr="008A1C53">
        <w:rPr>
          <w:rFonts w:cs="Times New Roman"/>
          <w:color w:val="000000"/>
          <w:szCs w:val="28"/>
        </w:rPr>
        <w:t>вполне могут быть эвфемизмами сексуального опыта Онегина. Сравнение любовных атрибутов с военными имеет давнее происхождение»</w:t>
      </w:r>
      <w:r>
        <w:rPr>
          <w:rStyle w:val="a5"/>
          <w:rFonts w:cs="Times New Roman"/>
          <w:color w:val="000000"/>
          <w:szCs w:val="28"/>
        </w:rPr>
        <w:footnoteReference w:id="171"/>
      </w:r>
      <w:r w:rsidRPr="008A1C53">
        <w:rPr>
          <w:rFonts w:cs="Times New Roman"/>
          <w:color w:val="000000"/>
          <w:szCs w:val="28"/>
        </w:rPr>
        <w:t>.</w:t>
      </w:r>
      <w:r w:rsidRPr="008A1C53">
        <w:rPr>
          <w:rFonts w:cs="Times New Roman"/>
        </w:rPr>
        <w:t xml:space="preserve"> </w:t>
      </w:r>
    </w:p>
    <w:p w:rsidR="00CF4A46" w:rsidRDefault="00CF4A46" w:rsidP="00CF4A46">
      <w:pPr>
        <w:spacing w:after="0" w:line="360" w:lineRule="auto"/>
        <w:jc w:val="both"/>
        <w:rPr>
          <w:rFonts w:cs="Times New Roman"/>
        </w:rPr>
      </w:pPr>
      <w:r>
        <w:rPr>
          <w:rFonts w:cs="Times New Roman"/>
        </w:rPr>
        <w:tab/>
        <w:t>Как представляется, трактовка слов «сабля» и «свинец» не должна вызывать трудностей: речь здесь идет о дуэльном оружии</w:t>
      </w:r>
      <w:r>
        <w:rPr>
          <w:rStyle w:val="a5"/>
          <w:rFonts w:cs="Times New Roman"/>
        </w:rPr>
        <w:footnoteReference w:id="172"/>
      </w:r>
      <w:r>
        <w:rPr>
          <w:rFonts w:cs="Times New Roman"/>
        </w:rPr>
        <w:t xml:space="preserve">. С другой стороны, дуэли на саблях – крайняя редкость. Поэтому, скорее всего, </w:t>
      </w:r>
      <w:r w:rsidR="00096B4D">
        <w:rPr>
          <w:rFonts w:cs="Times New Roman"/>
        </w:rPr>
        <w:t>имеется в виду оружие</w:t>
      </w:r>
      <w:r>
        <w:rPr>
          <w:rFonts w:cs="Times New Roman"/>
        </w:rPr>
        <w:t xml:space="preserve"> кавалеристов, простое обнажение которого считалось поводом для дуэли. Таким образом, во фразе представлен процесс – обнажение сабли (вызов) и следующий за ним поединок чести. Данная трактовка подтверждается близким знакомством Онегина и Каверина</w:t>
      </w:r>
      <w:r>
        <w:rPr>
          <w:rStyle w:val="a5"/>
          <w:rFonts w:cs="Times New Roman"/>
        </w:rPr>
        <w:footnoteReference w:id="173"/>
      </w:r>
      <w:r>
        <w:rPr>
          <w:rFonts w:cs="Times New Roman"/>
        </w:rPr>
        <w:t>. Можно предположить, что Онегину надоело общество кавалеристов с их дуэлями, о чем и сообщается в стихе.</w:t>
      </w:r>
    </w:p>
    <w:p w:rsidR="00CF4A46" w:rsidRDefault="00CF4A46" w:rsidP="00CF4A46">
      <w:pPr>
        <w:spacing w:after="0" w:line="360" w:lineRule="auto"/>
        <w:jc w:val="both"/>
        <w:rPr>
          <w:rFonts w:cs="Times New Roman"/>
        </w:rPr>
      </w:pPr>
      <w:r>
        <w:rPr>
          <w:rFonts w:cs="Times New Roman"/>
        </w:rPr>
        <w:tab/>
        <w:t>Сложнее интерпретировать слово «брань». В «Словаре языка Пушкина» представлено две статьи на данную лексему: 1.Брань – война; 2.Брань – ругань, ругательство</w:t>
      </w:r>
      <w:r>
        <w:rPr>
          <w:rStyle w:val="a5"/>
          <w:rFonts w:cs="Times New Roman"/>
        </w:rPr>
        <w:footnoteReference w:id="174"/>
      </w:r>
      <w:r>
        <w:rPr>
          <w:rFonts w:cs="Times New Roman"/>
        </w:rPr>
        <w:t>.  Кажется,</w:t>
      </w:r>
      <w:r w:rsidR="00096B4D">
        <w:rPr>
          <w:rFonts w:cs="Times New Roman"/>
        </w:rPr>
        <w:t xml:space="preserve"> </w:t>
      </w:r>
      <w:r>
        <w:rPr>
          <w:rFonts w:cs="Times New Roman"/>
        </w:rPr>
        <w:t>комментаторы текста не учитывали второе значение слова. Если допустить, что в данном случае «брань» понимается в смысле «ругани», то в трактовке стиха все становится на свои места: Онегину надоела ругань повес, которая приводила к вызовам и дуэлям. Данную интерпретацию лексемы, кроме прочего, подтверждает то, что слово «брань» в основном тексте романа</w:t>
      </w:r>
      <w:r>
        <w:rPr>
          <w:rStyle w:val="a5"/>
          <w:rFonts w:cs="Times New Roman"/>
        </w:rPr>
        <w:footnoteReference w:id="175"/>
      </w:r>
      <w:r>
        <w:rPr>
          <w:rFonts w:cs="Times New Roman"/>
        </w:rPr>
        <w:t xml:space="preserve"> употреблено всего два раза – в анализируемой строке и в конце последней строфы первой главы, где дано в значении «ругань»: </w:t>
      </w:r>
    </w:p>
    <w:p w:rsidR="00CF4A46" w:rsidRPr="00913792" w:rsidRDefault="00CF4A46" w:rsidP="00CF4A46">
      <w:pPr>
        <w:spacing w:after="0" w:line="240" w:lineRule="auto"/>
        <w:jc w:val="both"/>
        <w:rPr>
          <w:rFonts w:cs="Times New Roman"/>
          <w:sz w:val="32"/>
        </w:rPr>
      </w:pPr>
      <w:r w:rsidRPr="00913792">
        <w:rPr>
          <w:rFonts w:eastAsia="Times New Roman" w:cs="Times New Roman"/>
          <w:szCs w:val="24"/>
        </w:rPr>
        <w:t xml:space="preserve">И заслужи мне славы дань: </w:t>
      </w:r>
    </w:p>
    <w:p w:rsidR="00CF4A46" w:rsidRPr="00913792" w:rsidRDefault="00CF4A46" w:rsidP="00CF4A46">
      <w:pPr>
        <w:spacing w:after="120" w:line="240" w:lineRule="auto"/>
        <w:jc w:val="both"/>
        <w:rPr>
          <w:rFonts w:cs="Times New Roman"/>
          <w:sz w:val="32"/>
        </w:rPr>
      </w:pPr>
      <w:r w:rsidRPr="00913792">
        <w:rPr>
          <w:rFonts w:eastAsia="Times New Roman" w:cs="Times New Roman"/>
          <w:szCs w:val="24"/>
        </w:rPr>
        <w:t xml:space="preserve">Кривые толки, шум и брань! </w:t>
      </w:r>
    </w:p>
    <w:p w:rsidR="00CF4A46" w:rsidRDefault="00CF4A46" w:rsidP="00CF4A46">
      <w:pPr>
        <w:spacing w:after="0" w:line="360" w:lineRule="auto"/>
        <w:jc w:val="both"/>
        <w:rPr>
          <w:rFonts w:cs="Times New Roman"/>
        </w:rPr>
      </w:pPr>
      <w:r>
        <w:rPr>
          <w:rFonts w:cs="Times New Roman"/>
        </w:rPr>
        <w:tab/>
        <w:t xml:space="preserve">Рассуждая о «гусарском» в тексте «Евгения Онегина» нельзя не остановиться </w:t>
      </w:r>
      <w:r w:rsidR="00096B4D">
        <w:rPr>
          <w:rFonts w:cs="Times New Roman"/>
        </w:rPr>
        <w:t xml:space="preserve">на </w:t>
      </w:r>
      <w:r>
        <w:rPr>
          <w:rFonts w:cs="Times New Roman"/>
        </w:rPr>
        <w:t>фигуре Зарецкого.</w:t>
      </w:r>
    </w:p>
    <w:p w:rsidR="00CF4A46" w:rsidRDefault="00CF4A46" w:rsidP="00CF4A46">
      <w:pPr>
        <w:spacing w:after="0" w:line="360" w:lineRule="auto"/>
        <w:jc w:val="both"/>
        <w:rPr>
          <w:rFonts w:cs="Times New Roman"/>
        </w:rPr>
      </w:pPr>
      <w:r>
        <w:rPr>
          <w:rFonts w:cs="Times New Roman"/>
        </w:rPr>
        <w:lastRenderedPageBreak/>
        <w:tab/>
        <w:t>Зарецкий, «…некогда буян, / Картежной шайки атаман, / глава повес, трибун трактирный»</w:t>
      </w:r>
      <w:r>
        <w:rPr>
          <w:rStyle w:val="a5"/>
          <w:rFonts w:cs="Times New Roman"/>
        </w:rPr>
        <w:footnoteReference w:id="176"/>
      </w:r>
      <w:r>
        <w:rPr>
          <w:rFonts w:cs="Times New Roman"/>
        </w:rPr>
        <w:t>, как известно, имеет конкретный исторический прототип – образ во многом списан с Толстого-Американца</w:t>
      </w:r>
      <w:r>
        <w:rPr>
          <w:rStyle w:val="a5"/>
          <w:rFonts w:cs="Times New Roman"/>
        </w:rPr>
        <w:footnoteReference w:id="177"/>
      </w:r>
      <w:r w:rsidR="00096B4D">
        <w:rPr>
          <w:rFonts w:cs="Times New Roman"/>
        </w:rPr>
        <w:t>. Н</w:t>
      </w:r>
      <w:r w:rsidR="0001465E">
        <w:rPr>
          <w:rFonts w:cs="Times New Roman"/>
        </w:rPr>
        <w:t>еу</w:t>
      </w:r>
      <w:r>
        <w:rPr>
          <w:rFonts w:cs="Times New Roman"/>
        </w:rPr>
        <w:t xml:space="preserve">дивительно, что герой оказывается </w:t>
      </w:r>
      <w:r w:rsidRPr="00641E3C">
        <w:rPr>
          <w:rFonts w:cs="Times New Roman"/>
          <w:i/>
        </w:rPr>
        <w:t>буяном</w:t>
      </w:r>
      <w:r>
        <w:rPr>
          <w:rFonts w:cs="Times New Roman"/>
        </w:rPr>
        <w:t>, ориентирован</w:t>
      </w:r>
      <w:r w:rsidR="0001465E">
        <w:rPr>
          <w:rFonts w:cs="Times New Roman"/>
        </w:rPr>
        <w:t>ным</w:t>
      </w:r>
      <w:r>
        <w:rPr>
          <w:rFonts w:cs="Times New Roman"/>
        </w:rPr>
        <w:t xml:space="preserve"> на тип реального повесы – он картежник и бретер (более того, хранитель дуэльного кодекса). Стоит, однако, заметить, что персонаж не исчерпывается «буянским» типом характера. Если буян – герой легендарный, мифологический и, следовательно, высокий, то образ Зарецкого представлен повествователем с изрядной долей иронии. Нельзя, правда, сказать, что герой полностью дискредитирован нарратором «Евгения Онегина» («Он был не глуп…»</w:t>
      </w:r>
      <w:r>
        <w:rPr>
          <w:rStyle w:val="a5"/>
          <w:rFonts w:cs="Times New Roman"/>
        </w:rPr>
        <w:footnoteReference w:id="178"/>
      </w:r>
      <w:r>
        <w:rPr>
          <w:rFonts w:cs="Times New Roman"/>
        </w:rPr>
        <w:t xml:space="preserve"> и др.). Таким образом, Зарецкий, </w:t>
      </w:r>
      <w:proofErr w:type="gramStart"/>
      <w:r>
        <w:rPr>
          <w:rFonts w:cs="Times New Roman"/>
        </w:rPr>
        <w:t>несомненно</w:t>
      </w:r>
      <w:proofErr w:type="gramEnd"/>
      <w:r>
        <w:rPr>
          <w:rFonts w:cs="Times New Roman"/>
        </w:rPr>
        <w:t xml:space="preserve"> соотносимый с историческим «буянским» мифом, оказывается больше этого мифа. </w:t>
      </w:r>
    </w:p>
    <w:p w:rsidR="00CF4A46" w:rsidRDefault="00CF4A46" w:rsidP="00CF4A46">
      <w:pPr>
        <w:spacing w:after="0" w:line="360" w:lineRule="auto"/>
        <w:jc w:val="both"/>
        <w:rPr>
          <w:rFonts w:cs="Times New Roman"/>
        </w:rPr>
      </w:pPr>
      <w:r>
        <w:rPr>
          <w:rFonts w:cs="Times New Roman"/>
        </w:rPr>
        <w:tab/>
        <w:t xml:space="preserve">Восприятие характера героя осложняется еще и </w:t>
      </w:r>
      <w:r w:rsidR="0001465E">
        <w:rPr>
          <w:rFonts w:cs="Times New Roman"/>
        </w:rPr>
        <w:t>аллюзией на лирику</w:t>
      </w:r>
      <w:r>
        <w:rPr>
          <w:rFonts w:cs="Times New Roman"/>
        </w:rPr>
        <w:t xml:space="preserve"> Давыдова: </w:t>
      </w:r>
    </w:p>
    <w:p w:rsidR="00CF4A46" w:rsidRDefault="00CF4A46" w:rsidP="00CF4A46">
      <w:pPr>
        <w:spacing w:after="0" w:line="240" w:lineRule="auto"/>
        <w:rPr>
          <w:rStyle w:val="line"/>
          <w:rFonts w:cs="Times New Roman"/>
          <w:color w:val="000000"/>
          <w:szCs w:val="28"/>
        </w:rPr>
      </w:pPr>
      <w:r w:rsidRPr="00BE7519">
        <w:rPr>
          <w:rStyle w:val="line"/>
          <w:rFonts w:cs="Times New Roman"/>
          <w:color w:val="000000"/>
          <w:szCs w:val="28"/>
        </w:rPr>
        <w:t>И то сказать, что и в сраженье</w:t>
      </w:r>
      <w:r w:rsidRPr="00BE7519">
        <w:rPr>
          <w:rFonts w:cs="Times New Roman"/>
          <w:color w:val="000000"/>
          <w:szCs w:val="28"/>
        </w:rPr>
        <w:br/>
      </w:r>
      <w:r w:rsidRPr="00BE7519">
        <w:rPr>
          <w:rStyle w:val="line"/>
          <w:rFonts w:cs="Times New Roman"/>
          <w:color w:val="000000"/>
          <w:szCs w:val="28"/>
        </w:rPr>
        <w:t>Раз в настоящем упоенье</w:t>
      </w:r>
      <w:r w:rsidRPr="00BE7519">
        <w:rPr>
          <w:rFonts w:cs="Times New Roman"/>
          <w:color w:val="000000"/>
          <w:szCs w:val="28"/>
        </w:rPr>
        <w:br/>
      </w:r>
      <w:r w:rsidRPr="00BE7519">
        <w:rPr>
          <w:rStyle w:val="line"/>
          <w:rFonts w:cs="Times New Roman"/>
          <w:color w:val="000000"/>
          <w:szCs w:val="28"/>
        </w:rPr>
        <w:t>Он отличился, смело в грязь</w:t>
      </w:r>
      <w:proofErr w:type="gramStart"/>
      <w:r w:rsidRPr="00BE7519">
        <w:rPr>
          <w:rFonts w:cs="Times New Roman"/>
          <w:color w:val="000000"/>
          <w:szCs w:val="28"/>
        </w:rPr>
        <w:br/>
      </w:r>
      <w:r w:rsidRPr="00BE7519">
        <w:rPr>
          <w:rStyle w:val="line"/>
          <w:rFonts w:cs="Times New Roman"/>
          <w:color w:val="000000"/>
          <w:szCs w:val="28"/>
        </w:rPr>
        <w:t>С</w:t>
      </w:r>
      <w:proofErr w:type="gramEnd"/>
      <w:r w:rsidRPr="00BE7519">
        <w:rPr>
          <w:rStyle w:val="line"/>
          <w:rFonts w:cs="Times New Roman"/>
          <w:color w:val="000000"/>
          <w:szCs w:val="28"/>
        </w:rPr>
        <w:t xml:space="preserve"> коня калмыцкого свалясь</w:t>
      </w:r>
    </w:p>
    <w:p w:rsidR="00CF4A46" w:rsidRDefault="00CF4A46" w:rsidP="00CF4A46">
      <w:pPr>
        <w:spacing w:after="0" w:line="240" w:lineRule="auto"/>
        <w:rPr>
          <w:rStyle w:val="line"/>
          <w:rFonts w:cs="Times New Roman"/>
          <w:color w:val="000000"/>
          <w:szCs w:val="28"/>
        </w:rPr>
      </w:pPr>
      <w:r w:rsidRPr="00BE7519">
        <w:rPr>
          <w:rStyle w:val="line"/>
          <w:rFonts w:cs="Times New Roman"/>
          <w:color w:val="000000"/>
          <w:szCs w:val="28"/>
        </w:rPr>
        <w:t xml:space="preserve">Как </w:t>
      </w:r>
      <w:proofErr w:type="gramStart"/>
      <w:r w:rsidRPr="00BE7519">
        <w:rPr>
          <w:rStyle w:val="line"/>
          <w:rFonts w:cs="Times New Roman"/>
          <w:color w:val="000000"/>
          <w:szCs w:val="28"/>
        </w:rPr>
        <w:t>зюзя</w:t>
      </w:r>
      <w:proofErr w:type="gramEnd"/>
      <w:r w:rsidRPr="00BE7519">
        <w:rPr>
          <w:rStyle w:val="line"/>
          <w:rFonts w:cs="Times New Roman"/>
          <w:color w:val="000000"/>
          <w:szCs w:val="28"/>
        </w:rPr>
        <w:t xml:space="preserve"> пьяный, и французам </w:t>
      </w:r>
    </w:p>
    <w:p w:rsidR="00CF4A46" w:rsidRDefault="00CF4A46" w:rsidP="00CF4A46">
      <w:pPr>
        <w:spacing w:after="120" w:line="240" w:lineRule="auto"/>
        <w:rPr>
          <w:rStyle w:val="line"/>
          <w:rFonts w:cs="Times New Roman"/>
          <w:color w:val="000000"/>
          <w:szCs w:val="28"/>
        </w:rPr>
      </w:pPr>
      <w:r w:rsidRPr="00BE7519">
        <w:rPr>
          <w:rStyle w:val="line"/>
          <w:rFonts w:cs="Times New Roman"/>
          <w:color w:val="000000"/>
          <w:szCs w:val="28"/>
        </w:rPr>
        <w:t>Достался в плен: драгой залог!</w:t>
      </w:r>
      <w:r>
        <w:rPr>
          <w:rStyle w:val="a5"/>
          <w:rFonts w:cs="Times New Roman"/>
          <w:color w:val="000000"/>
          <w:szCs w:val="28"/>
        </w:rPr>
        <w:footnoteReference w:id="179"/>
      </w:r>
    </w:p>
    <w:p w:rsidR="00CF4A46" w:rsidRDefault="00CF4A46" w:rsidP="00CF4A46">
      <w:pPr>
        <w:spacing w:after="0" w:line="360" w:lineRule="auto"/>
        <w:jc w:val="both"/>
        <w:rPr>
          <w:rStyle w:val="line"/>
          <w:rFonts w:cs="Times New Roman"/>
          <w:color w:val="000000"/>
          <w:szCs w:val="28"/>
        </w:rPr>
      </w:pPr>
      <w:r>
        <w:rPr>
          <w:rStyle w:val="line"/>
          <w:rFonts w:cs="Times New Roman"/>
          <w:color w:val="000000"/>
          <w:szCs w:val="28"/>
        </w:rPr>
        <w:tab/>
        <w:t xml:space="preserve">Современник автора вряд ли мог не отреагировать на </w:t>
      </w:r>
      <w:proofErr w:type="spellStart"/>
      <w:r w:rsidR="0001465E">
        <w:rPr>
          <w:rStyle w:val="line"/>
          <w:rFonts w:cs="Times New Roman"/>
          <w:color w:val="000000"/>
          <w:szCs w:val="28"/>
        </w:rPr>
        <w:t>давыдовское</w:t>
      </w:r>
      <w:proofErr w:type="spellEnd"/>
      <w:r>
        <w:rPr>
          <w:rStyle w:val="line"/>
          <w:rFonts w:cs="Times New Roman"/>
          <w:color w:val="000000"/>
          <w:szCs w:val="28"/>
        </w:rPr>
        <w:t xml:space="preserve"> «как </w:t>
      </w:r>
      <w:proofErr w:type="gramStart"/>
      <w:r>
        <w:rPr>
          <w:rStyle w:val="line"/>
          <w:rFonts w:cs="Times New Roman"/>
          <w:color w:val="000000"/>
          <w:szCs w:val="28"/>
        </w:rPr>
        <w:t>зюзя</w:t>
      </w:r>
      <w:proofErr w:type="gramEnd"/>
      <w:r>
        <w:rPr>
          <w:rStyle w:val="line"/>
          <w:rFonts w:cs="Times New Roman"/>
          <w:color w:val="000000"/>
          <w:szCs w:val="28"/>
        </w:rPr>
        <w:t xml:space="preserve"> пьяный». Он же, более того, несомненно, заметил  неуместность цитаты в данном контексте – Пушкин разрушает определяющее для лирики Давыдов</w:t>
      </w:r>
      <w:r w:rsidR="0001465E">
        <w:rPr>
          <w:rStyle w:val="line"/>
          <w:rFonts w:cs="Times New Roman"/>
          <w:color w:val="000000"/>
          <w:szCs w:val="28"/>
        </w:rPr>
        <w:t>а единство пира и боя, отсылая</w:t>
      </w:r>
      <w:r>
        <w:rPr>
          <w:rStyle w:val="line"/>
          <w:rFonts w:cs="Times New Roman"/>
          <w:color w:val="000000"/>
          <w:szCs w:val="28"/>
        </w:rPr>
        <w:t xml:space="preserve"> при этом к давыдовской фразеологии. Опьянение мешает наезднику Зарецкому сражаться – так в тексте Пушкина мотив пира мешает мотиву битвы – пьяный герой оказывается плохим воином. Высокое «упоение боем» сменяется галлюциногенным упоением от выпитого (обратим внимание на обнажение внутренней формы слова).  </w:t>
      </w:r>
    </w:p>
    <w:p w:rsidR="00CF4A46" w:rsidRDefault="00CF4A46" w:rsidP="00CF4A46">
      <w:pPr>
        <w:spacing w:after="0" w:line="360" w:lineRule="auto"/>
        <w:jc w:val="both"/>
        <w:rPr>
          <w:rStyle w:val="line"/>
          <w:rFonts w:cs="Times New Roman"/>
          <w:color w:val="000000"/>
          <w:szCs w:val="28"/>
        </w:rPr>
      </w:pPr>
      <w:r>
        <w:rPr>
          <w:rStyle w:val="line"/>
          <w:rFonts w:cs="Times New Roman"/>
          <w:color w:val="000000"/>
          <w:szCs w:val="28"/>
        </w:rPr>
        <w:lastRenderedPageBreak/>
        <w:tab/>
        <w:t xml:space="preserve">Думается, что истоком образа «отчаянного гусара» Толстого-Американца в культурной памяти является образ кавалериста Зарецкого. </w:t>
      </w:r>
    </w:p>
    <w:p w:rsidR="00CF4A46" w:rsidRPr="004A3CCE" w:rsidRDefault="00CF4A46" w:rsidP="00CF4A46">
      <w:pPr>
        <w:spacing w:after="120" w:line="360" w:lineRule="auto"/>
        <w:ind w:firstLine="708"/>
        <w:jc w:val="both"/>
        <w:rPr>
          <w:rFonts w:cs="Times New Roman"/>
          <w:color w:val="000000"/>
          <w:szCs w:val="28"/>
        </w:rPr>
      </w:pPr>
      <w:r>
        <w:rPr>
          <w:rStyle w:val="line"/>
          <w:rFonts w:cs="Times New Roman"/>
          <w:color w:val="000000"/>
          <w:szCs w:val="28"/>
        </w:rPr>
        <w:t xml:space="preserve">Итак, в шестой главе «Евгения Онегина» (1826-1827гг.) Пушкин создает образ Зарецкого, частично совмещающего исторического буяна и поэтического гусара. Лирический образ переводится на язык эпоса с помощью обращения к буянскому мифу. В 1830-м году автор продолжит соединять два типа героя, перенося героя-гусара лирики Давыдова в прозу. </w:t>
      </w:r>
      <w:r>
        <w:rPr>
          <w:rFonts w:eastAsia="Times New Roman" w:cs="Times New Roman"/>
          <w:b/>
        </w:rPr>
        <w:tab/>
      </w:r>
    </w:p>
    <w:p w:rsidR="00CF4A46" w:rsidRPr="008E2F92" w:rsidRDefault="00CF4A46" w:rsidP="00CF4A46">
      <w:pPr>
        <w:spacing w:after="0" w:line="360" w:lineRule="auto"/>
        <w:jc w:val="both"/>
        <w:rPr>
          <w:rFonts w:eastAsia="Times New Roman" w:cs="Times New Roman"/>
          <w:b/>
        </w:rPr>
      </w:pPr>
      <w:r>
        <w:rPr>
          <w:rFonts w:eastAsia="Times New Roman" w:cs="Times New Roman"/>
          <w:b/>
        </w:rPr>
        <w:t>«Повести Белкина»</w:t>
      </w:r>
    </w:p>
    <w:p w:rsidR="00CF4A46" w:rsidRDefault="00CF4A46" w:rsidP="00CF4A46">
      <w:pPr>
        <w:spacing w:after="0" w:line="360" w:lineRule="auto"/>
        <w:ind w:firstLine="708"/>
        <w:jc w:val="both"/>
        <w:rPr>
          <w:rFonts w:eastAsia="Times New Roman" w:cs="Times New Roman"/>
        </w:rPr>
      </w:pPr>
      <w:r>
        <w:rPr>
          <w:rFonts w:eastAsia="Times New Roman" w:cs="Times New Roman"/>
        </w:rPr>
        <w:t xml:space="preserve">Из пяти «Повестей покойного Ивана Петровича Белкина» только в «Гробовщике» ничего не говорится о гусарах или гусарстве. </w:t>
      </w:r>
      <w:proofErr w:type="gramStart"/>
      <w:r>
        <w:rPr>
          <w:rFonts w:eastAsia="Times New Roman" w:cs="Times New Roman"/>
        </w:rPr>
        <w:t>Еще в одной («Барышня крестьянка») лексема «гусар» употребляется лишь однажды</w:t>
      </w:r>
      <w:r>
        <w:rPr>
          <w:rStyle w:val="a5"/>
          <w:rFonts w:eastAsia="Times New Roman" w:cs="Times New Roman"/>
        </w:rPr>
        <w:footnoteReference w:id="180"/>
      </w:r>
      <w:r>
        <w:rPr>
          <w:rFonts w:eastAsia="Times New Roman" w:cs="Times New Roman"/>
        </w:rPr>
        <w:t xml:space="preserve">. В «Выстреле» же, «Метели» и «Станционном смотрителе» гусары представлены </w:t>
      </w:r>
      <w:r w:rsidR="0001465E">
        <w:rPr>
          <w:rFonts w:eastAsia="Times New Roman" w:cs="Times New Roman"/>
        </w:rPr>
        <w:t>среди главных героев – Сильвио,</w:t>
      </w:r>
      <w:r>
        <w:rPr>
          <w:rFonts w:eastAsia="Times New Roman" w:cs="Times New Roman"/>
        </w:rPr>
        <w:t xml:space="preserve"> Граф Б</w:t>
      </w:r>
      <w:r w:rsidR="0001465E">
        <w:rPr>
          <w:rFonts w:eastAsia="Times New Roman" w:cs="Times New Roman"/>
        </w:rPr>
        <w:t>.</w:t>
      </w:r>
      <w:r w:rsidRPr="008E2F92">
        <w:rPr>
          <w:rFonts w:eastAsia="Times New Roman" w:cs="Times New Roman"/>
        </w:rPr>
        <w:t xml:space="preserve">, </w:t>
      </w:r>
      <w:proofErr w:type="spellStart"/>
      <w:r w:rsidR="0001465E">
        <w:rPr>
          <w:rFonts w:eastAsia="Times New Roman" w:cs="Times New Roman"/>
        </w:rPr>
        <w:t>Бурмин</w:t>
      </w:r>
      <w:proofErr w:type="spellEnd"/>
      <w:r w:rsidR="0001465E">
        <w:rPr>
          <w:rFonts w:eastAsia="Times New Roman" w:cs="Times New Roman"/>
        </w:rPr>
        <w:t xml:space="preserve"> и Минский.</w:t>
      </w:r>
      <w:r>
        <w:rPr>
          <w:rFonts w:eastAsia="Times New Roman" w:cs="Times New Roman"/>
        </w:rPr>
        <w:t xml:space="preserve"> </w:t>
      </w:r>
      <w:proofErr w:type="gramEnd"/>
    </w:p>
    <w:p w:rsidR="00CF4A46" w:rsidRPr="000A2B2A" w:rsidRDefault="00CF4A46" w:rsidP="000A2B2A">
      <w:pPr>
        <w:spacing w:after="120" w:line="360" w:lineRule="auto"/>
        <w:ind w:firstLine="709"/>
        <w:jc w:val="both"/>
        <w:rPr>
          <w:rFonts w:eastAsia="Times New Roman" w:cs="Times New Roman"/>
        </w:rPr>
      </w:pPr>
      <w:r>
        <w:rPr>
          <w:rFonts w:eastAsia="Times New Roman" w:cs="Times New Roman"/>
        </w:rPr>
        <w:t xml:space="preserve">Уже в первой повести («Выстрел») дана бесспорная ссылка на творчество Дениса Давыдова. Это, как представляется, позволяет рассматривать и остальные тексты «повестей» в соотнесении с традицией гусарской песни. </w:t>
      </w:r>
    </w:p>
    <w:p w:rsidR="00CF4A46" w:rsidRPr="007642B4" w:rsidRDefault="00CF4A46" w:rsidP="00CF4A46">
      <w:pPr>
        <w:ind w:firstLine="708"/>
        <w:rPr>
          <w:rFonts w:eastAsia="Times New Roman" w:cs="Times New Roman"/>
          <w:b/>
        </w:rPr>
      </w:pPr>
      <w:r w:rsidRPr="00602F60">
        <w:rPr>
          <w:rFonts w:eastAsia="Times New Roman" w:cs="Times New Roman"/>
          <w:b/>
        </w:rPr>
        <w:t>«Выстрел»</w:t>
      </w:r>
      <w:r w:rsidRPr="007642B4">
        <w:rPr>
          <w:rFonts w:eastAsia="Times New Roman" w:cs="Times New Roman"/>
          <w:b/>
        </w:rPr>
        <w:t xml:space="preserve"> </w:t>
      </w:r>
    </w:p>
    <w:p w:rsidR="00CF4A46" w:rsidRPr="000A7FA2" w:rsidRDefault="00CF4A46" w:rsidP="00CF4A46">
      <w:pPr>
        <w:spacing w:after="0" w:line="360" w:lineRule="auto"/>
        <w:ind w:firstLine="709"/>
        <w:jc w:val="both"/>
        <w:rPr>
          <w:rFonts w:cs="Times New Roman"/>
          <w:szCs w:val="28"/>
        </w:rPr>
      </w:pPr>
      <w:r w:rsidRPr="001A5EEF">
        <w:rPr>
          <w:rFonts w:cs="Times New Roman"/>
          <w:szCs w:val="28"/>
        </w:rPr>
        <w:t>Говоря о герое «Выстрела» Сильвио, исследователи «Повестей Белкина» соотносят его с типом гусара лирики Давыдова. Так, Вольф Шмид, перечисляя прототипы Сильвио, наряду с героем-мстителем Бестужева-Марлинского и герцогом де Сильва называет и «закаленного в пьянстве гусара Дениса Давыдова»</w:t>
      </w:r>
      <w:r w:rsidRPr="001A5EEF">
        <w:rPr>
          <w:rStyle w:val="a5"/>
          <w:rFonts w:cs="Times New Roman"/>
          <w:szCs w:val="28"/>
        </w:rPr>
        <w:footnoteReference w:id="181"/>
      </w:r>
      <w:r w:rsidRPr="001A5EEF">
        <w:rPr>
          <w:rFonts w:cs="Times New Roman"/>
          <w:szCs w:val="28"/>
        </w:rPr>
        <w:t xml:space="preserve">. </w:t>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lastRenderedPageBreak/>
        <w:t xml:space="preserve">В повести </w:t>
      </w:r>
      <w:r w:rsidR="0001465E">
        <w:rPr>
          <w:rFonts w:cs="Times New Roman"/>
          <w:szCs w:val="28"/>
        </w:rPr>
        <w:t xml:space="preserve">«Выстрел» ссылка отсылка к </w:t>
      </w:r>
      <w:proofErr w:type="spellStart"/>
      <w:r w:rsidR="0001465E">
        <w:rPr>
          <w:rFonts w:cs="Times New Roman"/>
          <w:szCs w:val="28"/>
        </w:rPr>
        <w:t>давыдовской</w:t>
      </w:r>
      <w:proofErr w:type="spellEnd"/>
      <w:r w:rsidR="0001465E">
        <w:rPr>
          <w:rFonts w:cs="Times New Roman"/>
          <w:szCs w:val="28"/>
        </w:rPr>
        <w:t xml:space="preserve"> лирике</w:t>
      </w:r>
      <w:r w:rsidRPr="001A5EEF">
        <w:rPr>
          <w:rFonts w:cs="Times New Roman"/>
          <w:szCs w:val="28"/>
        </w:rPr>
        <w:t xml:space="preserve"> </w:t>
      </w:r>
      <w:r w:rsidR="0001465E">
        <w:rPr>
          <w:rFonts w:cs="Times New Roman"/>
          <w:szCs w:val="28"/>
        </w:rPr>
        <w:t>возникает</w:t>
      </w:r>
      <w:r w:rsidRPr="001A5EEF">
        <w:rPr>
          <w:rFonts w:cs="Times New Roman"/>
          <w:szCs w:val="28"/>
        </w:rPr>
        <w:t xml:space="preserve"> дважды. </w:t>
      </w:r>
      <w:proofErr w:type="gramStart"/>
      <w:r w:rsidRPr="001A5EEF">
        <w:rPr>
          <w:rFonts w:cs="Times New Roman"/>
          <w:szCs w:val="28"/>
        </w:rPr>
        <w:t>Первый раз в рассказе Сильвио: «</w:t>
      </w:r>
      <w:r w:rsidRPr="000A7FA2">
        <w:rPr>
          <w:rFonts w:cs="Times New Roman"/>
          <w:szCs w:val="28"/>
        </w:rPr>
        <w:t>я перепил славного Бурцова, воспетого Денисом Давыдовым</w:t>
      </w:r>
      <w:r w:rsidRPr="001A5EEF">
        <w:rPr>
          <w:rStyle w:val="st"/>
          <w:rFonts w:cs="Times New Roman"/>
          <w:szCs w:val="28"/>
        </w:rPr>
        <w:t>»</w:t>
      </w:r>
      <w:r>
        <w:rPr>
          <w:rStyle w:val="a5"/>
          <w:rFonts w:cs="Times New Roman"/>
          <w:szCs w:val="28"/>
        </w:rPr>
        <w:footnoteReference w:id="182"/>
      </w:r>
      <w:r w:rsidRPr="001A5EEF">
        <w:rPr>
          <w:rStyle w:val="st"/>
          <w:rFonts w:cs="Times New Roman"/>
          <w:szCs w:val="28"/>
        </w:rPr>
        <w:t>. Второй способ</w:t>
      </w:r>
      <w:r w:rsidRPr="001A5EEF">
        <w:rPr>
          <w:rFonts w:cs="Times New Roman"/>
          <w:szCs w:val="28"/>
        </w:rPr>
        <w:t xml:space="preserve"> обращения к претексту менее явен, однако от этого не менее бесспорен: одним из эпиграфов к произведению оказывается фраза из рассказа А.А. Бестужева-Марлинского «Вечер на бивуаке», который, в свою очередь, предваряет эпиграф из стихотворения Дениса Давыдова «Песня старого гусара».</w:t>
      </w:r>
      <w:proofErr w:type="gramEnd"/>
      <w:r w:rsidRPr="001A5EEF">
        <w:rPr>
          <w:rFonts w:cs="Times New Roman"/>
          <w:szCs w:val="28"/>
        </w:rPr>
        <w:t xml:space="preserve"> Таким образом, гусарская тема в тексте Пушкина дана в своей соотнесенности с лирической системой Давыдова, что позволяет нам рассматривать «Выстрел», учитывая мотивику гусарских песен. </w:t>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t xml:space="preserve"> В пушкинской повести можно наблюдать немалое количество мотивов, которые являются определяющими для лирики Давыдова. В самом начале текста заявлен мотив </w:t>
      </w:r>
      <w:r w:rsidRPr="001A5EEF">
        <w:rPr>
          <w:rFonts w:cs="Times New Roman"/>
          <w:i/>
          <w:szCs w:val="28"/>
        </w:rPr>
        <w:t>гусара</w:t>
      </w:r>
      <w:r w:rsidRPr="001A5EEF">
        <w:rPr>
          <w:rFonts w:cs="Times New Roman"/>
          <w:szCs w:val="28"/>
        </w:rPr>
        <w:t xml:space="preserve"> (Сильвио был гусар) и связанные с ним мотивы: </w:t>
      </w:r>
      <w:proofErr w:type="gramStart"/>
      <w:r w:rsidRPr="001A5EEF">
        <w:rPr>
          <w:rFonts w:cs="Times New Roman"/>
          <w:i/>
          <w:szCs w:val="28"/>
        </w:rPr>
        <w:t>домишка</w:t>
      </w:r>
      <w:proofErr w:type="gramEnd"/>
      <w:r w:rsidRPr="001A5EEF">
        <w:rPr>
          <w:rFonts w:cs="Times New Roman"/>
          <w:szCs w:val="28"/>
        </w:rPr>
        <w:t xml:space="preserve"> Сильвио («бедная мазанка»</w:t>
      </w:r>
      <w:r>
        <w:rPr>
          <w:rStyle w:val="a5"/>
          <w:rFonts w:cs="Times New Roman"/>
          <w:szCs w:val="28"/>
        </w:rPr>
        <w:footnoteReference w:id="183"/>
      </w:r>
      <w:r w:rsidRPr="001A5EEF">
        <w:rPr>
          <w:rFonts w:cs="Times New Roman"/>
          <w:szCs w:val="28"/>
        </w:rPr>
        <w:t xml:space="preserve">), </w:t>
      </w:r>
      <w:r w:rsidRPr="001A5EEF">
        <w:rPr>
          <w:rFonts w:cs="Times New Roman"/>
          <w:i/>
          <w:szCs w:val="28"/>
        </w:rPr>
        <w:t>пира</w:t>
      </w:r>
      <w:r w:rsidRPr="001A5EEF">
        <w:rPr>
          <w:rFonts w:cs="Times New Roman"/>
          <w:szCs w:val="28"/>
        </w:rPr>
        <w:t xml:space="preserve"> (у Сильвио «шампанское лилось рекой»</w:t>
      </w:r>
      <w:r>
        <w:rPr>
          <w:rStyle w:val="a5"/>
          <w:rFonts w:cs="Times New Roman"/>
          <w:szCs w:val="28"/>
        </w:rPr>
        <w:footnoteReference w:id="184"/>
      </w:r>
      <w:r w:rsidRPr="001A5EEF">
        <w:rPr>
          <w:rFonts w:cs="Times New Roman"/>
          <w:szCs w:val="28"/>
        </w:rPr>
        <w:t xml:space="preserve">), </w:t>
      </w:r>
      <w:r w:rsidRPr="001A5EEF">
        <w:rPr>
          <w:rFonts w:cs="Times New Roman"/>
          <w:i/>
          <w:szCs w:val="28"/>
        </w:rPr>
        <w:t>товарища/друга</w:t>
      </w:r>
      <w:r w:rsidRPr="001A5EEF">
        <w:rPr>
          <w:rFonts w:cs="Times New Roman"/>
          <w:szCs w:val="28"/>
        </w:rPr>
        <w:t xml:space="preserve"> («я вас люблю»</w:t>
      </w:r>
      <w:r>
        <w:rPr>
          <w:rStyle w:val="a5"/>
          <w:rFonts w:cs="Times New Roman"/>
          <w:szCs w:val="28"/>
        </w:rPr>
        <w:footnoteReference w:id="185"/>
      </w:r>
      <w:r w:rsidRPr="001A5EEF">
        <w:rPr>
          <w:rFonts w:cs="Times New Roman"/>
          <w:szCs w:val="28"/>
        </w:rPr>
        <w:t xml:space="preserve"> говорит Сильвио герою-повествователю). Они именно заявлены, констатируются, подобно тому, как констатируются в лирике Давыдова. Однако в дальнейшем, по ходу сюжета, мотивы способны </w:t>
      </w:r>
      <w:r w:rsidR="0001465E">
        <w:rPr>
          <w:rFonts w:cs="Times New Roman"/>
          <w:szCs w:val="28"/>
        </w:rPr>
        <w:t>модифицироваться</w:t>
      </w:r>
      <w:r w:rsidRPr="001A5EEF">
        <w:rPr>
          <w:rFonts w:cs="Times New Roman"/>
          <w:szCs w:val="28"/>
        </w:rPr>
        <w:t>, развиваться, обогащаться смыслом или же уходить из сюжетного развития.</w:t>
      </w:r>
    </w:p>
    <w:p w:rsidR="00CF4A46" w:rsidRPr="001A5EEF" w:rsidRDefault="0001465E" w:rsidP="00CF4A46">
      <w:pPr>
        <w:spacing w:after="0" w:line="360" w:lineRule="auto"/>
        <w:ind w:firstLine="709"/>
        <w:jc w:val="both"/>
        <w:rPr>
          <w:rFonts w:cs="Times New Roman"/>
          <w:szCs w:val="28"/>
        </w:rPr>
      </w:pPr>
      <w:r>
        <w:rPr>
          <w:rFonts w:cs="Times New Roman"/>
          <w:szCs w:val="28"/>
        </w:rPr>
        <w:t xml:space="preserve">Такое </w:t>
      </w:r>
      <w:r w:rsidR="00CF4A46" w:rsidRPr="001A5EEF">
        <w:rPr>
          <w:rFonts w:cs="Times New Roman"/>
          <w:szCs w:val="28"/>
        </w:rPr>
        <w:t xml:space="preserve">кардинальное изменение претерпевают указанные мотивы в повести Пушкина. В рассказе Сильвио о своем гусарском прошлом появляются два особенно важных для гусарской лирики мотива – </w:t>
      </w:r>
      <w:r w:rsidR="00CF4A46" w:rsidRPr="001A5EEF">
        <w:rPr>
          <w:rFonts w:cs="Times New Roman"/>
          <w:i/>
          <w:szCs w:val="28"/>
        </w:rPr>
        <w:t>пьянства</w:t>
      </w:r>
      <w:r w:rsidR="00CF4A46" w:rsidRPr="001A5EEF">
        <w:rPr>
          <w:rFonts w:cs="Times New Roman"/>
          <w:szCs w:val="28"/>
        </w:rPr>
        <w:t xml:space="preserve"> (Сильвио</w:t>
      </w:r>
      <w:r w:rsidR="00CF4A46">
        <w:rPr>
          <w:rFonts w:cs="Times New Roman"/>
          <w:szCs w:val="28"/>
        </w:rPr>
        <w:t>, как уже было упомянуто ранее,</w:t>
      </w:r>
      <w:r w:rsidR="00CF4A46" w:rsidRPr="001A5EEF">
        <w:rPr>
          <w:rFonts w:cs="Times New Roman"/>
          <w:szCs w:val="28"/>
        </w:rPr>
        <w:t xml:space="preserve"> «перепил Бурцова») и </w:t>
      </w:r>
      <w:r w:rsidR="00CF4A46" w:rsidRPr="001A5EEF">
        <w:rPr>
          <w:rFonts w:cs="Times New Roman"/>
          <w:i/>
          <w:szCs w:val="28"/>
        </w:rPr>
        <w:t xml:space="preserve">проказ </w:t>
      </w:r>
      <w:r w:rsidR="00CF4A46" w:rsidRPr="001A5EEF">
        <w:rPr>
          <w:rFonts w:cs="Times New Roman"/>
          <w:szCs w:val="28"/>
        </w:rPr>
        <w:t>(Сильвио «был первым буяном по армии»</w:t>
      </w:r>
      <w:r w:rsidR="00CF4A46">
        <w:rPr>
          <w:rStyle w:val="a5"/>
          <w:rFonts w:cs="Times New Roman"/>
          <w:szCs w:val="28"/>
        </w:rPr>
        <w:footnoteReference w:id="186"/>
      </w:r>
      <w:r w:rsidR="00CF4A46" w:rsidRPr="001A5EEF">
        <w:rPr>
          <w:rFonts w:cs="Times New Roman"/>
          <w:szCs w:val="28"/>
        </w:rPr>
        <w:t xml:space="preserve">). Однако обращает на себя внимание, что ни пьянство, ни </w:t>
      </w:r>
      <w:r w:rsidR="00CF4A46" w:rsidRPr="007C052A">
        <w:rPr>
          <w:rFonts w:cs="Times New Roman"/>
          <w:szCs w:val="28"/>
        </w:rPr>
        <w:t xml:space="preserve">буянство не </w:t>
      </w:r>
      <w:proofErr w:type="gramStart"/>
      <w:r w:rsidR="00CF4A46" w:rsidRPr="007C052A">
        <w:rPr>
          <w:rFonts w:cs="Times New Roman"/>
          <w:szCs w:val="28"/>
        </w:rPr>
        <w:t>самоценны</w:t>
      </w:r>
      <w:proofErr w:type="gramEnd"/>
      <w:r w:rsidR="00CF4A46" w:rsidRPr="001A5EEF">
        <w:rPr>
          <w:rFonts w:cs="Times New Roman"/>
          <w:szCs w:val="28"/>
        </w:rPr>
        <w:t xml:space="preserve">. Эти мотивы, в которых явлено поведение героя, характеризующие образ гусара в гусарской песне Давыдова, не характеризуют Сильвио, это поведение не оказывается </w:t>
      </w:r>
      <w:r w:rsidR="00CF4A46" w:rsidRPr="001A5EEF">
        <w:rPr>
          <w:rFonts w:cs="Times New Roman"/>
          <w:szCs w:val="28"/>
        </w:rPr>
        <w:lastRenderedPageBreak/>
        <w:t xml:space="preserve">органичным для героя. </w:t>
      </w:r>
      <w:r w:rsidR="00CF4A46" w:rsidRPr="001A5EEF">
        <w:rPr>
          <w:rFonts w:cs="Times New Roman"/>
          <w:i/>
          <w:szCs w:val="28"/>
        </w:rPr>
        <w:t>Пьянство</w:t>
      </w:r>
      <w:r w:rsidR="00CF4A46" w:rsidRPr="001A5EEF">
        <w:rPr>
          <w:rFonts w:cs="Times New Roman"/>
          <w:szCs w:val="28"/>
        </w:rPr>
        <w:t xml:space="preserve"> и </w:t>
      </w:r>
      <w:r w:rsidR="00CF4A46" w:rsidRPr="001A5EEF">
        <w:rPr>
          <w:rFonts w:cs="Times New Roman"/>
          <w:i/>
          <w:szCs w:val="28"/>
        </w:rPr>
        <w:t>проказы</w:t>
      </w:r>
      <w:r w:rsidR="00CF4A46" w:rsidRPr="001A5EEF">
        <w:rPr>
          <w:rFonts w:cs="Times New Roman"/>
          <w:szCs w:val="28"/>
        </w:rPr>
        <w:t xml:space="preserve"> подчинены другой страсти Сильвио – </w:t>
      </w:r>
      <w:r w:rsidR="00CF4A46" w:rsidRPr="007C052A">
        <w:rPr>
          <w:rFonts w:cs="Times New Roman"/>
          <w:szCs w:val="28"/>
        </w:rPr>
        <w:t>страсти первенствовать, преумножать славу.</w:t>
      </w:r>
      <w:r w:rsidR="00CF4A46" w:rsidRPr="001A5EEF">
        <w:rPr>
          <w:rFonts w:cs="Times New Roman"/>
          <w:szCs w:val="28"/>
        </w:rPr>
        <w:t xml:space="preserve"> Не случайно для него важно именно </w:t>
      </w:r>
      <w:r w:rsidR="00CF4A46" w:rsidRPr="007C052A">
        <w:rPr>
          <w:rFonts w:cs="Times New Roman"/>
          <w:szCs w:val="28"/>
        </w:rPr>
        <w:t>перепить Бурцова</w:t>
      </w:r>
      <w:r w:rsidR="00CF4A46" w:rsidRPr="001A5EEF">
        <w:rPr>
          <w:rFonts w:cs="Times New Roman"/>
          <w:szCs w:val="28"/>
        </w:rPr>
        <w:t xml:space="preserve"> (а не пировать с ним), быть </w:t>
      </w:r>
      <w:r w:rsidR="00CF4A46" w:rsidRPr="007C052A">
        <w:rPr>
          <w:rFonts w:cs="Times New Roman"/>
          <w:szCs w:val="28"/>
        </w:rPr>
        <w:t>первым буяном</w:t>
      </w:r>
      <w:r w:rsidR="00CF4A46" w:rsidRPr="001A5EEF">
        <w:rPr>
          <w:rFonts w:cs="Times New Roman"/>
          <w:szCs w:val="28"/>
        </w:rPr>
        <w:t xml:space="preserve"> (а не просто гусаром-проказником). </w:t>
      </w:r>
    </w:p>
    <w:p w:rsidR="00CF4A46" w:rsidRPr="001A5EEF" w:rsidRDefault="00CF4A46" w:rsidP="00CF4A46">
      <w:pPr>
        <w:spacing w:after="120"/>
        <w:ind w:firstLine="709"/>
        <w:jc w:val="both"/>
        <w:rPr>
          <w:rFonts w:cs="Times New Roman"/>
          <w:szCs w:val="28"/>
        </w:rPr>
      </w:pPr>
      <w:r w:rsidRPr="007C052A">
        <w:rPr>
          <w:rFonts w:cs="Times New Roman"/>
          <w:sz w:val="24"/>
          <w:szCs w:val="28"/>
        </w:rPr>
        <w:t xml:space="preserve">«Характер мой вам известен: я </w:t>
      </w:r>
      <w:r w:rsidRPr="007C052A">
        <w:rPr>
          <w:rFonts w:cs="Times New Roman"/>
          <w:b/>
          <w:sz w:val="24"/>
          <w:szCs w:val="28"/>
        </w:rPr>
        <w:t>привык первенствовать</w:t>
      </w:r>
      <w:r w:rsidRPr="007C052A">
        <w:rPr>
          <w:rFonts w:cs="Times New Roman"/>
          <w:sz w:val="24"/>
          <w:szCs w:val="28"/>
        </w:rPr>
        <w:t xml:space="preserve">, но смолоду </w:t>
      </w:r>
      <w:proofErr w:type="gramStart"/>
      <w:r w:rsidRPr="007C052A">
        <w:rPr>
          <w:rFonts w:cs="Times New Roman"/>
          <w:sz w:val="24"/>
          <w:szCs w:val="28"/>
        </w:rPr>
        <w:t xml:space="preserve">это </w:t>
      </w:r>
      <w:r w:rsidRPr="007C052A">
        <w:rPr>
          <w:rFonts w:cs="Times New Roman"/>
          <w:b/>
          <w:sz w:val="24"/>
          <w:szCs w:val="28"/>
        </w:rPr>
        <w:t>было во мне страстию</w:t>
      </w:r>
      <w:r w:rsidRPr="007C052A">
        <w:rPr>
          <w:rFonts w:cs="Times New Roman"/>
          <w:sz w:val="24"/>
          <w:szCs w:val="28"/>
        </w:rPr>
        <w:t xml:space="preserve"> … Товарищи меня обожали</w:t>
      </w:r>
      <w:proofErr w:type="gramEnd"/>
      <w:r w:rsidRPr="007C052A">
        <w:rPr>
          <w:rFonts w:cs="Times New Roman"/>
          <w:sz w:val="24"/>
          <w:szCs w:val="28"/>
        </w:rPr>
        <w:t>, а полковые командиры, поминутно сменяемые, смотрели на меня, как на необходимое зло»</w:t>
      </w:r>
      <w:r>
        <w:rPr>
          <w:rStyle w:val="a5"/>
          <w:rFonts w:cs="Times New Roman"/>
          <w:sz w:val="24"/>
          <w:szCs w:val="28"/>
        </w:rPr>
        <w:footnoteReference w:id="187"/>
      </w:r>
      <w:r w:rsidRPr="001A5EEF">
        <w:rPr>
          <w:rFonts w:cs="Times New Roman"/>
          <w:szCs w:val="28"/>
        </w:rPr>
        <w:t xml:space="preserve">.    </w:t>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t>Для героя Давыдова гусары – братья, они равны между собой, нет первых и последних. Ты гусар постольку, поскольку ты храбр на поле боя и на пиру, а большего и желать нельзя. Понятия иерархии, подчиненности (и формальной, и ментальной) чужды свободолюбивому «сотоварищу урагана»</w:t>
      </w:r>
      <w:r>
        <w:rPr>
          <w:rFonts w:cs="Times New Roman"/>
          <w:szCs w:val="28"/>
        </w:rPr>
        <w:t> (113)</w:t>
      </w:r>
      <w:r w:rsidRPr="001A5EEF">
        <w:rPr>
          <w:rFonts w:cs="Times New Roman"/>
          <w:szCs w:val="28"/>
        </w:rPr>
        <w:t>, они являются определяющими для «большого» мира ложных ценностей, которому противостоит весь мир давыдовской лирики. «Я» в этом смысле равняется «Мы»:</w:t>
      </w:r>
    </w:p>
    <w:p w:rsidR="00CF4A46" w:rsidRPr="00334C08" w:rsidRDefault="00CF4A46" w:rsidP="00CF4A46">
      <w:pPr>
        <w:spacing w:after="0" w:line="240" w:lineRule="auto"/>
        <w:ind w:firstLine="709"/>
        <w:jc w:val="both"/>
        <w:rPr>
          <w:rFonts w:cs="Times New Roman"/>
          <w:szCs w:val="28"/>
        </w:rPr>
      </w:pPr>
      <w:r w:rsidRPr="00334C08">
        <w:rPr>
          <w:rFonts w:cs="Times New Roman"/>
          <w:szCs w:val="28"/>
        </w:rPr>
        <w:t>За тебя на черта ра</w:t>
      </w:r>
      <w:r w:rsidRPr="00334C08">
        <w:rPr>
          <w:rFonts w:cs="Times New Roman"/>
          <w:b/>
          <w:szCs w:val="28"/>
        </w:rPr>
        <w:t>д</w:t>
      </w:r>
      <w:r w:rsidRPr="00334C08">
        <w:rPr>
          <w:rFonts w:cs="Times New Roman"/>
          <w:szCs w:val="28"/>
        </w:rPr>
        <w:t>,   &lt;я&gt;</w:t>
      </w:r>
    </w:p>
    <w:p w:rsidR="00CF4A46" w:rsidRPr="00334C08" w:rsidRDefault="00CF4A46" w:rsidP="00CF4A46">
      <w:pPr>
        <w:spacing w:after="0" w:line="240" w:lineRule="auto"/>
        <w:ind w:firstLine="709"/>
        <w:jc w:val="both"/>
        <w:rPr>
          <w:rFonts w:cs="Times New Roman"/>
          <w:szCs w:val="28"/>
        </w:rPr>
      </w:pPr>
      <w:r w:rsidRPr="00334C08">
        <w:rPr>
          <w:rFonts w:cs="Times New Roman"/>
          <w:szCs w:val="28"/>
        </w:rPr>
        <w:t>Наша матушка Россия!</w:t>
      </w:r>
    </w:p>
    <w:p w:rsidR="00CF4A46" w:rsidRPr="00334C08" w:rsidRDefault="00CF4A46" w:rsidP="00CF4A46">
      <w:pPr>
        <w:spacing w:after="0" w:line="240" w:lineRule="auto"/>
        <w:ind w:firstLine="709"/>
        <w:jc w:val="both"/>
        <w:rPr>
          <w:rFonts w:cs="Times New Roman"/>
          <w:szCs w:val="28"/>
        </w:rPr>
      </w:pPr>
      <w:r w:rsidRPr="00334C08">
        <w:rPr>
          <w:rFonts w:cs="Times New Roman"/>
          <w:szCs w:val="28"/>
        </w:rPr>
        <w:t>Пусть французишки гнилые</w:t>
      </w:r>
    </w:p>
    <w:p w:rsidR="00CF4A46" w:rsidRPr="00334C08" w:rsidRDefault="00CF4A46" w:rsidP="00CF4A46">
      <w:pPr>
        <w:spacing w:after="0" w:line="240" w:lineRule="auto"/>
        <w:ind w:firstLine="709"/>
        <w:jc w:val="both"/>
        <w:rPr>
          <w:rFonts w:cs="Times New Roman"/>
          <w:szCs w:val="28"/>
        </w:rPr>
      </w:pPr>
      <w:r w:rsidRPr="00334C08">
        <w:rPr>
          <w:rFonts w:cs="Times New Roman"/>
          <w:szCs w:val="28"/>
        </w:rPr>
        <w:t xml:space="preserve">К </w:t>
      </w:r>
      <w:r w:rsidRPr="00334C08">
        <w:rPr>
          <w:rFonts w:cs="Times New Roman"/>
          <w:b/>
          <w:szCs w:val="28"/>
        </w:rPr>
        <w:t>нам</w:t>
      </w:r>
      <w:r w:rsidRPr="00334C08">
        <w:rPr>
          <w:rFonts w:cs="Times New Roman"/>
          <w:szCs w:val="28"/>
        </w:rPr>
        <w:t xml:space="preserve"> пожалуют назад</w:t>
      </w:r>
      <w:proofErr w:type="gramStart"/>
      <w:r w:rsidRPr="00334C08">
        <w:rPr>
          <w:rFonts w:cs="Times New Roman"/>
          <w:szCs w:val="28"/>
        </w:rPr>
        <w:t>.</w:t>
      </w:r>
      <w:proofErr w:type="gramEnd"/>
      <w:r w:rsidRPr="00334C08">
        <w:rPr>
          <w:rFonts w:cs="Times New Roman"/>
          <w:szCs w:val="28"/>
        </w:rPr>
        <w:t xml:space="preserve"> &lt;</w:t>
      </w:r>
      <w:proofErr w:type="gramStart"/>
      <w:r w:rsidRPr="00334C08">
        <w:rPr>
          <w:rFonts w:cs="Times New Roman"/>
          <w:szCs w:val="28"/>
        </w:rPr>
        <w:t>м</w:t>
      </w:r>
      <w:proofErr w:type="gramEnd"/>
      <w:r w:rsidRPr="00334C08">
        <w:rPr>
          <w:rFonts w:cs="Times New Roman"/>
          <w:szCs w:val="28"/>
        </w:rPr>
        <w:t>ы&gt;</w:t>
      </w:r>
      <w:r>
        <w:rPr>
          <w:rFonts w:cs="Times New Roman"/>
          <w:szCs w:val="28"/>
        </w:rPr>
        <w:t xml:space="preserve"> (76)</w:t>
      </w:r>
    </w:p>
    <w:p w:rsidR="00CF4A46" w:rsidRPr="00334C08" w:rsidRDefault="00CF4A46" w:rsidP="00CF4A46">
      <w:pPr>
        <w:spacing w:after="120" w:line="240" w:lineRule="auto"/>
        <w:ind w:firstLine="709"/>
        <w:jc w:val="both"/>
        <w:rPr>
          <w:rFonts w:cs="Times New Roman"/>
          <w:szCs w:val="28"/>
        </w:rPr>
      </w:pPr>
      <w:r w:rsidRPr="00334C08">
        <w:rPr>
          <w:rFonts w:cs="Times New Roman"/>
          <w:szCs w:val="28"/>
        </w:rPr>
        <w:tab/>
      </w:r>
      <w:r w:rsidRPr="00334C08">
        <w:rPr>
          <w:rFonts w:cs="Times New Roman"/>
          <w:szCs w:val="28"/>
        </w:rPr>
        <w:tab/>
      </w:r>
      <w:r w:rsidRPr="00334C08">
        <w:rPr>
          <w:rFonts w:cs="Times New Roman"/>
          <w:szCs w:val="28"/>
        </w:rPr>
        <w:tab/>
        <w:t>(«Песня»)</w:t>
      </w:r>
    </w:p>
    <w:p w:rsidR="00CF4A46" w:rsidRDefault="00CF4A46" w:rsidP="00CF4A46">
      <w:pPr>
        <w:spacing w:after="0" w:line="360" w:lineRule="auto"/>
        <w:ind w:firstLine="709"/>
        <w:jc w:val="both"/>
        <w:rPr>
          <w:rFonts w:cs="Times New Roman"/>
          <w:szCs w:val="28"/>
        </w:rPr>
      </w:pPr>
      <w:r>
        <w:rPr>
          <w:rFonts w:cs="Times New Roman"/>
          <w:szCs w:val="28"/>
        </w:rPr>
        <w:t>Итак, г</w:t>
      </w:r>
      <w:r w:rsidRPr="001A5EEF">
        <w:rPr>
          <w:rFonts w:cs="Times New Roman"/>
          <w:szCs w:val="28"/>
        </w:rPr>
        <w:t>ерой давыдовской песни никогда не оказывается выше своих товарищей – он</w:t>
      </w:r>
      <w:r>
        <w:rPr>
          <w:rFonts w:cs="Times New Roman"/>
          <w:szCs w:val="28"/>
        </w:rPr>
        <w:t>и братья и равны между собой. Следовательно</w:t>
      </w:r>
      <w:r w:rsidRPr="001A5EEF">
        <w:rPr>
          <w:rFonts w:cs="Times New Roman"/>
          <w:szCs w:val="28"/>
        </w:rPr>
        <w:t xml:space="preserve">, Сильвио предстает если и гусаром, то не тем, образ которого создал Давыдов и традиция гусарской песни. </w:t>
      </w:r>
    </w:p>
    <w:p w:rsidR="00CF4A46" w:rsidRPr="001A5EEF" w:rsidRDefault="00CF4A46" w:rsidP="00CF4A46">
      <w:pPr>
        <w:spacing w:after="0" w:line="360" w:lineRule="auto"/>
        <w:ind w:firstLine="709"/>
        <w:jc w:val="both"/>
        <w:rPr>
          <w:rFonts w:cs="Times New Roman"/>
          <w:szCs w:val="28"/>
        </w:rPr>
      </w:pPr>
      <w:r>
        <w:rPr>
          <w:rStyle w:val="normaltextrun"/>
          <w:rFonts w:cs="Times New Roman"/>
          <w:szCs w:val="28"/>
        </w:rPr>
        <w:t xml:space="preserve">Сильвио во многом напоминает собой реального повесу первой трети </w:t>
      </w:r>
      <w:r>
        <w:rPr>
          <w:rStyle w:val="normaltextrun"/>
          <w:rFonts w:cs="Times New Roman"/>
          <w:szCs w:val="28"/>
          <w:lang w:val="en-US"/>
        </w:rPr>
        <w:t>XIX</w:t>
      </w:r>
      <w:r w:rsidRPr="007A77BE">
        <w:rPr>
          <w:rStyle w:val="normaltextrun"/>
          <w:rFonts w:cs="Times New Roman"/>
          <w:szCs w:val="28"/>
        </w:rPr>
        <w:t xml:space="preserve"> </w:t>
      </w:r>
      <w:r>
        <w:rPr>
          <w:rStyle w:val="normaltextrun"/>
          <w:rFonts w:cs="Times New Roman"/>
          <w:szCs w:val="28"/>
        </w:rPr>
        <w:t>века: он картежник и бретер («</w:t>
      </w:r>
      <w:r w:rsidRPr="007A77BE">
        <w:rPr>
          <w:rFonts w:cs="Times New Roman"/>
          <w:szCs w:val="21"/>
        </w:rPr>
        <w:t>Дуэли в нашем полку случались поминутно: я на всех бывал или св</w:t>
      </w:r>
      <w:r>
        <w:rPr>
          <w:rFonts w:cs="Times New Roman"/>
          <w:szCs w:val="21"/>
        </w:rPr>
        <w:t>идетелем, или действующим лицом»).</w:t>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t xml:space="preserve">Далее в рассказе появляется граф, который характеризуется следующим образом: </w:t>
      </w:r>
    </w:p>
    <w:p w:rsidR="00CF4A46" w:rsidRPr="007911F9" w:rsidRDefault="00CF4A46" w:rsidP="00CF4A46">
      <w:pPr>
        <w:spacing w:after="120"/>
        <w:ind w:firstLine="709"/>
        <w:jc w:val="both"/>
        <w:rPr>
          <w:rFonts w:cs="Times New Roman"/>
          <w:sz w:val="24"/>
          <w:szCs w:val="28"/>
        </w:rPr>
      </w:pPr>
      <w:r>
        <w:rPr>
          <w:rFonts w:cs="Times New Roman"/>
          <w:sz w:val="24"/>
          <w:szCs w:val="28"/>
        </w:rPr>
        <w:t>«…вообразите себе</w:t>
      </w:r>
      <w:r w:rsidRPr="007911F9">
        <w:rPr>
          <w:rFonts w:cs="Times New Roman"/>
          <w:sz w:val="24"/>
          <w:szCs w:val="28"/>
        </w:rPr>
        <w:t xml:space="preserve"> молодость, ум, красоту, веселость самую бешеную, храбрость самую беспечную, громкое имя, деньги, которым не знал он счета и которые никогда у него не переводились…»</w:t>
      </w:r>
      <w:r>
        <w:rPr>
          <w:rStyle w:val="a5"/>
          <w:rFonts w:cs="Times New Roman"/>
          <w:sz w:val="24"/>
          <w:szCs w:val="28"/>
        </w:rPr>
        <w:footnoteReference w:id="188"/>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lastRenderedPageBreak/>
        <w:t>Из приведенных характ</w:t>
      </w:r>
      <w:r>
        <w:rPr>
          <w:rFonts w:cs="Times New Roman"/>
          <w:szCs w:val="28"/>
        </w:rPr>
        <w:t xml:space="preserve">еристик особенно важной </w:t>
      </w:r>
      <w:r w:rsidRPr="001A5EEF">
        <w:rPr>
          <w:rFonts w:cs="Times New Roman"/>
          <w:szCs w:val="28"/>
        </w:rPr>
        <w:t xml:space="preserve">оказывается </w:t>
      </w:r>
      <w:r w:rsidRPr="001A5EEF">
        <w:rPr>
          <w:rFonts w:cs="Times New Roman"/>
          <w:i/>
          <w:szCs w:val="28"/>
        </w:rPr>
        <w:t>веселость</w:t>
      </w:r>
      <w:r w:rsidRPr="001A5EEF">
        <w:rPr>
          <w:rFonts w:cs="Times New Roman"/>
          <w:szCs w:val="28"/>
        </w:rPr>
        <w:t xml:space="preserve">. Мотив веселья сопутствует не Сильвио, а его сопернику. </w:t>
      </w:r>
      <w:r w:rsidR="002F0F1B">
        <w:rPr>
          <w:rFonts w:cs="Times New Roman"/>
          <w:szCs w:val="28"/>
        </w:rPr>
        <w:t>Н</w:t>
      </w:r>
      <w:r w:rsidRPr="001A5EEF">
        <w:rPr>
          <w:rFonts w:cs="Times New Roman"/>
          <w:szCs w:val="28"/>
        </w:rPr>
        <w:t xml:space="preserve">есколько строк спустя </w:t>
      </w:r>
      <w:r w:rsidR="002F0F1B">
        <w:rPr>
          <w:rFonts w:cs="Times New Roman"/>
          <w:szCs w:val="28"/>
        </w:rPr>
        <w:t>Сильвио</w:t>
      </w:r>
      <w:r w:rsidRPr="001A5EEF">
        <w:rPr>
          <w:rFonts w:cs="Times New Roman"/>
          <w:szCs w:val="28"/>
        </w:rPr>
        <w:t xml:space="preserve"> признается: </w:t>
      </w:r>
    </w:p>
    <w:p w:rsidR="00CF4A46" w:rsidRPr="007911F9" w:rsidRDefault="00CF4A46" w:rsidP="00CF4A46">
      <w:pPr>
        <w:spacing w:after="120"/>
        <w:ind w:firstLine="709"/>
        <w:jc w:val="both"/>
        <w:rPr>
          <w:rFonts w:cs="Times New Roman"/>
          <w:sz w:val="24"/>
          <w:szCs w:val="28"/>
        </w:rPr>
      </w:pPr>
      <w:r w:rsidRPr="007911F9">
        <w:rPr>
          <w:rFonts w:cs="Times New Roman"/>
          <w:sz w:val="24"/>
          <w:szCs w:val="28"/>
        </w:rPr>
        <w:t xml:space="preserve">«Я стал искать с ним ссоры; на эпиграммы мои отвечал он эпиграммами, которые всегда казались мне неожиданнее и острее моих и которые, конечно, </w:t>
      </w:r>
      <w:r w:rsidRPr="007911F9">
        <w:rPr>
          <w:rFonts w:cs="Times New Roman"/>
          <w:b/>
          <w:sz w:val="24"/>
          <w:szCs w:val="28"/>
        </w:rPr>
        <w:t>не в пример были веселее</w:t>
      </w:r>
      <w:r w:rsidRPr="007911F9">
        <w:rPr>
          <w:rFonts w:cs="Times New Roman"/>
          <w:sz w:val="24"/>
          <w:szCs w:val="28"/>
        </w:rPr>
        <w:t xml:space="preserve">: </w:t>
      </w:r>
      <w:r w:rsidRPr="007911F9">
        <w:rPr>
          <w:rFonts w:cs="Times New Roman"/>
          <w:b/>
          <w:sz w:val="24"/>
          <w:szCs w:val="28"/>
        </w:rPr>
        <w:t>он шутил, а я злобствовал</w:t>
      </w:r>
      <w:r w:rsidRPr="007911F9">
        <w:rPr>
          <w:rFonts w:cs="Times New Roman"/>
          <w:sz w:val="24"/>
          <w:szCs w:val="28"/>
        </w:rPr>
        <w:t>»</w:t>
      </w:r>
      <w:r>
        <w:rPr>
          <w:rStyle w:val="a5"/>
          <w:rFonts w:cs="Times New Roman"/>
          <w:sz w:val="24"/>
          <w:szCs w:val="28"/>
        </w:rPr>
        <w:footnoteReference w:id="189"/>
      </w:r>
      <w:r w:rsidRPr="007911F9">
        <w:rPr>
          <w:rFonts w:cs="Times New Roman"/>
          <w:sz w:val="24"/>
          <w:szCs w:val="28"/>
        </w:rPr>
        <w:t xml:space="preserve">. </w:t>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t>Обида Сильвио на способность графа комически воспринимать жизнь, о</w:t>
      </w:r>
      <w:r>
        <w:rPr>
          <w:rFonts w:cs="Times New Roman"/>
          <w:szCs w:val="28"/>
        </w:rPr>
        <w:t>бида на само веселье явно слышна</w:t>
      </w:r>
      <w:r w:rsidRPr="001A5EEF">
        <w:rPr>
          <w:rFonts w:cs="Times New Roman"/>
          <w:szCs w:val="28"/>
        </w:rPr>
        <w:t xml:space="preserve"> в сцене второй дуэли героев:</w:t>
      </w:r>
    </w:p>
    <w:p w:rsidR="00CF4A46" w:rsidRPr="007911F9" w:rsidRDefault="00CF4A46" w:rsidP="00CF4A46">
      <w:pPr>
        <w:spacing w:after="120"/>
        <w:ind w:firstLine="709"/>
        <w:jc w:val="both"/>
        <w:rPr>
          <w:rFonts w:cs="Times New Roman"/>
          <w:sz w:val="24"/>
          <w:szCs w:val="28"/>
        </w:rPr>
      </w:pPr>
      <w:r w:rsidRPr="007911F9">
        <w:rPr>
          <w:rFonts w:eastAsia="Times New Roman" w:cs="Times New Roman"/>
          <w:sz w:val="24"/>
          <w:szCs w:val="28"/>
        </w:rPr>
        <w:t xml:space="preserve">«Скажите, правду ли муж говорит? — сказала она, обращаясь к грозному Сильвио, — правда ли, что вы оба </w:t>
      </w:r>
      <w:r w:rsidRPr="007911F9">
        <w:rPr>
          <w:rFonts w:eastAsia="Times New Roman" w:cs="Times New Roman"/>
          <w:b/>
          <w:sz w:val="24"/>
          <w:szCs w:val="28"/>
        </w:rPr>
        <w:t>шутите</w:t>
      </w:r>
      <w:r w:rsidRPr="007911F9">
        <w:rPr>
          <w:rFonts w:eastAsia="Times New Roman" w:cs="Times New Roman"/>
          <w:sz w:val="24"/>
          <w:szCs w:val="28"/>
        </w:rPr>
        <w:t xml:space="preserve">?» — «Он </w:t>
      </w:r>
      <w:r w:rsidRPr="007911F9">
        <w:rPr>
          <w:rFonts w:eastAsia="Times New Roman" w:cs="Times New Roman"/>
          <w:b/>
          <w:sz w:val="24"/>
          <w:szCs w:val="28"/>
        </w:rPr>
        <w:t>всегда шутит</w:t>
      </w:r>
      <w:r w:rsidRPr="007911F9">
        <w:rPr>
          <w:rFonts w:eastAsia="Times New Roman" w:cs="Times New Roman"/>
          <w:sz w:val="24"/>
          <w:szCs w:val="28"/>
        </w:rPr>
        <w:t xml:space="preserve">, графиня, — отвечал ей Сильвио, — однажды дал он мне </w:t>
      </w:r>
      <w:r w:rsidRPr="007911F9">
        <w:rPr>
          <w:rFonts w:eastAsia="Times New Roman" w:cs="Times New Roman"/>
          <w:b/>
          <w:sz w:val="24"/>
          <w:szCs w:val="28"/>
        </w:rPr>
        <w:t>шутя</w:t>
      </w:r>
      <w:r w:rsidRPr="007911F9">
        <w:rPr>
          <w:rFonts w:eastAsia="Times New Roman" w:cs="Times New Roman"/>
          <w:sz w:val="24"/>
          <w:szCs w:val="28"/>
        </w:rPr>
        <w:t xml:space="preserve"> пощечину, </w:t>
      </w:r>
      <w:r w:rsidRPr="007911F9">
        <w:rPr>
          <w:rFonts w:eastAsia="Times New Roman" w:cs="Times New Roman"/>
          <w:b/>
          <w:sz w:val="24"/>
          <w:szCs w:val="28"/>
        </w:rPr>
        <w:t>шутя</w:t>
      </w:r>
      <w:r w:rsidRPr="007911F9">
        <w:rPr>
          <w:rFonts w:eastAsia="Times New Roman" w:cs="Times New Roman"/>
          <w:sz w:val="24"/>
          <w:szCs w:val="28"/>
        </w:rPr>
        <w:t xml:space="preserve"> прострелил мне вот эту фуражку, </w:t>
      </w:r>
      <w:r w:rsidRPr="007911F9">
        <w:rPr>
          <w:rFonts w:eastAsia="Times New Roman" w:cs="Times New Roman"/>
          <w:b/>
          <w:sz w:val="24"/>
          <w:szCs w:val="28"/>
        </w:rPr>
        <w:t xml:space="preserve">шутя </w:t>
      </w:r>
      <w:r w:rsidRPr="007911F9">
        <w:rPr>
          <w:rFonts w:eastAsia="Times New Roman" w:cs="Times New Roman"/>
          <w:sz w:val="24"/>
          <w:szCs w:val="28"/>
        </w:rPr>
        <w:t xml:space="preserve">дал сейчас по мне промах; теперь и мне пришла охота </w:t>
      </w:r>
      <w:r w:rsidRPr="007911F9">
        <w:rPr>
          <w:rFonts w:eastAsia="Times New Roman" w:cs="Times New Roman"/>
          <w:b/>
          <w:sz w:val="24"/>
          <w:szCs w:val="28"/>
        </w:rPr>
        <w:t>пошутить</w:t>
      </w:r>
      <w:r w:rsidRPr="007911F9">
        <w:rPr>
          <w:rFonts w:eastAsia="Times New Roman" w:cs="Times New Roman"/>
          <w:sz w:val="24"/>
          <w:szCs w:val="28"/>
        </w:rPr>
        <w:t>...»</w:t>
      </w:r>
      <w:r>
        <w:rPr>
          <w:rStyle w:val="a5"/>
          <w:rFonts w:eastAsia="Times New Roman" w:cs="Times New Roman"/>
          <w:sz w:val="24"/>
          <w:szCs w:val="28"/>
        </w:rPr>
        <w:footnoteReference w:id="190"/>
      </w:r>
    </w:p>
    <w:p w:rsidR="00CF4A46" w:rsidRPr="001A5EEF" w:rsidRDefault="00CF4A46" w:rsidP="00CF4A46">
      <w:pPr>
        <w:spacing w:after="0" w:line="360" w:lineRule="auto"/>
        <w:ind w:firstLine="709"/>
        <w:jc w:val="both"/>
        <w:rPr>
          <w:rFonts w:cs="Times New Roman"/>
          <w:szCs w:val="28"/>
        </w:rPr>
      </w:pPr>
      <w:r w:rsidRPr="001A5EEF">
        <w:rPr>
          <w:rFonts w:cs="Times New Roman"/>
          <w:szCs w:val="28"/>
        </w:rPr>
        <w:t xml:space="preserve">Как видно из данных примеров, Сильвио отрицательно воспринимает шутку и смех, для него «пошутить» оказывается синонимом слова «унизить» или даже «лишить жизни» (как в конце цитаты). Веселость и беззаботность </w:t>
      </w:r>
      <w:r w:rsidR="002F0F1B">
        <w:rPr>
          <w:rFonts w:cs="Times New Roman"/>
          <w:szCs w:val="28"/>
        </w:rPr>
        <w:t>графа</w:t>
      </w:r>
      <w:r w:rsidRPr="001A5EEF">
        <w:rPr>
          <w:rFonts w:cs="Times New Roman"/>
          <w:szCs w:val="28"/>
        </w:rPr>
        <w:t xml:space="preserve"> контрастирует с завистью</w:t>
      </w:r>
      <w:r w:rsidR="002F0F1B" w:rsidRPr="002F0F1B">
        <w:rPr>
          <w:rFonts w:cs="Times New Roman"/>
          <w:szCs w:val="28"/>
        </w:rPr>
        <w:t xml:space="preserve"> </w:t>
      </w:r>
      <w:r w:rsidR="002F0F1B" w:rsidRPr="001A5EEF">
        <w:rPr>
          <w:rFonts w:cs="Times New Roman"/>
          <w:szCs w:val="28"/>
        </w:rPr>
        <w:t>Сильвио</w:t>
      </w:r>
      <w:r>
        <w:rPr>
          <w:rFonts w:cs="Times New Roman"/>
          <w:szCs w:val="28"/>
        </w:rPr>
        <w:t>. К</w:t>
      </w:r>
      <w:r w:rsidRPr="001A5EEF">
        <w:rPr>
          <w:rFonts w:cs="Times New Roman"/>
          <w:szCs w:val="28"/>
        </w:rPr>
        <w:t>омическое осознание жизни – одна из основных черт гусара</w:t>
      </w:r>
      <w:r>
        <w:rPr>
          <w:rFonts w:cs="Times New Roman"/>
          <w:szCs w:val="28"/>
        </w:rPr>
        <w:t xml:space="preserve"> лирики Давыдова. </w:t>
      </w:r>
      <w:r w:rsidR="002F0F1B">
        <w:rPr>
          <w:rFonts w:cs="Times New Roman"/>
          <w:szCs w:val="28"/>
        </w:rPr>
        <w:t>Поэтический в</w:t>
      </w:r>
      <w:r>
        <w:rPr>
          <w:rFonts w:cs="Times New Roman"/>
          <w:szCs w:val="28"/>
        </w:rPr>
        <w:t xml:space="preserve">оин-гусар </w:t>
      </w:r>
      <w:r w:rsidRPr="001A5EEF">
        <w:rPr>
          <w:rFonts w:cs="Times New Roman"/>
          <w:szCs w:val="28"/>
        </w:rPr>
        <w:t>борется со страхом смерти, эпикурейски побеждает смерт</w:t>
      </w:r>
      <w:r>
        <w:rPr>
          <w:rFonts w:cs="Times New Roman"/>
          <w:szCs w:val="28"/>
        </w:rPr>
        <w:t>ь отрицанием ее бытийности и со</w:t>
      </w:r>
      <w:r w:rsidRPr="001A5EEF">
        <w:rPr>
          <w:rFonts w:cs="Times New Roman"/>
          <w:szCs w:val="28"/>
        </w:rPr>
        <w:t xml:space="preserve">бытийности. Эта победа возможна только </w:t>
      </w:r>
      <w:r>
        <w:rPr>
          <w:rFonts w:cs="Times New Roman"/>
          <w:szCs w:val="28"/>
        </w:rPr>
        <w:t>при</w:t>
      </w:r>
      <w:r w:rsidRPr="001A5EEF">
        <w:rPr>
          <w:rFonts w:cs="Times New Roman"/>
          <w:szCs w:val="28"/>
        </w:rPr>
        <w:t xml:space="preserve"> </w:t>
      </w:r>
      <w:r>
        <w:rPr>
          <w:rFonts w:cs="Times New Roman"/>
          <w:szCs w:val="28"/>
        </w:rPr>
        <w:t>наличии</w:t>
      </w:r>
      <w:r w:rsidRPr="001A5EEF">
        <w:rPr>
          <w:rFonts w:cs="Times New Roman"/>
          <w:szCs w:val="28"/>
        </w:rPr>
        <w:t xml:space="preserve"> веселья и бесшабашности «шалунов». Именно поэтому веселость г</w:t>
      </w:r>
      <w:r>
        <w:rPr>
          <w:rFonts w:cs="Times New Roman"/>
          <w:szCs w:val="28"/>
        </w:rPr>
        <w:t>ероя – не просто его признак, а</w:t>
      </w:r>
      <w:r w:rsidRPr="001A5EEF">
        <w:rPr>
          <w:rFonts w:cs="Times New Roman"/>
          <w:szCs w:val="28"/>
        </w:rPr>
        <w:t xml:space="preserve"> неотъемлемое свойство. Без нее нет</w:t>
      </w:r>
      <w:r>
        <w:rPr>
          <w:rFonts w:cs="Times New Roman"/>
          <w:szCs w:val="28"/>
        </w:rPr>
        <w:t xml:space="preserve"> давыдовского</w:t>
      </w:r>
      <w:r w:rsidRPr="001A5EEF">
        <w:rPr>
          <w:rFonts w:cs="Times New Roman"/>
          <w:szCs w:val="28"/>
        </w:rPr>
        <w:t xml:space="preserve"> гусара, потому что без нее невозможно ежедневно с бесстрашием глядеть в глаза смерти.</w:t>
      </w:r>
    </w:p>
    <w:p w:rsidR="00CF4A46" w:rsidRDefault="00CF4A46" w:rsidP="00CF4A46">
      <w:pPr>
        <w:pStyle w:val="a8"/>
        <w:shd w:val="clear" w:color="auto" w:fill="FFFFFF"/>
        <w:spacing w:line="360" w:lineRule="auto"/>
        <w:ind w:left="0" w:firstLine="708"/>
        <w:jc w:val="both"/>
        <w:rPr>
          <w:rStyle w:val="normaltextrun"/>
          <w:rFonts w:cs="Times New Roman"/>
          <w:szCs w:val="28"/>
        </w:rPr>
      </w:pPr>
      <w:r>
        <w:rPr>
          <w:rStyle w:val="normaltextrun"/>
          <w:rFonts w:cs="Times New Roman"/>
          <w:szCs w:val="28"/>
        </w:rPr>
        <w:t xml:space="preserve">Итак, характеры Сильвио и графа Б. восходят к разным типам – поведенческому буянскому и поэтическому давыдовскому, соответственно. </w:t>
      </w:r>
    </w:p>
    <w:p w:rsidR="00CF4A46" w:rsidRDefault="00CF4A46" w:rsidP="00CF4A46">
      <w:pPr>
        <w:pStyle w:val="a8"/>
        <w:shd w:val="clear" w:color="auto" w:fill="FFFFFF"/>
        <w:spacing w:line="360" w:lineRule="auto"/>
        <w:ind w:left="0" w:firstLine="708"/>
        <w:jc w:val="both"/>
        <w:rPr>
          <w:rStyle w:val="normaltextrun"/>
          <w:rFonts w:cs="Times New Roman"/>
          <w:szCs w:val="28"/>
        </w:rPr>
      </w:pPr>
      <w:r>
        <w:rPr>
          <w:rStyle w:val="normaltextrun"/>
          <w:rFonts w:cs="Times New Roman"/>
          <w:szCs w:val="28"/>
        </w:rPr>
        <w:t xml:space="preserve">Нельзя, однако, сказать, что герои следуют данным типам полностью – в рамках прозаического текста они получают новые черты, которые были несвойственны их «прототипам», а сталкиваясь в текстуальном пространстве, сближаются. </w:t>
      </w:r>
    </w:p>
    <w:p w:rsidR="00CF4A46" w:rsidRDefault="00CF4A46" w:rsidP="00CF4A46">
      <w:pPr>
        <w:pStyle w:val="a8"/>
        <w:shd w:val="clear" w:color="auto" w:fill="FFFFFF"/>
        <w:spacing w:line="360" w:lineRule="auto"/>
        <w:ind w:left="0" w:firstLine="708"/>
        <w:jc w:val="both"/>
        <w:rPr>
          <w:rStyle w:val="normaltextrun"/>
          <w:rFonts w:cs="Times New Roman"/>
          <w:szCs w:val="28"/>
        </w:rPr>
      </w:pPr>
      <w:r>
        <w:rPr>
          <w:rStyle w:val="normaltextrun"/>
          <w:rFonts w:cs="Times New Roman"/>
          <w:szCs w:val="28"/>
        </w:rPr>
        <w:lastRenderedPageBreak/>
        <w:t xml:space="preserve">Сильвио, находясь в мире пушкинского творчества 1830-го года, и, шире, - космоса творчества Пушкина, предстает  героем, возвышенным над страстью к бытовой и исторической славе. Его спор с графом Б. – это спор с  роком, несправедливым к главному герою. </w:t>
      </w:r>
      <w:r w:rsidRPr="00B41F7F">
        <w:rPr>
          <w:rStyle w:val="normaltextrun"/>
          <w:rFonts w:cs="Times New Roman"/>
          <w:szCs w:val="28"/>
        </w:rPr>
        <w:t xml:space="preserve">Желание первенствовать </w:t>
      </w:r>
      <w:r>
        <w:rPr>
          <w:rStyle w:val="normaltextrun"/>
          <w:rFonts w:cs="Times New Roman"/>
          <w:szCs w:val="28"/>
        </w:rPr>
        <w:t xml:space="preserve">в обществе </w:t>
      </w:r>
      <w:r w:rsidRPr="00B41F7F">
        <w:rPr>
          <w:rStyle w:val="normaltextrun"/>
          <w:rFonts w:cs="Times New Roman"/>
          <w:szCs w:val="28"/>
        </w:rPr>
        <w:t>офицеров перерастает в противостояние</w:t>
      </w:r>
      <w:r>
        <w:rPr>
          <w:rStyle w:val="normaltextrun"/>
          <w:rFonts w:cs="Times New Roman"/>
          <w:szCs w:val="28"/>
        </w:rPr>
        <w:t xml:space="preserve"> с судьбой – образуется конфликт иного уровня.  В этом Сильвио уподобляется Сальери («Моцарт и Сальери»)</w:t>
      </w:r>
      <w:r>
        <w:rPr>
          <w:rStyle w:val="a5"/>
          <w:rFonts w:cs="Times New Roman"/>
          <w:szCs w:val="28"/>
        </w:rPr>
        <w:footnoteReference w:id="191"/>
      </w:r>
      <w:r>
        <w:rPr>
          <w:rStyle w:val="normaltextrun"/>
          <w:rFonts w:cs="Times New Roman"/>
          <w:szCs w:val="28"/>
        </w:rPr>
        <w:t xml:space="preserve">.   </w:t>
      </w:r>
    </w:p>
    <w:p w:rsidR="00CF4A46" w:rsidRPr="00E25582" w:rsidRDefault="00CF4A46" w:rsidP="00E25582">
      <w:pPr>
        <w:pStyle w:val="a8"/>
        <w:shd w:val="clear" w:color="auto" w:fill="FFFFFF"/>
        <w:spacing w:after="120" w:line="360" w:lineRule="auto"/>
        <w:ind w:left="0" w:firstLine="709"/>
        <w:jc w:val="both"/>
        <w:rPr>
          <w:rFonts w:cs="Times New Roman"/>
          <w:sz w:val="40"/>
          <w:szCs w:val="28"/>
        </w:rPr>
      </w:pPr>
      <w:r>
        <w:rPr>
          <w:rStyle w:val="normaltextrun"/>
          <w:rFonts w:cs="Times New Roman"/>
          <w:szCs w:val="28"/>
        </w:rPr>
        <w:t>Граф Б., в свою очередь, не равен давыдовскому гусару – он человек «большого мира» («</w:t>
      </w:r>
      <w:r w:rsidRPr="001A7B7B">
        <w:rPr>
          <w:rFonts w:cs="Times New Roman"/>
          <w:szCs w:val="21"/>
        </w:rPr>
        <w:t>громкое имя, деньги, которым не знал он счета и которые никогда у него не переводились</w:t>
      </w:r>
      <w:r>
        <w:rPr>
          <w:rFonts w:cs="Times New Roman"/>
          <w:szCs w:val="21"/>
        </w:rPr>
        <w:t>»</w:t>
      </w:r>
      <w:r>
        <w:rPr>
          <w:rStyle w:val="a5"/>
          <w:rFonts w:cs="Times New Roman"/>
          <w:szCs w:val="21"/>
        </w:rPr>
        <w:footnoteReference w:id="192"/>
      </w:r>
      <w:r>
        <w:rPr>
          <w:rFonts w:cs="Times New Roman"/>
          <w:szCs w:val="21"/>
        </w:rPr>
        <w:t xml:space="preserve">), он участвует в дуэли, что невозможно для </w:t>
      </w:r>
      <w:r w:rsidR="002F0F1B">
        <w:rPr>
          <w:rFonts w:cs="Times New Roman"/>
          <w:szCs w:val="21"/>
        </w:rPr>
        <w:t xml:space="preserve">лирического </w:t>
      </w:r>
      <w:r>
        <w:rPr>
          <w:rFonts w:cs="Times New Roman"/>
          <w:szCs w:val="21"/>
        </w:rPr>
        <w:t xml:space="preserve">гусара. Кроме того, в конце повести граф перестает быть гусаром: в прозаическом тексте гусарство – временное состояние героя. Можно предположить, что сходство данного персонажа и давыдовского гусара достигается во многом с помощью неразработанности его образа – все, что мы знаем о его гусарской молодости и характере, дано в нескольких строках монолога Сильвио. </w:t>
      </w:r>
    </w:p>
    <w:p w:rsidR="00CF4A46" w:rsidRPr="002B16C0" w:rsidRDefault="00CF4A46" w:rsidP="00CF4A46">
      <w:pPr>
        <w:spacing w:after="0" w:line="360" w:lineRule="auto"/>
        <w:ind w:firstLine="709"/>
        <w:jc w:val="both"/>
        <w:rPr>
          <w:rFonts w:eastAsia="Times New Roman" w:cs="Times New Roman"/>
        </w:rPr>
      </w:pPr>
      <w:r w:rsidRPr="0051055C">
        <w:rPr>
          <w:rFonts w:eastAsia="Times New Roman" w:cs="Times New Roman"/>
          <w:b/>
        </w:rPr>
        <w:t>«Метель»</w:t>
      </w:r>
    </w:p>
    <w:p w:rsidR="00CF4A46" w:rsidRPr="0092013A" w:rsidRDefault="00CF4A46" w:rsidP="00CF4A46">
      <w:pPr>
        <w:spacing w:after="0" w:line="360" w:lineRule="auto"/>
        <w:ind w:firstLine="708"/>
        <w:jc w:val="both"/>
        <w:rPr>
          <w:rFonts w:eastAsia="Times New Roman" w:cs="Times New Roman"/>
        </w:rPr>
      </w:pPr>
      <w:r>
        <w:rPr>
          <w:rFonts w:eastAsia="Times New Roman" w:cs="Times New Roman"/>
        </w:rPr>
        <w:t xml:space="preserve">Мотив гусарства в повести «Метель» </w:t>
      </w:r>
      <w:r w:rsidR="002F0F1B">
        <w:rPr>
          <w:rFonts w:eastAsia="Times New Roman" w:cs="Times New Roman"/>
        </w:rPr>
        <w:t xml:space="preserve">возникает </w:t>
      </w:r>
      <w:r>
        <w:rPr>
          <w:rFonts w:eastAsia="Times New Roman" w:cs="Times New Roman"/>
        </w:rPr>
        <w:t xml:space="preserve">еще до появления </w:t>
      </w:r>
      <w:proofErr w:type="spellStart"/>
      <w:r>
        <w:rPr>
          <w:rFonts w:eastAsia="Times New Roman" w:cs="Times New Roman"/>
        </w:rPr>
        <w:t>Бурмина</w:t>
      </w:r>
      <w:proofErr w:type="spellEnd"/>
      <w:r>
        <w:rPr>
          <w:rFonts w:eastAsia="Times New Roman" w:cs="Times New Roman"/>
        </w:rPr>
        <w:t>:</w:t>
      </w:r>
    </w:p>
    <w:p w:rsidR="00CF4A46" w:rsidRDefault="00CF4A46" w:rsidP="00CF4A46">
      <w:pPr>
        <w:spacing w:after="120" w:line="240" w:lineRule="auto"/>
        <w:ind w:firstLine="709"/>
        <w:jc w:val="both"/>
        <w:rPr>
          <w:rFonts w:cs="Times New Roman"/>
          <w:sz w:val="24"/>
          <w:szCs w:val="24"/>
        </w:rPr>
      </w:pPr>
      <w:r w:rsidRPr="0092013A">
        <w:rPr>
          <w:rFonts w:cs="Times New Roman"/>
          <w:sz w:val="24"/>
          <w:szCs w:val="24"/>
        </w:rPr>
        <w:t xml:space="preserve">Целый день Владимир был в разъезде. Утром был он у жадринского священника; насилу с ним уговорился; потом поехал искать свидетелей между соседними помещиками. Первый, к кому явился он, отставной сорокалетний корнет Дравин, согласился с охотою. Это приключение, уверял он, напоминало ему </w:t>
      </w:r>
      <w:r w:rsidRPr="0092013A">
        <w:rPr>
          <w:rFonts w:cs="Times New Roman"/>
          <w:b/>
          <w:sz w:val="24"/>
          <w:szCs w:val="24"/>
        </w:rPr>
        <w:t>прежнее время и гусарские проказы</w:t>
      </w:r>
      <w:r w:rsidRPr="00913352">
        <w:rPr>
          <w:rStyle w:val="a5"/>
          <w:rFonts w:eastAsia="Times New Roman" w:cs="Times New Roman"/>
          <w:sz w:val="24"/>
          <w:szCs w:val="28"/>
        </w:rPr>
        <w:footnoteReference w:id="193"/>
      </w:r>
      <w:r w:rsidRPr="0092013A">
        <w:rPr>
          <w:rFonts w:cs="Times New Roman"/>
          <w:sz w:val="24"/>
          <w:szCs w:val="24"/>
        </w:rPr>
        <w:t>.</w:t>
      </w:r>
    </w:p>
    <w:p w:rsidR="00CF4A46" w:rsidRDefault="00CF4A46" w:rsidP="00CF4A46">
      <w:pPr>
        <w:spacing w:after="0" w:line="360" w:lineRule="auto"/>
        <w:ind w:firstLine="708"/>
        <w:jc w:val="both"/>
        <w:rPr>
          <w:rFonts w:eastAsia="Times New Roman" w:cs="Times New Roman"/>
          <w:szCs w:val="28"/>
        </w:rPr>
      </w:pPr>
      <w:r>
        <w:rPr>
          <w:rFonts w:eastAsia="Times New Roman" w:cs="Times New Roman"/>
          <w:szCs w:val="28"/>
        </w:rPr>
        <w:t>Как видим, действия Владимира персонажами текста</w:t>
      </w:r>
      <w:r w:rsidRPr="00B043FD">
        <w:rPr>
          <w:rFonts w:eastAsia="Times New Roman" w:cs="Times New Roman"/>
          <w:szCs w:val="28"/>
        </w:rPr>
        <w:t xml:space="preserve"> </w:t>
      </w:r>
      <w:r>
        <w:rPr>
          <w:rFonts w:eastAsia="Times New Roman" w:cs="Times New Roman"/>
          <w:szCs w:val="28"/>
        </w:rPr>
        <w:t>воспринимаются как «гусарские». Можно предположить, что мотив гусарства  косвенно является и далее: од</w:t>
      </w:r>
      <w:r w:rsidR="00F16DD4">
        <w:rPr>
          <w:rFonts w:eastAsia="Times New Roman" w:cs="Times New Roman"/>
          <w:szCs w:val="28"/>
        </w:rPr>
        <w:t>ним из свидетелей на готовящейся свадьбе</w:t>
      </w:r>
      <w:r>
        <w:rPr>
          <w:rFonts w:eastAsia="Times New Roman" w:cs="Times New Roman"/>
          <w:szCs w:val="28"/>
        </w:rPr>
        <w:t xml:space="preserve"> оказывается землемер Шмит, внешне представленный только с помощью «гусарской» атрибутивной характеристики («в усах и шпорах»</w:t>
      </w:r>
      <w:r>
        <w:rPr>
          <w:rStyle w:val="a5"/>
          <w:rFonts w:eastAsia="Times New Roman" w:cs="Times New Roman"/>
          <w:szCs w:val="28"/>
        </w:rPr>
        <w:footnoteReference w:id="194"/>
      </w:r>
      <w:r>
        <w:rPr>
          <w:rFonts w:eastAsia="Times New Roman" w:cs="Times New Roman"/>
          <w:szCs w:val="28"/>
        </w:rPr>
        <w:t xml:space="preserve">). </w:t>
      </w:r>
    </w:p>
    <w:p w:rsidR="00CF4A46" w:rsidRDefault="00CF4A46" w:rsidP="00CF4A46">
      <w:pPr>
        <w:spacing w:after="0" w:line="360" w:lineRule="auto"/>
        <w:ind w:firstLine="708"/>
        <w:jc w:val="both"/>
        <w:rPr>
          <w:rFonts w:eastAsia="Times New Roman" w:cs="Times New Roman"/>
          <w:szCs w:val="28"/>
        </w:rPr>
      </w:pPr>
      <w:r>
        <w:rPr>
          <w:rFonts w:eastAsia="Times New Roman" w:cs="Times New Roman"/>
          <w:szCs w:val="28"/>
        </w:rPr>
        <w:lastRenderedPageBreak/>
        <w:t xml:space="preserve">Наличие гусарского поступка, свадьбы, имплицитно подразумевает явление главного деятеля, а именно гусара. В связи с этим не удивительно, что на уровне фабулы </w:t>
      </w:r>
      <w:r w:rsidR="00F16DD4">
        <w:rPr>
          <w:rFonts w:eastAsia="Times New Roman" w:cs="Times New Roman"/>
          <w:szCs w:val="28"/>
        </w:rPr>
        <w:t>он</w:t>
      </w:r>
      <w:r>
        <w:rPr>
          <w:rFonts w:eastAsia="Times New Roman" w:cs="Times New Roman"/>
          <w:szCs w:val="28"/>
        </w:rPr>
        <w:t xml:space="preserve"> действительно возникает, а «гусарская проказа» Владимира трансформируется в «гусарскую проказу» Бурмина.    </w:t>
      </w:r>
    </w:p>
    <w:p w:rsidR="00CF4A46" w:rsidRPr="00347F2A" w:rsidRDefault="00CF4A46" w:rsidP="00CF4A46">
      <w:pPr>
        <w:spacing w:after="0" w:line="360" w:lineRule="auto"/>
        <w:jc w:val="both"/>
        <w:rPr>
          <w:rFonts w:eastAsia="Times New Roman" w:cs="Times New Roman"/>
          <w:szCs w:val="28"/>
        </w:rPr>
      </w:pPr>
      <w:r>
        <w:rPr>
          <w:rFonts w:eastAsia="Times New Roman" w:cs="Times New Roman"/>
          <w:szCs w:val="28"/>
        </w:rPr>
        <w:tab/>
        <w:t xml:space="preserve">Двадцатишестилетний гусарский полковник Бурмин </w:t>
      </w:r>
      <w:r>
        <w:rPr>
          <w:rFonts w:eastAsia="Times New Roman" w:cs="Times New Roman"/>
          <w:szCs w:val="28"/>
        </w:rPr>
        <w:softHyphen/>
        <w:t>—</w:t>
      </w:r>
      <w:r>
        <w:rPr>
          <w:rFonts w:eastAsia="Times New Roman" w:cs="Times New Roman"/>
          <w:szCs w:val="28"/>
        </w:rPr>
        <w:softHyphen/>
        <w:t xml:space="preserve"> ветеран Отечественной войны 1812 года. В тексте</w:t>
      </w:r>
      <w:r w:rsidRPr="007462F0">
        <w:rPr>
          <w:rFonts w:eastAsia="Times New Roman" w:cs="Times New Roman"/>
          <w:szCs w:val="28"/>
        </w:rPr>
        <w:t xml:space="preserve"> </w:t>
      </w:r>
      <w:r>
        <w:rPr>
          <w:rFonts w:eastAsia="Times New Roman" w:cs="Times New Roman"/>
          <w:szCs w:val="28"/>
        </w:rPr>
        <w:t xml:space="preserve">он характеризуется следующим образом:         </w:t>
      </w:r>
    </w:p>
    <w:p w:rsidR="00CF4A46" w:rsidRPr="009D1869" w:rsidRDefault="00CF4A46" w:rsidP="00CF4A46">
      <w:pPr>
        <w:pStyle w:val="a7"/>
        <w:jc w:val="both"/>
      </w:pPr>
      <w:r>
        <w:t xml:space="preserve">     Бурмин был в самом  деле</w:t>
      </w:r>
      <w:r w:rsidRPr="00D55563">
        <w:t xml:space="preserve"> очень  милый </w:t>
      </w:r>
      <w:r>
        <w:t xml:space="preserve">молодой человек. Он имел именно </w:t>
      </w:r>
      <w:r w:rsidRPr="00D55563">
        <w:t>тот ум, который нравится  женщинам: ум приличия и  наблюдения,  безо  всяких</w:t>
      </w:r>
      <w:r>
        <w:t xml:space="preserve"> </w:t>
      </w:r>
      <w:r w:rsidRPr="00D55563">
        <w:t>притязаний и беспечно насмешливый.  Поведение  его с Марьей Гавриловной было</w:t>
      </w:r>
      <w:r>
        <w:t xml:space="preserve"> </w:t>
      </w:r>
      <w:r w:rsidRPr="00D55563">
        <w:t>просто  и свободно; но что б она ни сказала или ни сделала, душа и взоры его</w:t>
      </w:r>
      <w:r>
        <w:t xml:space="preserve"> </w:t>
      </w:r>
      <w:r w:rsidRPr="00D55563">
        <w:t>так за  нею  и  следовали. Он  казался нрава тихого  и  скромного,  но молва</w:t>
      </w:r>
      <w:r>
        <w:t xml:space="preserve"> </w:t>
      </w:r>
      <w:r w:rsidRPr="00D55563">
        <w:t xml:space="preserve">уверяла, что некогда был  он </w:t>
      </w:r>
      <w:r w:rsidRPr="00D55563">
        <w:rPr>
          <w:b/>
        </w:rPr>
        <w:t>ужасным повесою</w:t>
      </w:r>
      <w:r w:rsidRPr="00D55563">
        <w:t>, и это не вредило ему во мнении</w:t>
      </w:r>
      <w:r>
        <w:t xml:space="preserve"> </w:t>
      </w:r>
      <w:r w:rsidRPr="00D55563">
        <w:t>Марьи Гавриловны,  которая (как и все молодые дамы  вообще)  с удовольствием</w:t>
      </w:r>
      <w:r>
        <w:t xml:space="preserve"> </w:t>
      </w:r>
      <w:r w:rsidRPr="009D1869">
        <w:t>извиняла шалости, обнаруживающие смелость и пылкость характера</w:t>
      </w:r>
      <w:r w:rsidRPr="009D1869">
        <w:rPr>
          <w:rStyle w:val="a5"/>
        </w:rPr>
        <w:footnoteReference w:id="195"/>
      </w:r>
      <w:r w:rsidRPr="009D1869">
        <w:t>.</w:t>
      </w:r>
    </w:p>
    <w:p w:rsidR="00CF4A46" w:rsidRDefault="00CF4A46" w:rsidP="00CF4A46">
      <w:pPr>
        <w:pStyle w:val="a7"/>
        <w:jc w:val="both"/>
      </w:pPr>
    </w:p>
    <w:p w:rsidR="00CF4A46" w:rsidRDefault="00CF4A46" w:rsidP="00CF4A46">
      <w:pPr>
        <w:spacing w:after="0" w:line="360" w:lineRule="auto"/>
        <w:ind w:firstLine="708"/>
        <w:jc w:val="both"/>
        <w:rPr>
          <w:rFonts w:eastAsia="Times New Roman" w:cs="Times New Roman"/>
        </w:rPr>
      </w:pPr>
      <w:r>
        <w:rPr>
          <w:rFonts w:eastAsia="Times New Roman" w:cs="Times New Roman"/>
        </w:rPr>
        <w:t>Отмети</w:t>
      </w:r>
      <w:r w:rsidR="00F16DD4">
        <w:rPr>
          <w:rFonts w:eastAsia="Times New Roman" w:cs="Times New Roman"/>
        </w:rPr>
        <w:t xml:space="preserve">м, что </w:t>
      </w:r>
      <w:proofErr w:type="spellStart"/>
      <w:r w:rsidR="00F16DD4">
        <w:rPr>
          <w:rFonts w:eastAsia="Times New Roman" w:cs="Times New Roman"/>
        </w:rPr>
        <w:t>Бурмин</w:t>
      </w:r>
      <w:proofErr w:type="spellEnd"/>
      <w:r w:rsidR="00F16DD4">
        <w:rPr>
          <w:rFonts w:eastAsia="Times New Roman" w:cs="Times New Roman"/>
        </w:rPr>
        <w:t xml:space="preserve"> – боевой офицер.</w:t>
      </w:r>
      <w:r>
        <w:rPr>
          <w:rFonts w:eastAsia="Times New Roman" w:cs="Times New Roman"/>
        </w:rPr>
        <w:t xml:space="preserve"> Когда он </w:t>
      </w:r>
      <w:r w:rsidRPr="00DC37EC">
        <w:rPr>
          <w:rFonts w:eastAsia="Times New Roman" w:cs="Times New Roman"/>
          <w:color w:val="000000" w:themeColor="text1"/>
        </w:rPr>
        <w:t>встре</w:t>
      </w:r>
      <w:r>
        <w:rPr>
          <w:rFonts w:eastAsia="Times New Roman" w:cs="Times New Roman"/>
          <w:color w:val="000000" w:themeColor="text1"/>
        </w:rPr>
        <w:t>чает церковь с готовой невестой</w:t>
      </w:r>
      <w:r>
        <w:rPr>
          <w:rFonts w:eastAsia="Times New Roman" w:cs="Times New Roman"/>
        </w:rPr>
        <w:t>, то находится на пути в</w:t>
      </w:r>
      <w:proofErr w:type="gramStart"/>
      <w:r>
        <w:rPr>
          <w:rFonts w:eastAsia="Times New Roman" w:cs="Times New Roman"/>
        </w:rPr>
        <w:t xml:space="preserve"> В</w:t>
      </w:r>
      <w:proofErr w:type="gramEnd"/>
      <w:r>
        <w:rPr>
          <w:rFonts w:eastAsia="Times New Roman" w:cs="Times New Roman"/>
        </w:rPr>
        <w:t>ильну в место дислокации своего полка. Следовательно, в начале 1812 года (напомним, начало повести приходится на конец 1811 года</w:t>
      </w:r>
      <w:r>
        <w:rPr>
          <w:rStyle w:val="a5"/>
          <w:rFonts w:eastAsia="Times New Roman" w:cs="Times New Roman"/>
        </w:rPr>
        <w:footnoteReference w:id="196"/>
      </w:r>
      <w:r>
        <w:rPr>
          <w:rFonts w:eastAsia="Times New Roman" w:cs="Times New Roman"/>
        </w:rPr>
        <w:t>) Бурмин находится на западной границе Российской Империи, куда меньше чем через полгода вторгнется Наполеон</w:t>
      </w:r>
      <w:r>
        <w:rPr>
          <w:rStyle w:val="a5"/>
          <w:rFonts w:eastAsia="Times New Roman" w:cs="Times New Roman"/>
        </w:rPr>
        <w:footnoteReference w:id="197"/>
      </w:r>
      <w:r>
        <w:rPr>
          <w:rFonts w:eastAsia="Times New Roman" w:cs="Times New Roman"/>
        </w:rPr>
        <w:t>.</w:t>
      </w:r>
    </w:p>
    <w:p w:rsidR="00CF4A46" w:rsidRDefault="00CF4A46" w:rsidP="00CF4A46">
      <w:pPr>
        <w:pStyle w:val="HTML"/>
        <w:spacing w:line="360" w:lineRule="auto"/>
        <w:jc w:val="both"/>
        <w:rPr>
          <w:rFonts w:ascii="Times New Roman" w:hAnsi="Times New Roman" w:cs="Times New Roman"/>
          <w:sz w:val="28"/>
          <w:szCs w:val="22"/>
        </w:rPr>
      </w:pPr>
      <w:r>
        <w:rPr>
          <w:rFonts w:ascii="Times New Roman" w:hAnsi="Times New Roman" w:cs="Times New Roman"/>
          <w:sz w:val="28"/>
          <w:szCs w:val="22"/>
        </w:rPr>
        <w:tab/>
        <w:t xml:space="preserve">Возвращается с фронта герой с Георгиевским крестом – знаком боевой смелости – победителем Наполеона. В этом он уподобляется как биографическому Денису Давыдову, личному врагу Наполеона, так и лирическому герою гусарской песни Давыдова. </w:t>
      </w:r>
    </w:p>
    <w:p w:rsidR="00CF4A46" w:rsidRDefault="00CF4A46" w:rsidP="00CF4A46">
      <w:pPr>
        <w:pStyle w:val="HTML"/>
        <w:spacing w:line="360" w:lineRule="auto"/>
        <w:jc w:val="both"/>
        <w:rPr>
          <w:rFonts w:ascii="Times New Roman" w:hAnsi="Times New Roman" w:cs="Times New Roman"/>
          <w:sz w:val="28"/>
          <w:szCs w:val="22"/>
        </w:rPr>
      </w:pPr>
      <w:r>
        <w:rPr>
          <w:rFonts w:ascii="Times New Roman" w:hAnsi="Times New Roman" w:cs="Times New Roman"/>
          <w:sz w:val="28"/>
          <w:szCs w:val="22"/>
        </w:rPr>
        <w:tab/>
        <w:t>В.М. Маркович отмечает:</w:t>
      </w:r>
    </w:p>
    <w:p w:rsidR="00CF4A46" w:rsidRPr="00B71CDC" w:rsidRDefault="00CF4A46" w:rsidP="00CF4A46">
      <w:pPr>
        <w:pStyle w:val="text"/>
        <w:spacing w:before="0" w:after="0"/>
        <w:rPr>
          <w:color w:val="000000" w:themeColor="text1"/>
        </w:rPr>
      </w:pPr>
      <w:r w:rsidRPr="00B71CDC">
        <w:rPr>
          <w:color w:val="000000" w:themeColor="text1"/>
        </w:rPr>
        <w:t xml:space="preserve">По деталям чисто «дамской» (в духе рассказчицы девицы К. И. Т.) характеристики </w:t>
      </w:r>
    </w:p>
    <w:p w:rsidR="00CF4A46" w:rsidRPr="00B71CDC" w:rsidRDefault="00CF4A46" w:rsidP="00CF4A46">
      <w:pPr>
        <w:pStyle w:val="text-f0"/>
        <w:spacing w:before="0" w:after="120"/>
        <w:rPr>
          <w:color w:val="000000" w:themeColor="text1"/>
        </w:rPr>
      </w:pPr>
      <w:r w:rsidRPr="00B71CDC">
        <w:rPr>
          <w:color w:val="000000" w:themeColor="text1"/>
        </w:rPr>
        <w:t>молодого гусара — раненый, в двадцать шесть лет уже полковник, с Георгием в петлице и т. п. — читатель может догадаться, что перед ним человек незаурядной отваги. Непонятная для окружающих сдержанность Бурмина («Он казался нрава тихого и скромного, но молва уверяла, что некогда был он ужасным повесою</w:t>
      </w:r>
      <w:r w:rsidRPr="00B71CDC">
        <w:rPr>
          <w:rStyle w:val="a6"/>
          <w:color w:val="000000" w:themeColor="text1"/>
        </w:rPr>
        <w:t>...</w:t>
      </w:r>
      <w:r w:rsidRPr="00B71CDC">
        <w:rPr>
          <w:color w:val="000000" w:themeColor="text1"/>
        </w:rPr>
        <w:t xml:space="preserve">» — VIII, 84) начинает характеризовать его как человека чести, когда открывается ее тайная причина — </w:t>
      </w:r>
      <w:r w:rsidRPr="00B71CDC">
        <w:rPr>
          <w:color w:val="000000" w:themeColor="text1"/>
        </w:rPr>
        <w:lastRenderedPageBreak/>
        <w:t>«непонятная, непростительная ветреность», сделавшая героя неведомо для всех женатым. Читатель вправе предполагать тут самоосуждение, которое заставляет этого человека навсегда отрезать себе путь к счастью.</w:t>
      </w:r>
      <w:r w:rsidRPr="00B71CDC">
        <w:rPr>
          <w:rStyle w:val="a5"/>
          <w:color w:val="000000" w:themeColor="text1"/>
        </w:rPr>
        <w:footnoteReference w:id="198"/>
      </w:r>
    </w:p>
    <w:p w:rsidR="00CF4A46" w:rsidRDefault="00CF4A46" w:rsidP="00CF4A46">
      <w:pPr>
        <w:pStyle w:val="a8"/>
        <w:shd w:val="clear" w:color="auto" w:fill="FFFFFF"/>
        <w:spacing w:line="360" w:lineRule="auto"/>
        <w:ind w:left="0" w:firstLine="708"/>
        <w:jc w:val="both"/>
        <w:rPr>
          <w:rFonts w:cs="Times New Roman"/>
          <w:szCs w:val="28"/>
        </w:rPr>
      </w:pPr>
      <w:r>
        <w:rPr>
          <w:rFonts w:cs="Times New Roman"/>
          <w:szCs w:val="28"/>
        </w:rPr>
        <w:t>Важным представляетс</w:t>
      </w:r>
      <w:r w:rsidR="00F16DD4">
        <w:rPr>
          <w:rFonts w:cs="Times New Roman"/>
          <w:szCs w:val="28"/>
        </w:rPr>
        <w:t>я указание на крайнюю отвагу</w:t>
      </w:r>
      <w:r>
        <w:rPr>
          <w:rFonts w:cs="Times New Roman"/>
          <w:szCs w:val="28"/>
        </w:rPr>
        <w:t xml:space="preserve"> героя. Бурмин, в противоположность </w:t>
      </w:r>
      <w:proofErr w:type="gramStart"/>
      <w:r>
        <w:rPr>
          <w:rFonts w:cs="Times New Roman"/>
          <w:szCs w:val="28"/>
        </w:rPr>
        <w:t>Минскому</w:t>
      </w:r>
      <w:proofErr w:type="gramEnd"/>
      <w:r>
        <w:rPr>
          <w:rFonts w:cs="Times New Roman"/>
          <w:szCs w:val="28"/>
        </w:rPr>
        <w:t xml:space="preserve"> («Станционный смотритель»)</w:t>
      </w:r>
      <w:r w:rsidR="00F16DD4">
        <w:rPr>
          <w:rFonts w:cs="Times New Roman"/>
          <w:szCs w:val="28"/>
        </w:rPr>
        <w:t>,</w:t>
      </w:r>
      <w:r>
        <w:rPr>
          <w:rFonts w:cs="Times New Roman"/>
          <w:szCs w:val="28"/>
        </w:rPr>
        <w:t xml:space="preserve"> гусар-воин, обретающий свою «гусарскость» в битве. Его гусарство подтверждено храбростью в бою. </w:t>
      </w:r>
    </w:p>
    <w:p w:rsidR="00CF4A46" w:rsidRDefault="00CF4A46" w:rsidP="00CF4A46">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каком же смысле Бурмин был повесой – подобно лирическому герою лирики Дениса Давыдова или же повесой-буяном? Если в тексте есть ответ на данный вопрос, то кроется он в сцене женитьбы гусара и Марьи Гавриловны. Это единственный фрагмент повести, в котором явлено ненормативное поведение, представлен «гусарский» поступок Бурмина. </w:t>
      </w:r>
    </w:p>
    <w:p w:rsidR="00CF4A46" w:rsidRDefault="00CF4A46" w:rsidP="00CF4A46">
      <w:pPr>
        <w:spacing w:after="0" w:line="360" w:lineRule="auto"/>
        <w:ind w:firstLine="708"/>
        <w:jc w:val="both"/>
        <w:rPr>
          <w:rFonts w:eastAsia="Times New Roman" w:cs="Times New Roman"/>
        </w:rPr>
      </w:pPr>
      <w:r>
        <w:rPr>
          <w:rFonts w:eastAsia="Times New Roman" w:cs="Times New Roman"/>
        </w:rPr>
        <w:t>Герой его описывает так:</w:t>
      </w:r>
    </w:p>
    <w:p w:rsidR="00CF4A46" w:rsidRPr="00CB038A" w:rsidRDefault="00CF4A46" w:rsidP="00CF4A46">
      <w:pPr>
        <w:spacing w:after="0" w:line="240" w:lineRule="auto"/>
        <w:ind w:firstLine="708"/>
        <w:jc w:val="both"/>
        <w:rPr>
          <w:rFonts w:eastAsia="Times New Roman" w:cs="Times New Roman"/>
          <w:sz w:val="24"/>
          <w:szCs w:val="24"/>
        </w:rPr>
      </w:pPr>
      <w:r w:rsidRPr="00CB038A">
        <w:rPr>
          <w:rFonts w:cs="Times New Roman"/>
          <w:sz w:val="24"/>
          <w:szCs w:val="24"/>
        </w:rPr>
        <w:t>«Сюда! сюда!» — закричало несколько голосов. Я велел ямщику подъехать. «Помилуй, где ты замешкался? — сказал мне кто-то, — невеста в обмороке; поп не знает, что делать; мы готовы были ехать назад. Выходи же скорее». Я молча выпрыгнул из саней и вошел в церковь, слабо освещенную двумя или тремя свечами. Девушка сидела на лавочке в темном углу церкви; другая терла ей виски. «Слава богу, — сказала эта, — насилу вы приехали. Чуть было вы барышню не уморили». Старый священник подошел ко мне с вопросом: «Прикажете начинать?» — «Начинайте, начинайте, батюшка», — отвечал я рассеянно. Девушку подняли. Она показалась мне недурна... Непонятная, непростительная ветреность... я стал подле нее перед налоем; священник торопился; трое мужчин и горничная поддерживали невесту и заняты были только ею. Нас обвенчали. «Поцелуйтесь», — сказали нам. Жена моя обратила ко мне бледное свое лицо. Я хотел было ее поцеловать... Она вскрикнула: «Ай, не он! не он!» — и упала без памяти. Свидетели устремили на меня испуганные глаза. Я повернулся, вышел из церкви безо всякого препятствия, бросился в кибитку и закричал: «Пошел!»</w:t>
      </w:r>
      <w:r w:rsidRPr="00CB038A">
        <w:rPr>
          <w:rFonts w:eastAsia="Times New Roman" w:cs="Times New Roman"/>
          <w:sz w:val="24"/>
          <w:szCs w:val="24"/>
        </w:rPr>
        <w:t>…</w:t>
      </w:r>
    </w:p>
    <w:p w:rsidR="00CF4A46" w:rsidRPr="00CC5DA2" w:rsidRDefault="00CF4A46" w:rsidP="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 w:val="24"/>
          <w:szCs w:val="24"/>
        </w:rPr>
      </w:pPr>
      <w:r>
        <w:rPr>
          <w:rFonts w:eastAsia="Times New Roman" w:cs="Times New Roman"/>
          <w:sz w:val="24"/>
          <w:szCs w:val="24"/>
        </w:rPr>
        <w:t>В то время я так мало пола</w:t>
      </w:r>
      <w:r w:rsidRPr="0055020D">
        <w:rPr>
          <w:rFonts w:eastAsia="Times New Roman" w:cs="Times New Roman"/>
          <w:sz w:val="24"/>
          <w:szCs w:val="24"/>
        </w:rPr>
        <w:t>гал важности в</w:t>
      </w:r>
      <w:r>
        <w:rPr>
          <w:rFonts w:eastAsia="Times New Roman" w:cs="Times New Roman"/>
          <w:sz w:val="24"/>
          <w:szCs w:val="24"/>
        </w:rPr>
        <w:t xml:space="preserve"> </w:t>
      </w:r>
      <w:r w:rsidRPr="0055020D">
        <w:rPr>
          <w:rFonts w:eastAsia="Times New Roman" w:cs="Times New Roman"/>
          <w:sz w:val="24"/>
          <w:szCs w:val="24"/>
        </w:rPr>
        <w:t>преступной  моей проказе, что,  отъехав от  церкви,  заснул, и проснулся  на</w:t>
      </w:r>
      <w:r>
        <w:rPr>
          <w:rFonts w:eastAsia="Times New Roman" w:cs="Times New Roman"/>
          <w:sz w:val="24"/>
          <w:szCs w:val="24"/>
        </w:rPr>
        <w:t xml:space="preserve"> </w:t>
      </w:r>
      <w:r w:rsidRPr="00CB038A">
        <w:rPr>
          <w:rFonts w:eastAsia="Times New Roman" w:cs="Times New Roman"/>
          <w:sz w:val="24"/>
          <w:szCs w:val="24"/>
        </w:rPr>
        <w:t>другой  день  поутру, на третьей уже станции</w:t>
      </w:r>
      <w:r>
        <w:rPr>
          <w:rStyle w:val="a5"/>
          <w:rFonts w:eastAsia="Times New Roman" w:cs="Times New Roman"/>
          <w:sz w:val="24"/>
          <w:szCs w:val="24"/>
        </w:rPr>
        <w:footnoteReference w:id="199"/>
      </w:r>
      <w:r w:rsidRPr="00CB038A">
        <w:rPr>
          <w:rFonts w:eastAsia="Times New Roman" w:cs="Times New Roman"/>
          <w:sz w:val="24"/>
          <w:szCs w:val="24"/>
        </w:rPr>
        <w:t>.</w:t>
      </w:r>
    </w:p>
    <w:p w:rsidR="00CF4A46" w:rsidRDefault="00CF4A46" w:rsidP="00CF4A46">
      <w:pPr>
        <w:spacing w:after="0" w:line="360" w:lineRule="auto"/>
        <w:ind w:firstLine="708"/>
        <w:jc w:val="both"/>
        <w:rPr>
          <w:rFonts w:eastAsia="Times New Roman" w:cs="Times New Roman"/>
        </w:rPr>
      </w:pPr>
      <w:r>
        <w:rPr>
          <w:rFonts w:eastAsia="Times New Roman" w:cs="Times New Roman"/>
        </w:rPr>
        <w:t xml:space="preserve">Бурмин совершает опрометчивый, бесшабашный и странный поступок. Он не задумывается (едва ли имеет на это время) о будущем девушки, мужем которой станет. Однако он также не думает о собственной участи. Он наскоком штурмует эту ситуацию, как на поле брани летит в атаку – не обдумывая риски, повинуясь мгновенному порыву. </w:t>
      </w:r>
    </w:p>
    <w:p w:rsidR="00CF4A46" w:rsidRDefault="00CF4A46" w:rsidP="00CF4A46">
      <w:pPr>
        <w:spacing w:after="0" w:line="360" w:lineRule="auto"/>
        <w:ind w:firstLine="708"/>
        <w:jc w:val="both"/>
        <w:rPr>
          <w:rFonts w:eastAsia="Times New Roman" w:cs="Times New Roman"/>
        </w:rPr>
      </w:pPr>
      <w:r>
        <w:rPr>
          <w:rFonts w:eastAsia="Times New Roman" w:cs="Times New Roman"/>
        </w:rPr>
        <w:lastRenderedPageBreak/>
        <w:t>Важно отметить, что в поступке Бурмина нет злого умысла. Это удаль ради удали, проверка себя, а не демонстрация буянского поведения. Поступок не направлен на зрителя, не подразумевает активного отклика «аудитории», в отличие от буянских действий, смысл которых во многом заключается в демонстрации поступка.</w:t>
      </w:r>
    </w:p>
    <w:p w:rsidR="00CF4A46" w:rsidRDefault="00CF4A46" w:rsidP="00CF4A46">
      <w:pPr>
        <w:spacing w:after="0" w:line="360" w:lineRule="auto"/>
        <w:ind w:firstLine="708"/>
        <w:jc w:val="both"/>
        <w:rPr>
          <w:rFonts w:eastAsia="Times New Roman" w:cs="Times New Roman"/>
        </w:rPr>
      </w:pPr>
      <w:r>
        <w:rPr>
          <w:rFonts w:eastAsia="Times New Roman" w:cs="Times New Roman"/>
        </w:rPr>
        <w:t>Как отмечалось выше, гусар давыдовской лирики – герой з</w:t>
      </w:r>
      <w:r w:rsidR="00F16DD4">
        <w:rPr>
          <w:rFonts w:eastAsia="Times New Roman" w:cs="Times New Roman"/>
        </w:rPr>
        <w:t>о</w:t>
      </w:r>
      <w:r>
        <w:rPr>
          <w:rFonts w:eastAsia="Times New Roman" w:cs="Times New Roman"/>
        </w:rPr>
        <w:t xml:space="preserve">лотого времени русской истории, в том числе </w:t>
      </w:r>
      <w:r w:rsidR="00F16DD4">
        <w:rPr>
          <w:rFonts w:eastAsia="Times New Roman" w:cs="Times New Roman"/>
        </w:rPr>
        <w:t xml:space="preserve">и </w:t>
      </w:r>
      <w:r>
        <w:rPr>
          <w:rFonts w:eastAsia="Times New Roman" w:cs="Times New Roman"/>
        </w:rPr>
        <w:t xml:space="preserve">военной. Воспоминаниями об эпохе великих побед и славы русского оружия наполнена рассматриваемая повесть. В связи с этим обращение к традиции поэзии Дениса Давыдова и ее герою видится логичной. </w:t>
      </w:r>
    </w:p>
    <w:p w:rsidR="00CF4A46" w:rsidRDefault="00CF4A46" w:rsidP="00CF4A46">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Бурмин – герой высокий, он близок к идеальному гусару лирики Давыдова, однако все же не равен ему. Это расхождение обусловлено наличием фигуры повествователя, который дистанцирован от героя. Дистанция же между нарратором и персонажем создает возможность появления иронии («почти фривольно иронических интонаций»</w:t>
      </w:r>
      <w:r>
        <w:rPr>
          <w:rStyle w:val="a5"/>
          <w:rFonts w:ascii="Times New Roman" w:hAnsi="Times New Roman" w:cs="Times New Roman"/>
          <w:sz w:val="28"/>
          <w:szCs w:val="28"/>
        </w:rPr>
        <w:footnoteReference w:id="200"/>
      </w:r>
      <w:r>
        <w:rPr>
          <w:rFonts w:ascii="Times New Roman" w:hAnsi="Times New Roman" w:cs="Times New Roman"/>
          <w:sz w:val="28"/>
          <w:szCs w:val="28"/>
        </w:rPr>
        <w:t xml:space="preserve"> по словам В.М. Марковича) как по отношению к герою, так и </w:t>
      </w:r>
      <w:r w:rsidR="00F16DD4">
        <w:rPr>
          <w:rFonts w:ascii="Times New Roman" w:hAnsi="Times New Roman" w:cs="Times New Roman"/>
          <w:sz w:val="28"/>
          <w:szCs w:val="28"/>
        </w:rPr>
        <w:t xml:space="preserve">к </w:t>
      </w:r>
      <w:r>
        <w:rPr>
          <w:rFonts w:ascii="Times New Roman" w:hAnsi="Times New Roman" w:cs="Times New Roman"/>
          <w:sz w:val="28"/>
          <w:szCs w:val="28"/>
        </w:rPr>
        <w:t>ситуации возвращения русской армии вообще:</w:t>
      </w:r>
    </w:p>
    <w:p w:rsidR="00CF4A46" w:rsidRPr="00AC5ED0" w:rsidRDefault="00CF4A46" w:rsidP="00CF4A46">
      <w:pPr>
        <w:spacing w:after="0" w:line="240" w:lineRule="auto"/>
        <w:ind w:firstLine="480"/>
        <w:jc w:val="both"/>
        <w:rPr>
          <w:rFonts w:eastAsia="Times New Roman" w:cs="Times New Roman"/>
          <w:color w:val="000000" w:themeColor="text1"/>
          <w:sz w:val="24"/>
          <w:szCs w:val="24"/>
          <w:lang w:eastAsia="ru-RU"/>
        </w:rPr>
      </w:pPr>
      <w:r w:rsidRPr="00DC5F7C">
        <w:rPr>
          <w:rFonts w:eastAsia="Times New Roman" w:cs="Times New Roman"/>
          <w:color w:val="000000" w:themeColor="text1"/>
          <w:sz w:val="24"/>
          <w:szCs w:val="24"/>
          <w:lang w:eastAsia="ru-RU"/>
        </w:rPr>
        <w:t xml:space="preserve">Между тем война со славою была кончена. Полки наши возвращались из-за границы. Народ бежал им навстречу. </w:t>
      </w:r>
      <w:r w:rsidRPr="00AC5ED0">
        <w:rPr>
          <w:rFonts w:eastAsia="Times New Roman" w:cs="Times New Roman"/>
          <w:color w:val="000000" w:themeColor="text1"/>
          <w:sz w:val="24"/>
          <w:szCs w:val="24"/>
          <w:lang w:eastAsia="ru-RU"/>
        </w:rPr>
        <w:t>&lt;…&gt;</w:t>
      </w:r>
    </w:p>
    <w:p w:rsidR="00CF4A46" w:rsidRPr="00DC5F7C" w:rsidRDefault="00CF4A46" w:rsidP="00CF4A46">
      <w:pPr>
        <w:spacing w:after="0" w:line="240" w:lineRule="auto"/>
        <w:ind w:firstLine="480"/>
        <w:jc w:val="both"/>
        <w:rPr>
          <w:rFonts w:eastAsia="Times New Roman" w:cs="Times New Roman"/>
          <w:color w:val="000000" w:themeColor="text1"/>
          <w:sz w:val="24"/>
          <w:szCs w:val="24"/>
          <w:lang w:eastAsia="ru-RU"/>
        </w:rPr>
      </w:pPr>
      <w:r w:rsidRPr="00DC5F7C">
        <w:rPr>
          <w:rFonts w:eastAsia="Times New Roman" w:cs="Times New Roman"/>
          <w:color w:val="000000" w:themeColor="text1"/>
          <w:sz w:val="24"/>
          <w:szCs w:val="24"/>
          <w:lang w:eastAsia="ru-RU"/>
        </w:rPr>
        <w:t xml:space="preserve">Женщины, русские женщины были тогда бесподобны. Обыкновенная холодность их исчезла. Восторг их был истинно упоителен, когда, встречая победителей, кричали они: </w:t>
      </w:r>
      <w:r w:rsidRPr="00DC5F7C">
        <w:rPr>
          <w:rFonts w:eastAsia="Times New Roman" w:cs="Times New Roman"/>
          <w:i/>
          <w:iCs/>
          <w:color w:val="000000" w:themeColor="text1"/>
          <w:sz w:val="24"/>
          <w:szCs w:val="24"/>
          <w:lang w:eastAsia="ru-RU"/>
        </w:rPr>
        <w:t>ура!</w:t>
      </w:r>
    </w:p>
    <w:p w:rsidR="00CF4A46" w:rsidRPr="00182B44" w:rsidRDefault="00CF4A46" w:rsidP="00CF4A46">
      <w:pPr>
        <w:spacing w:after="120" w:line="240" w:lineRule="auto"/>
        <w:jc w:val="center"/>
        <w:rPr>
          <w:rFonts w:eastAsia="Times New Roman" w:cs="Times New Roman"/>
          <w:color w:val="000000" w:themeColor="text1"/>
          <w:sz w:val="24"/>
          <w:szCs w:val="24"/>
          <w:lang w:eastAsia="ru-RU"/>
        </w:rPr>
      </w:pPr>
      <w:r w:rsidRPr="00DC5F7C">
        <w:rPr>
          <w:rFonts w:eastAsia="Times New Roman" w:cs="Times New Roman"/>
          <w:color w:val="000000" w:themeColor="text1"/>
          <w:sz w:val="24"/>
          <w:szCs w:val="24"/>
          <w:lang w:eastAsia="ru-RU"/>
        </w:rPr>
        <w:t>И в воздух чепчики бросали.</w:t>
      </w:r>
      <w:r>
        <w:rPr>
          <w:rStyle w:val="a5"/>
          <w:rFonts w:eastAsia="Times New Roman" w:cs="Times New Roman"/>
          <w:color w:val="000000" w:themeColor="text1"/>
          <w:sz w:val="24"/>
          <w:szCs w:val="24"/>
          <w:lang w:eastAsia="ru-RU"/>
        </w:rPr>
        <w:footnoteReference w:id="201"/>
      </w:r>
    </w:p>
    <w:p w:rsidR="00CF4A46" w:rsidRPr="00B77B03" w:rsidRDefault="00CF4A46" w:rsidP="00CF4A46">
      <w:pPr>
        <w:spacing w:after="0" w:line="360" w:lineRule="auto"/>
        <w:ind w:firstLine="708"/>
        <w:jc w:val="both"/>
        <w:rPr>
          <w:rFonts w:eastAsia="Times New Roman" w:cs="Times New Roman"/>
          <w:b/>
        </w:rPr>
      </w:pPr>
      <w:r>
        <w:rPr>
          <w:rFonts w:eastAsia="Times New Roman" w:cs="Times New Roman"/>
          <w:b/>
        </w:rPr>
        <w:t>«Станционный смотритель»</w:t>
      </w:r>
    </w:p>
    <w:p w:rsidR="00CF4A46" w:rsidRDefault="00CF4A46" w:rsidP="00CF4A46">
      <w:pPr>
        <w:spacing w:after="0" w:line="360" w:lineRule="auto"/>
        <w:ind w:firstLine="708"/>
        <w:jc w:val="both"/>
        <w:rPr>
          <w:rFonts w:eastAsia="Times New Roman" w:cs="Times New Roman"/>
        </w:rPr>
      </w:pPr>
      <w:r>
        <w:rPr>
          <w:rFonts w:eastAsia="Times New Roman" w:cs="Times New Roman"/>
        </w:rPr>
        <w:t>Читатель «Станционного смотрителя» помнит, что Дуню у отца крадет гусар. Сразу отметим, что и в рассматриваемой повести (как и в «Метели») мотив гусарства непосредственно связан с мотивом любви.</w:t>
      </w:r>
    </w:p>
    <w:p w:rsidR="00CF4A46" w:rsidRDefault="00CF4A46" w:rsidP="00CF4A46">
      <w:pPr>
        <w:spacing w:after="0" w:line="360" w:lineRule="auto"/>
        <w:ind w:firstLine="708"/>
        <w:jc w:val="both"/>
        <w:rPr>
          <w:rFonts w:eastAsia="Times New Roman" w:cs="Times New Roman"/>
        </w:rPr>
      </w:pPr>
      <w:r>
        <w:rPr>
          <w:rFonts w:eastAsia="Times New Roman" w:cs="Times New Roman"/>
        </w:rPr>
        <w:t xml:space="preserve">Одним из важнейших мотивов произведения оказывается мотив употребления алкоголя, а именно пунша. Во время первого посещения </w:t>
      </w:r>
      <w:r>
        <w:rPr>
          <w:rFonts w:eastAsia="Times New Roman" w:cs="Times New Roman"/>
        </w:rPr>
        <w:lastRenderedPageBreak/>
        <w:t>станции рассказчик предлагает Самсону Вырину «стакан пуншу»</w:t>
      </w:r>
      <w:r>
        <w:rPr>
          <w:rStyle w:val="a5"/>
          <w:rFonts w:eastAsia="Times New Roman" w:cs="Times New Roman"/>
        </w:rPr>
        <w:footnoteReference w:id="202"/>
      </w:r>
      <w:r>
        <w:rPr>
          <w:rFonts w:eastAsia="Times New Roman" w:cs="Times New Roman"/>
        </w:rPr>
        <w:t>. При повторном визите смотритель вновь не отказывается от пунша – повествователь надеется, что «пунш разрешит язык»</w:t>
      </w:r>
      <w:r>
        <w:rPr>
          <w:rStyle w:val="a5"/>
          <w:rFonts w:eastAsia="Times New Roman" w:cs="Times New Roman"/>
        </w:rPr>
        <w:footnoteReference w:id="203"/>
      </w:r>
      <w:r>
        <w:rPr>
          <w:rFonts w:eastAsia="Times New Roman" w:cs="Times New Roman"/>
        </w:rPr>
        <w:t xml:space="preserve"> старого его знакомца. </w:t>
      </w:r>
    </w:p>
    <w:p w:rsidR="00CF4A46" w:rsidRDefault="00CF4A46" w:rsidP="00CF4A46">
      <w:pPr>
        <w:spacing w:after="0" w:line="360" w:lineRule="auto"/>
        <w:ind w:firstLine="708"/>
        <w:jc w:val="both"/>
        <w:rPr>
          <w:rFonts w:eastAsia="Times New Roman" w:cs="Times New Roman"/>
        </w:rPr>
      </w:pPr>
      <w:r>
        <w:rPr>
          <w:rFonts w:eastAsia="Times New Roman" w:cs="Times New Roman"/>
        </w:rPr>
        <w:t>Рассказ Вырина часто прерывался слезами, которые «отчасти возбуждаемы были пуншем, коего вытянул он пять стаканов»</w:t>
      </w:r>
      <w:r>
        <w:rPr>
          <w:rStyle w:val="a5"/>
          <w:rFonts w:eastAsia="Times New Roman" w:cs="Times New Roman"/>
        </w:rPr>
        <w:footnoteReference w:id="204"/>
      </w:r>
      <w:r>
        <w:rPr>
          <w:rFonts w:eastAsia="Times New Roman" w:cs="Times New Roman"/>
        </w:rPr>
        <w:t>. Можно предположить, что в данном случае представлена отсылка к лирике Дениса Давыдова, а именно к стихотворению «Бурцову. Призывание на пунш»:</w:t>
      </w:r>
    </w:p>
    <w:p w:rsidR="00CF4A46" w:rsidRDefault="00CF4A46" w:rsidP="00CF4A46">
      <w:pPr>
        <w:spacing w:after="0" w:line="360" w:lineRule="auto"/>
        <w:ind w:firstLine="708"/>
        <w:jc w:val="both"/>
        <w:rPr>
          <w:rFonts w:eastAsia="Times New Roman" w:cs="Times New Roman"/>
        </w:rPr>
      </w:pPr>
      <w:r>
        <w:rPr>
          <w:rFonts w:eastAsia="Times New Roman" w:cs="Times New Roman"/>
        </w:rPr>
        <w:t>На столе стоят ужасных</w:t>
      </w:r>
    </w:p>
    <w:p w:rsidR="00CF4A46" w:rsidRPr="004661FC" w:rsidRDefault="00CF4A46" w:rsidP="00CF4A46">
      <w:pPr>
        <w:spacing w:after="0" w:line="360" w:lineRule="auto"/>
        <w:ind w:firstLine="708"/>
        <w:jc w:val="both"/>
        <w:rPr>
          <w:rFonts w:eastAsia="Times New Roman" w:cs="Times New Roman"/>
        </w:rPr>
      </w:pPr>
      <w:r>
        <w:rPr>
          <w:rFonts w:eastAsia="Times New Roman" w:cs="Times New Roman"/>
        </w:rPr>
        <w:t xml:space="preserve">Пять стаканов пуншевых…(57) </w:t>
      </w:r>
    </w:p>
    <w:p w:rsidR="00CF4A46" w:rsidRDefault="00CF4A46" w:rsidP="00CF4A46">
      <w:pPr>
        <w:spacing w:after="0" w:line="360" w:lineRule="auto"/>
        <w:ind w:firstLine="708"/>
        <w:jc w:val="both"/>
        <w:rPr>
          <w:rFonts w:eastAsia="Times New Roman" w:cs="Times New Roman"/>
        </w:rPr>
      </w:pPr>
      <w:r>
        <w:rPr>
          <w:rFonts w:eastAsia="Times New Roman" w:cs="Times New Roman"/>
        </w:rPr>
        <w:t>Если в лирике поэта-гусара пять стаканов с пуншем (в которых сокрыт «небесный жар») необходимо выпить, чтобы доказать «что ты гусар», то в прозаическом мире «Станционного смотрителя» сдавшийся и спивающийся Самсон Вырин с легкостью «вытягивает» гусарскую меру алкоголя. Идеальный пир с идеальным алкоголем опрокидывается в прозу повести, в которой герой, употребляющий горячительные напитки в таком количестве, становится завсегдатаем кабака, неминуемо спивается и умирает.</w:t>
      </w:r>
    </w:p>
    <w:p w:rsidR="00CF4A46" w:rsidRDefault="00F16DD4" w:rsidP="00CF4A46">
      <w:pPr>
        <w:spacing w:after="0" w:line="360" w:lineRule="auto"/>
        <w:ind w:firstLine="708"/>
        <w:jc w:val="both"/>
        <w:rPr>
          <w:rFonts w:eastAsia="Times New Roman" w:cs="Times New Roman"/>
        </w:rPr>
      </w:pPr>
      <w:r>
        <w:rPr>
          <w:rFonts w:eastAsia="Times New Roman" w:cs="Times New Roman"/>
        </w:rPr>
        <w:t>Отметим</w:t>
      </w:r>
      <w:r w:rsidR="00CF4A46">
        <w:rPr>
          <w:rFonts w:eastAsia="Times New Roman" w:cs="Times New Roman"/>
        </w:rPr>
        <w:t xml:space="preserve">, что гусар Минский ром на протяжении повести не пьет, предпочитая ему вино: «…лекарь согласился; оба ели с большим аппетитом, выпили бутылку вина и </w:t>
      </w:r>
      <w:proofErr w:type="gramStart"/>
      <w:r w:rsidR="00CF4A46">
        <w:rPr>
          <w:rFonts w:eastAsia="Times New Roman" w:cs="Times New Roman"/>
        </w:rPr>
        <w:t>расстались очень довольны</w:t>
      </w:r>
      <w:proofErr w:type="gramEnd"/>
      <w:r w:rsidR="00CF4A46">
        <w:rPr>
          <w:rFonts w:eastAsia="Times New Roman" w:cs="Times New Roman"/>
        </w:rPr>
        <w:t xml:space="preserve"> друг другом» </w:t>
      </w:r>
      <w:r w:rsidR="00CF4A46">
        <w:rPr>
          <w:rStyle w:val="a5"/>
          <w:rFonts w:eastAsia="Times New Roman" w:cs="Times New Roman"/>
        </w:rPr>
        <w:footnoteReference w:id="205"/>
      </w:r>
      <w:r w:rsidR="00CF4A46">
        <w:rPr>
          <w:rFonts w:eastAsia="Times New Roman" w:cs="Times New Roman"/>
        </w:rPr>
        <w:t xml:space="preserve">. </w:t>
      </w:r>
    </w:p>
    <w:p w:rsidR="00CF4A46" w:rsidRPr="0047370B" w:rsidRDefault="00F16DD4" w:rsidP="00CF4A46">
      <w:pPr>
        <w:spacing w:after="0" w:line="360" w:lineRule="auto"/>
        <w:ind w:firstLine="708"/>
        <w:jc w:val="both"/>
        <w:rPr>
          <w:rFonts w:eastAsia="Times New Roman" w:cs="Times New Roman"/>
        </w:rPr>
      </w:pPr>
      <w:r>
        <w:rPr>
          <w:rFonts w:eastAsia="Times New Roman" w:cs="Times New Roman"/>
        </w:rPr>
        <w:t>А</w:t>
      </w:r>
      <w:r w:rsidR="00CF4A46">
        <w:rPr>
          <w:rFonts w:eastAsia="Times New Roman" w:cs="Times New Roman"/>
        </w:rPr>
        <w:t xml:space="preserve"> после смерти Самсона Вырина в домике селится пивовар с женой. Кажется, не будет натяжкой заметить, что в данном случае происходит символическая смена напитков, маркирующая смену эпох, – поэтические в русской традиции гусарской песни «пунш» и «ром» сменяются сниженным, прозаическим пивом. Самсон погибает, уступая свое место простолюдину пивовару.</w:t>
      </w:r>
    </w:p>
    <w:p w:rsidR="00CF4A46" w:rsidRPr="00E4700C" w:rsidRDefault="00F16DD4" w:rsidP="00CF4A46">
      <w:pPr>
        <w:spacing w:after="0" w:line="360" w:lineRule="auto"/>
        <w:ind w:firstLine="708"/>
        <w:jc w:val="both"/>
        <w:rPr>
          <w:rFonts w:eastAsia="Times New Roman" w:cs="Times New Roman"/>
        </w:rPr>
      </w:pPr>
      <w:proofErr w:type="gramStart"/>
      <w:r>
        <w:rPr>
          <w:rFonts w:eastAsia="Times New Roman" w:cs="Times New Roman"/>
        </w:rPr>
        <w:t>Минский</w:t>
      </w:r>
      <w:proofErr w:type="gramEnd"/>
      <w:r>
        <w:rPr>
          <w:rFonts w:eastAsia="Times New Roman" w:cs="Times New Roman"/>
        </w:rPr>
        <w:t xml:space="preserve"> </w:t>
      </w:r>
      <w:r w:rsidR="00CF4A46">
        <w:rPr>
          <w:rFonts w:eastAsia="Times New Roman" w:cs="Times New Roman"/>
        </w:rPr>
        <w:t xml:space="preserve">во многом соответствует историческому образу буяна и повесы. Если Бурмин («Метель») совершает легкомысленный поступок, </w:t>
      </w:r>
      <w:r w:rsidR="00CF4A46">
        <w:rPr>
          <w:rFonts w:eastAsia="Times New Roman" w:cs="Times New Roman"/>
        </w:rPr>
        <w:lastRenderedPageBreak/>
        <w:t>находясь под властью сиюминутного порыва, то гусар из «Станционного смотрителя» разрабатывает план и в течение нескольких дней строго ему следует. Он готов совершить вероломство, украсть дочь у отца, ради воплощения своей затеи – судьбы других людей его не занимают. Злонамеренность поступка отличает Минского от Бурмина, как отличает Сильвио от графа Б.</w:t>
      </w:r>
      <w:r w:rsidR="00CF4A46" w:rsidRPr="00E4700C">
        <w:rPr>
          <w:rFonts w:eastAsia="Times New Roman" w:cs="Times New Roman"/>
        </w:rPr>
        <w:t xml:space="preserve"> </w:t>
      </w:r>
      <w:r w:rsidR="00CF4A46">
        <w:rPr>
          <w:rFonts w:eastAsia="Times New Roman" w:cs="Times New Roman"/>
        </w:rPr>
        <w:t>(«Выстрел»).</w:t>
      </w:r>
    </w:p>
    <w:p w:rsidR="00CF4A46" w:rsidRDefault="00CF4A46" w:rsidP="00CF4A46">
      <w:pPr>
        <w:spacing w:after="0" w:line="360" w:lineRule="auto"/>
        <w:ind w:firstLine="708"/>
        <w:jc w:val="both"/>
        <w:rPr>
          <w:rFonts w:eastAsia="Times New Roman" w:cs="Times New Roman"/>
        </w:rPr>
      </w:pPr>
      <w:r>
        <w:rPr>
          <w:rFonts w:eastAsia="Times New Roman" w:cs="Times New Roman"/>
        </w:rPr>
        <w:t>Важно отметить, что остальные герои видят в нем классического представителя «недавыдовского» гусарства, буянства. Когда Самсон Вырин сообщает Минскому, что сию же минуту не может дать тому лошадей, гусар «возвысил было голос и нагайку»</w:t>
      </w:r>
      <w:r>
        <w:rPr>
          <w:rStyle w:val="a5"/>
          <w:rFonts w:eastAsia="Times New Roman" w:cs="Times New Roman"/>
        </w:rPr>
        <w:footnoteReference w:id="206"/>
      </w:r>
      <w:r w:rsidR="00F16DD4">
        <w:rPr>
          <w:rFonts w:eastAsia="Times New Roman" w:cs="Times New Roman"/>
        </w:rPr>
        <w:t>.</w:t>
      </w:r>
      <w:r>
        <w:rPr>
          <w:rFonts w:eastAsia="Times New Roman" w:cs="Times New Roman"/>
        </w:rPr>
        <w:t xml:space="preserve"> </w:t>
      </w:r>
      <w:r w:rsidR="00F16DD4">
        <w:rPr>
          <w:rFonts w:eastAsia="Times New Roman" w:cs="Times New Roman"/>
        </w:rPr>
        <w:t>Л</w:t>
      </w:r>
      <w:r>
        <w:rPr>
          <w:rFonts w:eastAsia="Times New Roman" w:cs="Times New Roman"/>
        </w:rPr>
        <w:t>екарь признается отцу Дуни, что «догадывался он о его злобном намерении, но молчал, опасаясь его нагайки»</w:t>
      </w:r>
      <w:r>
        <w:rPr>
          <w:rStyle w:val="a5"/>
          <w:rFonts w:eastAsia="Times New Roman" w:cs="Times New Roman"/>
        </w:rPr>
        <w:footnoteReference w:id="207"/>
      </w:r>
      <w:r>
        <w:rPr>
          <w:rFonts w:eastAsia="Times New Roman" w:cs="Times New Roman"/>
        </w:rPr>
        <w:t>. Станционный смотритель считает, что гуляке только и нужно, что потешиться с его дочерью. Минскому он говорит: «Ведь вы натешились ею; не погубите ж ее понапрасну»</w:t>
      </w:r>
      <w:r>
        <w:rPr>
          <w:rStyle w:val="a5"/>
          <w:rFonts w:eastAsia="Times New Roman" w:cs="Times New Roman"/>
        </w:rPr>
        <w:footnoteReference w:id="208"/>
      </w:r>
      <w:r>
        <w:rPr>
          <w:rFonts w:eastAsia="Times New Roman" w:cs="Times New Roman"/>
        </w:rPr>
        <w:t>; в общении с героем-повествователем утверждает: «Не ее первую, не ее последнюю сманил проезжий повеса, а там подержал, да и бросил».</w:t>
      </w:r>
      <w:r>
        <w:rPr>
          <w:rStyle w:val="a5"/>
          <w:rFonts w:eastAsia="Times New Roman" w:cs="Times New Roman"/>
        </w:rPr>
        <w:footnoteReference w:id="209"/>
      </w:r>
      <w:r>
        <w:rPr>
          <w:rFonts w:eastAsia="Times New Roman" w:cs="Times New Roman"/>
        </w:rPr>
        <w:t xml:space="preserve">    </w:t>
      </w:r>
    </w:p>
    <w:p w:rsidR="00CF4A46" w:rsidRDefault="00CF4A46" w:rsidP="00CF4A46">
      <w:pPr>
        <w:spacing w:after="0" w:line="360" w:lineRule="auto"/>
        <w:ind w:firstLine="708"/>
        <w:jc w:val="both"/>
        <w:rPr>
          <w:rFonts w:eastAsia="Times New Roman" w:cs="Times New Roman"/>
        </w:rPr>
      </w:pPr>
      <w:r>
        <w:rPr>
          <w:rFonts w:eastAsia="Times New Roman" w:cs="Times New Roman"/>
        </w:rPr>
        <w:t>В своем поступке Минский не видит ничего особенного, он откупается от Вырина, а позже выгоняет того силой. Оправдывается герой тем, что по-настоящему любит Дуню, а та влюблена в него и «отвыкла от прежнего своего состояния»</w:t>
      </w:r>
      <w:r>
        <w:rPr>
          <w:rStyle w:val="a5"/>
          <w:rFonts w:eastAsia="Times New Roman" w:cs="Times New Roman"/>
        </w:rPr>
        <w:footnoteReference w:id="210"/>
      </w:r>
      <w:r>
        <w:rPr>
          <w:rFonts w:eastAsia="Times New Roman" w:cs="Times New Roman"/>
        </w:rPr>
        <w:t xml:space="preserve">. </w:t>
      </w:r>
    </w:p>
    <w:p w:rsidR="00CF4A46" w:rsidRDefault="00CF4A46" w:rsidP="00CF4A46">
      <w:pPr>
        <w:spacing w:after="0" w:line="360" w:lineRule="auto"/>
        <w:jc w:val="both"/>
        <w:rPr>
          <w:rFonts w:eastAsia="Times New Roman" w:cs="Times New Roman"/>
        </w:rPr>
      </w:pPr>
      <w:r>
        <w:rPr>
          <w:rFonts w:eastAsia="Times New Roman" w:cs="Times New Roman"/>
        </w:rPr>
        <w:tab/>
        <w:t xml:space="preserve">Действительно, Минский любит Дуню, не оставляет ее «натешившись».  Гусар способен к любви, как способны были и реальные повесы первой трети </w:t>
      </w:r>
      <w:r>
        <w:rPr>
          <w:rFonts w:eastAsia="Times New Roman" w:cs="Times New Roman"/>
          <w:lang w:val="en-US"/>
        </w:rPr>
        <w:t>XIX</w:t>
      </w:r>
      <w:r w:rsidRPr="00B42F00">
        <w:rPr>
          <w:rFonts w:eastAsia="Times New Roman" w:cs="Times New Roman"/>
        </w:rPr>
        <w:t xml:space="preserve"> </w:t>
      </w:r>
      <w:r>
        <w:rPr>
          <w:rFonts w:eastAsia="Times New Roman" w:cs="Times New Roman"/>
        </w:rPr>
        <w:t>века</w:t>
      </w:r>
      <w:r>
        <w:rPr>
          <w:rStyle w:val="a5"/>
          <w:rFonts w:eastAsia="Times New Roman" w:cs="Times New Roman"/>
        </w:rPr>
        <w:footnoteReference w:id="211"/>
      </w:r>
      <w:r>
        <w:rPr>
          <w:rFonts w:eastAsia="Times New Roman" w:cs="Times New Roman"/>
        </w:rPr>
        <w:t xml:space="preserve">.  Обращает на себя внимание неоднозначное положение героини – в тексте не говорится, что </w:t>
      </w:r>
      <w:r w:rsidR="00F16DD4">
        <w:rPr>
          <w:rFonts w:eastAsia="Times New Roman" w:cs="Times New Roman"/>
        </w:rPr>
        <w:t>она</w:t>
      </w:r>
      <w:r>
        <w:rPr>
          <w:rFonts w:eastAsia="Times New Roman" w:cs="Times New Roman"/>
        </w:rPr>
        <w:t xml:space="preserve"> была женой Минского. С </w:t>
      </w:r>
      <w:r>
        <w:rPr>
          <w:rFonts w:eastAsia="Times New Roman" w:cs="Times New Roman"/>
        </w:rPr>
        <w:lastRenderedPageBreak/>
        <w:t xml:space="preserve">другой стороны, Минский все же обеспечивает Дуню, </w:t>
      </w:r>
      <w:r w:rsidR="00F16DD4">
        <w:rPr>
          <w:rFonts w:eastAsia="Times New Roman" w:cs="Times New Roman"/>
        </w:rPr>
        <w:t>ей</w:t>
      </w:r>
      <w:r>
        <w:rPr>
          <w:rFonts w:eastAsia="Times New Roman" w:cs="Times New Roman"/>
        </w:rPr>
        <w:t xml:space="preserve"> не приходится «мести улицу вместе с голью кабацкою»</w:t>
      </w:r>
      <w:r>
        <w:rPr>
          <w:rStyle w:val="a5"/>
          <w:rFonts w:eastAsia="Times New Roman" w:cs="Times New Roman"/>
        </w:rPr>
        <w:footnoteReference w:id="212"/>
      </w:r>
      <w:r>
        <w:rPr>
          <w:rFonts w:eastAsia="Times New Roman" w:cs="Times New Roman"/>
        </w:rPr>
        <w:t xml:space="preserve">, как предполагал ее отец.   </w:t>
      </w:r>
    </w:p>
    <w:p w:rsidR="00CF4A46" w:rsidRDefault="00CF4A46" w:rsidP="00CF4A46">
      <w:pPr>
        <w:spacing w:after="0" w:line="360" w:lineRule="auto"/>
        <w:jc w:val="both"/>
        <w:rPr>
          <w:rFonts w:eastAsia="Times New Roman" w:cs="Times New Roman"/>
        </w:rPr>
      </w:pPr>
      <w:r>
        <w:rPr>
          <w:rFonts w:eastAsia="Times New Roman" w:cs="Times New Roman"/>
        </w:rPr>
        <w:tab/>
        <w:t>Минский – герой «большого мира». Если Бурмин направлялся в Вильну в расположение полка, то Минский следует в Петербург</w:t>
      </w:r>
      <w:r>
        <w:rPr>
          <w:rStyle w:val="a5"/>
          <w:rFonts w:eastAsia="Times New Roman" w:cs="Times New Roman"/>
        </w:rPr>
        <w:footnoteReference w:id="213"/>
      </w:r>
      <w:r>
        <w:rPr>
          <w:rFonts w:eastAsia="Times New Roman" w:cs="Times New Roman"/>
        </w:rPr>
        <w:t>. Живет гусар в довольно дорогом даже по Петербургским меркам Демутовом трактире, ездит на «щегольских дрожках»</w:t>
      </w:r>
      <w:r>
        <w:rPr>
          <w:rStyle w:val="a5"/>
          <w:rFonts w:eastAsia="Times New Roman" w:cs="Times New Roman"/>
        </w:rPr>
        <w:footnoteReference w:id="214"/>
      </w:r>
      <w:r>
        <w:rPr>
          <w:rFonts w:eastAsia="Times New Roman" w:cs="Times New Roman"/>
        </w:rPr>
        <w:t xml:space="preserve">. О службе ротмистра вне Петербурга (кроме того, что он ехал из Смоленска, когда оказался на станции Самсона Вырина) в тексте повести не говорится.  </w:t>
      </w:r>
    </w:p>
    <w:p w:rsidR="00CF4A46" w:rsidRDefault="00CF4A46" w:rsidP="00CF4A46">
      <w:pPr>
        <w:spacing w:after="0" w:line="360" w:lineRule="auto"/>
        <w:ind w:firstLine="708"/>
        <w:jc w:val="both"/>
        <w:rPr>
          <w:rFonts w:eastAsia="Times New Roman" w:cs="Times New Roman"/>
        </w:rPr>
      </w:pPr>
      <w:r>
        <w:rPr>
          <w:rFonts w:eastAsia="Times New Roman" w:cs="Times New Roman"/>
        </w:rPr>
        <w:t xml:space="preserve">Минский оказывается гусаром столичным, не служащим в отдаленных полках, не знающим ни гусарской сечи, ни пира, ни братства – «малый мир» гусарской лирики ему неизвестен. Он является тем, кого обличал лирический герой Давыдова в «Песне старого гусара»: </w:t>
      </w:r>
    </w:p>
    <w:p w:rsidR="00CF4A46" w:rsidRDefault="00CF4A46" w:rsidP="00CF4A46">
      <w:pPr>
        <w:spacing w:after="120" w:line="240" w:lineRule="auto"/>
        <w:rPr>
          <w:rFonts w:eastAsia="Times New Roman" w:cs="Times New Roman"/>
          <w:szCs w:val="28"/>
        </w:rPr>
      </w:pPr>
      <w:r w:rsidRPr="00362BC9">
        <w:rPr>
          <w:rFonts w:cs="Times New Roman"/>
          <w:szCs w:val="28"/>
        </w:rPr>
        <w:t>А теперь что вижу? — Страх!</w:t>
      </w:r>
      <w:r w:rsidRPr="00362BC9">
        <w:rPr>
          <w:rFonts w:cs="Times New Roman"/>
          <w:szCs w:val="28"/>
        </w:rPr>
        <w:br/>
        <w:t>И гусары в модном свете,</w:t>
      </w:r>
      <w:r w:rsidRPr="00362BC9">
        <w:rPr>
          <w:rFonts w:cs="Times New Roman"/>
          <w:szCs w:val="28"/>
        </w:rPr>
        <w:br/>
        <w:t>В вицмундирах, в башмаках,</w:t>
      </w:r>
      <w:r w:rsidRPr="00362BC9">
        <w:rPr>
          <w:rFonts w:cs="Times New Roman"/>
          <w:szCs w:val="28"/>
        </w:rPr>
        <w:br/>
        <w:t>Вальсируют на паркете!</w:t>
      </w:r>
      <w:r w:rsidRPr="00362BC9">
        <w:rPr>
          <w:rFonts w:cs="Times New Roman"/>
          <w:szCs w:val="28"/>
        </w:rPr>
        <w:br/>
      </w:r>
      <w:r w:rsidRPr="00362BC9">
        <w:rPr>
          <w:rFonts w:cs="Times New Roman"/>
          <w:szCs w:val="28"/>
        </w:rPr>
        <w:br/>
        <w:t>Говорят, умней они…</w:t>
      </w:r>
      <w:r w:rsidRPr="00362BC9">
        <w:rPr>
          <w:rFonts w:cs="Times New Roman"/>
          <w:szCs w:val="28"/>
        </w:rPr>
        <w:br/>
        <w:t>Но что слышим от любого?</w:t>
      </w:r>
      <w:r w:rsidRPr="00362BC9">
        <w:rPr>
          <w:rFonts w:cs="Times New Roman"/>
          <w:szCs w:val="28"/>
        </w:rPr>
        <w:br/>
        <w:t>Жомини да Жомини</w:t>
      </w:r>
      <w:r>
        <w:rPr>
          <w:rFonts w:cs="Times New Roman"/>
          <w:szCs w:val="28"/>
        </w:rPr>
        <w:t>!</w:t>
      </w:r>
      <w:r w:rsidRPr="00362BC9">
        <w:rPr>
          <w:rFonts w:cs="Times New Roman"/>
          <w:szCs w:val="28"/>
        </w:rPr>
        <w:br/>
        <w:t>А об водке — ни полслова!</w:t>
      </w:r>
      <w:r>
        <w:rPr>
          <w:rFonts w:cs="Times New Roman"/>
          <w:szCs w:val="28"/>
        </w:rPr>
        <w:t xml:space="preserve"> (85)</w:t>
      </w:r>
    </w:p>
    <w:p w:rsidR="00CF4A46" w:rsidRDefault="00CF4A46" w:rsidP="00CF4A46">
      <w:pPr>
        <w:spacing w:after="0" w:line="360" w:lineRule="auto"/>
        <w:ind w:firstLine="709"/>
        <w:jc w:val="both"/>
        <w:rPr>
          <w:rFonts w:eastAsia="Times New Roman" w:cs="Times New Roman"/>
          <w:szCs w:val="20"/>
        </w:rPr>
      </w:pPr>
      <w:r w:rsidRPr="00A137C9">
        <w:rPr>
          <w:rFonts w:eastAsia="Times New Roman" w:cs="Times New Roman"/>
        </w:rPr>
        <w:t>Мин</w:t>
      </w:r>
      <w:r w:rsidRPr="00A137C9">
        <w:rPr>
          <w:rFonts w:eastAsia="Times New Roman" w:cs="Times New Roman"/>
          <w:szCs w:val="20"/>
        </w:rPr>
        <w:t>ский</w:t>
      </w:r>
      <w:r>
        <w:rPr>
          <w:rFonts w:eastAsia="Times New Roman" w:cs="Times New Roman"/>
          <w:b/>
          <w:szCs w:val="20"/>
        </w:rPr>
        <w:t xml:space="preserve"> </w:t>
      </w:r>
      <w:r>
        <w:rPr>
          <w:rFonts w:eastAsia="Times New Roman" w:cs="Times New Roman"/>
          <w:szCs w:val="20"/>
        </w:rPr>
        <w:t xml:space="preserve">не «наездник на войне»(58), но один из жителей столицы, </w:t>
      </w:r>
      <w:r w:rsidR="00EB701F">
        <w:rPr>
          <w:rFonts w:eastAsia="Times New Roman" w:cs="Times New Roman"/>
          <w:szCs w:val="20"/>
        </w:rPr>
        <w:t xml:space="preserve">которых </w:t>
      </w:r>
      <w:r>
        <w:rPr>
          <w:rFonts w:eastAsia="Times New Roman" w:cs="Times New Roman"/>
          <w:szCs w:val="20"/>
        </w:rPr>
        <w:t>сатир</w:t>
      </w:r>
      <w:r w:rsidR="00EB701F">
        <w:rPr>
          <w:rFonts w:eastAsia="Times New Roman" w:cs="Times New Roman"/>
          <w:szCs w:val="20"/>
        </w:rPr>
        <w:t>ически изображал Давыдов в  «Современной песне</w:t>
      </w:r>
      <w:r>
        <w:rPr>
          <w:rFonts w:eastAsia="Times New Roman" w:cs="Times New Roman"/>
          <w:szCs w:val="20"/>
        </w:rPr>
        <w:t xml:space="preserve">». Быть может, именно поэтому наездником (метафорически) в тексте повести оказывается не он, а Дуня: «…Дуня, одетая со всею роскошью моды, сидела на ручке его кресел, как </w:t>
      </w:r>
      <w:r w:rsidRPr="001B56C2">
        <w:rPr>
          <w:rFonts w:eastAsia="Times New Roman" w:cs="Times New Roman"/>
          <w:b/>
          <w:szCs w:val="20"/>
        </w:rPr>
        <w:t>наездница</w:t>
      </w:r>
      <w:r>
        <w:rPr>
          <w:rFonts w:eastAsia="Times New Roman" w:cs="Times New Roman"/>
          <w:szCs w:val="20"/>
        </w:rPr>
        <w:t xml:space="preserve"> на своем английском седле»</w:t>
      </w:r>
      <w:r>
        <w:rPr>
          <w:rStyle w:val="a5"/>
          <w:rFonts w:eastAsia="Times New Roman" w:cs="Times New Roman"/>
          <w:szCs w:val="20"/>
        </w:rPr>
        <w:footnoteReference w:id="215"/>
      </w:r>
      <w:r>
        <w:rPr>
          <w:rFonts w:eastAsia="Times New Roman" w:cs="Times New Roman"/>
          <w:szCs w:val="20"/>
        </w:rPr>
        <w:t>.</w:t>
      </w:r>
    </w:p>
    <w:p w:rsidR="00CF4A46" w:rsidRDefault="00CF4A46" w:rsidP="00CF4A46">
      <w:pPr>
        <w:spacing w:after="0" w:line="360" w:lineRule="auto"/>
        <w:ind w:firstLine="709"/>
        <w:jc w:val="both"/>
        <w:rPr>
          <w:rFonts w:eastAsia="Times New Roman" w:cs="Times New Roman"/>
          <w:szCs w:val="20"/>
        </w:rPr>
      </w:pPr>
      <w:r>
        <w:rPr>
          <w:rFonts w:eastAsia="Times New Roman" w:cs="Times New Roman"/>
          <w:szCs w:val="20"/>
        </w:rPr>
        <w:t xml:space="preserve">Гусар повести не схож с героем лирики Давыдова, восходит к другому прототипу – историческому буяну. Однако нельзя сказать, что полностью соответствует и этому образу. Важно, что Минский не показан ни как бретер, </w:t>
      </w:r>
      <w:r>
        <w:rPr>
          <w:rFonts w:eastAsia="Times New Roman" w:cs="Times New Roman"/>
          <w:szCs w:val="20"/>
        </w:rPr>
        <w:lastRenderedPageBreak/>
        <w:t xml:space="preserve">ни как заядлый картежник – мотивы карт и дуэли, которые впоследствии будут сопровождать героя-гусара в русской прозе, отсутствуют в тексте.   </w:t>
      </w:r>
    </w:p>
    <w:p w:rsidR="00CF4A46" w:rsidRDefault="00CF4A46" w:rsidP="00CF4A46">
      <w:pPr>
        <w:ind w:firstLine="708"/>
        <w:jc w:val="both"/>
        <w:rPr>
          <w:rFonts w:eastAsia="Times New Roman" w:cs="Times New Roman"/>
          <w:szCs w:val="20"/>
        </w:rPr>
      </w:pPr>
    </w:p>
    <w:p w:rsidR="00CF4A46" w:rsidRDefault="00CF4A46" w:rsidP="00CF4A46">
      <w:pPr>
        <w:pStyle w:val="a8"/>
        <w:shd w:val="clear" w:color="auto" w:fill="FFFFFF"/>
        <w:spacing w:line="360" w:lineRule="auto"/>
        <w:ind w:left="0" w:firstLine="708"/>
        <w:jc w:val="both"/>
        <w:rPr>
          <w:rStyle w:val="normaltextrun"/>
          <w:rFonts w:cs="Times New Roman"/>
          <w:szCs w:val="28"/>
        </w:rPr>
      </w:pPr>
      <w:r>
        <w:rPr>
          <w:rStyle w:val="normaltextrun"/>
          <w:rFonts w:cs="Times New Roman"/>
          <w:szCs w:val="28"/>
        </w:rPr>
        <w:t xml:space="preserve">Итак, в представленных в «Повестях Белкина» героях-гусарах остается генетическая память о типе («прототипе») – давыдовском идеальном (Граф Б., Бурмин) и буянском историческом (Сильвио, Минский). Попадая в мир пушкинской прозы, ни поэтический герой Давыдова, ни реальный повеса не могут остаться собой. Они меняются, отходя от своих первоисточников, и, </w:t>
      </w:r>
      <w:r w:rsidR="00EB701F">
        <w:rPr>
          <w:rStyle w:val="normaltextrun"/>
          <w:rFonts w:cs="Times New Roman"/>
          <w:szCs w:val="28"/>
        </w:rPr>
        <w:t>функционируя</w:t>
      </w:r>
      <w:r>
        <w:rPr>
          <w:rStyle w:val="normaltextrun"/>
          <w:rFonts w:cs="Times New Roman"/>
          <w:szCs w:val="28"/>
        </w:rPr>
        <w:t xml:space="preserve"> в одном </w:t>
      </w:r>
      <w:proofErr w:type="spellStart"/>
      <w:r>
        <w:rPr>
          <w:rStyle w:val="normaltextrun"/>
          <w:rFonts w:cs="Times New Roman"/>
          <w:szCs w:val="28"/>
        </w:rPr>
        <w:t>фикциональном</w:t>
      </w:r>
      <w:proofErr w:type="spellEnd"/>
      <w:r>
        <w:rPr>
          <w:rStyle w:val="normaltextrun"/>
          <w:rFonts w:cs="Times New Roman"/>
          <w:szCs w:val="28"/>
        </w:rPr>
        <w:t xml:space="preserve"> пространстве, приближаются друг к другу. </w:t>
      </w:r>
    </w:p>
    <w:p w:rsidR="00CF4A46" w:rsidRDefault="00CF4A46" w:rsidP="00CF4A46">
      <w:pPr>
        <w:pStyle w:val="a8"/>
        <w:shd w:val="clear" w:color="auto" w:fill="FFFFFF"/>
        <w:spacing w:line="360" w:lineRule="auto"/>
        <w:ind w:left="0" w:firstLine="708"/>
        <w:jc w:val="both"/>
        <w:rPr>
          <w:rStyle w:val="normaltextrun"/>
          <w:rFonts w:cs="Times New Roman"/>
          <w:szCs w:val="28"/>
        </w:rPr>
      </w:pPr>
      <w:r>
        <w:rPr>
          <w:rStyle w:val="normaltextrun"/>
          <w:rFonts w:cs="Times New Roman"/>
          <w:szCs w:val="28"/>
        </w:rPr>
        <w:t xml:space="preserve">Утопический поэтический герой Давыдова, погружаясь в мир «реалистической» прозы, теряет свою замкнутость, между ним и миром больше нет опосредующей инстанции. Он сближается с более «реалистичным» историческим повесой. Благодаря историческому типу </w:t>
      </w:r>
      <w:r w:rsidRPr="00FA7C1A">
        <w:rPr>
          <w:rStyle w:val="normaltextrun"/>
          <w:rFonts w:cs="Times New Roman"/>
          <w:i/>
          <w:szCs w:val="28"/>
        </w:rPr>
        <w:t>буяна</w:t>
      </w:r>
      <w:r>
        <w:rPr>
          <w:rStyle w:val="normaltextrun"/>
          <w:rFonts w:cs="Times New Roman"/>
          <w:szCs w:val="28"/>
        </w:rPr>
        <w:t xml:space="preserve"> лирический герой переводится на язык прозы, однако в процессе этой межродовой литературной трансплантации постепенно теряет практически все свои конститутивные черты.</w:t>
      </w:r>
    </w:p>
    <w:p w:rsidR="00CF4A46" w:rsidRPr="00CF63F3" w:rsidRDefault="00CF4A46" w:rsidP="00CF4A46">
      <w:pPr>
        <w:spacing w:after="0" w:line="360" w:lineRule="auto"/>
        <w:jc w:val="both"/>
        <w:rPr>
          <w:rStyle w:val="normaltextrun"/>
          <w:rFonts w:cs="Times New Roman"/>
          <w:szCs w:val="28"/>
        </w:rPr>
      </w:pPr>
      <w:r>
        <w:rPr>
          <w:rStyle w:val="normaltextrun"/>
          <w:rFonts w:cs="Times New Roman"/>
          <w:szCs w:val="28"/>
        </w:rPr>
        <w:tab/>
        <w:t xml:space="preserve">Преобразовывая гусара лирики Давыдова через посредство </w:t>
      </w:r>
      <w:proofErr w:type="gramStart"/>
      <w:r>
        <w:rPr>
          <w:rStyle w:val="normaltextrun"/>
          <w:rFonts w:cs="Times New Roman"/>
          <w:szCs w:val="28"/>
        </w:rPr>
        <w:t>героя-буяна</w:t>
      </w:r>
      <w:proofErr w:type="gramEnd"/>
      <w:r>
        <w:rPr>
          <w:rStyle w:val="normaltextrun"/>
          <w:rFonts w:cs="Times New Roman"/>
          <w:szCs w:val="28"/>
        </w:rPr>
        <w:t xml:space="preserve"> проза вырабатывает новый собственный денотат.   </w:t>
      </w:r>
    </w:p>
    <w:p w:rsidR="00CF4A46" w:rsidRPr="00990061" w:rsidRDefault="00CF4A46" w:rsidP="00CF4A46">
      <w:pPr>
        <w:pStyle w:val="a8"/>
        <w:shd w:val="clear" w:color="auto" w:fill="FFFFFF"/>
        <w:spacing w:line="360" w:lineRule="auto"/>
        <w:ind w:left="0" w:firstLine="708"/>
        <w:jc w:val="both"/>
        <w:rPr>
          <w:rFonts w:cs="Times New Roman"/>
          <w:szCs w:val="28"/>
        </w:rPr>
      </w:pPr>
      <w:r>
        <w:rPr>
          <w:rStyle w:val="normaltextrun"/>
          <w:rFonts w:cs="Times New Roman"/>
          <w:szCs w:val="28"/>
        </w:rPr>
        <w:t xml:space="preserve">Если Пушкин создает прозу, лишенную определенности и наполненную «воздухом», который позволяет совершенно различные интерпретации одного и того же произведения, то литература натуральной школы определяет (и определивает) героя – гусар в ней уже теряет память о своем поэтическом прототипе, становясь «реалистичным» буяном.    </w:t>
      </w:r>
    </w:p>
    <w:p w:rsidR="00CF4A46" w:rsidRDefault="00CF4A46" w:rsidP="00CF4A46">
      <w:pPr>
        <w:spacing w:line="360" w:lineRule="auto"/>
        <w:ind w:firstLine="709"/>
        <w:jc w:val="both"/>
        <w:rPr>
          <w:rFonts w:eastAsia="Times New Roman" w:cs="Times New Roman"/>
          <w:szCs w:val="20"/>
        </w:rPr>
      </w:pPr>
      <w:r>
        <w:rPr>
          <w:rFonts w:eastAsia="Times New Roman" w:cs="Times New Roman"/>
          <w:szCs w:val="20"/>
        </w:rPr>
        <w:t xml:space="preserve">Пушкин первый пишет прозу, в которой герои, восходящие к поэтическим гусарам давыдовской лирики, не оказываются лишними, </w:t>
      </w:r>
      <w:r w:rsidR="00EB701F">
        <w:rPr>
          <w:rFonts w:eastAsia="Times New Roman" w:cs="Times New Roman"/>
          <w:szCs w:val="20"/>
        </w:rPr>
        <w:t>инородными</w:t>
      </w:r>
      <w:r>
        <w:rPr>
          <w:rFonts w:eastAsia="Times New Roman" w:cs="Times New Roman"/>
          <w:szCs w:val="20"/>
        </w:rPr>
        <w:t xml:space="preserve"> </w:t>
      </w:r>
      <w:r w:rsidR="00EB701F">
        <w:rPr>
          <w:rFonts w:eastAsia="Times New Roman" w:cs="Times New Roman"/>
          <w:szCs w:val="20"/>
        </w:rPr>
        <w:t>миру</w:t>
      </w:r>
      <w:r>
        <w:rPr>
          <w:rFonts w:eastAsia="Times New Roman" w:cs="Times New Roman"/>
          <w:szCs w:val="20"/>
        </w:rPr>
        <w:t xml:space="preserve"> текста. «Повести Белкина» вводят гусарство в «высокую» прозу, открывая возможность авторам второй половины </w:t>
      </w:r>
      <w:r>
        <w:rPr>
          <w:rFonts w:eastAsia="Times New Roman" w:cs="Times New Roman"/>
          <w:szCs w:val="20"/>
          <w:lang w:val="en-US"/>
        </w:rPr>
        <w:t>XIX</w:t>
      </w:r>
      <w:r w:rsidRPr="00391858">
        <w:rPr>
          <w:rFonts w:eastAsia="Times New Roman" w:cs="Times New Roman"/>
          <w:szCs w:val="20"/>
        </w:rPr>
        <w:t xml:space="preserve"> </w:t>
      </w:r>
      <w:r>
        <w:rPr>
          <w:rFonts w:eastAsia="Times New Roman" w:cs="Times New Roman"/>
          <w:szCs w:val="20"/>
        </w:rPr>
        <w:t xml:space="preserve">века, в первую </w:t>
      </w:r>
      <w:r>
        <w:rPr>
          <w:rFonts w:eastAsia="Times New Roman" w:cs="Times New Roman"/>
          <w:szCs w:val="20"/>
        </w:rPr>
        <w:lastRenderedPageBreak/>
        <w:t xml:space="preserve">очередь Л.Н. Толстому, помещать героев-гусар в свои прозаические произведения.  </w:t>
      </w:r>
    </w:p>
    <w:p w:rsidR="00CF4A46" w:rsidRPr="008C432A" w:rsidRDefault="00EB701F" w:rsidP="00CF4A46">
      <w:pPr>
        <w:spacing w:after="0" w:line="360" w:lineRule="auto"/>
        <w:ind w:firstLine="709"/>
        <w:jc w:val="both"/>
        <w:rPr>
          <w:rFonts w:cs="Times New Roman"/>
        </w:rPr>
      </w:pPr>
      <w:r>
        <w:rPr>
          <w:rFonts w:cs="Times New Roman"/>
        </w:rPr>
        <w:t xml:space="preserve">Кроме «Повестей Белкина», герой-гусар встречается </w:t>
      </w:r>
      <w:r w:rsidR="00CF4A46">
        <w:rPr>
          <w:rFonts w:cs="Times New Roman"/>
        </w:rPr>
        <w:t xml:space="preserve">в «Капитанской дочке». Зурин сочетает в себе черты буяна и поэтического гусара: </w:t>
      </w:r>
      <w:r w:rsidR="00CF4A46">
        <w:rPr>
          <w:szCs w:val="28"/>
        </w:rPr>
        <w:t>он, с одной стороны, нечестно</w:t>
      </w:r>
      <w:r>
        <w:rPr>
          <w:szCs w:val="28"/>
        </w:rPr>
        <w:t>, пользуясь неопытностью противника,</w:t>
      </w:r>
      <w:r w:rsidR="00CF4A46">
        <w:rPr>
          <w:szCs w:val="28"/>
        </w:rPr>
        <w:t xml:space="preserve"> обыгрывает </w:t>
      </w:r>
      <w:r>
        <w:rPr>
          <w:szCs w:val="28"/>
        </w:rPr>
        <w:t>Гринева</w:t>
      </w:r>
      <w:r w:rsidR="00CF4A46">
        <w:rPr>
          <w:szCs w:val="28"/>
        </w:rPr>
        <w:t xml:space="preserve"> на</w:t>
      </w:r>
      <w:r>
        <w:rPr>
          <w:szCs w:val="28"/>
        </w:rPr>
        <w:t xml:space="preserve"> значительную сумму, с другой</w:t>
      </w:r>
      <w:r w:rsidR="00CF4A46">
        <w:rPr>
          <w:szCs w:val="28"/>
        </w:rPr>
        <w:t xml:space="preserve"> – предстает перед читателем гусаром-воином, сражающимся против бунтовщиков.  </w:t>
      </w:r>
    </w:p>
    <w:p w:rsidR="009C2983" w:rsidRDefault="009C2983" w:rsidP="00CF4A46">
      <w:pPr>
        <w:spacing w:after="100" w:afterAutospacing="1"/>
        <w:jc w:val="both"/>
        <w:rPr>
          <w:rFonts w:eastAsia="Times New Roman" w:cs="Times New Roman"/>
          <w:color w:val="000000"/>
          <w:szCs w:val="28"/>
          <w:lang w:eastAsia="ru-RU"/>
        </w:rPr>
      </w:pPr>
    </w:p>
    <w:p w:rsidR="00CF4A46" w:rsidRPr="006A4810" w:rsidRDefault="00CF4A46" w:rsidP="00CF4A46">
      <w:pPr>
        <w:spacing w:after="100" w:afterAutospacing="1"/>
        <w:jc w:val="both"/>
        <w:rPr>
          <w:b/>
        </w:rPr>
      </w:pPr>
      <w:r>
        <w:rPr>
          <w:b/>
        </w:rPr>
        <w:t>Г. Буянство и гусарство в «Сем</w:t>
      </w:r>
      <w:r w:rsidR="00836E83">
        <w:rPr>
          <w:b/>
        </w:rPr>
        <w:t>ействе Холмских»  Д.Н. Бегичева</w:t>
      </w:r>
    </w:p>
    <w:p w:rsidR="00CF4A46" w:rsidRDefault="00CF4A46" w:rsidP="00CF4A46">
      <w:pPr>
        <w:spacing w:after="0" w:line="360" w:lineRule="auto"/>
        <w:ind w:firstLine="709"/>
        <w:jc w:val="both"/>
      </w:pPr>
      <w:r>
        <w:t>В 1832 году Д. Н. Бегичев опубликовал свой первый роман «Семейство Холмских. Некоторые черты нравов и образа жизни, семейной и одинокой, русских дворян». В 1838 и 1841 гг. произведение было дважды переиздано, что свидетельствует о большой его популярности.</w:t>
      </w:r>
      <w:r>
        <w:rPr>
          <w:rStyle w:val="a5"/>
        </w:rPr>
        <w:footnoteReference w:id="216"/>
      </w:r>
      <w:r>
        <w:t xml:space="preserve"> </w:t>
      </w:r>
    </w:p>
    <w:p w:rsidR="00CF4A46" w:rsidRDefault="00CF4A46" w:rsidP="00CF4A46">
      <w:pPr>
        <w:spacing w:after="0" w:line="360" w:lineRule="auto"/>
        <w:ind w:firstLine="709"/>
        <w:jc w:val="both"/>
      </w:pPr>
      <w:r>
        <w:t>Бегичев, сам бывший гусар</w:t>
      </w:r>
      <w:r>
        <w:rPr>
          <w:rStyle w:val="a5"/>
        </w:rPr>
        <w:footnoteReference w:id="217"/>
      </w:r>
      <w:r>
        <w:t>, довольно часто создает образы гусар в своем романе. Наибольшая концентрация «гусарского» наблюдается в первых двух томах, где различные персонажи-гусары встречаются с одним из главных героев Чадским. Он влюблен в Софью Холмскую и считает своим соперником молодого гусарского корнета Угарова</w:t>
      </w:r>
      <w:r>
        <w:rPr>
          <w:rStyle w:val="a5"/>
        </w:rPr>
        <w:footnoteReference w:id="218"/>
      </w:r>
      <w:r>
        <w:t>. Угаров – мальчишка лет восемнадцати, шалун, повеса и «пьяница». Повествователь характеризует героя иронически, указывая на то, что Угаров пытается походить, с одной стороны, на гусара лирики Дениса Давыдова, с другой – на легендарных буянов. Так, «библиотека» молодого повесы состоит из «нескольких рукописных, известных гусарских стихов, как то: «В дымном поле, на биваке, и проч.»»</w:t>
      </w:r>
      <w:r>
        <w:rPr>
          <w:rStyle w:val="a5"/>
        </w:rPr>
        <w:footnoteReference w:id="219"/>
      </w:r>
      <w:r>
        <w:t>, пары-тройки романов и пособий для офицеров.</w:t>
      </w:r>
    </w:p>
    <w:p w:rsidR="00CF4A46" w:rsidRDefault="00CF4A46" w:rsidP="00CF4A46">
      <w:pPr>
        <w:spacing w:after="0" w:line="360" w:lineRule="auto"/>
        <w:ind w:firstLine="709"/>
        <w:jc w:val="both"/>
      </w:pPr>
      <w:r>
        <w:lastRenderedPageBreak/>
        <w:t xml:space="preserve">В четвертой главе второго тома Чадский, ища Угарова, оказывается в доме своего бывшего подчиненного гусара Рубакина. </w:t>
      </w:r>
    </w:p>
    <w:p w:rsidR="00CF4A46" w:rsidRDefault="00CF4A46" w:rsidP="00CF4A46">
      <w:pPr>
        <w:spacing w:after="0" w:line="360" w:lineRule="auto"/>
        <w:ind w:firstLine="709"/>
        <w:jc w:val="both"/>
      </w:pPr>
      <w:r>
        <w:t>Предваряет главу эпиграф, состоящий из первых десяти строк стихотворения Давыдова «Гусарский пир»:</w:t>
      </w:r>
    </w:p>
    <w:p w:rsidR="00CF4A46" w:rsidRDefault="00CF4A46" w:rsidP="00CF4A46">
      <w:pPr>
        <w:spacing w:after="0" w:line="240" w:lineRule="auto"/>
        <w:ind w:firstLine="709"/>
        <w:jc w:val="both"/>
        <w:rPr>
          <w:sz w:val="24"/>
        </w:rPr>
      </w:pPr>
      <w:r>
        <w:rPr>
          <w:sz w:val="24"/>
        </w:rPr>
        <w:t>«Ну, скорее</w:t>
      </w:r>
      <w:r>
        <w:rPr>
          <w:rStyle w:val="a5"/>
          <w:sz w:val="24"/>
        </w:rPr>
        <w:footnoteReference w:id="220"/>
      </w:r>
      <w:r>
        <w:rPr>
          <w:sz w:val="24"/>
        </w:rPr>
        <w:t>: трубку дай,</w:t>
      </w:r>
    </w:p>
    <w:p w:rsidR="00CF4A46" w:rsidRDefault="00CF4A46" w:rsidP="00CF4A46">
      <w:pPr>
        <w:spacing w:after="0" w:line="240" w:lineRule="auto"/>
        <w:ind w:firstLine="709"/>
        <w:jc w:val="both"/>
        <w:rPr>
          <w:sz w:val="24"/>
        </w:rPr>
      </w:pPr>
      <w:r>
        <w:rPr>
          <w:sz w:val="24"/>
        </w:rPr>
        <w:t>Ставь бутылки перед нами,</w:t>
      </w:r>
    </w:p>
    <w:p w:rsidR="00CF4A46" w:rsidRDefault="00CF4A46" w:rsidP="00CF4A46">
      <w:pPr>
        <w:spacing w:after="0" w:line="240" w:lineRule="auto"/>
        <w:ind w:firstLine="709"/>
        <w:jc w:val="both"/>
        <w:rPr>
          <w:sz w:val="24"/>
        </w:rPr>
      </w:pPr>
      <w:r>
        <w:rPr>
          <w:sz w:val="24"/>
        </w:rPr>
        <w:t>Всех друзей сюда сзывай,</w:t>
      </w:r>
    </w:p>
    <w:p w:rsidR="00CF4A46" w:rsidRDefault="00CF4A46" w:rsidP="00CF4A46">
      <w:pPr>
        <w:spacing w:after="0" w:line="240" w:lineRule="auto"/>
        <w:ind w:firstLine="709"/>
        <w:jc w:val="both"/>
        <w:rPr>
          <w:sz w:val="24"/>
        </w:rPr>
      </w:pPr>
      <w:r>
        <w:rPr>
          <w:sz w:val="24"/>
        </w:rPr>
        <w:t>С закрученными усами!</w:t>
      </w:r>
    </w:p>
    <w:p w:rsidR="00CF4A46" w:rsidRDefault="00CF4A46" w:rsidP="00CF4A46">
      <w:pPr>
        <w:spacing w:after="0" w:line="240" w:lineRule="auto"/>
        <w:ind w:firstLine="709"/>
        <w:jc w:val="both"/>
        <w:rPr>
          <w:sz w:val="24"/>
        </w:rPr>
      </w:pPr>
      <w:r>
        <w:rPr>
          <w:sz w:val="24"/>
        </w:rPr>
        <w:t>Чтобы хором здесь гремел</w:t>
      </w:r>
    </w:p>
    <w:p w:rsidR="00CF4A46" w:rsidRDefault="00CF4A46" w:rsidP="00CF4A46">
      <w:pPr>
        <w:spacing w:after="0" w:line="240" w:lineRule="auto"/>
        <w:ind w:firstLine="709"/>
        <w:jc w:val="both"/>
        <w:rPr>
          <w:sz w:val="24"/>
        </w:rPr>
      </w:pPr>
      <w:r>
        <w:rPr>
          <w:sz w:val="24"/>
        </w:rPr>
        <w:t>Эскадрон гусар летучих;</w:t>
      </w:r>
    </w:p>
    <w:p w:rsidR="00CF4A46" w:rsidRDefault="00CF4A46" w:rsidP="00CF4A46">
      <w:pPr>
        <w:spacing w:after="0" w:line="240" w:lineRule="auto"/>
        <w:ind w:firstLine="709"/>
        <w:jc w:val="both"/>
        <w:rPr>
          <w:sz w:val="24"/>
        </w:rPr>
      </w:pPr>
      <w:r>
        <w:rPr>
          <w:sz w:val="24"/>
        </w:rPr>
        <w:t xml:space="preserve">Чтобы до неба взлетел </w:t>
      </w:r>
    </w:p>
    <w:p w:rsidR="00CF4A46" w:rsidRDefault="00CF4A46" w:rsidP="00CF4A46">
      <w:pPr>
        <w:spacing w:after="0" w:line="240" w:lineRule="auto"/>
        <w:ind w:firstLine="709"/>
        <w:jc w:val="both"/>
        <w:rPr>
          <w:sz w:val="24"/>
        </w:rPr>
      </w:pPr>
      <w:r>
        <w:rPr>
          <w:sz w:val="24"/>
        </w:rPr>
        <w:t>Я на их руках могучих;</w:t>
      </w:r>
    </w:p>
    <w:p w:rsidR="00CF4A46" w:rsidRDefault="00CF4A46" w:rsidP="00CF4A46">
      <w:pPr>
        <w:spacing w:after="0" w:line="240" w:lineRule="auto"/>
        <w:ind w:firstLine="709"/>
        <w:jc w:val="both"/>
        <w:rPr>
          <w:sz w:val="24"/>
        </w:rPr>
      </w:pPr>
      <w:r>
        <w:rPr>
          <w:sz w:val="24"/>
        </w:rPr>
        <w:t xml:space="preserve">Чтобы стены от </w:t>
      </w:r>
      <w:r w:rsidRPr="00126D24">
        <w:rPr>
          <w:i/>
          <w:sz w:val="24"/>
        </w:rPr>
        <w:t>ура</w:t>
      </w:r>
      <w:r>
        <w:rPr>
          <w:sz w:val="24"/>
        </w:rPr>
        <w:t xml:space="preserve"> </w:t>
      </w:r>
    </w:p>
    <w:p w:rsidR="00CF4A46" w:rsidRPr="00F3328D" w:rsidRDefault="00CF4A46" w:rsidP="00CF4A46">
      <w:pPr>
        <w:spacing w:after="100" w:afterAutospacing="1" w:line="240" w:lineRule="auto"/>
        <w:ind w:firstLine="709"/>
        <w:jc w:val="both"/>
        <w:rPr>
          <w:sz w:val="24"/>
        </w:rPr>
      </w:pPr>
      <w:r>
        <w:rPr>
          <w:sz w:val="24"/>
        </w:rPr>
        <w:t>И тряслись, и трепетали…»</w:t>
      </w:r>
      <w:r>
        <w:rPr>
          <w:rStyle w:val="a5"/>
          <w:sz w:val="24"/>
        </w:rPr>
        <w:footnoteReference w:id="221"/>
      </w:r>
      <w:r>
        <w:rPr>
          <w:sz w:val="24"/>
        </w:rPr>
        <w:t xml:space="preserve"> </w:t>
      </w:r>
      <w:r>
        <w:t xml:space="preserve">    </w:t>
      </w:r>
    </w:p>
    <w:p w:rsidR="00CF4A46" w:rsidRDefault="00CF4A46" w:rsidP="00CF4A46">
      <w:pPr>
        <w:spacing w:after="0" w:line="360" w:lineRule="auto"/>
        <w:jc w:val="both"/>
      </w:pPr>
      <w:r>
        <w:tab/>
        <w:t>В начале главы повествователь описывает Рубакина:</w:t>
      </w:r>
    </w:p>
    <w:p w:rsidR="00CF4A46" w:rsidRPr="003A39FE" w:rsidRDefault="00CF4A46" w:rsidP="00CF4A46">
      <w:pPr>
        <w:spacing w:after="0" w:line="360" w:lineRule="auto"/>
        <w:jc w:val="both"/>
        <w:rPr>
          <w:sz w:val="24"/>
        </w:rPr>
      </w:pPr>
      <w:r>
        <w:tab/>
      </w:r>
      <w:r w:rsidRPr="003A39FE">
        <w:rPr>
          <w:sz w:val="24"/>
        </w:rPr>
        <w:t>«…он так переменился, состарился и потолстел, что его с трудом можно было узнать. Красный нос его, прыщики, багровый цвет лица, все, все показывало, что он с таким же усердием служил Вакху и ныне, как прежде. В особенности заметно было, что теперь он принес ему обильную жертву»</w:t>
      </w:r>
      <w:r>
        <w:rPr>
          <w:sz w:val="24"/>
        </w:rPr>
        <w:t>.</w:t>
      </w:r>
      <w:r>
        <w:rPr>
          <w:rStyle w:val="a5"/>
          <w:sz w:val="24"/>
        </w:rPr>
        <w:footnoteReference w:id="222"/>
      </w:r>
      <w:r w:rsidRPr="003A39FE">
        <w:rPr>
          <w:sz w:val="24"/>
        </w:rPr>
        <w:t xml:space="preserve">   </w:t>
      </w:r>
    </w:p>
    <w:p w:rsidR="00CF4A46" w:rsidRDefault="00CF4A46" w:rsidP="00CF4A46">
      <w:pPr>
        <w:spacing w:after="0" w:line="360" w:lineRule="auto"/>
        <w:jc w:val="both"/>
      </w:pPr>
      <w:r>
        <w:tab/>
        <w:t xml:space="preserve">Герой, живущий в прозаическом мире по поэтической гусарской модели, неминуемо опустится – на этом парадоксе акцентирует внимание повествователь. </w:t>
      </w:r>
    </w:p>
    <w:p w:rsidR="00CF4A46" w:rsidRDefault="00CF4A46" w:rsidP="00CF4A46">
      <w:pPr>
        <w:spacing w:after="0" w:line="360" w:lineRule="auto"/>
        <w:jc w:val="both"/>
      </w:pPr>
      <w:r>
        <w:tab/>
        <w:t>Глава выстраивается по принципу прозаического представления поэтических гусарских формул, данных эпиграфом. Гусар Рубакин упрашивает бывшего гусара Чадского выпить с ним, причем настаивает на гусарской мере питья – одного большого бокала шампанского явно недостаточно. Чадский отказывается, ссылаясь на то, что он «никогда не мог много пить»</w:t>
      </w:r>
      <w:r>
        <w:rPr>
          <w:rStyle w:val="a5"/>
        </w:rPr>
        <w:footnoteReference w:id="223"/>
      </w:r>
      <w:r>
        <w:t>, особенно теперь, после ранения</w:t>
      </w:r>
      <w:r>
        <w:rPr>
          <w:rStyle w:val="a5"/>
        </w:rPr>
        <w:footnoteReference w:id="224"/>
      </w:r>
      <w:r>
        <w:t xml:space="preserve">. Тогда Рубакин </w:t>
      </w:r>
      <w:r>
        <w:lastRenderedPageBreak/>
        <w:t>вспоминает, что Чадский, несмотря на обычную для того храбрость в бою, никогда не был «хорошим гусаром»</w:t>
      </w:r>
      <w:r>
        <w:rPr>
          <w:rStyle w:val="a5"/>
        </w:rPr>
        <w:footnoteReference w:id="225"/>
      </w:r>
      <w:r>
        <w:t xml:space="preserve">. Здесь Рубакин актуализирует поэтическую норму «гусарщины» Дениса Давыдова, о которой говорилось ранее: идеальный гусар лирики Давыдова – гусар только тогда, когда может сражаться как с врагом, так и с огромными объемами потребляемого алкоголя. </w:t>
      </w:r>
    </w:p>
    <w:p w:rsidR="00CF4A46" w:rsidRDefault="00CF4A46" w:rsidP="00CF4A46">
      <w:pPr>
        <w:spacing w:after="0" w:line="360" w:lineRule="auto"/>
        <w:ind w:firstLine="708"/>
        <w:jc w:val="both"/>
      </w:pPr>
      <w:r>
        <w:t>Отметим, однако, что и сам Рубакин уже не в состоянии выпивать гусарскую меру вина. Храбренко, сослуживец Рубакина и, как оказалось, бывший вахмистр Чадского, отмечает, что друг «гораздо стал слабее»</w:t>
      </w:r>
      <w:r>
        <w:rPr>
          <w:rStyle w:val="a5"/>
        </w:rPr>
        <w:footnoteReference w:id="226"/>
      </w:r>
      <w:r>
        <w:t>. Действительно, выпив еще наливки, тот «упал на пол, без чувств».</w:t>
      </w:r>
      <w:r>
        <w:rPr>
          <w:rStyle w:val="a5"/>
        </w:rPr>
        <w:footnoteReference w:id="227"/>
      </w:r>
      <w:r>
        <w:t xml:space="preserve"> </w:t>
      </w:r>
    </w:p>
    <w:p w:rsidR="00CF4A46" w:rsidRDefault="00CF4A46" w:rsidP="00CF4A46">
      <w:pPr>
        <w:spacing w:after="0" w:line="360" w:lineRule="auto"/>
        <w:ind w:firstLine="708"/>
        <w:jc w:val="both"/>
      </w:pPr>
      <w:r>
        <w:t>Идеальный «вальгаллический» пир-бой, перенесенный в прозаический мир векторного времени, неминуемо уничтожает героя (как физически, так и нравственно). Это явно демонстрируется повествователем с помощью смены семантического наполнения мотива «быта». У Давыдова гусарский быт – быт идеальный и экзотический, благодаря</w:t>
      </w:r>
      <w:r w:rsidR="00171C5C">
        <w:t xml:space="preserve"> своему мнимому правдоподобию (фактическому описанию</w:t>
      </w:r>
      <w:r>
        <w:t xml:space="preserve"> деталей</w:t>
      </w:r>
      <w:r w:rsidR="00171C5C">
        <w:t>)</w:t>
      </w:r>
      <w:r>
        <w:t xml:space="preserve"> замкнутый на себе и никак не взаимодействующий с настоящим вещным миром. У Бегичева же – это быт «реалистический», потому что соотнесен с реальностью. Частью этого быта оказывается семья Рубакина. Жена и дети мешают гусару оставаться «поэтическим» гусаром, он же своим гусарским поведением делает их несчастными. Гусар бьет жену</w:t>
      </w:r>
      <w:r>
        <w:rPr>
          <w:rStyle w:val="a5"/>
        </w:rPr>
        <w:footnoteReference w:id="228"/>
      </w:r>
      <w:r>
        <w:t>, заставляет ее и детей на коленях умолять Чадского выпить с ним</w:t>
      </w:r>
      <w:r>
        <w:rPr>
          <w:rStyle w:val="a5"/>
        </w:rPr>
        <w:footnoteReference w:id="229"/>
      </w:r>
      <w:r>
        <w:t>.</w:t>
      </w:r>
    </w:p>
    <w:p w:rsidR="00CF4A46" w:rsidRDefault="00CF4A46" w:rsidP="00CF4A46">
      <w:pPr>
        <w:spacing w:after="0" w:line="360" w:lineRule="auto"/>
        <w:ind w:firstLine="708"/>
        <w:jc w:val="both"/>
      </w:pPr>
      <w:r>
        <w:t xml:space="preserve"> Итак, герой, желающий жить по «кодексу гусара», описанному в поэзии Давыдова, в мире прозы и «реального» быта теряет свой человеческий облик, делает несчастным себя и других.       </w:t>
      </w:r>
    </w:p>
    <w:p w:rsidR="00CF4A46" w:rsidRDefault="00CF4A46" w:rsidP="00CF4A46">
      <w:pPr>
        <w:spacing w:after="0" w:line="360" w:lineRule="auto"/>
        <w:ind w:firstLine="708"/>
        <w:jc w:val="both"/>
      </w:pPr>
      <w:r>
        <w:lastRenderedPageBreak/>
        <w:t>Тем не менее, Чадский – герой, которому сочувствует повествователь. Несмотря на низость и подлость описанного гусарского общества, именно на «гусарском пире» неожиданно возникает истинная поэзия:</w:t>
      </w:r>
    </w:p>
    <w:p w:rsidR="00CF4A46" w:rsidRDefault="00CF4A46" w:rsidP="00CF4A46">
      <w:pPr>
        <w:spacing w:after="0" w:line="360" w:lineRule="auto"/>
        <w:ind w:firstLine="708"/>
        <w:jc w:val="both"/>
      </w:pPr>
      <w:r>
        <w:rPr>
          <w:sz w:val="24"/>
        </w:rPr>
        <w:t xml:space="preserve">«... С сими словами офицеры бросились и подняли Чадского на руки </w:t>
      </w:r>
      <w:r w:rsidRPr="00CB08A2">
        <w:rPr>
          <w:sz w:val="24"/>
        </w:rPr>
        <w:t>&lt;</w:t>
      </w:r>
      <w:r>
        <w:rPr>
          <w:sz w:val="24"/>
        </w:rPr>
        <w:t>…</w:t>
      </w:r>
      <w:r w:rsidRPr="00CB08A2">
        <w:rPr>
          <w:sz w:val="24"/>
        </w:rPr>
        <w:t xml:space="preserve">&gt; </w:t>
      </w:r>
      <w:r>
        <w:rPr>
          <w:sz w:val="24"/>
        </w:rPr>
        <w:t>Ура! Ура! и восклицания их слышны были в отдаленных избах. В Чадском все еще кипела гусарская кровь, и воспоминание о прежней, веселой жизни в кругу добрых товарищей не совсем еще исчезло. Он был тронут…»</w:t>
      </w:r>
      <w:r>
        <w:rPr>
          <w:rStyle w:val="a5"/>
          <w:sz w:val="24"/>
        </w:rPr>
        <w:footnoteReference w:id="230"/>
      </w:r>
      <w:r>
        <w:rPr>
          <w:sz w:val="24"/>
        </w:rPr>
        <w:t xml:space="preserve">  </w:t>
      </w:r>
      <w:r>
        <w:t xml:space="preserve">   </w:t>
      </w:r>
    </w:p>
    <w:p w:rsidR="00CF4A46" w:rsidRDefault="00CF4A46" w:rsidP="00CF4A46">
      <w:pPr>
        <w:spacing w:after="0" w:line="360" w:lineRule="auto"/>
        <w:ind w:firstLine="708"/>
        <w:jc w:val="both"/>
      </w:pPr>
      <w:r>
        <w:t xml:space="preserve">Отметим, что данная сцена прямо отсылает к эпиграфу: здесь есть и «ура», и взлеты героя на могучих руках гусар. Поэзия, даже погруженная в быт и прозу, присутствует в этой странной гусарской жизни.   </w:t>
      </w:r>
    </w:p>
    <w:p w:rsidR="00CF4A46" w:rsidRDefault="00CF4A46" w:rsidP="00CF4A46">
      <w:pPr>
        <w:spacing w:after="0" w:line="360" w:lineRule="auto"/>
        <w:ind w:firstLine="708"/>
        <w:jc w:val="both"/>
      </w:pPr>
      <w:r>
        <w:t>Несмотря на сниженность героев, Бегичев, активно использующий «говорящие» фамилии, дает представленным в главе гусарам фамилии «положительные»: Рубакин и Храбренко</w:t>
      </w:r>
      <w:r>
        <w:rPr>
          <w:rStyle w:val="a5"/>
        </w:rPr>
        <w:footnoteReference w:id="231"/>
      </w:r>
      <w:r>
        <w:t>. Кроме того, жилище Храбренко, куда отправляется Чадский после «пира», представлено (пускай и иронически) в соотнесенности с поэтическим гусарским миром:</w:t>
      </w:r>
    </w:p>
    <w:p w:rsidR="00CF4A46" w:rsidRDefault="00CF4A46" w:rsidP="00CF4A46">
      <w:pPr>
        <w:spacing w:after="0" w:line="360" w:lineRule="auto"/>
        <w:ind w:firstLine="708"/>
        <w:jc w:val="both"/>
      </w:pPr>
      <w:r w:rsidRPr="005B4E25">
        <w:rPr>
          <w:sz w:val="24"/>
        </w:rPr>
        <w:t xml:space="preserve">«По жилищу бывшего своего Вахмистра, Чадский видел, что хозяин также </w:t>
      </w:r>
      <w:r w:rsidRPr="005B4E25">
        <w:rPr>
          <w:i/>
          <w:sz w:val="24"/>
        </w:rPr>
        <w:t>не великий господин</w:t>
      </w:r>
      <w:r>
        <w:rPr>
          <w:rStyle w:val="a5"/>
          <w:i/>
          <w:sz w:val="24"/>
        </w:rPr>
        <w:footnoteReference w:id="232"/>
      </w:r>
      <w:r>
        <w:rPr>
          <w:sz w:val="24"/>
        </w:rPr>
        <w:t>»</w:t>
      </w:r>
      <w:r>
        <w:rPr>
          <w:rStyle w:val="a5"/>
          <w:sz w:val="24"/>
        </w:rPr>
        <w:footnoteReference w:id="233"/>
      </w:r>
      <w:r w:rsidRPr="005B4E25">
        <w:rPr>
          <w:i/>
          <w:sz w:val="24"/>
        </w:rPr>
        <w:t>.</w:t>
      </w:r>
      <w:r w:rsidRPr="005B4E25">
        <w:rPr>
          <w:sz w:val="24"/>
        </w:rPr>
        <w:t xml:space="preserve">   </w:t>
      </w:r>
      <w:r>
        <w:t xml:space="preserve">   </w:t>
      </w:r>
    </w:p>
    <w:p w:rsidR="00CF4A46" w:rsidRDefault="00CF4A46" w:rsidP="00CF4A46">
      <w:pPr>
        <w:spacing w:after="0" w:line="360" w:lineRule="auto"/>
        <w:ind w:firstLine="708"/>
        <w:jc w:val="both"/>
      </w:pPr>
      <w:r>
        <w:t xml:space="preserve">Итак, во втором томе «Семейства Холмских» Бегичев представляет прозаическую модификацию поэтического гусара. Это ни в коем случае не гусар-буян: он либо оказывается пародией и на поэтический гусарский, и на реальный буянский тип (Угаров), либо старается жить по канону и кодексу поэтического гусара, что в прозаическом мире, соотнесенном с реальностью, невозможно. Такой герой может быть только карикатурой на идеального гусара лирики Дениса Давыдова. Положительный же герой у Бегичева (Чадский), зная поэзию пира и боя, не желает соотноситься с поэтическим героем Давыдова.      </w:t>
      </w:r>
    </w:p>
    <w:p w:rsidR="00CF4A46" w:rsidRDefault="00CF4A46" w:rsidP="00CF4A46">
      <w:pPr>
        <w:spacing w:after="0" w:line="360" w:lineRule="auto"/>
        <w:jc w:val="both"/>
      </w:pPr>
      <w:r>
        <w:lastRenderedPageBreak/>
        <w:tab/>
        <w:t xml:space="preserve">Кроме героя-гусара, узнаваемого литературного типа, Бегичев вводит в произведение и героя-буяна.  </w:t>
      </w:r>
    </w:p>
    <w:p w:rsidR="00CF4A46" w:rsidRDefault="00CF4A46" w:rsidP="00CF4A46">
      <w:pPr>
        <w:spacing w:after="0" w:line="360" w:lineRule="auto"/>
        <w:ind w:firstLine="708"/>
        <w:jc w:val="both"/>
      </w:pPr>
      <w:r>
        <w:t xml:space="preserve">В четвертой главе пятой части романа появляется один из многочисленных второстепенных персонажей Филипп Иванович Удушьев. Характеризуется он как классический буян. Данный герой наделен всеми возможными буянскими пороками – что неудивительно, ведь прототипом Удушьева был Ф.И. Толстой-Американец: </w:t>
      </w:r>
    </w:p>
    <w:p w:rsidR="00CF4A46" w:rsidRDefault="00CF4A46" w:rsidP="00CF4A46">
      <w:pPr>
        <w:spacing w:after="0" w:line="240" w:lineRule="auto"/>
        <w:ind w:firstLine="708"/>
        <w:jc w:val="both"/>
        <w:rPr>
          <w:rFonts w:eastAsia="Times New Roman" w:cs="Times New Roman"/>
          <w:sz w:val="24"/>
          <w:szCs w:val="24"/>
          <w:lang w:eastAsia="ru-RU"/>
        </w:rPr>
      </w:pPr>
      <w:r w:rsidRPr="00435511">
        <w:rPr>
          <w:rFonts w:eastAsia="Times New Roman" w:cs="Times New Roman"/>
          <w:sz w:val="24"/>
          <w:szCs w:val="24"/>
          <w:lang w:eastAsia="ru-RU"/>
        </w:rPr>
        <w:t xml:space="preserve">В Клубе встретился он [Аглаев], между прочим, с Филипом Ивановичем Удушьевым, который славился прежде удальством своим и </w:t>
      </w:r>
      <w:r w:rsidRPr="00435511">
        <w:rPr>
          <w:rFonts w:eastAsia="Times New Roman" w:cs="Times New Roman"/>
          <w:i/>
          <w:iCs/>
          <w:sz w:val="24"/>
          <w:szCs w:val="24"/>
          <w:lang w:eastAsia="ru-RU"/>
        </w:rPr>
        <w:t>молодечеством</w:t>
      </w:r>
      <w:r w:rsidRPr="00435511">
        <w:rPr>
          <w:rFonts w:eastAsia="Times New Roman" w:cs="Times New Roman"/>
          <w:sz w:val="24"/>
          <w:szCs w:val="24"/>
          <w:lang w:eastAsia="ru-RU"/>
        </w:rPr>
        <w:t>, т. е. пивал мертвую чашу, играл наверное в карты, известен был своим буянством, имел множество дуэлей, готов был сделать всякому дерзость и оскорбление, сидел несколько раз в крепости, был сослан в дальний гарнизон, словом</w:t>
      </w:r>
      <w:r>
        <w:rPr>
          <w:rFonts w:eastAsia="Times New Roman" w:cs="Times New Roman"/>
          <w:sz w:val="24"/>
          <w:szCs w:val="24"/>
          <w:lang w:eastAsia="ru-RU"/>
        </w:rPr>
        <w:t xml:space="preserve"> -</w:t>
      </w:r>
      <w:r w:rsidRPr="00435511">
        <w:rPr>
          <w:rFonts w:eastAsia="Times New Roman" w:cs="Times New Roman"/>
          <w:sz w:val="24"/>
          <w:szCs w:val="24"/>
          <w:lang w:eastAsia="ru-RU"/>
        </w:rPr>
        <w:t xml:space="preserve"> имел все качества удалого Гвардейского Сержанта прошедшего столетия. Аглаев, в молодости своей, много слыхал об Удушьеве: он был некогда героем молодых людей, и прежде повсюду рассказывали его подвиги, когда кому, и какую именно оказал он дерзость, кого прибил, кому наговорил грубостей, что в старое время называли остроумием и чему многие старались тогда подражать</w:t>
      </w:r>
      <w:r>
        <w:rPr>
          <w:rStyle w:val="a5"/>
          <w:rFonts w:eastAsia="Times New Roman" w:cs="Times New Roman"/>
          <w:sz w:val="24"/>
          <w:szCs w:val="24"/>
          <w:lang w:eastAsia="ru-RU"/>
        </w:rPr>
        <w:footnoteReference w:id="234"/>
      </w:r>
      <w:r w:rsidRPr="00435511">
        <w:rPr>
          <w:rFonts w:eastAsia="Times New Roman" w:cs="Times New Roman"/>
          <w:sz w:val="24"/>
          <w:szCs w:val="24"/>
          <w:lang w:eastAsia="ru-RU"/>
        </w:rPr>
        <w:t xml:space="preserve">. </w:t>
      </w:r>
    </w:p>
    <w:p w:rsidR="00CF4A46" w:rsidRDefault="00CF4A46" w:rsidP="00CF4A46">
      <w:pPr>
        <w:spacing w:after="0" w:line="240" w:lineRule="auto"/>
        <w:jc w:val="both"/>
        <w:rPr>
          <w:rFonts w:eastAsia="Times New Roman" w:cs="Times New Roman"/>
          <w:sz w:val="24"/>
          <w:szCs w:val="24"/>
          <w:lang w:eastAsia="ru-RU"/>
        </w:rPr>
      </w:pPr>
    </w:p>
    <w:p w:rsidR="00CF4A46" w:rsidRDefault="00CF4A46" w:rsidP="00CF4A46">
      <w:pPr>
        <w:spacing w:after="0" w:line="360" w:lineRule="auto"/>
        <w:jc w:val="both"/>
        <w:rPr>
          <w:rFonts w:eastAsia="Times New Roman" w:cs="Times New Roman"/>
          <w:szCs w:val="24"/>
          <w:lang w:eastAsia="ru-RU"/>
        </w:rPr>
      </w:pPr>
      <w:r>
        <w:rPr>
          <w:rFonts w:eastAsia="Times New Roman" w:cs="Times New Roman"/>
          <w:sz w:val="24"/>
          <w:szCs w:val="24"/>
          <w:lang w:eastAsia="ru-RU"/>
        </w:rPr>
        <w:tab/>
      </w:r>
      <w:r>
        <w:rPr>
          <w:rFonts w:eastAsia="Times New Roman" w:cs="Times New Roman"/>
          <w:szCs w:val="24"/>
          <w:lang w:eastAsia="ru-RU"/>
        </w:rPr>
        <w:t>Удушьев игрок и, что важнее, шулер</w:t>
      </w:r>
      <w:r>
        <w:rPr>
          <w:rStyle w:val="a5"/>
          <w:rFonts w:eastAsia="Times New Roman" w:cs="Times New Roman"/>
          <w:szCs w:val="24"/>
          <w:lang w:eastAsia="ru-RU"/>
        </w:rPr>
        <w:footnoteReference w:id="235"/>
      </w:r>
      <w:r>
        <w:rPr>
          <w:rFonts w:eastAsia="Times New Roman" w:cs="Times New Roman"/>
          <w:szCs w:val="24"/>
          <w:lang w:eastAsia="ru-RU"/>
        </w:rPr>
        <w:t>, бретер и пьяница</w:t>
      </w:r>
      <w:r>
        <w:rPr>
          <w:rStyle w:val="a5"/>
          <w:rFonts w:eastAsia="Times New Roman" w:cs="Times New Roman"/>
          <w:szCs w:val="24"/>
          <w:lang w:eastAsia="ru-RU"/>
        </w:rPr>
        <w:footnoteReference w:id="236"/>
      </w:r>
      <w:r>
        <w:rPr>
          <w:rFonts w:eastAsia="Times New Roman" w:cs="Times New Roman"/>
          <w:szCs w:val="24"/>
          <w:lang w:eastAsia="ru-RU"/>
        </w:rPr>
        <w:t>. Он дерзок с начальством, готов оскорбить любого, чтобы упрочить славу буяна. Подвиги Удушьева позволяют  молодым людям считать его героем.</w:t>
      </w:r>
    </w:p>
    <w:p w:rsidR="00CF4A46" w:rsidRDefault="00CF4A46" w:rsidP="00CF4A46">
      <w:pPr>
        <w:spacing w:after="0" w:line="360" w:lineRule="auto"/>
        <w:jc w:val="both"/>
        <w:rPr>
          <w:rFonts w:eastAsia="Times New Roman" w:cs="Times New Roman"/>
          <w:szCs w:val="24"/>
          <w:lang w:eastAsia="ru-RU"/>
        </w:rPr>
      </w:pPr>
      <w:r>
        <w:rPr>
          <w:rFonts w:eastAsia="Times New Roman" w:cs="Times New Roman"/>
          <w:szCs w:val="24"/>
          <w:lang w:eastAsia="ru-RU"/>
        </w:rPr>
        <w:tab/>
        <w:t xml:space="preserve">  Подобно пушкинскому Зарецкому</w:t>
      </w:r>
      <w:r>
        <w:rPr>
          <w:rStyle w:val="a5"/>
          <w:rFonts w:eastAsia="Times New Roman" w:cs="Times New Roman"/>
          <w:szCs w:val="24"/>
          <w:lang w:eastAsia="ru-RU"/>
        </w:rPr>
        <w:footnoteReference w:id="237"/>
      </w:r>
      <w:r>
        <w:rPr>
          <w:rFonts w:eastAsia="Times New Roman" w:cs="Times New Roman"/>
          <w:szCs w:val="24"/>
          <w:lang w:eastAsia="ru-RU"/>
        </w:rPr>
        <w:t xml:space="preserve">, Удушьев с возрастом немного усмиряется: </w:t>
      </w:r>
    </w:p>
    <w:p w:rsidR="00CF4A46" w:rsidRPr="00353046" w:rsidRDefault="00CF4A46" w:rsidP="00CF4A46">
      <w:pPr>
        <w:spacing w:after="100" w:afterAutospacing="1" w:line="240" w:lineRule="auto"/>
        <w:ind w:firstLine="708"/>
        <w:jc w:val="both"/>
        <w:rPr>
          <w:rFonts w:eastAsia="Times New Roman" w:cs="Times New Roman"/>
          <w:szCs w:val="24"/>
          <w:lang w:eastAsia="ru-RU"/>
        </w:rPr>
      </w:pPr>
      <w:r>
        <w:rPr>
          <w:rFonts w:eastAsia="Times New Roman" w:cs="Times New Roman"/>
          <w:sz w:val="24"/>
          <w:szCs w:val="24"/>
          <w:lang w:eastAsia="ru-RU"/>
        </w:rPr>
        <w:t>Но с летами, по</w:t>
      </w:r>
      <w:r w:rsidRPr="00353046">
        <w:rPr>
          <w:rFonts w:eastAsia="Times New Roman" w:cs="Times New Roman"/>
          <w:sz w:val="24"/>
          <w:szCs w:val="24"/>
          <w:lang w:eastAsia="ru-RU"/>
        </w:rPr>
        <w:t>немногу, Удушьев усмирился. Он кончил знамени</w:t>
      </w:r>
      <w:r>
        <w:rPr>
          <w:rFonts w:eastAsia="Times New Roman" w:cs="Times New Roman"/>
          <w:sz w:val="24"/>
          <w:szCs w:val="24"/>
          <w:lang w:eastAsia="ru-RU"/>
        </w:rPr>
        <w:t>тое поприще удальства своего, те</w:t>
      </w:r>
      <w:r w:rsidRPr="00353046">
        <w:rPr>
          <w:rFonts w:eastAsia="Times New Roman" w:cs="Times New Roman"/>
          <w:sz w:val="24"/>
          <w:szCs w:val="24"/>
          <w:lang w:eastAsia="ru-RU"/>
        </w:rPr>
        <w:t>м, что же</w:t>
      </w:r>
      <w:r>
        <w:rPr>
          <w:rFonts w:eastAsia="Times New Roman" w:cs="Times New Roman"/>
          <w:sz w:val="24"/>
          <w:szCs w:val="24"/>
          <w:lang w:eastAsia="ru-RU"/>
        </w:rPr>
        <w:t>нился каким-то образом, и из все</w:t>
      </w:r>
      <w:r w:rsidRPr="00353046">
        <w:rPr>
          <w:rFonts w:eastAsia="Times New Roman" w:cs="Times New Roman"/>
          <w:sz w:val="24"/>
          <w:szCs w:val="24"/>
          <w:lang w:eastAsia="ru-RU"/>
        </w:rPr>
        <w:t>х похвальных качеств своих сохран</w:t>
      </w:r>
      <w:r>
        <w:rPr>
          <w:rFonts w:eastAsia="Times New Roman" w:cs="Times New Roman"/>
          <w:sz w:val="24"/>
          <w:szCs w:val="24"/>
          <w:lang w:eastAsia="ru-RU"/>
        </w:rPr>
        <w:t>ил он только одно -</w:t>
      </w:r>
      <w:r w:rsidRPr="00353046">
        <w:rPr>
          <w:rFonts w:eastAsia="Times New Roman" w:cs="Times New Roman"/>
          <w:sz w:val="24"/>
          <w:szCs w:val="24"/>
          <w:lang w:eastAsia="ru-RU"/>
        </w:rPr>
        <w:t xml:space="preserve"> продолжал часто напиваться до пьяна, однако</w:t>
      </w:r>
      <w:r>
        <w:rPr>
          <w:rFonts w:eastAsia="Times New Roman" w:cs="Times New Roman"/>
          <w:sz w:val="24"/>
          <w:szCs w:val="24"/>
          <w:lang w:eastAsia="ru-RU"/>
        </w:rPr>
        <w:t xml:space="preserve"> </w:t>
      </w:r>
      <w:r w:rsidRPr="00353046">
        <w:rPr>
          <w:rFonts w:eastAsia="Times New Roman" w:cs="Times New Roman"/>
          <w:sz w:val="24"/>
          <w:szCs w:val="24"/>
          <w:lang w:eastAsia="ru-RU"/>
        </w:rPr>
        <w:t>ж</w:t>
      </w:r>
      <w:r>
        <w:rPr>
          <w:rFonts w:eastAsia="Times New Roman" w:cs="Times New Roman"/>
          <w:sz w:val="24"/>
          <w:szCs w:val="24"/>
          <w:lang w:eastAsia="ru-RU"/>
        </w:rPr>
        <w:t xml:space="preserve"> не простою водкою и ромом, как то бывало в старину; притом же не везде</w:t>
      </w:r>
      <w:r w:rsidRPr="00353046">
        <w:rPr>
          <w:rFonts w:eastAsia="Times New Roman" w:cs="Times New Roman"/>
          <w:sz w:val="24"/>
          <w:szCs w:val="24"/>
          <w:lang w:eastAsia="ru-RU"/>
        </w:rPr>
        <w:t xml:space="preserve"> и не со всяким, a пил y себя в дом</w:t>
      </w:r>
      <w:r>
        <w:rPr>
          <w:rFonts w:eastAsia="Times New Roman" w:cs="Times New Roman"/>
          <w:sz w:val="24"/>
          <w:szCs w:val="24"/>
          <w:lang w:eastAsia="ru-RU"/>
        </w:rPr>
        <w:t>е</w:t>
      </w:r>
      <w:r w:rsidRPr="00353046">
        <w:rPr>
          <w:rFonts w:eastAsia="Times New Roman" w:cs="Times New Roman"/>
          <w:sz w:val="24"/>
          <w:szCs w:val="24"/>
          <w:lang w:eastAsia="ru-RU"/>
        </w:rPr>
        <w:t>, Шампанское, с избр</w:t>
      </w:r>
      <w:r>
        <w:rPr>
          <w:rFonts w:eastAsia="Times New Roman" w:cs="Times New Roman"/>
          <w:sz w:val="24"/>
          <w:szCs w:val="24"/>
          <w:lang w:eastAsia="ru-RU"/>
        </w:rPr>
        <w:t>анными своими друзьями, или с теми, которых име</w:t>
      </w:r>
      <w:r w:rsidRPr="00353046">
        <w:rPr>
          <w:rFonts w:eastAsia="Times New Roman" w:cs="Times New Roman"/>
          <w:sz w:val="24"/>
          <w:szCs w:val="24"/>
          <w:lang w:eastAsia="ru-RU"/>
        </w:rPr>
        <w:t xml:space="preserve">л в виду завербовать в </w:t>
      </w:r>
      <w:r w:rsidRPr="00353046">
        <w:rPr>
          <w:rFonts w:eastAsia="Times New Roman" w:cs="Times New Roman"/>
          <w:i/>
          <w:iCs/>
          <w:sz w:val="24"/>
          <w:szCs w:val="24"/>
          <w:lang w:eastAsia="ru-RU"/>
        </w:rPr>
        <w:t>друзья</w:t>
      </w:r>
      <w:r>
        <w:rPr>
          <w:rFonts w:eastAsia="Times New Roman" w:cs="Times New Roman"/>
          <w:sz w:val="24"/>
          <w:szCs w:val="24"/>
          <w:lang w:eastAsia="ru-RU"/>
        </w:rPr>
        <w:t>, т. е. завлечь к себе в дом и обыграть наве</w:t>
      </w:r>
      <w:r w:rsidRPr="00353046">
        <w:rPr>
          <w:rFonts w:eastAsia="Times New Roman" w:cs="Times New Roman"/>
          <w:sz w:val="24"/>
          <w:szCs w:val="24"/>
          <w:lang w:eastAsia="ru-RU"/>
        </w:rPr>
        <w:t>рное</w:t>
      </w:r>
      <w:r>
        <w:rPr>
          <w:rStyle w:val="a5"/>
          <w:rFonts w:eastAsia="Times New Roman" w:cs="Times New Roman"/>
          <w:sz w:val="24"/>
          <w:szCs w:val="24"/>
          <w:lang w:eastAsia="ru-RU"/>
        </w:rPr>
        <w:footnoteReference w:id="238"/>
      </w:r>
      <w:r w:rsidRPr="00353046">
        <w:rPr>
          <w:rFonts w:eastAsia="Times New Roman" w:cs="Times New Roman"/>
          <w:sz w:val="24"/>
          <w:szCs w:val="24"/>
          <w:lang w:eastAsia="ru-RU"/>
        </w:rPr>
        <w:t xml:space="preserve">. </w:t>
      </w:r>
      <w:r w:rsidRPr="00353046">
        <w:rPr>
          <w:rFonts w:eastAsia="Times New Roman" w:cs="Times New Roman"/>
          <w:szCs w:val="24"/>
          <w:lang w:eastAsia="ru-RU"/>
        </w:rPr>
        <w:t xml:space="preserve"> </w:t>
      </w:r>
    </w:p>
    <w:p w:rsidR="00CF4A46" w:rsidRDefault="00CF4A46" w:rsidP="00CF4A46">
      <w:pPr>
        <w:spacing w:after="0" w:line="360" w:lineRule="auto"/>
        <w:jc w:val="both"/>
        <w:rPr>
          <w:rFonts w:eastAsia="Times New Roman" w:cs="Times New Roman"/>
          <w:szCs w:val="24"/>
          <w:lang w:eastAsia="ru-RU"/>
        </w:rPr>
      </w:pPr>
      <w:r>
        <w:rPr>
          <w:rFonts w:eastAsia="Times New Roman" w:cs="Times New Roman"/>
          <w:szCs w:val="24"/>
          <w:lang w:eastAsia="ru-RU"/>
        </w:rPr>
        <w:tab/>
        <w:t xml:space="preserve">Именно таким </w:t>
      </w:r>
      <w:r w:rsidRPr="00353046">
        <w:rPr>
          <w:rFonts w:eastAsia="Times New Roman" w:cs="Times New Roman"/>
          <w:i/>
          <w:szCs w:val="24"/>
          <w:lang w:eastAsia="ru-RU"/>
        </w:rPr>
        <w:t>другом</w:t>
      </w:r>
      <w:r>
        <w:rPr>
          <w:rFonts w:eastAsia="Times New Roman" w:cs="Times New Roman"/>
          <w:szCs w:val="24"/>
          <w:lang w:eastAsia="ru-RU"/>
        </w:rPr>
        <w:t xml:space="preserve"> Удушьева оказывается наивный Аглаев. Коварный «буян в отставке» «завербовывает в друзья» Аглаева и обыгрывает (естественно, нечестно) того на семьдесят тысяч рублей. После этого Удушьев прекращает с другом всякое общение. </w:t>
      </w:r>
    </w:p>
    <w:p w:rsidR="00CF4A46" w:rsidRDefault="00CF4A46" w:rsidP="00CF4A46">
      <w:pPr>
        <w:spacing w:after="0" w:line="360" w:lineRule="auto"/>
        <w:ind w:firstLine="708"/>
        <w:jc w:val="both"/>
        <w:rPr>
          <w:rFonts w:eastAsia="Times New Roman" w:cs="Times New Roman"/>
          <w:szCs w:val="24"/>
          <w:lang w:eastAsia="ru-RU"/>
        </w:rPr>
      </w:pPr>
      <w:r>
        <w:rPr>
          <w:rFonts w:eastAsia="Times New Roman" w:cs="Times New Roman"/>
          <w:szCs w:val="24"/>
          <w:lang w:eastAsia="ru-RU"/>
        </w:rPr>
        <w:lastRenderedPageBreak/>
        <w:t xml:space="preserve">Итак, повествователь «Семейства Холмских» различает </w:t>
      </w:r>
      <w:r w:rsidRPr="00B67BE7">
        <w:rPr>
          <w:rFonts w:eastAsia="Times New Roman" w:cs="Times New Roman"/>
          <w:i/>
          <w:szCs w:val="24"/>
          <w:lang w:eastAsia="ru-RU"/>
        </w:rPr>
        <w:t>гусар</w:t>
      </w:r>
      <w:r>
        <w:rPr>
          <w:rFonts w:eastAsia="Times New Roman" w:cs="Times New Roman"/>
          <w:szCs w:val="24"/>
          <w:lang w:eastAsia="ru-RU"/>
        </w:rPr>
        <w:t xml:space="preserve"> и </w:t>
      </w:r>
      <w:r w:rsidRPr="00B67BE7">
        <w:rPr>
          <w:rFonts w:eastAsia="Times New Roman" w:cs="Times New Roman"/>
          <w:i/>
          <w:szCs w:val="24"/>
          <w:lang w:eastAsia="ru-RU"/>
        </w:rPr>
        <w:t>буянов</w:t>
      </w:r>
      <w:r>
        <w:rPr>
          <w:rFonts w:eastAsia="Times New Roman" w:cs="Times New Roman"/>
          <w:szCs w:val="24"/>
          <w:lang w:eastAsia="ru-RU"/>
        </w:rPr>
        <w:t xml:space="preserve">. Бегичев помещает в прозаический текст героя, мыслящего по канону героя лирики Давыдова, и показывает, как тот деградирует в бытовом, прозаическом, «реальном» мире.  Буян же органичен в мире прозы и быта; отказавшись от роли повесы, он продолжает жить в гармонии с этим миром.      </w:t>
      </w:r>
    </w:p>
    <w:p w:rsidR="00CF4C4B" w:rsidRDefault="00CF4C4B">
      <w:r>
        <w:br w:type="page"/>
      </w:r>
    </w:p>
    <w:p w:rsidR="00CF4C4B" w:rsidRPr="006B24F1" w:rsidRDefault="00CF4C4B" w:rsidP="00CF4C4B">
      <w:pPr>
        <w:spacing w:after="100" w:afterAutospacing="1"/>
        <w:jc w:val="center"/>
        <w:rPr>
          <w:b/>
        </w:rPr>
      </w:pPr>
      <w:r w:rsidRPr="006B24F1">
        <w:rPr>
          <w:b/>
        </w:rPr>
        <w:lastRenderedPageBreak/>
        <w:t>Заключение</w:t>
      </w:r>
    </w:p>
    <w:p w:rsidR="00CF4C4B" w:rsidRDefault="00CF4C4B" w:rsidP="00CF4C4B">
      <w:pPr>
        <w:spacing w:after="0" w:line="360" w:lineRule="auto"/>
        <w:ind w:firstLine="708"/>
        <w:jc w:val="both"/>
        <w:rPr>
          <w:rFonts w:eastAsia="Times New Roman" w:cs="Times New Roman"/>
          <w:szCs w:val="24"/>
          <w:lang w:eastAsia="ru-RU"/>
        </w:rPr>
      </w:pPr>
      <w:r>
        <w:rPr>
          <w:rFonts w:eastAsia="Times New Roman" w:cs="Times New Roman"/>
          <w:szCs w:val="24"/>
          <w:lang w:eastAsia="ru-RU"/>
        </w:rPr>
        <w:t>В 1800</w:t>
      </w:r>
      <w:r w:rsidR="00171C5C">
        <w:rPr>
          <w:rFonts w:eastAsia="Times New Roman" w:cs="Times New Roman"/>
          <w:szCs w:val="24"/>
          <w:lang w:eastAsia="ru-RU"/>
        </w:rPr>
        <w:t xml:space="preserve"> – </w:t>
      </w:r>
      <w:r>
        <w:rPr>
          <w:rFonts w:eastAsia="Times New Roman" w:cs="Times New Roman"/>
          <w:szCs w:val="24"/>
          <w:lang w:eastAsia="ru-RU"/>
        </w:rPr>
        <w:t xml:space="preserve">1820-х годах Денис Давыдов создает образ поэтического героя-гусара, вокруг </w:t>
      </w:r>
      <w:proofErr w:type="gramStart"/>
      <w:r>
        <w:rPr>
          <w:rFonts w:eastAsia="Times New Roman" w:cs="Times New Roman"/>
          <w:szCs w:val="24"/>
          <w:lang w:eastAsia="ru-RU"/>
        </w:rPr>
        <w:t>фигуры</w:t>
      </w:r>
      <w:proofErr w:type="gramEnd"/>
      <w:r>
        <w:rPr>
          <w:rFonts w:eastAsia="Times New Roman" w:cs="Times New Roman"/>
          <w:szCs w:val="24"/>
          <w:lang w:eastAsia="ru-RU"/>
        </w:rPr>
        <w:t xml:space="preserve"> которого складывается </w:t>
      </w:r>
      <w:r w:rsidR="00171C5C">
        <w:rPr>
          <w:rFonts w:eastAsia="Times New Roman" w:cs="Times New Roman"/>
          <w:szCs w:val="24"/>
          <w:lang w:eastAsia="ru-RU"/>
        </w:rPr>
        <w:t xml:space="preserve">устойчивый </w:t>
      </w:r>
      <w:r w:rsidRPr="00381186">
        <w:rPr>
          <w:rFonts w:eastAsia="Times New Roman" w:cs="Times New Roman"/>
          <w:szCs w:val="24"/>
          <w:lang w:eastAsia="ru-RU"/>
        </w:rPr>
        <w:t>комплекс</w:t>
      </w:r>
      <w:r>
        <w:rPr>
          <w:rFonts w:eastAsia="Times New Roman" w:cs="Times New Roman"/>
          <w:szCs w:val="24"/>
          <w:lang w:eastAsia="ru-RU"/>
        </w:rPr>
        <w:t xml:space="preserve"> мотивов. </w:t>
      </w:r>
      <w:r w:rsidRPr="00381186">
        <w:rPr>
          <w:rFonts w:eastAsia="Times New Roman" w:cs="Times New Roman"/>
          <w:szCs w:val="24"/>
          <w:lang w:eastAsia="ru-RU"/>
        </w:rPr>
        <w:t>Мирообразующим</w:t>
      </w:r>
      <w:r>
        <w:rPr>
          <w:rFonts w:eastAsia="Times New Roman" w:cs="Times New Roman"/>
          <w:szCs w:val="24"/>
          <w:lang w:eastAsia="ru-RU"/>
        </w:rPr>
        <w:t xml:space="preserve"> среди них оказывается мотив </w:t>
      </w:r>
      <w:r w:rsidRPr="009C34D6">
        <w:rPr>
          <w:rFonts w:eastAsia="Times New Roman" w:cs="Times New Roman"/>
          <w:i/>
          <w:szCs w:val="24"/>
          <w:lang w:eastAsia="ru-RU"/>
        </w:rPr>
        <w:t>пира-боя</w:t>
      </w:r>
      <w:r>
        <w:rPr>
          <w:rFonts w:eastAsia="Times New Roman" w:cs="Times New Roman"/>
          <w:szCs w:val="24"/>
          <w:lang w:eastAsia="ru-RU"/>
        </w:rPr>
        <w:t xml:space="preserve">. В ситуации </w:t>
      </w:r>
      <w:r w:rsidR="005471C8">
        <w:rPr>
          <w:rFonts w:eastAsia="Times New Roman" w:cs="Times New Roman"/>
          <w:szCs w:val="24"/>
          <w:lang w:eastAsia="ru-RU"/>
        </w:rPr>
        <w:t xml:space="preserve">стилистической </w:t>
      </w:r>
      <w:proofErr w:type="spellStart"/>
      <w:r w:rsidR="005471C8">
        <w:rPr>
          <w:rFonts w:eastAsia="Times New Roman" w:cs="Times New Roman"/>
          <w:szCs w:val="24"/>
          <w:lang w:eastAsia="ru-RU"/>
        </w:rPr>
        <w:t>разделенности</w:t>
      </w:r>
      <w:proofErr w:type="spellEnd"/>
      <w:r>
        <w:rPr>
          <w:rFonts w:eastAsia="Times New Roman" w:cs="Times New Roman"/>
          <w:szCs w:val="24"/>
          <w:lang w:eastAsia="ru-RU"/>
        </w:rPr>
        <w:t xml:space="preserve"> поэзии первой трети </w:t>
      </w:r>
      <w:r>
        <w:rPr>
          <w:rFonts w:eastAsia="Times New Roman" w:cs="Times New Roman"/>
          <w:szCs w:val="24"/>
          <w:lang w:val="en-US" w:eastAsia="ru-RU"/>
        </w:rPr>
        <w:t>XIX</w:t>
      </w:r>
      <w:r w:rsidRPr="009C34D6">
        <w:rPr>
          <w:rFonts w:eastAsia="Times New Roman" w:cs="Times New Roman"/>
          <w:szCs w:val="24"/>
          <w:lang w:eastAsia="ru-RU"/>
        </w:rPr>
        <w:t xml:space="preserve"> </w:t>
      </w:r>
      <w:r>
        <w:rPr>
          <w:rFonts w:eastAsia="Times New Roman" w:cs="Times New Roman"/>
          <w:szCs w:val="24"/>
          <w:lang w:eastAsia="ru-RU"/>
        </w:rPr>
        <w:t xml:space="preserve">века Давыдов вырабатывает собственную гусарскую стилистику, которая строится на приеме контраста, внесении в «высокую» поэзию стихии устной речи и категории комического, </w:t>
      </w:r>
      <w:proofErr w:type="gramStart"/>
      <w:r>
        <w:rPr>
          <w:rFonts w:eastAsia="Times New Roman" w:cs="Times New Roman"/>
          <w:szCs w:val="24"/>
          <w:lang w:eastAsia="ru-RU"/>
        </w:rPr>
        <w:t>которое</w:t>
      </w:r>
      <w:proofErr w:type="gramEnd"/>
      <w:r>
        <w:rPr>
          <w:rFonts w:eastAsia="Times New Roman" w:cs="Times New Roman"/>
          <w:szCs w:val="24"/>
          <w:lang w:eastAsia="ru-RU"/>
        </w:rPr>
        <w:t xml:space="preserve"> не умаляет героическое. Подобно другим «стилистическим школам», Давыдов вырабатывает словарь поэтизмов. Современные автору поэты, преимущественно в жанре дружеского послания, начинают пользоваться «гусарской» фразеологией, меняя, однако, образ героя-гусара</w:t>
      </w:r>
      <w:r w:rsidR="00171C5C">
        <w:rPr>
          <w:rFonts w:eastAsia="Times New Roman" w:cs="Times New Roman"/>
          <w:szCs w:val="24"/>
          <w:lang w:eastAsia="ru-RU"/>
        </w:rPr>
        <w:t xml:space="preserve">: </w:t>
      </w:r>
      <w:r>
        <w:rPr>
          <w:rFonts w:eastAsia="Times New Roman" w:cs="Times New Roman"/>
          <w:szCs w:val="24"/>
          <w:lang w:eastAsia="ru-RU"/>
        </w:rPr>
        <w:t xml:space="preserve">он уподобляется биографическому Денису Васильевичу Давыдову, становится гусаром-поэтом, а не </w:t>
      </w:r>
      <w:proofErr w:type="gramStart"/>
      <w:r>
        <w:rPr>
          <w:rFonts w:eastAsia="Times New Roman" w:cs="Times New Roman"/>
          <w:szCs w:val="24"/>
          <w:lang w:eastAsia="ru-RU"/>
        </w:rPr>
        <w:t>воином-пьяницей</w:t>
      </w:r>
      <w:proofErr w:type="gramEnd"/>
      <w:r>
        <w:rPr>
          <w:rStyle w:val="a5"/>
          <w:rFonts w:eastAsia="Times New Roman" w:cs="Times New Roman"/>
          <w:szCs w:val="24"/>
          <w:lang w:eastAsia="ru-RU"/>
        </w:rPr>
        <w:footnoteReference w:id="239"/>
      </w:r>
      <w:r>
        <w:rPr>
          <w:rFonts w:eastAsia="Times New Roman" w:cs="Times New Roman"/>
          <w:szCs w:val="24"/>
          <w:lang w:eastAsia="ru-RU"/>
        </w:rPr>
        <w:t xml:space="preserve">. Так центральный в исходной системе мотив </w:t>
      </w:r>
      <w:r w:rsidRPr="009C34D6">
        <w:rPr>
          <w:rFonts w:eastAsia="Times New Roman" w:cs="Times New Roman"/>
          <w:i/>
          <w:szCs w:val="24"/>
          <w:lang w:eastAsia="ru-RU"/>
        </w:rPr>
        <w:t>пира-боя</w:t>
      </w:r>
      <w:r>
        <w:rPr>
          <w:rFonts w:eastAsia="Times New Roman" w:cs="Times New Roman"/>
          <w:i/>
          <w:szCs w:val="24"/>
          <w:lang w:eastAsia="ru-RU"/>
        </w:rPr>
        <w:t xml:space="preserve"> </w:t>
      </w:r>
      <w:r>
        <w:rPr>
          <w:rFonts w:eastAsia="Times New Roman" w:cs="Times New Roman"/>
          <w:szCs w:val="24"/>
          <w:lang w:eastAsia="ru-RU"/>
        </w:rPr>
        <w:t xml:space="preserve">преобразуется в мотив </w:t>
      </w:r>
      <w:r w:rsidRPr="00DE05A0">
        <w:rPr>
          <w:rFonts w:eastAsia="Times New Roman" w:cs="Times New Roman"/>
          <w:i/>
          <w:szCs w:val="24"/>
          <w:lang w:eastAsia="ru-RU"/>
        </w:rPr>
        <w:t>сражения-творчества</w:t>
      </w:r>
      <w:r>
        <w:rPr>
          <w:rFonts w:eastAsia="Times New Roman" w:cs="Times New Roman"/>
          <w:szCs w:val="24"/>
          <w:lang w:eastAsia="ru-RU"/>
        </w:rPr>
        <w:t xml:space="preserve">. Стилистику и мотивику гусарской лирики по-настоящему разрабатывает только Пушкин, создавший в итоге поэтической разработки «гусарства» стихотворение «Гусар», в котором отношение к давыдовскому претексту становится принципиально иным, чем оно было в предыдущей поэзии. В данном тексте Пушкин не использует мотивику и стилистику гусарской лирики, </w:t>
      </w:r>
      <w:r w:rsidR="00FE27B2">
        <w:rPr>
          <w:rFonts w:eastAsia="Times New Roman" w:cs="Times New Roman"/>
          <w:szCs w:val="24"/>
          <w:lang w:eastAsia="ru-RU"/>
        </w:rPr>
        <w:t>но</w:t>
      </w:r>
      <w:r>
        <w:rPr>
          <w:rFonts w:eastAsia="Times New Roman" w:cs="Times New Roman"/>
          <w:szCs w:val="24"/>
          <w:lang w:eastAsia="ru-RU"/>
        </w:rPr>
        <w:t xml:space="preserve"> предлагает «гусарскому» поэтическому методу путь эволюции – поэтический сказ, ролевой лирический монолог. Именно в таком виде «гусарское» входит во </w:t>
      </w:r>
      <w:proofErr w:type="spellStart"/>
      <w:r>
        <w:rPr>
          <w:rFonts w:eastAsia="Times New Roman" w:cs="Times New Roman"/>
          <w:szCs w:val="24"/>
          <w:lang w:eastAsia="ru-RU"/>
        </w:rPr>
        <w:t>внежанровую</w:t>
      </w:r>
      <w:proofErr w:type="spellEnd"/>
      <w:r>
        <w:rPr>
          <w:rFonts w:eastAsia="Times New Roman" w:cs="Times New Roman"/>
          <w:szCs w:val="24"/>
          <w:lang w:eastAsia="ru-RU"/>
        </w:rPr>
        <w:t xml:space="preserve"> лирику </w:t>
      </w:r>
      <w:r w:rsidR="00C639A9">
        <w:rPr>
          <w:rFonts w:eastAsia="Times New Roman" w:cs="Times New Roman"/>
          <w:szCs w:val="24"/>
          <w:lang w:eastAsia="ru-RU"/>
        </w:rPr>
        <w:t xml:space="preserve">– </w:t>
      </w:r>
      <w:r>
        <w:rPr>
          <w:rFonts w:eastAsia="Times New Roman" w:cs="Times New Roman"/>
          <w:szCs w:val="24"/>
          <w:lang w:eastAsia="ru-RU"/>
        </w:rPr>
        <w:t>в «Бородино» Лермонтова.</w:t>
      </w:r>
    </w:p>
    <w:p w:rsidR="00CF4C4B" w:rsidRDefault="00CF4C4B" w:rsidP="00CF4C4B">
      <w:pPr>
        <w:spacing w:after="0" w:line="360" w:lineRule="auto"/>
        <w:ind w:firstLine="708"/>
        <w:jc w:val="both"/>
        <w:rPr>
          <w:rFonts w:eastAsia="Times New Roman" w:cs="Times New Roman"/>
          <w:szCs w:val="24"/>
          <w:lang w:eastAsia="ru-RU"/>
        </w:rPr>
      </w:pPr>
      <w:r>
        <w:rPr>
          <w:rFonts w:eastAsia="Times New Roman" w:cs="Times New Roman"/>
          <w:szCs w:val="24"/>
          <w:lang w:eastAsia="ru-RU"/>
        </w:rPr>
        <w:t xml:space="preserve">В начале 1820-х годов мотивы гусарской лирики и герой-гусар погружаются в новую для себя литературную форму – прозу. Первопроходцем здесь является Марлинский, который пытается переместить гусарский мотивный комплекс в рассказы «Вечер на бивуаке» и «Второй вечер на бивуаке». Автор помещает «гусарство» в мелодраматический сюжет, до неузнаваемости меняя героя-гусара. В последующем творчестве </w:t>
      </w:r>
      <w:r>
        <w:rPr>
          <w:rFonts w:eastAsia="Times New Roman" w:cs="Times New Roman"/>
          <w:szCs w:val="24"/>
          <w:lang w:eastAsia="ru-RU"/>
        </w:rPr>
        <w:lastRenderedPageBreak/>
        <w:t xml:space="preserve">Марлинский не пытается создать прозаический эквивалент лирической системы Давыдова, а «гусарское» в тексте преподносится иронически. Со сходной проблемой – невозможностью создания органичного гусарского мира в прозе – сталкивается Карлгоф, начинающий разработку темы в конце 1820-х годов. И в прозе Марлинского, и в прозе </w:t>
      </w:r>
      <w:proofErr w:type="spellStart"/>
      <w:r>
        <w:rPr>
          <w:rFonts w:eastAsia="Times New Roman" w:cs="Times New Roman"/>
          <w:szCs w:val="24"/>
          <w:lang w:eastAsia="ru-RU"/>
        </w:rPr>
        <w:t>Карлгофа</w:t>
      </w:r>
      <w:proofErr w:type="spellEnd"/>
      <w:r w:rsidR="00FE27B2">
        <w:rPr>
          <w:rFonts w:eastAsia="Times New Roman" w:cs="Times New Roman"/>
          <w:szCs w:val="24"/>
          <w:lang w:eastAsia="ru-RU"/>
        </w:rPr>
        <w:t xml:space="preserve"> гусар теряет свою поэтичность (</w:t>
      </w:r>
      <w:r>
        <w:rPr>
          <w:rFonts w:eastAsia="Times New Roman" w:cs="Times New Roman"/>
          <w:szCs w:val="24"/>
          <w:lang w:eastAsia="ru-RU"/>
        </w:rPr>
        <w:t>герой более не пребывает в мире</w:t>
      </w:r>
      <w:r w:rsidR="00846671">
        <w:rPr>
          <w:rFonts w:eastAsia="Times New Roman" w:cs="Times New Roman"/>
          <w:szCs w:val="24"/>
          <w:lang w:eastAsia="ru-RU"/>
        </w:rPr>
        <w:t xml:space="preserve"> поэзии</w:t>
      </w:r>
      <w:r>
        <w:rPr>
          <w:rFonts w:eastAsia="Times New Roman" w:cs="Times New Roman"/>
          <w:szCs w:val="24"/>
          <w:lang w:eastAsia="ru-RU"/>
        </w:rPr>
        <w:t xml:space="preserve">, </w:t>
      </w:r>
      <w:r w:rsidR="00846671">
        <w:rPr>
          <w:rFonts w:eastAsia="Times New Roman" w:cs="Times New Roman"/>
          <w:szCs w:val="24"/>
          <w:lang w:eastAsia="ru-RU"/>
        </w:rPr>
        <w:t>где</w:t>
      </w:r>
      <w:r>
        <w:rPr>
          <w:rFonts w:eastAsia="Times New Roman" w:cs="Times New Roman"/>
          <w:szCs w:val="24"/>
          <w:lang w:eastAsia="ru-RU"/>
        </w:rPr>
        <w:t xml:space="preserve"> слово замкнуто на самом себе</w:t>
      </w:r>
      <w:r w:rsidR="00FE27B2">
        <w:rPr>
          <w:rFonts w:eastAsia="Times New Roman" w:cs="Times New Roman"/>
          <w:szCs w:val="24"/>
          <w:lang w:eastAsia="ru-RU"/>
        </w:rPr>
        <w:t>),</w:t>
      </w:r>
      <w:r>
        <w:rPr>
          <w:rFonts w:eastAsia="Times New Roman" w:cs="Times New Roman"/>
          <w:szCs w:val="24"/>
          <w:lang w:eastAsia="ru-RU"/>
        </w:rPr>
        <w:t xml:space="preserve"> не приобретая ник</w:t>
      </w:r>
      <w:r w:rsidR="00FE27B2">
        <w:rPr>
          <w:rFonts w:eastAsia="Times New Roman" w:cs="Times New Roman"/>
          <w:szCs w:val="24"/>
          <w:lang w:eastAsia="ru-RU"/>
        </w:rPr>
        <w:t>аких новых</w:t>
      </w:r>
      <w:r>
        <w:rPr>
          <w:rFonts w:eastAsia="Times New Roman" w:cs="Times New Roman"/>
          <w:szCs w:val="24"/>
          <w:lang w:eastAsia="ru-RU"/>
        </w:rPr>
        <w:t xml:space="preserve"> </w:t>
      </w:r>
      <w:r w:rsidR="00FE27B2">
        <w:rPr>
          <w:rFonts w:eastAsia="Times New Roman" w:cs="Times New Roman"/>
          <w:szCs w:val="24"/>
          <w:lang w:eastAsia="ru-RU"/>
        </w:rPr>
        <w:t>свойств, которые позволили</w:t>
      </w:r>
      <w:r>
        <w:rPr>
          <w:rFonts w:eastAsia="Times New Roman" w:cs="Times New Roman"/>
          <w:szCs w:val="24"/>
          <w:lang w:eastAsia="ru-RU"/>
        </w:rPr>
        <w:t xml:space="preserve"> бы ему погрузиться в мир прозы.</w:t>
      </w:r>
    </w:p>
    <w:p w:rsidR="00CF4C4B" w:rsidRDefault="00CF4C4B" w:rsidP="00CF4C4B">
      <w:pPr>
        <w:spacing w:after="0" w:line="360" w:lineRule="auto"/>
        <w:ind w:firstLine="708"/>
        <w:jc w:val="both"/>
        <w:rPr>
          <w:rFonts w:eastAsia="Times New Roman" w:cs="Times New Roman"/>
          <w:szCs w:val="24"/>
          <w:lang w:eastAsia="ru-RU"/>
        </w:rPr>
      </w:pPr>
      <w:r>
        <w:rPr>
          <w:rFonts w:eastAsia="Times New Roman" w:cs="Times New Roman"/>
          <w:szCs w:val="24"/>
          <w:lang w:eastAsia="ru-RU"/>
        </w:rPr>
        <w:t xml:space="preserve">С </w:t>
      </w:r>
      <w:r w:rsidR="00FE27B2">
        <w:rPr>
          <w:rFonts w:eastAsia="Times New Roman" w:cs="Times New Roman"/>
          <w:szCs w:val="24"/>
          <w:lang w:eastAsia="ru-RU"/>
        </w:rPr>
        <w:t xml:space="preserve">этой </w:t>
      </w:r>
      <w:r>
        <w:rPr>
          <w:rFonts w:eastAsia="Times New Roman" w:cs="Times New Roman"/>
          <w:szCs w:val="24"/>
          <w:lang w:eastAsia="ru-RU"/>
        </w:rPr>
        <w:t xml:space="preserve">задачей справляется только Пушкин. Он создает героев-гусар, которые совмещают в себе как черты поэтического героя Дениса Давыдова, так и характеристики реальных повес первой трети </w:t>
      </w:r>
      <w:r>
        <w:rPr>
          <w:rFonts w:eastAsia="Times New Roman" w:cs="Times New Roman"/>
          <w:szCs w:val="24"/>
          <w:lang w:val="en-US" w:eastAsia="ru-RU"/>
        </w:rPr>
        <w:t>XIX</w:t>
      </w:r>
      <w:r w:rsidRPr="0048361B">
        <w:rPr>
          <w:rFonts w:eastAsia="Times New Roman" w:cs="Times New Roman"/>
          <w:szCs w:val="24"/>
          <w:lang w:eastAsia="ru-RU"/>
        </w:rPr>
        <w:t xml:space="preserve"> </w:t>
      </w:r>
      <w:r>
        <w:rPr>
          <w:rFonts w:eastAsia="Times New Roman" w:cs="Times New Roman"/>
          <w:szCs w:val="24"/>
          <w:lang w:eastAsia="ru-RU"/>
        </w:rPr>
        <w:t xml:space="preserve">века. Таким </w:t>
      </w:r>
      <w:proofErr w:type="gramStart"/>
      <w:r>
        <w:rPr>
          <w:rFonts w:eastAsia="Times New Roman" w:cs="Times New Roman"/>
          <w:szCs w:val="24"/>
          <w:lang w:eastAsia="ru-RU"/>
        </w:rPr>
        <w:t>образом</w:t>
      </w:r>
      <w:proofErr w:type="gramEnd"/>
      <w:r>
        <w:rPr>
          <w:rFonts w:eastAsia="Times New Roman" w:cs="Times New Roman"/>
          <w:szCs w:val="24"/>
          <w:lang w:eastAsia="ru-RU"/>
        </w:rPr>
        <w:t xml:space="preserve"> </w:t>
      </w:r>
      <w:r w:rsidR="00FE27B2">
        <w:rPr>
          <w:rFonts w:eastAsia="Times New Roman" w:cs="Times New Roman"/>
          <w:szCs w:val="24"/>
          <w:lang w:eastAsia="ru-RU"/>
        </w:rPr>
        <w:t>Пушкин</w:t>
      </w:r>
      <w:r>
        <w:rPr>
          <w:rFonts w:eastAsia="Times New Roman" w:cs="Times New Roman"/>
          <w:szCs w:val="24"/>
          <w:lang w:eastAsia="ru-RU"/>
        </w:rPr>
        <w:t xml:space="preserve"> добавляет новое измерение герою, который теперь колеблется между двумя прототипами, не совпадая полностью ни с одним. «Повести Белкина» смешивают два генетически различных мифа – наезднический литературный и культурно-исторический буянский, непосредственно соотнесенный с фактической реальностью – благодаря чему герой-гусар получает возможность погрузиться в «реалистический» прозаический контекст.     </w:t>
      </w:r>
    </w:p>
    <w:p w:rsidR="004958E4" w:rsidRDefault="004958E4" w:rsidP="00CF4C4B">
      <w:pPr>
        <w:spacing w:after="0" w:line="360" w:lineRule="auto"/>
        <w:ind w:firstLine="708"/>
        <w:jc w:val="both"/>
        <w:rPr>
          <w:rFonts w:eastAsia="Times New Roman" w:cs="Times New Roman"/>
          <w:szCs w:val="24"/>
          <w:lang w:eastAsia="ru-RU"/>
        </w:rPr>
      </w:pPr>
      <w:proofErr w:type="spellStart"/>
      <w:r>
        <w:rPr>
          <w:rFonts w:eastAsia="Times New Roman" w:cs="Times New Roman"/>
          <w:szCs w:val="24"/>
          <w:lang w:eastAsia="ru-RU"/>
        </w:rPr>
        <w:t>Поэтизм</w:t>
      </w:r>
      <w:proofErr w:type="spellEnd"/>
      <w:r>
        <w:rPr>
          <w:rFonts w:eastAsia="Times New Roman" w:cs="Times New Roman"/>
          <w:szCs w:val="24"/>
          <w:lang w:eastAsia="ru-RU"/>
        </w:rPr>
        <w:t xml:space="preserve">, входя в прозу, перестает выполнять функции, </w:t>
      </w:r>
      <w:r w:rsidR="00846671">
        <w:rPr>
          <w:rFonts w:eastAsia="Times New Roman" w:cs="Times New Roman"/>
          <w:szCs w:val="24"/>
          <w:lang w:eastAsia="ru-RU"/>
        </w:rPr>
        <w:t>присущие ему</w:t>
      </w:r>
      <w:r>
        <w:rPr>
          <w:rFonts w:eastAsia="Times New Roman" w:cs="Times New Roman"/>
          <w:szCs w:val="24"/>
          <w:lang w:eastAsia="ru-RU"/>
        </w:rPr>
        <w:t xml:space="preserve"> в лирике первой трети </w:t>
      </w:r>
      <w:r>
        <w:rPr>
          <w:rFonts w:eastAsia="Times New Roman" w:cs="Times New Roman"/>
          <w:szCs w:val="24"/>
          <w:lang w:val="en-US" w:eastAsia="ru-RU"/>
        </w:rPr>
        <w:t>XIX</w:t>
      </w:r>
      <w:r w:rsidRPr="004958E4">
        <w:rPr>
          <w:rFonts w:eastAsia="Times New Roman" w:cs="Times New Roman"/>
          <w:szCs w:val="24"/>
          <w:lang w:eastAsia="ru-RU"/>
        </w:rPr>
        <w:t xml:space="preserve"> </w:t>
      </w:r>
      <w:r>
        <w:rPr>
          <w:rFonts w:eastAsia="Times New Roman" w:cs="Times New Roman"/>
          <w:szCs w:val="24"/>
          <w:lang w:eastAsia="ru-RU"/>
        </w:rPr>
        <w:t xml:space="preserve">века. Поэтическое </w:t>
      </w:r>
      <w:proofErr w:type="spellStart"/>
      <w:r>
        <w:rPr>
          <w:rFonts w:eastAsia="Times New Roman" w:cs="Times New Roman"/>
          <w:szCs w:val="24"/>
          <w:lang w:eastAsia="ru-RU"/>
        </w:rPr>
        <w:t>давыдовское</w:t>
      </w:r>
      <w:proofErr w:type="spellEnd"/>
      <w:r>
        <w:rPr>
          <w:rFonts w:eastAsia="Times New Roman" w:cs="Times New Roman"/>
          <w:szCs w:val="24"/>
          <w:lang w:eastAsia="ru-RU"/>
        </w:rPr>
        <w:t xml:space="preserve"> слово здесь не воссоздает мир утопии, оно </w:t>
      </w:r>
      <w:r w:rsidR="001F6FDA">
        <w:rPr>
          <w:rFonts w:eastAsia="Times New Roman" w:cs="Times New Roman"/>
          <w:szCs w:val="24"/>
          <w:lang w:eastAsia="ru-RU"/>
        </w:rPr>
        <w:t>либо использ</w:t>
      </w:r>
      <w:r w:rsidR="00846671">
        <w:rPr>
          <w:rFonts w:eastAsia="Times New Roman" w:cs="Times New Roman"/>
          <w:szCs w:val="24"/>
          <w:lang w:eastAsia="ru-RU"/>
        </w:rPr>
        <w:t>уется</w:t>
      </w:r>
      <w:r w:rsidR="001F6FDA">
        <w:rPr>
          <w:rFonts w:eastAsia="Times New Roman" w:cs="Times New Roman"/>
          <w:szCs w:val="24"/>
          <w:lang w:eastAsia="ru-RU"/>
        </w:rPr>
        <w:t xml:space="preserve"> наряду с прозаизмами (Марлинский, </w:t>
      </w:r>
      <w:proofErr w:type="spellStart"/>
      <w:r w:rsidR="001F6FDA">
        <w:rPr>
          <w:rFonts w:eastAsia="Times New Roman" w:cs="Times New Roman"/>
          <w:szCs w:val="24"/>
          <w:lang w:eastAsia="ru-RU"/>
        </w:rPr>
        <w:t>Карлгоф</w:t>
      </w:r>
      <w:proofErr w:type="spellEnd"/>
      <w:r w:rsidR="001F6FDA">
        <w:rPr>
          <w:rFonts w:eastAsia="Times New Roman" w:cs="Times New Roman"/>
          <w:szCs w:val="24"/>
          <w:lang w:eastAsia="ru-RU"/>
        </w:rPr>
        <w:t xml:space="preserve">), либо иронически обыгрывается (Марлинский, Бегичев), либо </w:t>
      </w:r>
      <w:proofErr w:type="spellStart"/>
      <w:r w:rsidR="001F6FDA">
        <w:rPr>
          <w:rFonts w:eastAsia="Times New Roman" w:cs="Times New Roman"/>
          <w:szCs w:val="24"/>
          <w:lang w:eastAsia="ru-RU"/>
        </w:rPr>
        <w:t>интертекстуально</w:t>
      </w:r>
      <w:proofErr w:type="spellEnd"/>
      <w:r w:rsidR="001F6FDA">
        <w:rPr>
          <w:rFonts w:eastAsia="Times New Roman" w:cs="Times New Roman"/>
          <w:szCs w:val="24"/>
          <w:lang w:eastAsia="ru-RU"/>
        </w:rPr>
        <w:t xml:space="preserve"> наполняет текст, создает возможность конструирования неисчерпаемого характера, романного героя</w:t>
      </w:r>
      <w:r w:rsidR="001F6FDA">
        <w:rPr>
          <w:rStyle w:val="a5"/>
          <w:rFonts w:eastAsia="Times New Roman" w:cs="Times New Roman"/>
          <w:szCs w:val="24"/>
          <w:lang w:eastAsia="ru-RU"/>
        </w:rPr>
        <w:footnoteReference w:id="240"/>
      </w:r>
      <w:r w:rsidR="001F6FDA">
        <w:rPr>
          <w:rFonts w:eastAsia="Times New Roman" w:cs="Times New Roman"/>
          <w:szCs w:val="24"/>
          <w:lang w:eastAsia="ru-RU"/>
        </w:rPr>
        <w:t xml:space="preserve"> («Повести Белкина» Пушкин).  </w:t>
      </w:r>
      <w:r>
        <w:rPr>
          <w:rFonts w:eastAsia="Times New Roman" w:cs="Times New Roman"/>
          <w:szCs w:val="24"/>
          <w:lang w:eastAsia="ru-RU"/>
        </w:rPr>
        <w:t xml:space="preserve"> </w:t>
      </w:r>
    </w:p>
    <w:p w:rsidR="00CF4C4B" w:rsidRDefault="00CF4C4B" w:rsidP="00CF4C4B">
      <w:pPr>
        <w:spacing w:after="0" w:line="360" w:lineRule="auto"/>
        <w:ind w:firstLine="708"/>
        <w:jc w:val="both"/>
        <w:rPr>
          <w:rFonts w:eastAsia="Times New Roman" w:cs="Times New Roman"/>
          <w:szCs w:val="24"/>
          <w:lang w:eastAsia="ru-RU"/>
        </w:rPr>
      </w:pPr>
      <w:r>
        <w:rPr>
          <w:rFonts w:eastAsia="Times New Roman" w:cs="Times New Roman"/>
          <w:szCs w:val="24"/>
          <w:lang w:eastAsia="ru-RU"/>
        </w:rPr>
        <w:t xml:space="preserve">В прозе, возникшей в следующем десятилетии </w:t>
      </w:r>
      <w:r>
        <w:rPr>
          <w:rFonts w:eastAsia="Times New Roman" w:cs="Times New Roman"/>
          <w:szCs w:val="24"/>
          <w:lang w:val="en-US" w:eastAsia="ru-RU"/>
        </w:rPr>
        <w:t>XIX</w:t>
      </w:r>
      <w:r w:rsidRPr="00432B13">
        <w:rPr>
          <w:rFonts w:eastAsia="Times New Roman" w:cs="Times New Roman"/>
          <w:szCs w:val="24"/>
          <w:lang w:eastAsia="ru-RU"/>
        </w:rPr>
        <w:t xml:space="preserve"> </w:t>
      </w:r>
      <w:r>
        <w:rPr>
          <w:rFonts w:eastAsia="Times New Roman" w:cs="Times New Roman"/>
          <w:szCs w:val="24"/>
          <w:lang w:eastAsia="ru-RU"/>
        </w:rPr>
        <w:t>века, сложность и неопределенность харак</w:t>
      </w:r>
      <w:r w:rsidR="00846671">
        <w:rPr>
          <w:rFonts w:eastAsia="Times New Roman" w:cs="Times New Roman"/>
          <w:szCs w:val="24"/>
          <w:lang w:eastAsia="ru-RU"/>
        </w:rPr>
        <w:t>тера героя-гусара разрушается:</w:t>
      </w:r>
      <w:r>
        <w:rPr>
          <w:rFonts w:eastAsia="Times New Roman" w:cs="Times New Roman"/>
          <w:szCs w:val="24"/>
          <w:lang w:eastAsia="ru-RU"/>
        </w:rPr>
        <w:t xml:space="preserve"> оставляя за собой </w:t>
      </w:r>
      <w:proofErr w:type="spellStart"/>
      <w:r w:rsidR="00846671">
        <w:rPr>
          <w:rFonts w:eastAsia="Times New Roman" w:cs="Times New Roman"/>
          <w:szCs w:val="24"/>
          <w:lang w:eastAsia="ru-RU"/>
        </w:rPr>
        <w:t>поименование</w:t>
      </w:r>
      <w:proofErr w:type="spellEnd"/>
      <w:r>
        <w:rPr>
          <w:rFonts w:eastAsia="Times New Roman" w:cs="Times New Roman"/>
          <w:szCs w:val="24"/>
          <w:lang w:eastAsia="ru-RU"/>
        </w:rPr>
        <w:t xml:space="preserve"> </w:t>
      </w:r>
      <w:r w:rsidRPr="00432B13">
        <w:rPr>
          <w:rFonts w:eastAsia="Times New Roman" w:cs="Times New Roman"/>
          <w:i/>
          <w:szCs w:val="24"/>
          <w:lang w:eastAsia="ru-RU"/>
        </w:rPr>
        <w:t>гусар</w:t>
      </w:r>
      <w:r>
        <w:rPr>
          <w:rFonts w:eastAsia="Times New Roman" w:cs="Times New Roman"/>
          <w:szCs w:val="24"/>
          <w:lang w:eastAsia="ru-RU"/>
        </w:rPr>
        <w:t xml:space="preserve">, </w:t>
      </w:r>
      <w:r w:rsidR="00846671">
        <w:rPr>
          <w:rFonts w:eastAsia="Times New Roman" w:cs="Times New Roman"/>
          <w:szCs w:val="24"/>
          <w:lang w:eastAsia="ru-RU"/>
        </w:rPr>
        <w:t>персонаж</w:t>
      </w:r>
      <w:r w:rsidR="00FE27B2">
        <w:rPr>
          <w:rFonts w:eastAsia="Times New Roman" w:cs="Times New Roman"/>
          <w:szCs w:val="24"/>
          <w:lang w:eastAsia="ru-RU"/>
        </w:rPr>
        <w:t xml:space="preserve"> </w:t>
      </w:r>
      <w:r>
        <w:rPr>
          <w:rFonts w:eastAsia="Times New Roman" w:cs="Times New Roman"/>
          <w:szCs w:val="24"/>
          <w:lang w:eastAsia="ru-RU"/>
        </w:rPr>
        <w:t xml:space="preserve">становится </w:t>
      </w:r>
      <w:r w:rsidRPr="00C1279E">
        <w:rPr>
          <w:rFonts w:eastAsia="Times New Roman" w:cs="Times New Roman"/>
          <w:i/>
          <w:szCs w:val="24"/>
          <w:lang w:eastAsia="ru-RU"/>
        </w:rPr>
        <w:t>героем-буяном</w:t>
      </w:r>
      <w:r>
        <w:rPr>
          <w:rFonts w:eastAsia="Times New Roman" w:cs="Times New Roman"/>
          <w:szCs w:val="24"/>
          <w:lang w:eastAsia="ru-RU"/>
        </w:rPr>
        <w:t xml:space="preserve">.    </w:t>
      </w:r>
    </w:p>
    <w:p w:rsidR="00CF4C4B" w:rsidRDefault="00C46BDB" w:rsidP="00CF4C4B">
      <w:pPr>
        <w:spacing w:after="0" w:line="360" w:lineRule="auto"/>
        <w:ind w:firstLine="708"/>
        <w:jc w:val="both"/>
      </w:pPr>
      <w:r>
        <w:lastRenderedPageBreak/>
        <w:t xml:space="preserve">Закрепление за гусаром ненормативного поведения происходит в литературе натуральной школы, разрабатывающей новую типологию характера. </w:t>
      </w:r>
      <w:r w:rsidR="00CF4C4B">
        <w:t>Именно здесь поэтический герой-гусар окончательно преобразуется в прозаический «реалистический» литературный тип, теряя практически все первоначальные признаки. Подтверждением данной мысли является творчество В.А. Соллогуба.</w:t>
      </w:r>
    </w:p>
    <w:p w:rsidR="00CF4C4B" w:rsidRDefault="00CF4C4B" w:rsidP="00CF4C4B">
      <w:pPr>
        <w:spacing w:after="0" w:line="360" w:lineRule="auto"/>
        <w:ind w:firstLine="709"/>
        <w:jc w:val="both"/>
      </w:pPr>
      <w:r>
        <w:t xml:space="preserve">   В.А. Грехнев выделяет основные жанры, в которых работал Соллогуб: повесть о художнике («История двух калош»), светскую повесть («Сережа», «Медведь», «Большой свет», «Лев»), сатирическую повесть о нравах («Собачка», «Воспитанница»</w:t>
      </w:r>
      <w:proofErr w:type="gramStart"/>
      <w:r>
        <w:t>,«</w:t>
      </w:r>
      <w:proofErr w:type="gramEnd"/>
      <w:r>
        <w:t>Теменевская ярмарка»)  и синтез светской и сатирической повестей («Тарантас»)</w:t>
      </w:r>
      <w:r>
        <w:rPr>
          <w:rStyle w:val="a5"/>
        </w:rPr>
        <w:footnoteReference w:id="241"/>
      </w:r>
      <w:r>
        <w:t>. Исследователь отмечает, что эволюция творчества Соллогуба выражалась в смене жанров</w:t>
      </w:r>
      <w:r>
        <w:rPr>
          <w:rStyle w:val="a5"/>
        </w:rPr>
        <w:footnoteReference w:id="242"/>
      </w:r>
      <w:r>
        <w:t xml:space="preserve">.  </w:t>
      </w:r>
    </w:p>
    <w:p w:rsidR="00C46BDB" w:rsidRDefault="00C46BDB" w:rsidP="00C46BDB">
      <w:pPr>
        <w:spacing w:after="0" w:line="360" w:lineRule="auto"/>
        <w:ind w:firstLine="708"/>
        <w:jc w:val="both"/>
      </w:pPr>
      <w:r>
        <w:t>Гусары у Соллогуба появляются в светских («Медведь», «Большой свет») и сатирической повестях («Воспитанница»). Гусар в творчестве Соллогуба – герой, принадлежащий к свету и воплощающий в себе пороки высшего общества. Наиболее колоритно гусар как тип представлен в повести «Воспитанница» (1846).</w:t>
      </w:r>
    </w:p>
    <w:p w:rsidR="00CF4C4B" w:rsidRDefault="00CF4C4B" w:rsidP="00CF4C4B">
      <w:pPr>
        <w:spacing w:after="0" w:line="360" w:lineRule="auto"/>
        <w:ind w:firstLine="708"/>
        <w:jc w:val="both"/>
      </w:pPr>
      <w:r>
        <w:t>Одним из главных героев произведения является молодой гусар. Повествователь характеризует его так:</w:t>
      </w:r>
    </w:p>
    <w:p w:rsidR="00CF4C4B" w:rsidRPr="00E662AF" w:rsidRDefault="00CF4C4B" w:rsidP="00CF4C4B">
      <w:pPr>
        <w:spacing w:after="0" w:line="240" w:lineRule="auto"/>
        <w:jc w:val="both"/>
        <w:rPr>
          <w:rFonts w:eastAsia="Times New Roman" w:cs="Times New Roman"/>
          <w:sz w:val="24"/>
          <w:szCs w:val="24"/>
          <w:lang w:eastAsia="ru-RU"/>
        </w:rPr>
      </w:pPr>
      <w:r>
        <w:t xml:space="preserve"> </w:t>
      </w:r>
      <w:r>
        <w:tab/>
      </w:r>
      <w:r w:rsidRPr="00E662AF">
        <w:rPr>
          <w:rFonts w:eastAsia="Times New Roman" w:cs="Times New Roman"/>
          <w:sz w:val="24"/>
          <w:szCs w:val="24"/>
          <w:lang w:eastAsia="ru-RU"/>
        </w:rPr>
        <w:t>Между ремонтерами, прибывшими на теме</w:t>
      </w:r>
      <w:r>
        <w:rPr>
          <w:rFonts w:eastAsia="Times New Roman" w:cs="Times New Roman"/>
          <w:sz w:val="24"/>
          <w:szCs w:val="24"/>
          <w:lang w:eastAsia="ru-RU"/>
        </w:rPr>
        <w:t xml:space="preserve">невскую ярмарку, находился один </w:t>
      </w:r>
      <w:r w:rsidRPr="00E662AF">
        <w:rPr>
          <w:rFonts w:eastAsia="Times New Roman" w:cs="Times New Roman"/>
          <w:sz w:val="24"/>
          <w:szCs w:val="24"/>
          <w:lang w:eastAsia="ru-RU"/>
        </w:rPr>
        <w:t xml:space="preserve">армейский </w:t>
      </w:r>
      <w:r w:rsidRPr="00E662AF">
        <w:rPr>
          <w:rFonts w:eastAsia="Times New Roman" w:cs="Times New Roman"/>
          <w:b/>
          <w:sz w:val="24"/>
          <w:szCs w:val="24"/>
          <w:lang w:eastAsia="ru-RU"/>
        </w:rPr>
        <w:t>корнет</w:t>
      </w:r>
      <w:r w:rsidRPr="00E662AF">
        <w:rPr>
          <w:rFonts w:eastAsia="Times New Roman" w:cs="Times New Roman"/>
          <w:sz w:val="24"/>
          <w:szCs w:val="24"/>
          <w:lang w:eastAsia="ru-RU"/>
        </w:rPr>
        <w:t>, употреблявший всю жизнь на то</w:t>
      </w:r>
      <w:r>
        <w:rPr>
          <w:rFonts w:eastAsia="Times New Roman" w:cs="Times New Roman"/>
          <w:b/>
          <w:sz w:val="24"/>
          <w:szCs w:val="24"/>
          <w:lang w:eastAsia="ru-RU"/>
        </w:rPr>
        <w:t xml:space="preserve">, чтоб заслужить завидную </w:t>
      </w:r>
      <w:r w:rsidRPr="00E662AF">
        <w:rPr>
          <w:rFonts w:eastAsia="Times New Roman" w:cs="Times New Roman"/>
          <w:b/>
          <w:sz w:val="24"/>
          <w:szCs w:val="24"/>
          <w:lang w:eastAsia="ru-RU"/>
        </w:rPr>
        <w:t>известность лихого, отчаянного гусара</w:t>
      </w:r>
      <w:r w:rsidRPr="00E662AF">
        <w:rPr>
          <w:rFonts w:eastAsia="Times New Roman" w:cs="Times New Roman"/>
          <w:sz w:val="24"/>
          <w:szCs w:val="24"/>
          <w:lang w:eastAsia="ru-RU"/>
        </w:rPr>
        <w:t xml:space="preserve">. </w:t>
      </w:r>
      <w:r w:rsidRPr="002F0BC3">
        <w:rPr>
          <w:rFonts w:eastAsia="Times New Roman" w:cs="Times New Roman"/>
          <w:b/>
          <w:sz w:val="24"/>
          <w:szCs w:val="24"/>
          <w:lang w:eastAsia="ru-RU"/>
        </w:rPr>
        <w:t>Тип отчаянного гусаpa</w:t>
      </w:r>
      <w:r w:rsidRPr="00E662AF">
        <w:rPr>
          <w:rFonts w:eastAsia="Times New Roman" w:cs="Times New Roman"/>
          <w:sz w:val="24"/>
          <w:szCs w:val="24"/>
          <w:lang w:eastAsia="ru-RU"/>
        </w:rPr>
        <w:t xml:space="preserve"> в эпоху нашего рассказа</w:t>
      </w:r>
      <w:r w:rsidRPr="002F0BC3">
        <w:rPr>
          <w:rFonts w:eastAsia="Times New Roman" w:cs="Times New Roman"/>
          <w:sz w:val="24"/>
          <w:szCs w:val="24"/>
          <w:lang w:eastAsia="ru-RU"/>
        </w:rPr>
        <w:t>, лет за двадцать назад</w:t>
      </w:r>
      <w:r w:rsidRPr="00E662AF">
        <w:rPr>
          <w:rFonts w:eastAsia="Times New Roman" w:cs="Times New Roman"/>
          <w:sz w:val="24"/>
          <w:szCs w:val="24"/>
          <w:lang w:eastAsia="ru-RU"/>
        </w:rPr>
        <w:t xml:space="preserve">, вероятно, памятен читателю. Отчаянный гусар должен </w:t>
      </w:r>
      <w:r w:rsidRPr="00E662AF">
        <w:rPr>
          <w:rFonts w:eastAsia="Times New Roman" w:cs="Times New Roman"/>
          <w:b/>
          <w:sz w:val="24"/>
          <w:szCs w:val="24"/>
          <w:lang w:eastAsia="ru-RU"/>
        </w:rPr>
        <w:t>был выпивать страшное количество вина и рому</w:t>
      </w:r>
      <w:r w:rsidRPr="00E662AF">
        <w:rPr>
          <w:rFonts w:eastAsia="Times New Roman" w:cs="Times New Roman"/>
          <w:sz w:val="24"/>
          <w:szCs w:val="24"/>
          <w:lang w:eastAsia="ru-RU"/>
        </w:rPr>
        <w:t xml:space="preserve">, должен был иметь </w:t>
      </w:r>
      <w:r w:rsidRPr="00E662AF">
        <w:rPr>
          <w:rFonts w:eastAsia="Times New Roman" w:cs="Times New Roman"/>
          <w:b/>
          <w:sz w:val="24"/>
          <w:szCs w:val="24"/>
          <w:lang w:eastAsia="ru-RU"/>
        </w:rPr>
        <w:t>баснословные неоплатные долги</w:t>
      </w:r>
      <w:r w:rsidRPr="00E662AF">
        <w:rPr>
          <w:rFonts w:eastAsia="Times New Roman" w:cs="Times New Roman"/>
          <w:sz w:val="24"/>
          <w:szCs w:val="24"/>
          <w:lang w:eastAsia="ru-RU"/>
        </w:rPr>
        <w:t xml:space="preserve">, </w:t>
      </w:r>
      <w:r w:rsidRPr="00E662AF">
        <w:rPr>
          <w:rFonts w:eastAsia="Times New Roman" w:cs="Times New Roman"/>
          <w:b/>
          <w:sz w:val="24"/>
          <w:szCs w:val="24"/>
          <w:lang w:eastAsia="ru-RU"/>
        </w:rPr>
        <w:t>гарцевать</w:t>
      </w:r>
      <w:r w:rsidRPr="00E662AF">
        <w:rPr>
          <w:rFonts w:eastAsia="Times New Roman" w:cs="Times New Roman"/>
          <w:sz w:val="24"/>
          <w:szCs w:val="24"/>
          <w:lang w:eastAsia="ru-RU"/>
        </w:rPr>
        <w:t xml:space="preserve"> на сердитой лошади, </w:t>
      </w:r>
      <w:r w:rsidRPr="00E662AF">
        <w:rPr>
          <w:rFonts w:eastAsia="Times New Roman" w:cs="Times New Roman"/>
          <w:b/>
          <w:sz w:val="24"/>
          <w:szCs w:val="24"/>
          <w:lang w:eastAsia="ru-RU"/>
        </w:rPr>
        <w:t>сидеть</w:t>
      </w:r>
      <w:r w:rsidRPr="00E662AF">
        <w:rPr>
          <w:rFonts w:eastAsia="Times New Roman" w:cs="Times New Roman"/>
          <w:sz w:val="24"/>
          <w:szCs w:val="24"/>
          <w:lang w:eastAsia="ru-RU"/>
        </w:rPr>
        <w:t xml:space="preserve"> часто </w:t>
      </w:r>
      <w:r w:rsidRPr="00E662AF">
        <w:rPr>
          <w:rFonts w:eastAsia="Times New Roman" w:cs="Times New Roman"/>
          <w:b/>
          <w:sz w:val="24"/>
          <w:szCs w:val="24"/>
          <w:lang w:eastAsia="ru-RU"/>
        </w:rPr>
        <w:t>под арестом</w:t>
      </w:r>
      <w:r w:rsidRPr="00E662AF">
        <w:rPr>
          <w:rFonts w:eastAsia="Times New Roman" w:cs="Times New Roman"/>
          <w:sz w:val="24"/>
          <w:szCs w:val="24"/>
          <w:lang w:eastAsia="ru-RU"/>
        </w:rPr>
        <w:t xml:space="preserve">, быть </w:t>
      </w:r>
      <w:r w:rsidRPr="00E662AF">
        <w:rPr>
          <w:rFonts w:eastAsia="Times New Roman" w:cs="Times New Roman"/>
          <w:b/>
          <w:sz w:val="24"/>
          <w:szCs w:val="24"/>
          <w:lang w:eastAsia="ru-RU"/>
        </w:rPr>
        <w:t>счастливым в любви</w:t>
      </w:r>
      <w:r w:rsidRPr="00E662AF">
        <w:rPr>
          <w:rFonts w:eastAsia="Times New Roman" w:cs="Times New Roman"/>
          <w:sz w:val="24"/>
          <w:szCs w:val="24"/>
          <w:lang w:eastAsia="ru-RU"/>
        </w:rPr>
        <w:t xml:space="preserve"> и проводить время за </w:t>
      </w:r>
      <w:r w:rsidRPr="00E662AF">
        <w:rPr>
          <w:rFonts w:eastAsia="Times New Roman" w:cs="Times New Roman"/>
          <w:b/>
          <w:sz w:val="24"/>
          <w:szCs w:val="24"/>
          <w:lang w:eastAsia="ru-RU"/>
        </w:rPr>
        <w:t>картами</w:t>
      </w:r>
      <w:r w:rsidRPr="00E662AF">
        <w:rPr>
          <w:rFonts w:eastAsia="Times New Roman" w:cs="Times New Roman"/>
          <w:sz w:val="24"/>
          <w:szCs w:val="24"/>
          <w:lang w:eastAsia="ru-RU"/>
        </w:rPr>
        <w:t xml:space="preserve"> и бутылками в обществе дам неопределенного сословия. </w:t>
      </w:r>
      <w:r w:rsidRPr="00EC75CF">
        <w:rPr>
          <w:rFonts w:eastAsia="Times New Roman" w:cs="Times New Roman"/>
          <w:sz w:val="24"/>
          <w:szCs w:val="24"/>
          <w:lang w:eastAsia="ru-RU"/>
        </w:rPr>
        <w:t>С того времени тип этот начал изменяться.</w:t>
      </w:r>
      <w:r>
        <w:rPr>
          <w:rFonts w:eastAsia="Times New Roman" w:cs="Times New Roman"/>
          <w:sz w:val="24"/>
          <w:szCs w:val="24"/>
          <w:lang w:eastAsia="ru-RU"/>
        </w:rPr>
        <w:t xml:space="preserve"> </w:t>
      </w:r>
      <w:r w:rsidRPr="00E662AF">
        <w:rPr>
          <w:rFonts w:eastAsia="Times New Roman" w:cs="Times New Roman"/>
          <w:sz w:val="24"/>
          <w:szCs w:val="24"/>
          <w:lang w:eastAsia="ru-RU"/>
        </w:rPr>
        <w:t xml:space="preserve">Люди поняли, что много пить значит не молодечество, а пьянство; жить чужими деньгами не молодечество, а плутовство; заниматься вечно разгульем тоже не молодечество, а распутство, губящее навеки и здоровье, и доброе имя. </w:t>
      </w:r>
    </w:p>
    <w:p w:rsidR="00CF4C4B" w:rsidRPr="00E662AF" w:rsidRDefault="00CF4C4B" w:rsidP="00CF4C4B">
      <w:pPr>
        <w:spacing w:after="100" w:afterAutospacing="1" w:line="240" w:lineRule="auto"/>
        <w:ind w:firstLine="709"/>
        <w:jc w:val="both"/>
        <w:rPr>
          <w:rFonts w:eastAsia="Times New Roman" w:cs="Times New Roman"/>
          <w:sz w:val="24"/>
          <w:szCs w:val="24"/>
          <w:lang w:eastAsia="ru-RU"/>
        </w:rPr>
      </w:pPr>
      <w:r w:rsidRPr="00E662AF">
        <w:rPr>
          <w:rFonts w:eastAsia="Times New Roman" w:cs="Times New Roman"/>
          <w:sz w:val="24"/>
          <w:szCs w:val="24"/>
          <w:lang w:eastAsia="ru-RU"/>
        </w:rPr>
        <w:t xml:space="preserve">Теменевский отчаянный гусар был вздорный парень, </w:t>
      </w:r>
      <w:r w:rsidRPr="00E662AF">
        <w:rPr>
          <w:rFonts w:eastAsia="Times New Roman" w:cs="Times New Roman"/>
          <w:b/>
          <w:sz w:val="24"/>
          <w:szCs w:val="24"/>
          <w:lang w:eastAsia="ru-RU"/>
        </w:rPr>
        <w:t>ослепленный блеском своего мундира</w:t>
      </w:r>
      <w:r w:rsidRPr="00E662AF">
        <w:rPr>
          <w:rFonts w:eastAsia="Times New Roman" w:cs="Times New Roman"/>
          <w:sz w:val="24"/>
          <w:szCs w:val="24"/>
          <w:lang w:eastAsia="ru-RU"/>
        </w:rPr>
        <w:t xml:space="preserve">, обрадованный, что мог вырваться на волю из-под матушкина крыла и </w:t>
      </w:r>
      <w:r w:rsidRPr="00E662AF">
        <w:rPr>
          <w:rFonts w:eastAsia="Times New Roman" w:cs="Times New Roman"/>
          <w:b/>
          <w:sz w:val="24"/>
          <w:szCs w:val="24"/>
          <w:lang w:eastAsia="ru-RU"/>
        </w:rPr>
        <w:t>мучимый безграничным самолюбием</w:t>
      </w:r>
      <w:r w:rsidRPr="00E662AF">
        <w:rPr>
          <w:rFonts w:eastAsia="Times New Roman" w:cs="Times New Roman"/>
          <w:sz w:val="24"/>
          <w:szCs w:val="24"/>
          <w:lang w:eastAsia="ru-RU"/>
        </w:rPr>
        <w:t xml:space="preserve">. Так как он </w:t>
      </w:r>
      <w:r w:rsidRPr="00E662AF">
        <w:rPr>
          <w:rFonts w:eastAsia="Times New Roman" w:cs="Times New Roman"/>
          <w:b/>
          <w:sz w:val="24"/>
          <w:szCs w:val="24"/>
          <w:lang w:eastAsia="ru-RU"/>
        </w:rPr>
        <w:t xml:space="preserve">не имел никакого образования и чувствовал себя совершенно неспособным к чему-нибудь дельному, то он погрузился </w:t>
      </w:r>
      <w:r w:rsidRPr="00E662AF">
        <w:rPr>
          <w:rFonts w:eastAsia="Times New Roman" w:cs="Times New Roman"/>
          <w:b/>
          <w:sz w:val="24"/>
          <w:szCs w:val="24"/>
          <w:lang w:eastAsia="ru-RU"/>
        </w:rPr>
        <w:lastRenderedPageBreak/>
        <w:t>в молодечество</w:t>
      </w:r>
      <w:r w:rsidRPr="00E662AF">
        <w:rPr>
          <w:rFonts w:eastAsia="Times New Roman" w:cs="Times New Roman"/>
          <w:sz w:val="24"/>
          <w:szCs w:val="24"/>
          <w:lang w:eastAsia="ru-RU"/>
        </w:rPr>
        <w:t xml:space="preserve">, </w:t>
      </w:r>
      <w:r w:rsidRPr="00E662AF">
        <w:rPr>
          <w:rFonts w:eastAsia="Times New Roman" w:cs="Times New Roman"/>
          <w:b/>
          <w:sz w:val="24"/>
          <w:szCs w:val="24"/>
          <w:lang w:eastAsia="ru-RU"/>
        </w:rPr>
        <w:t>хвастал</w:t>
      </w:r>
      <w:r w:rsidRPr="00E662AF">
        <w:rPr>
          <w:rFonts w:eastAsia="Times New Roman" w:cs="Times New Roman"/>
          <w:sz w:val="24"/>
          <w:szCs w:val="24"/>
          <w:lang w:eastAsia="ru-RU"/>
        </w:rPr>
        <w:t xml:space="preserve"> своими </w:t>
      </w:r>
      <w:r w:rsidRPr="00E662AF">
        <w:rPr>
          <w:rFonts w:eastAsia="Times New Roman" w:cs="Times New Roman"/>
          <w:b/>
          <w:sz w:val="24"/>
          <w:szCs w:val="24"/>
          <w:lang w:eastAsia="ru-RU"/>
        </w:rPr>
        <w:t>пороками</w:t>
      </w:r>
      <w:r w:rsidRPr="00E662AF">
        <w:rPr>
          <w:rFonts w:eastAsia="Times New Roman" w:cs="Times New Roman"/>
          <w:sz w:val="24"/>
          <w:szCs w:val="24"/>
          <w:lang w:eastAsia="ru-RU"/>
        </w:rPr>
        <w:t xml:space="preserve"> и всячески старался удивлять своим </w:t>
      </w:r>
      <w:r w:rsidRPr="00E662AF">
        <w:rPr>
          <w:rFonts w:eastAsia="Times New Roman" w:cs="Times New Roman"/>
          <w:b/>
          <w:sz w:val="24"/>
          <w:szCs w:val="24"/>
          <w:lang w:eastAsia="ru-RU"/>
        </w:rPr>
        <w:t>ухарским</w:t>
      </w:r>
      <w:r w:rsidRPr="00E662AF">
        <w:rPr>
          <w:rFonts w:eastAsia="Times New Roman" w:cs="Times New Roman"/>
          <w:sz w:val="24"/>
          <w:szCs w:val="24"/>
          <w:lang w:eastAsia="ru-RU"/>
        </w:rPr>
        <w:t xml:space="preserve"> </w:t>
      </w:r>
      <w:r w:rsidRPr="00E662AF">
        <w:rPr>
          <w:rFonts w:eastAsia="Times New Roman" w:cs="Times New Roman"/>
          <w:b/>
          <w:sz w:val="24"/>
          <w:szCs w:val="24"/>
          <w:lang w:eastAsia="ru-RU"/>
        </w:rPr>
        <w:t>образом жизни</w:t>
      </w:r>
      <w:r>
        <w:rPr>
          <w:rStyle w:val="a5"/>
          <w:rFonts w:eastAsia="Times New Roman" w:cs="Times New Roman"/>
          <w:b/>
          <w:sz w:val="24"/>
          <w:szCs w:val="24"/>
          <w:lang w:eastAsia="ru-RU"/>
        </w:rPr>
        <w:footnoteReference w:id="243"/>
      </w:r>
      <w:r w:rsidRPr="00E662AF">
        <w:rPr>
          <w:rFonts w:eastAsia="Times New Roman" w:cs="Times New Roman"/>
          <w:sz w:val="24"/>
          <w:szCs w:val="24"/>
          <w:lang w:eastAsia="ru-RU"/>
        </w:rPr>
        <w:t xml:space="preserve">. </w:t>
      </w:r>
    </w:p>
    <w:p w:rsidR="00CF4C4B" w:rsidRPr="006010A8" w:rsidRDefault="00CF4C4B" w:rsidP="00CF4C4B">
      <w:pPr>
        <w:spacing w:after="0" w:line="360" w:lineRule="auto"/>
        <w:ind w:firstLine="709"/>
        <w:jc w:val="both"/>
      </w:pPr>
      <w:r>
        <w:t xml:space="preserve">Отчаянный гусар, представленный в данном отрывке, обладает всеми признаками буяна. </w:t>
      </w:r>
      <w:proofErr w:type="gramStart"/>
      <w:r>
        <w:t>Крайне важно отметить, что, в отличие от прозы Бегичева, здесь понятия «буян» и «гусар» полностью отождествляются, а тип, характеризующийся подобными чертами, называется «типом отчаянного гусара».</w:t>
      </w:r>
      <w:proofErr w:type="gramEnd"/>
      <w:r>
        <w:t xml:space="preserve"> Заметим, кроме того, использование давыдовской фразеологии в приведенном фрагменте: «хвастал своими пороками»</w:t>
      </w:r>
      <w:r>
        <w:rPr>
          <w:rStyle w:val="a5"/>
        </w:rPr>
        <w:footnoteReference w:id="244"/>
      </w:r>
      <w:r>
        <w:t>, «ухарское поведение»</w:t>
      </w:r>
      <w:r>
        <w:rPr>
          <w:rStyle w:val="a5"/>
        </w:rPr>
        <w:footnoteReference w:id="245"/>
      </w:r>
      <w:r>
        <w:t xml:space="preserve">. </w:t>
      </w:r>
    </w:p>
    <w:p w:rsidR="00CF4C4B" w:rsidRDefault="00CF4C4B" w:rsidP="00CF4C4B">
      <w:pPr>
        <w:spacing w:after="0" w:line="360" w:lineRule="auto"/>
        <w:ind w:firstLine="708"/>
      </w:pPr>
      <w:r>
        <w:t xml:space="preserve">Соллогуб работает не только с фразеологией лирики Дениса Давыдова, но и с образами, разрабатывавшимися в ней. </w:t>
      </w:r>
    </w:p>
    <w:p w:rsidR="00CF4C4B" w:rsidRPr="00B0701B" w:rsidRDefault="00CF4C4B" w:rsidP="00CF4C4B">
      <w:pPr>
        <w:spacing w:after="0" w:line="360" w:lineRule="auto"/>
        <w:ind w:firstLine="708"/>
      </w:pPr>
      <w:r>
        <w:t xml:space="preserve">В тексте описана сцена пьянки офицеров:  </w:t>
      </w:r>
    </w:p>
    <w:p w:rsidR="00CF4C4B" w:rsidRPr="006E2C00" w:rsidRDefault="00CF4C4B" w:rsidP="00CF4C4B">
      <w:pPr>
        <w:spacing w:after="0" w:line="240" w:lineRule="auto"/>
        <w:ind w:firstLine="708"/>
        <w:jc w:val="both"/>
        <w:rPr>
          <w:rFonts w:eastAsia="Times New Roman" w:cs="Times New Roman"/>
          <w:sz w:val="24"/>
          <w:szCs w:val="24"/>
          <w:lang w:eastAsia="ru-RU"/>
        </w:rPr>
      </w:pPr>
      <w:r w:rsidRPr="006E2C00">
        <w:rPr>
          <w:rFonts w:eastAsia="Times New Roman" w:cs="Times New Roman"/>
          <w:sz w:val="24"/>
          <w:szCs w:val="24"/>
          <w:lang w:eastAsia="ru-RU"/>
        </w:rPr>
        <w:t>В то время ремонтеры затеяли большой холостой обед в зале временного клуба.</w:t>
      </w:r>
      <w:r>
        <w:rPr>
          <w:rFonts w:eastAsia="Times New Roman" w:cs="Times New Roman"/>
          <w:sz w:val="24"/>
          <w:szCs w:val="24"/>
          <w:lang w:eastAsia="ru-RU"/>
        </w:rPr>
        <w:t xml:space="preserve"> </w:t>
      </w:r>
      <w:r w:rsidRPr="008638C6">
        <w:rPr>
          <w:rFonts w:eastAsia="Times New Roman" w:cs="Times New Roman"/>
          <w:sz w:val="24"/>
          <w:szCs w:val="24"/>
          <w:lang w:eastAsia="ru-RU"/>
        </w:rPr>
        <w:t>&lt;</w:t>
      </w:r>
      <w:r>
        <w:rPr>
          <w:rFonts w:eastAsia="Times New Roman" w:cs="Times New Roman"/>
          <w:sz w:val="24"/>
          <w:szCs w:val="24"/>
          <w:lang w:eastAsia="ru-RU"/>
        </w:rPr>
        <w:t>…</w:t>
      </w:r>
      <w:r w:rsidRPr="008638C6">
        <w:rPr>
          <w:rFonts w:eastAsia="Times New Roman" w:cs="Times New Roman"/>
          <w:sz w:val="24"/>
          <w:szCs w:val="24"/>
          <w:lang w:eastAsia="ru-RU"/>
        </w:rPr>
        <w:t>&gt;</w:t>
      </w:r>
      <w:r w:rsidRPr="006E2C00">
        <w:rPr>
          <w:rFonts w:eastAsia="Times New Roman" w:cs="Times New Roman"/>
          <w:sz w:val="24"/>
          <w:szCs w:val="24"/>
          <w:lang w:eastAsia="ru-RU"/>
        </w:rPr>
        <w:t xml:space="preserve"> Говорили с большим жаром о каурых и вороных, саврасых и буланых, половых и соловых, с отметинами и без отметин; спорили, горячились. </w:t>
      </w:r>
      <w:r w:rsidRPr="006E2C00">
        <w:rPr>
          <w:rFonts w:eastAsia="Times New Roman" w:cs="Times New Roman"/>
          <w:b/>
          <w:sz w:val="24"/>
          <w:szCs w:val="24"/>
          <w:lang w:eastAsia="ru-RU"/>
        </w:rPr>
        <w:t>Шампанское буквально, лилось рекой</w:t>
      </w:r>
      <w:r w:rsidRPr="006E2C00">
        <w:rPr>
          <w:rFonts w:eastAsia="Times New Roman" w:cs="Times New Roman"/>
          <w:sz w:val="24"/>
          <w:szCs w:val="24"/>
          <w:lang w:eastAsia="ru-RU"/>
        </w:rPr>
        <w:t xml:space="preserve"> и не в одни ремонтерские утробы, но и </w:t>
      </w:r>
      <w:r w:rsidRPr="006E2C00">
        <w:rPr>
          <w:rFonts w:eastAsia="Times New Roman" w:cs="Times New Roman"/>
          <w:b/>
          <w:sz w:val="24"/>
          <w:szCs w:val="24"/>
          <w:lang w:eastAsia="ru-RU"/>
        </w:rPr>
        <w:t>по скатерти и по полу</w:t>
      </w:r>
      <w:r w:rsidRPr="006E2C00">
        <w:rPr>
          <w:rFonts w:eastAsia="Times New Roman" w:cs="Times New Roman"/>
          <w:sz w:val="24"/>
          <w:szCs w:val="24"/>
          <w:lang w:eastAsia="ru-RU"/>
        </w:rPr>
        <w:t xml:space="preserve">. Опорожненные бутылки бросались весьма ловко в угол комнаты, где </w:t>
      </w:r>
      <w:r w:rsidRPr="00365114">
        <w:rPr>
          <w:rFonts w:eastAsia="Times New Roman" w:cs="Times New Roman"/>
          <w:b/>
          <w:sz w:val="24"/>
          <w:szCs w:val="24"/>
          <w:lang w:eastAsia="ru-RU"/>
        </w:rPr>
        <w:t>бились</w:t>
      </w:r>
      <w:r w:rsidRPr="006E2C00">
        <w:rPr>
          <w:rFonts w:eastAsia="Times New Roman" w:cs="Times New Roman"/>
          <w:sz w:val="24"/>
          <w:szCs w:val="24"/>
          <w:lang w:eastAsia="ru-RU"/>
        </w:rPr>
        <w:t xml:space="preserve"> с приятным звоном и в скором времени </w:t>
      </w:r>
      <w:r w:rsidRPr="006E2C00">
        <w:rPr>
          <w:rFonts w:eastAsia="Times New Roman" w:cs="Times New Roman"/>
          <w:b/>
          <w:sz w:val="24"/>
          <w:szCs w:val="24"/>
          <w:lang w:eastAsia="ru-RU"/>
        </w:rPr>
        <w:t>образовали порядочную пирамиду</w:t>
      </w:r>
      <w:r w:rsidRPr="006E2C00">
        <w:rPr>
          <w:rFonts w:eastAsia="Times New Roman" w:cs="Times New Roman"/>
          <w:sz w:val="24"/>
          <w:szCs w:val="24"/>
          <w:lang w:eastAsia="ru-RU"/>
        </w:rPr>
        <w:t xml:space="preserve">. </w:t>
      </w:r>
    </w:p>
    <w:p w:rsidR="00CF4C4B" w:rsidRPr="00085E2E" w:rsidRDefault="00CF4C4B" w:rsidP="00CF4C4B">
      <w:pPr>
        <w:spacing w:after="100" w:afterAutospacing="1" w:line="240" w:lineRule="auto"/>
        <w:jc w:val="both"/>
        <w:rPr>
          <w:rFonts w:eastAsia="Times New Roman" w:cs="Times New Roman"/>
          <w:sz w:val="24"/>
          <w:szCs w:val="24"/>
          <w:lang w:eastAsia="ru-RU"/>
        </w:rPr>
      </w:pPr>
      <w:r w:rsidRPr="006E2C00">
        <w:rPr>
          <w:rFonts w:eastAsia="Times New Roman" w:cs="Times New Roman"/>
          <w:sz w:val="24"/>
          <w:szCs w:val="24"/>
          <w:lang w:eastAsia="ru-RU"/>
        </w:rPr>
        <w:t xml:space="preserve">   </w:t>
      </w:r>
      <w:r>
        <w:rPr>
          <w:rFonts w:eastAsia="Times New Roman" w:cs="Times New Roman"/>
          <w:sz w:val="24"/>
          <w:szCs w:val="24"/>
          <w:lang w:eastAsia="ru-RU"/>
        </w:rPr>
        <w:tab/>
      </w:r>
      <w:r w:rsidRPr="006E2C00">
        <w:rPr>
          <w:rFonts w:eastAsia="Times New Roman" w:cs="Times New Roman"/>
          <w:sz w:val="24"/>
          <w:szCs w:val="24"/>
          <w:lang w:eastAsia="ru-RU"/>
        </w:rPr>
        <w:t xml:space="preserve">Раскрасневшийся </w:t>
      </w:r>
      <w:r w:rsidRPr="00F96DAC">
        <w:rPr>
          <w:rFonts w:eastAsia="Times New Roman" w:cs="Times New Roman"/>
          <w:sz w:val="24"/>
          <w:szCs w:val="24"/>
          <w:lang w:eastAsia="ru-RU"/>
        </w:rPr>
        <w:t>гусар бился</w:t>
      </w:r>
      <w:r w:rsidRPr="006E2C00">
        <w:rPr>
          <w:rFonts w:eastAsia="Times New Roman" w:cs="Times New Roman"/>
          <w:sz w:val="24"/>
          <w:szCs w:val="24"/>
          <w:lang w:eastAsia="ru-RU"/>
        </w:rPr>
        <w:t xml:space="preserve"> об заклад, что одним залпом выпьет целую бутылку шампанского, что, впрочем, исполнил весьма неудачно, </w:t>
      </w:r>
      <w:r w:rsidRPr="006E2C00">
        <w:rPr>
          <w:rFonts w:eastAsia="Times New Roman" w:cs="Times New Roman"/>
          <w:b/>
          <w:sz w:val="24"/>
          <w:szCs w:val="24"/>
          <w:lang w:eastAsia="ru-RU"/>
        </w:rPr>
        <w:t>облившись весь вином</w:t>
      </w:r>
      <w:r w:rsidRPr="006E2C00">
        <w:rPr>
          <w:rFonts w:eastAsia="Times New Roman" w:cs="Times New Roman"/>
          <w:sz w:val="24"/>
          <w:szCs w:val="24"/>
          <w:lang w:eastAsia="ru-RU"/>
        </w:rPr>
        <w:t xml:space="preserve">. Другие последовали его примеру с большим успехом. Шум сделался ужасный. </w:t>
      </w:r>
      <w:r w:rsidRPr="006E2C00">
        <w:rPr>
          <w:rFonts w:eastAsia="Times New Roman" w:cs="Times New Roman"/>
          <w:b/>
          <w:sz w:val="24"/>
          <w:szCs w:val="24"/>
          <w:lang w:eastAsia="ru-RU"/>
        </w:rPr>
        <w:t>Все говорили вместе, не слушая друг друга</w:t>
      </w:r>
      <w:r w:rsidRPr="006E2C00">
        <w:rPr>
          <w:rFonts w:eastAsia="Times New Roman" w:cs="Times New Roman"/>
          <w:sz w:val="24"/>
          <w:szCs w:val="24"/>
          <w:lang w:eastAsia="ru-RU"/>
        </w:rPr>
        <w:t>.</w:t>
      </w:r>
      <w:r w:rsidRPr="008638C6">
        <w:rPr>
          <w:rFonts w:eastAsia="Times New Roman" w:cs="Times New Roman"/>
          <w:sz w:val="24"/>
          <w:szCs w:val="24"/>
          <w:lang w:eastAsia="ru-RU"/>
        </w:rPr>
        <w:t xml:space="preserve"> </w:t>
      </w:r>
      <w:r w:rsidRPr="006E2C00">
        <w:rPr>
          <w:rFonts w:eastAsia="Times New Roman" w:cs="Times New Roman"/>
          <w:sz w:val="24"/>
          <w:szCs w:val="24"/>
          <w:lang w:eastAsia="ru-RU"/>
        </w:rPr>
        <w:t>Эконом, призванный для получения благодарности, тут же был употчеван до совершенного упоения</w:t>
      </w:r>
      <w:r>
        <w:rPr>
          <w:rStyle w:val="a5"/>
          <w:rFonts w:eastAsia="Times New Roman" w:cs="Times New Roman"/>
          <w:sz w:val="24"/>
          <w:szCs w:val="24"/>
          <w:lang w:eastAsia="ru-RU"/>
        </w:rPr>
        <w:footnoteReference w:id="246"/>
      </w:r>
      <w:r w:rsidRPr="006E2C00">
        <w:rPr>
          <w:rFonts w:eastAsia="Times New Roman" w:cs="Times New Roman"/>
          <w:sz w:val="24"/>
          <w:szCs w:val="24"/>
          <w:lang w:eastAsia="ru-RU"/>
        </w:rPr>
        <w:t xml:space="preserve">. </w:t>
      </w:r>
    </w:p>
    <w:p w:rsidR="00C46BDB" w:rsidRDefault="00CF4C4B" w:rsidP="00C46BDB">
      <w:pPr>
        <w:spacing w:after="0" w:line="360" w:lineRule="auto"/>
        <w:jc w:val="both"/>
        <w:rPr>
          <w:szCs w:val="28"/>
        </w:rPr>
      </w:pPr>
      <w:r>
        <w:rPr>
          <w:szCs w:val="28"/>
        </w:rPr>
        <w:tab/>
      </w:r>
      <w:r w:rsidR="00C46BDB">
        <w:rPr>
          <w:szCs w:val="28"/>
        </w:rPr>
        <w:t xml:space="preserve">Важный для </w:t>
      </w:r>
      <w:proofErr w:type="spellStart"/>
      <w:r w:rsidR="00C46BDB">
        <w:rPr>
          <w:szCs w:val="28"/>
        </w:rPr>
        <w:t>давыдовской</w:t>
      </w:r>
      <w:proofErr w:type="spellEnd"/>
      <w:r w:rsidR="00C46BDB">
        <w:rPr>
          <w:szCs w:val="28"/>
        </w:rPr>
        <w:t xml:space="preserve"> системы гусарский пир оборачивается в данном отрывке банальной попойкой: герои обливаются спиртным, бутылки бьются, шампанское льется по скатерти и полу. Герои говорят, но не слышат друг друга. Как представляется, в данном случае высокий пир гусаров Давыдова, пир-</w:t>
      </w:r>
      <w:proofErr w:type="spellStart"/>
      <w:r w:rsidR="00C46BDB">
        <w:rPr>
          <w:szCs w:val="28"/>
        </w:rPr>
        <w:t>симпосий</w:t>
      </w:r>
      <w:proofErr w:type="spellEnd"/>
      <w:r w:rsidR="00C46BDB">
        <w:rPr>
          <w:szCs w:val="28"/>
        </w:rPr>
        <w:t>, на котором восседают «председатели бесед»</w:t>
      </w:r>
      <w:r w:rsidR="00C46BDB">
        <w:rPr>
          <w:rStyle w:val="a5"/>
          <w:szCs w:val="28"/>
        </w:rPr>
        <w:footnoteReference w:id="247"/>
      </w:r>
      <w:r w:rsidR="00C46BDB">
        <w:rPr>
          <w:szCs w:val="28"/>
        </w:rPr>
        <w:t xml:space="preserve">, переосмысляется Соллогубом. В лирике Давыдова пир </w:t>
      </w:r>
      <w:r w:rsidR="00C46BDB">
        <w:rPr>
          <w:rFonts w:cs="Times New Roman"/>
          <w:szCs w:val="28"/>
        </w:rPr>
        <w:t xml:space="preserve">приравнивается к </w:t>
      </w:r>
      <w:r w:rsidR="00C46BDB">
        <w:rPr>
          <w:szCs w:val="28"/>
        </w:rPr>
        <w:lastRenderedPageBreak/>
        <w:t>бою, они существуют вместе и только так</w:t>
      </w:r>
      <w:r w:rsidR="00C46BDB">
        <w:rPr>
          <w:rStyle w:val="a5"/>
          <w:szCs w:val="28"/>
        </w:rPr>
        <w:footnoteReference w:id="248"/>
      </w:r>
      <w:r w:rsidR="00C46BDB">
        <w:rPr>
          <w:szCs w:val="28"/>
        </w:rPr>
        <w:t xml:space="preserve">. Настоящий гусар обязан быть храбрым как на поле боя, так и в сражении против «стаканов пуншевых». </w:t>
      </w:r>
    </w:p>
    <w:p w:rsidR="00C46BDB" w:rsidRDefault="00C46BDB" w:rsidP="00C46BDB">
      <w:pPr>
        <w:spacing w:after="0" w:line="360" w:lineRule="auto"/>
        <w:ind w:firstLine="708"/>
        <w:jc w:val="both"/>
        <w:rPr>
          <w:szCs w:val="28"/>
        </w:rPr>
      </w:pPr>
      <w:r>
        <w:rPr>
          <w:szCs w:val="28"/>
        </w:rPr>
        <w:t>Таким образом, в тексте не просто представлен гусар-буян, но явлена, по-видимому</w:t>
      </w:r>
      <w:r w:rsidR="00846671">
        <w:rPr>
          <w:szCs w:val="28"/>
        </w:rPr>
        <w:t>,</w:t>
      </w:r>
      <w:r>
        <w:rPr>
          <w:szCs w:val="28"/>
        </w:rPr>
        <w:t xml:space="preserve"> полемическая ориентация на традицию Давыдова</w:t>
      </w:r>
      <w:r>
        <w:rPr>
          <w:rStyle w:val="a5"/>
          <w:szCs w:val="28"/>
        </w:rPr>
        <w:footnoteReference w:id="249"/>
      </w:r>
      <w:r>
        <w:rPr>
          <w:szCs w:val="28"/>
        </w:rPr>
        <w:t xml:space="preserve">. </w:t>
      </w:r>
    </w:p>
    <w:p w:rsidR="00C46BDB" w:rsidRPr="003A3C71" w:rsidRDefault="00C46BDB" w:rsidP="00C46BDB">
      <w:pPr>
        <w:spacing w:after="0" w:line="360" w:lineRule="auto"/>
        <w:ind w:firstLine="708"/>
        <w:jc w:val="both"/>
        <w:rPr>
          <w:szCs w:val="28"/>
        </w:rPr>
      </w:pPr>
      <w:r>
        <w:rPr>
          <w:szCs w:val="28"/>
        </w:rPr>
        <w:t xml:space="preserve">В рассматриваемом произведении герой-гусар не способен не только к бою, но и к дуэли. Он трус.   </w:t>
      </w:r>
    </w:p>
    <w:p w:rsidR="00CF4C4B" w:rsidRPr="00927328" w:rsidRDefault="00CF4C4B" w:rsidP="00C46BDB">
      <w:pPr>
        <w:spacing w:after="0" w:line="360" w:lineRule="auto"/>
        <w:jc w:val="both"/>
        <w:rPr>
          <w:rFonts w:eastAsia="Times New Roman" w:cs="Times New Roman"/>
          <w:sz w:val="24"/>
          <w:szCs w:val="24"/>
          <w:lang w:eastAsia="ru-RU"/>
        </w:rPr>
      </w:pPr>
      <w:r w:rsidRPr="00927328">
        <w:rPr>
          <w:rFonts w:eastAsia="Times New Roman" w:cs="Times New Roman"/>
          <w:sz w:val="24"/>
          <w:szCs w:val="24"/>
          <w:lang w:eastAsia="ru-RU"/>
        </w:rPr>
        <w:t xml:space="preserve">Утром отослал он к гусару двадцать четыре бутылки шампанского, но приказал объявить ему притом, что пить их с ним не будет, потому что кое-что узнал, и с нынешнего дня прекращает с ним всякое сношение. Гусар расхорохорился, вызвал майора стреляться через платок, выбрал шесть человек секундантов и изумил всех своей кровожадностью. Майор хладнокровно согласился на поединок. Но </w:t>
      </w:r>
      <w:r w:rsidRPr="009F4CA2">
        <w:rPr>
          <w:rFonts w:eastAsia="Times New Roman" w:cs="Times New Roman"/>
          <w:b/>
          <w:sz w:val="24"/>
          <w:szCs w:val="24"/>
          <w:lang w:eastAsia="ru-RU"/>
        </w:rPr>
        <w:t>поединок был отложен, по предложению же гусара</w:t>
      </w:r>
      <w:r w:rsidRPr="00927328">
        <w:rPr>
          <w:rFonts w:eastAsia="Times New Roman" w:cs="Times New Roman"/>
          <w:sz w:val="24"/>
          <w:szCs w:val="24"/>
          <w:lang w:eastAsia="ru-RU"/>
        </w:rPr>
        <w:t xml:space="preserve">, до кончания ярмарки и, неизвестно по каким причинам, </w:t>
      </w:r>
      <w:r w:rsidRPr="009F4CA2">
        <w:rPr>
          <w:rFonts w:eastAsia="Times New Roman" w:cs="Times New Roman"/>
          <w:b/>
          <w:sz w:val="24"/>
          <w:szCs w:val="24"/>
          <w:lang w:eastAsia="ru-RU"/>
        </w:rPr>
        <w:t>никогда не состоялся</w:t>
      </w:r>
      <w:r w:rsidRPr="00927328">
        <w:rPr>
          <w:rFonts w:eastAsia="Times New Roman" w:cs="Times New Roman"/>
          <w:sz w:val="24"/>
          <w:szCs w:val="24"/>
          <w:lang w:eastAsia="ru-RU"/>
        </w:rPr>
        <w:t xml:space="preserve">... </w:t>
      </w:r>
      <w:r>
        <w:rPr>
          <w:rStyle w:val="a5"/>
          <w:rFonts w:eastAsia="Times New Roman" w:cs="Times New Roman"/>
          <w:sz w:val="24"/>
          <w:szCs w:val="24"/>
          <w:lang w:eastAsia="ru-RU"/>
        </w:rPr>
        <w:footnoteReference w:id="250"/>
      </w:r>
    </w:p>
    <w:p w:rsidR="00CF4C4B" w:rsidRDefault="00CF4C4B" w:rsidP="00CF4C4B">
      <w:pPr>
        <w:spacing w:after="0"/>
        <w:ind w:firstLine="708"/>
        <w:rPr>
          <w:szCs w:val="28"/>
        </w:rPr>
      </w:pPr>
    </w:p>
    <w:p w:rsidR="001011C5" w:rsidRDefault="00CF4C4B" w:rsidP="001011C5">
      <w:pPr>
        <w:spacing w:after="240" w:line="360" w:lineRule="auto"/>
        <w:ind w:firstLine="709"/>
        <w:jc w:val="both"/>
        <w:rPr>
          <w:szCs w:val="28"/>
        </w:rPr>
      </w:pPr>
      <w:r>
        <w:rPr>
          <w:szCs w:val="28"/>
        </w:rPr>
        <w:t xml:space="preserve">Как видно, в «Воспитаннице» герой снижен не только относительно поэтического героя Дениса Давыдова, но и в сравнении с реальными буянами первой трети </w:t>
      </w:r>
      <w:r>
        <w:rPr>
          <w:szCs w:val="28"/>
          <w:lang w:val="en-US"/>
        </w:rPr>
        <w:t>XIX</w:t>
      </w:r>
      <w:r w:rsidRPr="00D80497">
        <w:rPr>
          <w:szCs w:val="28"/>
        </w:rPr>
        <w:t xml:space="preserve"> </w:t>
      </w:r>
      <w:r>
        <w:rPr>
          <w:szCs w:val="28"/>
        </w:rPr>
        <w:t>века, которых можно было бы обвинить в чем угодно, но не в трусости.</w:t>
      </w:r>
    </w:p>
    <w:p w:rsidR="00CF4C4B" w:rsidRPr="00D55E31" w:rsidRDefault="00CF4C4B" w:rsidP="00CF4C4B">
      <w:pPr>
        <w:spacing w:after="0" w:line="360" w:lineRule="auto"/>
        <w:ind w:firstLine="709"/>
        <w:jc w:val="both"/>
        <w:rPr>
          <w:szCs w:val="28"/>
        </w:rPr>
      </w:pPr>
      <w:r>
        <w:rPr>
          <w:szCs w:val="28"/>
        </w:rPr>
        <w:t xml:space="preserve">История рецепции «гусарской» мотивики и тематики в прозе, однако, не оканчивается. Во второй половине </w:t>
      </w:r>
      <w:r>
        <w:rPr>
          <w:szCs w:val="28"/>
          <w:lang w:val="en-US"/>
        </w:rPr>
        <w:t>XIX</w:t>
      </w:r>
      <w:r w:rsidRPr="00D55E31">
        <w:rPr>
          <w:szCs w:val="28"/>
        </w:rPr>
        <w:t xml:space="preserve"> </w:t>
      </w:r>
      <w:r>
        <w:rPr>
          <w:szCs w:val="28"/>
        </w:rPr>
        <w:t xml:space="preserve">столетия ряд авторов (в первую очередь, </w:t>
      </w:r>
      <w:r w:rsidR="004A58B0">
        <w:rPr>
          <w:szCs w:val="28"/>
        </w:rPr>
        <w:t>И.С.Тургенев и Л.Н. Толстой) создаю</w:t>
      </w:r>
      <w:r>
        <w:rPr>
          <w:szCs w:val="28"/>
        </w:rPr>
        <w:t xml:space="preserve">т героев-гусар, характеры которых сочетают в себе и поэтического гусара Давыдова, и героя-буяна, </w:t>
      </w:r>
      <w:r w:rsidR="00F17A30">
        <w:rPr>
          <w:szCs w:val="28"/>
        </w:rPr>
        <w:t>учитывают модификацию этих характеров</w:t>
      </w:r>
      <w:r>
        <w:rPr>
          <w:szCs w:val="28"/>
        </w:rPr>
        <w:t xml:space="preserve"> в прозе </w:t>
      </w:r>
      <w:r w:rsidR="00F17A30">
        <w:rPr>
          <w:szCs w:val="28"/>
        </w:rPr>
        <w:t xml:space="preserve">А.С. </w:t>
      </w:r>
      <w:r>
        <w:rPr>
          <w:szCs w:val="28"/>
        </w:rPr>
        <w:t xml:space="preserve">Пушкина и натуральной школы. Однако изучению </w:t>
      </w:r>
      <w:r w:rsidR="00F17A30">
        <w:rPr>
          <w:szCs w:val="28"/>
        </w:rPr>
        <w:t xml:space="preserve">дальнейшей </w:t>
      </w:r>
      <w:r>
        <w:rPr>
          <w:szCs w:val="28"/>
        </w:rPr>
        <w:t>трансформации мотивов гусарской лирики должна быть посвящена отдельная работа.</w:t>
      </w:r>
      <w:r w:rsidRPr="007005A7">
        <w:rPr>
          <w:szCs w:val="28"/>
        </w:rPr>
        <w:t xml:space="preserve"> </w:t>
      </w:r>
      <w:r>
        <w:rPr>
          <w:szCs w:val="28"/>
        </w:rPr>
        <w:t xml:space="preserve"> </w:t>
      </w:r>
    </w:p>
    <w:p w:rsidR="00CF4C4B" w:rsidRDefault="00F17A30" w:rsidP="00CF4C4B">
      <w:pPr>
        <w:spacing w:after="0" w:line="360" w:lineRule="auto"/>
        <w:ind w:firstLine="709"/>
        <w:jc w:val="both"/>
        <w:rPr>
          <w:szCs w:val="28"/>
        </w:rPr>
      </w:pPr>
      <w:r>
        <w:rPr>
          <w:szCs w:val="28"/>
        </w:rPr>
        <w:t>В</w:t>
      </w:r>
      <w:r w:rsidR="00CF4C4B">
        <w:rPr>
          <w:szCs w:val="28"/>
        </w:rPr>
        <w:t xml:space="preserve"> процессе исследования преломления мотивов лирики в прозе </w:t>
      </w:r>
      <w:r>
        <w:rPr>
          <w:szCs w:val="28"/>
        </w:rPr>
        <w:t>мы столкнулись с  проблемой несовпадения</w:t>
      </w:r>
      <w:r w:rsidR="00CF4C4B">
        <w:rPr>
          <w:szCs w:val="28"/>
        </w:rPr>
        <w:t xml:space="preserve"> культурного и литературного </w:t>
      </w:r>
      <w:r w:rsidR="00CF4C4B" w:rsidRPr="007005A7">
        <w:rPr>
          <w:i/>
          <w:szCs w:val="28"/>
        </w:rPr>
        <w:t>тип</w:t>
      </w:r>
      <w:r>
        <w:rPr>
          <w:i/>
          <w:szCs w:val="28"/>
        </w:rPr>
        <w:t>ов</w:t>
      </w:r>
      <w:r w:rsidR="00CF4C4B">
        <w:rPr>
          <w:szCs w:val="28"/>
        </w:rPr>
        <w:t xml:space="preserve">. </w:t>
      </w:r>
      <w:r w:rsidR="00CF4C4B">
        <w:rPr>
          <w:szCs w:val="28"/>
        </w:rPr>
        <w:lastRenderedPageBreak/>
        <w:t xml:space="preserve">В результате работы было установлено, что образ </w:t>
      </w:r>
      <w:r w:rsidR="00CF4C4B" w:rsidRPr="007005A7">
        <w:rPr>
          <w:i/>
          <w:szCs w:val="28"/>
        </w:rPr>
        <w:t>гусара-буяна</w:t>
      </w:r>
      <w:r w:rsidR="00CF4C4B">
        <w:rPr>
          <w:szCs w:val="28"/>
        </w:rPr>
        <w:t xml:space="preserve"> (гусара по номинации и бретера и картежника по натуре), известный современной культуре, был выработан в процессе создания героя-гусара в прозе, а не создан в лирике Дениса Давыдова.  </w:t>
      </w:r>
    </w:p>
    <w:p w:rsidR="00CF4A46" w:rsidRDefault="00CF4A46"/>
    <w:p w:rsidR="00CF4A46" w:rsidRDefault="00CF4A46">
      <w:r>
        <w:br w:type="page"/>
      </w:r>
    </w:p>
    <w:p w:rsidR="00CF4C4B" w:rsidRDefault="00CF4C4B" w:rsidP="00CF4C4B">
      <w:pPr>
        <w:pStyle w:val="a8"/>
        <w:spacing w:line="360" w:lineRule="auto"/>
        <w:ind w:left="284"/>
        <w:jc w:val="both"/>
        <w:rPr>
          <w:rFonts w:cs="Times New Roman"/>
          <w:b/>
          <w:szCs w:val="28"/>
        </w:rPr>
      </w:pPr>
      <w:r w:rsidRPr="009116D0">
        <w:rPr>
          <w:rFonts w:cs="Times New Roman"/>
          <w:b/>
          <w:szCs w:val="28"/>
        </w:rPr>
        <w:lastRenderedPageBreak/>
        <w:t>Список использованной литературы</w:t>
      </w:r>
    </w:p>
    <w:p w:rsidR="00CF4C4B" w:rsidRPr="004A58B0" w:rsidRDefault="004A58B0" w:rsidP="004A58B0">
      <w:pPr>
        <w:pStyle w:val="a8"/>
        <w:spacing w:line="360" w:lineRule="auto"/>
        <w:ind w:left="284"/>
        <w:jc w:val="center"/>
        <w:rPr>
          <w:rFonts w:cs="Times New Roman"/>
          <w:b/>
          <w:szCs w:val="28"/>
          <w:lang w:val="en-US"/>
        </w:rPr>
      </w:pPr>
      <w:r w:rsidRPr="004A58B0">
        <w:rPr>
          <w:rFonts w:cs="Times New Roman"/>
          <w:b/>
          <w:szCs w:val="28"/>
          <w:lang w:val="en-US"/>
        </w:rPr>
        <w:t>I</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bCs/>
          <w:szCs w:val="28"/>
        </w:rPr>
        <w:t xml:space="preserve">«Арзамас»: сборник. В 2-х кн. М., 1994. </w:t>
      </w:r>
    </w:p>
    <w:p w:rsidR="00210394" w:rsidRPr="001E36DE" w:rsidRDefault="00210394" w:rsidP="00CF4C4B">
      <w:pPr>
        <w:pStyle w:val="a3"/>
        <w:numPr>
          <w:ilvl w:val="0"/>
          <w:numId w:val="2"/>
        </w:numPr>
        <w:spacing w:line="360" w:lineRule="auto"/>
        <w:ind w:left="0" w:firstLine="0"/>
        <w:rPr>
          <w:rFonts w:cs="Times New Roman"/>
          <w:sz w:val="28"/>
          <w:szCs w:val="28"/>
        </w:rPr>
      </w:pPr>
      <w:r w:rsidRPr="001E36DE">
        <w:rPr>
          <w:rFonts w:cs="Times New Roman"/>
          <w:sz w:val="28"/>
          <w:szCs w:val="28"/>
        </w:rPr>
        <w:t xml:space="preserve">Арапов П.Н. Летопись русского театра. СПб., 1861. </w:t>
      </w:r>
    </w:p>
    <w:p w:rsidR="00210394" w:rsidRPr="00ED2ECB" w:rsidRDefault="00210394" w:rsidP="00CF4C4B">
      <w:pPr>
        <w:pStyle w:val="a8"/>
        <w:numPr>
          <w:ilvl w:val="0"/>
          <w:numId w:val="2"/>
        </w:numPr>
        <w:spacing w:after="0" w:line="360" w:lineRule="auto"/>
        <w:ind w:left="0" w:firstLine="0"/>
        <w:jc w:val="both"/>
        <w:rPr>
          <w:rFonts w:cs="Times New Roman"/>
          <w:i/>
          <w:color w:val="000000" w:themeColor="text1"/>
          <w:szCs w:val="28"/>
        </w:rPr>
      </w:pPr>
      <w:r w:rsidRPr="001E56C0">
        <w:rPr>
          <w:rStyle w:val="a6"/>
          <w:rFonts w:cs="Times New Roman"/>
          <w:i w:val="0"/>
          <w:color w:val="000000" w:themeColor="text1"/>
          <w:szCs w:val="28"/>
          <w:shd w:val="clear" w:color="auto" w:fill="FEFEFE"/>
        </w:rPr>
        <w:t>Батюшков К. Н.</w:t>
      </w:r>
      <w:r w:rsidRPr="00ED2ECB">
        <w:rPr>
          <w:rStyle w:val="apple-converted-space"/>
          <w:rFonts w:cs="Times New Roman"/>
          <w:i/>
          <w:color w:val="000000" w:themeColor="text1"/>
          <w:spacing w:val="48"/>
          <w:szCs w:val="28"/>
          <w:shd w:val="clear" w:color="auto" w:fill="FEFEFE"/>
        </w:rPr>
        <w:t> </w:t>
      </w:r>
      <w:r w:rsidRPr="00ED2ECB">
        <w:rPr>
          <w:rFonts w:cs="Times New Roman"/>
          <w:bCs/>
          <w:color w:val="000000" w:themeColor="text1"/>
          <w:szCs w:val="28"/>
          <w:shd w:val="clear" w:color="auto" w:fill="FEFEFE"/>
        </w:rPr>
        <w:t>Полное собрание стихотворений.</w:t>
      </w:r>
      <w:r w:rsidRPr="00ED2ECB">
        <w:rPr>
          <w:rStyle w:val="apple-converted-space"/>
          <w:rFonts w:cs="Times New Roman"/>
          <w:color w:val="000000" w:themeColor="text1"/>
          <w:szCs w:val="28"/>
          <w:shd w:val="clear" w:color="auto" w:fill="FEFEFE"/>
        </w:rPr>
        <w:t> </w:t>
      </w:r>
      <w:r w:rsidRPr="00ED2ECB">
        <w:rPr>
          <w:rFonts w:cs="Times New Roman"/>
          <w:color w:val="000000" w:themeColor="text1"/>
          <w:szCs w:val="28"/>
          <w:shd w:val="clear" w:color="auto" w:fill="FEFEFE"/>
        </w:rPr>
        <w:t xml:space="preserve">М.; Л., </w:t>
      </w:r>
      <w:r w:rsidRPr="00ED2ECB">
        <w:rPr>
          <w:rFonts w:cs="Times New Roman"/>
          <w:bCs/>
          <w:color w:val="000000" w:themeColor="text1"/>
          <w:szCs w:val="28"/>
          <w:shd w:val="clear" w:color="auto" w:fill="FEFEFE"/>
        </w:rPr>
        <w:t>1964</w:t>
      </w:r>
      <w:r w:rsidRPr="00ED2ECB">
        <w:rPr>
          <w:rFonts w:cs="Times New Roman"/>
          <w:i/>
          <w:color w:val="000000" w:themeColor="text1"/>
          <w:szCs w:val="28"/>
          <w:shd w:val="clear" w:color="auto" w:fill="FEFEFE"/>
        </w:rPr>
        <w:t xml:space="preserve">.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56C0">
        <w:rPr>
          <w:rStyle w:val="a6"/>
          <w:rFonts w:cs="Times New Roman"/>
          <w:i w:val="0"/>
          <w:color w:val="000000" w:themeColor="text1"/>
          <w:szCs w:val="28"/>
          <w:shd w:val="clear" w:color="auto" w:fill="FEFEFE"/>
        </w:rPr>
        <w:t>Батюшков К. Н</w:t>
      </w:r>
      <w:r w:rsidRPr="00ED2ECB">
        <w:rPr>
          <w:rStyle w:val="a6"/>
          <w:rFonts w:cs="Times New Roman"/>
          <w:i w:val="0"/>
          <w:color w:val="000000" w:themeColor="text1"/>
          <w:spacing w:val="48"/>
          <w:szCs w:val="28"/>
          <w:shd w:val="clear" w:color="auto" w:fill="FEFEFE"/>
        </w:rPr>
        <w:t>.</w:t>
      </w:r>
      <w:r w:rsidRPr="001E36DE">
        <w:rPr>
          <w:rStyle w:val="apple-converted-space"/>
          <w:rFonts w:cs="Times New Roman"/>
          <w:color w:val="000000" w:themeColor="text1"/>
          <w:spacing w:val="48"/>
          <w:szCs w:val="28"/>
          <w:shd w:val="clear" w:color="auto" w:fill="FEFEFE"/>
        </w:rPr>
        <w:t> </w:t>
      </w:r>
      <w:r w:rsidRPr="001E36DE">
        <w:rPr>
          <w:rFonts w:cs="Times New Roman"/>
          <w:bCs/>
          <w:color w:val="000000" w:themeColor="text1"/>
          <w:szCs w:val="28"/>
          <w:shd w:val="clear" w:color="auto" w:fill="FEFEFE"/>
        </w:rPr>
        <w:t>Сочинения: В 3 т.</w:t>
      </w:r>
      <w:r w:rsidRPr="001E36DE">
        <w:rPr>
          <w:rFonts w:cs="Times New Roman"/>
          <w:color w:val="000000" w:themeColor="text1"/>
          <w:szCs w:val="28"/>
          <w:shd w:val="clear" w:color="auto" w:fill="FEFEFE"/>
        </w:rPr>
        <w:t xml:space="preserve"> СПб.,</w:t>
      </w:r>
      <w:r w:rsidRPr="001E36DE">
        <w:rPr>
          <w:rStyle w:val="apple-converted-space"/>
          <w:rFonts w:cs="Times New Roman"/>
          <w:color w:val="000000" w:themeColor="text1"/>
          <w:szCs w:val="28"/>
          <w:shd w:val="clear" w:color="auto" w:fill="FEFEFE"/>
        </w:rPr>
        <w:t> </w:t>
      </w:r>
      <w:r w:rsidRPr="001E36DE">
        <w:rPr>
          <w:rFonts w:cs="Times New Roman"/>
          <w:bCs/>
          <w:color w:val="000000" w:themeColor="text1"/>
          <w:szCs w:val="28"/>
          <w:shd w:val="clear" w:color="auto" w:fill="FEFEFE"/>
        </w:rPr>
        <w:t>1885—1887</w:t>
      </w:r>
      <w:r w:rsidRPr="001E36DE">
        <w:rPr>
          <w:rFonts w:cs="Times New Roman"/>
          <w:color w:val="000000" w:themeColor="text1"/>
          <w:szCs w:val="28"/>
          <w:shd w:val="clear" w:color="auto" w:fill="FEFEFE"/>
        </w:rPr>
        <w:t>.</w:t>
      </w:r>
    </w:p>
    <w:p w:rsidR="00210394" w:rsidRPr="001E36DE" w:rsidRDefault="00210394" w:rsidP="00CF4C4B">
      <w:pPr>
        <w:pStyle w:val="a8"/>
        <w:numPr>
          <w:ilvl w:val="0"/>
          <w:numId w:val="2"/>
        </w:numPr>
        <w:spacing w:after="0" w:line="360" w:lineRule="auto"/>
        <w:ind w:left="0" w:firstLine="0"/>
        <w:jc w:val="both"/>
        <w:rPr>
          <w:rStyle w:val="exldetailsdisplayval"/>
          <w:rFonts w:cs="Times New Roman"/>
          <w:szCs w:val="28"/>
        </w:rPr>
      </w:pPr>
      <w:r w:rsidRPr="001E36DE">
        <w:rPr>
          <w:rStyle w:val="exldetailsdisplayval"/>
          <w:rFonts w:cs="Times New Roman"/>
          <w:szCs w:val="28"/>
        </w:rPr>
        <w:t>Бегичев Д.Н., Семейство Холмских : Некоторые черты нравов и образа жизни, семейной и одинокой, рус. дворян. Ч.1-6. М.,1833.</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 xml:space="preserve"> Бестужев-Марлинский А.А. Сочинения: в 2т. Т.1. М., 1981.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Вигель Ф. Ф.. Воспоминания. М., 1864-1865.</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Вяземский П.А. Полное собрание сочинений и писем: В 12 т. СПб., 1878-1896.</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 xml:space="preserve">Давыдов Д.В. Сочинения. СПб., 1848. </w:t>
      </w:r>
    </w:p>
    <w:p w:rsidR="00210394" w:rsidRPr="00ED2ECB" w:rsidRDefault="00210394" w:rsidP="00CF4C4B">
      <w:pPr>
        <w:pStyle w:val="a8"/>
        <w:numPr>
          <w:ilvl w:val="0"/>
          <w:numId w:val="2"/>
        </w:numPr>
        <w:spacing w:after="0" w:line="360" w:lineRule="auto"/>
        <w:ind w:left="0" w:firstLine="0"/>
        <w:jc w:val="both"/>
        <w:rPr>
          <w:rFonts w:cs="Times New Roman"/>
          <w:i/>
          <w:color w:val="000000" w:themeColor="text1"/>
          <w:szCs w:val="28"/>
        </w:rPr>
      </w:pPr>
      <w:r w:rsidRPr="00ED2ECB">
        <w:rPr>
          <w:rStyle w:val="a6"/>
          <w:rFonts w:cs="Times New Roman"/>
          <w:i w:val="0"/>
          <w:color w:val="000000" w:themeColor="text1"/>
          <w:szCs w:val="28"/>
        </w:rPr>
        <w:t xml:space="preserve">Давыдов Д.В. Стихотворения. Л., 1959.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 xml:space="preserve">Давыдов Д.В. Стихотворения. Л., 1984.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Style w:val="searchword"/>
          <w:rFonts w:cs="Times New Roman"/>
          <w:color w:val="000000" w:themeColor="text1"/>
          <w:szCs w:val="28"/>
          <w:bdr w:val="none" w:sz="0" w:space="0" w:color="auto" w:frame="1"/>
        </w:rPr>
        <w:t>Давыдов</w:t>
      </w:r>
      <w:r w:rsidRPr="001E36DE">
        <w:rPr>
          <w:rStyle w:val="apple-converted-space"/>
          <w:rFonts w:cs="Times New Roman"/>
          <w:color w:val="000000" w:themeColor="text1"/>
          <w:szCs w:val="28"/>
        </w:rPr>
        <w:t> </w:t>
      </w:r>
      <w:r w:rsidRPr="001E36DE">
        <w:rPr>
          <w:rStyle w:val="searchword"/>
          <w:rFonts w:cs="Times New Roman"/>
          <w:color w:val="000000" w:themeColor="text1"/>
          <w:szCs w:val="28"/>
          <w:bdr w:val="none" w:sz="0" w:space="0" w:color="auto" w:frame="1"/>
        </w:rPr>
        <w:t>Д</w:t>
      </w:r>
      <w:r w:rsidRPr="001E36DE">
        <w:rPr>
          <w:rFonts w:cs="Times New Roman"/>
          <w:color w:val="000000" w:themeColor="text1"/>
          <w:szCs w:val="28"/>
        </w:rPr>
        <w:t>.</w:t>
      </w:r>
      <w:r w:rsidRPr="001E36DE">
        <w:rPr>
          <w:rStyle w:val="apple-converted-space"/>
          <w:rFonts w:cs="Times New Roman"/>
          <w:color w:val="000000" w:themeColor="text1"/>
          <w:szCs w:val="28"/>
        </w:rPr>
        <w:t> </w:t>
      </w:r>
      <w:r w:rsidRPr="001E36DE">
        <w:rPr>
          <w:rStyle w:val="searchword"/>
          <w:rFonts w:cs="Times New Roman"/>
          <w:color w:val="000000" w:themeColor="text1"/>
          <w:szCs w:val="28"/>
          <w:bdr w:val="none" w:sz="0" w:space="0" w:color="auto" w:frame="1"/>
        </w:rPr>
        <w:t>В</w:t>
      </w:r>
      <w:r w:rsidRPr="001E36DE">
        <w:rPr>
          <w:rFonts w:cs="Times New Roman"/>
          <w:color w:val="000000" w:themeColor="text1"/>
          <w:szCs w:val="28"/>
        </w:rPr>
        <w:t>.</w:t>
      </w:r>
      <w:r w:rsidRPr="001E36DE">
        <w:rPr>
          <w:rStyle w:val="apple-converted-space"/>
          <w:rFonts w:cs="Times New Roman"/>
          <w:color w:val="000000" w:themeColor="text1"/>
          <w:szCs w:val="28"/>
        </w:rPr>
        <w:t> </w:t>
      </w:r>
      <w:r w:rsidRPr="001E36DE">
        <w:rPr>
          <w:rStyle w:val="searchword"/>
          <w:rFonts w:cs="Times New Roman"/>
          <w:color w:val="000000" w:themeColor="text1"/>
          <w:szCs w:val="28"/>
          <w:bdr w:val="none" w:sz="0" w:space="0" w:color="auto" w:frame="1"/>
        </w:rPr>
        <w:t>Сочинения</w:t>
      </w:r>
      <w:r w:rsidRPr="001E36DE">
        <w:rPr>
          <w:rFonts w:cs="Times New Roman"/>
          <w:color w:val="000000" w:themeColor="text1"/>
          <w:szCs w:val="28"/>
          <w:shd w:val="clear" w:color="auto" w:fill="FFFFFF"/>
        </w:rPr>
        <w:t>: В 3 т. СПб., 1893.</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Жуковский В.А. Полное собрание сочинений: В 20 т. М., 1999-…</w:t>
      </w:r>
    </w:p>
    <w:p w:rsidR="00210394" w:rsidRPr="001E36DE" w:rsidRDefault="00210394" w:rsidP="00CF4C4B">
      <w:pPr>
        <w:pStyle w:val="a3"/>
        <w:numPr>
          <w:ilvl w:val="0"/>
          <w:numId w:val="2"/>
        </w:numPr>
        <w:spacing w:line="360" w:lineRule="auto"/>
        <w:ind w:left="0" w:firstLine="0"/>
        <w:rPr>
          <w:rFonts w:cs="Times New Roman"/>
          <w:sz w:val="28"/>
          <w:szCs w:val="28"/>
        </w:rPr>
      </w:pPr>
      <w:r w:rsidRPr="001E36DE">
        <w:rPr>
          <w:rFonts w:cs="Times New Roman"/>
          <w:sz w:val="28"/>
          <w:szCs w:val="28"/>
        </w:rPr>
        <w:t xml:space="preserve">Каменская М.Ф. Воспоминания. М., 1991.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Карлгоф В.И. Повести и рассказы: в 2-х ч. СПб., 1832.</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 xml:space="preserve">Лермонтов М.Ю. Полное собрание сочинений: В 4 т. М.;Л., 1947.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Липранди И.П. Замечания на «Воспоминания» Ф.Ф. Вигеля. М., 1873.</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Муравьев Н.Н. Записки // Русский архив. 1885. Кн.3. №10. С.225-262.</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Новосильцева Т. Рассказы из прошлого // Русская старина 1878. №3. С.538-540.</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eastAsia="Times New Roman" w:cs="Times New Roman"/>
          <w:szCs w:val="28"/>
          <w:lang w:eastAsia="ru-RU"/>
        </w:rPr>
        <w:t>Переписка А. С. Пушкина. В 2-х т. Т. 2. М., 1982.</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Письма поэта-партизана Д.В.Давыдова к князю П.А.Вяземскому. Пг., 1917.</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 xml:space="preserve">Поэты 1790-1810-х годов. Л., 1971.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ED2ECB">
        <w:rPr>
          <w:rStyle w:val="a6"/>
          <w:rFonts w:cs="Times New Roman"/>
          <w:i w:val="0"/>
          <w:color w:val="000000" w:themeColor="text1"/>
          <w:spacing w:val="48"/>
          <w:szCs w:val="28"/>
          <w:shd w:val="clear" w:color="auto" w:fill="FEFEFE"/>
        </w:rPr>
        <w:t xml:space="preserve">Пушкин А.С. </w:t>
      </w:r>
      <w:r w:rsidRPr="00ED2ECB">
        <w:rPr>
          <w:rFonts w:cs="Times New Roman"/>
          <w:bCs/>
          <w:color w:val="000000" w:themeColor="text1"/>
          <w:szCs w:val="28"/>
          <w:shd w:val="clear" w:color="auto" w:fill="FEFEFE"/>
        </w:rPr>
        <w:t>Полное с</w:t>
      </w:r>
      <w:r w:rsidRPr="001E36DE">
        <w:rPr>
          <w:rFonts w:cs="Times New Roman"/>
          <w:bCs/>
          <w:color w:val="000000" w:themeColor="text1"/>
          <w:szCs w:val="28"/>
          <w:shd w:val="clear" w:color="auto" w:fill="FEFEFE"/>
        </w:rPr>
        <w:t>обрание сочинений</w:t>
      </w:r>
      <w:r w:rsidRPr="001E36DE">
        <w:rPr>
          <w:rFonts w:cs="Times New Roman"/>
          <w:color w:val="000000" w:themeColor="text1"/>
          <w:szCs w:val="28"/>
          <w:shd w:val="clear" w:color="auto" w:fill="FEFEFE"/>
        </w:rPr>
        <w:t>: В 16 т. М;Л., 1937</w:t>
      </w:r>
      <w:r w:rsidRPr="001E36DE">
        <w:rPr>
          <w:rFonts w:cs="Times New Roman"/>
          <w:color w:val="000000" w:themeColor="text1"/>
          <w:szCs w:val="28"/>
          <w:shd w:val="clear" w:color="auto" w:fill="FEFEFE"/>
        </w:rPr>
        <w:noBreakHyphen/>
        <w:t>1949.</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lastRenderedPageBreak/>
        <w:t>Пушкин А.С. Собрание сочинений: В 10 т. М., 1959-1962.</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Сборник биографий кавалергардов. 1762-1801. СПб., 1904.</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 xml:space="preserve">Соллогуб В.А. Избранная проза. М., 1983.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Стахович А.А. Клочки воспоминаний. М., 1904.</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Ульянов И. Заметки // Русский архив. 1868. Стб. 1031-1038.</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szCs w:val="28"/>
        </w:rPr>
        <w:t xml:space="preserve">Штукенберг А.И. Из мемуаров // Литературное наследие декабристов. </w:t>
      </w:r>
      <w:r>
        <w:rPr>
          <w:rFonts w:cs="Times New Roman"/>
          <w:szCs w:val="28"/>
        </w:rPr>
        <w:t xml:space="preserve">    </w:t>
      </w:r>
      <w:r w:rsidRPr="001E36DE">
        <w:rPr>
          <w:rFonts w:cs="Times New Roman"/>
          <w:szCs w:val="28"/>
        </w:rPr>
        <w:t>Л., 1975. С.358-370.</w:t>
      </w:r>
    </w:p>
    <w:p w:rsidR="00CF4C4B" w:rsidRPr="001E36DE" w:rsidRDefault="00CF4C4B" w:rsidP="00CF4C4B">
      <w:pPr>
        <w:spacing w:line="360" w:lineRule="auto"/>
        <w:jc w:val="both"/>
        <w:rPr>
          <w:rFonts w:cs="Times New Roman"/>
          <w:szCs w:val="28"/>
        </w:rPr>
      </w:pPr>
    </w:p>
    <w:p w:rsidR="00CF4C4B" w:rsidRPr="004A58B0" w:rsidRDefault="004A58B0" w:rsidP="004A58B0">
      <w:pPr>
        <w:pStyle w:val="a8"/>
        <w:spacing w:line="360" w:lineRule="auto"/>
        <w:ind w:left="284"/>
        <w:jc w:val="center"/>
        <w:rPr>
          <w:rFonts w:cs="Times New Roman"/>
          <w:b/>
          <w:szCs w:val="28"/>
          <w:lang w:val="en-US"/>
        </w:rPr>
      </w:pPr>
      <w:r w:rsidRPr="004A58B0">
        <w:rPr>
          <w:rFonts w:cs="Times New Roman"/>
          <w:b/>
          <w:szCs w:val="28"/>
          <w:lang w:val="en-US"/>
        </w:rPr>
        <w:t>II</w:t>
      </w:r>
    </w:p>
    <w:p w:rsidR="00210394" w:rsidRPr="0000501E" w:rsidRDefault="00210394" w:rsidP="00CF4C4B">
      <w:pPr>
        <w:pStyle w:val="a3"/>
        <w:numPr>
          <w:ilvl w:val="0"/>
          <w:numId w:val="2"/>
        </w:numPr>
        <w:spacing w:line="360" w:lineRule="auto"/>
        <w:ind w:left="0" w:firstLine="0"/>
        <w:rPr>
          <w:rFonts w:cs="Times New Roman"/>
          <w:sz w:val="28"/>
          <w:szCs w:val="28"/>
          <w:lang w:val="en-US"/>
        </w:rPr>
      </w:pPr>
      <w:proofErr w:type="spellStart"/>
      <w:r w:rsidRPr="0000501E">
        <w:rPr>
          <w:rFonts w:cs="Times New Roman"/>
          <w:sz w:val="28"/>
          <w:szCs w:val="28"/>
          <w:lang w:val="en-US"/>
        </w:rPr>
        <w:t>Reyfman</w:t>
      </w:r>
      <w:proofErr w:type="spellEnd"/>
      <w:r w:rsidRPr="0000501E">
        <w:rPr>
          <w:rFonts w:cs="Times New Roman"/>
          <w:sz w:val="28"/>
          <w:szCs w:val="28"/>
          <w:lang w:val="en-US"/>
        </w:rPr>
        <w:t xml:space="preserve"> I. Poets in the military // How Russia Learned to write (Literature and the Imperial Table of Ranks). P. 117 – 145.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Андроников И.Л. Лермонтов и Давыдов // Великая эстафета. М., 1975. С. 78-85.</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Ахмедьяров</w:t>
      </w:r>
      <w:proofErr w:type="spellEnd"/>
      <w:r w:rsidRPr="0000501E">
        <w:rPr>
          <w:rFonts w:cs="Times New Roman"/>
          <w:color w:val="000000" w:themeColor="text1"/>
          <w:szCs w:val="28"/>
        </w:rPr>
        <w:t xml:space="preserve"> К.К. Язык и стиль произведений Дениса Давыдова (стилистическая система писателя). Автореф. дисс</w:t>
      </w:r>
      <w:proofErr w:type="gramStart"/>
      <w:r w:rsidRPr="0000501E">
        <w:rPr>
          <w:rFonts w:cs="Times New Roman"/>
          <w:color w:val="000000" w:themeColor="text1"/>
          <w:szCs w:val="28"/>
        </w:rPr>
        <w:t>.н</w:t>
      </w:r>
      <w:proofErr w:type="gramEnd"/>
      <w:r w:rsidRPr="0000501E">
        <w:rPr>
          <w:rFonts w:cs="Times New Roman"/>
          <w:color w:val="000000" w:themeColor="text1"/>
          <w:szCs w:val="28"/>
        </w:rPr>
        <w:t xml:space="preserve">а соиск. ученой степ. к.ф.н. Алма-Ата, 1979. </w:t>
      </w:r>
    </w:p>
    <w:p w:rsidR="00210394" w:rsidRDefault="00210394" w:rsidP="00CF4C4B">
      <w:pPr>
        <w:pStyle w:val="a3"/>
        <w:numPr>
          <w:ilvl w:val="0"/>
          <w:numId w:val="2"/>
        </w:numPr>
        <w:spacing w:line="360" w:lineRule="auto"/>
        <w:ind w:left="0" w:firstLine="0"/>
        <w:rPr>
          <w:rFonts w:cs="Times New Roman"/>
          <w:sz w:val="28"/>
          <w:szCs w:val="28"/>
        </w:rPr>
      </w:pPr>
      <w:r w:rsidRPr="0000501E">
        <w:rPr>
          <w:rFonts w:cs="Times New Roman"/>
          <w:sz w:val="28"/>
          <w:szCs w:val="28"/>
        </w:rPr>
        <w:t xml:space="preserve">Барский О.В. Из цикла «Пушкинские загадки»: «Евгений Онегин» // Литературно философский журнал «Топос» (интернет-издание): </w:t>
      </w:r>
      <w:hyperlink r:id="rId9" w:history="1">
        <w:r w:rsidRPr="006275E3">
          <w:rPr>
            <w:rStyle w:val="ad"/>
            <w:rFonts w:cs="Times New Roman"/>
            <w:color w:val="auto"/>
            <w:sz w:val="28"/>
            <w:szCs w:val="28"/>
            <w:u w:val="none"/>
          </w:rPr>
          <w:t>http://www.topos.ru/article/literaturnaya-kritika/iz-tsikla-pushkinskie-zagadki-evgenii-onegin</w:t>
        </w:r>
      </w:hyperlink>
      <w:r w:rsidRPr="006275E3">
        <w:rPr>
          <w:rFonts w:cs="Times New Roman"/>
          <w:sz w:val="28"/>
          <w:szCs w:val="28"/>
        </w:rPr>
        <w:t xml:space="preserve"> </w:t>
      </w:r>
      <w:r w:rsidRPr="0000501E">
        <w:rPr>
          <w:rFonts w:cs="Times New Roman"/>
          <w:sz w:val="28"/>
          <w:szCs w:val="28"/>
        </w:rPr>
        <w:t>(дата обращения - 06.01.2016).</w:t>
      </w:r>
    </w:p>
    <w:p w:rsidR="00210394" w:rsidRPr="004939C8" w:rsidRDefault="00210394" w:rsidP="004939C8">
      <w:pPr>
        <w:pStyle w:val="a3"/>
        <w:numPr>
          <w:ilvl w:val="0"/>
          <w:numId w:val="2"/>
        </w:numPr>
        <w:spacing w:line="360" w:lineRule="auto"/>
        <w:ind w:left="0" w:firstLine="0"/>
        <w:rPr>
          <w:sz w:val="28"/>
          <w:szCs w:val="32"/>
        </w:rPr>
      </w:pPr>
      <w:r w:rsidRPr="004939C8">
        <w:rPr>
          <w:sz w:val="28"/>
          <w:szCs w:val="32"/>
        </w:rPr>
        <w:t>Бахтин М.М. Собрание сочинений: В 7 т. Т.3. Теория романа (1930-1961 гг.). М., 2012.</w:t>
      </w:r>
    </w:p>
    <w:p w:rsidR="00210394" w:rsidRPr="004939C8"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Бондаренко А.Ю. Денис Давыдов. М., 2012.</w:t>
      </w:r>
    </w:p>
    <w:p w:rsidR="00210394" w:rsidRPr="00C85C6D" w:rsidRDefault="00210394" w:rsidP="00CF4C4B">
      <w:pPr>
        <w:pStyle w:val="a8"/>
        <w:numPr>
          <w:ilvl w:val="0"/>
          <w:numId w:val="2"/>
        </w:numPr>
        <w:spacing w:after="0" w:line="360" w:lineRule="auto"/>
        <w:ind w:left="0" w:firstLine="0"/>
        <w:jc w:val="both"/>
        <w:rPr>
          <w:rFonts w:cs="Times New Roman"/>
          <w:color w:val="000000" w:themeColor="text1"/>
          <w:szCs w:val="28"/>
        </w:rPr>
      </w:pPr>
      <w:r>
        <w:rPr>
          <w:rFonts w:cs="Times New Roman"/>
          <w:szCs w:val="28"/>
        </w:rPr>
        <w:t>Васильев</w:t>
      </w:r>
      <w:r w:rsidRPr="00C85C6D">
        <w:rPr>
          <w:rFonts w:cs="Times New Roman"/>
          <w:szCs w:val="28"/>
        </w:rPr>
        <w:t xml:space="preserve"> </w:t>
      </w:r>
      <w:r>
        <w:rPr>
          <w:rFonts w:cs="Times New Roman"/>
          <w:szCs w:val="28"/>
        </w:rPr>
        <w:t>Н</w:t>
      </w:r>
      <w:r w:rsidRPr="00C85C6D">
        <w:rPr>
          <w:rFonts w:cs="Times New Roman"/>
          <w:szCs w:val="28"/>
        </w:rPr>
        <w:t>.</w:t>
      </w:r>
      <w:r>
        <w:rPr>
          <w:rFonts w:cs="Times New Roman"/>
          <w:szCs w:val="28"/>
        </w:rPr>
        <w:t>Л</w:t>
      </w:r>
      <w:r w:rsidRPr="00C85C6D">
        <w:rPr>
          <w:rFonts w:cs="Times New Roman"/>
          <w:szCs w:val="28"/>
        </w:rPr>
        <w:t xml:space="preserve">., </w:t>
      </w:r>
      <w:proofErr w:type="spellStart"/>
      <w:r>
        <w:rPr>
          <w:rFonts w:cs="Times New Roman"/>
          <w:szCs w:val="28"/>
        </w:rPr>
        <w:t>Жаткин</w:t>
      </w:r>
      <w:proofErr w:type="spellEnd"/>
      <w:r w:rsidRPr="00C85C6D">
        <w:rPr>
          <w:rFonts w:cs="Times New Roman"/>
          <w:szCs w:val="28"/>
        </w:rPr>
        <w:t xml:space="preserve"> </w:t>
      </w:r>
      <w:r>
        <w:rPr>
          <w:rFonts w:cs="Times New Roman"/>
          <w:szCs w:val="28"/>
        </w:rPr>
        <w:t>Д</w:t>
      </w:r>
      <w:r w:rsidRPr="00C85C6D">
        <w:rPr>
          <w:rFonts w:cs="Times New Roman"/>
          <w:szCs w:val="28"/>
        </w:rPr>
        <w:t>.</w:t>
      </w:r>
      <w:r>
        <w:rPr>
          <w:rFonts w:cs="Times New Roman"/>
          <w:szCs w:val="28"/>
        </w:rPr>
        <w:t>Н.</w:t>
      </w:r>
      <w:r w:rsidRPr="00C85C6D">
        <w:rPr>
          <w:rFonts w:cs="Times New Roman"/>
          <w:szCs w:val="28"/>
        </w:rPr>
        <w:t xml:space="preserve"> </w:t>
      </w:r>
      <w:r>
        <w:rPr>
          <w:rFonts w:cs="Times New Roman"/>
          <w:szCs w:val="28"/>
        </w:rPr>
        <w:t>Словарь</w:t>
      </w:r>
      <w:r w:rsidRPr="00C85C6D">
        <w:rPr>
          <w:rFonts w:cs="Times New Roman"/>
          <w:szCs w:val="28"/>
        </w:rPr>
        <w:t xml:space="preserve"> </w:t>
      </w:r>
      <w:r>
        <w:rPr>
          <w:rFonts w:cs="Times New Roman"/>
          <w:szCs w:val="28"/>
        </w:rPr>
        <w:t>поэтического</w:t>
      </w:r>
      <w:r w:rsidRPr="00C85C6D">
        <w:rPr>
          <w:rFonts w:cs="Times New Roman"/>
          <w:szCs w:val="28"/>
        </w:rPr>
        <w:t xml:space="preserve"> </w:t>
      </w:r>
      <w:r>
        <w:rPr>
          <w:rFonts w:cs="Times New Roman"/>
          <w:szCs w:val="28"/>
        </w:rPr>
        <w:t>языка Д.В. Давыдова. М., 2016.</w:t>
      </w:r>
    </w:p>
    <w:p w:rsidR="00210394" w:rsidRPr="0000501E" w:rsidRDefault="00210394" w:rsidP="00CF4C4B">
      <w:pPr>
        <w:pStyle w:val="a8"/>
        <w:numPr>
          <w:ilvl w:val="0"/>
          <w:numId w:val="2"/>
        </w:numPr>
        <w:autoSpaceDE w:val="0"/>
        <w:autoSpaceDN w:val="0"/>
        <w:adjustRightInd w:val="0"/>
        <w:spacing w:after="0" w:line="360" w:lineRule="auto"/>
        <w:ind w:left="0" w:firstLine="0"/>
        <w:rPr>
          <w:rFonts w:eastAsia="TimesNewRomanPSMT" w:cs="Times New Roman"/>
          <w:szCs w:val="28"/>
        </w:rPr>
      </w:pPr>
      <w:proofErr w:type="spellStart"/>
      <w:r w:rsidRPr="0000501E">
        <w:rPr>
          <w:rFonts w:eastAsia="TimesNewRomanPS-ItalicMT" w:cs="Times New Roman"/>
          <w:iCs/>
          <w:szCs w:val="28"/>
        </w:rPr>
        <w:t>Вацуро</w:t>
      </w:r>
      <w:proofErr w:type="spellEnd"/>
      <w:r w:rsidRPr="0000501E">
        <w:rPr>
          <w:rFonts w:eastAsia="TimesNewRomanPS-ItalicMT" w:cs="Times New Roman"/>
          <w:iCs/>
          <w:szCs w:val="28"/>
        </w:rPr>
        <w:t xml:space="preserve"> В. Э. </w:t>
      </w:r>
      <w:r w:rsidRPr="0000501E">
        <w:rPr>
          <w:rFonts w:eastAsia="TimesNewRomanPSMT" w:cs="Times New Roman"/>
          <w:szCs w:val="28"/>
        </w:rPr>
        <w:t>Рассказы о Денисе Давыдове // Вацуро В. Э. Записки комментатора. СПб, 1994. С. 233–273.</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szCs w:val="28"/>
        </w:rPr>
        <w:t>Вацуро</w:t>
      </w:r>
      <w:proofErr w:type="spellEnd"/>
      <w:r w:rsidRPr="0000501E">
        <w:rPr>
          <w:rFonts w:cs="Times New Roman"/>
          <w:szCs w:val="28"/>
        </w:rPr>
        <w:t xml:space="preserve"> В.Э. «Моцарт и Сальери» в «Маскараде» Лермонтова // Русская литература. №1. Л., 1987.</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lastRenderedPageBreak/>
        <w:t>Вацуро</w:t>
      </w:r>
      <w:proofErr w:type="spellEnd"/>
      <w:r w:rsidRPr="0000501E">
        <w:rPr>
          <w:rFonts w:cs="Times New Roman"/>
          <w:color w:val="000000" w:themeColor="text1"/>
          <w:szCs w:val="28"/>
        </w:rPr>
        <w:t xml:space="preserve"> В.Э. В преддверии пушкинской поры // </w:t>
      </w:r>
      <w:r w:rsidRPr="0000501E">
        <w:rPr>
          <w:rFonts w:cs="Times New Roman"/>
          <w:bCs/>
          <w:szCs w:val="28"/>
        </w:rPr>
        <w:t>«Арзамас»: сборник. В 2-х кн. Кн. 1. М., 1994. С. 5-27.</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Вацуро</w:t>
      </w:r>
      <w:proofErr w:type="spellEnd"/>
      <w:r w:rsidRPr="0000501E">
        <w:rPr>
          <w:rFonts w:cs="Times New Roman"/>
          <w:color w:val="000000" w:themeColor="text1"/>
          <w:szCs w:val="28"/>
        </w:rPr>
        <w:t xml:space="preserve"> В.Э. Денис Давыдов – поэт // Денис Давыдов. Стихотворения. Л., 1984. С. 7-41.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Вацуро</w:t>
      </w:r>
      <w:proofErr w:type="spellEnd"/>
      <w:r w:rsidRPr="0000501E">
        <w:rPr>
          <w:rFonts w:cs="Times New Roman"/>
          <w:color w:val="000000" w:themeColor="text1"/>
          <w:szCs w:val="28"/>
        </w:rPr>
        <w:t xml:space="preserve"> В.Э. Лирика пушкинской поры. «Элегическая школа». СПб., 1994.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Венгеров С. А. Источники словаря русских писателей. Т. 2. СПб., 1910.</w:t>
      </w:r>
    </w:p>
    <w:p w:rsidR="00210394" w:rsidRPr="0068476A" w:rsidRDefault="00210394" w:rsidP="00CF4C4B">
      <w:pPr>
        <w:pStyle w:val="a8"/>
        <w:numPr>
          <w:ilvl w:val="0"/>
          <w:numId w:val="2"/>
        </w:numPr>
        <w:spacing w:after="0" w:line="360" w:lineRule="auto"/>
        <w:ind w:left="0" w:firstLine="0"/>
        <w:rPr>
          <w:rFonts w:cs="Times New Roman"/>
          <w:color w:val="32322F"/>
          <w:szCs w:val="28"/>
          <w:shd w:val="clear" w:color="auto" w:fill="FFFFFF"/>
        </w:rPr>
      </w:pPr>
      <w:r w:rsidRPr="000E7282">
        <w:rPr>
          <w:rFonts w:cs="Times New Roman"/>
        </w:rPr>
        <w:t>Веселовский А.Н. Историческая поэтика. Л., 1940.</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 xml:space="preserve"> </w:t>
      </w:r>
      <w:r w:rsidRPr="0000501E">
        <w:rPr>
          <w:rFonts w:cs="Times New Roman"/>
          <w:szCs w:val="28"/>
        </w:rPr>
        <w:t xml:space="preserve">Виролайнен М.Н. Речь и молчание: сюжеты и мифы русской словесности. СПб., 2003. </w:t>
      </w:r>
    </w:p>
    <w:p w:rsidR="00210394" w:rsidRPr="0000501E" w:rsidRDefault="00210394" w:rsidP="00CF4C4B">
      <w:pPr>
        <w:pStyle w:val="a3"/>
        <w:numPr>
          <w:ilvl w:val="0"/>
          <w:numId w:val="2"/>
        </w:numPr>
        <w:spacing w:line="360" w:lineRule="auto"/>
        <w:ind w:left="0" w:firstLine="0"/>
        <w:rPr>
          <w:rFonts w:cs="Times New Roman"/>
          <w:sz w:val="28"/>
          <w:szCs w:val="28"/>
        </w:rPr>
      </w:pPr>
      <w:r w:rsidRPr="0000501E">
        <w:rPr>
          <w:rFonts w:cs="Times New Roman"/>
          <w:sz w:val="28"/>
          <w:szCs w:val="28"/>
        </w:rPr>
        <w:t xml:space="preserve">Востриков А.В. Книга о русской дуэли. СПб., 2014.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Гаспаров</w:t>
      </w:r>
      <w:proofErr w:type="spellEnd"/>
      <w:r w:rsidRPr="0000501E">
        <w:rPr>
          <w:rFonts w:cs="Times New Roman"/>
          <w:color w:val="000000" w:themeColor="text1"/>
          <w:szCs w:val="28"/>
        </w:rPr>
        <w:t xml:space="preserve"> Б.М. Поэтический язык Пушкина как факт истории русского литературного языка. СПб., 1999. </w:t>
      </w:r>
    </w:p>
    <w:p w:rsidR="00210394" w:rsidRPr="00234970"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szCs w:val="28"/>
        </w:rPr>
        <w:t>Гаспаров</w:t>
      </w:r>
      <w:proofErr w:type="spellEnd"/>
      <w:r w:rsidRPr="0000501E">
        <w:rPr>
          <w:rFonts w:cs="Times New Roman"/>
          <w:szCs w:val="28"/>
        </w:rPr>
        <w:t xml:space="preserve"> Б.М., Паперно И.А. К описанию мотивной структуры лирики Пушкина // </w:t>
      </w:r>
      <w:r w:rsidRPr="0000501E">
        <w:rPr>
          <w:rFonts w:cs="Times New Roman"/>
          <w:szCs w:val="28"/>
          <w:lang w:val="en-US"/>
        </w:rPr>
        <w:t>Russian</w:t>
      </w:r>
      <w:r w:rsidRPr="0000501E">
        <w:rPr>
          <w:rFonts w:cs="Times New Roman"/>
          <w:szCs w:val="28"/>
        </w:rPr>
        <w:t xml:space="preserve"> </w:t>
      </w:r>
      <w:r w:rsidRPr="0000501E">
        <w:rPr>
          <w:rFonts w:cs="Times New Roman"/>
          <w:szCs w:val="28"/>
          <w:lang w:val="en-US"/>
        </w:rPr>
        <w:t>Romanticism</w:t>
      </w:r>
      <w:r w:rsidRPr="0000501E">
        <w:rPr>
          <w:rFonts w:cs="Times New Roman"/>
          <w:szCs w:val="28"/>
        </w:rPr>
        <w:t xml:space="preserve"> </w:t>
      </w:r>
      <w:r w:rsidRPr="0000501E">
        <w:rPr>
          <w:rFonts w:cs="Times New Roman"/>
          <w:szCs w:val="28"/>
          <w:lang w:val="en-US"/>
        </w:rPr>
        <w:t>Studies</w:t>
      </w:r>
      <w:r w:rsidRPr="0000501E">
        <w:rPr>
          <w:rFonts w:cs="Times New Roman"/>
          <w:szCs w:val="28"/>
        </w:rPr>
        <w:t xml:space="preserve"> </w:t>
      </w:r>
      <w:r w:rsidRPr="0000501E">
        <w:rPr>
          <w:rFonts w:cs="Times New Roman"/>
          <w:szCs w:val="28"/>
          <w:lang w:val="en-US"/>
        </w:rPr>
        <w:t>in</w:t>
      </w:r>
      <w:r w:rsidRPr="0000501E">
        <w:rPr>
          <w:rFonts w:cs="Times New Roman"/>
          <w:szCs w:val="28"/>
        </w:rPr>
        <w:t xml:space="preserve"> </w:t>
      </w:r>
      <w:r w:rsidRPr="0000501E">
        <w:rPr>
          <w:rFonts w:cs="Times New Roman"/>
          <w:szCs w:val="28"/>
          <w:lang w:val="en-US"/>
        </w:rPr>
        <w:t>the</w:t>
      </w:r>
      <w:r w:rsidRPr="0000501E">
        <w:rPr>
          <w:rFonts w:cs="Times New Roman"/>
          <w:szCs w:val="28"/>
        </w:rPr>
        <w:t xml:space="preserve"> </w:t>
      </w:r>
      <w:r w:rsidRPr="0000501E">
        <w:rPr>
          <w:rFonts w:cs="Times New Roman"/>
          <w:szCs w:val="28"/>
          <w:lang w:val="en-US"/>
        </w:rPr>
        <w:t>Poetic</w:t>
      </w:r>
      <w:r w:rsidRPr="0000501E">
        <w:rPr>
          <w:rFonts w:cs="Times New Roman"/>
          <w:szCs w:val="28"/>
        </w:rPr>
        <w:t xml:space="preserve"> </w:t>
      </w:r>
      <w:r w:rsidRPr="0000501E">
        <w:rPr>
          <w:rFonts w:cs="Times New Roman"/>
          <w:szCs w:val="28"/>
          <w:lang w:val="en-US"/>
        </w:rPr>
        <w:t>Codes</w:t>
      </w:r>
      <w:r w:rsidRPr="0000501E">
        <w:rPr>
          <w:rFonts w:cs="Times New Roman"/>
          <w:szCs w:val="28"/>
        </w:rPr>
        <w:t xml:space="preserve">. </w:t>
      </w:r>
      <w:r w:rsidRPr="0000501E">
        <w:rPr>
          <w:rFonts w:cs="Times New Roman"/>
          <w:szCs w:val="28"/>
          <w:lang w:val="en-US"/>
        </w:rPr>
        <w:t>Stockholm</w:t>
      </w:r>
      <w:r w:rsidRPr="00234970">
        <w:rPr>
          <w:rFonts w:cs="Times New Roman"/>
          <w:szCs w:val="28"/>
        </w:rPr>
        <w:t>. 1979.</w:t>
      </w:r>
      <w:r>
        <w:rPr>
          <w:rFonts w:cs="Times New Roman"/>
          <w:szCs w:val="28"/>
        </w:rPr>
        <w:t xml:space="preserve"> </w:t>
      </w:r>
      <w:r>
        <w:rPr>
          <w:rFonts w:cs="Times New Roman"/>
          <w:szCs w:val="28"/>
          <w:lang w:val="en-US"/>
        </w:rPr>
        <w:t>P</w:t>
      </w:r>
      <w:r w:rsidRPr="00234970">
        <w:rPr>
          <w:rFonts w:cs="Times New Roman"/>
          <w:szCs w:val="28"/>
        </w:rPr>
        <w:t>.9-44.</w:t>
      </w:r>
    </w:p>
    <w:p w:rsidR="00210394" w:rsidRPr="0000501E" w:rsidRDefault="00210394" w:rsidP="00CF4C4B">
      <w:pPr>
        <w:pStyle w:val="a8"/>
        <w:numPr>
          <w:ilvl w:val="0"/>
          <w:numId w:val="2"/>
        </w:numPr>
        <w:spacing w:after="0" w:line="360" w:lineRule="auto"/>
        <w:ind w:left="0" w:firstLine="0"/>
        <w:jc w:val="both"/>
        <w:rPr>
          <w:rStyle w:val="ad"/>
          <w:rFonts w:cs="Times New Roman"/>
          <w:szCs w:val="28"/>
          <w:shd w:val="clear" w:color="auto" w:fill="FFFFFF"/>
        </w:rPr>
      </w:pPr>
      <w:proofErr w:type="spellStart"/>
      <w:r w:rsidRPr="0000501E">
        <w:rPr>
          <w:rFonts w:cs="Times New Roman"/>
          <w:szCs w:val="28"/>
          <w:shd w:val="clear" w:color="auto" w:fill="FFFFFF"/>
        </w:rPr>
        <w:t>Гиллельсон</w:t>
      </w:r>
      <w:proofErr w:type="spellEnd"/>
      <w:r w:rsidRPr="0000501E">
        <w:rPr>
          <w:rFonts w:cs="Times New Roman"/>
          <w:szCs w:val="28"/>
          <w:shd w:val="clear" w:color="auto" w:fill="FFFFFF"/>
        </w:rPr>
        <w:t xml:space="preserve"> М. И. От арзамасского братства к пушкинскому кругу писателей. Л., 1977.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 xml:space="preserve">Гинзбург Л.Я. О лирике. Л., 1974.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Глинка В.М., Помарнацкий А.В. Давыдов Д. В. // Военная галерея Зимнего дворца. Л., 1981. С. 100-102.</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Грехнев</w:t>
      </w:r>
      <w:proofErr w:type="spellEnd"/>
      <w:r w:rsidRPr="0000501E">
        <w:rPr>
          <w:rFonts w:cs="Times New Roman"/>
          <w:color w:val="000000" w:themeColor="text1"/>
          <w:szCs w:val="28"/>
        </w:rPr>
        <w:t xml:space="preserve"> В.А. Мир пушкинской лирики. Нижний Новгород, 1994.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szCs w:val="28"/>
        </w:rPr>
        <w:t>Грехнев</w:t>
      </w:r>
      <w:proofErr w:type="spellEnd"/>
      <w:r w:rsidRPr="0000501E">
        <w:rPr>
          <w:rFonts w:cs="Times New Roman"/>
          <w:szCs w:val="28"/>
        </w:rPr>
        <w:t>. Творчество В.А. Соллогуба в русской прозе конца 30-х – первой половины 40-х годов 19 века. Автореф. дисс. на соиск. степ. к.ф.н. Горький. 1967.</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Гуковский</w:t>
      </w:r>
      <w:proofErr w:type="spellEnd"/>
      <w:r w:rsidRPr="0000501E">
        <w:rPr>
          <w:rFonts w:cs="Times New Roman"/>
          <w:color w:val="000000" w:themeColor="text1"/>
          <w:szCs w:val="28"/>
        </w:rPr>
        <w:t xml:space="preserve"> Г.А. Пушкин и русские романтики. М., 1965.</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Жерве</w:t>
      </w:r>
      <w:proofErr w:type="spellEnd"/>
      <w:r w:rsidRPr="0000501E">
        <w:rPr>
          <w:rFonts w:cs="Times New Roman"/>
          <w:color w:val="000000" w:themeColor="text1"/>
          <w:szCs w:val="28"/>
        </w:rPr>
        <w:t xml:space="preserve"> В.В. Партизан-поэт Денис Васильевич Давыдов. </w:t>
      </w:r>
      <w:r w:rsidRPr="0000501E">
        <w:rPr>
          <w:rFonts w:cs="Times New Roman"/>
          <w:color w:val="000000" w:themeColor="text1"/>
          <w:szCs w:val="28"/>
          <w:shd w:val="clear" w:color="auto" w:fill="FFFFFF"/>
        </w:rPr>
        <w:t>Очерк его жизни и деятельности, 1784-1839 по материалам семейного архива и другим источникам</w:t>
      </w:r>
      <w:r w:rsidRPr="0000501E">
        <w:rPr>
          <w:rFonts w:cs="Times New Roman"/>
          <w:color w:val="000000" w:themeColor="text1"/>
          <w:szCs w:val="28"/>
        </w:rPr>
        <w:t xml:space="preserve">. СПб., 1913. </w:t>
      </w:r>
    </w:p>
    <w:p w:rsidR="00210394" w:rsidRPr="0000501E" w:rsidRDefault="00210394" w:rsidP="00CF4C4B">
      <w:pPr>
        <w:pStyle w:val="a8"/>
        <w:numPr>
          <w:ilvl w:val="0"/>
          <w:numId w:val="2"/>
        </w:numPr>
        <w:autoSpaceDE w:val="0"/>
        <w:autoSpaceDN w:val="0"/>
        <w:adjustRightInd w:val="0"/>
        <w:spacing w:after="0" w:line="360" w:lineRule="auto"/>
        <w:ind w:left="0" w:firstLine="0"/>
        <w:rPr>
          <w:rFonts w:eastAsia="TimesNewRomanPSMT" w:cs="Times New Roman"/>
          <w:szCs w:val="28"/>
        </w:rPr>
      </w:pPr>
      <w:r w:rsidRPr="0000501E">
        <w:rPr>
          <w:rFonts w:eastAsia="TimesNewRomanPS-ItalicMT" w:cs="Times New Roman"/>
          <w:iCs/>
          <w:szCs w:val="28"/>
        </w:rPr>
        <w:lastRenderedPageBreak/>
        <w:t xml:space="preserve">Иванов С. В. </w:t>
      </w:r>
      <w:r w:rsidRPr="0000501E">
        <w:rPr>
          <w:rFonts w:eastAsia="TimesNewRomanPSMT" w:cs="Times New Roman"/>
          <w:szCs w:val="28"/>
        </w:rPr>
        <w:t>Поэт-воин // Давыдов Д. Стихотворения и статьи. М., 1942. С. 3–11.</w:t>
      </w:r>
    </w:p>
    <w:p w:rsidR="00210394" w:rsidRPr="0000501E" w:rsidRDefault="00210394" w:rsidP="00CF4C4B">
      <w:pPr>
        <w:pStyle w:val="a8"/>
        <w:numPr>
          <w:ilvl w:val="0"/>
          <w:numId w:val="2"/>
        </w:numPr>
        <w:autoSpaceDE w:val="0"/>
        <w:autoSpaceDN w:val="0"/>
        <w:adjustRightInd w:val="0"/>
        <w:spacing w:after="0" w:line="360" w:lineRule="auto"/>
        <w:ind w:left="0" w:firstLine="0"/>
        <w:rPr>
          <w:rFonts w:cs="Times New Roman"/>
          <w:iCs/>
          <w:szCs w:val="28"/>
        </w:rPr>
      </w:pPr>
      <w:r w:rsidRPr="0000501E">
        <w:rPr>
          <w:rFonts w:cs="Times New Roman"/>
          <w:iCs/>
          <w:szCs w:val="28"/>
        </w:rPr>
        <w:t xml:space="preserve">Ильин-Томич А. А. </w:t>
      </w:r>
      <w:r w:rsidRPr="0000501E">
        <w:rPr>
          <w:rFonts w:cs="Times New Roman"/>
          <w:szCs w:val="28"/>
        </w:rPr>
        <w:t xml:space="preserve">Поэзия жизни и жизнь поэзии // </w:t>
      </w:r>
      <w:r w:rsidRPr="0000501E">
        <w:rPr>
          <w:rFonts w:cs="Times New Roman"/>
          <w:iCs/>
          <w:szCs w:val="28"/>
        </w:rPr>
        <w:t xml:space="preserve">Давыдов Д. </w:t>
      </w:r>
      <w:r w:rsidRPr="0000501E">
        <w:rPr>
          <w:rFonts w:cs="Times New Roman"/>
          <w:szCs w:val="28"/>
        </w:rPr>
        <w:t>Избранное. М., 1984. С. 7-25.</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color w:val="000000" w:themeColor="text1"/>
          <w:szCs w:val="28"/>
        </w:rPr>
        <w:t>Корман</w:t>
      </w:r>
      <w:proofErr w:type="spellEnd"/>
      <w:r w:rsidRPr="0000501E">
        <w:rPr>
          <w:rFonts w:cs="Times New Roman"/>
          <w:color w:val="000000" w:themeColor="text1"/>
          <w:szCs w:val="28"/>
        </w:rPr>
        <w:t xml:space="preserve"> Б.О. Избранные труды по теории и истории литературы. Ижевск, 1992. </w:t>
      </w:r>
    </w:p>
    <w:p w:rsidR="00210394" w:rsidRPr="00C85C6D" w:rsidRDefault="00210394" w:rsidP="00CF4C4B">
      <w:pPr>
        <w:pStyle w:val="a8"/>
        <w:numPr>
          <w:ilvl w:val="0"/>
          <w:numId w:val="2"/>
        </w:numPr>
        <w:spacing w:after="0" w:line="360" w:lineRule="auto"/>
        <w:ind w:left="0" w:firstLine="0"/>
        <w:jc w:val="both"/>
        <w:rPr>
          <w:rFonts w:cs="Times New Roman"/>
          <w:szCs w:val="28"/>
        </w:rPr>
      </w:pPr>
      <w:proofErr w:type="spellStart"/>
      <w:r w:rsidRPr="000E7282">
        <w:rPr>
          <w:rFonts w:cs="Times New Roman"/>
        </w:rPr>
        <w:t>Лер</w:t>
      </w:r>
      <w:r>
        <w:rPr>
          <w:rFonts w:cs="Times New Roman"/>
        </w:rPr>
        <w:t>монтовкая</w:t>
      </w:r>
      <w:proofErr w:type="spellEnd"/>
      <w:r>
        <w:rPr>
          <w:rFonts w:cs="Times New Roman"/>
        </w:rPr>
        <w:t xml:space="preserve"> энциклопедия. </w:t>
      </w:r>
      <w:r w:rsidRPr="000E7282">
        <w:rPr>
          <w:rFonts w:cs="Times New Roman"/>
        </w:rPr>
        <w:t>М., 1999.</w:t>
      </w:r>
    </w:p>
    <w:p w:rsidR="00210394" w:rsidRPr="0000501E" w:rsidRDefault="00210394" w:rsidP="00CF4C4B">
      <w:pPr>
        <w:pStyle w:val="a7"/>
        <w:numPr>
          <w:ilvl w:val="0"/>
          <w:numId w:val="2"/>
        </w:numPr>
        <w:spacing w:line="360" w:lineRule="auto"/>
        <w:ind w:left="0" w:firstLine="0"/>
        <w:rPr>
          <w:sz w:val="28"/>
          <w:szCs w:val="28"/>
        </w:rPr>
      </w:pPr>
      <w:r w:rsidRPr="0000501E">
        <w:rPr>
          <w:iCs/>
          <w:sz w:val="28"/>
          <w:szCs w:val="28"/>
        </w:rPr>
        <w:t>Литературное наследство</w:t>
      </w:r>
      <w:proofErr w:type="gramStart"/>
      <w:r w:rsidRPr="0000501E">
        <w:rPr>
          <w:iCs/>
          <w:sz w:val="28"/>
          <w:szCs w:val="28"/>
        </w:rPr>
        <w:t>.Т</w:t>
      </w:r>
      <w:proofErr w:type="gramEnd"/>
      <w:r w:rsidRPr="0000501E">
        <w:rPr>
          <w:iCs/>
          <w:sz w:val="28"/>
          <w:szCs w:val="28"/>
        </w:rPr>
        <w:t>.91.</w:t>
      </w:r>
      <w:r w:rsidRPr="0000501E">
        <w:rPr>
          <w:sz w:val="28"/>
          <w:szCs w:val="28"/>
        </w:rPr>
        <w:t xml:space="preserve"> Русско-английские литературные связи (XVIII -- первая половина XIX века). М., 1982.</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Лотман Ю. М. Декабрист в повседневной жизни (Бытовое поведение как историко-психологическая категория) //Литературное наследие декабристов. Л., 1975. С. 25-74.</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Лотман Ю.М. Лотман Ю.М. Беседы о русской культуре: Быт и традиции русского дворянства (</w:t>
      </w:r>
      <w:r w:rsidRPr="0000501E">
        <w:rPr>
          <w:rFonts w:cs="Times New Roman"/>
          <w:szCs w:val="28"/>
          <w:lang w:val="en-US"/>
        </w:rPr>
        <w:t>XVIII</w:t>
      </w:r>
      <w:r w:rsidRPr="0000501E">
        <w:rPr>
          <w:rFonts w:cs="Times New Roman"/>
          <w:szCs w:val="28"/>
        </w:rPr>
        <w:t xml:space="preserve"> — начало </w:t>
      </w:r>
      <w:r w:rsidRPr="0000501E">
        <w:rPr>
          <w:rFonts w:cs="Times New Roman"/>
          <w:szCs w:val="28"/>
          <w:lang w:val="en-US"/>
        </w:rPr>
        <w:t>XIX</w:t>
      </w:r>
      <w:r w:rsidRPr="0000501E">
        <w:rPr>
          <w:rFonts w:cs="Times New Roman"/>
          <w:szCs w:val="28"/>
        </w:rPr>
        <w:t xml:space="preserve"> века). СПб., 2015.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Лотман Ю.М. Поэзия 1790-х – 1810-х годов // Поэты 1790-1810-х годов. Л., 1971. С. 5-62.</w:t>
      </w:r>
    </w:p>
    <w:p w:rsidR="00210394" w:rsidRPr="0000501E" w:rsidRDefault="00210394" w:rsidP="00CF4C4B">
      <w:pPr>
        <w:pStyle w:val="a7"/>
        <w:numPr>
          <w:ilvl w:val="0"/>
          <w:numId w:val="2"/>
        </w:numPr>
        <w:spacing w:line="360" w:lineRule="auto"/>
        <w:ind w:left="0" w:firstLine="0"/>
        <w:rPr>
          <w:sz w:val="28"/>
          <w:szCs w:val="28"/>
        </w:rPr>
      </w:pPr>
      <w:r w:rsidRPr="0000501E">
        <w:rPr>
          <w:sz w:val="28"/>
          <w:szCs w:val="28"/>
        </w:rPr>
        <w:t xml:space="preserve">Лотман Ю.М. Роман А.С. Пушкина «Евгений Онегин». Комментарий. СПб., 2016. </w:t>
      </w:r>
    </w:p>
    <w:p w:rsidR="00210394" w:rsidRPr="001E56C0" w:rsidRDefault="00210394" w:rsidP="00CF4C4B">
      <w:pPr>
        <w:pStyle w:val="a8"/>
        <w:numPr>
          <w:ilvl w:val="0"/>
          <w:numId w:val="2"/>
        </w:numPr>
        <w:spacing w:after="0" w:line="360" w:lineRule="auto"/>
        <w:ind w:left="0" w:firstLine="0"/>
        <w:jc w:val="both"/>
        <w:rPr>
          <w:rFonts w:cs="Times New Roman"/>
          <w:color w:val="000000" w:themeColor="text1"/>
          <w:szCs w:val="28"/>
        </w:rPr>
      </w:pPr>
      <w:r w:rsidRPr="001E56C0">
        <w:rPr>
          <w:rFonts w:cs="Times New Roman"/>
          <w:szCs w:val="28"/>
        </w:rPr>
        <w:t>Лунин М.С. Сочинения, письма, документы. Иркутск, 1988.</w:t>
      </w:r>
    </w:p>
    <w:p w:rsidR="00210394" w:rsidRPr="0000501E" w:rsidRDefault="00210394" w:rsidP="00CF4C4B">
      <w:pPr>
        <w:numPr>
          <w:ilvl w:val="0"/>
          <w:numId w:val="2"/>
        </w:numPr>
        <w:shd w:val="clear" w:color="auto" w:fill="FFFFFF"/>
        <w:spacing w:after="0" w:line="360" w:lineRule="auto"/>
        <w:ind w:left="0" w:firstLine="0"/>
        <w:jc w:val="both"/>
        <w:rPr>
          <w:rFonts w:eastAsia="Times New Roman" w:cs="Times New Roman"/>
          <w:szCs w:val="28"/>
          <w:lang w:eastAsia="ru-RU"/>
        </w:rPr>
      </w:pPr>
      <w:proofErr w:type="spellStart"/>
      <w:r w:rsidRPr="0000501E">
        <w:rPr>
          <w:rFonts w:eastAsia="Times New Roman" w:cs="Times New Roman"/>
          <w:szCs w:val="28"/>
          <w:lang w:eastAsia="ru-RU"/>
        </w:rPr>
        <w:t>Майофис</w:t>
      </w:r>
      <w:proofErr w:type="spellEnd"/>
      <w:r w:rsidRPr="0000501E">
        <w:rPr>
          <w:rFonts w:eastAsia="Times New Roman" w:cs="Times New Roman"/>
          <w:szCs w:val="28"/>
          <w:lang w:eastAsia="ru-RU"/>
        </w:rPr>
        <w:t xml:space="preserve"> М.Л. Воззвание к Европе: Литературное общество «Арзамас» и российский модернизационный проект 1815—1818 годов. М., 2008.</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ED2ECB">
        <w:rPr>
          <w:rStyle w:val="a6"/>
          <w:rFonts w:cs="Times New Roman"/>
          <w:i w:val="0"/>
          <w:szCs w:val="28"/>
        </w:rPr>
        <w:t>Маркович В. М.</w:t>
      </w:r>
      <w:r w:rsidRPr="0000501E">
        <w:rPr>
          <w:rStyle w:val="a6"/>
          <w:rFonts w:cs="Times New Roman"/>
          <w:szCs w:val="28"/>
        </w:rPr>
        <w:t xml:space="preserve"> </w:t>
      </w:r>
      <w:r w:rsidRPr="0000501E">
        <w:rPr>
          <w:rFonts w:cs="Times New Roman"/>
          <w:bCs/>
          <w:szCs w:val="28"/>
        </w:rPr>
        <w:t>«Повести Белкина» и литературный контекст</w:t>
      </w:r>
      <w:r w:rsidRPr="0000501E">
        <w:rPr>
          <w:rFonts w:cs="Times New Roman"/>
          <w:szCs w:val="28"/>
        </w:rPr>
        <w:t xml:space="preserve"> // Пушкин: Исследования и материалы. Л., </w:t>
      </w:r>
      <w:r w:rsidRPr="0000501E">
        <w:rPr>
          <w:rFonts w:cs="Times New Roman"/>
          <w:bCs/>
          <w:szCs w:val="28"/>
        </w:rPr>
        <w:t>1989</w:t>
      </w:r>
      <w:r w:rsidRPr="0000501E">
        <w:rPr>
          <w:rFonts w:cs="Times New Roman"/>
          <w:szCs w:val="28"/>
        </w:rPr>
        <w:t>. Т. 13. С.63-89.</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 xml:space="preserve">Маркович В.М. Трансформации русской лирики в первые десятилетия </w:t>
      </w:r>
      <w:r w:rsidRPr="0000501E">
        <w:rPr>
          <w:rFonts w:cs="Times New Roman"/>
          <w:szCs w:val="28"/>
          <w:lang w:val="en-US"/>
        </w:rPr>
        <w:t>XIX</w:t>
      </w:r>
      <w:r w:rsidRPr="0000501E">
        <w:rPr>
          <w:rFonts w:cs="Times New Roman"/>
          <w:szCs w:val="28"/>
        </w:rPr>
        <w:t xml:space="preserve"> века // Русская литература. №2. 2015. С. 5-28.</w:t>
      </w:r>
    </w:p>
    <w:p w:rsidR="00210394" w:rsidRPr="00210394" w:rsidRDefault="00210394" w:rsidP="00210394">
      <w:pPr>
        <w:pStyle w:val="a8"/>
        <w:numPr>
          <w:ilvl w:val="0"/>
          <w:numId w:val="2"/>
        </w:numPr>
        <w:spacing w:after="0" w:line="360" w:lineRule="auto"/>
        <w:ind w:left="0" w:firstLine="0"/>
        <w:jc w:val="both"/>
        <w:rPr>
          <w:rFonts w:cs="Times New Roman"/>
          <w:color w:val="000000" w:themeColor="text1"/>
          <w:szCs w:val="28"/>
        </w:rPr>
      </w:pPr>
      <w:proofErr w:type="spellStart"/>
      <w:r w:rsidRPr="00210394">
        <w:rPr>
          <w:rFonts w:cs="Times New Roman"/>
          <w:color w:val="000000" w:themeColor="text1"/>
          <w:szCs w:val="28"/>
        </w:rPr>
        <w:t>Мезьер</w:t>
      </w:r>
      <w:proofErr w:type="spellEnd"/>
      <w:r w:rsidRPr="00210394">
        <w:rPr>
          <w:rFonts w:cs="Times New Roman"/>
          <w:color w:val="000000" w:themeColor="text1"/>
          <w:szCs w:val="28"/>
        </w:rPr>
        <w:t xml:space="preserve"> А. В. Русская словесность с XI по XIX ст. включительно, Ч. II. СПб</w:t>
      </w:r>
      <w:proofErr w:type="gramStart"/>
      <w:r w:rsidRPr="00210394">
        <w:rPr>
          <w:rFonts w:cs="Times New Roman"/>
          <w:color w:val="000000" w:themeColor="text1"/>
          <w:szCs w:val="28"/>
        </w:rPr>
        <w:t xml:space="preserve">., </w:t>
      </w:r>
      <w:proofErr w:type="gramEnd"/>
      <w:r w:rsidRPr="00210394">
        <w:rPr>
          <w:rFonts w:cs="Times New Roman"/>
          <w:color w:val="000000" w:themeColor="text1"/>
          <w:szCs w:val="28"/>
        </w:rPr>
        <w:t xml:space="preserve">1902.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Михайлов О.Н. «Бивачных повестей рассказ» // Давыдов Д.В. «Я не поэт, я – партизан, казак…»: Сочинения в стихах и прозе. М., 2012. С. 5-15.</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lastRenderedPageBreak/>
        <w:t>Набоков В.В. Комментарий к роману А.С. Пушкина «Евгений Онегин». СПб., 1998.</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 xml:space="preserve">Окунь С.Б. Декабрист М.С. Лунин. Л., 1962.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Орлов В.Н. Денис Давыдов // История русской литературы: В 10 т. Т.6.</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Осипов А. А. Денис Васильевич Давыдов. 1784—1839 гг. (Опыт литературной характеристики) // Исторически</w:t>
      </w:r>
      <w:r>
        <w:rPr>
          <w:rFonts w:cs="Times New Roman"/>
          <w:color w:val="000000" w:themeColor="text1"/>
          <w:szCs w:val="28"/>
        </w:rPr>
        <w:t>й вестник. 1890. Т. 41. № 7. С.</w:t>
      </w:r>
      <w:r w:rsidRPr="0000501E">
        <w:rPr>
          <w:rFonts w:cs="Times New Roman"/>
          <w:color w:val="000000" w:themeColor="text1"/>
          <w:szCs w:val="28"/>
        </w:rPr>
        <w:t>71-93.</w:t>
      </w:r>
    </w:p>
    <w:p w:rsidR="00210394" w:rsidRPr="00BE3F70" w:rsidRDefault="00210394" w:rsidP="001011C5">
      <w:pPr>
        <w:pStyle w:val="a8"/>
        <w:numPr>
          <w:ilvl w:val="0"/>
          <w:numId w:val="2"/>
        </w:numPr>
        <w:spacing w:after="0" w:line="360" w:lineRule="auto"/>
        <w:ind w:left="0" w:firstLine="0"/>
        <w:jc w:val="both"/>
        <w:rPr>
          <w:rFonts w:cs="Times New Roman"/>
          <w:color w:val="32322F"/>
          <w:szCs w:val="28"/>
          <w:shd w:val="clear" w:color="auto" w:fill="FFFFFF"/>
        </w:rPr>
      </w:pPr>
      <w:r>
        <w:t>Падучева Е.В. Семантические исследования.  М., 2010.</w:t>
      </w:r>
    </w:p>
    <w:p w:rsidR="00210394" w:rsidRPr="0000501E" w:rsidRDefault="00210394" w:rsidP="001011C5">
      <w:pPr>
        <w:pStyle w:val="a3"/>
        <w:numPr>
          <w:ilvl w:val="0"/>
          <w:numId w:val="2"/>
        </w:numPr>
        <w:spacing w:line="360" w:lineRule="auto"/>
        <w:ind w:left="0" w:firstLine="0"/>
        <w:jc w:val="both"/>
        <w:rPr>
          <w:rFonts w:cs="Times New Roman"/>
          <w:sz w:val="28"/>
          <w:szCs w:val="28"/>
        </w:rPr>
      </w:pPr>
      <w:proofErr w:type="spellStart"/>
      <w:r w:rsidRPr="0000501E">
        <w:rPr>
          <w:rFonts w:cs="Times New Roman"/>
          <w:sz w:val="28"/>
          <w:szCs w:val="28"/>
        </w:rPr>
        <w:t>Приказчикова</w:t>
      </w:r>
      <w:proofErr w:type="spellEnd"/>
      <w:r w:rsidRPr="0000501E">
        <w:rPr>
          <w:rFonts w:cs="Times New Roman"/>
          <w:sz w:val="28"/>
          <w:szCs w:val="28"/>
        </w:rPr>
        <w:t xml:space="preserve"> Е.Е. Культурные мифы и утопии в мемуарно-эпистолярной литературе Русского Просвещения: дис. док</w:t>
      </w:r>
      <w:proofErr w:type="gramStart"/>
      <w:r w:rsidRPr="0000501E">
        <w:rPr>
          <w:rFonts w:cs="Times New Roman"/>
          <w:sz w:val="28"/>
          <w:szCs w:val="28"/>
        </w:rPr>
        <w:t>.</w:t>
      </w:r>
      <w:proofErr w:type="gramEnd"/>
      <w:r w:rsidRPr="0000501E">
        <w:rPr>
          <w:rFonts w:cs="Times New Roman"/>
          <w:sz w:val="28"/>
          <w:szCs w:val="28"/>
        </w:rPr>
        <w:t xml:space="preserve"> </w:t>
      </w:r>
      <w:proofErr w:type="gramStart"/>
      <w:r w:rsidRPr="0000501E">
        <w:rPr>
          <w:rFonts w:cs="Times New Roman"/>
          <w:sz w:val="28"/>
          <w:szCs w:val="28"/>
        </w:rPr>
        <w:t>ф</w:t>
      </w:r>
      <w:proofErr w:type="gramEnd"/>
      <w:r w:rsidRPr="0000501E">
        <w:rPr>
          <w:rFonts w:cs="Times New Roman"/>
          <w:sz w:val="28"/>
          <w:szCs w:val="28"/>
        </w:rPr>
        <w:t xml:space="preserve">илол. наук. Екатеринбург. 2010. </w:t>
      </w:r>
    </w:p>
    <w:p w:rsidR="00210394" w:rsidRPr="0000501E" w:rsidRDefault="00210394" w:rsidP="00CF4C4B">
      <w:pPr>
        <w:pStyle w:val="a8"/>
        <w:numPr>
          <w:ilvl w:val="0"/>
          <w:numId w:val="2"/>
        </w:numPr>
        <w:autoSpaceDE w:val="0"/>
        <w:autoSpaceDN w:val="0"/>
        <w:adjustRightInd w:val="0"/>
        <w:spacing w:after="0" w:line="360" w:lineRule="auto"/>
        <w:ind w:left="0" w:firstLine="0"/>
        <w:jc w:val="both"/>
        <w:rPr>
          <w:rFonts w:eastAsia="TimesNewRomanPSMT" w:cs="Times New Roman"/>
          <w:szCs w:val="28"/>
        </w:rPr>
      </w:pPr>
      <w:r w:rsidRPr="0000501E">
        <w:rPr>
          <w:rFonts w:eastAsia="TimesNewRomanPS-ItalicMT" w:cs="Times New Roman"/>
          <w:iCs/>
          <w:szCs w:val="28"/>
        </w:rPr>
        <w:t xml:space="preserve">Рассадин С.Б. </w:t>
      </w:r>
      <w:r w:rsidRPr="0000501E">
        <w:rPr>
          <w:rFonts w:eastAsia="TimesNewRomanPSMT" w:cs="Times New Roman"/>
          <w:szCs w:val="28"/>
        </w:rPr>
        <w:t>Партизан (Поэзия Дениса Давыдова) // Вопр. лит. 1981. № 6. С. 111–147.</w:t>
      </w:r>
    </w:p>
    <w:p w:rsidR="00210394" w:rsidRPr="0000501E" w:rsidRDefault="00210394" w:rsidP="00CF4C4B">
      <w:pPr>
        <w:pStyle w:val="a7"/>
        <w:numPr>
          <w:ilvl w:val="0"/>
          <w:numId w:val="2"/>
        </w:numPr>
        <w:spacing w:line="360" w:lineRule="auto"/>
        <w:ind w:left="0" w:firstLine="0"/>
        <w:rPr>
          <w:sz w:val="28"/>
          <w:szCs w:val="28"/>
        </w:rPr>
      </w:pPr>
      <w:r w:rsidRPr="0000501E">
        <w:rPr>
          <w:sz w:val="28"/>
          <w:szCs w:val="28"/>
        </w:rPr>
        <w:t>Ратников К.В. Крымская война и русская поэзия. // Вестник Челябинского государственного университета. №2. Т.2. 1999.</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 xml:space="preserve">Реалии и легенды Отечественной Войны 1812 года. Сборник научных статей. Спб.-Тверь, 2012.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00501E">
        <w:rPr>
          <w:rFonts w:cs="Times New Roman"/>
          <w:szCs w:val="28"/>
        </w:rPr>
        <w:t>Рейтблат</w:t>
      </w:r>
      <w:proofErr w:type="spellEnd"/>
      <w:r w:rsidRPr="0000501E">
        <w:rPr>
          <w:rFonts w:cs="Times New Roman"/>
          <w:szCs w:val="28"/>
        </w:rPr>
        <w:t xml:space="preserve"> А.И. Как Пушкин вышел в гении: Историко-социологические очерки о книжной культуре Пушкинской эпохи. М., 2001.</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 xml:space="preserve">Розанов И.Н., Русская лирика. От поэзии безличной к исповеди сердца. М., 1914. </w:t>
      </w:r>
    </w:p>
    <w:p w:rsidR="00210394" w:rsidRPr="00CF4C4B" w:rsidRDefault="00210394" w:rsidP="00CF4C4B">
      <w:pPr>
        <w:pStyle w:val="a8"/>
        <w:numPr>
          <w:ilvl w:val="0"/>
          <w:numId w:val="2"/>
        </w:numPr>
        <w:spacing w:after="0" w:line="360" w:lineRule="auto"/>
        <w:ind w:left="0" w:firstLine="0"/>
        <w:jc w:val="both"/>
        <w:rPr>
          <w:rStyle w:val="ad"/>
          <w:rFonts w:cs="Times New Roman"/>
          <w:color w:val="auto"/>
          <w:szCs w:val="28"/>
          <w:u w:val="none"/>
        </w:rPr>
      </w:pPr>
      <w:r w:rsidRPr="00CF4C4B">
        <w:rPr>
          <w:rStyle w:val="ad"/>
          <w:rFonts w:cs="Times New Roman"/>
          <w:color w:val="auto"/>
          <w:szCs w:val="28"/>
          <w:u w:val="none"/>
          <w:shd w:val="clear" w:color="auto" w:fill="FFFFFF"/>
        </w:rPr>
        <w:t>Семенко И.М. Поэты пушкинской поры. М., 1970..</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proofErr w:type="spellStart"/>
      <w:r w:rsidRPr="00CF4C4B">
        <w:rPr>
          <w:rStyle w:val="ad"/>
          <w:rFonts w:cs="Times New Roman"/>
          <w:color w:val="auto"/>
          <w:szCs w:val="28"/>
          <w:u w:val="none"/>
          <w:shd w:val="clear" w:color="auto" w:fill="FFFFFF"/>
        </w:rPr>
        <w:t>Сердюкова</w:t>
      </w:r>
      <w:proofErr w:type="spellEnd"/>
      <w:r w:rsidRPr="00CF4C4B">
        <w:rPr>
          <w:rStyle w:val="ad"/>
          <w:rFonts w:cs="Times New Roman"/>
          <w:color w:val="auto"/>
          <w:szCs w:val="28"/>
          <w:u w:val="none"/>
          <w:shd w:val="clear" w:color="auto" w:fill="FFFFFF"/>
        </w:rPr>
        <w:t xml:space="preserve"> О.И. Творческий путь Д.В. Давыдова – лирика: </w:t>
      </w:r>
      <w:r w:rsidRPr="00CF4C4B">
        <w:rPr>
          <w:rStyle w:val="apple-converted-space"/>
          <w:rFonts w:cs="Times New Roman"/>
          <w:szCs w:val="28"/>
          <w:shd w:val="clear" w:color="auto" w:fill="FFFFFF"/>
        </w:rPr>
        <w:t> </w:t>
      </w:r>
      <w:r w:rsidRPr="00CF4C4B">
        <w:rPr>
          <w:rFonts w:cs="Times New Roman"/>
          <w:szCs w:val="28"/>
          <w:shd w:val="clear" w:color="auto" w:fill="FFFFFF"/>
        </w:rPr>
        <w:t xml:space="preserve">Автореф. </w:t>
      </w:r>
      <w:r w:rsidRPr="0000501E">
        <w:rPr>
          <w:rFonts w:cs="Times New Roman"/>
          <w:color w:val="000000" w:themeColor="text1"/>
          <w:szCs w:val="28"/>
          <w:shd w:val="clear" w:color="auto" w:fill="FFFFFF"/>
        </w:rPr>
        <w:t>дис. на соиск. учен</w:t>
      </w:r>
      <w:proofErr w:type="gramStart"/>
      <w:r w:rsidRPr="0000501E">
        <w:rPr>
          <w:rFonts w:cs="Times New Roman"/>
          <w:color w:val="000000" w:themeColor="text1"/>
          <w:szCs w:val="28"/>
          <w:shd w:val="clear" w:color="auto" w:fill="FFFFFF"/>
        </w:rPr>
        <w:t>.</w:t>
      </w:r>
      <w:proofErr w:type="gramEnd"/>
      <w:r w:rsidRPr="0000501E">
        <w:rPr>
          <w:rFonts w:cs="Times New Roman"/>
          <w:color w:val="000000" w:themeColor="text1"/>
          <w:szCs w:val="28"/>
          <w:shd w:val="clear" w:color="auto" w:fill="FFFFFF"/>
        </w:rPr>
        <w:t xml:space="preserve"> </w:t>
      </w:r>
      <w:proofErr w:type="gramStart"/>
      <w:r w:rsidRPr="0000501E">
        <w:rPr>
          <w:rFonts w:cs="Times New Roman"/>
          <w:color w:val="000000" w:themeColor="text1"/>
          <w:szCs w:val="28"/>
          <w:shd w:val="clear" w:color="auto" w:fill="FFFFFF"/>
        </w:rPr>
        <w:t>с</w:t>
      </w:r>
      <w:proofErr w:type="gramEnd"/>
      <w:r w:rsidRPr="0000501E">
        <w:rPr>
          <w:rFonts w:cs="Times New Roman"/>
          <w:color w:val="000000" w:themeColor="text1"/>
          <w:szCs w:val="28"/>
          <w:shd w:val="clear" w:color="auto" w:fill="FFFFFF"/>
        </w:rPr>
        <w:t xml:space="preserve">теп. канд. филол. наук. М., 1983.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Серебряков Г.В. Денис Давыдов. М., 1985.</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Сигалова Е.В. Мифы и реальность. Пространство и время. Вып. 4. М., 2012. С. 202-210.</w:t>
      </w:r>
    </w:p>
    <w:p w:rsidR="00210394" w:rsidRPr="0000501E" w:rsidRDefault="00210394" w:rsidP="00CF4C4B">
      <w:pPr>
        <w:pStyle w:val="a7"/>
        <w:numPr>
          <w:ilvl w:val="0"/>
          <w:numId w:val="2"/>
        </w:numPr>
        <w:spacing w:line="360" w:lineRule="auto"/>
        <w:ind w:left="0" w:firstLine="0"/>
        <w:rPr>
          <w:sz w:val="28"/>
          <w:szCs w:val="28"/>
        </w:rPr>
      </w:pPr>
      <w:r w:rsidRPr="0000501E">
        <w:rPr>
          <w:sz w:val="28"/>
          <w:szCs w:val="28"/>
        </w:rPr>
        <w:t xml:space="preserve">Силантьев И.В. Поэтика мотива. М., 2004. </w:t>
      </w:r>
    </w:p>
    <w:p w:rsidR="00210394" w:rsidRPr="0000501E" w:rsidRDefault="00210394" w:rsidP="00CF4C4B">
      <w:pPr>
        <w:pStyle w:val="a8"/>
        <w:numPr>
          <w:ilvl w:val="0"/>
          <w:numId w:val="2"/>
        </w:numPr>
        <w:spacing w:after="0" w:line="360" w:lineRule="auto"/>
        <w:ind w:left="0" w:firstLine="0"/>
        <w:rPr>
          <w:rFonts w:cs="Times New Roman"/>
          <w:color w:val="000000" w:themeColor="text1"/>
          <w:szCs w:val="28"/>
        </w:rPr>
      </w:pPr>
      <w:r w:rsidRPr="0000501E">
        <w:rPr>
          <w:rFonts w:cs="Times New Roman"/>
          <w:color w:val="000000" w:themeColor="text1"/>
          <w:szCs w:val="28"/>
        </w:rPr>
        <w:lastRenderedPageBreak/>
        <w:t xml:space="preserve">Скибин С.М. </w:t>
      </w:r>
      <w:r w:rsidRPr="0000501E">
        <w:rPr>
          <w:rFonts w:eastAsia="Times New Roman" w:cs="Times New Roman"/>
          <w:color w:val="000000"/>
          <w:szCs w:val="28"/>
          <w:lang w:eastAsia="ru-RU"/>
        </w:rPr>
        <w:t>Поэты-</w:t>
      </w:r>
      <w:proofErr w:type="spellStart"/>
      <w:r w:rsidRPr="0000501E">
        <w:rPr>
          <w:rFonts w:eastAsia="Times New Roman" w:cs="Times New Roman"/>
          <w:color w:val="000000"/>
          <w:szCs w:val="28"/>
          <w:lang w:eastAsia="ru-RU"/>
        </w:rPr>
        <w:t>преображенцы</w:t>
      </w:r>
      <w:proofErr w:type="spellEnd"/>
      <w:r w:rsidRPr="0000501E">
        <w:rPr>
          <w:rFonts w:eastAsia="Times New Roman" w:cs="Times New Roman"/>
          <w:color w:val="000000"/>
          <w:szCs w:val="28"/>
          <w:lang w:eastAsia="ru-RU"/>
        </w:rPr>
        <w:t xml:space="preserve"> и Денис Давыдов (Жанрово-стилевое своеобразие «гусарской» поэзии): </w:t>
      </w:r>
      <w:r w:rsidRPr="0000501E">
        <w:rPr>
          <w:rFonts w:cs="Times New Roman"/>
          <w:color w:val="000000" w:themeColor="text1"/>
          <w:szCs w:val="28"/>
        </w:rPr>
        <w:t>Автореф. дисс</w:t>
      </w:r>
      <w:proofErr w:type="gramStart"/>
      <w:r w:rsidRPr="0000501E">
        <w:rPr>
          <w:rFonts w:cs="Times New Roman"/>
          <w:color w:val="000000" w:themeColor="text1"/>
          <w:szCs w:val="28"/>
        </w:rPr>
        <w:t>.н</w:t>
      </w:r>
      <w:proofErr w:type="gramEnd"/>
      <w:r w:rsidRPr="0000501E">
        <w:rPr>
          <w:rFonts w:cs="Times New Roman"/>
          <w:color w:val="000000" w:themeColor="text1"/>
          <w:szCs w:val="28"/>
        </w:rPr>
        <w:t xml:space="preserve">а соиск. ученой степ. д.ф.н. М., 1995. </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 xml:space="preserve">Скибин С.М. Художественное своеобразие «гусарской поэзии» / конец </w:t>
      </w:r>
      <w:r w:rsidRPr="0000501E">
        <w:rPr>
          <w:rFonts w:cs="Times New Roman"/>
          <w:color w:val="000000" w:themeColor="text1"/>
          <w:szCs w:val="28"/>
          <w:lang w:val="en-US"/>
        </w:rPr>
        <w:t>XVIII</w:t>
      </w:r>
      <w:r w:rsidRPr="0000501E">
        <w:rPr>
          <w:rFonts w:cs="Times New Roman"/>
          <w:color w:val="000000" w:themeColor="text1"/>
          <w:szCs w:val="28"/>
        </w:rPr>
        <w:t xml:space="preserve">- начало </w:t>
      </w:r>
      <w:r w:rsidRPr="0000501E">
        <w:rPr>
          <w:rFonts w:cs="Times New Roman"/>
          <w:color w:val="000000" w:themeColor="text1"/>
          <w:szCs w:val="28"/>
          <w:lang w:val="en-US"/>
        </w:rPr>
        <w:t>XIX</w:t>
      </w:r>
      <w:r w:rsidRPr="0000501E">
        <w:rPr>
          <w:rFonts w:cs="Times New Roman"/>
          <w:color w:val="000000" w:themeColor="text1"/>
          <w:szCs w:val="28"/>
        </w:rPr>
        <w:t xml:space="preserve"> вв. / М., 1994. </w:t>
      </w:r>
    </w:p>
    <w:p w:rsidR="00210394" w:rsidRPr="001E36DE" w:rsidRDefault="00210394" w:rsidP="00CF4C4B">
      <w:pPr>
        <w:pStyle w:val="a8"/>
        <w:numPr>
          <w:ilvl w:val="0"/>
          <w:numId w:val="2"/>
        </w:numPr>
        <w:spacing w:after="0" w:line="360" w:lineRule="auto"/>
        <w:ind w:left="0" w:firstLine="0"/>
        <w:jc w:val="both"/>
        <w:rPr>
          <w:rFonts w:cs="Times New Roman"/>
          <w:color w:val="000000" w:themeColor="text1"/>
          <w:szCs w:val="28"/>
        </w:rPr>
      </w:pPr>
      <w:r w:rsidRPr="001E36DE">
        <w:rPr>
          <w:rFonts w:cs="Times New Roman"/>
          <w:color w:val="000000" w:themeColor="text1"/>
          <w:szCs w:val="28"/>
        </w:rPr>
        <w:t>Словарь русских генералов, участников боевых действий против армии Наполеона Бонапарта в 1812—1815 гг. // Российский архив. Т. 7. М., 1996.</w:t>
      </w:r>
      <w:r>
        <w:rPr>
          <w:rFonts w:cs="Times New Roman"/>
          <w:color w:val="000000" w:themeColor="text1"/>
          <w:szCs w:val="28"/>
        </w:rPr>
        <w:t xml:space="preserve"> С.</w:t>
      </w:r>
      <w:r w:rsidRPr="001E36DE">
        <w:rPr>
          <w:rFonts w:cs="Times New Roman"/>
          <w:color w:val="000000" w:themeColor="text1"/>
          <w:szCs w:val="28"/>
        </w:rPr>
        <w:t>374-375.</w:t>
      </w:r>
    </w:p>
    <w:p w:rsidR="00210394" w:rsidRPr="001E56C0" w:rsidRDefault="00210394" w:rsidP="00CF4C4B">
      <w:pPr>
        <w:pStyle w:val="a8"/>
        <w:numPr>
          <w:ilvl w:val="0"/>
          <w:numId w:val="2"/>
        </w:numPr>
        <w:spacing w:after="0" w:line="360" w:lineRule="auto"/>
        <w:ind w:left="0" w:firstLine="0"/>
        <w:jc w:val="both"/>
        <w:rPr>
          <w:rFonts w:cs="Times New Roman"/>
          <w:szCs w:val="28"/>
        </w:rPr>
      </w:pPr>
      <w:r w:rsidRPr="00C85C6D">
        <w:rPr>
          <w:rFonts w:cs="Times New Roman"/>
          <w:szCs w:val="28"/>
        </w:rPr>
        <w:t>Словарь языка Пушкина</w:t>
      </w:r>
      <w:proofErr w:type="gramStart"/>
      <w:r w:rsidRPr="00C85C6D">
        <w:rPr>
          <w:rFonts w:cs="Times New Roman"/>
          <w:szCs w:val="28"/>
        </w:rPr>
        <w:t xml:space="preserve"> :</w:t>
      </w:r>
      <w:proofErr w:type="gramEnd"/>
      <w:r w:rsidRPr="00C85C6D">
        <w:rPr>
          <w:rFonts w:cs="Times New Roman"/>
          <w:szCs w:val="28"/>
        </w:rPr>
        <w:t xml:space="preserve"> В 4 т. Т. 1. М., 1956.</w:t>
      </w:r>
    </w:p>
    <w:p w:rsidR="00210394" w:rsidRPr="0000501E" w:rsidRDefault="00210394" w:rsidP="00CF4C4B">
      <w:pPr>
        <w:pStyle w:val="a7"/>
        <w:numPr>
          <w:ilvl w:val="0"/>
          <w:numId w:val="2"/>
        </w:numPr>
        <w:spacing w:line="360" w:lineRule="auto"/>
        <w:ind w:left="0" w:firstLine="0"/>
        <w:rPr>
          <w:sz w:val="28"/>
          <w:szCs w:val="28"/>
        </w:rPr>
      </w:pPr>
      <w:proofErr w:type="spellStart"/>
      <w:r w:rsidRPr="0000501E">
        <w:rPr>
          <w:sz w:val="28"/>
          <w:szCs w:val="28"/>
        </w:rPr>
        <w:t>Телицын</w:t>
      </w:r>
      <w:proofErr w:type="spellEnd"/>
      <w:r w:rsidRPr="0000501E">
        <w:rPr>
          <w:sz w:val="28"/>
          <w:szCs w:val="28"/>
        </w:rPr>
        <w:t xml:space="preserve"> В.Л. Записки </w:t>
      </w:r>
      <w:proofErr w:type="gramStart"/>
      <w:r w:rsidRPr="0000501E">
        <w:rPr>
          <w:sz w:val="28"/>
          <w:szCs w:val="28"/>
        </w:rPr>
        <w:t>умершего</w:t>
      </w:r>
      <w:proofErr w:type="gramEnd"/>
      <w:r w:rsidRPr="0000501E">
        <w:rPr>
          <w:sz w:val="28"/>
          <w:szCs w:val="28"/>
        </w:rPr>
        <w:t>: Об Иване Петровиче Липранди. М., 2009.</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Толстой С.Л. Федор Толстой Американец Л., 1990.</w:t>
      </w:r>
    </w:p>
    <w:p w:rsidR="00210394" w:rsidRPr="00BE3F70" w:rsidRDefault="00210394" w:rsidP="00CF4C4B">
      <w:pPr>
        <w:pStyle w:val="a8"/>
        <w:numPr>
          <w:ilvl w:val="0"/>
          <w:numId w:val="2"/>
        </w:numPr>
        <w:spacing w:after="0" w:line="360" w:lineRule="auto"/>
        <w:ind w:left="0" w:firstLine="0"/>
        <w:rPr>
          <w:rFonts w:cs="Times New Roman"/>
          <w:color w:val="32322F"/>
          <w:szCs w:val="28"/>
          <w:shd w:val="clear" w:color="auto" w:fill="FFFFFF"/>
        </w:rPr>
      </w:pPr>
      <w:r w:rsidRPr="000E7282">
        <w:rPr>
          <w:rFonts w:cs="Times New Roman"/>
        </w:rPr>
        <w:t>Томашевский Б.В. Теория литературы. Поэтика. М., 1931.</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Филин М.Д. Толстой-Американец. М., 2010.</w:t>
      </w:r>
    </w:p>
    <w:p w:rsidR="00210394" w:rsidRPr="0000501E" w:rsidRDefault="00210394" w:rsidP="00CF4C4B">
      <w:pPr>
        <w:pStyle w:val="a8"/>
        <w:numPr>
          <w:ilvl w:val="0"/>
          <w:numId w:val="2"/>
        </w:numPr>
        <w:autoSpaceDE w:val="0"/>
        <w:autoSpaceDN w:val="0"/>
        <w:adjustRightInd w:val="0"/>
        <w:spacing w:after="0" w:line="360" w:lineRule="auto"/>
        <w:ind w:left="0" w:firstLine="0"/>
        <w:jc w:val="both"/>
        <w:rPr>
          <w:rFonts w:eastAsia="TimesNewRomanPSMT" w:cs="Times New Roman"/>
          <w:szCs w:val="28"/>
        </w:rPr>
      </w:pPr>
      <w:r w:rsidRPr="0000501E">
        <w:rPr>
          <w:rFonts w:eastAsia="TimesNewRomanPS-ItalicMT" w:cs="Times New Roman"/>
          <w:iCs/>
          <w:szCs w:val="28"/>
        </w:rPr>
        <w:t xml:space="preserve">Шик А. </w:t>
      </w:r>
      <w:r w:rsidRPr="0000501E">
        <w:rPr>
          <w:rFonts w:eastAsia="TimesNewRomanPSMT" w:cs="Times New Roman"/>
          <w:szCs w:val="28"/>
        </w:rPr>
        <w:t>Денис Давыдов: «Любовник брани» и поэт. Париж, 1951.</w:t>
      </w:r>
    </w:p>
    <w:p w:rsidR="00210394" w:rsidRPr="00234970" w:rsidRDefault="00210394" w:rsidP="00CF4C4B">
      <w:pPr>
        <w:pStyle w:val="a8"/>
        <w:numPr>
          <w:ilvl w:val="0"/>
          <w:numId w:val="2"/>
        </w:numPr>
        <w:spacing w:after="0" w:line="360" w:lineRule="auto"/>
        <w:ind w:left="0" w:firstLine="0"/>
        <w:rPr>
          <w:rFonts w:cs="Times New Roman"/>
          <w:color w:val="32322F"/>
          <w:szCs w:val="28"/>
          <w:shd w:val="clear" w:color="auto" w:fill="FFFFFF"/>
        </w:rPr>
      </w:pPr>
      <w:r w:rsidRPr="0017609F">
        <w:t>Шкловский Б.В. О теории прозы. М., 1929</w:t>
      </w:r>
      <w:r w:rsidRPr="00E0564F">
        <w:t>.</w:t>
      </w:r>
    </w:p>
    <w:p w:rsidR="00210394" w:rsidRPr="0000501E"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Шмид В. Проза Пушкина в поэтическом прочтении. «Повести Белкина» и «Пиковая дама». СПб., 2013.</w:t>
      </w:r>
    </w:p>
    <w:p w:rsidR="00210394" w:rsidRPr="00323FD8"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szCs w:val="28"/>
        </w:rPr>
        <w:t>Эйдельман Н.Я. «Где и что Липранди» // Эйдельман Н.Я. Пушкин и декабристы: Из истории взаимоотношений. М., 1979.</w:t>
      </w:r>
    </w:p>
    <w:p w:rsidR="00210394" w:rsidRPr="00323FD8" w:rsidRDefault="00210394" w:rsidP="00323FD8">
      <w:pPr>
        <w:pStyle w:val="a8"/>
        <w:numPr>
          <w:ilvl w:val="0"/>
          <w:numId w:val="2"/>
        </w:numPr>
        <w:spacing w:after="0" w:line="360" w:lineRule="auto"/>
        <w:ind w:left="0" w:firstLine="0"/>
        <w:jc w:val="both"/>
        <w:rPr>
          <w:rFonts w:cs="Times New Roman"/>
          <w:color w:val="000000" w:themeColor="text1"/>
          <w:szCs w:val="28"/>
        </w:rPr>
      </w:pPr>
      <w:r w:rsidRPr="00323FD8">
        <w:rPr>
          <w:rFonts w:cs="Times New Roman"/>
          <w:color w:val="000000" w:themeColor="text1"/>
          <w:szCs w:val="28"/>
        </w:rPr>
        <w:t>Эйдельман Н.Я. Лунин. М., 2004.</w:t>
      </w:r>
    </w:p>
    <w:p w:rsidR="00210394" w:rsidRDefault="00210394" w:rsidP="00CF4C4B">
      <w:pPr>
        <w:pStyle w:val="a8"/>
        <w:numPr>
          <w:ilvl w:val="0"/>
          <w:numId w:val="2"/>
        </w:numPr>
        <w:spacing w:after="0" w:line="360" w:lineRule="auto"/>
        <w:ind w:left="0" w:firstLine="0"/>
        <w:jc w:val="both"/>
        <w:rPr>
          <w:rFonts w:cs="Times New Roman"/>
          <w:color w:val="000000" w:themeColor="text1"/>
          <w:szCs w:val="28"/>
        </w:rPr>
      </w:pPr>
      <w:r w:rsidRPr="0000501E">
        <w:rPr>
          <w:rFonts w:cs="Times New Roman"/>
          <w:color w:val="000000" w:themeColor="text1"/>
          <w:szCs w:val="28"/>
        </w:rPr>
        <w:t>Эйхенбаум Б.М. От военной оды к «гусарской песне» // Эйхенбаум Б.М.  О поэзии. Л., 1969. С. 148-169.</w:t>
      </w:r>
    </w:p>
    <w:p w:rsidR="00210394" w:rsidRPr="00210394" w:rsidRDefault="00210394" w:rsidP="00CF4C4B">
      <w:pPr>
        <w:pStyle w:val="a8"/>
        <w:numPr>
          <w:ilvl w:val="0"/>
          <w:numId w:val="2"/>
        </w:numPr>
        <w:spacing w:after="0" w:line="360" w:lineRule="auto"/>
        <w:ind w:left="0" w:firstLine="0"/>
        <w:rPr>
          <w:rFonts w:cs="Times New Roman"/>
          <w:color w:val="32322F"/>
          <w:szCs w:val="28"/>
          <w:shd w:val="clear" w:color="auto" w:fill="FFFFFF"/>
        </w:rPr>
      </w:pPr>
      <w:r w:rsidRPr="0068476A">
        <w:rPr>
          <w:rFonts w:cs="Times New Roman"/>
          <w:iCs/>
          <w:szCs w:val="28"/>
        </w:rPr>
        <w:t xml:space="preserve">Юхнова И.С. </w:t>
      </w:r>
      <w:r w:rsidRPr="0068476A">
        <w:rPr>
          <w:rFonts w:cs="Times New Roman"/>
          <w:szCs w:val="28"/>
        </w:rPr>
        <w:t>Денис Давыдов: мифотворец и разрушитель мифов // Литературное общество «Арзамас»: история и современность. Арзамас; Н.Новгород, 2015. С. 255–259.</w:t>
      </w:r>
    </w:p>
    <w:p w:rsidR="00CF4A46" w:rsidRPr="004C2406" w:rsidRDefault="00CF4A46"/>
    <w:sectPr w:rsidR="00CF4A46" w:rsidRPr="004C2406" w:rsidSect="00744C59">
      <w:footerReference w:type="default" r:id="rId10"/>
      <w:pgSz w:w="11906" w:h="16838"/>
      <w:pgMar w:top="1134" w:right="850" w:bottom="1134" w:left="1701" w:header="708" w:footer="46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BE" w:rsidRDefault="009C3DBE" w:rsidP="00CF4A46">
      <w:pPr>
        <w:spacing w:after="0" w:line="240" w:lineRule="auto"/>
      </w:pPr>
      <w:r>
        <w:separator/>
      </w:r>
    </w:p>
  </w:endnote>
  <w:endnote w:type="continuationSeparator" w:id="0">
    <w:p w:rsidR="009C3DBE" w:rsidRDefault="009C3DBE" w:rsidP="00CF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76419"/>
      <w:docPartObj>
        <w:docPartGallery w:val="Page Numbers (Bottom of Page)"/>
        <w:docPartUnique/>
      </w:docPartObj>
    </w:sdtPr>
    <w:sdtEndPr/>
    <w:sdtContent>
      <w:p w:rsidR="00B214A1" w:rsidRDefault="009C3DBE">
        <w:pPr>
          <w:pStyle w:val="af1"/>
          <w:jc w:val="right"/>
        </w:pPr>
        <w:r>
          <w:fldChar w:fldCharType="begin"/>
        </w:r>
        <w:r>
          <w:instrText>PAGE   \* MERGEFORMAT</w:instrText>
        </w:r>
        <w:r>
          <w:fldChar w:fldCharType="separate"/>
        </w:r>
        <w:r w:rsidR="00061A01">
          <w:rPr>
            <w:noProof/>
          </w:rPr>
          <w:t>95</w:t>
        </w:r>
        <w:r>
          <w:rPr>
            <w:noProof/>
          </w:rPr>
          <w:fldChar w:fldCharType="end"/>
        </w:r>
      </w:p>
    </w:sdtContent>
  </w:sdt>
  <w:p w:rsidR="00B214A1" w:rsidRDefault="00B214A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BE" w:rsidRDefault="009C3DBE" w:rsidP="00CF4A46">
      <w:pPr>
        <w:spacing w:after="0" w:line="240" w:lineRule="auto"/>
      </w:pPr>
      <w:r>
        <w:separator/>
      </w:r>
    </w:p>
  </w:footnote>
  <w:footnote w:type="continuationSeparator" w:id="0">
    <w:p w:rsidR="009C3DBE" w:rsidRDefault="009C3DBE" w:rsidP="00CF4A46">
      <w:pPr>
        <w:spacing w:after="0" w:line="240" w:lineRule="auto"/>
      </w:pPr>
      <w:r>
        <w:continuationSeparator/>
      </w:r>
    </w:p>
  </w:footnote>
  <w:footnote w:id="1">
    <w:p w:rsidR="00B214A1" w:rsidRPr="00A355F2" w:rsidRDefault="00B214A1" w:rsidP="00F6548D">
      <w:pPr>
        <w:pStyle w:val="a8"/>
        <w:spacing w:after="0" w:line="240" w:lineRule="auto"/>
        <w:ind w:left="0"/>
        <w:jc w:val="both"/>
        <w:rPr>
          <w:rFonts w:cs="Times New Roman"/>
          <w:color w:val="000000" w:themeColor="text1"/>
          <w:sz w:val="20"/>
          <w:szCs w:val="20"/>
        </w:rPr>
      </w:pPr>
      <w:r w:rsidRPr="00A355F2">
        <w:rPr>
          <w:rStyle w:val="a5"/>
          <w:rFonts w:cs="Times New Roman"/>
          <w:sz w:val="20"/>
          <w:szCs w:val="20"/>
        </w:rPr>
        <w:footnoteRef/>
      </w:r>
      <w:r w:rsidRPr="00A355F2">
        <w:rPr>
          <w:rFonts w:cs="Times New Roman"/>
          <w:sz w:val="20"/>
          <w:szCs w:val="20"/>
        </w:rPr>
        <w:t xml:space="preserve"> </w:t>
      </w:r>
      <w:r w:rsidRPr="00A355F2">
        <w:rPr>
          <w:rStyle w:val="searchword"/>
          <w:rFonts w:cs="Times New Roman"/>
          <w:color w:val="000000" w:themeColor="text1"/>
          <w:sz w:val="20"/>
          <w:szCs w:val="20"/>
          <w:bdr w:val="none" w:sz="0" w:space="0" w:color="auto" w:frame="1"/>
        </w:rPr>
        <w:t>Давыдов</w:t>
      </w:r>
      <w:r w:rsidRPr="00A355F2">
        <w:rPr>
          <w:rStyle w:val="apple-converted-space"/>
          <w:rFonts w:cs="Times New Roman"/>
          <w:color w:val="000000" w:themeColor="text1"/>
        </w:rPr>
        <w:t> </w:t>
      </w:r>
      <w:r w:rsidRPr="00A355F2">
        <w:rPr>
          <w:rStyle w:val="searchword"/>
          <w:rFonts w:cs="Times New Roman"/>
          <w:color w:val="000000" w:themeColor="text1"/>
          <w:sz w:val="20"/>
          <w:szCs w:val="20"/>
          <w:bdr w:val="none" w:sz="0" w:space="0" w:color="auto" w:frame="1"/>
        </w:rPr>
        <w:t>Д</w:t>
      </w:r>
      <w:r w:rsidRPr="00A355F2">
        <w:rPr>
          <w:rFonts w:cs="Times New Roman"/>
          <w:color w:val="000000" w:themeColor="text1"/>
          <w:sz w:val="20"/>
          <w:szCs w:val="20"/>
        </w:rPr>
        <w:t>.</w:t>
      </w:r>
      <w:r w:rsidRPr="00A355F2">
        <w:rPr>
          <w:rStyle w:val="apple-converted-space"/>
          <w:rFonts w:cs="Times New Roman"/>
          <w:color w:val="000000" w:themeColor="text1"/>
        </w:rPr>
        <w:t> </w:t>
      </w:r>
      <w:r w:rsidRPr="00A355F2">
        <w:rPr>
          <w:rStyle w:val="searchword"/>
          <w:rFonts w:cs="Times New Roman"/>
          <w:color w:val="000000" w:themeColor="text1"/>
          <w:sz w:val="20"/>
          <w:szCs w:val="20"/>
          <w:bdr w:val="none" w:sz="0" w:space="0" w:color="auto" w:frame="1"/>
        </w:rPr>
        <w:t>В</w:t>
      </w:r>
      <w:r w:rsidRPr="00A355F2">
        <w:rPr>
          <w:rFonts w:cs="Times New Roman"/>
          <w:color w:val="000000" w:themeColor="text1"/>
          <w:sz w:val="20"/>
          <w:szCs w:val="20"/>
        </w:rPr>
        <w:t>.</w:t>
      </w:r>
      <w:r w:rsidRPr="00A355F2">
        <w:rPr>
          <w:rStyle w:val="apple-converted-space"/>
          <w:rFonts w:cs="Times New Roman"/>
          <w:color w:val="000000" w:themeColor="text1"/>
        </w:rPr>
        <w:t> </w:t>
      </w:r>
      <w:r w:rsidRPr="00A355F2">
        <w:rPr>
          <w:rStyle w:val="searchword"/>
          <w:rFonts w:cs="Times New Roman"/>
          <w:color w:val="000000" w:themeColor="text1"/>
          <w:sz w:val="20"/>
          <w:szCs w:val="20"/>
          <w:bdr w:val="none" w:sz="0" w:space="0" w:color="auto" w:frame="1"/>
        </w:rPr>
        <w:t>Сочинения</w:t>
      </w:r>
      <w:r w:rsidRPr="00A355F2">
        <w:rPr>
          <w:rStyle w:val="apple-converted-space"/>
          <w:rFonts w:cs="Times New Roman"/>
          <w:color w:val="000000" w:themeColor="text1"/>
          <w:shd w:val="clear" w:color="auto" w:fill="FFFFFF"/>
        </w:rPr>
        <w:t> </w:t>
      </w:r>
      <w:r w:rsidRPr="00A355F2">
        <w:rPr>
          <w:rFonts w:cs="Times New Roman"/>
          <w:color w:val="000000" w:themeColor="text1"/>
          <w:sz w:val="20"/>
          <w:szCs w:val="20"/>
          <w:shd w:val="clear" w:color="auto" w:fill="FFFFFF"/>
        </w:rPr>
        <w:t>Дениса Васильевича Давыдова: В 3 т. Т. 1. СПб., 1893. С. 5-17.</w:t>
      </w:r>
    </w:p>
  </w:footnote>
  <w:footnote w:id="2">
    <w:p w:rsidR="00B214A1" w:rsidRPr="00A355F2" w:rsidRDefault="00B214A1" w:rsidP="00F6548D">
      <w:pPr>
        <w:pStyle w:val="a8"/>
        <w:spacing w:after="0" w:line="240" w:lineRule="auto"/>
        <w:ind w:left="0"/>
        <w:jc w:val="both"/>
        <w:rPr>
          <w:rFonts w:cs="Times New Roman"/>
          <w:color w:val="000000" w:themeColor="text1"/>
          <w:sz w:val="20"/>
          <w:szCs w:val="20"/>
        </w:rPr>
      </w:pPr>
      <w:r w:rsidRPr="00A355F2">
        <w:rPr>
          <w:rStyle w:val="a5"/>
          <w:rFonts w:cs="Times New Roman"/>
          <w:sz w:val="20"/>
          <w:szCs w:val="20"/>
        </w:rPr>
        <w:footnoteRef/>
      </w:r>
      <w:r w:rsidRPr="00A355F2">
        <w:rPr>
          <w:rFonts w:cs="Times New Roman"/>
          <w:sz w:val="20"/>
          <w:szCs w:val="20"/>
        </w:rPr>
        <w:t xml:space="preserve"> </w:t>
      </w:r>
      <w:r w:rsidRPr="00A355F2">
        <w:rPr>
          <w:rFonts w:cs="Times New Roman"/>
          <w:color w:val="000000" w:themeColor="text1"/>
          <w:sz w:val="20"/>
          <w:szCs w:val="20"/>
        </w:rPr>
        <w:t>Осипов А. А. Денис Васильевич Давыдов. 1784—1839 гг. (Опыт литературной характеристики) // Исторический вестник. 1890. Т. 41. № 7. С. 71-93.</w:t>
      </w:r>
    </w:p>
  </w:footnote>
  <w:footnote w:id="3">
    <w:p w:rsidR="00B214A1" w:rsidRPr="00A355F2" w:rsidRDefault="00B214A1" w:rsidP="00F6548D">
      <w:pPr>
        <w:pStyle w:val="a8"/>
        <w:spacing w:after="0" w:line="240" w:lineRule="auto"/>
        <w:ind w:left="0"/>
        <w:jc w:val="both"/>
        <w:rPr>
          <w:rFonts w:cs="Times New Roman"/>
          <w:color w:val="000000" w:themeColor="text1"/>
          <w:sz w:val="20"/>
          <w:szCs w:val="20"/>
        </w:rPr>
      </w:pPr>
      <w:r w:rsidRPr="00A355F2">
        <w:rPr>
          <w:rStyle w:val="a5"/>
          <w:rFonts w:cs="Times New Roman"/>
          <w:sz w:val="20"/>
          <w:szCs w:val="20"/>
        </w:rPr>
        <w:footnoteRef/>
      </w:r>
      <w:r w:rsidRPr="00A355F2">
        <w:rPr>
          <w:rFonts w:cs="Times New Roman"/>
          <w:sz w:val="20"/>
          <w:szCs w:val="20"/>
        </w:rPr>
        <w:t xml:space="preserve"> </w:t>
      </w:r>
      <w:r w:rsidRPr="00A355F2">
        <w:rPr>
          <w:rFonts w:cs="Times New Roman"/>
          <w:color w:val="000000" w:themeColor="text1"/>
          <w:sz w:val="20"/>
          <w:szCs w:val="20"/>
        </w:rPr>
        <w:t xml:space="preserve">Жерве В. В. Партизан-поэт Денис Васильевич Давыдов. </w:t>
      </w:r>
      <w:r w:rsidRPr="00A355F2">
        <w:rPr>
          <w:rFonts w:cs="Times New Roman"/>
          <w:color w:val="000000" w:themeColor="text1"/>
          <w:sz w:val="20"/>
          <w:szCs w:val="20"/>
          <w:shd w:val="clear" w:color="auto" w:fill="FFFFFF"/>
        </w:rPr>
        <w:t>очерк его жизни и деятельности, 1784-1839 по материалам семейного архива и другим источникам</w:t>
      </w:r>
      <w:r w:rsidRPr="00A355F2">
        <w:rPr>
          <w:rFonts w:cs="Times New Roman"/>
          <w:color w:val="000000" w:themeColor="text1"/>
          <w:sz w:val="20"/>
          <w:szCs w:val="20"/>
        </w:rPr>
        <w:t>. СПб., 1913.</w:t>
      </w:r>
    </w:p>
  </w:footnote>
  <w:footnote w:id="4">
    <w:p w:rsidR="00B214A1" w:rsidRPr="00A355F2" w:rsidRDefault="00B214A1" w:rsidP="00F6548D">
      <w:pPr>
        <w:pStyle w:val="a8"/>
        <w:spacing w:after="0" w:line="240" w:lineRule="auto"/>
        <w:ind w:left="0"/>
        <w:jc w:val="both"/>
        <w:rPr>
          <w:rFonts w:cs="Times New Roman"/>
          <w:color w:val="000000" w:themeColor="text1"/>
          <w:sz w:val="20"/>
          <w:szCs w:val="20"/>
        </w:rPr>
      </w:pPr>
      <w:r w:rsidRPr="00A355F2">
        <w:rPr>
          <w:rStyle w:val="a5"/>
          <w:rFonts w:cs="Times New Roman"/>
          <w:sz w:val="20"/>
          <w:szCs w:val="20"/>
        </w:rPr>
        <w:footnoteRef/>
      </w:r>
      <w:r w:rsidRPr="00A355F2">
        <w:rPr>
          <w:rFonts w:cs="Times New Roman"/>
          <w:sz w:val="20"/>
          <w:szCs w:val="20"/>
        </w:rPr>
        <w:t xml:space="preserve"> </w:t>
      </w:r>
      <w:r w:rsidRPr="00A355F2">
        <w:rPr>
          <w:rFonts w:cs="Times New Roman"/>
          <w:color w:val="000000" w:themeColor="text1"/>
          <w:sz w:val="20"/>
          <w:szCs w:val="20"/>
        </w:rPr>
        <w:t>Эйхенбаум Б.М. От военной оды к «гусарской песне» // Эйхенбаум Б.М.  О поэзии. Л., 1969.</w:t>
      </w:r>
      <w:r>
        <w:rPr>
          <w:rFonts w:cs="Times New Roman"/>
          <w:color w:val="000000" w:themeColor="text1"/>
          <w:sz w:val="20"/>
          <w:szCs w:val="20"/>
        </w:rPr>
        <w:t xml:space="preserve"> С. 7-46.</w:t>
      </w:r>
    </w:p>
  </w:footnote>
  <w:footnote w:id="5">
    <w:p w:rsidR="00B214A1" w:rsidRPr="00F6548D" w:rsidRDefault="00B214A1" w:rsidP="00F6548D">
      <w:pPr>
        <w:pStyle w:val="a8"/>
        <w:spacing w:after="0" w:line="240" w:lineRule="auto"/>
        <w:ind w:left="0"/>
        <w:jc w:val="both"/>
        <w:rPr>
          <w:rFonts w:cs="Times New Roman"/>
          <w:color w:val="000000" w:themeColor="text1"/>
          <w:sz w:val="20"/>
          <w:szCs w:val="20"/>
        </w:rPr>
      </w:pPr>
      <w:r w:rsidRPr="00F6548D">
        <w:rPr>
          <w:rStyle w:val="a5"/>
          <w:rFonts w:cs="Times New Roman"/>
          <w:sz w:val="20"/>
          <w:szCs w:val="20"/>
        </w:rPr>
        <w:footnoteRef/>
      </w:r>
      <w:r w:rsidRPr="00F6548D">
        <w:rPr>
          <w:rFonts w:cs="Times New Roman"/>
          <w:sz w:val="20"/>
          <w:szCs w:val="20"/>
        </w:rPr>
        <w:t xml:space="preserve"> </w:t>
      </w:r>
      <w:r w:rsidRPr="00F6548D">
        <w:rPr>
          <w:rFonts w:cs="Times New Roman"/>
          <w:color w:val="000000" w:themeColor="text1"/>
          <w:sz w:val="20"/>
          <w:szCs w:val="20"/>
        </w:rPr>
        <w:t>Орлов В.Н. Денис Давыдов // История русской литературы: В 10 т. Т.6. М; Л., 1953.</w:t>
      </w:r>
    </w:p>
  </w:footnote>
  <w:footnote w:id="6">
    <w:p w:rsidR="00B214A1" w:rsidRPr="00F6548D" w:rsidRDefault="00B214A1" w:rsidP="00F6548D">
      <w:pPr>
        <w:pStyle w:val="a3"/>
        <w:rPr>
          <w:rFonts w:cs="Times New Roman"/>
        </w:rPr>
      </w:pPr>
      <w:r w:rsidRPr="00F6548D">
        <w:rPr>
          <w:rStyle w:val="a5"/>
          <w:rFonts w:cs="Times New Roman"/>
        </w:rPr>
        <w:footnoteRef/>
      </w:r>
      <w:r w:rsidRPr="00F6548D">
        <w:rPr>
          <w:rFonts w:cs="Times New Roman"/>
        </w:rPr>
        <w:t xml:space="preserve"> </w:t>
      </w:r>
      <w:r w:rsidRPr="00F6548D">
        <w:rPr>
          <w:rFonts w:cs="Times New Roman"/>
          <w:color w:val="000000" w:themeColor="text1"/>
        </w:rPr>
        <w:t>Гуковский Г.А. Пушкин и русские романтики. М., 1965. С. 140-167.</w:t>
      </w:r>
    </w:p>
  </w:footnote>
  <w:footnote w:id="7">
    <w:p w:rsidR="00B214A1" w:rsidRPr="00F6548D" w:rsidRDefault="00B214A1" w:rsidP="00F6548D">
      <w:pPr>
        <w:pStyle w:val="a8"/>
        <w:spacing w:after="0" w:line="240" w:lineRule="auto"/>
        <w:ind w:left="0"/>
        <w:jc w:val="both"/>
        <w:rPr>
          <w:rFonts w:cs="Times New Roman"/>
          <w:sz w:val="20"/>
          <w:szCs w:val="20"/>
          <w:shd w:val="clear" w:color="auto" w:fill="FFFFFF"/>
        </w:rPr>
      </w:pPr>
      <w:r w:rsidRPr="00F6548D">
        <w:rPr>
          <w:rStyle w:val="a5"/>
          <w:rFonts w:cs="Times New Roman"/>
          <w:sz w:val="20"/>
          <w:szCs w:val="20"/>
        </w:rPr>
        <w:footnoteRef/>
      </w:r>
      <w:r w:rsidRPr="00F6548D">
        <w:rPr>
          <w:rFonts w:cs="Times New Roman"/>
          <w:sz w:val="20"/>
          <w:szCs w:val="20"/>
        </w:rPr>
        <w:t xml:space="preserve"> </w:t>
      </w:r>
      <w:r w:rsidRPr="00F6548D">
        <w:rPr>
          <w:rFonts w:cs="Times New Roman"/>
          <w:sz w:val="20"/>
          <w:szCs w:val="20"/>
          <w:shd w:val="clear" w:color="auto" w:fill="FFFFFF"/>
        </w:rPr>
        <w:t>Гиллельсон М. И. От арзамасского братства к пушкинскому кругу писателей. Л., 1977. С. 38-50.</w:t>
      </w:r>
    </w:p>
  </w:footnote>
  <w:footnote w:id="8">
    <w:p w:rsidR="00B214A1" w:rsidRPr="00F6548D" w:rsidRDefault="00B214A1" w:rsidP="00F6548D">
      <w:pPr>
        <w:spacing w:after="0" w:line="240" w:lineRule="auto"/>
        <w:jc w:val="both"/>
        <w:rPr>
          <w:rFonts w:cs="Times New Roman"/>
          <w:color w:val="000000" w:themeColor="text1"/>
          <w:sz w:val="20"/>
          <w:szCs w:val="20"/>
        </w:rPr>
      </w:pPr>
      <w:r w:rsidRPr="00F6548D">
        <w:rPr>
          <w:rStyle w:val="a5"/>
          <w:sz w:val="20"/>
          <w:szCs w:val="20"/>
        </w:rPr>
        <w:footnoteRef/>
      </w:r>
      <w:r w:rsidRPr="00F6548D">
        <w:rPr>
          <w:sz w:val="20"/>
          <w:szCs w:val="20"/>
        </w:rPr>
        <w:t xml:space="preserve"> </w:t>
      </w:r>
      <w:r w:rsidRPr="00F6548D">
        <w:rPr>
          <w:rFonts w:cs="Times New Roman"/>
          <w:color w:val="000000" w:themeColor="text1"/>
          <w:sz w:val="20"/>
          <w:szCs w:val="20"/>
        </w:rPr>
        <w:t xml:space="preserve">Вацуро В.Э. Денис Давыдов – поэт // Денис Давыдов. Стихотворения. Л., 1984. С. 7-41. </w:t>
      </w:r>
    </w:p>
  </w:footnote>
  <w:footnote w:id="9">
    <w:p w:rsidR="00B214A1" w:rsidRPr="00F6548D" w:rsidRDefault="00B214A1" w:rsidP="00F6548D">
      <w:pPr>
        <w:pStyle w:val="a3"/>
        <w:rPr>
          <w:rFonts w:cs="Times New Roman"/>
        </w:rPr>
      </w:pPr>
      <w:r w:rsidRPr="00F6548D">
        <w:rPr>
          <w:rStyle w:val="a5"/>
          <w:rFonts w:cs="Times New Roman"/>
        </w:rPr>
        <w:footnoteRef/>
      </w:r>
      <w:r w:rsidRPr="00F6548D">
        <w:rPr>
          <w:rFonts w:cs="Times New Roman"/>
        </w:rPr>
        <w:t xml:space="preserve"> </w:t>
      </w:r>
      <w:r w:rsidRPr="00F6548D">
        <w:rPr>
          <w:rStyle w:val="ad"/>
          <w:rFonts w:cs="Times New Roman"/>
          <w:color w:val="000000" w:themeColor="text1"/>
          <w:u w:val="none"/>
          <w:shd w:val="clear" w:color="auto" w:fill="FFFFFF"/>
        </w:rPr>
        <w:t>Семенко И.М. Поэты пушкинской поры. М., 1970. С. 95-120.</w:t>
      </w:r>
    </w:p>
  </w:footnote>
  <w:footnote w:id="10">
    <w:p w:rsidR="00B214A1" w:rsidRPr="00F6548D" w:rsidRDefault="00B214A1" w:rsidP="00F6548D">
      <w:pPr>
        <w:autoSpaceDE w:val="0"/>
        <w:autoSpaceDN w:val="0"/>
        <w:adjustRightInd w:val="0"/>
        <w:spacing w:after="0" w:line="240" w:lineRule="auto"/>
        <w:rPr>
          <w:rFonts w:cs="Times New Roman"/>
          <w:iCs/>
          <w:sz w:val="20"/>
          <w:szCs w:val="20"/>
        </w:rPr>
      </w:pPr>
      <w:r w:rsidRPr="00F6548D">
        <w:rPr>
          <w:rStyle w:val="a5"/>
          <w:rFonts w:cs="Times New Roman"/>
          <w:sz w:val="20"/>
          <w:szCs w:val="20"/>
        </w:rPr>
        <w:footnoteRef/>
      </w:r>
      <w:r w:rsidRPr="00F6548D">
        <w:rPr>
          <w:rFonts w:cs="Times New Roman"/>
          <w:sz w:val="20"/>
          <w:szCs w:val="20"/>
        </w:rPr>
        <w:t xml:space="preserve"> </w:t>
      </w:r>
      <w:r w:rsidRPr="00F6548D">
        <w:rPr>
          <w:rFonts w:cs="Times New Roman"/>
          <w:color w:val="000000" w:themeColor="text1"/>
          <w:sz w:val="20"/>
          <w:szCs w:val="20"/>
        </w:rPr>
        <w:t>См.</w:t>
      </w:r>
      <w:r>
        <w:rPr>
          <w:rFonts w:cs="Times New Roman"/>
          <w:color w:val="000000" w:themeColor="text1"/>
          <w:sz w:val="20"/>
          <w:szCs w:val="20"/>
        </w:rPr>
        <w:t>:</w:t>
      </w:r>
      <w:r w:rsidRPr="00F6548D">
        <w:rPr>
          <w:rFonts w:cs="Times New Roman"/>
          <w:color w:val="000000" w:themeColor="text1"/>
          <w:sz w:val="20"/>
          <w:szCs w:val="20"/>
        </w:rPr>
        <w:t xml:space="preserve"> Лотман Ю.М. Поэзия 1790-х – 1810-х годов // Поэты 1790-1810-х годов. Л., 1971. С. 5-62.  Ахмедьяров К.К. Язык и стиль произведений Дениса Давыдова (стилистическая система писателя): Автореф. дисс.на соиск. ученой степ. к.ф.н. Алма-Ата, 1979.  </w:t>
      </w:r>
      <w:r w:rsidRPr="00F6548D">
        <w:rPr>
          <w:rFonts w:eastAsia="TimesNewRomanPS-ItalicMT" w:cs="Times New Roman"/>
          <w:iCs/>
          <w:sz w:val="20"/>
          <w:szCs w:val="20"/>
        </w:rPr>
        <w:t xml:space="preserve">Рассадин С. Б. </w:t>
      </w:r>
      <w:r w:rsidRPr="00F6548D">
        <w:rPr>
          <w:rFonts w:eastAsia="TimesNewRomanPSMT" w:cs="Times New Roman"/>
          <w:sz w:val="20"/>
          <w:szCs w:val="20"/>
        </w:rPr>
        <w:t xml:space="preserve">Партизан (Поэзия Дениса Давыдова) // Вопр. лит. 1981. № 6. С. 111–147. </w:t>
      </w:r>
      <w:r w:rsidRPr="00F6548D">
        <w:rPr>
          <w:rStyle w:val="ad"/>
          <w:rFonts w:cs="Times New Roman"/>
          <w:color w:val="000000" w:themeColor="text1"/>
          <w:sz w:val="20"/>
          <w:szCs w:val="20"/>
          <w:u w:val="none"/>
          <w:shd w:val="clear" w:color="auto" w:fill="FFFFFF"/>
        </w:rPr>
        <w:t xml:space="preserve">Сердюкова О.И. Творческий путь Д.В. Давыдова – лирика: </w:t>
      </w:r>
      <w:r w:rsidRPr="00F6548D">
        <w:rPr>
          <w:rStyle w:val="apple-converted-space"/>
          <w:rFonts w:cs="Times New Roman"/>
          <w:color w:val="000000" w:themeColor="text1"/>
          <w:sz w:val="20"/>
          <w:szCs w:val="20"/>
          <w:shd w:val="clear" w:color="auto" w:fill="FFFFFF"/>
        </w:rPr>
        <w:t> </w:t>
      </w:r>
      <w:r w:rsidRPr="00F6548D">
        <w:rPr>
          <w:rFonts w:cs="Times New Roman"/>
          <w:color w:val="000000" w:themeColor="text1"/>
          <w:sz w:val="20"/>
          <w:szCs w:val="20"/>
          <w:shd w:val="clear" w:color="auto" w:fill="FFFFFF"/>
        </w:rPr>
        <w:t xml:space="preserve">Автореф. дис. на соиск. учен. степ. канд. филол. наук. М., 1983. </w:t>
      </w:r>
      <w:r w:rsidRPr="00F6548D">
        <w:rPr>
          <w:rFonts w:cs="Times New Roman"/>
          <w:iCs/>
          <w:sz w:val="20"/>
          <w:szCs w:val="20"/>
        </w:rPr>
        <w:t xml:space="preserve">Ильин-Томич А. А. </w:t>
      </w:r>
      <w:r w:rsidRPr="00F6548D">
        <w:rPr>
          <w:rFonts w:cs="Times New Roman"/>
          <w:sz w:val="20"/>
          <w:szCs w:val="20"/>
        </w:rPr>
        <w:t xml:space="preserve">Поэзия жизни и жизнь поэзии // </w:t>
      </w:r>
      <w:r w:rsidRPr="00F6548D">
        <w:rPr>
          <w:rFonts w:cs="Times New Roman"/>
          <w:iCs/>
          <w:sz w:val="20"/>
          <w:szCs w:val="20"/>
        </w:rPr>
        <w:t>Давыдов Д.</w:t>
      </w:r>
    </w:p>
    <w:p w:rsidR="00B214A1" w:rsidRPr="00F6548D" w:rsidRDefault="00B214A1" w:rsidP="00F6548D">
      <w:pPr>
        <w:pStyle w:val="a8"/>
        <w:spacing w:after="0" w:line="240" w:lineRule="auto"/>
        <w:ind w:left="0"/>
        <w:jc w:val="both"/>
        <w:rPr>
          <w:rFonts w:cs="Times New Roman"/>
          <w:color w:val="000000" w:themeColor="text1"/>
          <w:sz w:val="20"/>
          <w:szCs w:val="20"/>
        </w:rPr>
      </w:pPr>
      <w:r w:rsidRPr="00F6548D">
        <w:rPr>
          <w:rFonts w:cs="Times New Roman"/>
          <w:sz w:val="20"/>
          <w:szCs w:val="20"/>
        </w:rPr>
        <w:t>Избранное. М., 1984. С. 7-25.</w:t>
      </w:r>
      <w:r w:rsidRPr="00F6548D">
        <w:rPr>
          <w:rFonts w:cs="Times New Roman"/>
          <w:color w:val="000000" w:themeColor="text1"/>
          <w:sz w:val="20"/>
          <w:szCs w:val="20"/>
          <w:shd w:val="clear" w:color="auto" w:fill="FFFFFF"/>
        </w:rPr>
        <w:t xml:space="preserve"> </w:t>
      </w:r>
      <w:r w:rsidRPr="00F6548D">
        <w:rPr>
          <w:rFonts w:cs="Times New Roman"/>
          <w:color w:val="000000" w:themeColor="text1"/>
          <w:sz w:val="20"/>
          <w:szCs w:val="20"/>
        </w:rPr>
        <w:t xml:space="preserve">Скибин С.М. Художественное своеобразие «гусарской поэзии» / конец </w:t>
      </w:r>
      <w:r w:rsidRPr="00F6548D">
        <w:rPr>
          <w:rFonts w:cs="Times New Roman"/>
          <w:color w:val="000000" w:themeColor="text1"/>
          <w:sz w:val="20"/>
          <w:szCs w:val="20"/>
          <w:lang w:val="en-US"/>
        </w:rPr>
        <w:t>XVIII</w:t>
      </w:r>
      <w:r w:rsidRPr="00F6548D">
        <w:rPr>
          <w:rFonts w:cs="Times New Roman"/>
          <w:color w:val="000000" w:themeColor="text1"/>
          <w:sz w:val="20"/>
          <w:szCs w:val="20"/>
        </w:rPr>
        <w:t xml:space="preserve">- начало </w:t>
      </w:r>
      <w:r w:rsidRPr="00F6548D">
        <w:rPr>
          <w:rFonts w:cs="Times New Roman"/>
          <w:color w:val="000000" w:themeColor="text1"/>
          <w:sz w:val="20"/>
          <w:szCs w:val="20"/>
          <w:lang w:val="en-US"/>
        </w:rPr>
        <w:t>XIX</w:t>
      </w:r>
      <w:r w:rsidRPr="00F6548D">
        <w:rPr>
          <w:rFonts w:cs="Times New Roman"/>
          <w:color w:val="000000" w:themeColor="text1"/>
          <w:sz w:val="20"/>
          <w:szCs w:val="20"/>
        </w:rPr>
        <w:t xml:space="preserve"> вв. / М., 1994. Скибин С.М. </w:t>
      </w:r>
      <w:r w:rsidRPr="00F6548D">
        <w:rPr>
          <w:rFonts w:eastAsia="Times New Roman" w:cs="Times New Roman"/>
          <w:color w:val="000000"/>
          <w:sz w:val="20"/>
          <w:szCs w:val="20"/>
          <w:lang w:eastAsia="ru-RU"/>
        </w:rPr>
        <w:t xml:space="preserve">Поэты-преображенцы и Денис Давыдов (Жанрово-стилевое своеобразие «гусарской» поэзии): </w:t>
      </w:r>
      <w:r w:rsidRPr="00F6548D">
        <w:rPr>
          <w:rFonts w:cs="Times New Roman"/>
          <w:color w:val="000000" w:themeColor="text1"/>
          <w:sz w:val="20"/>
          <w:szCs w:val="20"/>
        </w:rPr>
        <w:t>Автореф. дисс.на соиск. ученой степ. д.ф.н. М., 1995. Михайлов О.Н. «Бивачных повестей рассказ» // Давыдов Д.В. «Я не поэт, я – партизан, казак…»: Сочинения в стихах и прозе. М., 2012. С. 5-15.</w:t>
      </w:r>
    </w:p>
    <w:p w:rsidR="00B214A1" w:rsidRPr="002703C9" w:rsidRDefault="00B214A1" w:rsidP="00EF205F">
      <w:pPr>
        <w:pStyle w:val="a8"/>
        <w:spacing w:after="0" w:line="240" w:lineRule="auto"/>
        <w:ind w:left="0"/>
        <w:jc w:val="both"/>
        <w:rPr>
          <w:rFonts w:cs="Times New Roman"/>
          <w:color w:val="000000" w:themeColor="text1"/>
          <w:sz w:val="20"/>
          <w:szCs w:val="20"/>
        </w:rPr>
      </w:pPr>
      <w:r w:rsidRPr="00F6548D">
        <w:rPr>
          <w:rFonts w:cs="Times New Roman"/>
          <w:color w:val="000000" w:themeColor="text1"/>
          <w:sz w:val="20"/>
          <w:szCs w:val="20"/>
        </w:rPr>
        <w:t>Кроме того, об исторических мифах, образовавшихся вокруг Д.Давыдова, недавно опубликована небесспорная статья Е.В. Сигаловой – Сигалова Е.В. Мифы и реальность. Пространство и время. Вып. 4. М., 2012. С. 202-210.</w:t>
      </w:r>
    </w:p>
  </w:footnote>
  <w:footnote w:id="11">
    <w:p w:rsidR="00B214A1" w:rsidRPr="000E7282" w:rsidRDefault="00B214A1" w:rsidP="00495938">
      <w:pPr>
        <w:pStyle w:val="a3"/>
        <w:rPr>
          <w:rFonts w:cs="Times New Roman"/>
        </w:rPr>
      </w:pPr>
      <w:r w:rsidRPr="000E7282">
        <w:rPr>
          <w:rStyle w:val="a5"/>
          <w:rFonts w:cs="Times New Roman"/>
        </w:rPr>
        <w:footnoteRef/>
      </w:r>
      <w:r w:rsidRPr="000E7282">
        <w:rPr>
          <w:rFonts w:cs="Times New Roman"/>
        </w:rPr>
        <w:t xml:space="preserve"> Веселовский А.Н. Историческая поэтика. Л., 1940. С.494.</w:t>
      </w:r>
    </w:p>
  </w:footnote>
  <w:footnote w:id="12">
    <w:p w:rsidR="00B214A1" w:rsidRDefault="00B214A1">
      <w:pPr>
        <w:pStyle w:val="a3"/>
      </w:pPr>
      <w:r>
        <w:rPr>
          <w:rStyle w:val="a5"/>
        </w:rPr>
        <w:footnoteRef/>
      </w:r>
      <w:r>
        <w:t xml:space="preserve"> </w:t>
      </w:r>
      <w:r w:rsidRPr="00394A49">
        <w:rPr>
          <w:color w:val="000000"/>
        </w:rPr>
        <w:t>«Сказка, новелла, роман – комбинация мотивов; песня – комбинация стилистических мотивов; поэтому сюжет и сюжетность являютс</w:t>
      </w:r>
      <w:r>
        <w:rPr>
          <w:color w:val="000000"/>
        </w:rPr>
        <w:t xml:space="preserve">я такой же формой, как и рифма» - </w:t>
      </w:r>
      <w:r>
        <w:t xml:space="preserve"> </w:t>
      </w:r>
      <w:r w:rsidRPr="0017609F">
        <w:t>Шкловский Б.В. О теории прозы. М., 1929</w:t>
      </w:r>
      <w:r w:rsidRPr="00E0564F">
        <w:t>. С. 157.</w:t>
      </w:r>
    </w:p>
  </w:footnote>
  <w:footnote w:id="13">
    <w:p w:rsidR="00B214A1" w:rsidRPr="00744ED5" w:rsidRDefault="00B214A1">
      <w:pPr>
        <w:pStyle w:val="a3"/>
        <w:rPr>
          <w:rFonts w:cs="Times New Roman"/>
        </w:rPr>
      </w:pPr>
      <w:r>
        <w:rPr>
          <w:rStyle w:val="a5"/>
        </w:rPr>
        <w:footnoteRef/>
      </w:r>
      <w:r>
        <w:t xml:space="preserve"> </w:t>
      </w:r>
      <w:r>
        <w:rPr>
          <w:color w:val="000000"/>
        </w:rPr>
        <w:t>«Путем &lt;…&gt; раз</w:t>
      </w:r>
      <w:r w:rsidRPr="00394A49">
        <w:rPr>
          <w:color w:val="000000"/>
        </w:rPr>
        <w:t xml:space="preserve">ложения произведения на тематические части мы, наконец, доходим до частей неразлагаемых, до самых мелких дроблений тематического материала, </w:t>
      </w:r>
      <w:r>
        <w:rPr>
          <w:color w:val="000000"/>
        </w:rPr>
        <w:t>«Насту</w:t>
      </w:r>
      <w:r w:rsidRPr="00394A49">
        <w:rPr>
          <w:color w:val="000000"/>
        </w:rPr>
        <w:t>пил вечер», «Раскольников убил старуху», «Герой умер», «Получено письмо» и т.п.»</w:t>
      </w:r>
      <w:r>
        <w:rPr>
          <w:color w:val="000000"/>
        </w:rPr>
        <w:t xml:space="preserve"> - </w:t>
      </w:r>
      <w:r w:rsidRPr="000E7282">
        <w:rPr>
          <w:rFonts w:cs="Times New Roman"/>
        </w:rPr>
        <w:t>Томашевский Б.В. Теория литературы. Поэтика. М., 1931. С. 137.</w:t>
      </w:r>
    </w:p>
  </w:footnote>
  <w:footnote w:id="14">
    <w:p w:rsidR="00B214A1" w:rsidRPr="000E7282" w:rsidRDefault="00B214A1" w:rsidP="00976892">
      <w:pPr>
        <w:pStyle w:val="a3"/>
        <w:rPr>
          <w:rFonts w:cs="Times New Roman"/>
        </w:rPr>
      </w:pPr>
      <w:r w:rsidRPr="000E7282">
        <w:rPr>
          <w:rStyle w:val="a5"/>
          <w:rFonts w:cs="Times New Roman"/>
        </w:rPr>
        <w:footnoteRef/>
      </w:r>
      <w:r w:rsidRPr="000E7282">
        <w:rPr>
          <w:rFonts w:cs="Times New Roman"/>
        </w:rPr>
        <w:t xml:space="preserve"> Щемелева Л.М. вступление к статье «Мотивы» // Лер</w:t>
      </w:r>
      <w:r>
        <w:rPr>
          <w:rFonts w:cs="Times New Roman"/>
        </w:rPr>
        <w:t xml:space="preserve">монтовкая энциклопедия. </w:t>
      </w:r>
      <w:r w:rsidRPr="000E7282">
        <w:rPr>
          <w:rFonts w:cs="Times New Roman"/>
        </w:rPr>
        <w:t>М., 1999. С. 290.</w:t>
      </w:r>
    </w:p>
  </w:footnote>
  <w:footnote w:id="15">
    <w:p w:rsidR="00B214A1" w:rsidRPr="002703C9" w:rsidRDefault="00B214A1" w:rsidP="00976892">
      <w:pPr>
        <w:pStyle w:val="a3"/>
        <w:rPr>
          <w:rFonts w:cs="Times New Roman"/>
        </w:rPr>
      </w:pPr>
      <w:r w:rsidRPr="00E0564F">
        <w:rPr>
          <w:rStyle w:val="a5"/>
          <w:rFonts w:cs="Times New Roman"/>
        </w:rPr>
        <w:footnoteRef/>
      </w:r>
      <w:r w:rsidRPr="00E0564F">
        <w:rPr>
          <w:rFonts w:cs="Times New Roman"/>
        </w:rPr>
        <w:t xml:space="preserve"> Гаспаров Б., Паперно И. К описанию мотивной структуры лирики Пушкина // </w:t>
      </w:r>
      <w:r w:rsidRPr="00E0564F">
        <w:rPr>
          <w:rFonts w:cs="Times New Roman"/>
          <w:lang w:val="en-US"/>
        </w:rPr>
        <w:t>Ru</w:t>
      </w:r>
      <w:r w:rsidRPr="00E0564F">
        <w:rPr>
          <w:rFonts w:cs="Times New Roman"/>
        </w:rPr>
        <w:t>зз</w:t>
      </w:r>
      <w:r w:rsidRPr="00E0564F">
        <w:rPr>
          <w:rFonts w:cs="Times New Roman"/>
          <w:lang w:val="en-US"/>
        </w:rPr>
        <w:t>i</w:t>
      </w:r>
      <w:r w:rsidRPr="00E0564F">
        <w:rPr>
          <w:rFonts w:cs="Times New Roman"/>
        </w:rPr>
        <w:t xml:space="preserve">ап </w:t>
      </w:r>
      <w:r w:rsidRPr="00E0564F">
        <w:rPr>
          <w:rFonts w:cs="Times New Roman"/>
          <w:lang w:val="en-US"/>
        </w:rPr>
        <w:t>Romanticism</w:t>
      </w:r>
      <w:r w:rsidRPr="00E0564F">
        <w:rPr>
          <w:rFonts w:cs="Times New Roman"/>
        </w:rPr>
        <w:t xml:space="preserve">: </w:t>
      </w:r>
      <w:r w:rsidRPr="00E0564F">
        <w:rPr>
          <w:rFonts w:cs="Times New Roman"/>
          <w:lang w:val="en-US"/>
        </w:rPr>
        <w:t>Stadies</w:t>
      </w:r>
      <w:r w:rsidRPr="00E0564F">
        <w:rPr>
          <w:rFonts w:cs="Times New Roman"/>
        </w:rPr>
        <w:t xml:space="preserve"> </w:t>
      </w:r>
      <w:r w:rsidRPr="00E0564F">
        <w:rPr>
          <w:rFonts w:cs="Times New Roman"/>
          <w:lang w:val="en-US"/>
        </w:rPr>
        <w:t>in</w:t>
      </w:r>
      <w:r w:rsidRPr="00E0564F">
        <w:rPr>
          <w:rFonts w:cs="Times New Roman"/>
        </w:rPr>
        <w:t xml:space="preserve"> </w:t>
      </w:r>
      <w:r w:rsidRPr="00E0564F">
        <w:rPr>
          <w:rFonts w:cs="Times New Roman"/>
          <w:lang w:val="en-US"/>
        </w:rPr>
        <w:t>the</w:t>
      </w:r>
      <w:r w:rsidRPr="00E0564F">
        <w:rPr>
          <w:rFonts w:cs="Times New Roman"/>
        </w:rPr>
        <w:t xml:space="preserve"> </w:t>
      </w:r>
      <w:r w:rsidRPr="00E0564F">
        <w:rPr>
          <w:rFonts w:cs="Times New Roman"/>
          <w:lang w:val="en-US"/>
        </w:rPr>
        <w:t>Poetic</w:t>
      </w:r>
      <w:r w:rsidRPr="00E0564F">
        <w:rPr>
          <w:rFonts w:cs="Times New Roman"/>
        </w:rPr>
        <w:t xml:space="preserve"> </w:t>
      </w:r>
      <w:r w:rsidRPr="00E0564F">
        <w:rPr>
          <w:rFonts w:cs="Times New Roman"/>
          <w:lang w:val="en-US"/>
        </w:rPr>
        <w:t>Codes</w:t>
      </w:r>
      <w:r w:rsidRPr="00E0564F">
        <w:rPr>
          <w:rFonts w:cs="Times New Roman"/>
        </w:rPr>
        <w:t xml:space="preserve">/ </w:t>
      </w:r>
      <w:r w:rsidRPr="00E0564F">
        <w:rPr>
          <w:rFonts w:cs="Times New Roman"/>
          <w:lang w:val="en-US"/>
        </w:rPr>
        <w:t>Stockholm</w:t>
      </w:r>
      <w:r w:rsidRPr="00E0564F">
        <w:rPr>
          <w:rFonts w:cs="Times New Roman"/>
        </w:rPr>
        <w:t>. 1979.</w:t>
      </w:r>
      <w:r>
        <w:rPr>
          <w:rFonts w:cs="Times New Roman"/>
        </w:rPr>
        <w:t xml:space="preserve"> </w:t>
      </w:r>
      <w:proofErr w:type="gramStart"/>
      <w:r w:rsidRPr="00EF205F">
        <w:rPr>
          <w:rFonts w:cs="Times New Roman"/>
          <w:lang w:val="en-US"/>
        </w:rPr>
        <w:t>P</w:t>
      </w:r>
      <w:r w:rsidRPr="002703C9">
        <w:rPr>
          <w:rFonts w:cs="Times New Roman"/>
        </w:rPr>
        <w:t>.9-44.</w:t>
      </w:r>
      <w:proofErr w:type="gramEnd"/>
    </w:p>
  </w:footnote>
  <w:footnote w:id="16">
    <w:p w:rsidR="00B214A1" w:rsidRPr="008614FA" w:rsidRDefault="00B214A1" w:rsidP="00CF4A46">
      <w:pPr>
        <w:pStyle w:val="a3"/>
      </w:pPr>
      <w:r w:rsidRPr="008614FA">
        <w:rPr>
          <w:rStyle w:val="a5"/>
        </w:rPr>
        <w:footnoteRef/>
      </w:r>
      <w:r w:rsidRPr="008614FA">
        <w:t>Лотман Ю.М. Век богатырей // Лотман Ю.М. Лотман Ю.М. Беседы о русской культуре: Быт и традиции русского дворянства (</w:t>
      </w:r>
      <w:r w:rsidRPr="008614FA">
        <w:rPr>
          <w:lang w:val="en-US"/>
        </w:rPr>
        <w:t>XVIII</w:t>
      </w:r>
      <w:r w:rsidRPr="008614FA">
        <w:t xml:space="preserve"> — начало </w:t>
      </w:r>
      <w:r w:rsidRPr="008614FA">
        <w:rPr>
          <w:lang w:val="en-US"/>
        </w:rPr>
        <w:t>XIX</w:t>
      </w:r>
      <w:r w:rsidRPr="008614FA">
        <w:t xml:space="preserve"> века). СПб., 2015. С</w:t>
      </w:r>
      <w:r w:rsidRPr="008614FA">
        <w:rPr>
          <w:color w:val="000000" w:themeColor="text1"/>
        </w:rPr>
        <w:t>. 377.</w:t>
      </w:r>
      <w:r w:rsidRPr="008614FA">
        <w:rPr>
          <w:color w:val="FF0000"/>
        </w:rPr>
        <w:t xml:space="preserve"> </w:t>
      </w:r>
    </w:p>
  </w:footnote>
  <w:footnote w:id="17">
    <w:p w:rsidR="00B214A1" w:rsidRPr="008614FA" w:rsidRDefault="00B214A1" w:rsidP="00CF4A46">
      <w:pPr>
        <w:pStyle w:val="a3"/>
      </w:pPr>
      <w:r w:rsidRPr="008614FA">
        <w:rPr>
          <w:rStyle w:val="a5"/>
        </w:rPr>
        <w:footnoteRef/>
      </w:r>
      <w:r w:rsidRPr="008614FA">
        <w:t xml:space="preserve"> См.: Лотман Ю.М. Люди 1812 года // Лотман Ю.М. </w:t>
      </w:r>
      <w:r>
        <w:t>Указ</w:t>
      </w:r>
      <w:proofErr w:type="gramStart"/>
      <w:r>
        <w:t>.</w:t>
      </w:r>
      <w:proofErr w:type="gramEnd"/>
      <w:r>
        <w:t xml:space="preserve"> </w:t>
      </w:r>
      <w:proofErr w:type="gramStart"/>
      <w:r>
        <w:t>с</w:t>
      </w:r>
      <w:proofErr w:type="gramEnd"/>
      <w:r>
        <w:t>оч.</w:t>
      </w:r>
      <w:r w:rsidRPr="008614FA">
        <w:t xml:space="preserve"> С. 470-495.</w:t>
      </w:r>
    </w:p>
  </w:footnote>
  <w:footnote w:id="18">
    <w:p w:rsidR="00B214A1" w:rsidRPr="008614FA" w:rsidRDefault="00B214A1" w:rsidP="00CF4A46">
      <w:pPr>
        <w:pStyle w:val="a3"/>
      </w:pPr>
      <w:r w:rsidRPr="008614FA">
        <w:rPr>
          <w:rStyle w:val="a5"/>
        </w:rPr>
        <w:footnoteRef/>
      </w:r>
      <w:r w:rsidRPr="008614FA">
        <w:t xml:space="preserve"> Лотман Ю.М. Карточная игра // Лотман Ю.М. </w:t>
      </w:r>
      <w:r>
        <w:t>Указ</w:t>
      </w:r>
      <w:proofErr w:type="gramStart"/>
      <w:r w:rsidRPr="008614FA">
        <w:t>.</w:t>
      </w:r>
      <w:proofErr w:type="gramEnd"/>
      <w:r w:rsidRPr="008614FA">
        <w:t xml:space="preserve"> </w:t>
      </w:r>
      <w:proofErr w:type="gramStart"/>
      <w:r>
        <w:t>с</w:t>
      </w:r>
      <w:proofErr w:type="gramEnd"/>
      <w:r>
        <w:t xml:space="preserve">оч. </w:t>
      </w:r>
      <w:r w:rsidRPr="008614FA">
        <w:t>С. 208.</w:t>
      </w:r>
    </w:p>
  </w:footnote>
  <w:footnote w:id="19">
    <w:p w:rsidR="00B214A1" w:rsidRPr="008614FA" w:rsidRDefault="00B214A1" w:rsidP="00CF4A46">
      <w:pPr>
        <w:pStyle w:val="a3"/>
      </w:pPr>
      <w:r w:rsidRPr="008614FA">
        <w:rPr>
          <w:rStyle w:val="a5"/>
        </w:rPr>
        <w:footnoteRef/>
      </w:r>
      <w:r w:rsidRPr="008614FA">
        <w:t xml:space="preserve"> Востриков А.В. Книга о русской дуэли. СПб., 2014. 352 с.</w:t>
      </w:r>
    </w:p>
  </w:footnote>
  <w:footnote w:id="20">
    <w:p w:rsidR="00B214A1" w:rsidRPr="008614FA" w:rsidRDefault="00B214A1" w:rsidP="00CF4A46">
      <w:pPr>
        <w:pStyle w:val="a3"/>
      </w:pPr>
      <w:r w:rsidRPr="008614FA">
        <w:rPr>
          <w:rStyle w:val="a5"/>
        </w:rPr>
        <w:footnoteRef/>
      </w:r>
      <w:r>
        <w:t xml:space="preserve"> Там же.</w:t>
      </w:r>
      <w:r w:rsidRPr="008614FA">
        <w:t xml:space="preserve"> С. 260 – 261.</w:t>
      </w:r>
    </w:p>
  </w:footnote>
  <w:footnote w:id="21">
    <w:p w:rsidR="00B214A1" w:rsidRPr="008614FA" w:rsidRDefault="00B214A1" w:rsidP="00CF4A46">
      <w:pPr>
        <w:pStyle w:val="a3"/>
      </w:pPr>
      <w:r w:rsidRPr="008614FA">
        <w:rPr>
          <w:rStyle w:val="a5"/>
        </w:rPr>
        <w:footnoteRef/>
      </w:r>
      <w:r w:rsidRPr="008614FA">
        <w:t xml:space="preserve"> Пользуемся данным фольклорным определением неслучайно: дуэльный кодекс в России хранился именно в виде предания, не будучи письменно оформленным, - до самого конца </w:t>
      </w:r>
      <w:r w:rsidRPr="008614FA">
        <w:rPr>
          <w:lang w:val="en-US"/>
        </w:rPr>
        <w:t>XIX</w:t>
      </w:r>
      <w:r w:rsidRPr="008614FA">
        <w:t xml:space="preserve"> века дуэли были запрещены.</w:t>
      </w:r>
    </w:p>
  </w:footnote>
  <w:footnote w:id="22">
    <w:p w:rsidR="00B214A1" w:rsidRPr="008614FA" w:rsidRDefault="00B214A1" w:rsidP="00CF4A46">
      <w:pPr>
        <w:pStyle w:val="a3"/>
      </w:pPr>
      <w:r w:rsidRPr="008614FA">
        <w:rPr>
          <w:rStyle w:val="a5"/>
        </w:rPr>
        <w:footnoteRef/>
      </w:r>
      <w:r w:rsidRPr="008614FA">
        <w:t xml:space="preserve"> Лотман Ю.М. Люди и чины // Лотман Ю.М. Лотман Ю.М. Беседы о русской культуре</w:t>
      </w:r>
      <w:r>
        <w:t xml:space="preserve">. </w:t>
      </w:r>
      <w:r w:rsidRPr="008614FA">
        <w:t>С. 44-45.</w:t>
      </w:r>
    </w:p>
    <w:p w:rsidR="00B214A1" w:rsidRPr="008614FA" w:rsidRDefault="00B214A1" w:rsidP="00CF4A46">
      <w:pPr>
        <w:pStyle w:val="a3"/>
        <w:rPr>
          <w:sz w:val="16"/>
        </w:rPr>
      </w:pPr>
    </w:p>
  </w:footnote>
  <w:footnote w:id="23">
    <w:p w:rsidR="00B214A1" w:rsidRPr="008614FA" w:rsidRDefault="00B214A1" w:rsidP="00CF4A46">
      <w:pPr>
        <w:pStyle w:val="a3"/>
        <w:rPr>
          <w:color w:val="000000" w:themeColor="text1"/>
        </w:rPr>
      </w:pPr>
      <w:r w:rsidRPr="008614FA">
        <w:rPr>
          <w:rStyle w:val="a5"/>
        </w:rPr>
        <w:footnoteRef/>
      </w:r>
      <w:r w:rsidRPr="008614FA">
        <w:t xml:space="preserve"> Цит. по: Филин М.Д. Толстой-Американец. М., 2010. С. </w:t>
      </w:r>
      <w:r w:rsidRPr="008614FA">
        <w:rPr>
          <w:color w:val="000000" w:themeColor="text1"/>
        </w:rPr>
        <w:t>28.</w:t>
      </w:r>
    </w:p>
  </w:footnote>
  <w:footnote w:id="24">
    <w:p w:rsidR="00B214A1" w:rsidRPr="008614FA" w:rsidRDefault="00B214A1" w:rsidP="00CF4A46">
      <w:pPr>
        <w:pStyle w:val="a3"/>
        <w:rPr>
          <w:color w:val="000000" w:themeColor="text1"/>
        </w:rPr>
      </w:pPr>
      <w:r w:rsidRPr="008614FA">
        <w:rPr>
          <w:rStyle w:val="a5"/>
        </w:rPr>
        <w:footnoteRef/>
      </w:r>
      <w:r w:rsidRPr="008614FA">
        <w:t xml:space="preserve"> Филин М.Д. Указ. соч.  С</w:t>
      </w:r>
      <w:r w:rsidRPr="008614FA">
        <w:rPr>
          <w:color w:val="000000" w:themeColor="text1"/>
        </w:rPr>
        <w:t>. 29.</w:t>
      </w:r>
    </w:p>
  </w:footnote>
  <w:footnote w:id="25">
    <w:p w:rsidR="00B214A1" w:rsidRPr="008614FA" w:rsidRDefault="00B214A1" w:rsidP="00CF4A46">
      <w:pPr>
        <w:pStyle w:val="a3"/>
      </w:pPr>
      <w:r w:rsidRPr="008614FA">
        <w:rPr>
          <w:rStyle w:val="a5"/>
        </w:rPr>
        <w:footnoteRef/>
      </w:r>
      <w:r w:rsidRPr="008614FA">
        <w:t xml:space="preserve"> Цит. по: Филин М.Д. Указ. соч. С. 265.</w:t>
      </w:r>
    </w:p>
  </w:footnote>
  <w:footnote w:id="26">
    <w:p w:rsidR="00B214A1" w:rsidRPr="008614FA" w:rsidRDefault="00B214A1" w:rsidP="00CF4A46">
      <w:pPr>
        <w:pStyle w:val="a3"/>
        <w:rPr>
          <w:sz w:val="16"/>
        </w:rPr>
      </w:pPr>
      <w:r w:rsidRPr="008614FA">
        <w:rPr>
          <w:rStyle w:val="a5"/>
        </w:rPr>
        <w:footnoteRef/>
      </w:r>
      <w:r w:rsidRPr="008614FA">
        <w:t xml:space="preserve"> Каменская М.Ф. Воспоминания. М., 1991. С. 177.</w:t>
      </w:r>
    </w:p>
  </w:footnote>
  <w:footnote w:id="27">
    <w:p w:rsidR="00B214A1" w:rsidRPr="008614FA" w:rsidRDefault="00B214A1" w:rsidP="00CF4A46">
      <w:pPr>
        <w:pStyle w:val="a3"/>
      </w:pPr>
      <w:r w:rsidRPr="008614FA">
        <w:rPr>
          <w:rStyle w:val="a5"/>
        </w:rPr>
        <w:footnoteRef/>
      </w:r>
      <w:r w:rsidRPr="008614FA">
        <w:t xml:space="preserve"> Сборник биографий кавалергардов. 1762-1801. СПб., 1904. С. 402.</w:t>
      </w:r>
    </w:p>
  </w:footnote>
  <w:footnote w:id="28">
    <w:p w:rsidR="00B214A1" w:rsidRPr="008614FA" w:rsidRDefault="00B214A1" w:rsidP="00CF4A46">
      <w:pPr>
        <w:pStyle w:val="a3"/>
      </w:pPr>
      <w:r w:rsidRPr="008614FA">
        <w:rPr>
          <w:rStyle w:val="a5"/>
        </w:rPr>
        <w:footnoteRef/>
      </w:r>
      <w:r w:rsidRPr="008614FA">
        <w:t xml:space="preserve"> См.: Толстой С.Л. Федор Толстой Американец Л., 1990. С.24. </w:t>
      </w:r>
    </w:p>
    <w:p w:rsidR="00B214A1" w:rsidRPr="008614FA" w:rsidRDefault="00B214A1" w:rsidP="00CF4A46">
      <w:pPr>
        <w:pStyle w:val="a3"/>
      </w:pPr>
      <w:r w:rsidRPr="008614FA">
        <w:t xml:space="preserve">Немного иная версия: Стахович А.А. Клочки воспоминаний. М., 1904. С. 149–150. </w:t>
      </w:r>
    </w:p>
    <w:p w:rsidR="00B214A1" w:rsidRPr="008614FA" w:rsidRDefault="00B214A1" w:rsidP="00CF4A46">
      <w:pPr>
        <w:pStyle w:val="a3"/>
      </w:pPr>
      <w:r w:rsidRPr="008614FA">
        <w:t>Третья версия: Новосильцева Т. Рассказы // Русская старина 1878. №3. С. 538-540.</w:t>
      </w:r>
    </w:p>
  </w:footnote>
  <w:footnote w:id="29">
    <w:p w:rsidR="00B214A1" w:rsidRPr="008614FA" w:rsidRDefault="00B214A1" w:rsidP="00CF4A46">
      <w:pPr>
        <w:pStyle w:val="a3"/>
      </w:pPr>
      <w:r w:rsidRPr="008614FA">
        <w:rPr>
          <w:rStyle w:val="a5"/>
        </w:rPr>
        <w:footnoteRef/>
      </w:r>
      <w:r w:rsidRPr="008614FA">
        <w:t xml:space="preserve"> Вяземский П.А. Полн. Собр. Соч: В 12 т. Т.3. СПб., 1880. С.161-162.</w:t>
      </w:r>
    </w:p>
  </w:footnote>
  <w:footnote w:id="30">
    <w:p w:rsidR="00B214A1" w:rsidRPr="008614FA" w:rsidRDefault="00B214A1" w:rsidP="00CF4A46">
      <w:pPr>
        <w:pStyle w:val="a3"/>
      </w:pPr>
      <w:r w:rsidRPr="008614FA">
        <w:rPr>
          <w:rStyle w:val="a5"/>
        </w:rPr>
        <w:footnoteRef/>
      </w:r>
      <w:r w:rsidRPr="008614FA">
        <w:t xml:space="preserve"> См., например: Окунь С.Б. Декабрист М.С. Лунин. Л., 1962. 283 с.</w:t>
      </w:r>
    </w:p>
  </w:footnote>
  <w:footnote w:id="31">
    <w:p w:rsidR="00B214A1" w:rsidRPr="008614FA" w:rsidRDefault="00B214A1" w:rsidP="00CF4A46">
      <w:pPr>
        <w:pStyle w:val="a3"/>
      </w:pPr>
      <w:r w:rsidRPr="008614FA">
        <w:rPr>
          <w:rStyle w:val="a5"/>
        </w:rPr>
        <w:footnoteRef/>
      </w:r>
      <w:r w:rsidRPr="008614FA">
        <w:t xml:space="preserve"> Едва ли не все известные легенды кратко пересказаны во вступительной статье Н.Я. Эйдельмана в книге: Лунин М.С. Сочинения, письма, документы. Иркутск, 1988. С.5</w:t>
      </w:r>
      <w:r w:rsidRPr="008614FA">
        <w:noBreakHyphen/>
        <w:t>11.</w:t>
      </w:r>
    </w:p>
  </w:footnote>
  <w:footnote w:id="32">
    <w:p w:rsidR="00B214A1" w:rsidRPr="008614FA" w:rsidRDefault="00B214A1" w:rsidP="00CF4A46">
      <w:pPr>
        <w:pStyle w:val="a3"/>
      </w:pPr>
      <w:r w:rsidRPr="008614FA">
        <w:rPr>
          <w:rStyle w:val="a5"/>
        </w:rPr>
        <w:footnoteRef/>
      </w:r>
      <w:r>
        <w:t xml:space="preserve"> Декабристы на поселении. </w:t>
      </w:r>
      <w:r w:rsidRPr="008614FA">
        <w:t>Из архива Якушиных. М., 1926. С. 127-128.</w:t>
      </w:r>
    </w:p>
  </w:footnote>
  <w:footnote w:id="33">
    <w:p w:rsidR="00B214A1" w:rsidRPr="008614FA" w:rsidRDefault="00B214A1" w:rsidP="00CF4A46">
      <w:pPr>
        <w:pStyle w:val="a3"/>
      </w:pPr>
      <w:r w:rsidRPr="008614FA">
        <w:rPr>
          <w:rStyle w:val="a5"/>
        </w:rPr>
        <w:footnoteRef/>
      </w:r>
      <w:r>
        <w:t xml:space="preserve"> Анализ легенды см:</w:t>
      </w:r>
      <w:r w:rsidRPr="008614FA">
        <w:t xml:space="preserve"> Окунь С.Б. </w:t>
      </w:r>
      <w:r>
        <w:t>Указ</w:t>
      </w:r>
      <w:proofErr w:type="gramStart"/>
      <w:r>
        <w:t>.</w:t>
      </w:r>
      <w:proofErr w:type="gramEnd"/>
      <w:r>
        <w:t xml:space="preserve"> </w:t>
      </w:r>
      <w:proofErr w:type="gramStart"/>
      <w:r>
        <w:t>с</w:t>
      </w:r>
      <w:proofErr w:type="gramEnd"/>
      <w:r>
        <w:t>оч.</w:t>
      </w:r>
      <w:r w:rsidRPr="008614FA">
        <w:t xml:space="preserve"> С. 14-16.</w:t>
      </w:r>
    </w:p>
  </w:footnote>
  <w:footnote w:id="34">
    <w:p w:rsidR="00B214A1" w:rsidRPr="006E1649" w:rsidRDefault="00B214A1" w:rsidP="00CF4A46">
      <w:pPr>
        <w:pStyle w:val="a3"/>
      </w:pPr>
      <w:r w:rsidRPr="006E1649">
        <w:rPr>
          <w:rStyle w:val="a5"/>
        </w:rPr>
        <w:footnoteRef/>
      </w:r>
      <w:r w:rsidRPr="006E1649">
        <w:t xml:space="preserve"> Окунь С.Б. </w:t>
      </w:r>
      <w:r>
        <w:t>Указ. соч.</w:t>
      </w:r>
      <w:r w:rsidRPr="006E1649">
        <w:t xml:space="preserve"> С. 15.</w:t>
      </w:r>
    </w:p>
  </w:footnote>
  <w:footnote w:id="35">
    <w:p w:rsidR="00B214A1" w:rsidRPr="006E1649" w:rsidRDefault="00B214A1" w:rsidP="00CF4A46">
      <w:pPr>
        <w:pStyle w:val="a3"/>
      </w:pPr>
      <w:r w:rsidRPr="006E1649">
        <w:rPr>
          <w:rStyle w:val="a5"/>
        </w:rPr>
        <w:footnoteRef/>
      </w:r>
      <w:r w:rsidRPr="006E1649">
        <w:t xml:space="preserve"> Ульянов И. Заметки // Русский архив. 1868. Стлб. 1034 – 1035.</w:t>
      </w:r>
    </w:p>
  </w:footnote>
  <w:footnote w:id="36">
    <w:p w:rsidR="00B214A1" w:rsidRPr="006E1649" w:rsidRDefault="00B214A1" w:rsidP="00CF4A46">
      <w:pPr>
        <w:pStyle w:val="a3"/>
      </w:pPr>
      <w:r w:rsidRPr="006E1649">
        <w:rPr>
          <w:rStyle w:val="a5"/>
        </w:rPr>
        <w:footnoteRef/>
      </w:r>
      <w:r w:rsidRPr="006E1649">
        <w:t xml:space="preserve"> Лунин М.С. Сочинения, письма, документы. Иркутск, 1988. С.9.</w:t>
      </w:r>
    </w:p>
  </w:footnote>
  <w:footnote w:id="37">
    <w:p w:rsidR="00B214A1" w:rsidRPr="007A3EBC" w:rsidRDefault="00B214A1" w:rsidP="00CF4A46">
      <w:pPr>
        <w:pStyle w:val="a3"/>
        <w:rPr>
          <w:szCs w:val="24"/>
        </w:rPr>
      </w:pPr>
      <w:r w:rsidRPr="007A3EBC">
        <w:rPr>
          <w:rStyle w:val="a5"/>
          <w:szCs w:val="24"/>
        </w:rPr>
        <w:footnoteRef/>
      </w:r>
      <w:r w:rsidRPr="007A3EBC">
        <w:rPr>
          <w:szCs w:val="24"/>
        </w:rPr>
        <w:t xml:space="preserve"> Эйдельман Н.Я. «Где и что Липранди</w:t>
      </w:r>
      <w:r>
        <w:rPr>
          <w:szCs w:val="24"/>
        </w:rPr>
        <w:t>?</w:t>
      </w:r>
      <w:r w:rsidRPr="007A3EBC">
        <w:rPr>
          <w:szCs w:val="24"/>
        </w:rPr>
        <w:t xml:space="preserve">» // Эйдельман Н.Я. Пушкин и декабристы: Из истории взаимоотношений. М., 1979. С. 15. Далее мы частично пересказываем некоторые положения статьи. </w:t>
      </w:r>
    </w:p>
  </w:footnote>
  <w:footnote w:id="38">
    <w:p w:rsidR="00B214A1" w:rsidRPr="007A3EBC" w:rsidRDefault="00B214A1" w:rsidP="00CF4A46">
      <w:pPr>
        <w:pStyle w:val="a3"/>
        <w:rPr>
          <w:szCs w:val="24"/>
        </w:rPr>
      </w:pPr>
      <w:r w:rsidRPr="007A3EBC">
        <w:rPr>
          <w:rStyle w:val="a5"/>
          <w:szCs w:val="24"/>
        </w:rPr>
        <w:footnoteRef/>
      </w:r>
      <w:r w:rsidRPr="007A3EBC">
        <w:rPr>
          <w:szCs w:val="24"/>
        </w:rPr>
        <w:t xml:space="preserve"> Отметим, что из-за дуэли. </w:t>
      </w:r>
    </w:p>
  </w:footnote>
  <w:footnote w:id="39">
    <w:p w:rsidR="00B214A1" w:rsidRPr="00A51081" w:rsidRDefault="00B214A1" w:rsidP="00CF4A46">
      <w:pPr>
        <w:pStyle w:val="a9"/>
        <w:rPr>
          <w:szCs w:val="24"/>
        </w:rPr>
      </w:pPr>
      <w:r w:rsidRPr="007A3EBC">
        <w:rPr>
          <w:rStyle w:val="a5"/>
          <w:szCs w:val="24"/>
        </w:rPr>
        <w:footnoteRef/>
      </w:r>
      <w:r w:rsidRPr="007A3EBC">
        <w:rPr>
          <w:szCs w:val="24"/>
        </w:rPr>
        <w:t xml:space="preserve"> Эйдельман Н.Я. «Где и что Липранди?» </w:t>
      </w:r>
      <w:r>
        <w:rPr>
          <w:szCs w:val="24"/>
        </w:rPr>
        <w:t xml:space="preserve"> </w:t>
      </w:r>
      <w:r w:rsidRPr="007A3EBC">
        <w:rPr>
          <w:szCs w:val="24"/>
        </w:rPr>
        <w:t xml:space="preserve">С. 14. </w:t>
      </w:r>
    </w:p>
  </w:footnote>
  <w:footnote w:id="40">
    <w:p w:rsidR="00B214A1" w:rsidRPr="007A3EBC" w:rsidRDefault="00B214A1" w:rsidP="00CF4A46">
      <w:pPr>
        <w:pStyle w:val="a3"/>
        <w:rPr>
          <w:szCs w:val="24"/>
        </w:rPr>
      </w:pPr>
      <w:r w:rsidRPr="007A3EBC">
        <w:rPr>
          <w:rStyle w:val="a5"/>
          <w:szCs w:val="24"/>
        </w:rPr>
        <w:footnoteRef/>
      </w:r>
      <w:r>
        <w:rPr>
          <w:szCs w:val="24"/>
        </w:rPr>
        <w:t xml:space="preserve"> Там же.</w:t>
      </w:r>
      <w:r w:rsidRPr="007A3EBC">
        <w:rPr>
          <w:szCs w:val="24"/>
        </w:rPr>
        <w:t xml:space="preserve"> С.15.</w:t>
      </w:r>
    </w:p>
  </w:footnote>
  <w:footnote w:id="41">
    <w:p w:rsidR="00B214A1" w:rsidRPr="00D64FC9" w:rsidRDefault="00B214A1" w:rsidP="00CF4A46">
      <w:pPr>
        <w:pStyle w:val="a3"/>
      </w:pPr>
      <w:r w:rsidRPr="00D64FC9">
        <w:rPr>
          <w:rStyle w:val="a5"/>
        </w:rPr>
        <w:footnoteRef/>
      </w:r>
      <w:r w:rsidRPr="00D64FC9">
        <w:t xml:space="preserve"> Арапов П.Н. Летопись русского театра. СПб., 1861. С.291.</w:t>
      </w:r>
    </w:p>
  </w:footnote>
  <w:footnote w:id="42">
    <w:p w:rsidR="00B214A1" w:rsidRPr="00D64FC9" w:rsidRDefault="00B214A1" w:rsidP="00CF4A46">
      <w:pPr>
        <w:pStyle w:val="a3"/>
      </w:pPr>
      <w:r w:rsidRPr="00D64FC9">
        <w:rPr>
          <w:rStyle w:val="a5"/>
        </w:rPr>
        <w:footnoteRef/>
      </w:r>
      <w:r w:rsidRPr="00D64FC9">
        <w:t xml:space="preserve"> Истории о нем собраны в: Востриков А.В. Книга о русской дуэли. СПб., 2014. С.119-126.</w:t>
      </w:r>
    </w:p>
  </w:footnote>
  <w:footnote w:id="43">
    <w:p w:rsidR="00B214A1" w:rsidRPr="00D64FC9" w:rsidRDefault="00B214A1" w:rsidP="00CF4A46">
      <w:pPr>
        <w:pStyle w:val="a9"/>
      </w:pPr>
      <w:r w:rsidRPr="00D64FC9">
        <w:rPr>
          <w:rStyle w:val="a5"/>
        </w:rPr>
        <w:footnoteRef/>
      </w:r>
      <w:r w:rsidRPr="00D64FC9">
        <w:t xml:space="preserve"> Штукенберг А.И. Из мемуаров // Литературное наследие декабристов. Л., 1975. С. 365-366.</w:t>
      </w:r>
    </w:p>
  </w:footnote>
  <w:footnote w:id="44">
    <w:p w:rsidR="00B214A1" w:rsidRPr="00D64FC9" w:rsidRDefault="00B214A1" w:rsidP="00CF4A46">
      <w:pPr>
        <w:pStyle w:val="a3"/>
      </w:pPr>
      <w:r w:rsidRPr="00D64FC9">
        <w:rPr>
          <w:rStyle w:val="a5"/>
        </w:rPr>
        <w:footnoteRef/>
      </w:r>
      <w:r w:rsidRPr="00D64FC9">
        <w:t xml:space="preserve"> Там же.</w:t>
      </w:r>
    </w:p>
  </w:footnote>
  <w:footnote w:id="45">
    <w:p w:rsidR="00B214A1" w:rsidRPr="00D94273" w:rsidRDefault="00B214A1" w:rsidP="00CF4A46">
      <w:pPr>
        <w:pStyle w:val="a3"/>
      </w:pPr>
      <w:r w:rsidRPr="00D94273">
        <w:rPr>
          <w:rStyle w:val="a5"/>
        </w:rPr>
        <w:footnoteRef/>
      </w:r>
      <w:r w:rsidRPr="00D94273">
        <w:t xml:space="preserve"> «Хочешь быть красивым – поступай в гусары» - говорил Козьма Прутков.</w:t>
      </w:r>
    </w:p>
  </w:footnote>
  <w:footnote w:id="46">
    <w:p w:rsidR="00B214A1" w:rsidRPr="00D94273" w:rsidRDefault="00B214A1" w:rsidP="00CF4A46">
      <w:pPr>
        <w:pStyle w:val="a3"/>
      </w:pPr>
      <w:r w:rsidRPr="00D94273">
        <w:rPr>
          <w:rStyle w:val="a5"/>
        </w:rPr>
        <w:footnoteRef/>
      </w:r>
      <w:r w:rsidRPr="00D94273">
        <w:t xml:space="preserve"> Н.Н. Муравьев так отзывался о характере Лунина: «Лунин умен, но нрава сварливого (</w:t>
      </w:r>
      <w:r w:rsidRPr="00D94273">
        <w:rPr>
          <w:lang w:val="en-US"/>
        </w:rPr>
        <w:t>bretteur</w:t>
      </w:r>
      <w:r w:rsidRPr="00D94273">
        <w:t xml:space="preserve">)». См.: Записки Н.Н. Муравьева // Русский архив. 1885. №10. С.227. </w:t>
      </w:r>
    </w:p>
  </w:footnote>
  <w:footnote w:id="47">
    <w:p w:rsidR="00B214A1" w:rsidRPr="00D94273" w:rsidRDefault="00B214A1" w:rsidP="00CF4A46">
      <w:pPr>
        <w:pStyle w:val="a3"/>
      </w:pPr>
      <w:r w:rsidRPr="00D94273">
        <w:rPr>
          <w:rStyle w:val="a5"/>
        </w:rPr>
        <w:footnoteRef/>
      </w:r>
      <w:r w:rsidRPr="00D94273">
        <w:t xml:space="preserve"> Липранди И.П. Замечания на «Воспоминания» Ф.Ф. Вигеля. М., 1873. С.83.</w:t>
      </w:r>
    </w:p>
  </w:footnote>
  <w:footnote w:id="48">
    <w:p w:rsidR="00B214A1" w:rsidRPr="00D94273" w:rsidRDefault="00B214A1" w:rsidP="00CF4A46">
      <w:pPr>
        <w:pStyle w:val="a3"/>
      </w:pPr>
      <w:r w:rsidRPr="00D94273">
        <w:rPr>
          <w:rStyle w:val="a5"/>
        </w:rPr>
        <w:footnoteRef/>
      </w:r>
      <w:r w:rsidRPr="00D94273">
        <w:t xml:space="preserve"> Куликов Н.И. Воспоминания. Цит. по: Востриков А.В. </w:t>
      </w:r>
      <w:r>
        <w:t xml:space="preserve">Указ. соч. </w:t>
      </w:r>
      <w:r w:rsidRPr="00D94273">
        <w:t>С. 215.</w:t>
      </w:r>
    </w:p>
  </w:footnote>
  <w:footnote w:id="49">
    <w:p w:rsidR="00B214A1" w:rsidRPr="00D41911" w:rsidRDefault="00B214A1" w:rsidP="00CF4A46">
      <w:pPr>
        <w:pStyle w:val="a3"/>
        <w:rPr>
          <w:szCs w:val="24"/>
        </w:rPr>
      </w:pPr>
      <w:r w:rsidRPr="00D41911">
        <w:rPr>
          <w:rStyle w:val="a5"/>
        </w:rPr>
        <w:footnoteRef/>
      </w:r>
      <w:r w:rsidRPr="00D41911">
        <w:t xml:space="preserve"> Причину, по которой живописец лишил полковника Давыдова нескольких званий, нам установить не удалось. Можно предположить, что столь высокий чин не соответствовал </w:t>
      </w:r>
      <w:r w:rsidRPr="00D41911">
        <w:rPr>
          <w:szCs w:val="24"/>
        </w:rPr>
        <w:t>характеру, изображенному на полотне: могучий воин в меховой шкуре, с черной кудрявой бородой, держащий в руке шашку.</w:t>
      </w:r>
    </w:p>
  </w:footnote>
  <w:footnote w:id="50">
    <w:p w:rsidR="00B214A1" w:rsidRPr="00D41911" w:rsidRDefault="00B214A1" w:rsidP="00CF4A46">
      <w:pPr>
        <w:pStyle w:val="a7"/>
        <w:rPr>
          <w:sz w:val="20"/>
        </w:rPr>
      </w:pPr>
      <w:r w:rsidRPr="00D41911">
        <w:rPr>
          <w:rStyle w:val="a5"/>
          <w:sz w:val="20"/>
        </w:rPr>
        <w:footnoteRef/>
      </w:r>
      <w:r w:rsidRPr="00D41911">
        <w:rPr>
          <w:sz w:val="20"/>
        </w:rPr>
        <w:t xml:space="preserve"> Переписка подробно изучена М.П. Алексеевым. См.: М. П. Алексеев </w:t>
      </w:r>
    </w:p>
    <w:p w:rsidR="00B214A1" w:rsidRPr="00D41911" w:rsidRDefault="00B214A1" w:rsidP="00CF4A46">
      <w:pPr>
        <w:pStyle w:val="a7"/>
        <w:rPr>
          <w:sz w:val="20"/>
        </w:rPr>
      </w:pPr>
      <w:r w:rsidRPr="00D41911">
        <w:rPr>
          <w:iCs/>
          <w:sz w:val="20"/>
        </w:rPr>
        <w:t>&lt;В. Скотт и Д. Давыдов&gt; // Литературное наследство.Т.91.</w:t>
      </w:r>
      <w:r w:rsidRPr="00D41911">
        <w:rPr>
          <w:sz w:val="20"/>
        </w:rPr>
        <w:t xml:space="preserve"> Русско-английские литературные связи (XVIII -- первая половина XIX века). М., 1982. </w:t>
      </w:r>
      <w:r w:rsidRPr="00D41911">
        <w:rPr>
          <w:color w:val="FF0000"/>
          <w:sz w:val="20"/>
        </w:rPr>
        <w:t>С.</w:t>
      </w:r>
      <w:r w:rsidRPr="00D41911">
        <w:rPr>
          <w:sz w:val="20"/>
        </w:rPr>
        <w:t xml:space="preserve"> </w:t>
      </w:r>
    </w:p>
  </w:footnote>
  <w:footnote w:id="51">
    <w:p w:rsidR="00B214A1" w:rsidRPr="00D41911" w:rsidRDefault="00B214A1" w:rsidP="00CF4A46">
      <w:pPr>
        <w:pStyle w:val="a3"/>
        <w:rPr>
          <w:szCs w:val="24"/>
        </w:rPr>
      </w:pPr>
      <w:r w:rsidRPr="00D41911">
        <w:rPr>
          <w:rStyle w:val="a5"/>
          <w:szCs w:val="24"/>
        </w:rPr>
        <w:footnoteRef/>
      </w:r>
      <w:r w:rsidRPr="00D41911">
        <w:rPr>
          <w:szCs w:val="24"/>
        </w:rPr>
        <w:t xml:space="preserve"> </w:t>
      </w:r>
      <w:r w:rsidRPr="00D41911">
        <w:rPr>
          <w:rFonts w:cs="Times New Roman"/>
          <w:szCs w:val="24"/>
        </w:rPr>
        <w:t>Давыдов Д.В. Сочинения. СПб., 1848.</w:t>
      </w:r>
      <w:r w:rsidRPr="00D41911">
        <w:rPr>
          <w:szCs w:val="24"/>
        </w:rPr>
        <w:t>С. 29.</w:t>
      </w:r>
    </w:p>
  </w:footnote>
  <w:footnote w:id="52">
    <w:p w:rsidR="00B214A1" w:rsidRPr="00D41911" w:rsidRDefault="00B214A1" w:rsidP="00CF4A46">
      <w:pPr>
        <w:pStyle w:val="a3"/>
      </w:pPr>
      <w:r w:rsidRPr="00D41911">
        <w:rPr>
          <w:rStyle w:val="a5"/>
          <w:szCs w:val="24"/>
        </w:rPr>
        <w:footnoteRef/>
      </w:r>
      <w:r w:rsidRPr="00D41911">
        <w:rPr>
          <w:szCs w:val="24"/>
        </w:rPr>
        <w:t xml:space="preserve"> Вероятно, не меньшим храбрецом был Лунин, который, вместо отдыха с другими конными воинами, шел </w:t>
      </w:r>
      <w:r w:rsidRPr="00D41911">
        <w:t xml:space="preserve">вместе с солдатами стрелять по позициям французов. Однако у Лунина воинское молодчество сочеталось с бретерством и т.д., что абсолютно не интересовало Давыдова. </w:t>
      </w:r>
    </w:p>
  </w:footnote>
  <w:footnote w:id="53">
    <w:p w:rsidR="00B214A1" w:rsidRPr="00D41911" w:rsidRDefault="00B214A1" w:rsidP="00CF4A46">
      <w:pPr>
        <w:pStyle w:val="a3"/>
        <w:rPr>
          <w:szCs w:val="24"/>
        </w:rPr>
      </w:pPr>
      <w:r w:rsidRPr="00D41911">
        <w:rPr>
          <w:rStyle w:val="a5"/>
          <w:szCs w:val="24"/>
        </w:rPr>
        <w:footnoteRef/>
      </w:r>
      <w:r w:rsidRPr="00D41911">
        <w:rPr>
          <w:szCs w:val="24"/>
        </w:rPr>
        <w:t xml:space="preserve"> Частично история рассказана самим Давыдовым в: Давыдов Д.В. Встреча с фельдмаршалом </w:t>
      </w:r>
      <w:r>
        <w:rPr>
          <w:szCs w:val="24"/>
        </w:rPr>
        <w:t xml:space="preserve">гр. </w:t>
      </w:r>
      <w:r w:rsidRPr="00D41911">
        <w:rPr>
          <w:szCs w:val="24"/>
        </w:rPr>
        <w:t xml:space="preserve">Каменским // Давыдов </w:t>
      </w:r>
      <w:r w:rsidRPr="00D41911">
        <w:rPr>
          <w:rFonts w:cs="Times New Roman"/>
          <w:szCs w:val="24"/>
        </w:rPr>
        <w:t>Д.В. Сочинения. СПб., 1848.</w:t>
      </w:r>
      <w:r w:rsidRPr="00D41911">
        <w:rPr>
          <w:szCs w:val="24"/>
        </w:rPr>
        <w:t xml:space="preserve">С. 110-125.  </w:t>
      </w:r>
    </w:p>
  </w:footnote>
  <w:footnote w:id="54">
    <w:p w:rsidR="00B214A1" w:rsidRPr="00D41911" w:rsidRDefault="00B214A1" w:rsidP="00CF4A46">
      <w:pPr>
        <w:pStyle w:val="a3"/>
        <w:rPr>
          <w:szCs w:val="24"/>
        </w:rPr>
      </w:pPr>
      <w:r w:rsidRPr="00D41911">
        <w:rPr>
          <w:rStyle w:val="a5"/>
          <w:szCs w:val="24"/>
        </w:rPr>
        <w:footnoteRef/>
      </w:r>
      <w:r w:rsidRPr="00D41911">
        <w:rPr>
          <w:szCs w:val="24"/>
        </w:rPr>
        <w:t xml:space="preserve"> Серебряков Г.В. Денис Давыдов. М., 1985. С. 265-275.</w:t>
      </w:r>
    </w:p>
  </w:footnote>
  <w:footnote w:id="55">
    <w:p w:rsidR="00B214A1" w:rsidRPr="00D41911" w:rsidRDefault="00B214A1" w:rsidP="00CF4A46">
      <w:pPr>
        <w:pStyle w:val="a3"/>
        <w:rPr>
          <w:szCs w:val="24"/>
        </w:rPr>
      </w:pPr>
      <w:r w:rsidRPr="00D41911">
        <w:rPr>
          <w:rStyle w:val="a5"/>
          <w:szCs w:val="24"/>
        </w:rPr>
        <w:footnoteRef/>
      </w:r>
      <w:r>
        <w:rPr>
          <w:szCs w:val="24"/>
        </w:rPr>
        <w:t xml:space="preserve"> Там же.</w:t>
      </w:r>
      <w:r w:rsidRPr="00D41911">
        <w:rPr>
          <w:szCs w:val="24"/>
        </w:rPr>
        <w:t xml:space="preserve"> С.279.</w:t>
      </w:r>
    </w:p>
  </w:footnote>
  <w:footnote w:id="56">
    <w:p w:rsidR="00B214A1" w:rsidRPr="00D41911" w:rsidRDefault="00B214A1" w:rsidP="00CF4A46">
      <w:pPr>
        <w:pStyle w:val="a3"/>
        <w:rPr>
          <w:szCs w:val="24"/>
        </w:rPr>
      </w:pPr>
      <w:r w:rsidRPr="00D41911">
        <w:rPr>
          <w:rStyle w:val="a5"/>
          <w:szCs w:val="24"/>
        </w:rPr>
        <w:footnoteRef/>
      </w:r>
      <w:r w:rsidRPr="00D41911">
        <w:rPr>
          <w:szCs w:val="24"/>
        </w:rPr>
        <w:t xml:space="preserve"> </w:t>
      </w:r>
      <w:r w:rsidRPr="00D41911">
        <w:t xml:space="preserve">Вяземский П.А. Полн. Собр. Соч: В 12 т. Т.8. СПб., 1883. </w:t>
      </w:r>
      <w:r w:rsidRPr="00D41911">
        <w:rPr>
          <w:szCs w:val="24"/>
        </w:rPr>
        <w:t>С.468-469.</w:t>
      </w:r>
    </w:p>
  </w:footnote>
  <w:footnote w:id="57">
    <w:p w:rsidR="00B214A1" w:rsidRPr="00D41911" w:rsidRDefault="00B214A1" w:rsidP="00CF4A46">
      <w:pPr>
        <w:pStyle w:val="a3"/>
        <w:rPr>
          <w:szCs w:val="24"/>
        </w:rPr>
      </w:pPr>
      <w:r w:rsidRPr="00D41911">
        <w:rPr>
          <w:rStyle w:val="a5"/>
          <w:szCs w:val="24"/>
        </w:rPr>
        <w:footnoteRef/>
      </w:r>
      <w:r w:rsidRPr="00D41911">
        <w:rPr>
          <w:szCs w:val="24"/>
        </w:rPr>
        <w:t xml:space="preserve"> Так Давыдов обращался к </w:t>
      </w:r>
      <w:proofErr w:type="spellStart"/>
      <w:r w:rsidRPr="00D41911">
        <w:rPr>
          <w:szCs w:val="24"/>
        </w:rPr>
        <w:t>Бурцову</w:t>
      </w:r>
      <w:proofErr w:type="spellEnd"/>
      <w:r w:rsidRPr="00D41911">
        <w:rPr>
          <w:szCs w:val="24"/>
        </w:rPr>
        <w:t>, однако</w:t>
      </w:r>
      <w:r>
        <w:rPr>
          <w:szCs w:val="24"/>
        </w:rPr>
        <w:t>,</w:t>
      </w:r>
      <w:r w:rsidRPr="00D41911">
        <w:rPr>
          <w:szCs w:val="24"/>
        </w:rPr>
        <w:t xml:space="preserve"> </w:t>
      </w:r>
      <w:r>
        <w:rPr>
          <w:szCs w:val="24"/>
        </w:rPr>
        <w:t>безусловно,</w:t>
      </w:r>
      <w:r w:rsidRPr="00D41911">
        <w:rPr>
          <w:szCs w:val="24"/>
        </w:rPr>
        <w:t xml:space="preserve"> он сам достоин такого звания. </w:t>
      </w:r>
    </w:p>
  </w:footnote>
  <w:footnote w:id="58">
    <w:p w:rsidR="00B214A1" w:rsidRPr="00D41911"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lang w:val="en-US"/>
        </w:rPr>
      </w:pPr>
      <w:r w:rsidRPr="00D41911">
        <w:rPr>
          <w:rStyle w:val="a5"/>
          <w:rFonts w:cs="Times New Roman"/>
          <w:szCs w:val="24"/>
        </w:rPr>
        <w:footnoteRef/>
      </w:r>
      <w:r w:rsidRPr="00D41911">
        <w:rPr>
          <w:rFonts w:cs="Times New Roman"/>
          <w:szCs w:val="24"/>
        </w:rPr>
        <w:t xml:space="preserve"> См.: </w:t>
      </w:r>
      <w:r w:rsidRPr="00D41911">
        <w:rPr>
          <w:rFonts w:cs="Times New Roman"/>
          <w:color w:val="000000" w:themeColor="text1"/>
          <w:szCs w:val="24"/>
        </w:rPr>
        <w:t>Гуковский Г.А. Пушкин и русские романтики. М</w:t>
      </w:r>
      <w:r w:rsidRPr="00D41911">
        <w:rPr>
          <w:rFonts w:cs="Times New Roman"/>
          <w:color w:val="000000" w:themeColor="text1"/>
          <w:szCs w:val="24"/>
          <w:lang w:val="en-US"/>
        </w:rPr>
        <w:t xml:space="preserve">., 1965. </w:t>
      </w:r>
      <w:r w:rsidRPr="00D41911">
        <w:rPr>
          <w:rFonts w:cs="Times New Roman"/>
          <w:szCs w:val="24"/>
        </w:rPr>
        <w:t>С</w:t>
      </w:r>
      <w:r w:rsidRPr="00D41911">
        <w:rPr>
          <w:rFonts w:cs="Times New Roman"/>
          <w:szCs w:val="24"/>
          <w:lang w:val="en-US"/>
        </w:rPr>
        <w:t>. 160.</w:t>
      </w:r>
    </w:p>
  </w:footnote>
  <w:footnote w:id="59">
    <w:p w:rsidR="00B214A1" w:rsidRPr="000859C6" w:rsidRDefault="00B214A1" w:rsidP="00CF4A46">
      <w:pPr>
        <w:pStyle w:val="a3"/>
      </w:pPr>
      <w:r w:rsidRPr="000859C6">
        <w:rPr>
          <w:rStyle w:val="a5"/>
        </w:rPr>
        <w:footnoteRef/>
      </w:r>
      <w:r w:rsidRPr="000859C6">
        <w:rPr>
          <w:lang w:val="en-US"/>
        </w:rPr>
        <w:t xml:space="preserve"> </w:t>
      </w:r>
      <w:r w:rsidRPr="000859C6">
        <w:t>Например</w:t>
      </w:r>
      <w:r w:rsidRPr="000859C6">
        <w:rPr>
          <w:lang w:val="en-US"/>
        </w:rPr>
        <w:t xml:space="preserve">, </w:t>
      </w:r>
      <w:r w:rsidRPr="000859C6">
        <w:t>у</w:t>
      </w:r>
      <w:r w:rsidRPr="000859C6">
        <w:rPr>
          <w:lang w:val="en-US"/>
        </w:rPr>
        <w:t xml:space="preserve"> </w:t>
      </w:r>
      <w:r w:rsidRPr="000859C6">
        <w:t>И</w:t>
      </w:r>
      <w:r w:rsidRPr="000859C6">
        <w:rPr>
          <w:lang w:val="en-US"/>
        </w:rPr>
        <w:t xml:space="preserve">. </w:t>
      </w:r>
      <w:r w:rsidRPr="000859C6">
        <w:t>Рэйфман</w:t>
      </w:r>
      <w:r w:rsidRPr="000859C6">
        <w:rPr>
          <w:lang w:val="en-US"/>
        </w:rPr>
        <w:t xml:space="preserve"> </w:t>
      </w:r>
      <w:r w:rsidRPr="000859C6">
        <w:t>в</w:t>
      </w:r>
      <w:r w:rsidRPr="000859C6">
        <w:rPr>
          <w:lang w:val="en-US"/>
        </w:rPr>
        <w:t>: Reyfman I. Poets in the military // How Russia Learned to write (Literature and the Imperial Table of Ranks). P</w:t>
      </w:r>
      <w:r w:rsidRPr="000859C6">
        <w:t xml:space="preserve">. 118.  </w:t>
      </w:r>
    </w:p>
  </w:footnote>
  <w:footnote w:id="60">
    <w:p w:rsidR="00B214A1" w:rsidRPr="000859C6" w:rsidRDefault="00B214A1" w:rsidP="00CF4A46">
      <w:pPr>
        <w:pStyle w:val="a3"/>
      </w:pPr>
      <w:r w:rsidRPr="000859C6">
        <w:rPr>
          <w:rStyle w:val="a5"/>
        </w:rPr>
        <w:footnoteRef/>
      </w:r>
      <w:r w:rsidRPr="000859C6">
        <w:t xml:space="preserve"> Стоит заметить, что о войне в тексте повествователь почти всегда говорит серьезно.</w:t>
      </w:r>
    </w:p>
  </w:footnote>
  <w:footnote w:id="61">
    <w:p w:rsidR="00B214A1" w:rsidRPr="000859C6" w:rsidRDefault="00B214A1" w:rsidP="00CF4A46">
      <w:pPr>
        <w:pStyle w:val="a3"/>
      </w:pPr>
      <w:r w:rsidRPr="000859C6">
        <w:rPr>
          <w:rStyle w:val="a5"/>
        </w:rPr>
        <w:footnoteRef/>
      </w:r>
      <w:r w:rsidRPr="000859C6">
        <w:t xml:space="preserve"> </w:t>
      </w:r>
      <w:r w:rsidRPr="000859C6">
        <w:rPr>
          <w:rFonts w:cs="Times New Roman"/>
          <w:szCs w:val="24"/>
        </w:rPr>
        <w:t xml:space="preserve">Давыдов Д.В. </w:t>
      </w:r>
      <w:r>
        <w:rPr>
          <w:rFonts w:cs="Times New Roman"/>
          <w:szCs w:val="24"/>
        </w:rPr>
        <w:t>Стихотворения. Л., 1984. С.127. Далее ссылки на это издание приводятся в основном тексте работы.</w:t>
      </w:r>
    </w:p>
  </w:footnote>
  <w:footnote w:id="62">
    <w:p w:rsidR="00B214A1" w:rsidRPr="0038402A" w:rsidRDefault="00B214A1" w:rsidP="00CF4A46">
      <w:pPr>
        <w:spacing w:after="0" w:line="240" w:lineRule="auto"/>
        <w:jc w:val="both"/>
        <w:rPr>
          <w:rFonts w:cs="Times New Roman"/>
          <w:color w:val="000000" w:themeColor="text1"/>
          <w:sz w:val="20"/>
          <w:szCs w:val="24"/>
        </w:rPr>
      </w:pPr>
      <w:r w:rsidRPr="0038402A">
        <w:rPr>
          <w:rStyle w:val="a5"/>
          <w:sz w:val="20"/>
          <w:szCs w:val="24"/>
        </w:rPr>
        <w:footnoteRef/>
      </w:r>
      <w:r w:rsidRPr="0038402A">
        <w:rPr>
          <w:sz w:val="20"/>
          <w:szCs w:val="24"/>
        </w:rPr>
        <w:t xml:space="preserve"> См. об этом в: </w:t>
      </w:r>
      <w:r w:rsidRPr="0038402A">
        <w:rPr>
          <w:rFonts w:cs="Times New Roman"/>
          <w:color w:val="000000" w:themeColor="text1"/>
          <w:sz w:val="20"/>
          <w:szCs w:val="24"/>
        </w:rPr>
        <w:t xml:space="preserve">Вацуро В.Э. Денис Давыдов – поэт // Денис Давыдов. Стихотворения. Л., 1984. С. 7-41. </w:t>
      </w:r>
    </w:p>
  </w:footnote>
  <w:footnote w:id="63">
    <w:p w:rsidR="00B214A1" w:rsidRPr="0038402A" w:rsidRDefault="00B214A1" w:rsidP="00CF4A46">
      <w:pPr>
        <w:pStyle w:val="a3"/>
      </w:pPr>
      <w:r w:rsidRPr="0038402A">
        <w:rPr>
          <w:rStyle w:val="a5"/>
        </w:rPr>
        <w:footnoteRef/>
      </w:r>
      <w:r w:rsidRPr="0038402A">
        <w:t xml:space="preserve"> Цит. по: Бондаренко А.Ю. Денис Давыдов. М., 2012. С. 62.</w:t>
      </w:r>
    </w:p>
  </w:footnote>
  <w:footnote w:id="64">
    <w:p w:rsidR="00B214A1" w:rsidRPr="0038402A" w:rsidRDefault="00B214A1" w:rsidP="00CF4A46">
      <w:pPr>
        <w:pStyle w:val="a3"/>
      </w:pPr>
      <w:r w:rsidRPr="0038402A">
        <w:rPr>
          <w:rStyle w:val="a5"/>
        </w:rPr>
        <w:footnoteRef/>
      </w:r>
      <w:r w:rsidRPr="0038402A">
        <w:t xml:space="preserve"> Исключая, правда, замечания героя о вспыльчивости и бретерстве.</w:t>
      </w:r>
    </w:p>
  </w:footnote>
  <w:footnote w:id="65">
    <w:p w:rsidR="00B214A1" w:rsidRPr="0038402A"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38402A">
        <w:rPr>
          <w:rStyle w:val="a5"/>
          <w:rFonts w:cs="Times New Roman"/>
        </w:rPr>
        <w:footnoteRef/>
      </w:r>
      <w:r w:rsidRPr="0038402A">
        <w:rPr>
          <w:rFonts w:cs="Times New Roman"/>
        </w:rPr>
        <w:t xml:space="preserve"> В том числе на те, в которых этот герой, казалось бы, сменяется на другого. См.:  Гуковский Г.А. Указ. соч. С.151.</w:t>
      </w:r>
    </w:p>
  </w:footnote>
  <w:footnote w:id="66">
    <w:p w:rsidR="00B214A1" w:rsidRPr="0038402A"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38402A">
        <w:rPr>
          <w:rStyle w:val="a5"/>
          <w:rFonts w:cs="Times New Roman"/>
        </w:rPr>
        <w:footnoteRef/>
      </w:r>
      <w:r w:rsidRPr="0038402A">
        <w:rPr>
          <w:rFonts w:cs="Times New Roman"/>
        </w:rPr>
        <w:t xml:space="preserve"> Цит. по: Вацуро В.Э. Денис Давыдов – поэт // Денис Давыдов. Стихотворения. Л., 1984. С.18.</w:t>
      </w:r>
    </w:p>
  </w:footnote>
  <w:footnote w:id="67">
    <w:p w:rsidR="00B214A1" w:rsidRPr="0038402A"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38402A">
        <w:rPr>
          <w:rStyle w:val="a5"/>
          <w:rFonts w:cs="Times New Roman"/>
        </w:rPr>
        <w:footnoteRef/>
      </w:r>
      <w:r>
        <w:rPr>
          <w:rFonts w:cs="Times New Roman"/>
        </w:rPr>
        <w:t>Там же.</w:t>
      </w:r>
      <w:r w:rsidRPr="0038402A">
        <w:rPr>
          <w:rFonts w:cs="Times New Roman"/>
        </w:rPr>
        <w:t xml:space="preserve"> С.10.</w:t>
      </w:r>
    </w:p>
  </w:footnote>
  <w:footnote w:id="68">
    <w:p w:rsidR="00B214A1" w:rsidRPr="006F464C"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6F464C">
        <w:rPr>
          <w:rStyle w:val="a5"/>
          <w:rFonts w:cs="Times New Roman"/>
        </w:rPr>
        <w:footnoteRef/>
      </w:r>
      <w:r w:rsidRPr="006F464C">
        <w:rPr>
          <w:rFonts w:cs="Times New Roman"/>
        </w:rPr>
        <w:t xml:space="preserve"> Гуковский Г.А. Указ. соч. С. 159.</w:t>
      </w:r>
    </w:p>
  </w:footnote>
  <w:footnote w:id="69">
    <w:p w:rsidR="00B214A1" w:rsidRPr="006F464C"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6F464C">
        <w:rPr>
          <w:rStyle w:val="a5"/>
          <w:rFonts w:cs="Times New Roman"/>
        </w:rPr>
        <w:footnoteRef/>
      </w:r>
      <w:r w:rsidRPr="006F464C">
        <w:rPr>
          <w:rFonts w:cs="Times New Roman"/>
        </w:rPr>
        <w:t xml:space="preserve"> Вацуро В.Э. Денис Давыдов – поэт. С.11.</w:t>
      </w:r>
    </w:p>
  </w:footnote>
  <w:footnote w:id="70">
    <w:p w:rsidR="00B214A1" w:rsidRPr="006F464C"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6F464C">
        <w:rPr>
          <w:rStyle w:val="a5"/>
          <w:rFonts w:cs="Times New Roman"/>
        </w:rPr>
        <w:footnoteRef/>
      </w:r>
      <w:r w:rsidRPr="006F464C">
        <w:rPr>
          <w:rFonts w:cs="Times New Roman"/>
        </w:rPr>
        <w:t xml:space="preserve"> См.: Гуковский Г.А. Указ. соч. С. 160.</w:t>
      </w:r>
    </w:p>
  </w:footnote>
  <w:footnote w:id="71">
    <w:p w:rsidR="00B214A1" w:rsidRPr="006F464C"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6F464C">
        <w:rPr>
          <w:rStyle w:val="a5"/>
          <w:rFonts w:cs="Times New Roman"/>
          <w:szCs w:val="24"/>
        </w:rPr>
        <w:footnoteRef/>
      </w:r>
      <w:r w:rsidRPr="006F464C">
        <w:rPr>
          <w:rFonts w:cs="Times New Roman"/>
          <w:szCs w:val="24"/>
        </w:rPr>
        <w:t xml:space="preserve"> Семенко И.М. Поэты пушкинской поры. М., 1970. С.99.</w:t>
      </w:r>
    </w:p>
  </w:footnote>
  <w:footnote w:id="72">
    <w:p w:rsidR="00B214A1" w:rsidRPr="006F464C"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6F464C">
        <w:rPr>
          <w:rStyle w:val="a5"/>
          <w:rFonts w:cs="Times New Roman"/>
          <w:szCs w:val="24"/>
        </w:rPr>
        <w:footnoteRef/>
      </w:r>
      <w:r w:rsidRPr="006F464C">
        <w:rPr>
          <w:rFonts w:cs="Times New Roman"/>
          <w:szCs w:val="24"/>
        </w:rPr>
        <w:t xml:space="preserve"> См., например, стихотворение «Песня» (1815).</w:t>
      </w:r>
    </w:p>
  </w:footnote>
  <w:footnote w:id="73">
    <w:p w:rsidR="00B214A1" w:rsidRPr="00AD34C9" w:rsidRDefault="00B214A1" w:rsidP="00CF4A46">
      <w:pPr>
        <w:pStyle w:val="a3"/>
      </w:pPr>
      <w:r w:rsidRPr="00AD34C9">
        <w:rPr>
          <w:rStyle w:val="a5"/>
        </w:rPr>
        <w:footnoteRef/>
      </w:r>
      <w:r w:rsidRPr="00AD34C9">
        <w:t xml:space="preserve"> </w:t>
      </w:r>
      <w:r w:rsidRPr="00AD34C9">
        <w:rPr>
          <w:rFonts w:cs="Times New Roman"/>
        </w:rPr>
        <w:t>Грехнев В.А. Мир пушкинской лирики. Нижний Новгород. 1994. С. 29-30.</w:t>
      </w:r>
    </w:p>
  </w:footnote>
  <w:footnote w:id="74">
    <w:p w:rsidR="00B214A1" w:rsidRPr="00AD34C9"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D34C9">
        <w:rPr>
          <w:rStyle w:val="a5"/>
          <w:rFonts w:cs="Times New Roman"/>
        </w:rPr>
        <w:footnoteRef/>
      </w:r>
      <w:r w:rsidRPr="00AD34C9">
        <w:rPr>
          <w:rFonts w:cs="Times New Roman"/>
        </w:rPr>
        <w:t xml:space="preserve"> Вацуро В.Э. Лирика пушкинской поры. «Элегическая школа». СПб., 1994. С. 101-104.</w:t>
      </w:r>
    </w:p>
  </w:footnote>
  <w:footnote w:id="75">
    <w:p w:rsidR="00B214A1" w:rsidRDefault="00B214A1">
      <w:pPr>
        <w:pStyle w:val="a3"/>
      </w:pPr>
      <w:r>
        <w:rPr>
          <w:rStyle w:val="a5"/>
        </w:rPr>
        <w:footnoteRef/>
      </w:r>
      <w:r>
        <w:t xml:space="preserve"> См. подробнее в: Падучева Е.В. Нарратив и лирика. Аналог слушающего в нарративе // Падучева Е.В. Семантические исследования.  М., 2010. С.209-213.</w:t>
      </w:r>
    </w:p>
  </w:footnote>
  <w:footnote w:id="76">
    <w:p w:rsidR="00B214A1" w:rsidRPr="00A51081"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51081">
        <w:rPr>
          <w:rStyle w:val="a5"/>
          <w:rFonts w:cs="Times New Roman"/>
        </w:rPr>
        <w:footnoteRef/>
      </w:r>
      <w:r w:rsidRPr="00A51081">
        <w:rPr>
          <w:rFonts w:cs="Times New Roman"/>
        </w:rPr>
        <w:t xml:space="preserve"> </w:t>
      </w:r>
      <w:proofErr w:type="spellStart"/>
      <w:r w:rsidRPr="00A51081">
        <w:rPr>
          <w:rFonts w:cs="Times New Roman"/>
        </w:rPr>
        <w:t>Грехнев</w:t>
      </w:r>
      <w:proofErr w:type="spellEnd"/>
      <w:r w:rsidRPr="00A51081">
        <w:rPr>
          <w:rFonts w:cs="Times New Roman"/>
        </w:rPr>
        <w:t xml:space="preserve"> В.А. Указ соч. С. 27-81.</w:t>
      </w:r>
    </w:p>
  </w:footnote>
  <w:footnote w:id="77">
    <w:p w:rsidR="00B214A1" w:rsidRPr="00A51081"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51081">
        <w:rPr>
          <w:rStyle w:val="a5"/>
          <w:rFonts w:cs="Times New Roman"/>
        </w:rPr>
        <w:footnoteRef/>
      </w:r>
      <w:r w:rsidRPr="00A51081">
        <w:rPr>
          <w:rFonts w:cs="Times New Roman"/>
        </w:rPr>
        <w:t xml:space="preserve"> Именно так сам Давыдов называл свои послания к Бурцову.</w:t>
      </w:r>
    </w:p>
  </w:footnote>
  <w:footnote w:id="78">
    <w:p w:rsidR="00B214A1" w:rsidRPr="00A51081"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51081">
        <w:rPr>
          <w:rStyle w:val="a5"/>
          <w:rFonts w:cs="Times New Roman"/>
        </w:rPr>
        <w:footnoteRef/>
      </w:r>
      <w:r w:rsidRPr="00A51081">
        <w:rPr>
          <w:rFonts w:cs="Times New Roman"/>
        </w:rPr>
        <w:t xml:space="preserve"> Виролайнен М.Н.Речь и молчание: сюжеты и мифы русской словесности. СПб., 2003. С. 291-312.</w:t>
      </w:r>
    </w:p>
  </w:footnote>
  <w:footnote w:id="79">
    <w:p w:rsidR="00B214A1" w:rsidRPr="00A51081"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1081">
        <w:rPr>
          <w:rStyle w:val="a5"/>
        </w:rPr>
        <w:footnoteRef/>
      </w:r>
      <w:r w:rsidRPr="00A51081">
        <w:t xml:space="preserve"> Грехнев В.А. Указ. соч. С. 38.</w:t>
      </w:r>
    </w:p>
  </w:footnote>
  <w:footnote w:id="80">
    <w:p w:rsidR="00B214A1" w:rsidRPr="0017128C" w:rsidRDefault="00B214A1" w:rsidP="00CF4A46">
      <w:pPr>
        <w:pStyle w:val="a3"/>
      </w:pPr>
      <w:r w:rsidRPr="0017128C">
        <w:rPr>
          <w:rStyle w:val="a5"/>
        </w:rPr>
        <w:footnoteRef/>
      </w:r>
      <w:r w:rsidRPr="0017128C">
        <w:t xml:space="preserve"> Гаспаров Б.М., Паперно И.А. К описанию мотивной структуры лирики Пушкина // </w:t>
      </w:r>
      <w:r w:rsidRPr="0017128C">
        <w:rPr>
          <w:lang w:val="en-US"/>
        </w:rPr>
        <w:t>R</w:t>
      </w:r>
      <w:r w:rsidRPr="0017128C">
        <w:t xml:space="preserve">ussian </w:t>
      </w:r>
      <w:r w:rsidRPr="0017128C">
        <w:rPr>
          <w:lang w:val="en-US"/>
        </w:rPr>
        <w:t>R</w:t>
      </w:r>
      <w:r w:rsidRPr="0017128C">
        <w:t xml:space="preserve">omanticism </w:t>
      </w:r>
      <w:r w:rsidRPr="0017128C">
        <w:rPr>
          <w:lang w:val="en-US"/>
        </w:rPr>
        <w:t>S</w:t>
      </w:r>
      <w:r w:rsidRPr="0017128C">
        <w:t xml:space="preserve">tudies in the </w:t>
      </w:r>
      <w:r w:rsidRPr="0017128C">
        <w:rPr>
          <w:lang w:val="en-US"/>
        </w:rPr>
        <w:t>P</w:t>
      </w:r>
      <w:r w:rsidRPr="0017128C">
        <w:t xml:space="preserve">oetic </w:t>
      </w:r>
      <w:r w:rsidRPr="0017128C">
        <w:rPr>
          <w:lang w:val="en-US"/>
        </w:rPr>
        <w:t>C</w:t>
      </w:r>
      <w:r w:rsidRPr="0017128C">
        <w:t xml:space="preserve">odes. </w:t>
      </w:r>
      <w:r w:rsidRPr="0017128C">
        <w:rPr>
          <w:lang w:val="en-US"/>
        </w:rPr>
        <w:t>Stockholm</w:t>
      </w:r>
      <w:r w:rsidRPr="0017128C">
        <w:t xml:space="preserve">. 1979. </w:t>
      </w:r>
      <w:r w:rsidRPr="0017128C">
        <w:rPr>
          <w:lang w:val="en-US"/>
        </w:rPr>
        <w:t>P</w:t>
      </w:r>
      <w:r w:rsidRPr="0017128C">
        <w:t>. 10-11.</w:t>
      </w:r>
    </w:p>
  </w:footnote>
  <w:footnote w:id="81">
    <w:p w:rsidR="00B214A1" w:rsidRPr="0017128C" w:rsidRDefault="00B214A1" w:rsidP="00CF4A46">
      <w:pPr>
        <w:pStyle w:val="a3"/>
      </w:pPr>
      <w:r w:rsidRPr="0017128C">
        <w:rPr>
          <w:rStyle w:val="a5"/>
        </w:rPr>
        <w:footnoteRef/>
      </w:r>
      <w:r w:rsidRPr="0017128C">
        <w:t xml:space="preserve"> Там же.</w:t>
      </w:r>
    </w:p>
  </w:footnote>
  <w:footnote w:id="82">
    <w:p w:rsidR="00B214A1" w:rsidRPr="0017128C" w:rsidRDefault="00B214A1" w:rsidP="00CF4A46">
      <w:pPr>
        <w:spacing w:line="240" w:lineRule="auto"/>
        <w:rPr>
          <w:sz w:val="20"/>
          <w:szCs w:val="24"/>
        </w:rPr>
      </w:pPr>
      <w:r w:rsidRPr="0017128C">
        <w:rPr>
          <w:rStyle w:val="a5"/>
          <w:sz w:val="20"/>
          <w:szCs w:val="24"/>
        </w:rPr>
        <w:footnoteRef/>
      </w:r>
      <w:r w:rsidRPr="0017128C">
        <w:rPr>
          <w:sz w:val="20"/>
          <w:szCs w:val="24"/>
        </w:rPr>
        <w:t xml:space="preserve"> Здесь и далее в работе термины "комплекс мотивов" и "система мотивов" употребляются как синонимы.   </w:t>
      </w:r>
    </w:p>
    <w:p w:rsidR="00B214A1" w:rsidRDefault="00B214A1" w:rsidP="00CF4A46">
      <w:pPr>
        <w:pStyle w:val="a3"/>
      </w:pPr>
    </w:p>
  </w:footnote>
  <w:footnote w:id="83">
    <w:p w:rsidR="00B214A1" w:rsidRPr="00684F7F" w:rsidRDefault="00B214A1" w:rsidP="00CF4A46">
      <w:pPr>
        <w:pStyle w:val="a3"/>
        <w:rPr>
          <w:szCs w:val="24"/>
        </w:rPr>
      </w:pPr>
      <w:r w:rsidRPr="00684F7F">
        <w:rPr>
          <w:rStyle w:val="a5"/>
          <w:szCs w:val="24"/>
        </w:rPr>
        <w:footnoteRef/>
      </w:r>
      <w:r w:rsidRPr="00684F7F">
        <w:rPr>
          <w:szCs w:val="24"/>
        </w:rPr>
        <w:t xml:space="preserve"> Здесь и далее мотив будет называться именно так, а варианты будут подразумеваться.</w:t>
      </w:r>
    </w:p>
  </w:footnote>
  <w:footnote w:id="84">
    <w:p w:rsidR="00B214A1" w:rsidRPr="00A51081" w:rsidRDefault="00B214A1" w:rsidP="00CF4A46">
      <w:pPr>
        <w:pStyle w:val="a3"/>
      </w:pPr>
      <w:r w:rsidRPr="00A51081">
        <w:rPr>
          <w:rStyle w:val="a5"/>
        </w:rPr>
        <w:footnoteRef/>
      </w:r>
      <w:r w:rsidRPr="00A51081">
        <w:t xml:space="preserve"> Несмотря на то, что словосочетание «солдат наездник», казалось бы, принципиально невозможно. </w:t>
      </w:r>
    </w:p>
  </w:footnote>
  <w:footnote w:id="85">
    <w:p w:rsidR="00B214A1" w:rsidRPr="00A51081" w:rsidRDefault="00B214A1" w:rsidP="00CF4A46">
      <w:pPr>
        <w:pStyle w:val="a3"/>
      </w:pPr>
      <w:r w:rsidRPr="00A51081">
        <w:rPr>
          <w:rStyle w:val="a5"/>
        </w:rPr>
        <w:footnoteRef/>
      </w:r>
      <w:r w:rsidRPr="00A51081">
        <w:t xml:space="preserve"> Как известно, смерть А.С. Пушкина потрясла Д.В. Давыдова. Он долго болел и практически ничего не писал до смерти в 1839 году.</w:t>
      </w:r>
    </w:p>
  </w:footnote>
  <w:footnote w:id="86">
    <w:p w:rsidR="00B214A1" w:rsidRPr="00AE5A6B" w:rsidRDefault="00B214A1" w:rsidP="00CF4A46">
      <w:pPr>
        <w:pStyle w:val="a3"/>
        <w:rPr>
          <w:szCs w:val="24"/>
        </w:rPr>
      </w:pPr>
      <w:r w:rsidRPr="00AE5A6B">
        <w:rPr>
          <w:rStyle w:val="a5"/>
          <w:szCs w:val="24"/>
        </w:rPr>
        <w:footnoteRef/>
      </w:r>
      <w:r w:rsidRPr="00AE5A6B">
        <w:rPr>
          <w:szCs w:val="24"/>
        </w:rPr>
        <w:t xml:space="preserve"> Единожды – в первом залетном послании «Бурцову» –  Давыдов употребляет слово «домишко». Однако, судя по обстановке, это именно шалаш. Вероятно, поэтому в дальнейшем поэт отказывается от данной не очень подходящей лексемы.</w:t>
      </w:r>
    </w:p>
  </w:footnote>
  <w:footnote w:id="87">
    <w:p w:rsidR="00B214A1" w:rsidRPr="004F60D7" w:rsidRDefault="00B214A1" w:rsidP="00CF4A46">
      <w:pPr>
        <w:pStyle w:val="a3"/>
        <w:rPr>
          <w:rFonts w:cs="Times New Roman"/>
          <w:szCs w:val="24"/>
        </w:rPr>
      </w:pPr>
      <w:r w:rsidRPr="004F60D7">
        <w:rPr>
          <w:rStyle w:val="a5"/>
        </w:rPr>
        <w:footnoteRef/>
      </w:r>
      <w:r w:rsidRPr="004F60D7">
        <w:t xml:space="preserve"> </w:t>
      </w:r>
      <w:r w:rsidRPr="004F60D7">
        <w:rPr>
          <w:rFonts w:cs="Times New Roman"/>
          <w:szCs w:val="24"/>
        </w:rPr>
        <w:t xml:space="preserve">«Вся гусарщина моя хороша, и некоторые стихи, как Душенька, Бородинское поле, изрядны, но элегии слишком пахнут старинной выделкой, слишком задавлены эпитетами, и краски их суть краски фаянсовыя, или живопись школы Миньяри, Буше и прочих живописцев века Людовика </w:t>
      </w:r>
      <w:r w:rsidRPr="004F60D7">
        <w:rPr>
          <w:rFonts w:cs="Times New Roman"/>
          <w:szCs w:val="24"/>
          <w:lang w:val="en-US"/>
        </w:rPr>
        <w:t>XIV</w:t>
      </w:r>
      <w:r w:rsidRPr="004F60D7">
        <w:rPr>
          <w:rFonts w:cs="Times New Roman"/>
          <w:szCs w:val="24"/>
        </w:rPr>
        <w:t>-го, много фиолетоваго и желто&lt;го&gt; цвета». - Письма поэта-партизана Д.В.Давыдова к князю П.А.Вяземскому. Пг., 1917. С. 27.</w:t>
      </w:r>
    </w:p>
  </w:footnote>
  <w:footnote w:id="88">
    <w:p w:rsidR="00B214A1" w:rsidRPr="004F60D7" w:rsidRDefault="00B214A1" w:rsidP="00CF4A46">
      <w:pPr>
        <w:pStyle w:val="a3"/>
        <w:rPr>
          <w:szCs w:val="24"/>
        </w:rPr>
      </w:pPr>
      <w:r w:rsidRPr="004F60D7">
        <w:rPr>
          <w:rStyle w:val="a5"/>
          <w:szCs w:val="24"/>
        </w:rPr>
        <w:footnoteRef/>
      </w:r>
      <w:r w:rsidRPr="004F60D7">
        <w:rPr>
          <w:szCs w:val="24"/>
        </w:rPr>
        <w:t xml:space="preserve"> </w:t>
      </w:r>
      <w:r>
        <w:rPr>
          <w:szCs w:val="24"/>
        </w:rPr>
        <w:t>Анализ</w:t>
      </w:r>
      <w:r w:rsidRPr="004F60D7">
        <w:rPr>
          <w:szCs w:val="24"/>
        </w:rPr>
        <w:t xml:space="preserve"> элегий см. в: </w:t>
      </w:r>
      <w:r w:rsidRPr="004F60D7">
        <w:rPr>
          <w:rFonts w:cs="Times New Roman"/>
        </w:rPr>
        <w:t xml:space="preserve">Вацуро В.Э. Лирика пушкинской поры. «Элегическая школа». С. 190-194. </w:t>
      </w:r>
    </w:p>
  </w:footnote>
  <w:footnote w:id="89">
    <w:p w:rsidR="00B214A1" w:rsidRPr="00172963" w:rsidRDefault="00B214A1" w:rsidP="00CF4A46">
      <w:pPr>
        <w:pStyle w:val="a3"/>
      </w:pPr>
      <w:r w:rsidRPr="00172963">
        <w:rPr>
          <w:rStyle w:val="a5"/>
        </w:rPr>
        <w:footnoteRef/>
      </w:r>
      <w:r w:rsidRPr="00172963">
        <w:t xml:space="preserve"> В данном случае мы говорим о лирическом герое, а не биографическом Денисе Давыдове, который разделял творчество и войну. </w:t>
      </w:r>
    </w:p>
  </w:footnote>
  <w:footnote w:id="90">
    <w:p w:rsidR="00B214A1" w:rsidRPr="00776583"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6583">
        <w:rPr>
          <w:rStyle w:val="a5"/>
        </w:rPr>
        <w:footnoteRef/>
      </w:r>
      <w:r w:rsidRPr="00776583">
        <w:t xml:space="preserve"> </w:t>
      </w:r>
      <w:r w:rsidRPr="00776583">
        <w:rPr>
          <w:rFonts w:cs="Times New Roman"/>
        </w:rPr>
        <w:t>Семенко И.М. Указ. соч. С.108-118.</w:t>
      </w:r>
    </w:p>
  </w:footnote>
  <w:footnote w:id="91">
    <w:p w:rsidR="00B214A1" w:rsidRPr="00776583" w:rsidRDefault="00B214A1" w:rsidP="00CF4A46">
      <w:pPr>
        <w:pStyle w:val="a3"/>
      </w:pPr>
      <w:r w:rsidRPr="00776583">
        <w:rPr>
          <w:rStyle w:val="a5"/>
        </w:rPr>
        <w:footnoteRef/>
      </w:r>
      <w:r w:rsidRPr="00776583">
        <w:t xml:space="preserve"> См. об этом: Маркович В.М. Трансформации русской лирики в первые десятилетия </w:t>
      </w:r>
      <w:r w:rsidRPr="00776583">
        <w:rPr>
          <w:lang w:val="en-US"/>
        </w:rPr>
        <w:t>XIX</w:t>
      </w:r>
      <w:r w:rsidRPr="00776583">
        <w:t xml:space="preserve"> века // Русская литература. №2. 2015. С. 5-28. </w:t>
      </w:r>
    </w:p>
  </w:footnote>
  <w:footnote w:id="92">
    <w:p w:rsidR="00B214A1" w:rsidRPr="008839E6" w:rsidRDefault="00B214A1" w:rsidP="00CF4A46">
      <w:pPr>
        <w:spacing w:after="0" w:line="240" w:lineRule="auto"/>
        <w:jc w:val="both"/>
        <w:rPr>
          <w:rFonts w:cs="Times New Roman"/>
          <w:color w:val="000000" w:themeColor="text1"/>
          <w:sz w:val="20"/>
          <w:szCs w:val="28"/>
        </w:rPr>
      </w:pPr>
      <w:r w:rsidRPr="00A84707">
        <w:rPr>
          <w:rStyle w:val="a5"/>
          <w:sz w:val="20"/>
        </w:rPr>
        <w:footnoteRef/>
      </w:r>
      <w:r w:rsidRPr="00A84707">
        <w:rPr>
          <w:sz w:val="20"/>
        </w:rPr>
        <w:t xml:space="preserve"> </w:t>
      </w:r>
      <w:r w:rsidRPr="00A84707">
        <w:rPr>
          <w:rFonts w:cs="Times New Roman"/>
          <w:color w:val="000000" w:themeColor="text1"/>
          <w:sz w:val="20"/>
          <w:szCs w:val="28"/>
        </w:rPr>
        <w:t>Жуковский В.А. Полное собрание сочинений: В 20 т.</w:t>
      </w:r>
      <w:r>
        <w:rPr>
          <w:rFonts w:cs="Times New Roman"/>
          <w:color w:val="000000" w:themeColor="text1"/>
          <w:sz w:val="20"/>
          <w:szCs w:val="28"/>
        </w:rPr>
        <w:t xml:space="preserve"> Т.1.</w:t>
      </w:r>
      <w:r w:rsidRPr="00A84707">
        <w:rPr>
          <w:rFonts w:cs="Times New Roman"/>
          <w:color w:val="000000" w:themeColor="text1"/>
          <w:sz w:val="20"/>
          <w:szCs w:val="28"/>
        </w:rPr>
        <w:t xml:space="preserve"> М., </w:t>
      </w:r>
      <w:r>
        <w:rPr>
          <w:rFonts w:cs="Times New Roman"/>
          <w:color w:val="000000" w:themeColor="text1"/>
          <w:sz w:val="20"/>
          <w:szCs w:val="28"/>
        </w:rPr>
        <w:t>1999. С. 225.</w:t>
      </w:r>
    </w:p>
  </w:footnote>
  <w:footnote w:id="93">
    <w:p w:rsidR="00B214A1" w:rsidRDefault="00B214A1" w:rsidP="00CF4A46">
      <w:pPr>
        <w:pStyle w:val="a3"/>
      </w:pPr>
      <w:r>
        <w:rPr>
          <w:rStyle w:val="a5"/>
        </w:rPr>
        <w:footnoteRef/>
      </w:r>
      <w:r>
        <w:t xml:space="preserve"> Там же. </w:t>
      </w:r>
    </w:p>
  </w:footnote>
  <w:footnote w:id="94">
    <w:p w:rsidR="00B214A1" w:rsidRDefault="00B214A1" w:rsidP="00CF4A46">
      <w:pPr>
        <w:pStyle w:val="a3"/>
      </w:pPr>
      <w:r>
        <w:rPr>
          <w:rStyle w:val="a5"/>
        </w:rPr>
        <w:footnoteRef/>
      </w:r>
      <w:r>
        <w:t xml:space="preserve"> Там же. С.234.</w:t>
      </w:r>
    </w:p>
  </w:footnote>
  <w:footnote w:id="95">
    <w:p w:rsidR="00B214A1" w:rsidRDefault="00B214A1" w:rsidP="00CF4A46">
      <w:pPr>
        <w:pStyle w:val="a3"/>
      </w:pPr>
      <w:r>
        <w:rPr>
          <w:rStyle w:val="a5"/>
        </w:rPr>
        <w:footnoteRef/>
      </w:r>
      <w:r>
        <w:t xml:space="preserve"> Там же. С. 228.</w:t>
      </w:r>
    </w:p>
  </w:footnote>
  <w:footnote w:id="96">
    <w:p w:rsidR="00B214A1" w:rsidRDefault="00B214A1" w:rsidP="00CF4A46">
      <w:pPr>
        <w:pStyle w:val="a3"/>
      </w:pPr>
      <w:r>
        <w:rPr>
          <w:rStyle w:val="a5"/>
        </w:rPr>
        <w:footnoteRef/>
      </w:r>
      <w:r>
        <w:t xml:space="preserve"> Там же. С.225.</w:t>
      </w:r>
    </w:p>
  </w:footnote>
  <w:footnote w:id="97">
    <w:p w:rsidR="00B214A1" w:rsidRDefault="00B214A1" w:rsidP="00CF4A46">
      <w:pPr>
        <w:pStyle w:val="a3"/>
      </w:pPr>
      <w:r>
        <w:rPr>
          <w:rStyle w:val="a5"/>
        </w:rPr>
        <w:footnoteRef/>
      </w:r>
      <w:r>
        <w:t xml:space="preserve"> См., например, представления о Вальгалле в скандинавской мифологии. </w:t>
      </w:r>
    </w:p>
  </w:footnote>
  <w:footnote w:id="98">
    <w:p w:rsidR="00B214A1" w:rsidRDefault="00B214A1" w:rsidP="00CF4A46">
      <w:pPr>
        <w:pStyle w:val="a3"/>
      </w:pPr>
      <w:r>
        <w:rPr>
          <w:rStyle w:val="a5"/>
        </w:rPr>
        <w:footnoteRef/>
      </w:r>
      <w:r>
        <w:t xml:space="preserve"> В частности, в «Слове о полку Игореве». </w:t>
      </w:r>
    </w:p>
  </w:footnote>
  <w:footnote w:id="99">
    <w:p w:rsidR="00B214A1" w:rsidRDefault="00B214A1" w:rsidP="00CF4A46">
      <w:pPr>
        <w:pStyle w:val="a3"/>
      </w:pPr>
      <w:r>
        <w:rPr>
          <w:rStyle w:val="a5"/>
        </w:rPr>
        <w:footnoteRef/>
      </w:r>
      <w:r>
        <w:t xml:space="preserve"> См. </w:t>
      </w:r>
      <w:proofErr w:type="gramStart"/>
      <w:r>
        <w:t>в</w:t>
      </w:r>
      <w:proofErr w:type="gramEnd"/>
      <w:r>
        <w:t>: Гинзбург Л.Я. О лирике. Л., 1974. С. 19.</w:t>
      </w:r>
    </w:p>
  </w:footnote>
  <w:footnote w:id="100">
    <w:p w:rsidR="00592843" w:rsidRDefault="00592843" w:rsidP="00592843">
      <w:pPr>
        <w:pStyle w:val="a3"/>
      </w:pPr>
      <w:r>
        <w:rPr>
          <w:rStyle w:val="a5"/>
        </w:rPr>
        <w:footnoteRef/>
      </w:r>
      <w:r>
        <w:t xml:space="preserve"> Там же. С.22.</w:t>
      </w:r>
    </w:p>
  </w:footnote>
  <w:footnote w:id="101">
    <w:p w:rsidR="00BE7AE7" w:rsidRDefault="00BE7AE7">
      <w:pPr>
        <w:pStyle w:val="a3"/>
      </w:pPr>
      <w:r>
        <w:rPr>
          <w:rStyle w:val="a5"/>
        </w:rPr>
        <w:footnoteRef/>
      </w:r>
      <w:r>
        <w:t xml:space="preserve"> Гинзбург Л.Я. </w:t>
      </w:r>
      <w:proofErr w:type="spellStart"/>
      <w:r>
        <w:t>Указ</w:t>
      </w:r>
      <w:proofErr w:type="gramStart"/>
      <w:r>
        <w:t>.с</w:t>
      </w:r>
      <w:proofErr w:type="gramEnd"/>
      <w:r>
        <w:t>оч</w:t>
      </w:r>
      <w:proofErr w:type="spellEnd"/>
      <w:r>
        <w:t>. С.</w:t>
      </w:r>
      <w:r w:rsidR="006A521B">
        <w:t>23.</w:t>
      </w:r>
    </w:p>
  </w:footnote>
  <w:footnote w:id="102">
    <w:p w:rsidR="00B214A1" w:rsidRPr="00A355F2" w:rsidRDefault="00B214A1" w:rsidP="00CF4A46">
      <w:pPr>
        <w:pStyle w:val="a3"/>
        <w:rPr>
          <w:rFonts w:cs="Times New Roman"/>
        </w:rPr>
      </w:pPr>
      <w:r w:rsidRPr="00A355F2">
        <w:rPr>
          <w:rStyle w:val="a5"/>
          <w:rFonts w:cs="Times New Roman"/>
        </w:rPr>
        <w:footnoteRef/>
      </w:r>
      <w:r w:rsidRPr="00A355F2">
        <w:rPr>
          <w:rFonts w:cs="Times New Roman"/>
        </w:rPr>
        <w:t xml:space="preserve"> </w:t>
      </w:r>
      <w:r w:rsidRPr="00A355F2">
        <w:rPr>
          <w:rFonts w:cs="Times New Roman"/>
          <w:color w:val="000000" w:themeColor="text1"/>
          <w:shd w:val="clear" w:color="auto" w:fill="FEFEFE"/>
        </w:rPr>
        <w:t>Батюшков К. Н. Полное собрание стихотворений. М; Л.,</w:t>
      </w:r>
      <w:r w:rsidRPr="00A355F2">
        <w:rPr>
          <w:rStyle w:val="apple-converted-space"/>
          <w:rFonts w:cs="Times New Roman"/>
          <w:color w:val="000000" w:themeColor="text1"/>
          <w:shd w:val="clear" w:color="auto" w:fill="FEFEFE"/>
        </w:rPr>
        <w:t> </w:t>
      </w:r>
      <w:r w:rsidRPr="00A355F2">
        <w:rPr>
          <w:rFonts w:cs="Times New Roman"/>
          <w:bCs/>
          <w:color w:val="000000" w:themeColor="text1"/>
          <w:shd w:val="clear" w:color="auto" w:fill="FEFEFE"/>
        </w:rPr>
        <w:t>1964. С. 146.</w:t>
      </w:r>
    </w:p>
  </w:footnote>
  <w:footnote w:id="103">
    <w:p w:rsidR="00B214A1" w:rsidRPr="00A355F2" w:rsidRDefault="00B214A1" w:rsidP="00CF4A46">
      <w:pPr>
        <w:pStyle w:val="a3"/>
        <w:rPr>
          <w:rFonts w:cs="Times New Roman"/>
          <w:color w:val="000000" w:themeColor="text1"/>
        </w:rPr>
      </w:pPr>
      <w:r w:rsidRPr="00A355F2">
        <w:rPr>
          <w:rStyle w:val="a5"/>
          <w:rFonts w:cs="Times New Roman"/>
          <w:color w:val="000000" w:themeColor="text1"/>
        </w:rPr>
        <w:footnoteRef/>
      </w:r>
      <w:r w:rsidRPr="00A355F2">
        <w:rPr>
          <w:rFonts w:cs="Times New Roman"/>
          <w:color w:val="000000" w:themeColor="text1"/>
        </w:rPr>
        <w:t xml:space="preserve"> </w:t>
      </w:r>
      <w:r w:rsidRPr="00ED7055">
        <w:rPr>
          <w:rStyle w:val="a6"/>
          <w:rFonts w:cs="Times New Roman"/>
          <w:i w:val="0"/>
          <w:color w:val="000000" w:themeColor="text1"/>
          <w:spacing w:val="48"/>
          <w:shd w:val="clear" w:color="auto" w:fill="FEFEFE"/>
        </w:rPr>
        <w:t>Пушкин А.С.</w:t>
      </w:r>
      <w:r w:rsidRPr="00A355F2">
        <w:rPr>
          <w:rFonts w:cs="Times New Roman"/>
          <w:bCs/>
          <w:color w:val="000000" w:themeColor="text1"/>
          <w:shd w:val="clear" w:color="auto" w:fill="FEFEFE"/>
        </w:rPr>
        <w:t>Полное собрание сочинений</w:t>
      </w:r>
      <w:r w:rsidRPr="00A355F2">
        <w:rPr>
          <w:rFonts w:cs="Times New Roman"/>
          <w:color w:val="000000" w:themeColor="text1"/>
          <w:shd w:val="clear" w:color="auto" w:fill="FEFEFE"/>
        </w:rPr>
        <w:t>: В 16 т. Т.12. М;Л., 1949. С. 277.</w:t>
      </w:r>
      <w:r w:rsidRPr="00A355F2">
        <w:rPr>
          <w:rFonts w:cs="Times New Roman"/>
          <w:color w:val="000000" w:themeColor="text1"/>
        </w:rPr>
        <w:t xml:space="preserve"> </w:t>
      </w:r>
    </w:p>
  </w:footnote>
  <w:footnote w:id="104">
    <w:p w:rsidR="00B214A1" w:rsidRPr="0050543E" w:rsidRDefault="00B214A1" w:rsidP="00CF4A46">
      <w:pPr>
        <w:pStyle w:val="a3"/>
        <w:rPr>
          <w:i/>
        </w:rPr>
      </w:pPr>
      <w:r w:rsidRPr="00010A27">
        <w:rPr>
          <w:rStyle w:val="a5"/>
        </w:rPr>
        <w:footnoteRef/>
      </w:r>
      <w:r w:rsidRPr="00010A27">
        <w:t xml:space="preserve"> </w:t>
      </w:r>
      <w:r w:rsidRPr="0050543E">
        <w:rPr>
          <w:rStyle w:val="a6"/>
          <w:rFonts w:cs="Times New Roman"/>
          <w:i w:val="0"/>
          <w:color w:val="000000" w:themeColor="text1"/>
        </w:rPr>
        <w:t xml:space="preserve">Давыдов Д.В. Стихотворения. Л., 1959. С.220. </w:t>
      </w:r>
    </w:p>
  </w:footnote>
  <w:footnote w:id="105">
    <w:p w:rsidR="00B214A1" w:rsidRPr="00D55FCA" w:rsidRDefault="00B214A1" w:rsidP="00CF4A46">
      <w:pPr>
        <w:pStyle w:val="a3"/>
      </w:pPr>
      <w:r w:rsidRPr="00D55FCA">
        <w:rPr>
          <w:rStyle w:val="a5"/>
        </w:rPr>
        <w:footnoteRef/>
      </w:r>
      <w:r w:rsidRPr="00D55FCA">
        <w:t xml:space="preserve"> Там же. С. 222.</w:t>
      </w:r>
    </w:p>
  </w:footnote>
  <w:footnote w:id="106">
    <w:p w:rsidR="00B214A1" w:rsidRPr="00D55FCA" w:rsidRDefault="00B214A1" w:rsidP="00CF4A46">
      <w:pPr>
        <w:spacing w:after="0" w:line="240" w:lineRule="auto"/>
        <w:jc w:val="both"/>
        <w:rPr>
          <w:rFonts w:cs="Times New Roman"/>
          <w:color w:val="000000" w:themeColor="text1"/>
          <w:sz w:val="20"/>
          <w:szCs w:val="20"/>
        </w:rPr>
      </w:pPr>
      <w:r w:rsidRPr="00D55FCA">
        <w:rPr>
          <w:rStyle w:val="a5"/>
          <w:sz w:val="20"/>
          <w:szCs w:val="20"/>
        </w:rPr>
        <w:footnoteRef/>
      </w:r>
      <w:r w:rsidRPr="00D55FCA">
        <w:rPr>
          <w:sz w:val="20"/>
          <w:szCs w:val="20"/>
        </w:rPr>
        <w:t xml:space="preserve"> </w:t>
      </w:r>
      <w:r w:rsidRPr="00D55FCA">
        <w:rPr>
          <w:rFonts w:cs="Times New Roman"/>
          <w:color w:val="000000" w:themeColor="text1"/>
          <w:sz w:val="20"/>
          <w:szCs w:val="20"/>
        </w:rPr>
        <w:t xml:space="preserve">Вяземский П.А. </w:t>
      </w:r>
      <w:r>
        <w:rPr>
          <w:rFonts w:cs="Times New Roman"/>
          <w:color w:val="000000" w:themeColor="text1"/>
          <w:sz w:val="20"/>
          <w:szCs w:val="20"/>
        </w:rPr>
        <w:t>Стихотворения. Л., 1958. С.64.</w:t>
      </w:r>
    </w:p>
  </w:footnote>
  <w:footnote w:id="107">
    <w:p w:rsidR="00B214A1" w:rsidRPr="00AF4E1E" w:rsidRDefault="00B214A1" w:rsidP="00CF4A46">
      <w:pPr>
        <w:pStyle w:val="a3"/>
      </w:pPr>
      <w:r w:rsidRPr="00AF4E1E">
        <w:rPr>
          <w:rStyle w:val="a5"/>
        </w:rPr>
        <w:footnoteRef/>
      </w:r>
      <w:r w:rsidRPr="00AF4E1E">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Т.1.</w:t>
      </w:r>
      <w:r w:rsidRPr="00AF4E1E">
        <w:rPr>
          <w:rFonts w:cs="Times New Roman"/>
          <w:color w:val="000000" w:themeColor="text1"/>
        </w:rPr>
        <w:t xml:space="preserve"> М.,</w:t>
      </w:r>
      <w:r>
        <w:rPr>
          <w:rFonts w:cs="Times New Roman"/>
          <w:color w:val="000000" w:themeColor="text1"/>
        </w:rPr>
        <w:t xml:space="preserve"> 1959. С.502.</w:t>
      </w:r>
    </w:p>
  </w:footnote>
  <w:footnote w:id="108">
    <w:p w:rsidR="00B214A1" w:rsidRPr="00D55FCA" w:rsidRDefault="00B214A1" w:rsidP="00CF4A46">
      <w:pPr>
        <w:pStyle w:val="a3"/>
      </w:pPr>
      <w:r w:rsidRPr="00D55FCA">
        <w:rPr>
          <w:rStyle w:val="a5"/>
        </w:rPr>
        <w:footnoteRef/>
      </w:r>
      <w:r w:rsidRPr="0050543E">
        <w:rPr>
          <w:rStyle w:val="a6"/>
          <w:rFonts w:cs="Times New Roman"/>
          <w:i w:val="0"/>
          <w:color w:val="000000" w:themeColor="text1"/>
        </w:rPr>
        <w:t xml:space="preserve">Давыдов Д.В. Стихотворения. Л., 1959. </w:t>
      </w:r>
      <w:r>
        <w:t>С.232.</w:t>
      </w:r>
    </w:p>
  </w:footnote>
  <w:footnote w:id="109">
    <w:p w:rsidR="00B214A1" w:rsidRPr="005825EC" w:rsidRDefault="00B214A1" w:rsidP="00CF4A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Style w:val="a5"/>
        </w:rPr>
        <w:footnoteRef/>
      </w:r>
      <w:r>
        <w:t xml:space="preserve"> Поэт, оставшийся в истории благодаря своей поэтической бездарности. Так, при жизни поэта широко была известна эпиграмма, некоторыми исследователями приписываемая А.С. Пушкину:</w:t>
      </w:r>
      <w:r>
        <w:rPr>
          <w:rFonts w:cs="Times New Roman"/>
        </w:rPr>
        <w:t xml:space="preserve"> «</w:t>
      </w:r>
      <w:r w:rsidRPr="00A355F2">
        <w:rPr>
          <w:rFonts w:cs="Times New Roman"/>
          <w:iCs/>
          <w:color w:val="000000" w:themeColor="text1"/>
          <w:shd w:val="clear" w:color="auto" w:fill="FFFFFF"/>
        </w:rPr>
        <w:t>Неведомский поэт, / Не ведомый никем, / Печатает стихи, / Неведомо зачем</w:t>
      </w:r>
      <w:r>
        <w:rPr>
          <w:rFonts w:cs="Times New Roman"/>
          <w:iCs/>
          <w:color w:val="000000" w:themeColor="text1"/>
          <w:shd w:val="clear" w:color="auto" w:fill="FFFFFF"/>
        </w:rPr>
        <w:t>»</w:t>
      </w:r>
      <w:r w:rsidRPr="00A355F2">
        <w:rPr>
          <w:rFonts w:cs="Times New Roman"/>
          <w:iCs/>
          <w:color w:val="000000" w:themeColor="text1"/>
          <w:shd w:val="clear" w:color="auto" w:fill="FFFFFF"/>
        </w:rPr>
        <w:t>.</w:t>
      </w:r>
    </w:p>
  </w:footnote>
  <w:footnote w:id="110">
    <w:p w:rsidR="00B214A1" w:rsidRDefault="00B214A1" w:rsidP="00CF4A46">
      <w:pPr>
        <w:pStyle w:val="a3"/>
      </w:pPr>
      <w:r>
        <w:rPr>
          <w:rStyle w:val="a5"/>
        </w:rPr>
        <w:footnoteRef/>
      </w:r>
      <w:r>
        <w:t xml:space="preserve"> </w:t>
      </w:r>
      <w:r w:rsidRPr="0050543E">
        <w:rPr>
          <w:rStyle w:val="a6"/>
          <w:rFonts w:cs="Times New Roman"/>
          <w:i w:val="0"/>
          <w:color w:val="000000" w:themeColor="text1"/>
        </w:rPr>
        <w:t xml:space="preserve">Давыдов Д.В. Стихотворения. Л., 1959. </w:t>
      </w:r>
      <w:r>
        <w:t xml:space="preserve">С. 226. </w:t>
      </w:r>
    </w:p>
  </w:footnote>
  <w:footnote w:id="111">
    <w:p w:rsidR="00B214A1" w:rsidRDefault="00B214A1" w:rsidP="00CF4A46">
      <w:pPr>
        <w:pStyle w:val="a3"/>
      </w:pPr>
      <w:r>
        <w:rPr>
          <w:rStyle w:val="a5"/>
        </w:rPr>
        <w:footnoteRef/>
      </w:r>
      <w:r>
        <w:t xml:space="preserve"> Цит. по: Семенко Указ. соч. С. 95.</w:t>
      </w:r>
    </w:p>
  </w:footnote>
  <w:footnote w:id="112">
    <w:p w:rsidR="00B214A1" w:rsidRDefault="00B214A1" w:rsidP="00CF4A46">
      <w:pPr>
        <w:pStyle w:val="a3"/>
      </w:pPr>
      <w:r>
        <w:rPr>
          <w:rStyle w:val="a5"/>
        </w:rPr>
        <w:footnoteRef/>
      </w:r>
      <w:r>
        <w:t xml:space="preserve"> Так Пушкин определял интонацию стихотворений Давыдова.</w:t>
      </w:r>
    </w:p>
  </w:footnote>
  <w:footnote w:id="113">
    <w:p w:rsidR="00B214A1" w:rsidRDefault="00B214A1" w:rsidP="00CF4A46">
      <w:pPr>
        <w:pStyle w:val="a3"/>
      </w:pPr>
      <w:r>
        <w:rPr>
          <w:rStyle w:val="a5"/>
        </w:rPr>
        <w:footnoteRef/>
      </w:r>
      <w:r w:rsidRPr="00AF4E1E">
        <w:rPr>
          <w:rFonts w:cs="Times New Roman"/>
          <w:color w:val="000000" w:themeColor="text1"/>
        </w:rPr>
        <w:t>Пушкин А.С. Собрание сочинений: В 10 т.</w:t>
      </w:r>
      <w:r>
        <w:rPr>
          <w:rFonts w:cs="Times New Roman"/>
          <w:color w:val="000000" w:themeColor="text1"/>
        </w:rPr>
        <w:t xml:space="preserve"> Т.1.</w:t>
      </w:r>
      <w:r w:rsidRPr="00AF4E1E">
        <w:rPr>
          <w:rFonts w:cs="Times New Roman"/>
          <w:color w:val="000000" w:themeColor="text1"/>
        </w:rPr>
        <w:t xml:space="preserve"> М.,</w:t>
      </w:r>
      <w:r>
        <w:rPr>
          <w:rFonts w:cs="Times New Roman"/>
          <w:color w:val="000000" w:themeColor="text1"/>
        </w:rPr>
        <w:t xml:space="preserve"> 1959. </w:t>
      </w:r>
      <w:r>
        <w:t xml:space="preserve"> С. 344.</w:t>
      </w:r>
    </w:p>
  </w:footnote>
  <w:footnote w:id="114">
    <w:p w:rsidR="00B214A1" w:rsidRDefault="00B214A1" w:rsidP="00CF4A46">
      <w:pPr>
        <w:pStyle w:val="a3"/>
      </w:pPr>
      <w:r>
        <w:rPr>
          <w:rStyle w:val="a5"/>
        </w:rPr>
        <w:footnoteRef/>
      </w:r>
      <w:r>
        <w:t xml:space="preserve"> Там же.</w:t>
      </w:r>
    </w:p>
  </w:footnote>
  <w:footnote w:id="115">
    <w:p w:rsidR="00B214A1" w:rsidRDefault="00B214A1" w:rsidP="00CF4A46">
      <w:pPr>
        <w:pStyle w:val="a3"/>
      </w:pPr>
      <w:r>
        <w:rPr>
          <w:rStyle w:val="a5"/>
        </w:rPr>
        <w:footnoteRef/>
      </w:r>
      <w:r>
        <w:t xml:space="preserve"> Там же.</w:t>
      </w:r>
    </w:p>
  </w:footnote>
  <w:footnote w:id="116">
    <w:p w:rsidR="00B214A1" w:rsidRDefault="00B214A1" w:rsidP="00CF4A46">
      <w:pPr>
        <w:pStyle w:val="a3"/>
      </w:pPr>
      <w:r>
        <w:rPr>
          <w:rStyle w:val="a5"/>
        </w:rPr>
        <w:footnoteRef/>
      </w:r>
      <w:r>
        <w:t xml:space="preserve"> Там же.</w:t>
      </w:r>
    </w:p>
  </w:footnote>
  <w:footnote w:id="117">
    <w:p w:rsidR="00B214A1" w:rsidRDefault="00B214A1" w:rsidP="00CF4A46">
      <w:pPr>
        <w:pStyle w:val="a3"/>
      </w:pPr>
      <w:r>
        <w:rPr>
          <w:rStyle w:val="a5"/>
        </w:rPr>
        <w:footnoteRef/>
      </w:r>
      <w:r>
        <w:t xml:space="preserve"> Как известно, Пушкин называл стиль Давыдова «неподражаемым слогом».</w:t>
      </w:r>
    </w:p>
  </w:footnote>
  <w:footnote w:id="118">
    <w:p w:rsidR="00B214A1" w:rsidRDefault="00B214A1" w:rsidP="00CF4A46">
      <w:pPr>
        <w:pStyle w:val="a3"/>
      </w:pPr>
      <w:r>
        <w:rPr>
          <w:rStyle w:val="a5"/>
        </w:rPr>
        <w:footnoteRef/>
      </w:r>
      <w:r>
        <w:t xml:space="preserve"> Там же. С. 346.</w:t>
      </w:r>
    </w:p>
  </w:footnote>
  <w:footnote w:id="119">
    <w:p w:rsidR="00B214A1" w:rsidRDefault="00B214A1" w:rsidP="00CF4A46">
      <w:pPr>
        <w:pStyle w:val="a3"/>
      </w:pPr>
      <w:r>
        <w:rPr>
          <w:rStyle w:val="a5"/>
        </w:rPr>
        <w:footnoteRef/>
      </w:r>
      <w:r>
        <w:t xml:space="preserve"> Там же. </w:t>
      </w:r>
    </w:p>
  </w:footnote>
  <w:footnote w:id="120">
    <w:p w:rsidR="00B214A1" w:rsidRDefault="00B214A1" w:rsidP="00CF4A46">
      <w:pPr>
        <w:pStyle w:val="a3"/>
      </w:pPr>
      <w:r>
        <w:rPr>
          <w:rStyle w:val="a5"/>
        </w:rPr>
        <w:footnoteRef/>
      </w:r>
      <w:r>
        <w:t xml:space="preserve"> Там же.</w:t>
      </w:r>
    </w:p>
  </w:footnote>
  <w:footnote w:id="121">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Т.1.</w:t>
      </w:r>
      <w:r w:rsidRPr="00AF4E1E">
        <w:rPr>
          <w:rFonts w:cs="Times New Roman"/>
          <w:color w:val="000000" w:themeColor="text1"/>
        </w:rPr>
        <w:t xml:space="preserve"> М.,</w:t>
      </w:r>
      <w:r>
        <w:rPr>
          <w:rFonts w:cs="Times New Roman"/>
          <w:color w:val="000000" w:themeColor="text1"/>
        </w:rPr>
        <w:t xml:space="preserve"> 1959. </w:t>
      </w:r>
      <w:r>
        <w:t xml:space="preserve"> С.462. </w:t>
      </w:r>
    </w:p>
  </w:footnote>
  <w:footnote w:id="122">
    <w:p w:rsidR="00B214A1" w:rsidRDefault="00B214A1" w:rsidP="00CF4A46">
      <w:pPr>
        <w:pStyle w:val="a3"/>
      </w:pPr>
      <w:r>
        <w:rPr>
          <w:rStyle w:val="a5"/>
        </w:rPr>
        <w:footnoteRef/>
      </w:r>
      <w:r>
        <w:t xml:space="preserve"> Там же. С.354.</w:t>
      </w:r>
    </w:p>
  </w:footnote>
  <w:footnote w:id="123">
    <w:p w:rsidR="00B214A1" w:rsidRDefault="00B214A1" w:rsidP="00CF4A46">
      <w:pPr>
        <w:pStyle w:val="a3"/>
      </w:pPr>
      <w:r>
        <w:rPr>
          <w:rStyle w:val="a5"/>
        </w:rPr>
        <w:footnoteRef/>
      </w:r>
      <w:r>
        <w:t xml:space="preserve"> Там же.</w:t>
      </w:r>
    </w:p>
  </w:footnote>
  <w:footnote w:id="124">
    <w:p w:rsidR="00B214A1" w:rsidRPr="00A21182" w:rsidRDefault="00B214A1" w:rsidP="00CF4A46">
      <w:pPr>
        <w:pStyle w:val="a3"/>
      </w:pPr>
      <w:r>
        <w:rPr>
          <w:rStyle w:val="a5"/>
        </w:rPr>
        <w:footnoteRef/>
      </w:r>
      <w:r>
        <w:t xml:space="preserve"> Там же. С. 32.</w:t>
      </w:r>
    </w:p>
  </w:footnote>
  <w:footnote w:id="125">
    <w:p w:rsidR="00B214A1" w:rsidRDefault="00B214A1" w:rsidP="00CF4A46">
      <w:pPr>
        <w:pStyle w:val="a3"/>
      </w:pPr>
      <w:r>
        <w:rPr>
          <w:rStyle w:val="a5"/>
        </w:rPr>
        <w:footnoteRef/>
      </w:r>
      <w:r>
        <w:t xml:space="preserve"> Начало текста перекликается со строкой «Я люблю кровавый бой…» («Песня»), а пятый и шестой стихи с девятым и десятым «Гусарского пира»: «Чтобы стены от ура / И тряслись, и трепетали».  </w:t>
      </w:r>
    </w:p>
  </w:footnote>
  <w:footnote w:id="126">
    <w:p w:rsidR="00B214A1" w:rsidRDefault="00B214A1" w:rsidP="00CF4A46">
      <w:pPr>
        <w:pStyle w:val="a3"/>
      </w:pPr>
      <w:r>
        <w:rPr>
          <w:rStyle w:val="a5"/>
        </w:rPr>
        <w:footnoteRef/>
      </w:r>
      <w:r>
        <w:t xml:space="preserve"> Там же. С.85.</w:t>
      </w:r>
    </w:p>
  </w:footnote>
  <w:footnote w:id="127">
    <w:p w:rsidR="00B214A1" w:rsidRDefault="00B214A1" w:rsidP="00CF4A46">
      <w:pPr>
        <w:pStyle w:val="a3"/>
      </w:pPr>
      <w:r>
        <w:rPr>
          <w:rStyle w:val="a5"/>
        </w:rPr>
        <w:footnoteRef/>
      </w:r>
      <w:r>
        <w:t xml:space="preserve"> Семенко И.М. Указ. соч. С.113.</w:t>
      </w:r>
    </w:p>
  </w:footnote>
  <w:footnote w:id="128">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Т.2.</w:t>
      </w:r>
      <w:r w:rsidRPr="00AF4E1E">
        <w:rPr>
          <w:rFonts w:cs="Times New Roman"/>
          <w:color w:val="000000" w:themeColor="text1"/>
        </w:rPr>
        <w:t xml:space="preserve"> М.,</w:t>
      </w:r>
      <w:r>
        <w:rPr>
          <w:rFonts w:cs="Times New Roman"/>
          <w:color w:val="000000" w:themeColor="text1"/>
        </w:rPr>
        <w:t xml:space="preserve"> 1959. </w:t>
      </w:r>
      <w:r>
        <w:t xml:space="preserve"> С.363.</w:t>
      </w:r>
    </w:p>
  </w:footnote>
  <w:footnote w:id="129">
    <w:p w:rsidR="00B214A1" w:rsidRDefault="00B214A1" w:rsidP="00CF4A46">
      <w:pPr>
        <w:pStyle w:val="a3"/>
      </w:pPr>
      <w:r>
        <w:rPr>
          <w:rStyle w:val="a5"/>
        </w:rPr>
        <w:footnoteRef/>
      </w:r>
      <w:r>
        <w:t xml:space="preserve"> Там же. С.367.</w:t>
      </w:r>
    </w:p>
  </w:footnote>
  <w:footnote w:id="130">
    <w:p w:rsidR="00B214A1" w:rsidRDefault="00B214A1" w:rsidP="00CF4A46">
      <w:pPr>
        <w:pStyle w:val="a3"/>
      </w:pPr>
      <w:r>
        <w:rPr>
          <w:rStyle w:val="a5"/>
        </w:rPr>
        <w:footnoteRef/>
      </w:r>
      <w:r>
        <w:t xml:space="preserve"> См. примечание к стихотворению «Бородино» </w:t>
      </w:r>
      <w:proofErr w:type="gramStart"/>
      <w:r>
        <w:t>в</w:t>
      </w:r>
      <w:proofErr w:type="gramEnd"/>
      <w:r>
        <w:t xml:space="preserve">: </w:t>
      </w:r>
      <w:proofErr w:type="gramStart"/>
      <w:r w:rsidRPr="00A355F2">
        <w:rPr>
          <w:rFonts w:cs="Times New Roman"/>
        </w:rPr>
        <w:t>Лермонтов</w:t>
      </w:r>
      <w:proofErr w:type="gramEnd"/>
      <w:r w:rsidRPr="00A355F2">
        <w:rPr>
          <w:rFonts w:cs="Times New Roman"/>
        </w:rPr>
        <w:t xml:space="preserve"> М.Ю. Полное собрание сочинений: В 4 т. Т.2. М.,Л.1947. С.</w:t>
      </w:r>
      <w:r>
        <w:rPr>
          <w:rFonts w:cs="Times New Roman"/>
        </w:rPr>
        <w:t xml:space="preserve"> </w:t>
      </w:r>
      <w:r w:rsidRPr="00A355F2">
        <w:rPr>
          <w:rFonts w:cs="Times New Roman"/>
        </w:rPr>
        <w:t>343-344</w:t>
      </w:r>
      <w:r>
        <w:rPr>
          <w:rFonts w:cs="Times New Roman"/>
        </w:rPr>
        <w:t>.</w:t>
      </w:r>
    </w:p>
  </w:footnote>
  <w:footnote w:id="131">
    <w:p w:rsidR="00B214A1" w:rsidRDefault="00B214A1" w:rsidP="00CF4A46">
      <w:pPr>
        <w:pStyle w:val="a3"/>
      </w:pPr>
      <w:r>
        <w:rPr>
          <w:rStyle w:val="a5"/>
        </w:rPr>
        <w:footnoteRef/>
      </w:r>
      <w:r>
        <w:t xml:space="preserve"> </w:t>
      </w:r>
      <w:r w:rsidRPr="00A355F2">
        <w:rPr>
          <w:rFonts w:cs="Times New Roman"/>
        </w:rPr>
        <w:t>Лермонтов М.Ю. Полное собрание сочинений: В 4 т. Т.2. М.,Л.1947. С.</w:t>
      </w:r>
      <w:r>
        <w:rPr>
          <w:rFonts w:cs="Times New Roman"/>
        </w:rPr>
        <w:t>14.</w:t>
      </w:r>
    </w:p>
  </w:footnote>
  <w:footnote w:id="132">
    <w:p w:rsidR="00B214A1" w:rsidRDefault="00B214A1" w:rsidP="00CF4A46">
      <w:pPr>
        <w:pStyle w:val="a3"/>
      </w:pPr>
      <w:r>
        <w:rPr>
          <w:rStyle w:val="a5"/>
        </w:rPr>
        <w:footnoteRef/>
      </w:r>
      <w:r>
        <w:t xml:space="preserve"> Там же.</w:t>
      </w:r>
    </w:p>
  </w:footnote>
  <w:footnote w:id="133">
    <w:p w:rsidR="00B214A1" w:rsidRDefault="00B214A1" w:rsidP="00CF4A46">
      <w:pPr>
        <w:pStyle w:val="a3"/>
      </w:pPr>
      <w:r>
        <w:rPr>
          <w:rStyle w:val="a5"/>
        </w:rPr>
        <w:footnoteRef/>
      </w:r>
      <w:r>
        <w:t xml:space="preserve"> Там же.</w:t>
      </w:r>
    </w:p>
  </w:footnote>
  <w:footnote w:id="134">
    <w:p w:rsidR="00B214A1" w:rsidRPr="00A355F2" w:rsidRDefault="00B214A1" w:rsidP="00CF4A46">
      <w:pPr>
        <w:pStyle w:val="a3"/>
        <w:rPr>
          <w:rFonts w:cs="Times New Roman"/>
        </w:rPr>
      </w:pPr>
      <w:r w:rsidRPr="00A355F2">
        <w:rPr>
          <w:rStyle w:val="a5"/>
          <w:rFonts w:cs="Times New Roman"/>
        </w:rPr>
        <w:footnoteRef/>
      </w:r>
      <w:r w:rsidRPr="00A355F2">
        <w:rPr>
          <w:rFonts w:cs="Times New Roman"/>
        </w:rPr>
        <w:t xml:space="preserve"> </w:t>
      </w:r>
      <w:r>
        <w:rPr>
          <w:rFonts w:cs="Times New Roman"/>
        </w:rPr>
        <w:t>Там же.</w:t>
      </w:r>
      <w:r w:rsidRPr="00A355F2">
        <w:rPr>
          <w:rFonts w:cs="Times New Roman"/>
        </w:rPr>
        <w:t xml:space="preserve"> С. 15.  </w:t>
      </w:r>
    </w:p>
  </w:footnote>
  <w:footnote w:id="135">
    <w:p w:rsidR="00B214A1" w:rsidRPr="00F62CE7" w:rsidRDefault="00B214A1" w:rsidP="00CF4A46">
      <w:pPr>
        <w:pStyle w:val="a3"/>
      </w:pPr>
      <w:r w:rsidRPr="00F62CE7">
        <w:rPr>
          <w:rStyle w:val="a5"/>
        </w:rPr>
        <w:footnoteRef/>
      </w:r>
      <w:r w:rsidRPr="00F62CE7">
        <w:t xml:space="preserve"> </w:t>
      </w:r>
      <w:r>
        <w:t>Бестужев-Марлинский А.А. Сочинения: В. 2-х. т. Т.1. С.79.</w:t>
      </w:r>
    </w:p>
  </w:footnote>
  <w:footnote w:id="136">
    <w:p w:rsidR="00B214A1" w:rsidRPr="00F62CE7" w:rsidRDefault="00B214A1" w:rsidP="00CF4A46">
      <w:pPr>
        <w:pStyle w:val="a3"/>
      </w:pPr>
      <w:r w:rsidRPr="00F62CE7">
        <w:rPr>
          <w:rStyle w:val="a5"/>
        </w:rPr>
        <w:footnoteRef/>
      </w:r>
      <w:r w:rsidRPr="00F62CE7">
        <w:t xml:space="preserve"> Там же.</w:t>
      </w:r>
    </w:p>
  </w:footnote>
  <w:footnote w:id="137">
    <w:p w:rsidR="00B214A1" w:rsidRDefault="00B214A1" w:rsidP="00CF4A46">
      <w:pPr>
        <w:pStyle w:val="a3"/>
      </w:pPr>
      <w:r>
        <w:rPr>
          <w:rStyle w:val="a5"/>
        </w:rPr>
        <w:footnoteRef/>
      </w:r>
      <w:r>
        <w:t xml:space="preserve"> Там же.</w:t>
      </w:r>
    </w:p>
  </w:footnote>
  <w:footnote w:id="138">
    <w:p w:rsidR="00B214A1" w:rsidRDefault="00B214A1" w:rsidP="00CF4A46">
      <w:pPr>
        <w:pStyle w:val="a3"/>
      </w:pPr>
      <w:r>
        <w:rPr>
          <w:rStyle w:val="a5"/>
        </w:rPr>
        <w:footnoteRef/>
      </w:r>
      <w:r>
        <w:t xml:space="preserve"> Там же. С.81.</w:t>
      </w:r>
    </w:p>
  </w:footnote>
  <w:footnote w:id="139">
    <w:p w:rsidR="00B214A1" w:rsidRDefault="00B214A1" w:rsidP="00CF4A46">
      <w:pPr>
        <w:pStyle w:val="a3"/>
      </w:pPr>
      <w:r>
        <w:rPr>
          <w:rStyle w:val="a5"/>
        </w:rPr>
        <w:footnoteRef/>
      </w:r>
      <w:r>
        <w:t xml:space="preserve"> Там же. С.86.</w:t>
      </w:r>
    </w:p>
  </w:footnote>
  <w:footnote w:id="140">
    <w:p w:rsidR="00B214A1" w:rsidRDefault="00B214A1" w:rsidP="00CF4A46">
      <w:pPr>
        <w:pStyle w:val="a3"/>
      </w:pPr>
      <w:r>
        <w:rPr>
          <w:rStyle w:val="a5"/>
        </w:rPr>
        <w:footnoteRef/>
      </w:r>
      <w:r>
        <w:t xml:space="preserve"> </w:t>
      </w:r>
      <w:r w:rsidRPr="00A355F2">
        <w:rPr>
          <w:rFonts w:cs="Times New Roman"/>
          <w:color w:val="000000" w:themeColor="text1"/>
        </w:rPr>
        <w:t xml:space="preserve">Жуковкский В.А. Полное собрание сочинений: В 20 т. Т.2. М., 2000. С. 197.  </w:t>
      </w:r>
    </w:p>
  </w:footnote>
  <w:footnote w:id="141">
    <w:p w:rsidR="00B214A1" w:rsidRPr="00A355F2" w:rsidRDefault="00B214A1" w:rsidP="00CF4A46">
      <w:pPr>
        <w:pStyle w:val="a8"/>
        <w:ind w:left="0"/>
        <w:jc w:val="both"/>
        <w:rPr>
          <w:sz w:val="20"/>
          <w:szCs w:val="20"/>
        </w:rPr>
      </w:pPr>
      <w:r w:rsidRPr="00A355F2">
        <w:rPr>
          <w:rStyle w:val="a5"/>
          <w:sz w:val="20"/>
          <w:szCs w:val="20"/>
        </w:rPr>
        <w:footnoteRef/>
      </w:r>
      <w:r w:rsidRPr="00A355F2">
        <w:rPr>
          <w:sz w:val="20"/>
          <w:szCs w:val="20"/>
        </w:rPr>
        <w:t xml:space="preserve"> </w:t>
      </w:r>
      <w:r>
        <w:rPr>
          <w:sz w:val="20"/>
          <w:szCs w:val="20"/>
        </w:rPr>
        <w:t>Там же.</w:t>
      </w:r>
    </w:p>
  </w:footnote>
  <w:footnote w:id="142">
    <w:p w:rsidR="00B214A1" w:rsidRDefault="00B214A1" w:rsidP="00CF4A46">
      <w:pPr>
        <w:pStyle w:val="a3"/>
      </w:pPr>
      <w:r>
        <w:rPr>
          <w:rStyle w:val="a5"/>
        </w:rPr>
        <w:footnoteRef/>
      </w:r>
      <w:r>
        <w:t xml:space="preserve"> Там же. С.198.</w:t>
      </w:r>
    </w:p>
  </w:footnote>
  <w:footnote w:id="143">
    <w:p w:rsidR="00B214A1" w:rsidRDefault="00B214A1" w:rsidP="00CF4A46">
      <w:pPr>
        <w:pStyle w:val="a3"/>
      </w:pPr>
      <w:r>
        <w:rPr>
          <w:rStyle w:val="a5"/>
        </w:rPr>
        <w:footnoteRef/>
      </w:r>
      <w:r>
        <w:t>Там же.</w:t>
      </w:r>
    </w:p>
  </w:footnote>
  <w:footnote w:id="144">
    <w:p w:rsidR="00B214A1" w:rsidRDefault="00B214A1" w:rsidP="00CF4A46">
      <w:pPr>
        <w:pStyle w:val="a3"/>
      </w:pPr>
      <w:r>
        <w:rPr>
          <w:rStyle w:val="a5"/>
        </w:rPr>
        <w:footnoteRef/>
      </w:r>
      <w:r>
        <w:t xml:space="preserve"> Бестужев-Марлинский А.А. Сочинения: В. 2-х. т. Т.1. С.91.</w:t>
      </w:r>
    </w:p>
  </w:footnote>
  <w:footnote w:id="145">
    <w:p w:rsidR="00B214A1" w:rsidRDefault="00B214A1" w:rsidP="00CF4A46">
      <w:pPr>
        <w:pStyle w:val="a3"/>
      </w:pPr>
      <w:r>
        <w:rPr>
          <w:rStyle w:val="a5"/>
        </w:rPr>
        <w:footnoteRef/>
      </w:r>
      <w:r>
        <w:t xml:space="preserve"> Там же. С.94.</w:t>
      </w:r>
    </w:p>
  </w:footnote>
  <w:footnote w:id="146">
    <w:p w:rsidR="00B214A1" w:rsidRDefault="00B214A1" w:rsidP="00CF4A46">
      <w:pPr>
        <w:pStyle w:val="a3"/>
      </w:pPr>
      <w:r>
        <w:rPr>
          <w:rStyle w:val="a5"/>
        </w:rPr>
        <w:footnoteRef/>
      </w:r>
      <w:r>
        <w:t xml:space="preserve"> Там же. С.90.</w:t>
      </w:r>
    </w:p>
  </w:footnote>
  <w:footnote w:id="147">
    <w:p w:rsidR="00B214A1" w:rsidRDefault="00B214A1" w:rsidP="00CF4A46">
      <w:pPr>
        <w:pStyle w:val="a3"/>
      </w:pPr>
      <w:r>
        <w:rPr>
          <w:rStyle w:val="a5"/>
        </w:rPr>
        <w:footnoteRef/>
      </w:r>
      <w:r>
        <w:t xml:space="preserve"> Там же. С.97.</w:t>
      </w:r>
    </w:p>
  </w:footnote>
  <w:footnote w:id="148">
    <w:p w:rsidR="00B214A1" w:rsidRDefault="00B214A1" w:rsidP="00CF4A46">
      <w:pPr>
        <w:pStyle w:val="a3"/>
      </w:pPr>
      <w:r>
        <w:rPr>
          <w:rStyle w:val="a5"/>
        </w:rPr>
        <w:footnoteRef/>
      </w:r>
      <w:r>
        <w:t xml:space="preserve"> Прямая цитата из «Песни старого гусара»  (85)</w:t>
      </w:r>
    </w:p>
  </w:footnote>
  <w:footnote w:id="149">
    <w:p w:rsidR="00B214A1" w:rsidRDefault="00B214A1" w:rsidP="00CF4A46">
      <w:pPr>
        <w:pStyle w:val="a3"/>
      </w:pPr>
      <w:r>
        <w:rPr>
          <w:rStyle w:val="a5"/>
        </w:rPr>
        <w:footnoteRef/>
      </w:r>
      <w:r>
        <w:t xml:space="preserve"> Бестужев-Марлинский А.А. Сочинения: В. 2-х. т. Т.1. С.300.</w:t>
      </w:r>
    </w:p>
  </w:footnote>
  <w:footnote w:id="150">
    <w:p w:rsidR="00B214A1" w:rsidRDefault="00B214A1" w:rsidP="00CF4A46">
      <w:pPr>
        <w:pStyle w:val="a3"/>
      </w:pPr>
      <w:r>
        <w:rPr>
          <w:rStyle w:val="a5"/>
        </w:rPr>
        <w:footnoteRef/>
      </w:r>
      <w:r>
        <w:t xml:space="preserve"> Там же.</w:t>
      </w:r>
    </w:p>
  </w:footnote>
  <w:footnote w:id="151">
    <w:p w:rsidR="00B214A1" w:rsidRDefault="00B214A1" w:rsidP="00CF4A46">
      <w:pPr>
        <w:pStyle w:val="a3"/>
      </w:pPr>
      <w:r>
        <w:rPr>
          <w:rStyle w:val="a5"/>
        </w:rPr>
        <w:footnoteRef/>
      </w:r>
      <w:r>
        <w:t xml:space="preserve"> Там же. С.307.</w:t>
      </w:r>
    </w:p>
  </w:footnote>
  <w:footnote w:id="152">
    <w:p w:rsidR="00B214A1" w:rsidRDefault="00B214A1" w:rsidP="00CF4A46">
      <w:pPr>
        <w:pStyle w:val="a3"/>
      </w:pPr>
      <w:r>
        <w:rPr>
          <w:rStyle w:val="a5"/>
        </w:rPr>
        <w:footnoteRef/>
      </w:r>
      <w:r>
        <w:t>Там же. С.303.</w:t>
      </w:r>
    </w:p>
  </w:footnote>
  <w:footnote w:id="153">
    <w:p w:rsidR="00B214A1" w:rsidRDefault="00B214A1" w:rsidP="00CF4A46">
      <w:pPr>
        <w:pStyle w:val="a3"/>
      </w:pPr>
      <w:r>
        <w:rPr>
          <w:rStyle w:val="a5"/>
        </w:rPr>
        <w:footnoteRef/>
      </w:r>
      <w:r>
        <w:t xml:space="preserve"> Там же. С.193-194</w:t>
      </w:r>
    </w:p>
  </w:footnote>
  <w:footnote w:id="154">
    <w:p w:rsidR="00B214A1" w:rsidRDefault="00B214A1" w:rsidP="00CF4A46">
      <w:pPr>
        <w:pStyle w:val="a3"/>
      </w:pPr>
      <w:r>
        <w:rPr>
          <w:rStyle w:val="a5"/>
        </w:rPr>
        <w:footnoteRef/>
      </w:r>
      <w:r>
        <w:t xml:space="preserve"> Там же. С.194.</w:t>
      </w:r>
    </w:p>
  </w:footnote>
  <w:footnote w:id="155">
    <w:p w:rsidR="00B214A1" w:rsidRDefault="00B214A1" w:rsidP="00CF4A46">
      <w:pPr>
        <w:pStyle w:val="a3"/>
      </w:pPr>
      <w:r>
        <w:rPr>
          <w:rStyle w:val="a5"/>
        </w:rPr>
        <w:footnoteRef/>
      </w:r>
      <w:r>
        <w:t xml:space="preserve"> Там же. </w:t>
      </w:r>
    </w:p>
  </w:footnote>
  <w:footnote w:id="156">
    <w:p w:rsidR="00B214A1" w:rsidRDefault="00B214A1" w:rsidP="00CF4A46">
      <w:pPr>
        <w:pStyle w:val="a3"/>
      </w:pPr>
      <w:r>
        <w:rPr>
          <w:rStyle w:val="a5"/>
        </w:rPr>
        <w:footnoteRef/>
      </w:r>
      <w:r>
        <w:t xml:space="preserve"> Там же. С.195.</w:t>
      </w:r>
    </w:p>
  </w:footnote>
  <w:footnote w:id="157">
    <w:p w:rsidR="00B214A1" w:rsidRDefault="00B214A1" w:rsidP="00CF4A46">
      <w:pPr>
        <w:pStyle w:val="a3"/>
      </w:pPr>
      <w:r>
        <w:rPr>
          <w:rStyle w:val="a5"/>
        </w:rPr>
        <w:footnoteRef/>
      </w:r>
      <w:r>
        <w:t xml:space="preserve"> Там же.</w:t>
      </w:r>
    </w:p>
  </w:footnote>
  <w:footnote w:id="158">
    <w:p w:rsidR="00B214A1" w:rsidRDefault="00B214A1" w:rsidP="00CF4A46">
      <w:pPr>
        <w:pStyle w:val="a3"/>
      </w:pPr>
      <w:r>
        <w:rPr>
          <w:rStyle w:val="a5"/>
        </w:rPr>
        <w:footnoteRef/>
      </w:r>
      <w:r>
        <w:t xml:space="preserve"> Там же. С.371.</w:t>
      </w:r>
    </w:p>
  </w:footnote>
  <w:footnote w:id="159">
    <w:p w:rsidR="00B214A1" w:rsidRPr="00E5198E" w:rsidRDefault="00B214A1" w:rsidP="00CF4A46">
      <w:pPr>
        <w:pStyle w:val="a3"/>
        <w:rPr>
          <w:szCs w:val="24"/>
        </w:rPr>
      </w:pPr>
      <w:r w:rsidRPr="00E5198E">
        <w:rPr>
          <w:rStyle w:val="a5"/>
          <w:szCs w:val="24"/>
        </w:rPr>
        <w:footnoteRef/>
      </w:r>
      <w:r w:rsidRPr="00E5198E">
        <w:rPr>
          <w:szCs w:val="24"/>
        </w:rPr>
        <w:t xml:space="preserve">.«Председатели бесед, собутыльники седые» - так лирический герой Давыдова называет гусар. См. в: </w:t>
      </w:r>
      <w:r w:rsidRPr="00E5198E">
        <w:rPr>
          <w:rFonts w:cs="Times New Roman"/>
          <w:color w:val="000000" w:themeColor="text1"/>
          <w:szCs w:val="24"/>
        </w:rPr>
        <w:t xml:space="preserve">Давыдов Д.В. Сочинения. Спб., 1848. </w:t>
      </w:r>
      <w:r w:rsidRPr="00E5198E">
        <w:rPr>
          <w:szCs w:val="24"/>
        </w:rPr>
        <w:t>С.</w:t>
      </w:r>
      <w:r w:rsidRPr="00E5198E">
        <w:rPr>
          <w:rFonts w:eastAsia="Times New Roman" w:cs="Times New Roman"/>
          <w:color w:val="000000"/>
          <w:szCs w:val="24"/>
          <w:lang w:eastAsia="ru-RU"/>
        </w:rPr>
        <w:t>137-138.</w:t>
      </w:r>
    </w:p>
  </w:footnote>
  <w:footnote w:id="160">
    <w:p w:rsidR="00B214A1" w:rsidRPr="00E5198E" w:rsidRDefault="00B214A1" w:rsidP="00CF4A46">
      <w:pPr>
        <w:pStyle w:val="a3"/>
        <w:rPr>
          <w:szCs w:val="24"/>
        </w:rPr>
      </w:pPr>
      <w:r w:rsidRPr="00E5198E">
        <w:rPr>
          <w:rStyle w:val="a5"/>
          <w:szCs w:val="24"/>
        </w:rPr>
        <w:footnoteRef/>
      </w:r>
      <w:r w:rsidRPr="00E5198E">
        <w:rPr>
          <w:szCs w:val="24"/>
        </w:rPr>
        <w:t xml:space="preserve"> </w:t>
      </w:r>
      <w:proofErr w:type="spellStart"/>
      <w:r w:rsidRPr="00E5198E">
        <w:rPr>
          <w:szCs w:val="24"/>
        </w:rPr>
        <w:t>Карлгоф</w:t>
      </w:r>
      <w:proofErr w:type="spellEnd"/>
      <w:r w:rsidRPr="00E5198E">
        <w:rPr>
          <w:szCs w:val="24"/>
        </w:rPr>
        <w:t xml:space="preserve"> В.И. </w:t>
      </w:r>
      <w:r w:rsidRPr="003E2688">
        <w:rPr>
          <w:szCs w:val="24"/>
        </w:rPr>
        <w:t>Повести и рассказы. В 2-х ч. Ч.1. 1832. С.74.</w:t>
      </w:r>
      <w:r>
        <w:rPr>
          <w:szCs w:val="24"/>
        </w:rPr>
        <w:t xml:space="preserve"> </w:t>
      </w:r>
    </w:p>
  </w:footnote>
  <w:footnote w:id="161">
    <w:p w:rsidR="00B214A1" w:rsidRPr="00E5198E" w:rsidRDefault="00B214A1" w:rsidP="00CF4A46">
      <w:pPr>
        <w:pStyle w:val="a3"/>
        <w:rPr>
          <w:szCs w:val="24"/>
        </w:rPr>
      </w:pPr>
      <w:r w:rsidRPr="00E5198E">
        <w:rPr>
          <w:rStyle w:val="a5"/>
          <w:szCs w:val="24"/>
        </w:rPr>
        <w:footnoteRef/>
      </w:r>
      <w:r w:rsidRPr="00E5198E">
        <w:rPr>
          <w:szCs w:val="24"/>
        </w:rPr>
        <w:t xml:space="preserve"> Карлгоф В.И. Повести и рассказы. В 2-х ч. Ч.1. С.261.</w:t>
      </w:r>
    </w:p>
  </w:footnote>
  <w:footnote w:id="162">
    <w:p w:rsidR="00B214A1" w:rsidRPr="00BF18A3" w:rsidRDefault="00B214A1" w:rsidP="00CF4A46">
      <w:pPr>
        <w:pStyle w:val="a3"/>
      </w:pPr>
      <w:r w:rsidRPr="00BF18A3">
        <w:rPr>
          <w:rStyle w:val="a5"/>
        </w:rPr>
        <w:footnoteRef/>
      </w:r>
      <w:r>
        <w:t xml:space="preserve"> Там же.</w:t>
      </w:r>
      <w:r w:rsidRPr="00BF18A3">
        <w:t xml:space="preserve"> С.73. </w:t>
      </w:r>
    </w:p>
    <w:p w:rsidR="00B214A1" w:rsidRPr="00BF18A3" w:rsidRDefault="00B214A1" w:rsidP="00CF4A46">
      <w:pPr>
        <w:pStyle w:val="a3"/>
      </w:pPr>
      <w:r w:rsidRPr="00BF18A3">
        <w:t xml:space="preserve">Отметим интересное синтаксическое и семантическое сходство цитаты с известным афоризмом Козьмы Пруткова: «Если хочешь быть красивым, - поступай в гусары». </w:t>
      </w:r>
    </w:p>
  </w:footnote>
  <w:footnote w:id="163">
    <w:p w:rsidR="00B214A1" w:rsidRPr="00BF18A3" w:rsidRDefault="00B214A1" w:rsidP="00CF4A46">
      <w:pPr>
        <w:pStyle w:val="a3"/>
      </w:pPr>
      <w:r w:rsidRPr="00BF18A3">
        <w:rPr>
          <w:rStyle w:val="a5"/>
        </w:rPr>
        <w:footnoteRef/>
      </w:r>
      <w:r w:rsidRPr="00BF18A3">
        <w:t xml:space="preserve"> Карлгоф В.И. Повести и рассказы. В 2-х ч. Ч.2. С.214.</w:t>
      </w:r>
    </w:p>
  </w:footnote>
  <w:footnote w:id="164">
    <w:p w:rsidR="00B214A1" w:rsidRPr="00892122" w:rsidRDefault="00B214A1" w:rsidP="00CF4A46">
      <w:pPr>
        <w:pStyle w:val="a3"/>
      </w:pPr>
      <w:r w:rsidRPr="00892122">
        <w:rPr>
          <w:rStyle w:val="a5"/>
        </w:rPr>
        <w:footnoteRef/>
      </w:r>
      <w:r w:rsidRPr="00892122">
        <w:t xml:space="preserve"> Заметим сходство его истории с сюжетом «Выстрела» Пушкина.</w:t>
      </w:r>
    </w:p>
  </w:footnote>
  <w:footnote w:id="165">
    <w:p w:rsidR="00B214A1" w:rsidRPr="00892122" w:rsidRDefault="00B214A1" w:rsidP="00CF4A46">
      <w:pPr>
        <w:pStyle w:val="a3"/>
      </w:pPr>
      <w:r w:rsidRPr="00892122">
        <w:rPr>
          <w:rStyle w:val="a5"/>
        </w:rPr>
        <w:footnoteRef/>
      </w:r>
      <w:r w:rsidRPr="00892122">
        <w:t xml:space="preserve"> Карлгоф В.И. Повести и рассказы. В 2-х ч. Ч.1. С.24.</w:t>
      </w:r>
    </w:p>
  </w:footnote>
  <w:footnote w:id="166">
    <w:p w:rsidR="00B214A1" w:rsidRDefault="00B214A1" w:rsidP="00CF4A46">
      <w:pPr>
        <w:pStyle w:val="a3"/>
      </w:pPr>
      <w:r>
        <w:rPr>
          <w:rStyle w:val="a5"/>
        </w:rPr>
        <w:footnoteRef/>
      </w:r>
      <w:r>
        <w:t xml:space="preserve"> Характеристика Н.Н. Муравьева по отношению к Лунину.</w:t>
      </w:r>
    </w:p>
  </w:footnote>
  <w:footnote w:id="167">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Т.4.</w:t>
      </w:r>
      <w:r w:rsidRPr="00AF4E1E">
        <w:rPr>
          <w:rFonts w:cs="Times New Roman"/>
          <w:color w:val="000000" w:themeColor="text1"/>
        </w:rPr>
        <w:t xml:space="preserve"> М.,</w:t>
      </w:r>
      <w:r>
        <w:rPr>
          <w:rFonts w:cs="Times New Roman"/>
          <w:color w:val="000000" w:themeColor="text1"/>
        </w:rPr>
        <w:t xml:space="preserve"> 1960. С.25.</w:t>
      </w:r>
    </w:p>
  </w:footnote>
  <w:footnote w:id="168">
    <w:p w:rsidR="00B214A1" w:rsidRDefault="00B214A1" w:rsidP="00CF4A46">
      <w:pPr>
        <w:pStyle w:val="a3"/>
      </w:pPr>
      <w:r>
        <w:rPr>
          <w:rStyle w:val="a5"/>
        </w:rPr>
        <w:footnoteRef/>
      </w:r>
      <w:r>
        <w:t>Набоков В.В. Комментарий к роману А.С. Пушкина «Евгений Онегин». СПб., 1998. С.176.</w:t>
      </w:r>
    </w:p>
  </w:footnote>
  <w:footnote w:id="169">
    <w:p w:rsidR="00B214A1" w:rsidRDefault="00B214A1" w:rsidP="00CF4A46">
      <w:pPr>
        <w:pStyle w:val="a3"/>
      </w:pPr>
      <w:r>
        <w:rPr>
          <w:rStyle w:val="a5"/>
        </w:rPr>
        <w:footnoteRef/>
      </w:r>
      <w:r>
        <w:t xml:space="preserve"> Там же.</w:t>
      </w:r>
    </w:p>
  </w:footnote>
  <w:footnote w:id="170">
    <w:p w:rsidR="00B214A1" w:rsidRPr="000A2B2A" w:rsidRDefault="00B214A1" w:rsidP="00CF4A46">
      <w:pPr>
        <w:pStyle w:val="a3"/>
      </w:pPr>
      <w:r>
        <w:rPr>
          <w:rStyle w:val="a5"/>
        </w:rPr>
        <w:footnoteRef/>
      </w:r>
      <w:r>
        <w:t xml:space="preserve"> Барский О.В. Из цикла «Пушкинские загадки»: «Евгений Онегин» // Литературно философский журнал </w:t>
      </w:r>
      <w:r w:rsidRPr="000A2B2A">
        <w:t xml:space="preserve">«Топос» (интернет-издание): </w:t>
      </w:r>
      <w:hyperlink r:id="rId1" w:history="1">
        <w:r w:rsidRPr="000A2B2A">
          <w:rPr>
            <w:rStyle w:val="ad"/>
            <w:color w:val="auto"/>
            <w:u w:val="none"/>
          </w:rPr>
          <w:t>http://www.topos.ru/article/literaturnaya-kritika/iz-tsikla-pushkinskie-zagadki-evgenii-onegin</w:t>
        </w:r>
      </w:hyperlink>
      <w:r w:rsidRPr="000A2B2A">
        <w:t xml:space="preserve"> (дата обращения - 06.01.2016).</w:t>
      </w:r>
    </w:p>
  </w:footnote>
  <w:footnote w:id="171">
    <w:p w:rsidR="00B214A1" w:rsidRDefault="00B214A1" w:rsidP="00CF4A46">
      <w:pPr>
        <w:pStyle w:val="a3"/>
      </w:pPr>
      <w:r>
        <w:rPr>
          <w:rStyle w:val="a5"/>
        </w:rPr>
        <w:footnoteRef/>
      </w:r>
      <w:r>
        <w:t xml:space="preserve"> Там же.</w:t>
      </w:r>
    </w:p>
  </w:footnote>
  <w:footnote w:id="172">
    <w:p w:rsidR="00B214A1" w:rsidRDefault="00B214A1" w:rsidP="00CF4A46">
      <w:pPr>
        <w:pStyle w:val="a3"/>
      </w:pPr>
      <w:r>
        <w:rPr>
          <w:rStyle w:val="a5"/>
        </w:rPr>
        <w:footnoteRef/>
      </w:r>
      <w:r>
        <w:t xml:space="preserve"> Дуэли на саблях случались. См. «Дуэльный кодекс» В. Дурасова в: Востриков А.В. Книга о русской дуэли. СПб., 2014. С.333.</w:t>
      </w:r>
    </w:p>
  </w:footnote>
  <w:footnote w:id="173">
    <w:p w:rsidR="00B214A1" w:rsidRDefault="00B214A1" w:rsidP="00CF4A46">
      <w:pPr>
        <w:pStyle w:val="a3"/>
      </w:pPr>
      <w:r>
        <w:rPr>
          <w:rStyle w:val="a5"/>
        </w:rPr>
        <w:footnoteRef/>
      </w:r>
      <w:r>
        <w:t xml:space="preserve"> «Что там уж ждет его Каверин» - </w:t>
      </w:r>
      <w:r w:rsidRPr="00AF4E1E">
        <w:rPr>
          <w:rFonts w:cs="Times New Roman"/>
          <w:color w:val="000000" w:themeColor="text1"/>
        </w:rPr>
        <w:t>Пушкин А.С. Собрание сочинений: В 10 т.</w:t>
      </w:r>
      <w:r>
        <w:rPr>
          <w:rFonts w:cs="Times New Roman"/>
          <w:color w:val="000000" w:themeColor="text1"/>
        </w:rPr>
        <w:t xml:space="preserve"> Т.4.</w:t>
      </w:r>
      <w:r w:rsidRPr="00AF4E1E">
        <w:rPr>
          <w:rFonts w:cs="Times New Roman"/>
          <w:color w:val="000000" w:themeColor="text1"/>
        </w:rPr>
        <w:t xml:space="preserve"> М.,</w:t>
      </w:r>
      <w:r>
        <w:rPr>
          <w:rFonts w:cs="Times New Roman"/>
          <w:color w:val="000000" w:themeColor="text1"/>
        </w:rPr>
        <w:t xml:space="preserve"> 1960. С.17.</w:t>
      </w:r>
    </w:p>
  </w:footnote>
  <w:footnote w:id="174">
    <w:p w:rsidR="00B214A1" w:rsidRDefault="00B214A1" w:rsidP="00CF4A46">
      <w:pPr>
        <w:pStyle w:val="a3"/>
      </w:pPr>
      <w:r>
        <w:rPr>
          <w:rStyle w:val="a5"/>
        </w:rPr>
        <w:footnoteRef/>
      </w:r>
      <w:r>
        <w:t xml:space="preserve"> Словарь языка Пушкина: в 4 т. Т.1. М., 2000. С.159.</w:t>
      </w:r>
    </w:p>
  </w:footnote>
  <w:footnote w:id="175">
    <w:p w:rsidR="00B214A1" w:rsidRDefault="00B214A1" w:rsidP="00CF4A46">
      <w:pPr>
        <w:pStyle w:val="a3"/>
      </w:pPr>
      <w:r>
        <w:rPr>
          <w:rStyle w:val="a5"/>
        </w:rPr>
        <w:footnoteRef/>
      </w:r>
      <w:r>
        <w:t xml:space="preserve"> Без «Путешествия Онегина».</w:t>
      </w:r>
    </w:p>
  </w:footnote>
  <w:footnote w:id="176">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Т.4.</w:t>
      </w:r>
      <w:r w:rsidRPr="00AF4E1E">
        <w:rPr>
          <w:rFonts w:cs="Times New Roman"/>
          <w:color w:val="000000" w:themeColor="text1"/>
        </w:rPr>
        <w:t xml:space="preserve"> М.,</w:t>
      </w:r>
      <w:r>
        <w:rPr>
          <w:rFonts w:cs="Times New Roman"/>
          <w:color w:val="000000" w:themeColor="text1"/>
        </w:rPr>
        <w:t xml:space="preserve"> 1960. С.114.</w:t>
      </w:r>
    </w:p>
  </w:footnote>
  <w:footnote w:id="177">
    <w:p w:rsidR="00B214A1" w:rsidRDefault="00B214A1" w:rsidP="00CF4A46">
      <w:pPr>
        <w:pStyle w:val="a3"/>
      </w:pPr>
      <w:r>
        <w:rPr>
          <w:rStyle w:val="a5"/>
        </w:rPr>
        <w:footnoteRef/>
      </w:r>
      <w:r>
        <w:t>Подробнее см.: Лотман Ю.М. Роман А.С. Пушкина «Евгений Онегин». Комментарий. СПб., 2016. С.228 и С.348.</w:t>
      </w:r>
    </w:p>
  </w:footnote>
  <w:footnote w:id="178">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Т.4.</w:t>
      </w:r>
      <w:r w:rsidRPr="00AF4E1E">
        <w:rPr>
          <w:rFonts w:cs="Times New Roman"/>
          <w:color w:val="000000" w:themeColor="text1"/>
        </w:rPr>
        <w:t xml:space="preserve"> М.,</w:t>
      </w:r>
      <w:r>
        <w:rPr>
          <w:rFonts w:cs="Times New Roman"/>
          <w:color w:val="000000" w:themeColor="text1"/>
        </w:rPr>
        <w:t xml:space="preserve"> 1960. С.115.</w:t>
      </w:r>
    </w:p>
  </w:footnote>
  <w:footnote w:id="179">
    <w:p w:rsidR="00B214A1" w:rsidRDefault="00B214A1" w:rsidP="00CF4A46">
      <w:pPr>
        <w:pStyle w:val="a3"/>
      </w:pPr>
      <w:r>
        <w:rPr>
          <w:rStyle w:val="a5"/>
        </w:rPr>
        <w:footnoteRef/>
      </w:r>
      <w:r>
        <w:t xml:space="preserve"> Там же. С.114.</w:t>
      </w:r>
    </w:p>
  </w:footnote>
  <w:footnote w:id="180">
    <w:p w:rsidR="00B214A1" w:rsidRPr="00971090" w:rsidRDefault="00B214A1" w:rsidP="00CF4A46">
      <w:pPr>
        <w:pStyle w:val="a3"/>
      </w:pPr>
      <w:r w:rsidRPr="00971090">
        <w:rPr>
          <w:rStyle w:val="a5"/>
          <w:rFonts w:cs="Times New Roman"/>
        </w:rPr>
        <w:footnoteRef/>
      </w:r>
      <w:r w:rsidRPr="00971090">
        <w:rPr>
          <w:rFonts w:cs="Times New Roman"/>
        </w:rPr>
        <w:t xml:space="preserve"> «Иван Петрович менее  беспокоился об успехе  своих намерений.  В  тот же вечер призвал он сына  в свой кабинет, закурил трубку, и  немного помолчав, сказал: "Что же  ты, Алеша, давно про военную  службу  не поговариваешь? Иль гусарский  мундир  уже  тебя  не  прельщает!"  -   "Нет,  батюшка",  отвечал почтительно Алексей, "я вижу, что вам не угодно,  чтоб я шел  в гусары;  мой долг вам повиноваться". - "Хорошо"  отвечал  Иван  Петрович, "вижу,  что  ты послушный сын; это мне утешительно; не хочу ж и я тебя неволить; не понуждаю тебя вступить... тотчас...  в статскую службу; а  покаместь  намерен я  тебя женить"»</w:t>
      </w:r>
      <w:r>
        <w:rPr>
          <w:rFonts w:cs="Times New Roman"/>
        </w:rPr>
        <w:t xml:space="preserve"> - </w:t>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 С.116.</w:t>
      </w:r>
    </w:p>
  </w:footnote>
  <w:footnote w:id="181">
    <w:p w:rsidR="00B214A1" w:rsidRDefault="00B214A1" w:rsidP="00CF4A46">
      <w:pPr>
        <w:pStyle w:val="a3"/>
        <w:jc w:val="both"/>
      </w:pPr>
      <w:r>
        <w:rPr>
          <w:rStyle w:val="a5"/>
        </w:rPr>
        <w:footnoteRef/>
      </w:r>
      <w:r>
        <w:t xml:space="preserve"> Шмид В. Проза Пушкина в поэтическом прочтении. «Повести Белкина» и «Пиковая дама». СПб., 2013. С. 172 – 173. </w:t>
      </w:r>
    </w:p>
  </w:footnote>
  <w:footnote w:id="182">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 С.55.</w:t>
      </w:r>
    </w:p>
  </w:footnote>
  <w:footnote w:id="183">
    <w:p w:rsidR="00B214A1" w:rsidRDefault="00B214A1" w:rsidP="00CF4A46">
      <w:pPr>
        <w:pStyle w:val="a3"/>
      </w:pPr>
      <w:r>
        <w:rPr>
          <w:rStyle w:val="a5"/>
        </w:rPr>
        <w:footnoteRef/>
      </w:r>
      <w:r>
        <w:t xml:space="preserve"> Там же. С. 51.</w:t>
      </w:r>
    </w:p>
  </w:footnote>
  <w:footnote w:id="184">
    <w:p w:rsidR="00B214A1" w:rsidRDefault="00B214A1" w:rsidP="00CF4A46">
      <w:pPr>
        <w:pStyle w:val="a3"/>
      </w:pPr>
      <w:r>
        <w:rPr>
          <w:rStyle w:val="a5"/>
        </w:rPr>
        <w:footnoteRef/>
      </w:r>
      <w:r>
        <w:t xml:space="preserve"> Там же.</w:t>
      </w:r>
    </w:p>
  </w:footnote>
  <w:footnote w:id="185">
    <w:p w:rsidR="00B214A1" w:rsidRDefault="00B214A1" w:rsidP="00CF4A46">
      <w:pPr>
        <w:pStyle w:val="a3"/>
      </w:pPr>
      <w:r>
        <w:rPr>
          <w:rStyle w:val="a5"/>
        </w:rPr>
        <w:footnoteRef/>
      </w:r>
      <w:r>
        <w:t xml:space="preserve"> Там же. С.54.</w:t>
      </w:r>
    </w:p>
  </w:footnote>
  <w:footnote w:id="186">
    <w:p w:rsidR="00B214A1" w:rsidRDefault="00B214A1" w:rsidP="00CF4A46">
      <w:pPr>
        <w:pStyle w:val="a3"/>
      </w:pPr>
      <w:r>
        <w:rPr>
          <w:rStyle w:val="a5"/>
        </w:rPr>
        <w:footnoteRef/>
      </w:r>
      <w:r>
        <w:t xml:space="preserve"> Там же. С.55.</w:t>
      </w:r>
    </w:p>
  </w:footnote>
  <w:footnote w:id="187">
    <w:p w:rsidR="00B214A1" w:rsidRDefault="00B214A1" w:rsidP="00CF4A46">
      <w:pPr>
        <w:pStyle w:val="a3"/>
      </w:pPr>
      <w:r>
        <w:rPr>
          <w:rStyle w:val="a5"/>
        </w:rPr>
        <w:footnoteRef/>
      </w:r>
      <w:r>
        <w:t xml:space="preserve"> Там же.</w:t>
      </w:r>
    </w:p>
  </w:footnote>
  <w:footnote w:id="188">
    <w:p w:rsidR="00B214A1" w:rsidRDefault="00B214A1" w:rsidP="00CF4A46">
      <w:pPr>
        <w:pStyle w:val="a3"/>
      </w:pPr>
      <w:r>
        <w:rPr>
          <w:rStyle w:val="a5"/>
        </w:rPr>
        <w:footnoteRef/>
      </w:r>
      <w:r>
        <w:t xml:space="preserve"> Там же.</w:t>
      </w:r>
    </w:p>
  </w:footnote>
  <w:footnote w:id="189">
    <w:p w:rsidR="00B214A1" w:rsidRDefault="00B214A1" w:rsidP="00CF4A46">
      <w:pPr>
        <w:pStyle w:val="a3"/>
      </w:pPr>
      <w:r>
        <w:rPr>
          <w:rStyle w:val="a5"/>
        </w:rPr>
        <w:footnoteRef/>
      </w:r>
      <w:r>
        <w:t xml:space="preserve"> Там же.</w:t>
      </w:r>
    </w:p>
  </w:footnote>
  <w:footnote w:id="190">
    <w:p w:rsidR="00B214A1" w:rsidRDefault="00B214A1" w:rsidP="00CF4A46">
      <w:pPr>
        <w:pStyle w:val="a3"/>
      </w:pPr>
      <w:r>
        <w:rPr>
          <w:rStyle w:val="a5"/>
        </w:rPr>
        <w:footnoteRef/>
      </w:r>
      <w:r>
        <w:t xml:space="preserve"> Там же. С.61.</w:t>
      </w:r>
    </w:p>
    <w:p w:rsidR="00B214A1" w:rsidRDefault="00B214A1" w:rsidP="00CF4A46">
      <w:pPr>
        <w:pStyle w:val="a3"/>
      </w:pPr>
    </w:p>
  </w:footnote>
  <w:footnote w:id="191">
    <w:p w:rsidR="00B214A1" w:rsidRPr="00946C84" w:rsidRDefault="00B214A1" w:rsidP="00CF4A46">
      <w:pPr>
        <w:pStyle w:val="a3"/>
      </w:pPr>
      <w:r>
        <w:rPr>
          <w:rStyle w:val="a5"/>
        </w:rPr>
        <w:footnoteRef/>
      </w:r>
      <w:r>
        <w:t xml:space="preserve">См. об этом подробнее в: Вацуро В.Э. «Моцарт и Сальери» в «Маскараде» Лермонтова // Русская литература. №1. Л., 1987. С.78-88. </w:t>
      </w:r>
    </w:p>
  </w:footnote>
  <w:footnote w:id="192">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 С.55.</w:t>
      </w:r>
    </w:p>
  </w:footnote>
  <w:footnote w:id="193">
    <w:p w:rsidR="00B214A1" w:rsidRDefault="00B214A1" w:rsidP="00CF4A46">
      <w:pPr>
        <w:pStyle w:val="a3"/>
      </w:pPr>
      <w:r>
        <w:rPr>
          <w:rStyle w:val="a5"/>
        </w:rPr>
        <w:footnoteRef/>
      </w:r>
      <w:r>
        <w:t xml:space="preserve"> Там же. С.66.</w:t>
      </w:r>
    </w:p>
  </w:footnote>
  <w:footnote w:id="194">
    <w:p w:rsidR="00B214A1" w:rsidRDefault="00B214A1" w:rsidP="00CF4A46">
      <w:pPr>
        <w:pStyle w:val="a3"/>
      </w:pPr>
      <w:r>
        <w:rPr>
          <w:rStyle w:val="a5"/>
        </w:rPr>
        <w:footnoteRef/>
      </w:r>
      <w:r>
        <w:t xml:space="preserve"> Там же.</w:t>
      </w:r>
    </w:p>
  </w:footnote>
  <w:footnote w:id="195">
    <w:p w:rsidR="00B214A1" w:rsidRPr="00FF4AAF" w:rsidRDefault="00B214A1" w:rsidP="00CF4A46">
      <w:pPr>
        <w:pStyle w:val="a3"/>
      </w:pPr>
      <w:r w:rsidRPr="00FF4AAF">
        <w:rPr>
          <w:rStyle w:val="a5"/>
        </w:rPr>
        <w:footnoteRef/>
      </w:r>
      <w:r w:rsidRPr="00FF4AAF">
        <w:t xml:space="preserve"> Там же. С.71-72.</w:t>
      </w:r>
    </w:p>
  </w:footnote>
  <w:footnote w:id="196">
    <w:p w:rsidR="00B214A1" w:rsidRPr="00FF4AAF" w:rsidRDefault="00B214A1" w:rsidP="00CF4A46">
      <w:pPr>
        <w:pStyle w:val="a3"/>
      </w:pPr>
      <w:r w:rsidRPr="00FF4AAF">
        <w:rPr>
          <w:rStyle w:val="a5"/>
        </w:rPr>
        <w:footnoteRef/>
      </w:r>
      <w:r w:rsidRPr="00FF4AAF">
        <w:t xml:space="preserve"> «В конце 1811 года, в эпоху нам достопамятную, жил в своем поместье Ненарадове добрый Гаврила Гаврилович Р**».</w:t>
      </w:r>
      <w:r>
        <w:t xml:space="preserve"> - </w:t>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 </w:t>
      </w:r>
      <w:r w:rsidRPr="00FF4AAF">
        <w:t>С.63.</w:t>
      </w:r>
    </w:p>
  </w:footnote>
  <w:footnote w:id="197">
    <w:p w:rsidR="00B214A1" w:rsidRPr="00FF4AAF" w:rsidRDefault="00B214A1" w:rsidP="00CF4A46">
      <w:pPr>
        <w:pStyle w:val="a3"/>
      </w:pPr>
      <w:r w:rsidRPr="00FF4AAF">
        <w:rPr>
          <w:rStyle w:val="a5"/>
        </w:rPr>
        <w:footnoteRef/>
      </w:r>
      <w:r w:rsidRPr="00FF4AAF">
        <w:t xml:space="preserve"> Как известно, первая перестрелка русских и французских солдат произошла в июне</w:t>
      </w:r>
      <w:r>
        <w:t xml:space="preserve"> 1812 года неподалеку от Ковно, что в 100 километрах</w:t>
      </w:r>
      <w:r w:rsidRPr="00FF4AAF">
        <w:t xml:space="preserve"> от Вильно. </w:t>
      </w:r>
    </w:p>
  </w:footnote>
  <w:footnote w:id="198">
    <w:p w:rsidR="00B214A1" w:rsidRPr="00F27D1E" w:rsidRDefault="00B214A1" w:rsidP="00CF4A46">
      <w:pPr>
        <w:pStyle w:val="a3"/>
      </w:pPr>
      <w:r w:rsidRPr="00F27D1E">
        <w:rPr>
          <w:rStyle w:val="a5"/>
        </w:rPr>
        <w:footnoteRef/>
      </w:r>
      <w:r w:rsidRPr="00F27D1E">
        <w:rPr>
          <w:rStyle w:val="a6"/>
        </w:rPr>
        <w:t xml:space="preserve">Маркович В. М. </w:t>
      </w:r>
      <w:r>
        <w:rPr>
          <w:bCs/>
        </w:rPr>
        <w:t>«Повести Белкина»</w:t>
      </w:r>
      <w:r w:rsidRPr="00F27D1E">
        <w:rPr>
          <w:bCs/>
        </w:rPr>
        <w:t xml:space="preserve"> и литературный контекст</w:t>
      </w:r>
      <w:r w:rsidRPr="00F27D1E">
        <w:t xml:space="preserve"> // Пушкин: </w:t>
      </w:r>
      <w:r>
        <w:t xml:space="preserve">Исследования и материалы. Л., </w:t>
      </w:r>
      <w:r w:rsidRPr="00F27D1E">
        <w:rPr>
          <w:bCs/>
        </w:rPr>
        <w:t>1989</w:t>
      </w:r>
      <w:r>
        <w:t xml:space="preserve">. </w:t>
      </w:r>
      <w:r w:rsidRPr="00F27D1E">
        <w:t>Т. 13. С. 76-77.</w:t>
      </w:r>
    </w:p>
  </w:footnote>
  <w:footnote w:id="199">
    <w:p w:rsidR="00B214A1" w:rsidRDefault="00B214A1" w:rsidP="00CF4A46">
      <w:pPr>
        <w:pStyle w:val="a3"/>
      </w:pPr>
      <w:r>
        <w:rPr>
          <w:rStyle w:val="a5"/>
        </w:rPr>
        <w:footnoteRef/>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 </w:t>
      </w:r>
      <w:r>
        <w:t xml:space="preserve"> С.74.</w:t>
      </w:r>
    </w:p>
  </w:footnote>
  <w:footnote w:id="200">
    <w:p w:rsidR="00B214A1" w:rsidRDefault="00B214A1" w:rsidP="00CF4A46">
      <w:pPr>
        <w:pStyle w:val="a3"/>
      </w:pPr>
      <w:r w:rsidRPr="00F27D1E">
        <w:rPr>
          <w:rStyle w:val="a5"/>
        </w:rPr>
        <w:footnoteRef/>
      </w:r>
      <w:r w:rsidRPr="00F27D1E">
        <w:rPr>
          <w:rStyle w:val="a6"/>
        </w:rPr>
        <w:t xml:space="preserve">Маркович В. М. </w:t>
      </w:r>
      <w:r>
        <w:rPr>
          <w:bCs/>
        </w:rPr>
        <w:t>«Повести Белкина»</w:t>
      </w:r>
      <w:r w:rsidRPr="00F27D1E">
        <w:rPr>
          <w:bCs/>
        </w:rPr>
        <w:t xml:space="preserve"> и литературный контекст</w:t>
      </w:r>
      <w:r w:rsidRPr="00F27D1E">
        <w:t xml:space="preserve"> // Пушкин: </w:t>
      </w:r>
      <w:r>
        <w:t xml:space="preserve">Исследования и материалы. Л., </w:t>
      </w:r>
      <w:r w:rsidRPr="00F27D1E">
        <w:rPr>
          <w:bCs/>
        </w:rPr>
        <w:t>1989</w:t>
      </w:r>
      <w:r>
        <w:t xml:space="preserve">. </w:t>
      </w:r>
      <w:r w:rsidRPr="00F27D1E">
        <w:t xml:space="preserve">Т. 13. </w:t>
      </w:r>
      <w:r>
        <w:t>С. 78</w:t>
      </w:r>
      <w:r w:rsidRPr="00F27D1E">
        <w:t>.</w:t>
      </w:r>
    </w:p>
  </w:footnote>
  <w:footnote w:id="201">
    <w:p w:rsidR="00B214A1" w:rsidRDefault="00B214A1" w:rsidP="00CF4A46">
      <w:pPr>
        <w:pStyle w:val="a3"/>
      </w:pPr>
      <w:r>
        <w:rPr>
          <w:rStyle w:val="a5"/>
        </w:rPr>
        <w:footnoteRef/>
      </w:r>
      <w:r>
        <w:t xml:space="preserve"> </w:t>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 </w:t>
      </w:r>
      <w:r>
        <w:t xml:space="preserve"> С.70-71.</w:t>
      </w:r>
    </w:p>
  </w:footnote>
  <w:footnote w:id="202">
    <w:p w:rsidR="00B214A1" w:rsidRDefault="00B214A1" w:rsidP="00CF4A46">
      <w:pPr>
        <w:pStyle w:val="a3"/>
      </w:pPr>
      <w:r>
        <w:rPr>
          <w:rStyle w:val="a5"/>
        </w:rPr>
        <w:footnoteRef/>
      </w:r>
      <w:r>
        <w:t xml:space="preserve">Там же. С.89. </w:t>
      </w:r>
    </w:p>
  </w:footnote>
  <w:footnote w:id="203">
    <w:p w:rsidR="00B214A1" w:rsidRDefault="00B214A1" w:rsidP="00CF4A46">
      <w:pPr>
        <w:pStyle w:val="a3"/>
      </w:pPr>
      <w:r>
        <w:rPr>
          <w:rStyle w:val="a5"/>
        </w:rPr>
        <w:footnoteRef/>
      </w:r>
      <w:r>
        <w:t xml:space="preserve"> Там же. С.90.</w:t>
      </w:r>
    </w:p>
  </w:footnote>
  <w:footnote w:id="204">
    <w:p w:rsidR="00B214A1" w:rsidRDefault="00B214A1" w:rsidP="00CF4A46">
      <w:pPr>
        <w:pStyle w:val="a3"/>
      </w:pPr>
      <w:r>
        <w:rPr>
          <w:rStyle w:val="a5"/>
        </w:rPr>
        <w:footnoteRef/>
      </w:r>
      <w:r>
        <w:t xml:space="preserve"> Там же. С.95.</w:t>
      </w:r>
    </w:p>
  </w:footnote>
  <w:footnote w:id="205">
    <w:p w:rsidR="00B214A1" w:rsidRDefault="00B214A1" w:rsidP="00CF4A46">
      <w:pPr>
        <w:pStyle w:val="a3"/>
      </w:pPr>
      <w:r>
        <w:rPr>
          <w:rStyle w:val="a5"/>
        </w:rPr>
        <w:footnoteRef/>
      </w:r>
      <w:r>
        <w:t xml:space="preserve"> Там же. С.91.</w:t>
      </w:r>
    </w:p>
  </w:footnote>
  <w:footnote w:id="206">
    <w:p w:rsidR="00B214A1" w:rsidRDefault="00B214A1" w:rsidP="00CF4A46">
      <w:pPr>
        <w:pStyle w:val="a3"/>
      </w:pPr>
      <w:r>
        <w:rPr>
          <w:rStyle w:val="a5"/>
        </w:rPr>
        <w:footnoteRef/>
      </w:r>
      <w:r>
        <w:t xml:space="preserve"> Там же. С. 91. Помним, что повествователем в данном случае является Вырин – представлена его точка зрения.</w:t>
      </w:r>
    </w:p>
  </w:footnote>
  <w:footnote w:id="207">
    <w:p w:rsidR="00B214A1" w:rsidRDefault="00B214A1" w:rsidP="00CF4A46">
      <w:pPr>
        <w:pStyle w:val="a3"/>
      </w:pPr>
      <w:r>
        <w:rPr>
          <w:rStyle w:val="a5"/>
        </w:rPr>
        <w:footnoteRef/>
      </w:r>
      <w:r>
        <w:t xml:space="preserve"> Там же. С. 93.</w:t>
      </w:r>
    </w:p>
  </w:footnote>
  <w:footnote w:id="208">
    <w:p w:rsidR="00B214A1" w:rsidRDefault="00B214A1" w:rsidP="00CF4A46">
      <w:pPr>
        <w:pStyle w:val="a3"/>
      </w:pPr>
      <w:r>
        <w:rPr>
          <w:rStyle w:val="a5"/>
        </w:rPr>
        <w:footnoteRef/>
      </w:r>
      <w:r>
        <w:t xml:space="preserve"> Там же.</w:t>
      </w:r>
    </w:p>
  </w:footnote>
  <w:footnote w:id="209">
    <w:p w:rsidR="00B214A1" w:rsidRDefault="00B214A1" w:rsidP="00CF4A46">
      <w:pPr>
        <w:pStyle w:val="a3"/>
      </w:pPr>
      <w:r>
        <w:rPr>
          <w:rStyle w:val="a5"/>
        </w:rPr>
        <w:footnoteRef/>
      </w:r>
      <w:r>
        <w:t xml:space="preserve"> Там же. С. 95.</w:t>
      </w:r>
    </w:p>
  </w:footnote>
  <w:footnote w:id="210">
    <w:p w:rsidR="00B214A1" w:rsidRDefault="00B214A1" w:rsidP="00CF4A46">
      <w:pPr>
        <w:pStyle w:val="a3"/>
      </w:pPr>
      <w:r>
        <w:rPr>
          <w:rStyle w:val="a5"/>
        </w:rPr>
        <w:footnoteRef/>
      </w:r>
      <w:r>
        <w:t xml:space="preserve"> Там же. С.94.</w:t>
      </w:r>
    </w:p>
  </w:footnote>
  <w:footnote w:id="211">
    <w:p w:rsidR="00B214A1" w:rsidRDefault="00B214A1" w:rsidP="00CF4A46">
      <w:pPr>
        <w:pStyle w:val="a3"/>
      </w:pPr>
      <w:r>
        <w:rPr>
          <w:rStyle w:val="a5"/>
        </w:rPr>
        <w:footnoteRef/>
      </w:r>
      <w:r>
        <w:t xml:space="preserve"> Вспомнить хотя бы Толстого-Американца, который женился на цыганке и был ей верен.  </w:t>
      </w:r>
    </w:p>
  </w:footnote>
  <w:footnote w:id="212">
    <w:p w:rsidR="00B214A1" w:rsidRDefault="00B214A1" w:rsidP="00CF4A46">
      <w:pPr>
        <w:pStyle w:val="a3"/>
      </w:pPr>
      <w:r>
        <w:rPr>
          <w:rStyle w:val="a5"/>
        </w:rPr>
        <w:footnoteRef/>
      </w:r>
      <w:r>
        <w:t xml:space="preserve"> Там же. С.95.</w:t>
      </w:r>
    </w:p>
  </w:footnote>
  <w:footnote w:id="213">
    <w:p w:rsidR="00B214A1" w:rsidRDefault="00B214A1" w:rsidP="00CF4A46">
      <w:pPr>
        <w:pStyle w:val="a3"/>
      </w:pPr>
      <w:r>
        <w:rPr>
          <w:rStyle w:val="a5"/>
        </w:rPr>
        <w:footnoteRef/>
      </w:r>
      <w:r>
        <w:t xml:space="preserve"> «Из подорожной знал он </w:t>
      </w:r>
      <w:r w:rsidRPr="007D1363">
        <w:t>[</w:t>
      </w:r>
      <w:r>
        <w:t>Вырин</w:t>
      </w:r>
      <w:r w:rsidRPr="007D1363">
        <w:t>]</w:t>
      </w:r>
      <w:r>
        <w:t xml:space="preserve">, что ротмистр Минский ехал из Смоленска в Петербург» - </w:t>
      </w:r>
      <w:r w:rsidRPr="00AF4E1E">
        <w:rPr>
          <w:rFonts w:cs="Times New Roman"/>
          <w:color w:val="000000" w:themeColor="text1"/>
        </w:rPr>
        <w:t>Пушкин А.С. Собрание сочинений: В 10 т.</w:t>
      </w:r>
      <w:r>
        <w:rPr>
          <w:rFonts w:cs="Times New Roman"/>
          <w:color w:val="000000" w:themeColor="text1"/>
        </w:rPr>
        <w:t xml:space="preserve"> Т.5.</w:t>
      </w:r>
      <w:r w:rsidRPr="00AF4E1E">
        <w:rPr>
          <w:rFonts w:cs="Times New Roman"/>
          <w:color w:val="000000" w:themeColor="text1"/>
        </w:rPr>
        <w:t xml:space="preserve"> М.,</w:t>
      </w:r>
      <w:r>
        <w:rPr>
          <w:rFonts w:cs="Times New Roman"/>
          <w:color w:val="000000" w:themeColor="text1"/>
        </w:rPr>
        <w:t xml:space="preserve"> 1960.</w:t>
      </w:r>
      <w:r>
        <w:t xml:space="preserve"> С.93.</w:t>
      </w:r>
    </w:p>
  </w:footnote>
  <w:footnote w:id="214">
    <w:p w:rsidR="00B214A1" w:rsidRDefault="00B214A1" w:rsidP="00CF4A46">
      <w:pPr>
        <w:pStyle w:val="a3"/>
      </w:pPr>
      <w:r>
        <w:rPr>
          <w:rStyle w:val="a5"/>
        </w:rPr>
        <w:footnoteRef/>
      </w:r>
      <w:r>
        <w:t xml:space="preserve"> Там же. С. 94.</w:t>
      </w:r>
    </w:p>
  </w:footnote>
  <w:footnote w:id="215">
    <w:p w:rsidR="00B214A1" w:rsidRDefault="00B214A1" w:rsidP="00CF4A46">
      <w:pPr>
        <w:pStyle w:val="a3"/>
      </w:pPr>
      <w:r>
        <w:rPr>
          <w:rStyle w:val="a5"/>
        </w:rPr>
        <w:footnoteRef/>
      </w:r>
      <w:r>
        <w:t xml:space="preserve"> Там же. С.95.</w:t>
      </w:r>
    </w:p>
  </w:footnote>
  <w:footnote w:id="216">
    <w:p w:rsidR="00B214A1" w:rsidRPr="0095569C" w:rsidRDefault="00B214A1" w:rsidP="00CF4A46">
      <w:pPr>
        <w:pStyle w:val="a3"/>
        <w:jc w:val="both"/>
      </w:pPr>
      <w:r>
        <w:rPr>
          <w:rStyle w:val="a5"/>
        </w:rPr>
        <w:footnoteRef/>
      </w:r>
      <w:r>
        <w:t xml:space="preserve"> А.И. </w:t>
      </w:r>
      <w:proofErr w:type="spellStart"/>
      <w:r>
        <w:t>Рейтлбат</w:t>
      </w:r>
      <w:proofErr w:type="spellEnd"/>
      <w:r>
        <w:t xml:space="preserve"> отмечает, что для ситуации первой половины </w:t>
      </w:r>
      <w:r>
        <w:rPr>
          <w:lang w:val="en-US"/>
        </w:rPr>
        <w:t>XIX</w:t>
      </w:r>
      <w:r w:rsidRPr="0095569C">
        <w:t xml:space="preserve"> </w:t>
      </w:r>
      <w:r>
        <w:t xml:space="preserve">века «бестселлером» можно назвать книгу, переизданную больше одного раза – </w:t>
      </w:r>
      <w:proofErr w:type="spellStart"/>
      <w:r>
        <w:t>Рейтблат</w:t>
      </w:r>
      <w:proofErr w:type="spellEnd"/>
      <w:r>
        <w:t xml:space="preserve"> А.И. Русские «бестселлеры» первой половины </w:t>
      </w:r>
      <w:r>
        <w:rPr>
          <w:lang w:val="en-US"/>
        </w:rPr>
        <w:t>XIX</w:t>
      </w:r>
      <w:r w:rsidRPr="0095569C">
        <w:t xml:space="preserve"> </w:t>
      </w:r>
      <w:r>
        <w:t xml:space="preserve">века // </w:t>
      </w:r>
      <w:proofErr w:type="spellStart"/>
      <w:r>
        <w:t>Рейтблат</w:t>
      </w:r>
      <w:proofErr w:type="spellEnd"/>
      <w:r>
        <w:t xml:space="preserve"> А.И. Как Пушкин вышел в гении: Историко-социологические очерки о книжной культуре Пушкинской эпохи. М., 2001. С.191-203</w:t>
      </w:r>
    </w:p>
  </w:footnote>
  <w:footnote w:id="217">
    <w:p w:rsidR="00B214A1" w:rsidRDefault="00B214A1" w:rsidP="00CF4A46">
      <w:pPr>
        <w:pStyle w:val="a3"/>
        <w:jc w:val="both"/>
      </w:pPr>
      <w:r>
        <w:rPr>
          <w:rStyle w:val="a5"/>
        </w:rPr>
        <w:footnoteRef/>
      </w:r>
      <w:r>
        <w:t xml:space="preserve"> Не можем не отметить интересный факт: Бегичев был женат на Александре Васильевне Давыдовой, младшей сестре Дениса Давыдова.  </w:t>
      </w:r>
    </w:p>
  </w:footnote>
  <w:footnote w:id="218">
    <w:p w:rsidR="00B214A1" w:rsidRDefault="00B214A1" w:rsidP="00CF4A46">
      <w:pPr>
        <w:pStyle w:val="a3"/>
        <w:jc w:val="both"/>
      </w:pPr>
      <w:r>
        <w:rPr>
          <w:rStyle w:val="a5"/>
        </w:rPr>
        <w:footnoteRef/>
      </w:r>
      <w:r>
        <w:t xml:space="preserve"> Который, как окажется, влюблен не в Софью Холмскую, а Софью Хлестову. </w:t>
      </w:r>
    </w:p>
  </w:footnote>
  <w:footnote w:id="219">
    <w:p w:rsidR="00B214A1" w:rsidRDefault="00B214A1" w:rsidP="00CF4A46">
      <w:pPr>
        <w:pStyle w:val="a3"/>
        <w:jc w:val="both"/>
      </w:pPr>
      <w:r>
        <w:rPr>
          <w:rStyle w:val="a5"/>
        </w:rPr>
        <w:footnoteRef/>
      </w:r>
      <w:r>
        <w:t xml:space="preserve"> Бегичев Д.Н. Семейство Холмских. Некоторые черты нравов и образа жизни, семейной и одинокой, русских дворян. Ч.2 М., 1832. С.54. </w:t>
      </w:r>
    </w:p>
  </w:footnote>
  <w:footnote w:id="220">
    <w:p w:rsidR="00B214A1" w:rsidRDefault="00B214A1" w:rsidP="00CF4A46">
      <w:pPr>
        <w:pStyle w:val="a3"/>
        <w:jc w:val="both"/>
      </w:pPr>
      <w:r>
        <w:rPr>
          <w:rStyle w:val="a5"/>
        </w:rPr>
        <w:footnoteRef/>
      </w:r>
      <w:r>
        <w:t xml:space="preserve"> Отметим неточности в передаче оригинала. </w:t>
      </w:r>
      <w:r w:rsidRPr="00BF6B63">
        <w:t>Неподцензурное «ради Бога»</w:t>
      </w:r>
      <w:r>
        <w:t xml:space="preserve"> в начале текста Бегичев меняет на «Ну, скорее»; «всех наездников сзывай» трансформируется в «всех друзей сюда сзывай» (3 стих); «чтоб до неба возлетел» становится «чтобы до неба взлетел» (7 стих). Если первый отход от оригинального текста объясняется невозможностью напечатать «нецензурное» выражение, то остальные представляются случайными неточностями. Можно предположить, что Бегичев либо переписывал стихотворение Давыдова в текст романа с рукописного списка (напомним, что первые гусарские послания Давыдова бытовали именно так), либо цитировал поэта по памяти.      </w:t>
      </w:r>
    </w:p>
  </w:footnote>
  <w:footnote w:id="221">
    <w:p w:rsidR="00B214A1" w:rsidRDefault="00B214A1" w:rsidP="00CF4A46">
      <w:pPr>
        <w:pStyle w:val="a3"/>
      </w:pPr>
      <w:r>
        <w:rPr>
          <w:rStyle w:val="a5"/>
        </w:rPr>
        <w:footnoteRef/>
      </w:r>
      <w:r>
        <w:t xml:space="preserve"> Бегичев Д.Н. Семейство Холмских. Некоторые черты нравов и образа жизни, семейной и одинокой, русских дворян. Ч.2. М., 1832. С.62.  </w:t>
      </w:r>
    </w:p>
  </w:footnote>
  <w:footnote w:id="222">
    <w:p w:rsidR="00B214A1" w:rsidRDefault="00B214A1" w:rsidP="00CF4A46">
      <w:pPr>
        <w:pStyle w:val="a3"/>
      </w:pPr>
      <w:r>
        <w:rPr>
          <w:rStyle w:val="a5"/>
        </w:rPr>
        <w:footnoteRef/>
      </w:r>
      <w:r>
        <w:t xml:space="preserve"> Там же. С.63. </w:t>
      </w:r>
    </w:p>
  </w:footnote>
  <w:footnote w:id="223">
    <w:p w:rsidR="00B214A1" w:rsidRDefault="00B214A1" w:rsidP="00CF4A46">
      <w:pPr>
        <w:pStyle w:val="a3"/>
      </w:pPr>
      <w:r>
        <w:rPr>
          <w:rStyle w:val="a5"/>
        </w:rPr>
        <w:footnoteRef/>
      </w:r>
      <w:r>
        <w:t xml:space="preserve"> Там же. С.65.</w:t>
      </w:r>
    </w:p>
  </w:footnote>
  <w:footnote w:id="224">
    <w:p w:rsidR="00B214A1" w:rsidRDefault="00B214A1" w:rsidP="00CF4A46">
      <w:pPr>
        <w:pStyle w:val="a3"/>
      </w:pPr>
      <w:r>
        <w:rPr>
          <w:rStyle w:val="a5"/>
        </w:rPr>
        <w:footnoteRef/>
      </w:r>
      <w:r>
        <w:t xml:space="preserve"> Отметим, как в тексте ломается давыдовское единство пира-боя – здесь «бой» (рана, полученная на поле брани) мешает пиру (герою нельзя пить). </w:t>
      </w:r>
    </w:p>
  </w:footnote>
  <w:footnote w:id="225">
    <w:p w:rsidR="00B214A1" w:rsidRDefault="00B214A1" w:rsidP="00CF4A46">
      <w:pPr>
        <w:pStyle w:val="a3"/>
      </w:pPr>
      <w:r>
        <w:rPr>
          <w:rStyle w:val="a5"/>
        </w:rPr>
        <w:footnoteRef/>
      </w:r>
      <w:r>
        <w:t xml:space="preserve"> Там же.</w:t>
      </w:r>
    </w:p>
  </w:footnote>
  <w:footnote w:id="226">
    <w:p w:rsidR="00B214A1" w:rsidRDefault="00B214A1" w:rsidP="00CF4A46">
      <w:pPr>
        <w:pStyle w:val="a3"/>
      </w:pPr>
      <w:r>
        <w:rPr>
          <w:rStyle w:val="a5"/>
        </w:rPr>
        <w:footnoteRef/>
      </w:r>
      <w:r>
        <w:t xml:space="preserve"> Там же. С.70. </w:t>
      </w:r>
    </w:p>
  </w:footnote>
  <w:footnote w:id="227">
    <w:p w:rsidR="00B214A1" w:rsidRDefault="00B214A1" w:rsidP="00CF4A46">
      <w:pPr>
        <w:pStyle w:val="a3"/>
      </w:pPr>
      <w:r>
        <w:rPr>
          <w:rStyle w:val="a5"/>
        </w:rPr>
        <w:footnoteRef/>
      </w:r>
      <w:r>
        <w:t xml:space="preserve"> Там же. С.73.</w:t>
      </w:r>
    </w:p>
  </w:footnote>
  <w:footnote w:id="228">
    <w:p w:rsidR="00B214A1" w:rsidRDefault="00B214A1" w:rsidP="00CF4A46">
      <w:pPr>
        <w:pStyle w:val="a3"/>
      </w:pPr>
      <w:r>
        <w:rPr>
          <w:rStyle w:val="a5"/>
        </w:rPr>
        <w:footnoteRef/>
      </w:r>
      <w:r>
        <w:t xml:space="preserve"> «Жена Рубакина хотела было также убеждать мужа не принуждать Чадского. Но это посредничество до такой степени взбесило его, что он бросился бить ее»  - Бегичев Д.Н. Семейство Холмских. Некоторые черты нравов и образа жизни, семейной и одинокой, русских дворян. М., 1832. С73.</w:t>
      </w:r>
    </w:p>
  </w:footnote>
  <w:footnote w:id="229">
    <w:p w:rsidR="00B214A1" w:rsidRDefault="00B214A1" w:rsidP="00CF4A46">
      <w:pPr>
        <w:pStyle w:val="a3"/>
      </w:pPr>
      <w:r>
        <w:rPr>
          <w:rStyle w:val="a5"/>
        </w:rPr>
        <w:footnoteRef/>
      </w:r>
      <w:r>
        <w:t xml:space="preserve"> Там же. С.71.</w:t>
      </w:r>
    </w:p>
  </w:footnote>
  <w:footnote w:id="230">
    <w:p w:rsidR="00B214A1" w:rsidRDefault="00B214A1" w:rsidP="00CF4A46">
      <w:pPr>
        <w:pStyle w:val="a3"/>
      </w:pPr>
      <w:r>
        <w:rPr>
          <w:rStyle w:val="a5"/>
        </w:rPr>
        <w:footnoteRef/>
      </w:r>
      <w:r>
        <w:t xml:space="preserve"> Там же. С.66.</w:t>
      </w:r>
    </w:p>
  </w:footnote>
  <w:footnote w:id="231">
    <w:p w:rsidR="00B214A1" w:rsidRDefault="00B214A1" w:rsidP="00CF4A46">
      <w:pPr>
        <w:pStyle w:val="a3"/>
      </w:pPr>
      <w:r>
        <w:rPr>
          <w:rStyle w:val="a5"/>
        </w:rPr>
        <w:footnoteRef/>
      </w:r>
      <w:r>
        <w:t xml:space="preserve"> Сравним с его же героями Угаровым и Удушьевым. </w:t>
      </w:r>
    </w:p>
  </w:footnote>
  <w:footnote w:id="232">
    <w:p w:rsidR="00B214A1" w:rsidRDefault="00B214A1" w:rsidP="00CF4A46">
      <w:pPr>
        <w:pStyle w:val="a3"/>
      </w:pPr>
      <w:r>
        <w:rPr>
          <w:rStyle w:val="a5"/>
        </w:rPr>
        <w:footnoteRef/>
      </w:r>
      <w:r>
        <w:t xml:space="preserve"> Выделение авторское и указывает на цитатную природу фразы – отсылка к стихотворению Давыдова «Бурцову. Призывание на пунш» («И хозяин, слава богу, / Не великий господин) (57) </w:t>
      </w:r>
    </w:p>
  </w:footnote>
  <w:footnote w:id="233">
    <w:p w:rsidR="00B214A1" w:rsidRDefault="00B214A1" w:rsidP="00CF4A46">
      <w:pPr>
        <w:pStyle w:val="a3"/>
      </w:pPr>
      <w:r>
        <w:rPr>
          <w:rStyle w:val="a5"/>
        </w:rPr>
        <w:footnoteRef/>
      </w:r>
      <w:r>
        <w:t>Бегичев Д.Н. Семейство Холмских. Некоторые черты нравов и образа жизни, семейной и одинокой, русских дворян. Ч.5. М., 1841. С.74.</w:t>
      </w:r>
    </w:p>
  </w:footnote>
  <w:footnote w:id="234">
    <w:p w:rsidR="00B214A1" w:rsidRDefault="00B214A1" w:rsidP="00CF4A46">
      <w:pPr>
        <w:pStyle w:val="a3"/>
      </w:pPr>
      <w:r>
        <w:rPr>
          <w:rStyle w:val="a5"/>
        </w:rPr>
        <w:footnoteRef/>
      </w:r>
      <w:r>
        <w:t xml:space="preserve"> Там же. С.87.</w:t>
      </w:r>
    </w:p>
  </w:footnote>
  <w:footnote w:id="235">
    <w:p w:rsidR="00B214A1" w:rsidRDefault="00B214A1" w:rsidP="00CF4A46">
      <w:pPr>
        <w:pStyle w:val="a3"/>
      </w:pPr>
      <w:r>
        <w:rPr>
          <w:rStyle w:val="a5"/>
        </w:rPr>
        <w:footnoteRef/>
      </w:r>
      <w:r>
        <w:t xml:space="preserve"> «Играть наверное» значит шулерить.</w:t>
      </w:r>
    </w:p>
  </w:footnote>
  <w:footnote w:id="236">
    <w:p w:rsidR="00B214A1" w:rsidRDefault="00B214A1" w:rsidP="00CF4A46">
      <w:pPr>
        <w:pStyle w:val="a3"/>
      </w:pPr>
      <w:r>
        <w:rPr>
          <w:rStyle w:val="a5"/>
        </w:rPr>
        <w:footnoteRef/>
      </w:r>
      <w:r>
        <w:t xml:space="preserve"> В терминологии первой половины Х</w:t>
      </w:r>
      <w:proofErr w:type="gramStart"/>
      <w:r>
        <w:rPr>
          <w:lang w:val="en-US"/>
        </w:rPr>
        <w:t>I</w:t>
      </w:r>
      <w:proofErr w:type="gramEnd"/>
      <w:r>
        <w:t xml:space="preserve">Х века – человек, пьющий много и без меры, но при этом не обязательно опустившийся. </w:t>
      </w:r>
    </w:p>
  </w:footnote>
  <w:footnote w:id="237">
    <w:p w:rsidR="00B214A1" w:rsidRDefault="00B214A1" w:rsidP="00CF4A46">
      <w:pPr>
        <w:pStyle w:val="a3"/>
      </w:pPr>
      <w:r>
        <w:rPr>
          <w:rStyle w:val="a5"/>
        </w:rPr>
        <w:footnoteRef/>
      </w:r>
      <w:r>
        <w:t xml:space="preserve"> Напомним, у обоих героев один и тот же прототип.</w:t>
      </w:r>
    </w:p>
  </w:footnote>
  <w:footnote w:id="238">
    <w:p w:rsidR="00B214A1" w:rsidRDefault="00B214A1" w:rsidP="00CF4A46">
      <w:pPr>
        <w:pStyle w:val="a3"/>
      </w:pPr>
      <w:r>
        <w:rPr>
          <w:rStyle w:val="a5"/>
        </w:rPr>
        <w:footnoteRef/>
      </w:r>
      <w:r>
        <w:t xml:space="preserve"> Там же. С.87-88.</w:t>
      </w:r>
    </w:p>
  </w:footnote>
  <w:footnote w:id="239">
    <w:p w:rsidR="00B214A1" w:rsidRDefault="00B214A1" w:rsidP="00CF4C4B">
      <w:pPr>
        <w:pStyle w:val="a3"/>
      </w:pPr>
      <w:r>
        <w:rPr>
          <w:rStyle w:val="a5"/>
        </w:rPr>
        <w:footnoteRef/>
      </w:r>
      <w:r>
        <w:t xml:space="preserve"> В давыдовском поэтическом смысле.</w:t>
      </w:r>
    </w:p>
  </w:footnote>
  <w:footnote w:id="240">
    <w:p w:rsidR="00B214A1" w:rsidRDefault="00B214A1">
      <w:pPr>
        <w:pStyle w:val="a3"/>
      </w:pPr>
      <w:r>
        <w:rPr>
          <w:rStyle w:val="a5"/>
        </w:rPr>
        <w:footnoteRef/>
      </w:r>
      <w:r>
        <w:t xml:space="preserve"> В терминологии М.М. Бахтина – Бахтин М.М. Собрание сочинений: В 7 т. Т.3. Теория романа (1930-1961 гг.). М., 2012.</w:t>
      </w:r>
    </w:p>
  </w:footnote>
  <w:footnote w:id="241">
    <w:p w:rsidR="00B214A1" w:rsidRPr="00381186" w:rsidRDefault="00B214A1" w:rsidP="00CF4C4B">
      <w:pPr>
        <w:spacing w:after="0" w:line="240" w:lineRule="auto"/>
        <w:rPr>
          <w:sz w:val="20"/>
          <w:szCs w:val="20"/>
        </w:rPr>
      </w:pPr>
      <w:r w:rsidRPr="00381186">
        <w:rPr>
          <w:rStyle w:val="a5"/>
          <w:sz w:val="20"/>
          <w:szCs w:val="20"/>
        </w:rPr>
        <w:footnoteRef/>
      </w:r>
      <w:r w:rsidRPr="00381186">
        <w:rPr>
          <w:sz w:val="20"/>
          <w:szCs w:val="20"/>
        </w:rPr>
        <w:t xml:space="preserve"> В.А. </w:t>
      </w:r>
      <w:proofErr w:type="spellStart"/>
      <w:r w:rsidRPr="00381186">
        <w:rPr>
          <w:sz w:val="20"/>
          <w:szCs w:val="20"/>
        </w:rPr>
        <w:t>Грехнев</w:t>
      </w:r>
      <w:proofErr w:type="spellEnd"/>
      <w:r w:rsidRPr="00381186">
        <w:rPr>
          <w:sz w:val="20"/>
          <w:szCs w:val="20"/>
        </w:rPr>
        <w:t>. Творчество В.А. Соллогуба в русской прозе конца 30-х – первой половины 40-х годов 19 века. Автореф.</w:t>
      </w:r>
      <w:r>
        <w:rPr>
          <w:sz w:val="20"/>
          <w:szCs w:val="20"/>
        </w:rPr>
        <w:t xml:space="preserve"> дисс. на соиск. </w:t>
      </w:r>
      <w:r w:rsidRPr="00381186">
        <w:rPr>
          <w:sz w:val="20"/>
          <w:szCs w:val="20"/>
        </w:rPr>
        <w:t>степ. к.ф.н. Горький. 1967. С. 7.</w:t>
      </w:r>
    </w:p>
  </w:footnote>
  <w:footnote w:id="242">
    <w:p w:rsidR="00B214A1" w:rsidRPr="00381186" w:rsidRDefault="00B214A1" w:rsidP="00CF4C4B">
      <w:pPr>
        <w:pStyle w:val="a3"/>
      </w:pPr>
      <w:r w:rsidRPr="00381186">
        <w:rPr>
          <w:rStyle w:val="a5"/>
        </w:rPr>
        <w:footnoteRef/>
      </w:r>
      <w:r w:rsidRPr="00381186">
        <w:t xml:space="preserve"> Там же.</w:t>
      </w:r>
    </w:p>
  </w:footnote>
  <w:footnote w:id="243">
    <w:p w:rsidR="00B214A1" w:rsidRPr="00381186" w:rsidRDefault="00B214A1" w:rsidP="00CF4C4B">
      <w:pPr>
        <w:pStyle w:val="a3"/>
      </w:pPr>
      <w:r w:rsidRPr="00381186">
        <w:rPr>
          <w:rStyle w:val="a5"/>
        </w:rPr>
        <w:footnoteRef/>
      </w:r>
      <w:r w:rsidRPr="00381186">
        <w:t xml:space="preserve"> Соллогуб В.А. Избранная проза. М., 1983. С.432.</w:t>
      </w:r>
    </w:p>
  </w:footnote>
  <w:footnote w:id="244">
    <w:p w:rsidR="00B214A1" w:rsidRPr="004B4B57" w:rsidRDefault="00B214A1" w:rsidP="00CF4C4B">
      <w:pPr>
        <w:pStyle w:val="a3"/>
        <w:jc w:val="both"/>
      </w:pPr>
      <w:r w:rsidRPr="004B4B57">
        <w:rPr>
          <w:rStyle w:val="a5"/>
        </w:rPr>
        <w:footnoteRef/>
      </w:r>
      <w:r w:rsidRPr="004B4B57">
        <w:t xml:space="preserve"> «О рыцарь! Идол усачей» / Гордись пороками своими» </w:t>
      </w:r>
      <w:r>
        <w:t>(100)</w:t>
      </w:r>
    </w:p>
  </w:footnote>
  <w:footnote w:id="245">
    <w:p w:rsidR="00B214A1" w:rsidRPr="004B4B57" w:rsidRDefault="00B214A1" w:rsidP="00CF4C4B">
      <w:pPr>
        <w:pStyle w:val="a3"/>
        <w:jc w:val="both"/>
      </w:pPr>
      <w:r w:rsidRPr="004B4B57">
        <w:rPr>
          <w:rStyle w:val="a5"/>
        </w:rPr>
        <w:footnoteRef/>
      </w:r>
      <w:r w:rsidRPr="004B4B57">
        <w:t xml:space="preserve"> «Ухарский» - слово, маркированное как давыдовское. См. многочисленные послания Давыдову, в том числе, представленные в данной работе.</w:t>
      </w:r>
    </w:p>
  </w:footnote>
  <w:footnote w:id="246">
    <w:p w:rsidR="00B214A1" w:rsidRPr="004B4B57" w:rsidRDefault="00B214A1" w:rsidP="00CF4C4B">
      <w:pPr>
        <w:pStyle w:val="a3"/>
        <w:jc w:val="both"/>
      </w:pPr>
      <w:r w:rsidRPr="004B4B57">
        <w:rPr>
          <w:rStyle w:val="a5"/>
        </w:rPr>
        <w:footnoteRef/>
      </w:r>
      <w:r w:rsidRPr="004B4B57">
        <w:t xml:space="preserve"> Соллогуб В.А. Избранная проза. М., 1983. С.434.</w:t>
      </w:r>
    </w:p>
  </w:footnote>
  <w:footnote w:id="247">
    <w:p w:rsidR="00B214A1" w:rsidRDefault="00B214A1" w:rsidP="00C46BDB">
      <w:pPr>
        <w:pStyle w:val="a3"/>
      </w:pPr>
      <w:r>
        <w:rPr>
          <w:rStyle w:val="a5"/>
        </w:rPr>
        <w:footnoteRef/>
      </w:r>
      <w:r>
        <w:t xml:space="preserve"> «Песня старого гусара»</w:t>
      </w:r>
    </w:p>
  </w:footnote>
  <w:footnote w:id="248">
    <w:p w:rsidR="00B214A1" w:rsidRDefault="00B214A1" w:rsidP="00C46BDB">
      <w:pPr>
        <w:pStyle w:val="a3"/>
      </w:pPr>
      <w:r>
        <w:rPr>
          <w:rStyle w:val="a5"/>
        </w:rPr>
        <w:footnoteRef/>
      </w:r>
      <w:r>
        <w:t xml:space="preserve"> </w:t>
      </w:r>
      <w:proofErr w:type="gramStart"/>
      <w:r>
        <w:t>Комическое</w:t>
      </w:r>
      <w:proofErr w:type="gramEnd"/>
      <w:r>
        <w:t xml:space="preserve"> в данном случае не снижает героического. </w:t>
      </w:r>
    </w:p>
  </w:footnote>
  <w:footnote w:id="249">
    <w:p w:rsidR="00B214A1" w:rsidRPr="00BE6857" w:rsidRDefault="00B214A1" w:rsidP="00C46BDB">
      <w:pPr>
        <w:rPr>
          <w:sz w:val="22"/>
          <w:szCs w:val="28"/>
        </w:rPr>
      </w:pPr>
      <w:r w:rsidRPr="00BE6857">
        <w:rPr>
          <w:rStyle w:val="a5"/>
          <w:sz w:val="22"/>
        </w:rPr>
        <w:footnoteRef/>
      </w:r>
      <w:r w:rsidRPr="00BE6857">
        <w:rPr>
          <w:sz w:val="22"/>
        </w:rPr>
        <w:t xml:space="preserve"> </w:t>
      </w:r>
      <w:r>
        <w:rPr>
          <w:sz w:val="22"/>
          <w:szCs w:val="28"/>
        </w:rPr>
        <w:t>Представляется важным отметить этот факт. Подробное сопоставительное изучение творчества Соллогуба и Давыдова не предусматривается темой данного исследования.</w:t>
      </w:r>
    </w:p>
    <w:p w:rsidR="00B214A1" w:rsidRDefault="00B214A1" w:rsidP="00C46BDB">
      <w:pPr>
        <w:pStyle w:val="a3"/>
      </w:pPr>
    </w:p>
  </w:footnote>
  <w:footnote w:id="250">
    <w:p w:rsidR="00B214A1" w:rsidRDefault="00B214A1" w:rsidP="00CF4C4B">
      <w:pPr>
        <w:pStyle w:val="a3"/>
        <w:jc w:val="both"/>
      </w:pPr>
      <w:r>
        <w:rPr>
          <w:rStyle w:val="a5"/>
        </w:rPr>
        <w:footnoteRef/>
      </w:r>
      <w:r>
        <w:t xml:space="preserve"> </w:t>
      </w:r>
      <w:r w:rsidRPr="004B4B57">
        <w:t>Соллогуб В.А. Избранная проза. М., 1983. С.</w:t>
      </w:r>
      <w:r>
        <w:t>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746"/>
    <w:multiLevelType w:val="hybridMultilevel"/>
    <w:tmpl w:val="120A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260C6"/>
    <w:multiLevelType w:val="hybridMultilevel"/>
    <w:tmpl w:val="1A42A6F4"/>
    <w:lvl w:ilvl="0" w:tplc="F42AA9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4C6EA2"/>
    <w:multiLevelType w:val="hybridMultilevel"/>
    <w:tmpl w:val="AFFA8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42ACD"/>
    <w:multiLevelType w:val="hybridMultilevel"/>
    <w:tmpl w:val="1EBEE908"/>
    <w:lvl w:ilvl="0" w:tplc="7F52C92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CE9"/>
    <w:rsid w:val="00003692"/>
    <w:rsid w:val="0001465E"/>
    <w:rsid w:val="00030EF9"/>
    <w:rsid w:val="00053DD3"/>
    <w:rsid w:val="00061A01"/>
    <w:rsid w:val="000749AA"/>
    <w:rsid w:val="00074DBF"/>
    <w:rsid w:val="00081262"/>
    <w:rsid w:val="00096B4D"/>
    <w:rsid w:val="000A2B2A"/>
    <w:rsid w:val="000F0F33"/>
    <w:rsid w:val="001011C5"/>
    <w:rsid w:val="00107A45"/>
    <w:rsid w:val="001251B4"/>
    <w:rsid w:val="00127318"/>
    <w:rsid w:val="00146DA2"/>
    <w:rsid w:val="001475A2"/>
    <w:rsid w:val="00157C9E"/>
    <w:rsid w:val="00165CD8"/>
    <w:rsid w:val="00171C5C"/>
    <w:rsid w:val="00184236"/>
    <w:rsid w:val="00190A66"/>
    <w:rsid w:val="001C6AA9"/>
    <w:rsid w:val="001E56C0"/>
    <w:rsid w:val="001F45DB"/>
    <w:rsid w:val="001F6FDA"/>
    <w:rsid w:val="00210394"/>
    <w:rsid w:val="00234970"/>
    <w:rsid w:val="00242839"/>
    <w:rsid w:val="002703C9"/>
    <w:rsid w:val="00287732"/>
    <w:rsid w:val="002C5514"/>
    <w:rsid w:val="002D564A"/>
    <w:rsid w:val="002E1602"/>
    <w:rsid w:val="002E5CE9"/>
    <w:rsid w:val="002F0F1B"/>
    <w:rsid w:val="002F24F9"/>
    <w:rsid w:val="002F5717"/>
    <w:rsid w:val="003039B8"/>
    <w:rsid w:val="00323FD8"/>
    <w:rsid w:val="00325474"/>
    <w:rsid w:val="0035118B"/>
    <w:rsid w:val="003526C8"/>
    <w:rsid w:val="003529D5"/>
    <w:rsid w:val="0036302D"/>
    <w:rsid w:val="00390393"/>
    <w:rsid w:val="003A1E2E"/>
    <w:rsid w:val="003D5ED4"/>
    <w:rsid w:val="003D6B31"/>
    <w:rsid w:val="003D7F5E"/>
    <w:rsid w:val="003E2688"/>
    <w:rsid w:val="003F7DED"/>
    <w:rsid w:val="004222DF"/>
    <w:rsid w:val="00424DBD"/>
    <w:rsid w:val="00460617"/>
    <w:rsid w:val="004939C8"/>
    <w:rsid w:val="00494C67"/>
    <w:rsid w:val="004958E4"/>
    <w:rsid w:val="00495938"/>
    <w:rsid w:val="004A3300"/>
    <w:rsid w:val="004A58B0"/>
    <w:rsid w:val="004C2406"/>
    <w:rsid w:val="004C7DD9"/>
    <w:rsid w:val="005471C8"/>
    <w:rsid w:val="00565E1D"/>
    <w:rsid w:val="005678CA"/>
    <w:rsid w:val="00570AD9"/>
    <w:rsid w:val="00585BFF"/>
    <w:rsid w:val="00587971"/>
    <w:rsid w:val="00592843"/>
    <w:rsid w:val="005A1C49"/>
    <w:rsid w:val="005B6D74"/>
    <w:rsid w:val="005C44A1"/>
    <w:rsid w:val="005D09C9"/>
    <w:rsid w:val="005E0A0D"/>
    <w:rsid w:val="005F762E"/>
    <w:rsid w:val="006275E3"/>
    <w:rsid w:val="00634B14"/>
    <w:rsid w:val="00647300"/>
    <w:rsid w:val="00675EC5"/>
    <w:rsid w:val="00694FE8"/>
    <w:rsid w:val="006A521B"/>
    <w:rsid w:val="006B2B3B"/>
    <w:rsid w:val="006F2F57"/>
    <w:rsid w:val="007167DC"/>
    <w:rsid w:val="0072557E"/>
    <w:rsid w:val="00734270"/>
    <w:rsid w:val="00736879"/>
    <w:rsid w:val="00737038"/>
    <w:rsid w:val="00744C59"/>
    <w:rsid w:val="00744ED5"/>
    <w:rsid w:val="0075023C"/>
    <w:rsid w:val="00750B49"/>
    <w:rsid w:val="00754AAA"/>
    <w:rsid w:val="0076215F"/>
    <w:rsid w:val="0077018D"/>
    <w:rsid w:val="00772F9C"/>
    <w:rsid w:val="007766D4"/>
    <w:rsid w:val="007D43C0"/>
    <w:rsid w:val="007D4D0C"/>
    <w:rsid w:val="007F5882"/>
    <w:rsid w:val="0080106F"/>
    <w:rsid w:val="00802A0B"/>
    <w:rsid w:val="00820597"/>
    <w:rsid w:val="0082716A"/>
    <w:rsid w:val="00836E83"/>
    <w:rsid w:val="00846671"/>
    <w:rsid w:val="0086267D"/>
    <w:rsid w:val="00895082"/>
    <w:rsid w:val="00895179"/>
    <w:rsid w:val="008A39C0"/>
    <w:rsid w:val="008B4383"/>
    <w:rsid w:val="008C4666"/>
    <w:rsid w:val="008E6781"/>
    <w:rsid w:val="009045DB"/>
    <w:rsid w:val="009368B2"/>
    <w:rsid w:val="00976892"/>
    <w:rsid w:val="00980B40"/>
    <w:rsid w:val="00995FD9"/>
    <w:rsid w:val="00997123"/>
    <w:rsid w:val="009B1B7C"/>
    <w:rsid w:val="009C2983"/>
    <w:rsid w:val="009C3DBE"/>
    <w:rsid w:val="009D6AE2"/>
    <w:rsid w:val="009F2144"/>
    <w:rsid w:val="00A008B5"/>
    <w:rsid w:val="00A055A0"/>
    <w:rsid w:val="00A074B5"/>
    <w:rsid w:val="00A34BB3"/>
    <w:rsid w:val="00A57B79"/>
    <w:rsid w:val="00A66025"/>
    <w:rsid w:val="00AC4D77"/>
    <w:rsid w:val="00AD46A5"/>
    <w:rsid w:val="00B214A1"/>
    <w:rsid w:val="00B3395B"/>
    <w:rsid w:val="00B368ED"/>
    <w:rsid w:val="00B41A18"/>
    <w:rsid w:val="00B47114"/>
    <w:rsid w:val="00B474DA"/>
    <w:rsid w:val="00B76618"/>
    <w:rsid w:val="00B77754"/>
    <w:rsid w:val="00B77E7E"/>
    <w:rsid w:val="00B85280"/>
    <w:rsid w:val="00B95B21"/>
    <w:rsid w:val="00BC28DF"/>
    <w:rsid w:val="00BD3B35"/>
    <w:rsid w:val="00BD710C"/>
    <w:rsid w:val="00BE3F70"/>
    <w:rsid w:val="00BE7AE7"/>
    <w:rsid w:val="00C35A00"/>
    <w:rsid w:val="00C46BDB"/>
    <w:rsid w:val="00C639A9"/>
    <w:rsid w:val="00C73966"/>
    <w:rsid w:val="00CA01F2"/>
    <w:rsid w:val="00CE7CF5"/>
    <w:rsid w:val="00CF1CB6"/>
    <w:rsid w:val="00CF4A46"/>
    <w:rsid w:val="00CF4C4B"/>
    <w:rsid w:val="00D0798A"/>
    <w:rsid w:val="00D177BE"/>
    <w:rsid w:val="00D2498C"/>
    <w:rsid w:val="00D665EB"/>
    <w:rsid w:val="00D77A0E"/>
    <w:rsid w:val="00D854AE"/>
    <w:rsid w:val="00DB45D5"/>
    <w:rsid w:val="00DC0CA1"/>
    <w:rsid w:val="00E25582"/>
    <w:rsid w:val="00E364D3"/>
    <w:rsid w:val="00E55308"/>
    <w:rsid w:val="00E609C4"/>
    <w:rsid w:val="00E870B7"/>
    <w:rsid w:val="00EB701F"/>
    <w:rsid w:val="00EC45C5"/>
    <w:rsid w:val="00ED2ECB"/>
    <w:rsid w:val="00EE3C9D"/>
    <w:rsid w:val="00EF205F"/>
    <w:rsid w:val="00EF50C0"/>
    <w:rsid w:val="00F0031B"/>
    <w:rsid w:val="00F15162"/>
    <w:rsid w:val="00F16DD4"/>
    <w:rsid w:val="00F17A30"/>
    <w:rsid w:val="00F43158"/>
    <w:rsid w:val="00F43E70"/>
    <w:rsid w:val="00F6432D"/>
    <w:rsid w:val="00F6548D"/>
    <w:rsid w:val="00F951D1"/>
    <w:rsid w:val="00FA3DF5"/>
    <w:rsid w:val="00FC0D39"/>
    <w:rsid w:val="00FC74F5"/>
    <w:rsid w:val="00FD3B07"/>
    <w:rsid w:val="00FD3FAB"/>
    <w:rsid w:val="00FE27B2"/>
    <w:rsid w:val="00FF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8D"/>
    <w:rPr>
      <w:rFonts w:ascii="Times New Roman" w:hAnsi="Times New Roman"/>
      <w:sz w:val="28"/>
    </w:rPr>
  </w:style>
  <w:style w:type="paragraph" w:styleId="1">
    <w:name w:val="heading 1"/>
    <w:basedOn w:val="a"/>
    <w:next w:val="a"/>
    <w:link w:val="10"/>
    <w:uiPriority w:val="9"/>
    <w:qFormat/>
    <w:rsid w:val="003A1E2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76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4A46"/>
    <w:pPr>
      <w:spacing w:after="0" w:line="240" w:lineRule="auto"/>
    </w:pPr>
    <w:rPr>
      <w:sz w:val="20"/>
      <w:szCs w:val="20"/>
    </w:rPr>
  </w:style>
  <w:style w:type="character" w:customStyle="1" w:styleId="a4">
    <w:name w:val="Текст сноски Знак"/>
    <w:basedOn w:val="a0"/>
    <w:link w:val="a3"/>
    <w:uiPriority w:val="99"/>
    <w:rsid w:val="00CF4A46"/>
    <w:rPr>
      <w:rFonts w:ascii="Times New Roman" w:hAnsi="Times New Roman"/>
      <w:sz w:val="20"/>
      <w:szCs w:val="20"/>
    </w:rPr>
  </w:style>
  <w:style w:type="character" w:styleId="a5">
    <w:name w:val="footnote reference"/>
    <w:basedOn w:val="a0"/>
    <w:uiPriority w:val="99"/>
    <w:semiHidden/>
    <w:unhideWhenUsed/>
    <w:rsid w:val="00CF4A46"/>
    <w:rPr>
      <w:vertAlign w:val="superscript"/>
    </w:rPr>
  </w:style>
  <w:style w:type="character" w:styleId="a6">
    <w:name w:val="Emphasis"/>
    <w:basedOn w:val="a0"/>
    <w:uiPriority w:val="20"/>
    <w:qFormat/>
    <w:rsid w:val="00CF4A46"/>
    <w:rPr>
      <w:i/>
      <w:iCs/>
    </w:rPr>
  </w:style>
  <w:style w:type="character" w:customStyle="1" w:styleId="11">
    <w:name w:val="Название1"/>
    <w:basedOn w:val="a0"/>
    <w:rsid w:val="00CF4A46"/>
  </w:style>
  <w:style w:type="paragraph" w:styleId="a7">
    <w:name w:val="No Spacing"/>
    <w:uiPriority w:val="1"/>
    <w:qFormat/>
    <w:rsid w:val="00CF4A4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CF4A46"/>
    <w:pPr>
      <w:ind w:left="720"/>
      <w:contextualSpacing/>
    </w:pPr>
  </w:style>
  <w:style w:type="character" w:customStyle="1" w:styleId="person3">
    <w:name w:val="person3"/>
    <w:basedOn w:val="a0"/>
    <w:rsid w:val="00CF4A46"/>
    <w:rPr>
      <w:spacing w:val="48"/>
    </w:rPr>
  </w:style>
  <w:style w:type="character" w:customStyle="1" w:styleId="remarkinline2">
    <w:name w:val="remark_inline2"/>
    <w:basedOn w:val="a0"/>
    <w:rsid w:val="00CF4A46"/>
    <w:rPr>
      <w:i/>
      <w:iCs/>
      <w:spacing w:val="0"/>
    </w:rPr>
  </w:style>
  <w:style w:type="paragraph" w:styleId="a9">
    <w:name w:val="endnote text"/>
    <w:basedOn w:val="a"/>
    <w:link w:val="aa"/>
    <w:uiPriority w:val="99"/>
    <w:unhideWhenUsed/>
    <w:rsid w:val="00CF4A46"/>
    <w:pPr>
      <w:spacing w:after="0" w:line="240" w:lineRule="auto"/>
    </w:pPr>
    <w:rPr>
      <w:sz w:val="20"/>
      <w:szCs w:val="20"/>
    </w:rPr>
  </w:style>
  <w:style w:type="character" w:customStyle="1" w:styleId="aa">
    <w:name w:val="Текст концевой сноски Знак"/>
    <w:basedOn w:val="a0"/>
    <w:link w:val="a9"/>
    <w:uiPriority w:val="99"/>
    <w:rsid w:val="00CF4A46"/>
    <w:rPr>
      <w:rFonts w:ascii="Times New Roman" w:hAnsi="Times New Roman"/>
      <w:sz w:val="20"/>
      <w:szCs w:val="20"/>
    </w:rPr>
  </w:style>
  <w:style w:type="character" w:styleId="ab">
    <w:name w:val="endnote reference"/>
    <w:basedOn w:val="a0"/>
    <w:uiPriority w:val="99"/>
    <w:semiHidden/>
    <w:unhideWhenUsed/>
    <w:rsid w:val="00CF4A46"/>
    <w:rPr>
      <w:vertAlign w:val="superscript"/>
    </w:rPr>
  </w:style>
  <w:style w:type="paragraph" w:customStyle="1" w:styleId="ac">
    <w:name w:val="Мой стиль"/>
    <w:qFormat/>
    <w:rsid w:val="003A1E2E"/>
    <w:pPr>
      <w:spacing w:after="0" w:line="360" w:lineRule="auto"/>
    </w:pPr>
    <w:rPr>
      <w:rFonts w:ascii="Times New Roman" w:hAnsi="Times New Roman" w:cs="Times New Roman"/>
      <w:b/>
      <w:sz w:val="28"/>
      <w:szCs w:val="28"/>
    </w:rPr>
  </w:style>
  <w:style w:type="character" w:styleId="ad">
    <w:name w:val="Hyperlink"/>
    <w:basedOn w:val="a0"/>
    <w:uiPriority w:val="99"/>
    <w:unhideWhenUsed/>
    <w:rsid w:val="00CF4A46"/>
    <w:rPr>
      <w:color w:val="0000FF"/>
      <w:u w:val="single"/>
    </w:rPr>
  </w:style>
  <w:style w:type="paragraph" w:styleId="HTML">
    <w:name w:val="HTML Preformatted"/>
    <w:basedOn w:val="a"/>
    <w:link w:val="HTML0"/>
    <w:uiPriority w:val="99"/>
    <w:unhideWhenUsed/>
    <w:rsid w:val="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4A46"/>
    <w:rPr>
      <w:rFonts w:ascii="Courier New" w:eastAsia="Times New Roman" w:hAnsi="Courier New" w:cs="Courier New"/>
      <w:sz w:val="20"/>
      <w:szCs w:val="20"/>
      <w:lang w:eastAsia="ru-RU"/>
    </w:rPr>
  </w:style>
  <w:style w:type="paragraph" w:styleId="ae">
    <w:name w:val="Normal (Web)"/>
    <w:basedOn w:val="a"/>
    <w:uiPriority w:val="99"/>
    <w:unhideWhenUsed/>
    <w:rsid w:val="00CF4A46"/>
    <w:pPr>
      <w:spacing w:before="100" w:beforeAutospacing="1" w:after="100" w:afterAutospacing="1" w:line="240" w:lineRule="auto"/>
    </w:pPr>
    <w:rPr>
      <w:rFonts w:eastAsia="Times New Roman" w:cs="Times New Roman"/>
      <w:sz w:val="24"/>
      <w:szCs w:val="24"/>
      <w:lang w:eastAsia="ru-RU"/>
    </w:rPr>
  </w:style>
  <w:style w:type="paragraph" w:customStyle="1" w:styleId="strofa">
    <w:name w:val="strofa"/>
    <w:basedOn w:val="a"/>
    <w:uiPriority w:val="99"/>
    <w:rsid w:val="00CF4A46"/>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F4A46"/>
  </w:style>
  <w:style w:type="character" w:customStyle="1" w:styleId="line">
    <w:name w:val="line"/>
    <w:basedOn w:val="a0"/>
    <w:rsid w:val="00CF4A46"/>
  </w:style>
  <w:style w:type="character" w:customStyle="1" w:styleId="line1r">
    <w:name w:val="line1r"/>
    <w:basedOn w:val="a0"/>
    <w:rsid w:val="00CF4A46"/>
  </w:style>
  <w:style w:type="paragraph" w:customStyle="1" w:styleId="ln10-350-10">
    <w:name w:val="ln10-350-10"/>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ln10-450">
    <w:name w:val="ln10-450"/>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verse">
    <w:name w:val="verse"/>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stixi">
    <w:name w:val="stixi"/>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stixi1">
    <w:name w:val="stixi1"/>
    <w:basedOn w:val="a"/>
    <w:rsid w:val="00CF4A46"/>
    <w:pPr>
      <w:spacing w:before="100" w:beforeAutospacing="1" w:after="100" w:afterAutospacing="1" w:line="240" w:lineRule="auto"/>
    </w:pPr>
    <w:rPr>
      <w:rFonts w:eastAsia="Times New Roman" w:cs="Times New Roman"/>
      <w:sz w:val="24"/>
      <w:szCs w:val="24"/>
      <w:lang w:eastAsia="ru-RU"/>
    </w:rPr>
  </w:style>
  <w:style w:type="character" w:customStyle="1" w:styleId="w">
    <w:name w:val="w"/>
    <w:basedOn w:val="a0"/>
    <w:rsid w:val="00CF4A46"/>
  </w:style>
  <w:style w:type="character" w:customStyle="1" w:styleId="verseno">
    <w:name w:val="verseno"/>
    <w:basedOn w:val="a0"/>
    <w:rsid w:val="00CF4A46"/>
  </w:style>
  <w:style w:type="paragraph" w:customStyle="1" w:styleId="stanza">
    <w:name w:val="stanza"/>
    <w:basedOn w:val="a"/>
    <w:rsid w:val="00CF4A46"/>
    <w:pPr>
      <w:spacing w:before="240" w:after="0" w:line="240" w:lineRule="auto"/>
      <w:jc w:val="both"/>
    </w:pPr>
    <w:rPr>
      <w:rFonts w:eastAsia="Times New Roman" w:cs="Times New Roman"/>
      <w:color w:val="000000"/>
      <w:sz w:val="24"/>
      <w:szCs w:val="24"/>
      <w:lang w:eastAsia="ru-RU"/>
    </w:rPr>
  </w:style>
  <w:style w:type="paragraph" w:customStyle="1" w:styleId="text-regular">
    <w:name w:val="text-regular"/>
    <w:basedOn w:val="a"/>
    <w:rsid w:val="00CF4A46"/>
    <w:pPr>
      <w:spacing w:after="0" w:line="240" w:lineRule="auto"/>
      <w:ind w:firstLine="480"/>
      <w:jc w:val="both"/>
    </w:pPr>
    <w:rPr>
      <w:rFonts w:eastAsia="Times New Roman" w:cs="Times New Roman"/>
      <w:color w:val="000000"/>
      <w:sz w:val="24"/>
      <w:szCs w:val="24"/>
      <w:lang w:eastAsia="ru-RU"/>
    </w:rPr>
  </w:style>
  <w:style w:type="paragraph" w:customStyle="1" w:styleId="text">
    <w:name w:val="text"/>
    <w:basedOn w:val="a"/>
    <w:rsid w:val="00CF4A46"/>
    <w:pPr>
      <w:spacing w:before="48" w:after="48" w:line="240" w:lineRule="auto"/>
      <w:ind w:firstLine="432"/>
      <w:jc w:val="both"/>
    </w:pPr>
    <w:rPr>
      <w:rFonts w:eastAsia="Times New Roman" w:cs="Times New Roman"/>
      <w:sz w:val="24"/>
      <w:szCs w:val="24"/>
      <w:lang w:eastAsia="ru-RU"/>
    </w:rPr>
  </w:style>
  <w:style w:type="paragraph" w:customStyle="1" w:styleId="text-f0">
    <w:name w:val="text-f0"/>
    <w:basedOn w:val="a"/>
    <w:rsid w:val="00CF4A46"/>
    <w:pPr>
      <w:spacing w:before="48" w:after="48" w:line="240" w:lineRule="auto"/>
      <w:jc w:val="both"/>
    </w:pPr>
    <w:rPr>
      <w:rFonts w:eastAsia="Times New Roman" w:cs="Times New Roman"/>
      <w:sz w:val="24"/>
      <w:szCs w:val="24"/>
      <w:lang w:eastAsia="ru-RU"/>
    </w:rPr>
  </w:style>
  <w:style w:type="character" w:customStyle="1" w:styleId="st">
    <w:name w:val="st"/>
    <w:basedOn w:val="a0"/>
    <w:rsid w:val="00CF4A46"/>
  </w:style>
  <w:style w:type="character" w:customStyle="1" w:styleId="normaltextrun">
    <w:name w:val="normaltextrun"/>
    <w:basedOn w:val="a0"/>
    <w:rsid w:val="00CF4A46"/>
  </w:style>
  <w:style w:type="character" w:customStyle="1" w:styleId="searchword">
    <w:name w:val="searchword"/>
    <w:basedOn w:val="a0"/>
    <w:rsid w:val="00CF4C4B"/>
  </w:style>
  <w:style w:type="character" w:customStyle="1" w:styleId="exldetailsdisplayval">
    <w:name w:val="exldetailsdisplayval"/>
    <w:basedOn w:val="a0"/>
    <w:rsid w:val="00CF4C4B"/>
  </w:style>
  <w:style w:type="paragraph" w:styleId="af">
    <w:name w:val="header"/>
    <w:basedOn w:val="a"/>
    <w:link w:val="af0"/>
    <w:uiPriority w:val="99"/>
    <w:unhideWhenUsed/>
    <w:rsid w:val="00995F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5FD9"/>
    <w:rPr>
      <w:rFonts w:ascii="Times New Roman" w:hAnsi="Times New Roman"/>
      <w:sz w:val="28"/>
    </w:rPr>
  </w:style>
  <w:style w:type="paragraph" w:styleId="af1">
    <w:name w:val="footer"/>
    <w:basedOn w:val="a"/>
    <w:link w:val="af2"/>
    <w:uiPriority w:val="99"/>
    <w:unhideWhenUsed/>
    <w:rsid w:val="00995FD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5FD9"/>
    <w:rPr>
      <w:rFonts w:ascii="Times New Roman" w:hAnsi="Times New Roman"/>
      <w:sz w:val="28"/>
    </w:rPr>
  </w:style>
  <w:style w:type="character" w:customStyle="1" w:styleId="10">
    <w:name w:val="Заголовок 1 Знак"/>
    <w:basedOn w:val="a0"/>
    <w:link w:val="1"/>
    <w:uiPriority w:val="9"/>
    <w:rsid w:val="003A1E2E"/>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3A1E2E"/>
    <w:pPr>
      <w:outlineLvl w:val="9"/>
    </w:pPr>
    <w:rPr>
      <w:lang w:eastAsia="ru-RU"/>
    </w:rPr>
  </w:style>
  <w:style w:type="paragraph" w:styleId="af4">
    <w:name w:val="Balloon Text"/>
    <w:basedOn w:val="a"/>
    <w:link w:val="af5"/>
    <w:uiPriority w:val="99"/>
    <w:semiHidden/>
    <w:unhideWhenUsed/>
    <w:rsid w:val="003A1E2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A1E2E"/>
    <w:rPr>
      <w:rFonts w:ascii="Tahoma" w:hAnsi="Tahoma" w:cs="Tahoma"/>
      <w:sz w:val="16"/>
      <w:szCs w:val="16"/>
    </w:rPr>
  </w:style>
  <w:style w:type="paragraph" w:styleId="12">
    <w:name w:val="toc 1"/>
    <w:basedOn w:val="a"/>
    <w:next w:val="a"/>
    <w:autoRedefine/>
    <w:uiPriority w:val="39"/>
    <w:unhideWhenUsed/>
    <w:qFormat/>
    <w:rsid w:val="003A1E2E"/>
    <w:pPr>
      <w:spacing w:after="100"/>
    </w:pPr>
  </w:style>
  <w:style w:type="paragraph" w:styleId="21">
    <w:name w:val="toc 2"/>
    <w:basedOn w:val="a"/>
    <w:next w:val="a"/>
    <w:autoRedefine/>
    <w:uiPriority w:val="39"/>
    <w:unhideWhenUsed/>
    <w:qFormat/>
    <w:rsid w:val="00242839"/>
    <w:pPr>
      <w:spacing w:after="100"/>
      <w:ind w:left="280"/>
    </w:pPr>
  </w:style>
  <w:style w:type="character" w:customStyle="1" w:styleId="20">
    <w:name w:val="Заголовок 2 Знак"/>
    <w:basedOn w:val="a0"/>
    <w:link w:val="2"/>
    <w:uiPriority w:val="9"/>
    <w:semiHidden/>
    <w:rsid w:val="00B76618"/>
    <w:rPr>
      <w:rFonts w:asciiTheme="majorHAnsi" w:eastAsiaTheme="majorEastAsia" w:hAnsiTheme="majorHAnsi" w:cstheme="majorBidi"/>
      <w:b/>
      <w:bCs/>
      <w:color w:val="4F81BD" w:themeColor="accent1"/>
      <w:sz w:val="26"/>
      <w:szCs w:val="26"/>
    </w:rPr>
  </w:style>
  <w:style w:type="paragraph" w:styleId="3">
    <w:name w:val="toc 3"/>
    <w:basedOn w:val="a"/>
    <w:next w:val="a"/>
    <w:autoRedefine/>
    <w:uiPriority w:val="39"/>
    <w:semiHidden/>
    <w:unhideWhenUsed/>
    <w:qFormat/>
    <w:rsid w:val="00B76618"/>
    <w:pPr>
      <w:spacing w:after="100"/>
      <w:ind w:left="440"/>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8D"/>
    <w:rPr>
      <w:rFonts w:ascii="Times New Roman" w:hAnsi="Times New Roman"/>
      <w:sz w:val="28"/>
    </w:rPr>
  </w:style>
  <w:style w:type="paragraph" w:styleId="1">
    <w:name w:val="heading 1"/>
    <w:basedOn w:val="a"/>
    <w:next w:val="a"/>
    <w:link w:val="10"/>
    <w:uiPriority w:val="9"/>
    <w:qFormat/>
    <w:rsid w:val="003A1E2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76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4A46"/>
    <w:pPr>
      <w:spacing w:after="0" w:line="240" w:lineRule="auto"/>
    </w:pPr>
    <w:rPr>
      <w:sz w:val="20"/>
      <w:szCs w:val="20"/>
    </w:rPr>
  </w:style>
  <w:style w:type="character" w:customStyle="1" w:styleId="a4">
    <w:name w:val="Текст сноски Знак"/>
    <w:basedOn w:val="a0"/>
    <w:link w:val="a3"/>
    <w:uiPriority w:val="99"/>
    <w:rsid w:val="00CF4A46"/>
    <w:rPr>
      <w:rFonts w:ascii="Times New Roman" w:hAnsi="Times New Roman"/>
      <w:sz w:val="20"/>
      <w:szCs w:val="20"/>
    </w:rPr>
  </w:style>
  <w:style w:type="character" w:styleId="a5">
    <w:name w:val="footnote reference"/>
    <w:basedOn w:val="a0"/>
    <w:uiPriority w:val="99"/>
    <w:semiHidden/>
    <w:unhideWhenUsed/>
    <w:rsid w:val="00CF4A46"/>
    <w:rPr>
      <w:vertAlign w:val="superscript"/>
    </w:rPr>
  </w:style>
  <w:style w:type="character" w:styleId="a6">
    <w:name w:val="Emphasis"/>
    <w:basedOn w:val="a0"/>
    <w:uiPriority w:val="20"/>
    <w:qFormat/>
    <w:rsid w:val="00CF4A46"/>
    <w:rPr>
      <w:i/>
      <w:iCs/>
    </w:rPr>
  </w:style>
  <w:style w:type="character" w:customStyle="1" w:styleId="11">
    <w:name w:val="Название1"/>
    <w:basedOn w:val="a0"/>
    <w:rsid w:val="00CF4A46"/>
  </w:style>
  <w:style w:type="paragraph" w:styleId="a7">
    <w:name w:val="No Spacing"/>
    <w:uiPriority w:val="1"/>
    <w:qFormat/>
    <w:rsid w:val="00CF4A4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CF4A46"/>
    <w:pPr>
      <w:ind w:left="720"/>
      <w:contextualSpacing/>
    </w:pPr>
  </w:style>
  <w:style w:type="character" w:customStyle="1" w:styleId="person3">
    <w:name w:val="person3"/>
    <w:basedOn w:val="a0"/>
    <w:rsid w:val="00CF4A46"/>
    <w:rPr>
      <w:spacing w:val="48"/>
    </w:rPr>
  </w:style>
  <w:style w:type="character" w:customStyle="1" w:styleId="remarkinline2">
    <w:name w:val="remark_inline2"/>
    <w:basedOn w:val="a0"/>
    <w:rsid w:val="00CF4A46"/>
    <w:rPr>
      <w:i/>
      <w:iCs/>
      <w:spacing w:val="0"/>
    </w:rPr>
  </w:style>
  <w:style w:type="paragraph" w:styleId="a9">
    <w:name w:val="endnote text"/>
    <w:basedOn w:val="a"/>
    <w:link w:val="aa"/>
    <w:uiPriority w:val="99"/>
    <w:unhideWhenUsed/>
    <w:rsid w:val="00CF4A46"/>
    <w:pPr>
      <w:spacing w:after="0" w:line="240" w:lineRule="auto"/>
    </w:pPr>
    <w:rPr>
      <w:sz w:val="20"/>
      <w:szCs w:val="20"/>
    </w:rPr>
  </w:style>
  <w:style w:type="character" w:customStyle="1" w:styleId="aa">
    <w:name w:val="Текст концевой сноски Знак"/>
    <w:basedOn w:val="a0"/>
    <w:link w:val="a9"/>
    <w:uiPriority w:val="99"/>
    <w:rsid w:val="00CF4A46"/>
    <w:rPr>
      <w:rFonts w:ascii="Times New Roman" w:hAnsi="Times New Roman"/>
      <w:sz w:val="20"/>
      <w:szCs w:val="20"/>
    </w:rPr>
  </w:style>
  <w:style w:type="character" w:styleId="ab">
    <w:name w:val="endnote reference"/>
    <w:basedOn w:val="a0"/>
    <w:uiPriority w:val="99"/>
    <w:semiHidden/>
    <w:unhideWhenUsed/>
    <w:rsid w:val="00CF4A46"/>
    <w:rPr>
      <w:vertAlign w:val="superscript"/>
    </w:rPr>
  </w:style>
  <w:style w:type="paragraph" w:customStyle="1" w:styleId="ac">
    <w:name w:val="Мой стиль"/>
    <w:qFormat/>
    <w:rsid w:val="003A1E2E"/>
    <w:pPr>
      <w:spacing w:after="0" w:line="360" w:lineRule="auto"/>
    </w:pPr>
    <w:rPr>
      <w:rFonts w:ascii="Times New Roman" w:hAnsi="Times New Roman" w:cs="Times New Roman"/>
      <w:b/>
      <w:sz w:val="28"/>
      <w:szCs w:val="28"/>
    </w:rPr>
  </w:style>
  <w:style w:type="character" w:styleId="ad">
    <w:name w:val="Hyperlink"/>
    <w:basedOn w:val="a0"/>
    <w:uiPriority w:val="99"/>
    <w:unhideWhenUsed/>
    <w:rsid w:val="00CF4A46"/>
    <w:rPr>
      <w:color w:val="0000FF"/>
      <w:u w:val="single"/>
    </w:rPr>
  </w:style>
  <w:style w:type="paragraph" w:styleId="HTML">
    <w:name w:val="HTML Preformatted"/>
    <w:basedOn w:val="a"/>
    <w:link w:val="HTML0"/>
    <w:uiPriority w:val="99"/>
    <w:unhideWhenUsed/>
    <w:rsid w:val="00CF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4A46"/>
    <w:rPr>
      <w:rFonts w:ascii="Courier New" w:eastAsia="Times New Roman" w:hAnsi="Courier New" w:cs="Courier New"/>
      <w:sz w:val="20"/>
      <w:szCs w:val="20"/>
      <w:lang w:eastAsia="ru-RU"/>
    </w:rPr>
  </w:style>
  <w:style w:type="paragraph" w:styleId="ae">
    <w:name w:val="Normal (Web)"/>
    <w:basedOn w:val="a"/>
    <w:uiPriority w:val="99"/>
    <w:unhideWhenUsed/>
    <w:rsid w:val="00CF4A46"/>
    <w:pPr>
      <w:spacing w:before="100" w:beforeAutospacing="1" w:after="100" w:afterAutospacing="1" w:line="240" w:lineRule="auto"/>
    </w:pPr>
    <w:rPr>
      <w:rFonts w:eastAsia="Times New Roman" w:cs="Times New Roman"/>
      <w:sz w:val="24"/>
      <w:szCs w:val="24"/>
      <w:lang w:eastAsia="ru-RU"/>
    </w:rPr>
  </w:style>
  <w:style w:type="paragraph" w:customStyle="1" w:styleId="strofa">
    <w:name w:val="strofa"/>
    <w:basedOn w:val="a"/>
    <w:uiPriority w:val="99"/>
    <w:rsid w:val="00CF4A46"/>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F4A46"/>
  </w:style>
  <w:style w:type="character" w:customStyle="1" w:styleId="line">
    <w:name w:val="line"/>
    <w:basedOn w:val="a0"/>
    <w:rsid w:val="00CF4A46"/>
  </w:style>
  <w:style w:type="character" w:customStyle="1" w:styleId="line1r">
    <w:name w:val="line1r"/>
    <w:basedOn w:val="a0"/>
    <w:rsid w:val="00CF4A46"/>
  </w:style>
  <w:style w:type="paragraph" w:customStyle="1" w:styleId="ln10-350-10">
    <w:name w:val="ln10-350-10"/>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ln10-450">
    <w:name w:val="ln10-450"/>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verse">
    <w:name w:val="verse"/>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stixi">
    <w:name w:val="stixi"/>
    <w:basedOn w:val="a"/>
    <w:rsid w:val="00CF4A46"/>
    <w:pPr>
      <w:spacing w:before="100" w:beforeAutospacing="1" w:after="100" w:afterAutospacing="1" w:line="240" w:lineRule="auto"/>
    </w:pPr>
    <w:rPr>
      <w:rFonts w:eastAsia="Times New Roman" w:cs="Times New Roman"/>
      <w:sz w:val="24"/>
      <w:szCs w:val="24"/>
      <w:lang w:eastAsia="ru-RU"/>
    </w:rPr>
  </w:style>
  <w:style w:type="paragraph" w:customStyle="1" w:styleId="stixi1">
    <w:name w:val="stixi1"/>
    <w:basedOn w:val="a"/>
    <w:rsid w:val="00CF4A46"/>
    <w:pPr>
      <w:spacing w:before="100" w:beforeAutospacing="1" w:after="100" w:afterAutospacing="1" w:line="240" w:lineRule="auto"/>
    </w:pPr>
    <w:rPr>
      <w:rFonts w:eastAsia="Times New Roman" w:cs="Times New Roman"/>
      <w:sz w:val="24"/>
      <w:szCs w:val="24"/>
      <w:lang w:eastAsia="ru-RU"/>
    </w:rPr>
  </w:style>
  <w:style w:type="character" w:customStyle="1" w:styleId="w">
    <w:name w:val="w"/>
    <w:basedOn w:val="a0"/>
    <w:rsid w:val="00CF4A46"/>
  </w:style>
  <w:style w:type="character" w:customStyle="1" w:styleId="verseno">
    <w:name w:val="verseno"/>
    <w:basedOn w:val="a0"/>
    <w:rsid w:val="00CF4A46"/>
  </w:style>
  <w:style w:type="paragraph" w:customStyle="1" w:styleId="stanza">
    <w:name w:val="stanza"/>
    <w:basedOn w:val="a"/>
    <w:rsid w:val="00CF4A46"/>
    <w:pPr>
      <w:spacing w:before="240" w:after="0" w:line="240" w:lineRule="auto"/>
      <w:jc w:val="both"/>
    </w:pPr>
    <w:rPr>
      <w:rFonts w:eastAsia="Times New Roman" w:cs="Times New Roman"/>
      <w:color w:val="000000"/>
      <w:sz w:val="24"/>
      <w:szCs w:val="24"/>
      <w:lang w:eastAsia="ru-RU"/>
    </w:rPr>
  </w:style>
  <w:style w:type="paragraph" w:customStyle="1" w:styleId="text-regular">
    <w:name w:val="text-regular"/>
    <w:basedOn w:val="a"/>
    <w:rsid w:val="00CF4A46"/>
    <w:pPr>
      <w:spacing w:after="0" w:line="240" w:lineRule="auto"/>
      <w:ind w:firstLine="480"/>
      <w:jc w:val="both"/>
    </w:pPr>
    <w:rPr>
      <w:rFonts w:eastAsia="Times New Roman" w:cs="Times New Roman"/>
      <w:color w:val="000000"/>
      <w:sz w:val="24"/>
      <w:szCs w:val="24"/>
      <w:lang w:eastAsia="ru-RU"/>
    </w:rPr>
  </w:style>
  <w:style w:type="paragraph" w:customStyle="1" w:styleId="text">
    <w:name w:val="text"/>
    <w:basedOn w:val="a"/>
    <w:rsid w:val="00CF4A46"/>
    <w:pPr>
      <w:spacing w:before="48" w:after="48" w:line="240" w:lineRule="auto"/>
      <w:ind w:firstLine="432"/>
      <w:jc w:val="both"/>
    </w:pPr>
    <w:rPr>
      <w:rFonts w:eastAsia="Times New Roman" w:cs="Times New Roman"/>
      <w:sz w:val="24"/>
      <w:szCs w:val="24"/>
      <w:lang w:eastAsia="ru-RU"/>
    </w:rPr>
  </w:style>
  <w:style w:type="paragraph" w:customStyle="1" w:styleId="text-f0">
    <w:name w:val="text-f0"/>
    <w:basedOn w:val="a"/>
    <w:rsid w:val="00CF4A46"/>
    <w:pPr>
      <w:spacing w:before="48" w:after="48" w:line="240" w:lineRule="auto"/>
      <w:jc w:val="both"/>
    </w:pPr>
    <w:rPr>
      <w:rFonts w:eastAsia="Times New Roman" w:cs="Times New Roman"/>
      <w:sz w:val="24"/>
      <w:szCs w:val="24"/>
      <w:lang w:eastAsia="ru-RU"/>
    </w:rPr>
  </w:style>
  <w:style w:type="character" w:customStyle="1" w:styleId="st">
    <w:name w:val="st"/>
    <w:basedOn w:val="a0"/>
    <w:rsid w:val="00CF4A46"/>
  </w:style>
  <w:style w:type="character" w:customStyle="1" w:styleId="normaltextrun">
    <w:name w:val="normaltextrun"/>
    <w:basedOn w:val="a0"/>
    <w:rsid w:val="00CF4A46"/>
  </w:style>
  <w:style w:type="character" w:customStyle="1" w:styleId="searchword">
    <w:name w:val="searchword"/>
    <w:basedOn w:val="a0"/>
    <w:rsid w:val="00CF4C4B"/>
  </w:style>
  <w:style w:type="character" w:customStyle="1" w:styleId="exldetailsdisplayval">
    <w:name w:val="exldetailsdisplayval"/>
    <w:basedOn w:val="a0"/>
    <w:rsid w:val="00CF4C4B"/>
  </w:style>
  <w:style w:type="paragraph" w:styleId="af">
    <w:name w:val="header"/>
    <w:basedOn w:val="a"/>
    <w:link w:val="af0"/>
    <w:uiPriority w:val="99"/>
    <w:unhideWhenUsed/>
    <w:rsid w:val="00995F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5FD9"/>
    <w:rPr>
      <w:rFonts w:ascii="Times New Roman" w:hAnsi="Times New Roman"/>
      <w:sz w:val="28"/>
    </w:rPr>
  </w:style>
  <w:style w:type="paragraph" w:styleId="af1">
    <w:name w:val="footer"/>
    <w:basedOn w:val="a"/>
    <w:link w:val="af2"/>
    <w:uiPriority w:val="99"/>
    <w:unhideWhenUsed/>
    <w:rsid w:val="00995FD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5FD9"/>
    <w:rPr>
      <w:rFonts w:ascii="Times New Roman" w:hAnsi="Times New Roman"/>
      <w:sz w:val="28"/>
    </w:rPr>
  </w:style>
  <w:style w:type="character" w:customStyle="1" w:styleId="10">
    <w:name w:val="Заголовок 1 Знак"/>
    <w:basedOn w:val="a0"/>
    <w:link w:val="1"/>
    <w:uiPriority w:val="9"/>
    <w:rsid w:val="003A1E2E"/>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3A1E2E"/>
    <w:pPr>
      <w:outlineLvl w:val="9"/>
    </w:pPr>
    <w:rPr>
      <w:lang w:eastAsia="ru-RU"/>
    </w:rPr>
  </w:style>
  <w:style w:type="paragraph" w:styleId="af4">
    <w:name w:val="Balloon Text"/>
    <w:basedOn w:val="a"/>
    <w:link w:val="af5"/>
    <w:uiPriority w:val="99"/>
    <w:semiHidden/>
    <w:unhideWhenUsed/>
    <w:rsid w:val="003A1E2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A1E2E"/>
    <w:rPr>
      <w:rFonts w:ascii="Tahoma" w:hAnsi="Tahoma" w:cs="Tahoma"/>
      <w:sz w:val="16"/>
      <w:szCs w:val="16"/>
    </w:rPr>
  </w:style>
  <w:style w:type="paragraph" w:styleId="12">
    <w:name w:val="toc 1"/>
    <w:basedOn w:val="a"/>
    <w:next w:val="a"/>
    <w:autoRedefine/>
    <w:uiPriority w:val="39"/>
    <w:unhideWhenUsed/>
    <w:qFormat/>
    <w:rsid w:val="003A1E2E"/>
    <w:pPr>
      <w:spacing w:after="100"/>
    </w:pPr>
  </w:style>
  <w:style w:type="paragraph" w:styleId="21">
    <w:name w:val="toc 2"/>
    <w:basedOn w:val="a"/>
    <w:next w:val="a"/>
    <w:autoRedefine/>
    <w:uiPriority w:val="39"/>
    <w:unhideWhenUsed/>
    <w:qFormat/>
    <w:rsid w:val="00242839"/>
    <w:pPr>
      <w:spacing w:after="100"/>
      <w:ind w:left="280"/>
    </w:pPr>
  </w:style>
  <w:style w:type="character" w:customStyle="1" w:styleId="20">
    <w:name w:val="Заголовок 2 Знак"/>
    <w:basedOn w:val="a0"/>
    <w:link w:val="2"/>
    <w:uiPriority w:val="9"/>
    <w:semiHidden/>
    <w:rsid w:val="00B76618"/>
    <w:rPr>
      <w:rFonts w:asciiTheme="majorHAnsi" w:eastAsiaTheme="majorEastAsia" w:hAnsiTheme="majorHAnsi" w:cstheme="majorBidi"/>
      <w:b/>
      <w:bCs/>
      <w:color w:val="4F81BD" w:themeColor="accent1"/>
      <w:sz w:val="26"/>
      <w:szCs w:val="26"/>
    </w:rPr>
  </w:style>
  <w:style w:type="paragraph" w:styleId="3">
    <w:name w:val="toc 3"/>
    <w:basedOn w:val="a"/>
    <w:next w:val="a"/>
    <w:autoRedefine/>
    <w:uiPriority w:val="39"/>
    <w:semiHidden/>
    <w:unhideWhenUsed/>
    <w:qFormat/>
    <w:rsid w:val="00B76618"/>
    <w:pPr>
      <w:spacing w:after="100"/>
      <w:ind w:left="440"/>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pos.ru/article/literaturnaya-kritika/iz-tsikla-pushkinskie-zagadki-evgenii-oneg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opos.ru/article/literaturnaya-kritika/iz-tsikla-pushkinskie-zagadki-evgenii-one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BE7F-2389-4318-B534-78A69DB7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106</Pages>
  <Words>24950</Words>
  <Characters>142218</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dc:creator>
  <cp:lastModifiedBy>Карим</cp:lastModifiedBy>
  <cp:revision>15</cp:revision>
  <dcterms:created xsi:type="dcterms:W3CDTF">2017-05-16T21:25:00Z</dcterms:created>
  <dcterms:modified xsi:type="dcterms:W3CDTF">2017-05-17T05:56:00Z</dcterms:modified>
</cp:coreProperties>
</file>