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A" w:rsidRPr="0078580D" w:rsidRDefault="005F4C8A" w:rsidP="0078580D">
      <w:pPr>
        <w:pStyle w:val="a3"/>
        <w:jc w:val="center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>Рецензия на выпускную квалификационную работу</w:t>
      </w:r>
    </w:p>
    <w:p w:rsidR="005F4C8A" w:rsidRPr="0078580D" w:rsidRDefault="005F4C8A" w:rsidP="0078580D">
      <w:pPr>
        <w:pStyle w:val="a3"/>
        <w:jc w:val="center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>Камневой Ларисы Эдуардовны по теме</w:t>
      </w:r>
    </w:p>
    <w:p w:rsidR="005F4C8A" w:rsidRPr="0078580D" w:rsidRDefault="005F4C8A" w:rsidP="0078580D">
      <w:pPr>
        <w:pStyle w:val="a3"/>
        <w:jc w:val="center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>«Эмоционально-оценочные высказывания в переводном политическом дискурсе (на материале английских переводов речей В. Путина)»</w:t>
      </w:r>
    </w:p>
    <w:p w:rsidR="005F4C8A" w:rsidRPr="0078580D" w:rsidRDefault="005F4C8A" w:rsidP="0078580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580D" w:rsidRPr="0078580D" w:rsidRDefault="00E2447E" w:rsidP="0078580D">
      <w:pPr>
        <w:pStyle w:val="a3"/>
        <w:jc w:val="both"/>
        <w:rPr>
          <w:rFonts w:cs="Times New Roman"/>
          <w:sz w:val="24"/>
          <w:szCs w:val="24"/>
        </w:rPr>
      </w:pPr>
      <w:r w:rsidRPr="0078580D">
        <w:rPr>
          <w:rFonts w:ascii="Times New Roman" w:hAnsi="Times New Roman" w:cs="Times New Roman"/>
          <w:sz w:val="28"/>
        </w:rPr>
        <w:tab/>
      </w:r>
      <w:r w:rsidR="005F4C8A" w:rsidRPr="0078580D">
        <w:rPr>
          <w:rFonts w:ascii="Times New Roman" w:hAnsi="Times New Roman" w:cs="Times New Roman"/>
          <w:sz w:val="28"/>
        </w:rPr>
        <w:t xml:space="preserve">Выпускная квалификационная работа Л. </w:t>
      </w:r>
      <w:r w:rsidR="00F5195B">
        <w:rPr>
          <w:rFonts w:ascii="Times New Roman" w:hAnsi="Times New Roman" w:cs="Times New Roman"/>
          <w:sz w:val="28"/>
        </w:rPr>
        <w:t xml:space="preserve">Э. </w:t>
      </w:r>
      <w:proofErr w:type="spellStart"/>
      <w:r w:rsidR="005F4C8A" w:rsidRPr="0078580D">
        <w:rPr>
          <w:rFonts w:ascii="Times New Roman" w:hAnsi="Times New Roman" w:cs="Times New Roman"/>
          <w:sz w:val="28"/>
        </w:rPr>
        <w:t>Камневой</w:t>
      </w:r>
      <w:proofErr w:type="spellEnd"/>
      <w:r w:rsidR="005F4C8A" w:rsidRPr="0078580D">
        <w:rPr>
          <w:rFonts w:ascii="Times New Roman" w:hAnsi="Times New Roman" w:cs="Times New Roman"/>
          <w:sz w:val="28"/>
        </w:rPr>
        <w:t xml:space="preserve"> </w:t>
      </w:r>
      <w:r w:rsidR="0078580D" w:rsidRPr="0078580D">
        <w:rPr>
          <w:rFonts w:ascii="Times New Roman" w:hAnsi="Times New Roman" w:cs="Times New Roman"/>
          <w:sz w:val="28"/>
          <w:szCs w:val="24"/>
        </w:rPr>
        <w:t>посвящена</w:t>
      </w:r>
      <w:r w:rsidR="0078580D" w:rsidRPr="0078580D">
        <w:rPr>
          <w:rFonts w:ascii="Times New Roman" w:hAnsi="Times New Roman" w:cs="Times New Roman"/>
          <w:sz w:val="28"/>
          <w:szCs w:val="28"/>
        </w:rPr>
        <w:t xml:space="preserve"> анализу эмоционально-оценочных высказываний в речах Президента РФ В.В. Путина для определения основных стратегий поиска эквивалентов при переводе с русского языка на английский. В ходе исследования было установлено, что специфика ЭОВ в текстах политического дискурса напрямую связана с номинацией отрицательных и положительных фактов, которые становятся предметом речи.</w:t>
      </w:r>
    </w:p>
    <w:p w:rsidR="005F4C8A" w:rsidRPr="0078580D" w:rsidRDefault="00E2447E" w:rsidP="0078580D">
      <w:pPr>
        <w:pStyle w:val="a3"/>
        <w:jc w:val="both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ab/>
      </w:r>
      <w:r w:rsidR="005F4C8A" w:rsidRPr="0078580D">
        <w:rPr>
          <w:rFonts w:ascii="Times New Roman" w:hAnsi="Times New Roman" w:cs="Times New Roman"/>
          <w:sz w:val="28"/>
        </w:rPr>
        <w:t>Актуальность данной работы состоит в том, что она выполнена в рамках таких активно развивающихся направлений лингвистики, как изучение политическо</w:t>
      </w:r>
      <w:r w:rsidR="001F5A3A" w:rsidRPr="0078580D">
        <w:rPr>
          <w:rFonts w:ascii="Times New Roman" w:hAnsi="Times New Roman" w:cs="Times New Roman"/>
          <w:sz w:val="28"/>
        </w:rPr>
        <w:t xml:space="preserve">го дискурса и переводоведение. В настоящее время проблема перевода речевых жанров политического дискурса становится одной из центральных объектов в исследованиях лингвистов. Автор работы рассматривает ораторскую речь как особый жанр политического дискурса, в котором реализуется </w:t>
      </w:r>
      <w:r w:rsidR="0078580D">
        <w:rPr>
          <w:rFonts w:ascii="Times New Roman" w:hAnsi="Times New Roman" w:cs="Times New Roman"/>
          <w:sz w:val="28"/>
        </w:rPr>
        <w:t xml:space="preserve">его </w:t>
      </w:r>
      <w:r w:rsidR="001F5A3A" w:rsidRPr="0078580D">
        <w:rPr>
          <w:rFonts w:ascii="Times New Roman" w:hAnsi="Times New Roman" w:cs="Times New Roman"/>
          <w:sz w:val="28"/>
        </w:rPr>
        <w:t>первостепенная функция</w:t>
      </w:r>
      <w:r w:rsidR="0078580D">
        <w:rPr>
          <w:rFonts w:ascii="Times New Roman" w:hAnsi="Times New Roman" w:cs="Times New Roman"/>
          <w:sz w:val="28"/>
        </w:rPr>
        <w:t xml:space="preserve"> </w:t>
      </w:r>
      <w:r w:rsidR="001F5A3A" w:rsidRPr="0078580D">
        <w:rPr>
          <w:rFonts w:ascii="Times New Roman" w:hAnsi="Times New Roman" w:cs="Times New Roman"/>
          <w:sz w:val="28"/>
        </w:rPr>
        <w:t xml:space="preserve">– </w:t>
      </w:r>
      <w:r w:rsidR="00240C9E" w:rsidRPr="0078580D">
        <w:rPr>
          <w:rFonts w:ascii="Times New Roman" w:hAnsi="Times New Roman" w:cs="Times New Roman"/>
          <w:sz w:val="28"/>
        </w:rPr>
        <w:t>воздействие</w:t>
      </w:r>
      <w:r w:rsidR="001F5A3A" w:rsidRPr="0078580D">
        <w:rPr>
          <w:rFonts w:ascii="Times New Roman" w:hAnsi="Times New Roman" w:cs="Times New Roman"/>
          <w:sz w:val="28"/>
        </w:rPr>
        <w:t xml:space="preserve"> на аудиторию. </w:t>
      </w:r>
      <w:r w:rsidR="00240C9E" w:rsidRPr="0078580D">
        <w:rPr>
          <w:rFonts w:ascii="Times New Roman" w:hAnsi="Times New Roman" w:cs="Times New Roman"/>
          <w:sz w:val="28"/>
        </w:rPr>
        <w:t xml:space="preserve">В этой связи </w:t>
      </w:r>
      <w:r w:rsidR="001F5A3A" w:rsidRPr="0078580D">
        <w:rPr>
          <w:rFonts w:ascii="Times New Roman" w:hAnsi="Times New Roman" w:cs="Times New Roman"/>
          <w:sz w:val="28"/>
        </w:rPr>
        <w:t>существует потребность выработки и пр</w:t>
      </w:r>
      <w:r w:rsidR="00240C9E" w:rsidRPr="0078580D">
        <w:rPr>
          <w:rFonts w:ascii="Times New Roman" w:hAnsi="Times New Roman" w:cs="Times New Roman"/>
          <w:sz w:val="28"/>
        </w:rPr>
        <w:t xml:space="preserve">именения стратегий при переводе </w:t>
      </w:r>
      <w:r w:rsidR="001F5A3A" w:rsidRPr="0078580D">
        <w:rPr>
          <w:rFonts w:ascii="Times New Roman" w:hAnsi="Times New Roman" w:cs="Times New Roman"/>
          <w:sz w:val="28"/>
        </w:rPr>
        <w:t>эмоционально-оценочных высказываний, обусловливающих коммуникативную интенцию говорящего.</w:t>
      </w:r>
    </w:p>
    <w:p w:rsidR="0078580D" w:rsidRPr="0078580D" w:rsidRDefault="0078580D" w:rsidP="0078580D">
      <w:pPr>
        <w:pStyle w:val="a3"/>
        <w:jc w:val="both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ab/>
        <w:t>Практическая значимость работы видится в том, что она может быть использована как дополнительный источник материала при подготовке к практическим занятиям по устному, синхронному и последовательному переводу.</w:t>
      </w:r>
    </w:p>
    <w:p w:rsidR="0078580D" w:rsidRPr="0078580D" w:rsidRDefault="0078580D" w:rsidP="0078580D">
      <w:pPr>
        <w:pStyle w:val="a3"/>
        <w:jc w:val="both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ab/>
      </w:r>
      <w:proofErr w:type="gramStart"/>
      <w:r w:rsidRPr="0078580D">
        <w:rPr>
          <w:rFonts w:ascii="Times New Roman" w:hAnsi="Times New Roman" w:cs="Times New Roman"/>
          <w:sz w:val="28"/>
        </w:rPr>
        <w:t>Материалом исследования послужили транскрипты выступлений В. Путина на Мюнхенской конференции по вопросам политики безопасности в 2007 году, в ходе обращения к Федеральному Собранию в Кремле в 2014 году и выступление на 70-й сессии Генеральной Ассамблее ООН в 2015 году, из которых для проведения исследования автором работы были проанализированы 204 высказывания, и их соответствующие переводы, представленные на официальном сайте президента Российской</w:t>
      </w:r>
      <w:proofErr w:type="gramEnd"/>
      <w:r w:rsidRPr="0078580D">
        <w:rPr>
          <w:rFonts w:ascii="Times New Roman" w:hAnsi="Times New Roman" w:cs="Times New Roman"/>
          <w:sz w:val="28"/>
        </w:rPr>
        <w:t xml:space="preserve"> Федерации</w:t>
      </w:r>
      <w:r w:rsidR="00591F6B">
        <w:rPr>
          <w:rFonts w:ascii="Times New Roman" w:hAnsi="Times New Roman" w:cs="Times New Roman"/>
          <w:sz w:val="28"/>
        </w:rPr>
        <w:t>.</w:t>
      </w:r>
    </w:p>
    <w:p w:rsidR="005B4120" w:rsidRPr="0078580D" w:rsidRDefault="00E2447E" w:rsidP="0078580D">
      <w:pPr>
        <w:pStyle w:val="a3"/>
        <w:jc w:val="both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ab/>
      </w:r>
      <w:r w:rsidR="005B4120" w:rsidRPr="0078580D">
        <w:rPr>
          <w:rFonts w:ascii="Times New Roman" w:hAnsi="Times New Roman" w:cs="Times New Roman"/>
          <w:sz w:val="28"/>
        </w:rPr>
        <w:t>Работа состоит из введения, теоретической и исследовательской глав и выводов по ним, заключения, списка использованной литературы, списка использованных словарей, и списка сокращений источников примеров</w:t>
      </w:r>
      <w:r w:rsidRPr="0078580D">
        <w:rPr>
          <w:rFonts w:ascii="Times New Roman" w:hAnsi="Times New Roman" w:cs="Times New Roman"/>
          <w:sz w:val="28"/>
        </w:rPr>
        <w:t>.</w:t>
      </w:r>
    </w:p>
    <w:p w:rsidR="00240C9E" w:rsidRPr="0078580D" w:rsidRDefault="00E2447E" w:rsidP="0078580D">
      <w:pPr>
        <w:pStyle w:val="a3"/>
        <w:jc w:val="both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tab/>
        <w:t>В первой главе</w:t>
      </w:r>
      <w:r w:rsidR="00240C9E" w:rsidRPr="0078580D">
        <w:rPr>
          <w:rFonts w:ascii="Times New Roman" w:hAnsi="Times New Roman" w:cs="Times New Roman"/>
          <w:sz w:val="28"/>
        </w:rPr>
        <w:t xml:space="preserve"> диссертационного </w:t>
      </w:r>
      <w:r w:rsidR="005B4120" w:rsidRPr="0078580D">
        <w:rPr>
          <w:rFonts w:ascii="Times New Roman" w:hAnsi="Times New Roman" w:cs="Times New Roman"/>
          <w:sz w:val="28"/>
        </w:rPr>
        <w:t>исследования автор определяет понятие политического дискурса и дает многоаспектное описание его специфики, жанрового многообразия, характеристик и функций. Излагается теоретическая основа категории оценки, определяется понятие эмоционально-оценочного высказывания. Главное внимание уделяетс</w:t>
      </w:r>
      <w:r w:rsidRPr="0078580D">
        <w:rPr>
          <w:rFonts w:ascii="Times New Roman" w:hAnsi="Times New Roman" w:cs="Times New Roman"/>
          <w:sz w:val="28"/>
        </w:rPr>
        <w:t>я переводческим трансформациям, теоретический материал по которым изложен с точки зрения структурно-синтаксического и функционального подходов.</w:t>
      </w:r>
    </w:p>
    <w:p w:rsidR="005F4C8A" w:rsidRPr="0078580D" w:rsidRDefault="00E2447E" w:rsidP="0078580D">
      <w:pPr>
        <w:pStyle w:val="a3"/>
        <w:jc w:val="both"/>
        <w:rPr>
          <w:rFonts w:ascii="Times New Roman" w:hAnsi="Times New Roman" w:cs="Times New Roman"/>
          <w:sz w:val="28"/>
        </w:rPr>
      </w:pPr>
      <w:r w:rsidRPr="0078580D">
        <w:rPr>
          <w:rFonts w:ascii="Times New Roman" w:hAnsi="Times New Roman" w:cs="Times New Roman"/>
          <w:sz w:val="28"/>
        </w:rPr>
        <w:lastRenderedPageBreak/>
        <w:tab/>
        <w:t xml:space="preserve">Во второй главе работы </w:t>
      </w:r>
      <w:r w:rsidR="005F4C8A" w:rsidRPr="0078580D">
        <w:rPr>
          <w:rFonts w:ascii="Times New Roman" w:hAnsi="Times New Roman" w:cs="Times New Roman"/>
          <w:sz w:val="28"/>
        </w:rPr>
        <w:t xml:space="preserve">проведён переводоведческий анализ, </w:t>
      </w:r>
      <w:r w:rsidRPr="0078580D">
        <w:rPr>
          <w:rFonts w:ascii="Times New Roman" w:hAnsi="Times New Roman" w:cs="Times New Roman"/>
          <w:sz w:val="28"/>
        </w:rPr>
        <w:t>в ходе которого выявлены пе</w:t>
      </w:r>
      <w:r w:rsidR="005F4C8A" w:rsidRPr="0078580D">
        <w:rPr>
          <w:rFonts w:ascii="Times New Roman" w:hAnsi="Times New Roman" w:cs="Times New Roman"/>
          <w:sz w:val="28"/>
        </w:rPr>
        <w:t xml:space="preserve">реводческие трансформации, используемые при переводе эмоционально-оценочных высказываний с русского языка на </w:t>
      </w:r>
      <w:r w:rsidRPr="0078580D">
        <w:rPr>
          <w:rFonts w:ascii="Times New Roman" w:hAnsi="Times New Roman" w:cs="Times New Roman"/>
          <w:sz w:val="28"/>
        </w:rPr>
        <w:t>английский в речах</w:t>
      </w:r>
      <w:r w:rsidR="00591F6B">
        <w:rPr>
          <w:rFonts w:ascii="Times New Roman" w:hAnsi="Times New Roman" w:cs="Times New Roman"/>
          <w:sz w:val="28"/>
        </w:rPr>
        <w:t xml:space="preserve"> В. </w:t>
      </w:r>
      <w:r w:rsidR="005F4C8A" w:rsidRPr="0078580D">
        <w:rPr>
          <w:rFonts w:ascii="Times New Roman" w:hAnsi="Times New Roman" w:cs="Times New Roman"/>
          <w:sz w:val="28"/>
        </w:rPr>
        <w:t xml:space="preserve">Путина. </w:t>
      </w:r>
      <w:r w:rsidR="00591F6B">
        <w:rPr>
          <w:rFonts w:ascii="Times New Roman" w:hAnsi="Times New Roman" w:cs="Times New Roman"/>
          <w:sz w:val="28"/>
        </w:rPr>
        <w:t xml:space="preserve">Материал </w:t>
      </w:r>
      <w:r w:rsidRPr="0078580D">
        <w:rPr>
          <w:rFonts w:ascii="Times New Roman" w:hAnsi="Times New Roman" w:cs="Times New Roman"/>
          <w:sz w:val="28"/>
        </w:rPr>
        <w:t xml:space="preserve">поделен на группы высказываний с </w:t>
      </w:r>
      <w:r w:rsidR="009E17EB" w:rsidRPr="0078580D">
        <w:rPr>
          <w:rFonts w:ascii="Times New Roman" w:hAnsi="Times New Roman" w:cs="Times New Roman"/>
          <w:sz w:val="28"/>
        </w:rPr>
        <w:t>отрицательной и положительной оценкой. Далее рассматриваются основные переводческие трансформации, применяемые при переводе эмоционально-оценочных высказываний, дан описательный анализ рассматриваемых примеров. В результате проведенного исследования отмечается, что в большинстве случаев, наиболее частотные трансформации, использованные при переводе высказываний, снижают экспрессивны</w:t>
      </w:r>
      <w:r w:rsidR="00591F6B">
        <w:rPr>
          <w:rFonts w:ascii="Times New Roman" w:hAnsi="Times New Roman" w:cs="Times New Roman"/>
          <w:sz w:val="28"/>
        </w:rPr>
        <w:t>й, оценочный, и,</w:t>
      </w:r>
      <w:r w:rsidR="009E17EB" w:rsidRPr="0078580D">
        <w:rPr>
          <w:rFonts w:ascii="Times New Roman" w:hAnsi="Times New Roman" w:cs="Times New Roman"/>
          <w:sz w:val="28"/>
        </w:rPr>
        <w:t xml:space="preserve"> следовательно, прагматический потенциал высказываний.</w:t>
      </w:r>
    </w:p>
    <w:p w:rsidR="00976D03" w:rsidRPr="007D3790" w:rsidRDefault="0078580D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80D">
        <w:rPr>
          <w:rFonts w:ascii="Times New Roman" w:hAnsi="Times New Roman" w:cs="Times New Roman"/>
          <w:sz w:val="28"/>
        </w:rPr>
        <w:tab/>
      </w:r>
      <w:r w:rsidRPr="007D3790">
        <w:rPr>
          <w:rFonts w:ascii="Times New Roman" w:hAnsi="Times New Roman" w:cs="Times New Roman"/>
          <w:sz w:val="28"/>
        </w:rPr>
        <w:t xml:space="preserve"> </w:t>
      </w:r>
      <w:r w:rsidR="00720F0E" w:rsidRPr="007D3790">
        <w:rPr>
          <w:rFonts w:ascii="Times New Roman" w:hAnsi="Times New Roman" w:cs="Times New Roman"/>
          <w:sz w:val="28"/>
          <w:szCs w:val="28"/>
        </w:rPr>
        <w:t xml:space="preserve">Переходя к критической части отзыва, хочу отметить, что работа интересна, предлагает корректный и глубокий анализ материала. </w:t>
      </w:r>
      <w:r w:rsidR="005C6941" w:rsidRPr="007D3790">
        <w:rPr>
          <w:rFonts w:ascii="Times New Roman" w:hAnsi="Times New Roman" w:cs="Times New Roman"/>
          <w:sz w:val="28"/>
          <w:szCs w:val="28"/>
        </w:rPr>
        <w:t xml:space="preserve">Лариса Эдуардовна </w:t>
      </w:r>
      <w:proofErr w:type="spellStart"/>
      <w:r w:rsidR="005C6941" w:rsidRPr="007D3790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="005C6941" w:rsidRPr="007D3790">
        <w:rPr>
          <w:rFonts w:ascii="Times New Roman" w:hAnsi="Times New Roman" w:cs="Times New Roman"/>
          <w:sz w:val="28"/>
          <w:szCs w:val="28"/>
        </w:rPr>
        <w:t xml:space="preserve">  проявила себя зрелым, самостоятельно мыслящим, эрудированным лингвистом.</w:t>
      </w:r>
      <w:r w:rsidR="005C6941" w:rsidRPr="007D3790">
        <w:rPr>
          <w:rFonts w:ascii="Times New Roman" w:hAnsi="Times New Roman" w:cs="Times New Roman"/>
          <w:sz w:val="28"/>
          <w:szCs w:val="28"/>
        </w:rPr>
        <w:tab/>
      </w:r>
      <w:r w:rsidR="007359F6" w:rsidRPr="007D3790">
        <w:rPr>
          <w:rFonts w:ascii="Times New Roman" w:hAnsi="Times New Roman" w:cs="Times New Roman"/>
          <w:sz w:val="28"/>
          <w:szCs w:val="28"/>
        </w:rPr>
        <w:t>Работа показывает хорошую филологическую подготовку автора, она написана хорошим научным языком.</w:t>
      </w:r>
      <w:r w:rsidR="00720F0E" w:rsidRPr="007D3790">
        <w:rPr>
          <w:rFonts w:ascii="Times New Roman" w:hAnsi="Times New Roman" w:cs="Times New Roman"/>
          <w:sz w:val="28"/>
          <w:szCs w:val="28"/>
        </w:rPr>
        <w:t xml:space="preserve"> </w:t>
      </w:r>
      <w:r w:rsidR="00976D03" w:rsidRPr="007D3790">
        <w:rPr>
          <w:rFonts w:ascii="Times New Roman" w:hAnsi="Times New Roman" w:cs="Times New Roman"/>
          <w:sz w:val="28"/>
          <w:szCs w:val="28"/>
        </w:rPr>
        <w:t xml:space="preserve">Мои </w:t>
      </w:r>
      <w:r w:rsidR="00C13B58" w:rsidRPr="007D3790">
        <w:rPr>
          <w:rFonts w:ascii="Times New Roman" w:hAnsi="Times New Roman" w:cs="Times New Roman"/>
          <w:sz w:val="28"/>
          <w:szCs w:val="28"/>
        </w:rPr>
        <w:t>комментарии</w:t>
      </w:r>
      <w:r w:rsidR="00976D03" w:rsidRPr="007D3790">
        <w:rPr>
          <w:rFonts w:ascii="Times New Roman" w:hAnsi="Times New Roman" w:cs="Times New Roman"/>
          <w:sz w:val="28"/>
          <w:szCs w:val="28"/>
        </w:rPr>
        <w:t xml:space="preserve"> по работе, по сути, </w:t>
      </w:r>
      <w:r w:rsidR="00C13B58" w:rsidRPr="007D3790">
        <w:rPr>
          <w:rFonts w:ascii="Times New Roman" w:hAnsi="Times New Roman" w:cs="Times New Roman"/>
          <w:sz w:val="28"/>
          <w:szCs w:val="28"/>
        </w:rPr>
        <w:t>их два</w:t>
      </w:r>
      <w:r w:rsidR="00976D03" w:rsidRPr="007D3790">
        <w:rPr>
          <w:rFonts w:ascii="Times New Roman" w:hAnsi="Times New Roman" w:cs="Times New Roman"/>
          <w:sz w:val="28"/>
          <w:szCs w:val="28"/>
        </w:rPr>
        <w:t xml:space="preserve">,  </w:t>
      </w:r>
      <w:r w:rsidR="00C13B58" w:rsidRPr="007D3790">
        <w:rPr>
          <w:rFonts w:ascii="Times New Roman" w:hAnsi="Times New Roman" w:cs="Times New Roman"/>
          <w:sz w:val="28"/>
          <w:szCs w:val="28"/>
        </w:rPr>
        <w:t>нося</w:t>
      </w:r>
      <w:r w:rsidR="00976D03" w:rsidRPr="007D3790">
        <w:rPr>
          <w:rFonts w:ascii="Times New Roman" w:hAnsi="Times New Roman" w:cs="Times New Roman"/>
          <w:sz w:val="28"/>
          <w:szCs w:val="28"/>
        </w:rPr>
        <w:t xml:space="preserve">т дискуссионный характер. </w:t>
      </w:r>
    </w:p>
    <w:p w:rsidR="00976D03" w:rsidRPr="007D3790" w:rsidRDefault="00976D03" w:rsidP="0097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D03" w:rsidRPr="007D3790" w:rsidRDefault="00720F0E" w:rsidP="0072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790">
        <w:rPr>
          <w:rFonts w:ascii="Times New Roman" w:hAnsi="Times New Roman" w:cs="Times New Roman"/>
          <w:sz w:val="28"/>
          <w:szCs w:val="28"/>
        </w:rPr>
        <w:t>1)</w:t>
      </w:r>
      <w:r w:rsidR="00CB10A4" w:rsidRPr="007D3790">
        <w:rPr>
          <w:rFonts w:ascii="Times New Roman" w:hAnsi="Times New Roman" w:cs="Times New Roman"/>
          <w:sz w:val="28"/>
          <w:szCs w:val="28"/>
        </w:rPr>
        <w:t xml:space="preserve"> </w:t>
      </w:r>
      <w:r w:rsidRPr="007D3790">
        <w:rPr>
          <w:rFonts w:ascii="Times New Roman" w:hAnsi="Times New Roman" w:cs="Times New Roman"/>
          <w:sz w:val="28"/>
          <w:szCs w:val="28"/>
        </w:rPr>
        <w:t>Говорить об удачной или неудачной реализации коммуникативного намерения в переводе речей политиков, с моей точки зрения, достаточно сложно, так ка мы не знаем реакц</w:t>
      </w:r>
      <w:proofErr w:type="gramStart"/>
      <w:r w:rsidRPr="007D37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D3790">
        <w:rPr>
          <w:rFonts w:ascii="Times New Roman" w:hAnsi="Times New Roman" w:cs="Times New Roman"/>
          <w:sz w:val="28"/>
          <w:szCs w:val="28"/>
        </w:rPr>
        <w:t>дитории, или же надо проводить опрос  получателей перевода.  Как это было сделано, например, в 2016 году Анной Коляго в ее магистерской диссертации «Сравнение переводческих трансформаций в устном и письменном переводе на материале речей американских и британских политиков». Анна Коляго провела эксперимент, в котором рассматривала возможность влияния переводческих трансформаций на передачу коммуникативного намерения оратора в переводе. Для этого записи синхронного перевода были даны для прослушивания одиннадцати студентам 1-ого курса СПбГУ, обучающимся по профилю «Теория перевода и межъязыковая коммуникация: английский язык». После этого они ответили на вопросы специально составленной для этой цели анкеты, направленной на выявление реализации коммуникативного намерения в синхронном переводе речей политиков. Все вопросы и варианты ответов были приложены к диссертации.</w:t>
      </w:r>
    </w:p>
    <w:p w:rsidR="00CB10A4" w:rsidRPr="007D3790" w:rsidRDefault="00CB10A4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790">
        <w:rPr>
          <w:rFonts w:ascii="Times New Roman" w:hAnsi="Times New Roman" w:cs="Times New Roman"/>
          <w:sz w:val="28"/>
          <w:szCs w:val="28"/>
        </w:rPr>
        <w:t xml:space="preserve">2) </w:t>
      </w:r>
      <w:r w:rsidR="00976D03" w:rsidRPr="007D3790">
        <w:rPr>
          <w:rFonts w:ascii="Times New Roman" w:hAnsi="Times New Roman" w:cs="Times New Roman"/>
          <w:sz w:val="28"/>
          <w:szCs w:val="28"/>
        </w:rPr>
        <w:t xml:space="preserve">Политический дискурс обладает следующими тремя системообразующими признаками: целью общения, участниками общения, способом общения (избираемыми стратегиями и тактиками). Лариса Эдуардовна  в своей работе говорит только о двух признаках – о целях общения и об участниках этого общения. Представляется, что диссертационная работа только выиграла бы, если ли бы примеры были проанализированы  еще с точки зрения стратегий и тактик. </w:t>
      </w:r>
      <w:r w:rsidRPr="007D379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6D03" w:rsidRPr="007D3790">
        <w:rPr>
          <w:rFonts w:ascii="Times New Roman" w:hAnsi="Times New Roman" w:cs="Times New Roman"/>
          <w:sz w:val="28"/>
          <w:szCs w:val="28"/>
        </w:rPr>
        <w:t xml:space="preserve">Ольга Леонидовна Михалева в книге «Политический дискурс как сфера реализации </w:t>
      </w:r>
      <w:proofErr w:type="spellStart"/>
      <w:r w:rsidR="00976D03" w:rsidRPr="007D3790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="00976D03" w:rsidRPr="007D3790">
        <w:rPr>
          <w:rFonts w:ascii="Times New Roman" w:hAnsi="Times New Roman" w:cs="Times New Roman"/>
          <w:sz w:val="28"/>
          <w:szCs w:val="28"/>
        </w:rPr>
        <w:t xml:space="preserve"> воздействия» разработала подробную классификацию стратегий и тактик, используемых политиками. </w:t>
      </w:r>
      <w:r w:rsidRPr="007D3790">
        <w:rPr>
          <w:rFonts w:ascii="Times New Roman" w:hAnsi="Times New Roman" w:cs="Times New Roman"/>
          <w:sz w:val="28"/>
          <w:szCs w:val="28"/>
        </w:rPr>
        <w:t xml:space="preserve">Можно было взять данную классификацию за основу. </w:t>
      </w:r>
    </w:p>
    <w:p w:rsidR="00CB10A4" w:rsidRPr="007D3790" w:rsidRDefault="00CB10A4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790" w:rsidRPr="007D3790" w:rsidRDefault="007D3790" w:rsidP="007D3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790">
        <w:rPr>
          <w:rFonts w:ascii="Times New Roman" w:hAnsi="Times New Roman" w:cs="Times New Roman"/>
          <w:sz w:val="28"/>
          <w:szCs w:val="28"/>
        </w:rPr>
        <w:lastRenderedPageBreak/>
        <w:t>Сделанные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Диссертационное исследование в целом выполнено на высоком теоретическом и практическом уровне. Автор хорошо знаком с существующей литературой по предмету исследования, обладает навыками самостоятельной аналитической работы, умеет ставить и формулировать научные проблемы и задачи, и искать пути их решения.</w:t>
      </w:r>
    </w:p>
    <w:p w:rsidR="007D3790" w:rsidRPr="007D3790" w:rsidRDefault="007D3790" w:rsidP="007D3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90" w:rsidRPr="007D3790" w:rsidRDefault="007D3790" w:rsidP="007D37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790">
        <w:rPr>
          <w:rFonts w:ascii="Times New Roman" w:hAnsi="Times New Roman" w:cs="Times New Roman"/>
          <w:sz w:val="28"/>
          <w:szCs w:val="28"/>
        </w:rPr>
        <w:t xml:space="preserve">Рецензируемая диссертация является самостоятельным и законченным исследованием одной из актуальных проблем в областях лингвистики и </w:t>
      </w:r>
      <w:proofErr w:type="spellStart"/>
      <w:r w:rsidRPr="007D3790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7D3790">
        <w:rPr>
          <w:rFonts w:ascii="Times New Roman" w:hAnsi="Times New Roman" w:cs="Times New Roman"/>
          <w:sz w:val="28"/>
          <w:szCs w:val="28"/>
        </w:rPr>
        <w:t>.  Работа полностью отвечает требованиям, предъявляемым к магистерским диссертациям выпускников Санкт-Петербургского государственного университета,  и заслуживает высокой оценки.</w:t>
      </w:r>
    </w:p>
    <w:p w:rsidR="007D3790" w:rsidRPr="007D3790" w:rsidRDefault="007D3790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790" w:rsidRPr="007D3790" w:rsidRDefault="007D3790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790" w:rsidRPr="007D3790" w:rsidRDefault="007D3790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379" w:rsidRPr="007D3790" w:rsidRDefault="009F7379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доц. Меркулова Е.М. </w:t>
      </w:r>
    </w:p>
    <w:p w:rsidR="007D3790" w:rsidRPr="007D3790" w:rsidRDefault="009F7379" w:rsidP="00CB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379">
        <w:rPr>
          <w:rFonts w:ascii="Times New Roman" w:hAnsi="Times New Roman" w:cs="Times New Roman"/>
          <w:sz w:val="28"/>
          <w:szCs w:val="28"/>
        </w:rPr>
        <w:t>НОУ ВПО Институт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90" w:rsidRDefault="007D3790" w:rsidP="00CB10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90" w:rsidRDefault="007D3790" w:rsidP="00CB10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97" w:rsidRPr="00976D03" w:rsidRDefault="00E50997" w:rsidP="00E50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50997" w:rsidRPr="0097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A35"/>
    <w:multiLevelType w:val="hybridMultilevel"/>
    <w:tmpl w:val="5526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762B"/>
    <w:multiLevelType w:val="hybridMultilevel"/>
    <w:tmpl w:val="4D508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A"/>
    <w:rsid w:val="001F5A3A"/>
    <w:rsid w:val="00240C9E"/>
    <w:rsid w:val="00520765"/>
    <w:rsid w:val="00591F6B"/>
    <w:rsid w:val="005B4120"/>
    <w:rsid w:val="005C6941"/>
    <w:rsid w:val="005F4C8A"/>
    <w:rsid w:val="006850B4"/>
    <w:rsid w:val="00720F0E"/>
    <w:rsid w:val="007359F6"/>
    <w:rsid w:val="0078580D"/>
    <w:rsid w:val="007D3790"/>
    <w:rsid w:val="008E03B4"/>
    <w:rsid w:val="00976D03"/>
    <w:rsid w:val="009E17EB"/>
    <w:rsid w:val="009F7379"/>
    <w:rsid w:val="00A5555E"/>
    <w:rsid w:val="00C13B58"/>
    <w:rsid w:val="00CB10A4"/>
    <w:rsid w:val="00E2447E"/>
    <w:rsid w:val="00E50997"/>
    <w:rsid w:val="00E77AC2"/>
    <w:rsid w:val="00F37090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agropop</cp:lastModifiedBy>
  <cp:revision>2</cp:revision>
  <dcterms:created xsi:type="dcterms:W3CDTF">2017-05-27T13:05:00Z</dcterms:created>
  <dcterms:modified xsi:type="dcterms:W3CDTF">2017-05-27T13:05:00Z</dcterms:modified>
</cp:coreProperties>
</file>