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20938800" w:displacedByCustomXml="next"/>
    <w:sdt>
      <w:sdtPr>
        <w:id w:val="5235157"/>
      </w:sdtPr>
      <w:sdtEndPr>
        <w:rPr>
          <w:rFonts w:ascii="Times New Roman" w:hAnsi="Times New Roman" w:cs="Times New Roman"/>
          <w:b/>
          <w:sz w:val="28"/>
          <w:szCs w:val="28"/>
        </w:rPr>
      </w:sdtEndPr>
      <w:sdtContent>
        <w:p w:rsidR="00A14C1E" w:rsidRPr="00A14C1E" w:rsidRDefault="00A14C1E" w:rsidP="0065197B">
          <w:pPr>
            <w:jc w:val="center"/>
            <w:rPr>
              <w:rFonts w:ascii="Times New Roman" w:hAnsi="Times New Roman" w:cs="Times New Roman"/>
              <w:sz w:val="28"/>
              <w:szCs w:val="28"/>
            </w:rPr>
          </w:pPr>
          <w:r w:rsidRPr="00A14C1E">
            <w:rPr>
              <w:rFonts w:ascii="Times New Roman" w:hAnsi="Times New Roman" w:cs="Times New Roman"/>
              <w:sz w:val="28"/>
              <w:szCs w:val="28"/>
            </w:rPr>
            <w:t>САНКТ-ПЕТЕРБУРГСКИЙ ГОСУДАРСТВЕННЫЙ УНИВЕРСИТЕТ</w:t>
          </w:r>
        </w:p>
        <w:p w:rsidR="00A14C1E" w:rsidRPr="00A14C1E" w:rsidRDefault="00A14C1E" w:rsidP="0065197B">
          <w:pPr>
            <w:jc w:val="center"/>
            <w:rPr>
              <w:rFonts w:ascii="Times New Roman" w:hAnsi="Times New Roman" w:cs="Times New Roman"/>
              <w:sz w:val="28"/>
              <w:szCs w:val="28"/>
            </w:rPr>
          </w:pPr>
        </w:p>
        <w:p w:rsidR="00A14C1E" w:rsidRPr="00A14C1E" w:rsidRDefault="00A14C1E" w:rsidP="0065197B">
          <w:pPr>
            <w:jc w:val="center"/>
            <w:rPr>
              <w:rFonts w:ascii="Times New Roman" w:hAnsi="Times New Roman" w:cs="Times New Roman"/>
              <w:sz w:val="28"/>
              <w:szCs w:val="28"/>
            </w:rPr>
          </w:pPr>
          <w:r w:rsidRPr="00A14C1E">
            <w:rPr>
              <w:rFonts w:ascii="Times New Roman" w:hAnsi="Times New Roman" w:cs="Times New Roman"/>
              <w:sz w:val="28"/>
              <w:szCs w:val="28"/>
            </w:rPr>
            <w:t>Филологический факультет</w:t>
          </w:r>
        </w:p>
        <w:p w:rsidR="00A14C1E" w:rsidRPr="00A14C1E" w:rsidRDefault="00A14C1E" w:rsidP="0065197B">
          <w:pPr>
            <w:jc w:val="center"/>
            <w:rPr>
              <w:rFonts w:ascii="Times New Roman" w:hAnsi="Times New Roman" w:cs="Times New Roman"/>
              <w:sz w:val="28"/>
              <w:szCs w:val="28"/>
            </w:rPr>
          </w:pPr>
          <w:r w:rsidRPr="00A14C1E">
            <w:rPr>
              <w:rFonts w:ascii="Times New Roman" w:hAnsi="Times New Roman" w:cs="Times New Roman"/>
              <w:sz w:val="28"/>
              <w:szCs w:val="28"/>
            </w:rPr>
            <w:t>Кафедра русского языка</w:t>
          </w:r>
        </w:p>
        <w:p w:rsidR="00A14C1E" w:rsidRPr="00A14C1E" w:rsidRDefault="00A14C1E" w:rsidP="0065197B">
          <w:pPr>
            <w:jc w:val="center"/>
            <w:rPr>
              <w:rFonts w:ascii="Times New Roman" w:hAnsi="Times New Roman" w:cs="Times New Roman"/>
              <w:sz w:val="28"/>
              <w:szCs w:val="28"/>
            </w:rPr>
          </w:pPr>
        </w:p>
        <w:p w:rsidR="00A14C1E" w:rsidRPr="00A14C1E" w:rsidRDefault="00A14C1E" w:rsidP="0065197B">
          <w:pPr>
            <w:jc w:val="center"/>
            <w:rPr>
              <w:rFonts w:ascii="Times New Roman" w:hAnsi="Times New Roman" w:cs="Times New Roman"/>
              <w:sz w:val="28"/>
              <w:szCs w:val="28"/>
            </w:rPr>
          </w:pPr>
        </w:p>
        <w:p w:rsidR="00A14C1E" w:rsidRPr="00A14C1E" w:rsidRDefault="00A14C1E" w:rsidP="0065197B">
          <w:pPr>
            <w:jc w:val="center"/>
            <w:rPr>
              <w:rFonts w:ascii="Times New Roman" w:hAnsi="Times New Roman" w:cs="Times New Roman"/>
              <w:sz w:val="28"/>
              <w:szCs w:val="28"/>
            </w:rPr>
          </w:pPr>
          <w:r w:rsidRPr="00A14C1E">
            <w:rPr>
              <w:rFonts w:ascii="Times New Roman" w:hAnsi="Times New Roman" w:cs="Times New Roman"/>
              <w:sz w:val="28"/>
              <w:szCs w:val="28"/>
            </w:rPr>
            <w:t>Гаврилова София</w:t>
          </w:r>
        </w:p>
        <w:p w:rsidR="00A14C1E" w:rsidRPr="00A14C1E" w:rsidRDefault="00A14C1E" w:rsidP="0065197B">
          <w:pPr>
            <w:jc w:val="center"/>
            <w:rPr>
              <w:rFonts w:ascii="Times New Roman" w:hAnsi="Times New Roman" w:cs="Times New Roman"/>
              <w:sz w:val="28"/>
              <w:szCs w:val="28"/>
            </w:rPr>
          </w:pPr>
        </w:p>
        <w:p w:rsidR="00A14C1E" w:rsidRPr="00A14C1E" w:rsidRDefault="00A14C1E" w:rsidP="0065197B">
          <w:pPr>
            <w:jc w:val="center"/>
            <w:rPr>
              <w:rFonts w:ascii="Times New Roman" w:hAnsi="Times New Roman" w:cs="Times New Roman"/>
              <w:sz w:val="28"/>
              <w:szCs w:val="28"/>
            </w:rPr>
          </w:pPr>
        </w:p>
        <w:p w:rsidR="00A14C1E" w:rsidRPr="00A14C1E" w:rsidRDefault="00A14C1E" w:rsidP="0065197B">
          <w:pPr>
            <w:jc w:val="center"/>
            <w:rPr>
              <w:rFonts w:ascii="Times New Roman" w:hAnsi="Times New Roman" w:cs="Times New Roman"/>
              <w:sz w:val="28"/>
              <w:szCs w:val="28"/>
            </w:rPr>
          </w:pPr>
        </w:p>
        <w:p w:rsidR="00A14C1E" w:rsidRPr="00A14C1E" w:rsidRDefault="00A14C1E" w:rsidP="0065197B">
          <w:pPr>
            <w:jc w:val="center"/>
            <w:rPr>
              <w:rFonts w:ascii="Times New Roman" w:hAnsi="Times New Roman" w:cs="Times New Roman"/>
              <w:sz w:val="28"/>
              <w:szCs w:val="28"/>
            </w:rPr>
          </w:pPr>
        </w:p>
        <w:p w:rsidR="00A14C1E" w:rsidRPr="00A14C1E" w:rsidRDefault="00A14C1E" w:rsidP="0065197B">
          <w:pPr>
            <w:jc w:val="center"/>
            <w:rPr>
              <w:rFonts w:ascii="Times New Roman" w:hAnsi="Times New Roman" w:cs="Times New Roman"/>
              <w:sz w:val="28"/>
              <w:szCs w:val="28"/>
            </w:rPr>
          </w:pPr>
        </w:p>
        <w:p w:rsidR="00A14C1E" w:rsidRPr="00A14C1E" w:rsidRDefault="00A14C1E" w:rsidP="0065197B">
          <w:pPr>
            <w:jc w:val="center"/>
            <w:rPr>
              <w:rFonts w:ascii="Times New Roman" w:hAnsi="Times New Roman" w:cs="Times New Roman"/>
              <w:sz w:val="28"/>
              <w:szCs w:val="28"/>
            </w:rPr>
          </w:pPr>
        </w:p>
        <w:p w:rsidR="00A14C1E" w:rsidRDefault="00011CC1" w:rsidP="0065197B">
          <w:pPr>
            <w:jc w:val="center"/>
            <w:rPr>
              <w:rFonts w:ascii="Times New Roman" w:hAnsi="Times New Roman" w:cs="Times New Roman"/>
              <w:sz w:val="28"/>
              <w:szCs w:val="28"/>
            </w:rPr>
          </w:pPr>
          <w:r>
            <w:rPr>
              <w:rFonts w:ascii="Times New Roman" w:hAnsi="Times New Roman" w:cs="Times New Roman"/>
              <w:sz w:val="28"/>
              <w:szCs w:val="28"/>
            </w:rPr>
            <w:t>АНАЛИЗ ЛЕКСИКИ СОЧИНЕНИЯ ИОАННА ВИШЕНСКОГО</w:t>
          </w:r>
        </w:p>
        <w:p w:rsidR="00011CC1" w:rsidRPr="00011CC1" w:rsidRDefault="00011CC1" w:rsidP="0065197B">
          <w:pPr>
            <w:jc w:val="center"/>
            <w:rPr>
              <w:rFonts w:ascii="Times New Roman" w:hAnsi="Times New Roman" w:cs="Times New Roman"/>
              <w:sz w:val="28"/>
              <w:szCs w:val="28"/>
            </w:rPr>
          </w:pPr>
          <w:r>
            <w:rPr>
              <w:rFonts w:ascii="Times New Roman" w:hAnsi="Times New Roman" w:cs="Times New Roman"/>
              <w:sz w:val="28"/>
              <w:szCs w:val="28"/>
            </w:rPr>
            <w:t xml:space="preserve">РУБЕЖА </w:t>
          </w:r>
          <w:r>
            <w:rPr>
              <w:rFonts w:ascii="Times New Roman" w:hAnsi="Times New Roman" w:cs="Times New Roman"/>
              <w:sz w:val="28"/>
              <w:szCs w:val="28"/>
              <w:lang w:val="en-US"/>
            </w:rPr>
            <w:t>XVI</w:t>
          </w:r>
          <w:r>
            <w:rPr>
              <w:rFonts w:ascii="Times New Roman" w:hAnsi="Times New Roman" w:cs="Times New Roman"/>
              <w:sz w:val="28"/>
              <w:szCs w:val="28"/>
            </w:rPr>
            <w:t>–</w:t>
          </w:r>
          <w:r>
            <w:rPr>
              <w:rFonts w:ascii="Times New Roman" w:hAnsi="Times New Roman" w:cs="Times New Roman"/>
              <w:sz w:val="28"/>
              <w:szCs w:val="28"/>
              <w:lang w:val="en-US"/>
            </w:rPr>
            <w:t>XVII</w:t>
          </w:r>
          <w:r w:rsidRPr="00011CC1">
            <w:rPr>
              <w:rFonts w:ascii="Times New Roman" w:hAnsi="Times New Roman" w:cs="Times New Roman"/>
              <w:sz w:val="28"/>
              <w:szCs w:val="28"/>
            </w:rPr>
            <w:t xml:space="preserve"> </w:t>
          </w:r>
          <w:r>
            <w:rPr>
              <w:rFonts w:ascii="Times New Roman" w:hAnsi="Times New Roman" w:cs="Times New Roman"/>
              <w:sz w:val="28"/>
              <w:szCs w:val="28"/>
            </w:rPr>
            <w:t>ВЕКОВ «КНИЖКА»: ИМЯ СУЩЕСТВИТЕЛЬНОЕ</w:t>
          </w:r>
        </w:p>
        <w:p w:rsidR="00A14C1E" w:rsidRPr="00A14C1E" w:rsidRDefault="00A14C1E" w:rsidP="0065197B">
          <w:pPr>
            <w:jc w:val="center"/>
            <w:rPr>
              <w:rFonts w:ascii="Times New Roman" w:hAnsi="Times New Roman" w:cs="Times New Roman"/>
              <w:sz w:val="28"/>
              <w:szCs w:val="28"/>
            </w:rPr>
          </w:pPr>
        </w:p>
        <w:p w:rsidR="00A14C1E" w:rsidRPr="00A14C1E" w:rsidRDefault="00A14C1E" w:rsidP="0065197B">
          <w:pPr>
            <w:jc w:val="center"/>
            <w:rPr>
              <w:rFonts w:ascii="Times New Roman" w:hAnsi="Times New Roman" w:cs="Times New Roman"/>
              <w:sz w:val="28"/>
              <w:szCs w:val="28"/>
            </w:rPr>
          </w:pPr>
          <w:r w:rsidRPr="00A14C1E">
            <w:rPr>
              <w:rFonts w:ascii="Times New Roman" w:hAnsi="Times New Roman" w:cs="Times New Roman"/>
              <w:sz w:val="28"/>
              <w:szCs w:val="28"/>
            </w:rPr>
            <w:t>Выпускная квалификационная работа</w:t>
          </w:r>
        </w:p>
        <w:p w:rsidR="00A14C1E" w:rsidRPr="00A14C1E" w:rsidRDefault="00A14C1E" w:rsidP="0065197B">
          <w:pPr>
            <w:jc w:val="center"/>
            <w:rPr>
              <w:rFonts w:ascii="Times New Roman" w:hAnsi="Times New Roman" w:cs="Times New Roman"/>
              <w:sz w:val="28"/>
              <w:szCs w:val="28"/>
            </w:rPr>
          </w:pPr>
          <w:r w:rsidRPr="00A14C1E">
            <w:rPr>
              <w:rFonts w:ascii="Times New Roman" w:hAnsi="Times New Roman" w:cs="Times New Roman"/>
              <w:sz w:val="28"/>
              <w:szCs w:val="28"/>
            </w:rPr>
            <w:t xml:space="preserve">на соискание степени </w:t>
          </w:r>
          <w:r w:rsidR="001023CB">
            <w:rPr>
              <w:rFonts w:ascii="Times New Roman" w:hAnsi="Times New Roman" w:cs="Times New Roman"/>
              <w:sz w:val="28"/>
              <w:szCs w:val="28"/>
            </w:rPr>
            <w:t>магистра лингвистики</w:t>
          </w:r>
        </w:p>
        <w:p w:rsidR="00A14C1E" w:rsidRPr="00A14C1E" w:rsidRDefault="00A14C1E" w:rsidP="0065197B">
          <w:pPr>
            <w:jc w:val="center"/>
            <w:rPr>
              <w:rFonts w:ascii="Times New Roman" w:hAnsi="Times New Roman" w:cs="Times New Roman"/>
              <w:sz w:val="28"/>
              <w:szCs w:val="28"/>
            </w:rPr>
          </w:pPr>
        </w:p>
        <w:p w:rsidR="00A14C1E" w:rsidRPr="00A14C1E" w:rsidRDefault="00A14C1E" w:rsidP="0065197B">
          <w:pPr>
            <w:jc w:val="center"/>
            <w:rPr>
              <w:rFonts w:ascii="Times New Roman" w:hAnsi="Times New Roman" w:cs="Times New Roman"/>
              <w:sz w:val="28"/>
              <w:szCs w:val="28"/>
            </w:rPr>
          </w:pPr>
        </w:p>
        <w:p w:rsidR="00A14C1E" w:rsidRPr="00A14C1E" w:rsidRDefault="00A14C1E" w:rsidP="0065197B">
          <w:pPr>
            <w:jc w:val="center"/>
            <w:rPr>
              <w:rFonts w:ascii="Times New Roman" w:hAnsi="Times New Roman" w:cs="Times New Roman"/>
              <w:sz w:val="28"/>
              <w:szCs w:val="28"/>
            </w:rPr>
          </w:pPr>
        </w:p>
        <w:p w:rsidR="00A14C1E" w:rsidRPr="00A14C1E" w:rsidRDefault="00A14C1E" w:rsidP="0065197B">
          <w:pPr>
            <w:jc w:val="center"/>
            <w:rPr>
              <w:rFonts w:ascii="Times New Roman" w:hAnsi="Times New Roman" w:cs="Times New Roman"/>
              <w:sz w:val="28"/>
              <w:szCs w:val="28"/>
            </w:rPr>
          </w:pPr>
        </w:p>
        <w:p w:rsidR="00A14C1E" w:rsidRPr="00A14C1E" w:rsidRDefault="00A14C1E" w:rsidP="0065197B">
          <w:pPr>
            <w:jc w:val="center"/>
            <w:rPr>
              <w:rFonts w:ascii="Times New Roman" w:hAnsi="Times New Roman" w:cs="Times New Roman"/>
              <w:sz w:val="28"/>
              <w:szCs w:val="28"/>
            </w:rPr>
          </w:pPr>
        </w:p>
        <w:p w:rsidR="00A14C1E" w:rsidRPr="00A14C1E" w:rsidRDefault="00A14C1E" w:rsidP="0065197B">
          <w:pPr>
            <w:jc w:val="center"/>
            <w:rPr>
              <w:rFonts w:ascii="Times New Roman" w:hAnsi="Times New Roman" w:cs="Times New Roman"/>
              <w:sz w:val="28"/>
              <w:szCs w:val="28"/>
            </w:rPr>
          </w:pPr>
        </w:p>
        <w:p w:rsidR="00A14C1E" w:rsidRPr="00A14C1E" w:rsidRDefault="00A14C1E" w:rsidP="0065197B">
          <w:pPr>
            <w:jc w:val="center"/>
            <w:rPr>
              <w:rFonts w:ascii="Times New Roman" w:hAnsi="Times New Roman" w:cs="Times New Roman"/>
              <w:sz w:val="28"/>
              <w:szCs w:val="28"/>
            </w:rPr>
          </w:pPr>
        </w:p>
        <w:p w:rsidR="00A14C1E" w:rsidRPr="00A14C1E" w:rsidRDefault="00A14C1E" w:rsidP="0065197B">
          <w:pPr>
            <w:jc w:val="center"/>
            <w:rPr>
              <w:rFonts w:ascii="Times New Roman" w:hAnsi="Times New Roman" w:cs="Times New Roman"/>
              <w:sz w:val="28"/>
              <w:szCs w:val="28"/>
            </w:rPr>
          </w:pPr>
        </w:p>
        <w:p w:rsidR="00612921" w:rsidRDefault="00A14C1E" w:rsidP="0065197B">
          <w:pPr>
            <w:ind w:left="3686"/>
            <w:jc w:val="center"/>
            <w:rPr>
              <w:rFonts w:ascii="Times New Roman" w:hAnsi="Times New Roman" w:cs="Times New Roman"/>
              <w:sz w:val="28"/>
              <w:szCs w:val="28"/>
            </w:rPr>
          </w:pPr>
          <w:r w:rsidRPr="00A14C1E">
            <w:rPr>
              <w:rFonts w:ascii="Times New Roman" w:hAnsi="Times New Roman" w:cs="Times New Roman"/>
              <w:sz w:val="28"/>
              <w:szCs w:val="28"/>
            </w:rPr>
            <w:t>Научный руководитель:</w:t>
          </w:r>
        </w:p>
        <w:p w:rsidR="00612921" w:rsidRDefault="00011CC1" w:rsidP="0065197B">
          <w:pPr>
            <w:ind w:left="3686"/>
            <w:jc w:val="center"/>
            <w:rPr>
              <w:rFonts w:ascii="Times New Roman" w:hAnsi="Times New Roman" w:cs="Times New Roman"/>
              <w:sz w:val="28"/>
              <w:szCs w:val="28"/>
            </w:rPr>
          </w:pPr>
          <w:r>
            <w:rPr>
              <w:rFonts w:ascii="Times New Roman" w:hAnsi="Times New Roman" w:cs="Times New Roman"/>
              <w:sz w:val="28"/>
              <w:szCs w:val="28"/>
            </w:rPr>
            <w:t>д</w:t>
          </w:r>
          <w:r w:rsidR="00A14C1E" w:rsidRPr="00A14C1E">
            <w:rPr>
              <w:rFonts w:ascii="Times New Roman" w:hAnsi="Times New Roman" w:cs="Times New Roman"/>
              <w:sz w:val="28"/>
              <w:szCs w:val="28"/>
            </w:rPr>
            <w:t xml:space="preserve">. </w:t>
          </w:r>
          <w:r>
            <w:rPr>
              <w:rFonts w:ascii="Times New Roman" w:hAnsi="Times New Roman" w:cs="Times New Roman"/>
              <w:sz w:val="28"/>
              <w:szCs w:val="28"/>
            </w:rPr>
            <w:t>филол</w:t>
          </w:r>
          <w:r w:rsidR="00A14C1E" w:rsidRPr="00A14C1E">
            <w:rPr>
              <w:rFonts w:ascii="Times New Roman" w:hAnsi="Times New Roman" w:cs="Times New Roman"/>
              <w:sz w:val="28"/>
              <w:szCs w:val="28"/>
            </w:rPr>
            <w:t xml:space="preserve">. </w:t>
          </w:r>
          <w:r>
            <w:rPr>
              <w:rFonts w:ascii="Times New Roman" w:hAnsi="Times New Roman" w:cs="Times New Roman"/>
              <w:sz w:val="28"/>
              <w:szCs w:val="28"/>
            </w:rPr>
            <w:t>наук</w:t>
          </w:r>
          <w:r w:rsidR="00114E35">
            <w:rPr>
              <w:rFonts w:ascii="Times New Roman" w:hAnsi="Times New Roman" w:cs="Times New Roman"/>
              <w:sz w:val="28"/>
              <w:szCs w:val="28"/>
            </w:rPr>
            <w:t>, проф.</w:t>
          </w:r>
        </w:p>
        <w:p w:rsidR="00A14C1E" w:rsidRPr="00A14C1E" w:rsidRDefault="00011CC1" w:rsidP="0065197B">
          <w:pPr>
            <w:ind w:left="3686"/>
            <w:jc w:val="center"/>
            <w:rPr>
              <w:rFonts w:ascii="Times New Roman" w:hAnsi="Times New Roman" w:cs="Times New Roman"/>
              <w:sz w:val="28"/>
              <w:szCs w:val="28"/>
            </w:rPr>
          </w:pPr>
          <w:r>
            <w:rPr>
              <w:rFonts w:ascii="Times New Roman" w:hAnsi="Times New Roman" w:cs="Times New Roman"/>
              <w:sz w:val="28"/>
              <w:szCs w:val="28"/>
            </w:rPr>
            <w:t>Рождественская Татьяна Всеволодовна</w:t>
          </w:r>
        </w:p>
        <w:p w:rsidR="00A14C1E" w:rsidRPr="00A14C1E" w:rsidRDefault="00A14C1E" w:rsidP="0065197B">
          <w:pPr>
            <w:ind w:left="3686"/>
            <w:jc w:val="center"/>
            <w:rPr>
              <w:rFonts w:ascii="Times New Roman" w:hAnsi="Times New Roman" w:cs="Times New Roman"/>
              <w:sz w:val="28"/>
              <w:szCs w:val="28"/>
            </w:rPr>
          </w:pPr>
        </w:p>
        <w:p w:rsidR="00612921" w:rsidRDefault="00A14C1E" w:rsidP="0065197B">
          <w:pPr>
            <w:ind w:left="3686"/>
            <w:jc w:val="center"/>
            <w:rPr>
              <w:rFonts w:ascii="Times New Roman" w:hAnsi="Times New Roman" w:cs="Times New Roman"/>
              <w:sz w:val="28"/>
              <w:szCs w:val="28"/>
            </w:rPr>
          </w:pPr>
          <w:r w:rsidRPr="00A14C1E">
            <w:rPr>
              <w:rFonts w:ascii="Times New Roman" w:hAnsi="Times New Roman" w:cs="Times New Roman"/>
              <w:sz w:val="28"/>
              <w:szCs w:val="28"/>
            </w:rPr>
            <w:t>Рецензент:</w:t>
          </w:r>
        </w:p>
        <w:p w:rsidR="00A14C1E" w:rsidRDefault="00011CC1" w:rsidP="0065197B">
          <w:pPr>
            <w:ind w:left="3686"/>
            <w:jc w:val="center"/>
            <w:rPr>
              <w:rFonts w:ascii="Times New Roman" w:hAnsi="Times New Roman" w:cs="Times New Roman"/>
              <w:sz w:val="28"/>
              <w:szCs w:val="28"/>
            </w:rPr>
          </w:pPr>
          <w:r>
            <w:rPr>
              <w:rFonts w:ascii="Times New Roman" w:hAnsi="Times New Roman" w:cs="Times New Roman"/>
              <w:sz w:val="28"/>
              <w:szCs w:val="28"/>
            </w:rPr>
            <w:t xml:space="preserve">канд. филол. наук,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н. с.</w:t>
          </w:r>
          <w:r w:rsidR="00114E35">
            <w:rPr>
              <w:rFonts w:ascii="Times New Roman" w:hAnsi="Times New Roman" w:cs="Times New Roman"/>
              <w:sz w:val="28"/>
              <w:szCs w:val="28"/>
            </w:rPr>
            <w:t xml:space="preserve"> ИЛИ РАН</w:t>
          </w:r>
        </w:p>
        <w:p w:rsidR="00011CC1" w:rsidRPr="00A14C1E" w:rsidRDefault="00011CC1" w:rsidP="0065197B">
          <w:pPr>
            <w:ind w:left="3686"/>
            <w:jc w:val="center"/>
            <w:rPr>
              <w:rFonts w:ascii="Times New Roman" w:hAnsi="Times New Roman" w:cs="Times New Roman"/>
              <w:sz w:val="28"/>
              <w:szCs w:val="28"/>
            </w:rPr>
          </w:pPr>
          <w:r>
            <w:rPr>
              <w:rFonts w:ascii="Times New Roman" w:hAnsi="Times New Roman" w:cs="Times New Roman"/>
              <w:sz w:val="28"/>
              <w:szCs w:val="28"/>
            </w:rPr>
            <w:t>Сосновцева Елизавета Григорьевна</w:t>
          </w:r>
        </w:p>
        <w:p w:rsidR="00A14C1E" w:rsidRPr="00A14C1E" w:rsidRDefault="00A14C1E" w:rsidP="0065197B">
          <w:pPr>
            <w:jc w:val="center"/>
            <w:rPr>
              <w:rFonts w:ascii="Times New Roman" w:hAnsi="Times New Roman" w:cs="Times New Roman"/>
              <w:sz w:val="28"/>
              <w:szCs w:val="28"/>
            </w:rPr>
          </w:pPr>
        </w:p>
        <w:p w:rsidR="00A14C1E" w:rsidRPr="00A14C1E" w:rsidRDefault="00A14C1E" w:rsidP="0065197B">
          <w:pPr>
            <w:jc w:val="center"/>
            <w:rPr>
              <w:rFonts w:ascii="Times New Roman" w:hAnsi="Times New Roman" w:cs="Times New Roman"/>
              <w:sz w:val="28"/>
              <w:szCs w:val="28"/>
            </w:rPr>
          </w:pPr>
        </w:p>
        <w:p w:rsidR="00A14C1E" w:rsidRPr="00A14C1E" w:rsidRDefault="00A14C1E" w:rsidP="0065197B">
          <w:pPr>
            <w:jc w:val="center"/>
            <w:rPr>
              <w:rFonts w:ascii="Times New Roman" w:hAnsi="Times New Roman" w:cs="Times New Roman"/>
              <w:sz w:val="28"/>
              <w:szCs w:val="28"/>
            </w:rPr>
          </w:pPr>
        </w:p>
        <w:p w:rsidR="00A14C1E" w:rsidRPr="00A14C1E" w:rsidRDefault="00A14C1E" w:rsidP="0065197B">
          <w:pPr>
            <w:jc w:val="center"/>
            <w:rPr>
              <w:rFonts w:ascii="Times New Roman" w:hAnsi="Times New Roman" w:cs="Times New Roman"/>
              <w:sz w:val="28"/>
              <w:szCs w:val="28"/>
            </w:rPr>
          </w:pPr>
        </w:p>
        <w:p w:rsidR="00A14C1E" w:rsidRPr="00A14C1E" w:rsidRDefault="00A14C1E" w:rsidP="0065197B">
          <w:pPr>
            <w:jc w:val="center"/>
            <w:rPr>
              <w:rFonts w:ascii="Times New Roman" w:hAnsi="Times New Roman" w:cs="Times New Roman"/>
              <w:sz w:val="28"/>
              <w:szCs w:val="28"/>
            </w:rPr>
          </w:pPr>
        </w:p>
        <w:p w:rsidR="00A14C1E" w:rsidRPr="00A14C1E" w:rsidRDefault="00A14C1E" w:rsidP="0065197B">
          <w:pPr>
            <w:jc w:val="center"/>
            <w:rPr>
              <w:rFonts w:ascii="Times New Roman" w:hAnsi="Times New Roman" w:cs="Times New Roman"/>
              <w:sz w:val="28"/>
              <w:szCs w:val="28"/>
            </w:rPr>
          </w:pPr>
        </w:p>
        <w:p w:rsidR="00A14C1E" w:rsidRDefault="00A14C1E" w:rsidP="0065197B">
          <w:pPr>
            <w:jc w:val="center"/>
            <w:rPr>
              <w:rFonts w:ascii="Times New Roman" w:hAnsi="Times New Roman" w:cs="Times New Roman"/>
              <w:sz w:val="28"/>
              <w:szCs w:val="28"/>
            </w:rPr>
          </w:pPr>
        </w:p>
        <w:p w:rsidR="00A14C1E" w:rsidRPr="00A14C1E" w:rsidRDefault="00A14C1E" w:rsidP="0065197B">
          <w:pPr>
            <w:jc w:val="center"/>
            <w:rPr>
              <w:rFonts w:ascii="Times New Roman" w:hAnsi="Times New Roman" w:cs="Times New Roman"/>
              <w:sz w:val="28"/>
              <w:szCs w:val="28"/>
            </w:rPr>
          </w:pPr>
        </w:p>
        <w:p w:rsidR="00A14C1E" w:rsidRPr="00A14C1E" w:rsidRDefault="00A14C1E" w:rsidP="0065197B">
          <w:pPr>
            <w:jc w:val="center"/>
            <w:rPr>
              <w:rFonts w:ascii="Times New Roman" w:hAnsi="Times New Roman" w:cs="Times New Roman"/>
              <w:sz w:val="28"/>
              <w:szCs w:val="28"/>
            </w:rPr>
          </w:pPr>
          <w:r w:rsidRPr="00A14C1E">
            <w:rPr>
              <w:rFonts w:ascii="Times New Roman" w:hAnsi="Times New Roman" w:cs="Times New Roman"/>
              <w:sz w:val="28"/>
              <w:szCs w:val="28"/>
            </w:rPr>
            <w:t>Санкт-Петербург</w:t>
          </w:r>
        </w:p>
        <w:p w:rsidR="00A14C1E" w:rsidRPr="00A14C1E" w:rsidRDefault="00A14C1E" w:rsidP="0065197B">
          <w:pPr>
            <w:jc w:val="center"/>
            <w:rPr>
              <w:rFonts w:ascii="Times New Roman" w:hAnsi="Times New Roman" w:cs="Times New Roman"/>
            </w:rPr>
          </w:pPr>
          <w:r w:rsidRPr="00A14C1E">
            <w:rPr>
              <w:rFonts w:ascii="Times New Roman" w:hAnsi="Times New Roman" w:cs="Times New Roman"/>
              <w:sz w:val="28"/>
              <w:szCs w:val="28"/>
            </w:rPr>
            <w:t>201</w:t>
          </w:r>
          <w:r w:rsidR="00011CC1">
            <w:rPr>
              <w:rFonts w:ascii="Times New Roman" w:hAnsi="Times New Roman" w:cs="Times New Roman"/>
              <w:sz w:val="28"/>
              <w:szCs w:val="28"/>
            </w:rPr>
            <w:t>7</w:t>
          </w:r>
        </w:p>
        <w:p w:rsidR="00985F33" w:rsidRDefault="00985F33" w:rsidP="00AD78D4">
          <w:pPr>
            <w:jc w:val="both"/>
            <w:rPr>
              <w:rFonts w:ascii="Times New Roman" w:hAnsi="Times New Roman" w:cs="Times New Roman"/>
              <w:b/>
              <w:sz w:val="28"/>
              <w:szCs w:val="28"/>
            </w:rPr>
          </w:pPr>
          <w:r>
            <w:rPr>
              <w:rFonts w:ascii="Times New Roman" w:hAnsi="Times New Roman" w:cs="Times New Roman"/>
              <w:b/>
              <w:sz w:val="28"/>
              <w:szCs w:val="28"/>
            </w:rPr>
            <w:br w:type="page"/>
          </w:r>
        </w:p>
      </w:sdtContent>
    </w:sdt>
    <w:sdt>
      <w:sdtPr>
        <w:rPr>
          <w:rFonts w:ascii="Times New Roman" w:eastAsiaTheme="minorHAnsi" w:hAnsi="Times New Roman" w:cs="Times New Roman"/>
          <w:b w:val="0"/>
          <w:bCs w:val="0"/>
          <w:color w:val="auto"/>
          <w:sz w:val="22"/>
          <w:szCs w:val="22"/>
        </w:rPr>
        <w:id w:val="9097618"/>
      </w:sdtPr>
      <w:sdtContent>
        <w:p w:rsidR="0031334B" w:rsidRPr="001729AD" w:rsidRDefault="0031334B" w:rsidP="00AD78D4">
          <w:pPr>
            <w:pStyle w:val="af3"/>
            <w:rPr>
              <w:rFonts w:ascii="Times New Roman" w:hAnsi="Times New Roman" w:cs="Times New Roman"/>
              <w:b w:val="0"/>
              <w:color w:val="auto"/>
            </w:rPr>
          </w:pPr>
          <w:r w:rsidRPr="001729AD">
            <w:rPr>
              <w:rFonts w:ascii="Times New Roman" w:hAnsi="Times New Roman" w:cs="Times New Roman"/>
              <w:b w:val="0"/>
              <w:color w:val="auto"/>
            </w:rPr>
            <w:t>Оглавление</w:t>
          </w:r>
        </w:p>
        <w:p w:rsidR="002C1543" w:rsidRPr="001729AD" w:rsidRDefault="002C1543" w:rsidP="00AD78D4">
          <w:pPr>
            <w:jc w:val="both"/>
            <w:rPr>
              <w:rFonts w:ascii="Times New Roman" w:hAnsi="Times New Roman" w:cs="Times New Roman"/>
              <w:sz w:val="28"/>
              <w:szCs w:val="28"/>
            </w:rPr>
          </w:pPr>
        </w:p>
        <w:p w:rsidR="001729AD" w:rsidRPr="001729AD" w:rsidRDefault="00DE54CE">
          <w:pPr>
            <w:pStyle w:val="11"/>
            <w:tabs>
              <w:tab w:val="right" w:leader="dot" w:pos="9345"/>
            </w:tabs>
            <w:rPr>
              <w:rFonts w:eastAsiaTheme="minorEastAsia" w:cs="Times New Roman"/>
              <w:b w:val="0"/>
              <w:bCs w:val="0"/>
              <w:noProof/>
              <w:sz w:val="28"/>
              <w:szCs w:val="28"/>
              <w:lang w:eastAsia="ru-RU"/>
            </w:rPr>
          </w:pPr>
          <w:r w:rsidRPr="00DE54CE">
            <w:rPr>
              <w:rFonts w:cs="Times New Roman"/>
              <w:b w:val="0"/>
              <w:sz w:val="28"/>
              <w:szCs w:val="28"/>
            </w:rPr>
            <w:fldChar w:fldCharType="begin"/>
          </w:r>
          <w:r w:rsidR="009F6C6A" w:rsidRPr="001729AD">
            <w:rPr>
              <w:rFonts w:cs="Times New Roman"/>
              <w:b w:val="0"/>
              <w:sz w:val="28"/>
              <w:szCs w:val="28"/>
            </w:rPr>
            <w:instrText xml:space="preserve"> TOC \o "1-3" \h \z \u </w:instrText>
          </w:r>
          <w:r w:rsidRPr="00DE54CE">
            <w:rPr>
              <w:rFonts w:cs="Times New Roman"/>
              <w:b w:val="0"/>
              <w:sz w:val="28"/>
              <w:szCs w:val="28"/>
            </w:rPr>
            <w:fldChar w:fldCharType="separate"/>
          </w:r>
          <w:hyperlink w:anchor="_Toc483251356" w:history="1">
            <w:r w:rsidR="001729AD" w:rsidRPr="001729AD">
              <w:rPr>
                <w:rStyle w:val="a8"/>
                <w:rFonts w:cs="Times New Roman"/>
                <w:noProof/>
                <w:sz w:val="28"/>
                <w:szCs w:val="28"/>
              </w:rPr>
              <w:t>Введение</w:t>
            </w:r>
            <w:r w:rsidR="001729AD" w:rsidRPr="001729AD">
              <w:rPr>
                <w:rFonts w:cs="Times New Roman"/>
                <w:noProof/>
                <w:webHidden/>
                <w:sz w:val="28"/>
                <w:szCs w:val="28"/>
              </w:rPr>
              <w:tab/>
            </w:r>
            <w:r w:rsidRPr="001729AD">
              <w:rPr>
                <w:rFonts w:cs="Times New Roman"/>
                <w:noProof/>
                <w:webHidden/>
                <w:sz w:val="28"/>
                <w:szCs w:val="28"/>
              </w:rPr>
              <w:fldChar w:fldCharType="begin"/>
            </w:r>
            <w:r w:rsidR="001729AD" w:rsidRPr="001729AD">
              <w:rPr>
                <w:rFonts w:cs="Times New Roman"/>
                <w:noProof/>
                <w:webHidden/>
                <w:sz w:val="28"/>
                <w:szCs w:val="28"/>
              </w:rPr>
              <w:instrText xml:space="preserve"> PAGEREF _Toc483251356 \h </w:instrText>
            </w:r>
            <w:r w:rsidRPr="001729AD">
              <w:rPr>
                <w:rFonts w:cs="Times New Roman"/>
                <w:noProof/>
                <w:webHidden/>
                <w:sz w:val="28"/>
                <w:szCs w:val="28"/>
              </w:rPr>
            </w:r>
            <w:r w:rsidRPr="001729AD">
              <w:rPr>
                <w:rFonts w:cs="Times New Roman"/>
                <w:noProof/>
                <w:webHidden/>
                <w:sz w:val="28"/>
                <w:szCs w:val="28"/>
              </w:rPr>
              <w:fldChar w:fldCharType="separate"/>
            </w:r>
            <w:r w:rsidR="0041605B">
              <w:rPr>
                <w:rFonts w:cs="Times New Roman"/>
                <w:noProof/>
                <w:webHidden/>
                <w:sz w:val="28"/>
                <w:szCs w:val="28"/>
              </w:rPr>
              <w:t>2</w:t>
            </w:r>
            <w:r w:rsidRPr="001729AD">
              <w:rPr>
                <w:rFonts w:cs="Times New Roman"/>
                <w:noProof/>
                <w:webHidden/>
                <w:sz w:val="28"/>
                <w:szCs w:val="28"/>
              </w:rPr>
              <w:fldChar w:fldCharType="end"/>
            </w:r>
          </w:hyperlink>
        </w:p>
        <w:p w:rsidR="001729AD" w:rsidRPr="001729AD" w:rsidRDefault="00DE54CE">
          <w:pPr>
            <w:pStyle w:val="11"/>
            <w:tabs>
              <w:tab w:val="right" w:leader="dot" w:pos="9345"/>
            </w:tabs>
            <w:rPr>
              <w:rFonts w:eastAsiaTheme="minorEastAsia" w:cs="Times New Roman"/>
              <w:b w:val="0"/>
              <w:bCs w:val="0"/>
              <w:noProof/>
              <w:sz w:val="28"/>
              <w:szCs w:val="28"/>
              <w:lang w:eastAsia="ru-RU"/>
            </w:rPr>
          </w:pPr>
          <w:hyperlink w:anchor="_Toc483251357" w:history="1">
            <w:r w:rsidR="001729AD" w:rsidRPr="001729AD">
              <w:rPr>
                <w:rStyle w:val="a8"/>
                <w:rFonts w:cs="Times New Roman"/>
                <w:noProof/>
                <w:sz w:val="28"/>
                <w:szCs w:val="28"/>
              </w:rPr>
              <w:t>Глава</w:t>
            </w:r>
            <w:r w:rsidR="001729AD" w:rsidRPr="001729AD">
              <w:rPr>
                <w:rStyle w:val="a8"/>
                <w:rFonts w:cs="Times New Roman"/>
                <w:noProof/>
                <w:sz w:val="28"/>
                <w:szCs w:val="28"/>
                <w:lang w:val="en-US"/>
              </w:rPr>
              <w:t> </w:t>
            </w:r>
            <w:r w:rsidR="001729AD" w:rsidRPr="001729AD">
              <w:rPr>
                <w:rStyle w:val="a8"/>
                <w:rFonts w:cs="Times New Roman"/>
                <w:noProof/>
                <w:sz w:val="28"/>
                <w:szCs w:val="28"/>
              </w:rPr>
              <w:t xml:space="preserve">1. Язык произведений Иоанна Вишенского в культурно-историческом и лингвистическом контексте Юго-Западной Руси </w:t>
            </w:r>
            <w:r w:rsidR="001729AD" w:rsidRPr="001729AD">
              <w:rPr>
                <w:rStyle w:val="a8"/>
                <w:rFonts w:cs="Times New Roman"/>
                <w:noProof/>
                <w:sz w:val="28"/>
                <w:szCs w:val="28"/>
                <w:lang w:val="en-US"/>
              </w:rPr>
              <w:t>XVI</w:t>
            </w:r>
            <w:r w:rsidR="001729AD" w:rsidRPr="001729AD">
              <w:rPr>
                <w:rStyle w:val="a8"/>
                <w:rFonts w:cs="Times New Roman"/>
                <w:noProof/>
                <w:sz w:val="28"/>
                <w:szCs w:val="28"/>
              </w:rPr>
              <w:t>-</w:t>
            </w:r>
            <w:r w:rsidR="001729AD" w:rsidRPr="001729AD">
              <w:rPr>
                <w:rStyle w:val="a8"/>
                <w:rFonts w:cs="Times New Roman"/>
                <w:noProof/>
                <w:sz w:val="28"/>
                <w:szCs w:val="28"/>
                <w:lang w:val="en-US"/>
              </w:rPr>
              <w:t>XVII</w:t>
            </w:r>
            <w:r w:rsidR="001729AD" w:rsidRPr="001729AD">
              <w:rPr>
                <w:rStyle w:val="a8"/>
                <w:rFonts w:cs="Times New Roman"/>
                <w:noProof/>
                <w:sz w:val="28"/>
                <w:szCs w:val="28"/>
              </w:rPr>
              <w:t> вв.</w:t>
            </w:r>
            <w:r w:rsidR="001729AD" w:rsidRPr="001729AD">
              <w:rPr>
                <w:rFonts w:cs="Times New Roman"/>
                <w:noProof/>
                <w:webHidden/>
                <w:sz w:val="28"/>
                <w:szCs w:val="28"/>
              </w:rPr>
              <w:tab/>
            </w:r>
            <w:r w:rsidRPr="001729AD">
              <w:rPr>
                <w:rFonts w:cs="Times New Roman"/>
                <w:noProof/>
                <w:webHidden/>
                <w:sz w:val="28"/>
                <w:szCs w:val="28"/>
              </w:rPr>
              <w:fldChar w:fldCharType="begin"/>
            </w:r>
            <w:r w:rsidR="001729AD" w:rsidRPr="001729AD">
              <w:rPr>
                <w:rFonts w:cs="Times New Roman"/>
                <w:noProof/>
                <w:webHidden/>
                <w:sz w:val="28"/>
                <w:szCs w:val="28"/>
              </w:rPr>
              <w:instrText xml:space="preserve"> PAGEREF _Toc483251357 \h </w:instrText>
            </w:r>
            <w:r w:rsidRPr="001729AD">
              <w:rPr>
                <w:rFonts w:cs="Times New Roman"/>
                <w:noProof/>
                <w:webHidden/>
                <w:sz w:val="28"/>
                <w:szCs w:val="28"/>
              </w:rPr>
            </w:r>
            <w:r w:rsidRPr="001729AD">
              <w:rPr>
                <w:rFonts w:cs="Times New Roman"/>
                <w:noProof/>
                <w:webHidden/>
                <w:sz w:val="28"/>
                <w:szCs w:val="28"/>
              </w:rPr>
              <w:fldChar w:fldCharType="separate"/>
            </w:r>
            <w:r w:rsidR="0041605B">
              <w:rPr>
                <w:rFonts w:cs="Times New Roman"/>
                <w:noProof/>
                <w:webHidden/>
                <w:sz w:val="28"/>
                <w:szCs w:val="28"/>
              </w:rPr>
              <w:t>6</w:t>
            </w:r>
            <w:r w:rsidRPr="001729AD">
              <w:rPr>
                <w:rFonts w:cs="Times New Roman"/>
                <w:noProof/>
                <w:webHidden/>
                <w:sz w:val="28"/>
                <w:szCs w:val="28"/>
              </w:rPr>
              <w:fldChar w:fldCharType="end"/>
            </w:r>
          </w:hyperlink>
        </w:p>
        <w:p w:rsidR="001729AD" w:rsidRPr="001729AD" w:rsidRDefault="00DE54CE">
          <w:pPr>
            <w:pStyle w:val="21"/>
            <w:tabs>
              <w:tab w:val="right" w:leader="dot" w:pos="9345"/>
            </w:tabs>
            <w:rPr>
              <w:rFonts w:ascii="Times New Roman" w:eastAsiaTheme="minorEastAsia" w:hAnsi="Times New Roman" w:cs="Times New Roman"/>
              <w:i w:val="0"/>
              <w:iCs w:val="0"/>
              <w:noProof/>
              <w:sz w:val="28"/>
              <w:szCs w:val="28"/>
              <w:lang w:eastAsia="ru-RU"/>
            </w:rPr>
          </w:pPr>
          <w:hyperlink w:anchor="_Toc483251358" w:history="1">
            <w:r w:rsidR="001729AD" w:rsidRPr="001729AD">
              <w:rPr>
                <w:rStyle w:val="a8"/>
                <w:rFonts w:ascii="Times New Roman" w:hAnsi="Times New Roman" w:cs="Times New Roman"/>
                <w:i w:val="0"/>
                <w:noProof/>
                <w:sz w:val="28"/>
                <w:szCs w:val="28"/>
              </w:rPr>
              <w:t xml:space="preserve">1.1. О лингвистической ситуации в Юго-Западной Руси </w:t>
            </w:r>
            <w:r w:rsidR="001729AD" w:rsidRPr="001729AD">
              <w:rPr>
                <w:rStyle w:val="a8"/>
                <w:rFonts w:ascii="Times New Roman" w:hAnsi="Times New Roman" w:cs="Times New Roman"/>
                <w:i w:val="0"/>
                <w:noProof/>
                <w:sz w:val="28"/>
                <w:szCs w:val="28"/>
                <w:lang w:val="en-US"/>
              </w:rPr>
              <w:t>XVI</w:t>
            </w:r>
            <w:r w:rsidR="001729AD" w:rsidRPr="001729AD">
              <w:rPr>
                <w:rStyle w:val="a8"/>
                <w:rFonts w:ascii="Times New Roman" w:hAnsi="Times New Roman" w:cs="Times New Roman"/>
                <w:i w:val="0"/>
                <w:noProof/>
                <w:sz w:val="28"/>
                <w:szCs w:val="28"/>
              </w:rPr>
              <w:t>-</w:t>
            </w:r>
            <w:r w:rsidR="001729AD" w:rsidRPr="001729AD">
              <w:rPr>
                <w:rStyle w:val="a8"/>
                <w:rFonts w:ascii="Times New Roman" w:hAnsi="Times New Roman" w:cs="Times New Roman"/>
                <w:i w:val="0"/>
                <w:noProof/>
                <w:sz w:val="28"/>
                <w:szCs w:val="28"/>
                <w:lang w:val="en-US"/>
              </w:rPr>
              <w:t>XVII </w:t>
            </w:r>
            <w:r w:rsidR="001729AD" w:rsidRPr="001729AD">
              <w:rPr>
                <w:rStyle w:val="a8"/>
                <w:rFonts w:ascii="Times New Roman" w:hAnsi="Times New Roman" w:cs="Times New Roman"/>
                <w:i w:val="0"/>
                <w:noProof/>
                <w:sz w:val="28"/>
                <w:szCs w:val="28"/>
              </w:rPr>
              <w:t>вв.: проблемы понятия «простая мова»</w:t>
            </w:r>
            <w:r w:rsidR="001729AD" w:rsidRPr="001729AD">
              <w:rPr>
                <w:rFonts w:ascii="Times New Roman" w:hAnsi="Times New Roman" w:cs="Times New Roman"/>
                <w:i w:val="0"/>
                <w:noProof/>
                <w:webHidden/>
                <w:sz w:val="28"/>
                <w:szCs w:val="28"/>
              </w:rPr>
              <w:tab/>
            </w:r>
            <w:r w:rsidRPr="001729AD">
              <w:rPr>
                <w:rFonts w:ascii="Times New Roman" w:hAnsi="Times New Roman" w:cs="Times New Roman"/>
                <w:i w:val="0"/>
                <w:noProof/>
                <w:webHidden/>
                <w:sz w:val="28"/>
                <w:szCs w:val="28"/>
              </w:rPr>
              <w:fldChar w:fldCharType="begin"/>
            </w:r>
            <w:r w:rsidR="001729AD" w:rsidRPr="001729AD">
              <w:rPr>
                <w:rFonts w:ascii="Times New Roman" w:hAnsi="Times New Roman" w:cs="Times New Roman"/>
                <w:i w:val="0"/>
                <w:noProof/>
                <w:webHidden/>
                <w:sz w:val="28"/>
                <w:szCs w:val="28"/>
              </w:rPr>
              <w:instrText xml:space="preserve"> PAGEREF _Toc483251358 \h </w:instrText>
            </w:r>
            <w:r w:rsidRPr="001729AD">
              <w:rPr>
                <w:rFonts w:ascii="Times New Roman" w:hAnsi="Times New Roman" w:cs="Times New Roman"/>
                <w:i w:val="0"/>
                <w:noProof/>
                <w:webHidden/>
                <w:sz w:val="28"/>
                <w:szCs w:val="28"/>
              </w:rPr>
            </w:r>
            <w:r w:rsidRPr="001729AD">
              <w:rPr>
                <w:rFonts w:ascii="Times New Roman" w:hAnsi="Times New Roman" w:cs="Times New Roman"/>
                <w:i w:val="0"/>
                <w:noProof/>
                <w:webHidden/>
                <w:sz w:val="28"/>
                <w:szCs w:val="28"/>
              </w:rPr>
              <w:fldChar w:fldCharType="separate"/>
            </w:r>
            <w:r w:rsidR="0041605B">
              <w:rPr>
                <w:rFonts w:ascii="Times New Roman" w:hAnsi="Times New Roman" w:cs="Times New Roman"/>
                <w:i w:val="0"/>
                <w:noProof/>
                <w:webHidden/>
                <w:sz w:val="28"/>
                <w:szCs w:val="28"/>
              </w:rPr>
              <w:t>6</w:t>
            </w:r>
            <w:r w:rsidRPr="001729AD">
              <w:rPr>
                <w:rFonts w:ascii="Times New Roman" w:hAnsi="Times New Roman" w:cs="Times New Roman"/>
                <w:i w:val="0"/>
                <w:noProof/>
                <w:webHidden/>
                <w:sz w:val="28"/>
                <w:szCs w:val="28"/>
              </w:rPr>
              <w:fldChar w:fldCharType="end"/>
            </w:r>
          </w:hyperlink>
        </w:p>
        <w:p w:rsidR="001729AD" w:rsidRPr="001729AD" w:rsidRDefault="00DE54CE">
          <w:pPr>
            <w:pStyle w:val="21"/>
            <w:tabs>
              <w:tab w:val="right" w:leader="dot" w:pos="9345"/>
            </w:tabs>
            <w:rPr>
              <w:rFonts w:ascii="Times New Roman" w:eastAsiaTheme="minorEastAsia" w:hAnsi="Times New Roman" w:cs="Times New Roman"/>
              <w:i w:val="0"/>
              <w:iCs w:val="0"/>
              <w:noProof/>
              <w:sz w:val="28"/>
              <w:szCs w:val="28"/>
              <w:lang w:eastAsia="ru-RU"/>
            </w:rPr>
          </w:pPr>
          <w:hyperlink w:anchor="_Toc483251359" w:history="1">
            <w:r w:rsidR="001729AD" w:rsidRPr="001729AD">
              <w:rPr>
                <w:rStyle w:val="a8"/>
                <w:rFonts w:ascii="Times New Roman" w:hAnsi="Times New Roman" w:cs="Times New Roman"/>
                <w:i w:val="0"/>
                <w:noProof/>
                <w:sz w:val="28"/>
                <w:szCs w:val="28"/>
              </w:rPr>
              <w:t>1.2. Иоанн Вишенский и его творчество: вопросы исследования</w:t>
            </w:r>
            <w:r w:rsidR="001729AD" w:rsidRPr="001729AD">
              <w:rPr>
                <w:rFonts w:ascii="Times New Roman" w:hAnsi="Times New Roman" w:cs="Times New Roman"/>
                <w:i w:val="0"/>
                <w:noProof/>
                <w:webHidden/>
                <w:sz w:val="28"/>
                <w:szCs w:val="28"/>
              </w:rPr>
              <w:tab/>
            </w:r>
            <w:r w:rsidRPr="001729AD">
              <w:rPr>
                <w:rFonts w:ascii="Times New Roman" w:hAnsi="Times New Roman" w:cs="Times New Roman"/>
                <w:i w:val="0"/>
                <w:noProof/>
                <w:webHidden/>
                <w:sz w:val="28"/>
                <w:szCs w:val="28"/>
              </w:rPr>
              <w:fldChar w:fldCharType="begin"/>
            </w:r>
            <w:r w:rsidR="001729AD" w:rsidRPr="001729AD">
              <w:rPr>
                <w:rFonts w:ascii="Times New Roman" w:hAnsi="Times New Roman" w:cs="Times New Roman"/>
                <w:i w:val="0"/>
                <w:noProof/>
                <w:webHidden/>
                <w:sz w:val="28"/>
                <w:szCs w:val="28"/>
              </w:rPr>
              <w:instrText xml:space="preserve"> PAGEREF _Toc483251359 \h </w:instrText>
            </w:r>
            <w:r w:rsidRPr="001729AD">
              <w:rPr>
                <w:rFonts w:ascii="Times New Roman" w:hAnsi="Times New Roman" w:cs="Times New Roman"/>
                <w:i w:val="0"/>
                <w:noProof/>
                <w:webHidden/>
                <w:sz w:val="28"/>
                <w:szCs w:val="28"/>
              </w:rPr>
            </w:r>
            <w:r w:rsidRPr="001729AD">
              <w:rPr>
                <w:rFonts w:ascii="Times New Roman" w:hAnsi="Times New Roman" w:cs="Times New Roman"/>
                <w:i w:val="0"/>
                <w:noProof/>
                <w:webHidden/>
                <w:sz w:val="28"/>
                <w:szCs w:val="28"/>
              </w:rPr>
              <w:fldChar w:fldCharType="separate"/>
            </w:r>
            <w:r w:rsidR="0041605B">
              <w:rPr>
                <w:rFonts w:ascii="Times New Roman" w:hAnsi="Times New Roman" w:cs="Times New Roman"/>
                <w:i w:val="0"/>
                <w:noProof/>
                <w:webHidden/>
                <w:sz w:val="28"/>
                <w:szCs w:val="28"/>
              </w:rPr>
              <w:t>15</w:t>
            </w:r>
            <w:r w:rsidRPr="001729AD">
              <w:rPr>
                <w:rFonts w:ascii="Times New Roman" w:hAnsi="Times New Roman" w:cs="Times New Roman"/>
                <w:i w:val="0"/>
                <w:noProof/>
                <w:webHidden/>
                <w:sz w:val="28"/>
                <w:szCs w:val="28"/>
              </w:rPr>
              <w:fldChar w:fldCharType="end"/>
            </w:r>
          </w:hyperlink>
        </w:p>
        <w:p w:rsidR="001729AD" w:rsidRPr="001729AD" w:rsidRDefault="00DE54CE">
          <w:pPr>
            <w:pStyle w:val="21"/>
            <w:tabs>
              <w:tab w:val="right" w:leader="dot" w:pos="9345"/>
            </w:tabs>
            <w:rPr>
              <w:rFonts w:ascii="Times New Roman" w:eastAsiaTheme="minorEastAsia" w:hAnsi="Times New Roman" w:cs="Times New Roman"/>
              <w:i w:val="0"/>
              <w:iCs w:val="0"/>
              <w:noProof/>
              <w:sz w:val="28"/>
              <w:szCs w:val="28"/>
              <w:lang w:eastAsia="ru-RU"/>
            </w:rPr>
          </w:pPr>
          <w:hyperlink w:anchor="_Toc483251360" w:history="1">
            <w:r w:rsidR="001729AD" w:rsidRPr="001729AD">
              <w:rPr>
                <w:rStyle w:val="a8"/>
                <w:rFonts w:ascii="Times New Roman" w:hAnsi="Times New Roman" w:cs="Times New Roman"/>
                <w:i w:val="0"/>
                <w:noProof/>
                <w:sz w:val="28"/>
                <w:szCs w:val="28"/>
              </w:rPr>
              <w:t>1.3. Иоанн Вишенский: писатель, полемист, общественный деятель</w:t>
            </w:r>
            <w:r w:rsidR="001729AD" w:rsidRPr="001729AD">
              <w:rPr>
                <w:rFonts w:ascii="Times New Roman" w:hAnsi="Times New Roman" w:cs="Times New Roman"/>
                <w:i w:val="0"/>
                <w:noProof/>
                <w:webHidden/>
                <w:sz w:val="28"/>
                <w:szCs w:val="28"/>
              </w:rPr>
              <w:tab/>
            </w:r>
            <w:r w:rsidRPr="001729AD">
              <w:rPr>
                <w:rFonts w:ascii="Times New Roman" w:hAnsi="Times New Roman" w:cs="Times New Roman"/>
                <w:i w:val="0"/>
                <w:noProof/>
                <w:webHidden/>
                <w:sz w:val="28"/>
                <w:szCs w:val="28"/>
              </w:rPr>
              <w:fldChar w:fldCharType="begin"/>
            </w:r>
            <w:r w:rsidR="001729AD" w:rsidRPr="001729AD">
              <w:rPr>
                <w:rFonts w:ascii="Times New Roman" w:hAnsi="Times New Roman" w:cs="Times New Roman"/>
                <w:i w:val="0"/>
                <w:noProof/>
                <w:webHidden/>
                <w:sz w:val="28"/>
                <w:szCs w:val="28"/>
              </w:rPr>
              <w:instrText xml:space="preserve"> PAGEREF _Toc483251360 \h </w:instrText>
            </w:r>
            <w:r w:rsidRPr="001729AD">
              <w:rPr>
                <w:rFonts w:ascii="Times New Roman" w:hAnsi="Times New Roman" w:cs="Times New Roman"/>
                <w:i w:val="0"/>
                <w:noProof/>
                <w:webHidden/>
                <w:sz w:val="28"/>
                <w:szCs w:val="28"/>
              </w:rPr>
            </w:r>
            <w:r w:rsidRPr="001729AD">
              <w:rPr>
                <w:rFonts w:ascii="Times New Roman" w:hAnsi="Times New Roman" w:cs="Times New Roman"/>
                <w:i w:val="0"/>
                <w:noProof/>
                <w:webHidden/>
                <w:sz w:val="28"/>
                <w:szCs w:val="28"/>
              </w:rPr>
              <w:fldChar w:fldCharType="separate"/>
            </w:r>
            <w:r w:rsidR="0041605B">
              <w:rPr>
                <w:rFonts w:ascii="Times New Roman" w:hAnsi="Times New Roman" w:cs="Times New Roman"/>
                <w:i w:val="0"/>
                <w:noProof/>
                <w:webHidden/>
                <w:sz w:val="28"/>
                <w:szCs w:val="28"/>
              </w:rPr>
              <w:t>19</w:t>
            </w:r>
            <w:r w:rsidRPr="001729AD">
              <w:rPr>
                <w:rFonts w:ascii="Times New Roman" w:hAnsi="Times New Roman" w:cs="Times New Roman"/>
                <w:i w:val="0"/>
                <w:noProof/>
                <w:webHidden/>
                <w:sz w:val="28"/>
                <w:szCs w:val="28"/>
              </w:rPr>
              <w:fldChar w:fldCharType="end"/>
            </w:r>
          </w:hyperlink>
        </w:p>
        <w:p w:rsidR="001729AD" w:rsidRPr="001729AD" w:rsidRDefault="00DE54CE">
          <w:pPr>
            <w:pStyle w:val="21"/>
            <w:tabs>
              <w:tab w:val="right" w:leader="dot" w:pos="9345"/>
            </w:tabs>
            <w:rPr>
              <w:rFonts w:ascii="Times New Roman" w:eastAsiaTheme="minorEastAsia" w:hAnsi="Times New Roman" w:cs="Times New Roman"/>
              <w:i w:val="0"/>
              <w:iCs w:val="0"/>
              <w:noProof/>
              <w:sz w:val="28"/>
              <w:szCs w:val="28"/>
              <w:lang w:eastAsia="ru-RU"/>
            </w:rPr>
          </w:pPr>
          <w:hyperlink w:anchor="_Toc483251361" w:history="1">
            <w:r w:rsidR="001729AD" w:rsidRPr="001729AD">
              <w:rPr>
                <w:rStyle w:val="a8"/>
                <w:rFonts w:ascii="Times New Roman" w:hAnsi="Times New Roman" w:cs="Times New Roman"/>
                <w:i w:val="0"/>
                <w:noProof/>
                <w:sz w:val="28"/>
                <w:szCs w:val="28"/>
              </w:rPr>
              <w:t>1.4. Языковая позиция Иоанна Вишенского</w:t>
            </w:r>
            <w:r w:rsidR="001729AD" w:rsidRPr="001729AD">
              <w:rPr>
                <w:rFonts w:ascii="Times New Roman" w:hAnsi="Times New Roman" w:cs="Times New Roman"/>
                <w:i w:val="0"/>
                <w:noProof/>
                <w:webHidden/>
                <w:sz w:val="28"/>
                <w:szCs w:val="28"/>
              </w:rPr>
              <w:tab/>
            </w:r>
            <w:r w:rsidRPr="001729AD">
              <w:rPr>
                <w:rFonts w:ascii="Times New Roman" w:hAnsi="Times New Roman" w:cs="Times New Roman"/>
                <w:i w:val="0"/>
                <w:noProof/>
                <w:webHidden/>
                <w:sz w:val="28"/>
                <w:szCs w:val="28"/>
              </w:rPr>
              <w:fldChar w:fldCharType="begin"/>
            </w:r>
            <w:r w:rsidR="001729AD" w:rsidRPr="001729AD">
              <w:rPr>
                <w:rFonts w:ascii="Times New Roman" w:hAnsi="Times New Roman" w:cs="Times New Roman"/>
                <w:i w:val="0"/>
                <w:noProof/>
                <w:webHidden/>
                <w:sz w:val="28"/>
                <w:szCs w:val="28"/>
              </w:rPr>
              <w:instrText xml:space="preserve"> PAGEREF _Toc483251361 \h </w:instrText>
            </w:r>
            <w:r w:rsidRPr="001729AD">
              <w:rPr>
                <w:rFonts w:ascii="Times New Roman" w:hAnsi="Times New Roman" w:cs="Times New Roman"/>
                <w:i w:val="0"/>
                <w:noProof/>
                <w:webHidden/>
                <w:sz w:val="28"/>
                <w:szCs w:val="28"/>
              </w:rPr>
            </w:r>
            <w:r w:rsidRPr="001729AD">
              <w:rPr>
                <w:rFonts w:ascii="Times New Roman" w:hAnsi="Times New Roman" w:cs="Times New Roman"/>
                <w:i w:val="0"/>
                <w:noProof/>
                <w:webHidden/>
                <w:sz w:val="28"/>
                <w:szCs w:val="28"/>
              </w:rPr>
              <w:fldChar w:fldCharType="separate"/>
            </w:r>
            <w:r w:rsidR="0041605B">
              <w:rPr>
                <w:rFonts w:ascii="Times New Roman" w:hAnsi="Times New Roman" w:cs="Times New Roman"/>
                <w:i w:val="0"/>
                <w:noProof/>
                <w:webHidden/>
                <w:sz w:val="28"/>
                <w:szCs w:val="28"/>
              </w:rPr>
              <w:t>26</w:t>
            </w:r>
            <w:r w:rsidRPr="001729AD">
              <w:rPr>
                <w:rFonts w:ascii="Times New Roman" w:hAnsi="Times New Roman" w:cs="Times New Roman"/>
                <w:i w:val="0"/>
                <w:noProof/>
                <w:webHidden/>
                <w:sz w:val="28"/>
                <w:szCs w:val="28"/>
              </w:rPr>
              <w:fldChar w:fldCharType="end"/>
            </w:r>
          </w:hyperlink>
        </w:p>
        <w:p w:rsidR="001729AD" w:rsidRPr="001729AD" w:rsidRDefault="00DE54CE">
          <w:pPr>
            <w:pStyle w:val="21"/>
            <w:tabs>
              <w:tab w:val="right" w:leader="dot" w:pos="9345"/>
            </w:tabs>
            <w:rPr>
              <w:rFonts w:ascii="Times New Roman" w:eastAsiaTheme="minorEastAsia" w:hAnsi="Times New Roman" w:cs="Times New Roman"/>
              <w:i w:val="0"/>
              <w:iCs w:val="0"/>
              <w:noProof/>
              <w:sz w:val="28"/>
              <w:szCs w:val="28"/>
              <w:lang w:eastAsia="ru-RU"/>
            </w:rPr>
          </w:pPr>
          <w:hyperlink w:anchor="_Toc483251362" w:history="1">
            <w:r w:rsidR="001729AD" w:rsidRPr="001729AD">
              <w:rPr>
                <w:rStyle w:val="a8"/>
                <w:rFonts w:ascii="Times New Roman" w:hAnsi="Times New Roman" w:cs="Times New Roman"/>
                <w:i w:val="0"/>
                <w:noProof/>
                <w:sz w:val="28"/>
                <w:szCs w:val="28"/>
              </w:rPr>
              <w:t>1.5. Краткий археографический комментарий к «Книжке» Иоанна Вишенского</w:t>
            </w:r>
            <w:r w:rsidR="001729AD" w:rsidRPr="001729AD">
              <w:rPr>
                <w:rFonts w:ascii="Times New Roman" w:hAnsi="Times New Roman" w:cs="Times New Roman"/>
                <w:i w:val="0"/>
                <w:noProof/>
                <w:webHidden/>
                <w:sz w:val="28"/>
                <w:szCs w:val="28"/>
              </w:rPr>
              <w:tab/>
            </w:r>
            <w:r w:rsidRPr="001729AD">
              <w:rPr>
                <w:rFonts w:ascii="Times New Roman" w:hAnsi="Times New Roman" w:cs="Times New Roman"/>
                <w:i w:val="0"/>
                <w:noProof/>
                <w:webHidden/>
                <w:sz w:val="28"/>
                <w:szCs w:val="28"/>
              </w:rPr>
              <w:fldChar w:fldCharType="begin"/>
            </w:r>
            <w:r w:rsidR="001729AD" w:rsidRPr="001729AD">
              <w:rPr>
                <w:rFonts w:ascii="Times New Roman" w:hAnsi="Times New Roman" w:cs="Times New Roman"/>
                <w:i w:val="0"/>
                <w:noProof/>
                <w:webHidden/>
                <w:sz w:val="28"/>
                <w:szCs w:val="28"/>
              </w:rPr>
              <w:instrText xml:space="preserve"> PAGEREF _Toc483251362 \h </w:instrText>
            </w:r>
            <w:r w:rsidRPr="001729AD">
              <w:rPr>
                <w:rFonts w:ascii="Times New Roman" w:hAnsi="Times New Roman" w:cs="Times New Roman"/>
                <w:i w:val="0"/>
                <w:noProof/>
                <w:webHidden/>
                <w:sz w:val="28"/>
                <w:szCs w:val="28"/>
              </w:rPr>
            </w:r>
            <w:r w:rsidRPr="001729AD">
              <w:rPr>
                <w:rFonts w:ascii="Times New Roman" w:hAnsi="Times New Roman" w:cs="Times New Roman"/>
                <w:i w:val="0"/>
                <w:noProof/>
                <w:webHidden/>
                <w:sz w:val="28"/>
                <w:szCs w:val="28"/>
              </w:rPr>
              <w:fldChar w:fldCharType="separate"/>
            </w:r>
            <w:r w:rsidR="0041605B">
              <w:rPr>
                <w:rFonts w:ascii="Times New Roman" w:hAnsi="Times New Roman" w:cs="Times New Roman"/>
                <w:i w:val="0"/>
                <w:noProof/>
                <w:webHidden/>
                <w:sz w:val="28"/>
                <w:szCs w:val="28"/>
              </w:rPr>
              <w:t>32</w:t>
            </w:r>
            <w:r w:rsidRPr="001729AD">
              <w:rPr>
                <w:rFonts w:ascii="Times New Roman" w:hAnsi="Times New Roman" w:cs="Times New Roman"/>
                <w:i w:val="0"/>
                <w:noProof/>
                <w:webHidden/>
                <w:sz w:val="28"/>
                <w:szCs w:val="28"/>
              </w:rPr>
              <w:fldChar w:fldCharType="end"/>
            </w:r>
          </w:hyperlink>
        </w:p>
        <w:p w:rsidR="001729AD" w:rsidRPr="001729AD" w:rsidRDefault="00DE54CE">
          <w:pPr>
            <w:pStyle w:val="11"/>
            <w:tabs>
              <w:tab w:val="right" w:leader="dot" w:pos="9345"/>
            </w:tabs>
            <w:rPr>
              <w:rFonts w:eastAsiaTheme="minorEastAsia" w:cs="Times New Roman"/>
              <w:b w:val="0"/>
              <w:bCs w:val="0"/>
              <w:noProof/>
              <w:sz w:val="28"/>
              <w:szCs w:val="28"/>
              <w:lang w:eastAsia="ru-RU"/>
            </w:rPr>
          </w:pPr>
          <w:hyperlink w:anchor="_Toc483251363" w:history="1">
            <w:r w:rsidR="001729AD" w:rsidRPr="001729AD">
              <w:rPr>
                <w:rStyle w:val="a8"/>
                <w:rFonts w:cs="Times New Roman"/>
                <w:noProof/>
                <w:sz w:val="28"/>
                <w:szCs w:val="28"/>
              </w:rPr>
              <w:t>Глава</w:t>
            </w:r>
            <w:r w:rsidR="001729AD" w:rsidRPr="001729AD">
              <w:rPr>
                <w:rStyle w:val="a8"/>
                <w:rFonts w:cs="Times New Roman"/>
                <w:noProof/>
                <w:sz w:val="28"/>
                <w:szCs w:val="28"/>
                <w:lang w:val="en-US"/>
              </w:rPr>
              <w:t> </w:t>
            </w:r>
            <w:r w:rsidR="001729AD" w:rsidRPr="001729AD">
              <w:rPr>
                <w:rStyle w:val="a8"/>
                <w:rFonts w:cs="Times New Roman"/>
                <w:noProof/>
                <w:sz w:val="28"/>
                <w:szCs w:val="28"/>
              </w:rPr>
              <w:t>2. Имена существительные в «Книжке» Иоанна Вишенского: функционирование и специфика</w:t>
            </w:r>
            <w:r w:rsidR="001729AD" w:rsidRPr="001729AD">
              <w:rPr>
                <w:rFonts w:cs="Times New Roman"/>
                <w:noProof/>
                <w:webHidden/>
                <w:sz w:val="28"/>
                <w:szCs w:val="28"/>
              </w:rPr>
              <w:tab/>
            </w:r>
            <w:r w:rsidRPr="001729AD">
              <w:rPr>
                <w:rFonts w:cs="Times New Roman"/>
                <w:noProof/>
                <w:webHidden/>
                <w:sz w:val="28"/>
                <w:szCs w:val="28"/>
              </w:rPr>
              <w:fldChar w:fldCharType="begin"/>
            </w:r>
            <w:r w:rsidR="001729AD" w:rsidRPr="001729AD">
              <w:rPr>
                <w:rFonts w:cs="Times New Roman"/>
                <w:noProof/>
                <w:webHidden/>
                <w:sz w:val="28"/>
                <w:szCs w:val="28"/>
              </w:rPr>
              <w:instrText xml:space="preserve"> PAGEREF _Toc483251363 \h </w:instrText>
            </w:r>
            <w:r w:rsidRPr="001729AD">
              <w:rPr>
                <w:rFonts w:cs="Times New Roman"/>
                <w:noProof/>
                <w:webHidden/>
                <w:sz w:val="28"/>
                <w:szCs w:val="28"/>
              </w:rPr>
            </w:r>
            <w:r w:rsidRPr="001729AD">
              <w:rPr>
                <w:rFonts w:cs="Times New Roman"/>
                <w:noProof/>
                <w:webHidden/>
                <w:sz w:val="28"/>
                <w:szCs w:val="28"/>
              </w:rPr>
              <w:fldChar w:fldCharType="separate"/>
            </w:r>
            <w:r w:rsidR="0041605B">
              <w:rPr>
                <w:rFonts w:cs="Times New Roman"/>
                <w:noProof/>
                <w:webHidden/>
                <w:sz w:val="28"/>
                <w:szCs w:val="28"/>
              </w:rPr>
              <w:t>37</w:t>
            </w:r>
            <w:r w:rsidRPr="001729AD">
              <w:rPr>
                <w:rFonts w:cs="Times New Roman"/>
                <w:noProof/>
                <w:webHidden/>
                <w:sz w:val="28"/>
                <w:szCs w:val="28"/>
              </w:rPr>
              <w:fldChar w:fldCharType="end"/>
            </w:r>
          </w:hyperlink>
        </w:p>
        <w:p w:rsidR="001729AD" w:rsidRPr="001729AD" w:rsidRDefault="00DE54CE">
          <w:pPr>
            <w:pStyle w:val="21"/>
            <w:tabs>
              <w:tab w:val="right" w:leader="dot" w:pos="9345"/>
            </w:tabs>
            <w:rPr>
              <w:rFonts w:ascii="Times New Roman" w:eastAsiaTheme="minorEastAsia" w:hAnsi="Times New Roman" w:cs="Times New Roman"/>
              <w:i w:val="0"/>
              <w:iCs w:val="0"/>
              <w:noProof/>
              <w:sz w:val="28"/>
              <w:szCs w:val="28"/>
              <w:lang w:eastAsia="ru-RU"/>
            </w:rPr>
          </w:pPr>
          <w:hyperlink w:anchor="_Toc483251364" w:history="1">
            <w:r w:rsidR="001729AD" w:rsidRPr="001729AD">
              <w:rPr>
                <w:rStyle w:val="a8"/>
                <w:rFonts w:ascii="Times New Roman" w:hAnsi="Times New Roman" w:cs="Times New Roman"/>
                <w:i w:val="0"/>
                <w:noProof/>
                <w:sz w:val="28"/>
                <w:szCs w:val="28"/>
              </w:rPr>
              <w:t>2.1. Обоснование выбора глав «Книжки» для анализа</w:t>
            </w:r>
            <w:r w:rsidR="001729AD" w:rsidRPr="001729AD">
              <w:rPr>
                <w:rFonts w:ascii="Times New Roman" w:hAnsi="Times New Roman" w:cs="Times New Roman"/>
                <w:i w:val="0"/>
                <w:noProof/>
                <w:webHidden/>
                <w:sz w:val="28"/>
                <w:szCs w:val="28"/>
              </w:rPr>
              <w:tab/>
            </w:r>
            <w:r w:rsidRPr="001729AD">
              <w:rPr>
                <w:rFonts w:ascii="Times New Roman" w:hAnsi="Times New Roman" w:cs="Times New Roman"/>
                <w:i w:val="0"/>
                <w:noProof/>
                <w:webHidden/>
                <w:sz w:val="28"/>
                <w:szCs w:val="28"/>
              </w:rPr>
              <w:fldChar w:fldCharType="begin"/>
            </w:r>
            <w:r w:rsidR="001729AD" w:rsidRPr="001729AD">
              <w:rPr>
                <w:rFonts w:ascii="Times New Roman" w:hAnsi="Times New Roman" w:cs="Times New Roman"/>
                <w:i w:val="0"/>
                <w:noProof/>
                <w:webHidden/>
                <w:sz w:val="28"/>
                <w:szCs w:val="28"/>
              </w:rPr>
              <w:instrText xml:space="preserve"> PAGEREF _Toc483251364 \h </w:instrText>
            </w:r>
            <w:r w:rsidRPr="001729AD">
              <w:rPr>
                <w:rFonts w:ascii="Times New Roman" w:hAnsi="Times New Roman" w:cs="Times New Roman"/>
                <w:i w:val="0"/>
                <w:noProof/>
                <w:webHidden/>
                <w:sz w:val="28"/>
                <w:szCs w:val="28"/>
              </w:rPr>
            </w:r>
            <w:r w:rsidRPr="001729AD">
              <w:rPr>
                <w:rFonts w:ascii="Times New Roman" w:hAnsi="Times New Roman" w:cs="Times New Roman"/>
                <w:i w:val="0"/>
                <w:noProof/>
                <w:webHidden/>
                <w:sz w:val="28"/>
                <w:szCs w:val="28"/>
              </w:rPr>
              <w:fldChar w:fldCharType="separate"/>
            </w:r>
            <w:r w:rsidR="0041605B">
              <w:rPr>
                <w:rFonts w:ascii="Times New Roman" w:hAnsi="Times New Roman" w:cs="Times New Roman"/>
                <w:i w:val="0"/>
                <w:noProof/>
                <w:webHidden/>
                <w:sz w:val="28"/>
                <w:szCs w:val="28"/>
              </w:rPr>
              <w:t>37</w:t>
            </w:r>
            <w:r w:rsidRPr="001729AD">
              <w:rPr>
                <w:rFonts w:ascii="Times New Roman" w:hAnsi="Times New Roman" w:cs="Times New Roman"/>
                <w:i w:val="0"/>
                <w:noProof/>
                <w:webHidden/>
                <w:sz w:val="28"/>
                <w:szCs w:val="28"/>
              </w:rPr>
              <w:fldChar w:fldCharType="end"/>
            </w:r>
          </w:hyperlink>
        </w:p>
        <w:p w:rsidR="001729AD" w:rsidRPr="001729AD" w:rsidRDefault="00DE54CE">
          <w:pPr>
            <w:pStyle w:val="21"/>
            <w:tabs>
              <w:tab w:val="right" w:leader="dot" w:pos="9345"/>
            </w:tabs>
            <w:rPr>
              <w:rFonts w:ascii="Times New Roman" w:eastAsiaTheme="minorEastAsia" w:hAnsi="Times New Roman" w:cs="Times New Roman"/>
              <w:i w:val="0"/>
              <w:iCs w:val="0"/>
              <w:noProof/>
              <w:sz w:val="28"/>
              <w:szCs w:val="28"/>
              <w:lang w:eastAsia="ru-RU"/>
            </w:rPr>
          </w:pPr>
          <w:hyperlink w:anchor="_Toc483251365" w:history="1">
            <w:r w:rsidR="001729AD" w:rsidRPr="001729AD">
              <w:rPr>
                <w:rStyle w:val="a8"/>
                <w:rFonts w:ascii="Times New Roman" w:hAnsi="Times New Roman" w:cs="Times New Roman"/>
                <w:i w:val="0"/>
                <w:noProof/>
                <w:sz w:val="28"/>
                <w:szCs w:val="28"/>
              </w:rPr>
              <w:t>2.2. Жанровое своеобразие глав «Книжки»</w:t>
            </w:r>
            <w:r w:rsidR="001729AD" w:rsidRPr="001729AD">
              <w:rPr>
                <w:rFonts w:ascii="Times New Roman" w:hAnsi="Times New Roman" w:cs="Times New Roman"/>
                <w:i w:val="0"/>
                <w:noProof/>
                <w:webHidden/>
                <w:sz w:val="28"/>
                <w:szCs w:val="28"/>
              </w:rPr>
              <w:tab/>
            </w:r>
            <w:r w:rsidRPr="001729AD">
              <w:rPr>
                <w:rFonts w:ascii="Times New Roman" w:hAnsi="Times New Roman" w:cs="Times New Roman"/>
                <w:i w:val="0"/>
                <w:noProof/>
                <w:webHidden/>
                <w:sz w:val="28"/>
                <w:szCs w:val="28"/>
              </w:rPr>
              <w:fldChar w:fldCharType="begin"/>
            </w:r>
            <w:r w:rsidR="001729AD" w:rsidRPr="001729AD">
              <w:rPr>
                <w:rFonts w:ascii="Times New Roman" w:hAnsi="Times New Roman" w:cs="Times New Roman"/>
                <w:i w:val="0"/>
                <w:noProof/>
                <w:webHidden/>
                <w:sz w:val="28"/>
                <w:szCs w:val="28"/>
              </w:rPr>
              <w:instrText xml:space="preserve"> PAGEREF _Toc483251365 \h </w:instrText>
            </w:r>
            <w:r w:rsidRPr="001729AD">
              <w:rPr>
                <w:rFonts w:ascii="Times New Roman" w:hAnsi="Times New Roman" w:cs="Times New Roman"/>
                <w:i w:val="0"/>
                <w:noProof/>
                <w:webHidden/>
                <w:sz w:val="28"/>
                <w:szCs w:val="28"/>
              </w:rPr>
            </w:r>
            <w:r w:rsidRPr="001729AD">
              <w:rPr>
                <w:rFonts w:ascii="Times New Roman" w:hAnsi="Times New Roman" w:cs="Times New Roman"/>
                <w:i w:val="0"/>
                <w:noProof/>
                <w:webHidden/>
                <w:sz w:val="28"/>
                <w:szCs w:val="28"/>
              </w:rPr>
              <w:fldChar w:fldCharType="separate"/>
            </w:r>
            <w:r w:rsidR="0041605B">
              <w:rPr>
                <w:rFonts w:ascii="Times New Roman" w:hAnsi="Times New Roman" w:cs="Times New Roman"/>
                <w:i w:val="0"/>
                <w:noProof/>
                <w:webHidden/>
                <w:sz w:val="28"/>
                <w:szCs w:val="28"/>
              </w:rPr>
              <w:t>40</w:t>
            </w:r>
            <w:r w:rsidRPr="001729AD">
              <w:rPr>
                <w:rFonts w:ascii="Times New Roman" w:hAnsi="Times New Roman" w:cs="Times New Roman"/>
                <w:i w:val="0"/>
                <w:noProof/>
                <w:webHidden/>
                <w:sz w:val="28"/>
                <w:szCs w:val="28"/>
              </w:rPr>
              <w:fldChar w:fldCharType="end"/>
            </w:r>
          </w:hyperlink>
        </w:p>
        <w:p w:rsidR="001729AD" w:rsidRPr="001729AD" w:rsidRDefault="00DE54CE">
          <w:pPr>
            <w:pStyle w:val="21"/>
            <w:tabs>
              <w:tab w:val="right" w:leader="dot" w:pos="9345"/>
            </w:tabs>
            <w:rPr>
              <w:rFonts w:ascii="Times New Roman" w:eastAsiaTheme="minorEastAsia" w:hAnsi="Times New Roman" w:cs="Times New Roman"/>
              <w:i w:val="0"/>
              <w:iCs w:val="0"/>
              <w:noProof/>
              <w:sz w:val="28"/>
              <w:szCs w:val="28"/>
              <w:lang w:eastAsia="ru-RU"/>
            </w:rPr>
          </w:pPr>
          <w:hyperlink w:anchor="_Toc483251366" w:history="1">
            <w:r w:rsidR="001729AD" w:rsidRPr="001729AD">
              <w:rPr>
                <w:rStyle w:val="a8"/>
                <w:rFonts w:ascii="Times New Roman" w:hAnsi="Times New Roman" w:cs="Times New Roman"/>
                <w:i w:val="0"/>
                <w:noProof/>
                <w:sz w:val="28"/>
                <w:szCs w:val="28"/>
              </w:rPr>
              <w:t>2.3. Статистическое описание корпуса имен существительных</w:t>
            </w:r>
            <w:r w:rsidR="001729AD" w:rsidRPr="001729AD">
              <w:rPr>
                <w:rFonts w:ascii="Times New Roman" w:hAnsi="Times New Roman" w:cs="Times New Roman"/>
                <w:i w:val="0"/>
                <w:noProof/>
                <w:webHidden/>
                <w:sz w:val="28"/>
                <w:szCs w:val="28"/>
              </w:rPr>
              <w:tab/>
            </w:r>
            <w:r w:rsidRPr="001729AD">
              <w:rPr>
                <w:rFonts w:ascii="Times New Roman" w:hAnsi="Times New Roman" w:cs="Times New Roman"/>
                <w:i w:val="0"/>
                <w:noProof/>
                <w:webHidden/>
                <w:sz w:val="28"/>
                <w:szCs w:val="28"/>
              </w:rPr>
              <w:fldChar w:fldCharType="begin"/>
            </w:r>
            <w:r w:rsidR="001729AD" w:rsidRPr="001729AD">
              <w:rPr>
                <w:rFonts w:ascii="Times New Roman" w:hAnsi="Times New Roman" w:cs="Times New Roman"/>
                <w:i w:val="0"/>
                <w:noProof/>
                <w:webHidden/>
                <w:sz w:val="28"/>
                <w:szCs w:val="28"/>
              </w:rPr>
              <w:instrText xml:space="preserve"> PAGEREF _Toc483251366 \h </w:instrText>
            </w:r>
            <w:r w:rsidRPr="001729AD">
              <w:rPr>
                <w:rFonts w:ascii="Times New Roman" w:hAnsi="Times New Roman" w:cs="Times New Roman"/>
                <w:i w:val="0"/>
                <w:noProof/>
                <w:webHidden/>
                <w:sz w:val="28"/>
                <w:szCs w:val="28"/>
              </w:rPr>
            </w:r>
            <w:r w:rsidRPr="001729AD">
              <w:rPr>
                <w:rFonts w:ascii="Times New Roman" w:hAnsi="Times New Roman" w:cs="Times New Roman"/>
                <w:i w:val="0"/>
                <w:noProof/>
                <w:webHidden/>
                <w:sz w:val="28"/>
                <w:szCs w:val="28"/>
              </w:rPr>
              <w:fldChar w:fldCharType="separate"/>
            </w:r>
            <w:r w:rsidR="0041605B">
              <w:rPr>
                <w:rFonts w:ascii="Times New Roman" w:hAnsi="Times New Roman" w:cs="Times New Roman"/>
                <w:i w:val="0"/>
                <w:noProof/>
                <w:webHidden/>
                <w:sz w:val="28"/>
                <w:szCs w:val="28"/>
              </w:rPr>
              <w:t>46</w:t>
            </w:r>
            <w:r w:rsidRPr="001729AD">
              <w:rPr>
                <w:rFonts w:ascii="Times New Roman" w:hAnsi="Times New Roman" w:cs="Times New Roman"/>
                <w:i w:val="0"/>
                <w:noProof/>
                <w:webHidden/>
                <w:sz w:val="28"/>
                <w:szCs w:val="28"/>
              </w:rPr>
              <w:fldChar w:fldCharType="end"/>
            </w:r>
          </w:hyperlink>
        </w:p>
        <w:p w:rsidR="001729AD" w:rsidRPr="001729AD" w:rsidRDefault="00DE54CE">
          <w:pPr>
            <w:pStyle w:val="21"/>
            <w:tabs>
              <w:tab w:val="right" w:leader="dot" w:pos="9345"/>
            </w:tabs>
            <w:rPr>
              <w:rFonts w:ascii="Times New Roman" w:eastAsiaTheme="minorEastAsia" w:hAnsi="Times New Roman" w:cs="Times New Roman"/>
              <w:i w:val="0"/>
              <w:iCs w:val="0"/>
              <w:noProof/>
              <w:sz w:val="28"/>
              <w:szCs w:val="28"/>
              <w:lang w:eastAsia="ru-RU"/>
            </w:rPr>
          </w:pPr>
          <w:hyperlink w:anchor="_Toc483251367" w:history="1">
            <w:r w:rsidR="001729AD" w:rsidRPr="001729AD">
              <w:rPr>
                <w:rStyle w:val="a8"/>
                <w:rFonts w:ascii="Times New Roman" w:hAnsi="Times New Roman" w:cs="Times New Roman"/>
                <w:i w:val="0"/>
                <w:noProof/>
                <w:sz w:val="28"/>
                <w:szCs w:val="28"/>
              </w:rPr>
              <w:t>2.4. Лексико-семантическая характеристика имен существительных</w:t>
            </w:r>
            <w:r w:rsidR="001729AD" w:rsidRPr="001729AD">
              <w:rPr>
                <w:rFonts w:ascii="Times New Roman" w:hAnsi="Times New Roman" w:cs="Times New Roman"/>
                <w:i w:val="0"/>
                <w:noProof/>
                <w:webHidden/>
                <w:sz w:val="28"/>
                <w:szCs w:val="28"/>
              </w:rPr>
              <w:tab/>
            </w:r>
            <w:r w:rsidRPr="001729AD">
              <w:rPr>
                <w:rFonts w:ascii="Times New Roman" w:hAnsi="Times New Roman" w:cs="Times New Roman"/>
                <w:i w:val="0"/>
                <w:noProof/>
                <w:webHidden/>
                <w:sz w:val="28"/>
                <w:szCs w:val="28"/>
              </w:rPr>
              <w:fldChar w:fldCharType="begin"/>
            </w:r>
            <w:r w:rsidR="001729AD" w:rsidRPr="001729AD">
              <w:rPr>
                <w:rFonts w:ascii="Times New Roman" w:hAnsi="Times New Roman" w:cs="Times New Roman"/>
                <w:i w:val="0"/>
                <w:noProof/>
                <w:webHidden/>
                <w:sz w:val="28"/>
                <w:szCs w:val="28"/>
              </w:rPr>
              <w:instrText xml:space="preserve"> PAGEREF _Toc483251367 \h </w:instrText>
            </w:r>
            <w:r w:rsidRPr="001729AD">
              <w:rPr>
                <w:rFonts w:ascii="Times New Roman" w:hAnsi="Times New Roman" w:cs="Times New Roman"/>
                <w:i w:val="0"/>
                <w:noProof/>
                <w:webHidden/>
                <w:sz w:val="28"/>
                <w:szCs w:val="28"/>
              </w:rPr>
            </w:r>
            <w:r w:rsidRPr="001729AD">
              <w:rPr>
                <w:rFonts w:ascii="Times New Roman" w:hAnsi="Times New Roman" w:cs="Times New Roman"/>
                <w:i w:val="0"/>
                <w:noProof/>
                <w:webHidden/>
                <w:sz w:val="28"/>
                <w:szCs w:val="28"/>
              </w:rPr>
              <w:fldChar w:fldCharType="separate"/>
            </w:r>
            <w:r w:rsidR="0041605B">
              <w:rPr>
                <w:rFonts w:ascii="Times New Roman" w:hAnsi="Times New Roman" w:cs="Times New Roman"/>
                <w:i w:val="0"/>
                <w:noProof/>
                <w:webHidden/>
                <w:sz w:val="28"/>
                <w:szCs w:val="28"/>
              </w:rPr>
              <w:t>50</w:t>
            </w:r>
            <w:r w:rsidRPr="001729AD">
              <w:rPr>
                <w:rFonts w:ascii="Times New Roman" w:hAnsi="Times New Roman" w:cs="Times New Roman"/>
                <w:i w:val="0"/>
                <w:noProof/>
                <w:webHidden/>
                <w:sz w:val="28"/>
                <w:szCs w:val="28"/>
              </w:rPr>
              <w:fldChar w:fldCharType="end"/>
            </w:r>
          </w:hyperlink>
        </w:p>
        <w:p w:rsidR="001729AD" w:rsidRPr="001729AD" w:rsidRDefault="00DE54CE">
          <w:pPr>
            <w:pStyle w:val="21"/>
            <w:tabs>
              <w:tab w:val="right" w:leader="dot" w:pos="9345"/>
            </w:tabs>
            <w:rPr>
              <w:rFonts w:ascii="Times New Roman" w:eastAsiaTheme="minorEastAsia" w:hAnsi="Times New Roman" w:cs="Times New Roman"/>
              <w:i w:val="0"/>
              <w:iCs w:val="0"/>
              <w:noProof/>
              <w:sz w:val="28"/>
              <w:szCs w:val="28"/>
              <w:lang w:eastAsia="ru-RU"/>
            </w:rPr>
          </w:pPr>
          <w:hyperlink w:anchor="_Toc483251368" w:history="1">
            <w:r w:rsidR="001729AD" w:rsidRPr="001729AD">
              <w:rPr>
                <w:rStyle w:val="a8"/>
                <w:rFonts w:ascii="Times New Roman" w:eastAsia="Times New Roman" w:hAnsi="Times New Roman" w:cs="Times New Roman"/>
                <w:i w:val="0"/>
                <w:noProof/>
                <w:sz w:val="28"/>
                <w:szCs w:val="28"/>
                <w:lang w:eastAsia="ru-RU"/>
              </w:rPr>
              <w:t>2.5. Лексико-стилистическая характеристика имен существительных</w:t>
            </w:r>
            <w:r w:rsidR="001729AD" w:rsidRPr="001729AD">
              <w:rPr>
                <w:rFonts w:ascii="Times New Roman" w:hAnsi="Times New Roman" w:cs="Times New Roman"/>
                <w:i w:val="0"/>
                <w:noProof/>
                <w:webHidden/>
                <w:sz w:val="28"/>
                <w:szCs w:val="28"/>
              </w:rPr>
              <w:tab/>
            </w:r>
            <w:r w:rsidRPr="001729AD">
              <w:rPr>
                <w:rFonts w:ascii="Times New Roman" w:hAnsi="Times New Roman" w:cs="Times New Roman"/>
                <w:i w:val="0"/>
                <w:noProof/>
                <w:webHidden/>
                <w:sz w:val="28"/>
                <w:szCs w:val="28"/>
              </w:rPr>
              <w:fldChar w:fldCharType="begin"/>
            </w:r>
            <w:r w:rsidR="001729AD" w:rsidRPr="001729AD">
              <w:rPr>
                <w:rFonts w:ascii="Times New Roman" w:hAnsi="Times New Roman" w:cs="Times New Roman"/>
                <w:i w:val="0"/>
                <w:noProof/>
                <w:webHidden/>
                <w:sz w:val="28"/>
                <w:szCs w:val="28"/>
              </w:rPr>
              <w:instrText xml:space="preserve"> PAGEREF _Toc483251368 \h </w:instrText>
            </w:r>
            <w:r w:rsidRPr="001729AD">
              <w:rPr>
                <w:rFonts w:ascii="Times New Roman" w:hAnsi="Times New Roman" w:cs="Times New Roman"/>
                <w:i w:val="0"/>
                <w:noProof/>
                <w:webHidden/>
                <w:sz w:val="28"/>
                <w:szCs w:val="28"/>
              </w:rPr>
            </w:r>
            <w:r w:rsidRPr="001729AD">
              <w:rPr>
                <w:rFonts w:ascii="Times New Roman" w:hAnsi="Times New Roman" w:cs="Times New Roman"/>
                <w:i w:val="0"/>
                <w:noProof/>
                <w:webHidden/>
                <w:sz w:val="28"/>
                <w:szCs w:val="28"/>
              </w:rPr>
              <w:fldChar w:fldCharType="separate"/>
            </w:r>
            <w:r w:rsidR="0041605B">
              <w:rPr>
                <w:rFonts w:ascii="Times New Roman" w:hAnsi="Times New Roman" w:cs="Times New Roman"/>
                <w:i w:val="0"/>
                <w:noProof/>
                <w:webHidden/>
                <w:sz w:val="28"/>
                <w:szCs w:val="28"/>
              </w:rPr>
              <w:t>64</w:t>
            </w:r>
            <w:r w:rsidRPr="001729AD">
              <w:rPr>
                <w:rFonts w:ascii="Times New Roman" w:hAnsi="Times New Roman" w:cs="Times New Roman"/>
                <w:i w:val="0"/>
                <w:noProof/>
                <w:webHidden/>
                <w:sz w:val="28"/>
                <w:szCs w:val="28"/>
              </w:rPr>
              <w:fldChar w:fldCharType="end"/>
            </w:r>
          </w:hyperlink>
        </w:p>
        <w:p w:rsidR="001729AD" w:rsidRPr="001729AD" w:rsidRDefault="00DE54CE">
          <w:pPr>
            <w:pStyle w:val="21"/>
            <w:tabs>
              <w:tab w:val="right" w:leader="dot" w:pos="9345"/>
            </w:tabs>
            <w:rPr>
              <w:rFonts w:ascii="Times New Roman" w:eastAsiaTheme="minorEastAsia" w:hAnsi="Times New Roman" w:cs="Times New Roman"/>
              <w:i w:val="0"/>
              <w:iCs w:val="0"/>
              <w:noProof/>
              <w:sz w:val="28"/>
              <w:szCs w:val="28"/>
              <w:lang w:eastAsia="ru-RU"/>
            </w:rPr>
          </w:pPr>
          <w:hyperlink w:anchor="_Toc483251369" w:history="1">
            <w:r w:rsidR="001729AD" w:rsidRPr="001729AD">
              <w:rPr>
                <w:rStyle w:val="a8"/>
                <w:rFonts w:ascii="Times New Roman" w:hAnsi="Times New Roman" w:cs="Times New Roman"/>
                <w:i w:val="0"/>
                <w:noProof/>
                <w:sz w:val="28"/>
                <w:szCs w:val="28"/>
              </w:rPr>
              <w:t>2.6. Генетическая характеристика имен существительных</w:t>
            </w:r>
            <w:r w:rsidR="001729AD" w:rsidRPr="001729AD">
              <w:rPr>
                <w:rFonts w:ascii="Times New Roman" w:hAnsi="Times New Roman" w:cs="Times New Roman"/>
                <w:i w:val="0"/>
                <w:noProof/>
                <w:webHidden/>
                <w:sz w:val="28"/>
                <w:szCs w:val="28"/>
              </w:rPr>
              <w:tab/>
            </w:r>
            <w:r w:rsidRPr="001729AD">
              <w:rPr>
                <w:rFonts w:ascii="Times New Roman" w:hAnsi="Times New Roman" w:cs="Times New Roman"/>
                <w:i w:val="0"/>
                <w:noProof/>
                <w:webHidden/>
                <w:sz w:val="28"/>
                <w:szCs w:val="28"/>
              </w:rPr>
              <w:fldChar w:fldCharType="begin"/>
            </w:r>
            <w:r w:rsidR="001729AD" w:rsidRPr="001729AD">
              <w:rPr>
                <w:rFonts w:ascii="Times New Roman" w:hAnsi="Times New Roman" w:cs="Times New Roman"/>
                <w:i w:val="0"/>
                <w:noProof/>
                <w:webHidden/>
                <w:sz w:val="28"/>
                <w:szCs w:val="28"/>
              </w:rPr>
              <w:instrText xml:space="preserve"> PAGEREF _Toc483251369 \h </w:instrText>
            </w:r>
            <w:r w:rsidRPr="001729AD">
              <w:rPr>
                <w:rFonts w:ascii="Times New Roman" w:hAnsi="Times New Roman" w:cs="Times New Roman"/>
                <w:i w:val="0"/>
                <w:noProof/>
                <w:webHidden/>
                <w:sz w:val="28"/>
                <w:szCs w:val="28"/>
              </w:rPr>
            </w:r>
            <w:r w:rsidRPr="001729AD">
              <w:rPr>
                <w:rFonts w:ascii="Times New Roman" w:hAnsi="Times New Roman" w:cs="Times New Roman"/>
                <w:i w:val="0"/>
                <w:noProof/>
                <w:webHidden/>
                <w:sz w:val="28"/>
                <w:szCs w:val="28"/>
              </w:rPr>
              <w:fldChar w:fldCharType="separate"/>
            </w:r>
            <w:r w:rsidR="0041605B">
              <w:rPr>
                <w:rFonts w:ascii="Times New Roman" w:hAnsi="Times New Roman" w:cs="Times New Roman"/>
                <w:i w:val="0"/>
                <w:noProof/>
                <w:webHidden/>
                <w:sz w:val="28"/>
                <w:szCs w:val="28"/>
              </w:rPr>
              <w:t>68</w:t>
            </w:r>
            <w:r w:rsidRPr="001729AD">
              <w:rPr>
                <w:rFonts w:ascii="Times New Roman" w:hAnsi="Times New Roman" w:cs="Times New Roman"/>
                <w:i w:val="0"/>
                <w:noProof/>
                <w:webHidden/>
                <w:sz w:val="28"/>
                <w:szCs w:val="28"/>
              </w:rPr>
              <w:fldChar w:fldCharType="end"/>
            </w:r>
          </w:hyperlink>
        </w:p>
        <w:p w:rsidR="001729AD" w:rsidRPr="001729AD" w:rsidRDefault="00DE54CE">
          <w:pPr>
            <w:pStyle w:val="21"/>
            <w:tabs>
              <w:tab w:val="right" w:leader="dot" w:pos="9345"/>
            </w:tabs>
            <w:rPr>
              <w:rFonts w:ascii="Times New Roman" w:eastAsiaTheme="minorEastAsia" w:hAnsi="Times New Roman" w:cs="Times New Roman"/>
              <w:i w:val="0"/>
              <w:iCs w:val="0"/>
              <w:noProof/>
              <w:sz w:val="28"/>
              <w:szCs w:val="28"/>
              <w:lang w:eastAsia="ru-RU"/>
            </w:rPr>
          </w:pPr>
          <w:hyperlink w:anchor="_Toc483251370" w:history="1">
            <w:r w:rsidR="001729AD" w:rsidRPr="001729AD">
              <w:rPr>
                <w:rStyle w:val="a8"/>
                <w:rFonts w:ascii="Times New Roman" w:eastAsia="Times New Roman" w:hAnsi="Times New Roman" w:cs="Times New Roman"/>
                <w:i w:val="0"/>
                <w:noProof/>
                <w:sz w:val="28"/>
                <w:szCs w:val="28"/>
                <w:lang w:eastAsia="ru-RU"/>
              </w:rPr>
              <w:t>2.7. Словообразовательная характеристика имен существительных</w:t>
            </w:r>
            <w:r w:rsidR="001729AD" w:rsidRPr="001729AD">
              <w:rPr>
                <w:rFonts w:ascii="Times New Roman" w:hAnsi="Times New Roman" w:cs="Times New Roman"/>
                <w:i w:val="0"/>
                <w:noProof/>
                <w:webHidden/>
                <w:sz w:val="28"/>
                <w:szCs w:val="28"/>
              </w:rPr>
              <w:tab/>
            </w:r>
            <w:r w:rsidRPr="001729AD">
              <w:rPr>
                <w:rFonts w:ascii="Times New Roman" w:hAnsi="Times New Roman" w:cs="Times New Roman"/>
                <w:i w:val="0"/>
                <w:noProof/>
                <w:webHidden/>
                <w:sz w:val="28"/>
                <w:szCs w:val="28"/>
              </w:rPr>
              <w:fldChar w:fldCharType="begin"/>
            </w:r>
            <w:r w:rsidR="001729AD" w:rsidRPr="001729AD">
              <w:rPr>
                <w:rFonts w:ascii="Times New Roman" w:hAnsi="Times New Roman" w:cs="Times New Roman"/>
                <w:i w:val="0"/>
                <w:noProof/>
                <w:webHidden/>
                <w:sz w:val="28"/>
                <w:szCs w:val="28"/>
              </w:rPr>
              <w:instrText xml:space="preserve"> PAGEREF _Toc483251370 \h </w:instrText>
            </w:r>
            <w:r w:rsidRPr="001729AD">
              <w:rPr>
                <w:rFonts w:ascii="Times New Roman" w:hAnsi="Times New Roman" w:cs="Times New Roman"/>
                <w:i w:val="0"/>
                <w:noProof/>
                <w:webHidden/>
                <w:sz w:val="28"/>
                <w:szCs w:val="28"/>
              </w:rPr>
            </w:r>
            <w:r w:rsidRPr="001729AD">
              <w:rPr>
                <w:rFonts w:ascii="Times New Roman" w:hAnsi="Times New Roman" w:cs="Times New Roman"/>
                <w:i w:val="0"/>
                <w:noProof/>
                <w:webHidden/>
                <w:sz w:val="28"/>
                <w:szCs w:val="28"/>
              </w:rPr>
              <w:fldChar w:fldCharType="separate"/>
            </w:r>
            <w:r w:rsidR="0041605B">
              <w:rPr>
                <w:rFonts w:ascii="Times New Roman" w:hAnsi="Times New Roman" w:cs="Times New Roman"/>
                <w:i w:val="0"/>
                <w:noProof/>
                <w:webHidden/>
                <w:sz w:val="28"/>
                <w:szCs w:val="28"/>
              </w:rPr>
              <w:t>72</w:t>
            </w:r>
            <w:r w:rsidRPr="001729AD">
              <w:rPr>
                <w:rFonts w:ascii="Times New Roman" w:hAnsi="Times New Roman" w:cs="Times New Roman"/>
                <w:i w:val="0"/>
                <w:noProof/>
                <w:webHidden/>
                <w:sz w:val="28"/>
                <w:szCs w:val="28"/>
              </w:rPr>
              <w:fldChar w:fldCharType="end"/>
            </w:r>
          </w:hyperlink>
        </w:p>
        <w:p w:rsidR="001729AD" w:rsidRPr="001729AD" w:rsidRDefault="00DE54CE">
          <w:pPr>
            <w:pStyle w:val="21"/>
            <w:tabs>
              <w:tab w:val="right" w:leader="dot" w:pos="9345"/>
            </w:tabs>
            <w:rPr>
              <w:rFonts w:ascii="Times New Roman" w:eastAsiaTheme="minorEastAsia" w:hAnsi="Times New Roman" w:cs="Times New Roman"/>
              <w:i w:val="0"/>
              <w:iCs w:val="0"/>
              <w:noProof/>
              <w:sz w:val="28"/>
              <w:szCs w:val="28"/>
              <w:lang w:eastAsia="ru-RU"/>
            </w:rPr>
          </w:pPr>
          <w:hyperlink w:anchor="_Toc483251371" w:history="1">
            <w:r w:rsidR="001729AD" w:rsidRPr="001729AD">
              <w:rPr>
                <w:rStyle w:val="a8"/>
                <w:rFonts w:ascii="Times New Roman" w:hAnsi="Times New Roman" w:cs="Times New Roman"/>
                <w:i w:val="0"/>
                <w:noProof/>
                <w:sz w:val="28"/>
                <w:szCs w:val="28"/>
              </w:rPr>
              <w:t>2.8. Композиты как сюжетообразующие элементы текста</w:t>
            </w:r>
            <w:r w:rsidR="001729AD" w:rsidRPr="001729AD">
              <w:rPr>
                <w:rFonts w:ascii="Times New Roman" w:hAnsi="Times New Roman" w:cs="Times New Roman"/>
                <w:i w:val="0"/>
                <w:noProof/>
                <w:webHidden/>
                <w:sz w:val="28"/>
                <w:szCs w:val="28"/>
              </w:rPr>
              <w:tab/>
            </w:r>
            <w:r w:rsidRPr="001729AD">
              <w:rPr>
                <w:rFonts w:ascii="Times New Roman" w:hAnsi="Times New Roman" w:cs="Times New Roman"/>
                <w:i w:val="0"/>
                <w:noProof/>
                <w:webHidden/>
                <w:sz w:val="28"/>
                <w:szCs w:val="28"/>
              </w:rPr>
              <w:fldChar w:fldCharType="begin"/>
            </w:r>
            <w:r w:rsidR="001729AD" w:rsidRPr="001729AD">
              <w:rPr>
                <w:rFonts w:ascii="Times New Roman" w:hAnsi="Times New Roman" w:cs="Times New Roman"/>
                <w:i w:val="0"/>
                <w:noProof/>
                <w:webHidden/>
                <w:sz w:val="28"/>
                <w:szCs w:val="28"/>
              </w:rPr>
              <w:instrText xml:space="preserve"> PAGEREF _Toc483251371 \h </w:instrText>
            </w:r>
            <w:r w:rsidRPr="001729AD">
              <w:rPr>
                <w:rFonts w:ascii="Times New Roman" w:hAnsi="Times New Roman" w:cs="Times New Roman"/>
                <w:i w:val="0"/>
                <w:noProof/>
                <w:webHidden/>
                <w:sz w:val="28"/>
                <w:szCs w:val="28"/>
              </w:rPr>
            </w:r>
            <w:r w:rsidRPr="001729AD">
              <w:rPr>
                <w:rFonts w:ascii="Times New Roman" w:hAnsi="Times New Roman" w:cs="Times New Roman"/>
                <w:i w:val="0"/>
                <w:noProof/>
                <w:webHidden/>
                <w:sz w:val="28"/>
                <w:szCs w:val="28"/>
              </w:rPr>
              <w:fldChar w:fldCharType="separate"/>
            </w:r>
            <w:r w:rsidR="0041605B">
              <w:rPr>
                <w:rFonts w:ascii="Times New Roman" w:hAnsi="Times New Roman" w:cs="Times New Roman"/>
                <w:i w:val="0"/>
                <w:noProof/>
                <w:webHidden/>
                <w:sz w:val="28"/>
                <w:szCs w:val="28"/>
              </w:rPr>
              <w:t>78</w:t>
            </w:r>
            <w:r w:rsidRPr="001729AD">
              <w:rPr>
                <w:rFonts w:ascii="Times New Roman" w:hAnsi="Times New Roman" w:cs="Times New Roman"/>
                <w:i w:val="0"/>
                <w:noProof/>
                <w:webHidden/>
                <w:sz w:val="28"/>
                <w:szCs w:val="28"/>
              </w:rPr>
              <w:fldChar w:fldCharType="end"/>
            </w:r>
          </w:hyperlink>
        </w:p>
        <w:p w:rsidR="001729AD" w:rsidRPr="001729AD" w:rsidRDefault="00DE54CE">
          <w:pPr>
            <w:pStyle w:val="11"/>
            <w:tabs>
              <w:tab w:val="right" w:leader="dot" w:pos="9345"/>
            </w:tabs>
            <w:rPr>
              <w:rFonts w:eastAsiaTheme="minorEastAsia" w:cs="Times New Roman"/>
              <w:b w:val="0"/>
              <w:bCs w:val="0"/>
              <w:noProof/>
              <w:sz w:val="28"/>
              <w:szCs w:val="28"/>
              <w:lang w:eastAsia="ru-RU"/>
            </w:rPr>
          </w:pPr>
          <w:hyperlink w:anchor="_Toc483251372" w:history="1">
            <w:r w:rsidR="001729AD" w:rsidRPr="001729AD">
              <w:rPr>
                <w:rStyle w:val="a8"/>
                <w:rFonts w:cs="Times New Roman"/>
                <w:noProof/>
                <w:sz w:val="28"/>
                <w:szCs w:val="28"/>
              </w:rPr>
              <w:t>Заключение</w:t>
            </w:r>
            <w:r w:rsidR="001729AD" w:rsidRPr="001729AD">
              <w:rPr>
                <w:rFonts w:cs="Times New Roman"/>
                <w:noProof/>
                <w:webHidden/>
                <w:sz w:val="28"/>
                <w:szCs w:val="28"/>
              </w:rPr>
              <w:tab/>
            </w:r>
            <w:r w:rsidRPr="001729AD">
              <w:rPr>
                <w:rFonts w:cs="Times New Roman"/>
                <w:noProof/>
                <w:webHidden/>
                <w:sz w:val="28"/>
                <w:szCs w:val="28"/>
              </w:rPr>
              <w:fldChar w:fldCharType="begin"/>
            </w:r>
            <w:r w:rsidR="001729AD" w:rsidRPr="001729AD">
              <w:rPr>
                <w:rFonts w:cs="Times New Roman"/>
                <w:noProof/>
                <w:webHidden/>
                <w:sz w:val="28"/>
                <w:szCs w:val="28"/>
              </w:rPr>
              <w:instrText xml:space="preserve"> PAGEREF _Toc483251372 \h </w:instrText>
            </w:r>
            <w:r w:rsidRPr="001729AD">
              <w:rPr>
                <w:rFonts w:cs="Times New Roman"/>
                <w:noProof/>
                <w:webHidden/>
                <w:sz w:val="28"/>
                <w:szCs w:val="28"/>
              </w:rPr>
            </w:r>
            <w:r w:rsidRPr="001729AD">
              <w:rPr>
                <w:rFonts w:cs="Times New Roman"/>
                <w:noProof/>
                <w:webHidden/>
                <w:sz w:val="28"/>
                <w:szCs w:val="28"/>
              </w:rPr>
              <w:fldChar w:fldCharType="separate"/>
            </w:r>
            <w:r w:rsidR="0041605B">
              <w:rPr>
                <w:rFonts w:cs="Times New Roman"/>
                <w:noProof/>
                <w:webHidden/>
                <w:sz w:val="28"/>
                <w:szCs w:val="28"/>
              </w:rPr>
              <w:t>84</w:t>
            </w:r>
            <w:r w:rsidRPr="001729AD">
              <w:rPr>
                <w:rFonts w:cs="Times New Roman"/>
                <w:noProof/>
                <w:webHidden/>
                <w:sz w:val="28"/>
                <w:szCs w:val="28"/>
              </w:rPr>
              <w:fldChar w:fldCharType="end"/>
            </w:r>
          </w:hyperlink>
        </w:p>
        <w:p w:rsidR="001729AD" w:rsidRPr="001729AD" w:rsidRDefault="00DE54CE">
          <w:pPr>
            <w:pStyle w:val="11"/>
            <w:tabs>
              <w:tab w:val="right" w:leader="dot" w:pos="9345"/>
            </w:tabs>
            <w:rPr>
              <w:rFonts w:eastAsiaTheme="minorEastAsia" w:cs="Times New Roman"/>
              <w:b w:val="0"/>
              <w:bCs w:val="0"/>
              <w:noProof/>
              <w:sz w:val="28"/>
              <w:szCs w:val="28"/>
              <w:lang w:eastAsia="ru-RU"/>
            </w:rPr>
          </w:pPr>
          <w:hyperlink w:anchor="_Toc483251373" w:history="1">
            <w:r w:rsidR="001729AD" w:rsidRPr="001729AD">
              <w:rPr>
                <w:rStyle w:val="a8"/>
                <w:rFonts w:cs="Times New Roman"/>
                <w:noProof/>
                <w:sz w:val="28"/>
                <w:szCs w:val="28"/>
              </w:rPr>
              <w:t>Список использованной литературы</w:t>
            </w:r>
            <w:r w:rsidR="001729AD" w:rsidRPr="001729AD">
              <w:rPr>
                <w:rFonts w:cs="Times New Roman"/>
                <w:noProof/>
                <w:webHidden/>
                <w:sz w:val="28"/>
                <w:szCs w:val="28"/>
              </w:rPr>
              <w:tab/>
            </w:r>
            <w:r w:rsidRPr="001729AD">
              <w:rPr>
                <w:rFonts w:cs="Times New Roman"/>
                <w:noProof/>
                <w:webHidden/>
                <w:sz w:val="28"/>
                <w:szCs w:val="28"/>
              </w:rPr>
              <w:fldChar w:fldCharType="begin"/>
            </w:r>
            <w:r w:rsidR="001729AD" w:rsidRPr="001729AD">
              <w:rPr>
                <w:rFonts w:cs="Times New Roman"/>
                <w:noProof/>
                <w:webHidden/>
                <w:sz w:val="28"/>
                <w:szCs w:val="28"/>
              </w:rPr>
              <w:instrText xml:space="preserve"> PAGEREF _Toc483251373 \h </w:instrText>
            </w:r>
            <w:r w:rsidRPr="001729AD">
              <w:rPr>
                <w:rFonts w:cs="Times New Roman"/>
                <w:noProof/>
                <w:webHidden/>
                <w:sz w:val="28"/>
                <w:szCs w:val="28"/>
              </w:rPr>
            </w:r>
            <w:r w:rsidRPr="001729AD">
              <w:rPr>
                <w:rFonts w:cs="Times New Roman"/>
                <w:noProof/>
                <w:webHidden/>
                <w:sz w:val="28"/>
                <w:szCs w:val="28"/>
              </w:rPr>
              <w:fldChar w:fldCharType="separate"/>
            </w:r>
            <w:r w:rsidR="0041605B">
              <w:rPr>
                <w:rFonts w:cs="Times New Roman"/>
                <w:noProof/>
                <w:webHidden/>
                <w:sz w:val="28"/>
                <w:szCs w:val="28"/>
              </w:rPr>
              <w:t>88</w:t>
            </w:r>
            <w:r w:rsidRPr="001729AD">
              <w:rPr>
                <w:rFonts w:cs="Times New Roman"/>
                <w:noProof/>
                <w:webHidden/>
                <w:sz w:val="28"/>
                <w:szCs w:val="28"/>
              </w:rPr>
              <w:fldChar w:fldCharType="end"/>
            </w:r>
          </w:hyperlink>
        </w:p>
        <w:p w:rsidR="0031334B" w:rsidRPr="001729AD" w:rsidRDefault="00DE54CE" w:rsidP="00AD78D4">
          <w:pPr>
            <w:jc w:val="both"/>
            <w:rPr>
              <w:rFonts w:ascii="Times New Roman" w:hAnsi="Times New Roman" w:cs="Times New Roman"/>
              <w:sz w:val="28"/>
              <w:szCs w:val="28"/>
            </w:rPr>
          </w:pPr>
          <w:r w:rsidRPr="001729AD">
            <w:rPr>
              <w:rFonts w:ascii="Times New Roman" w:hAnsi="Times New Roman" w:cs="Times New Roman"/>
              <w:b/>
              <w:sz w:val="28"/>
              <w:szCs w:val="28"/>
            </w:rPr>
            <w:fldChar w:fldCharType="end"/>
          </w:r>
        </w:p>
      </w:sdtContent>
    </w:sdt>
    <w:p w:rsidR="0031334B" w:rsidRPr="008F39E8" w:rsidRDefault="0031334B" w:rsidP="00AD78D4">
      <w:pPr>
        <w:pStyle w:val="a5"/>
        <w:spacing w:line="360" w:lineRule="auto"/>
        <w:ind w:firstLine="851"/>
        <w:jc w:val="both"/>
        <w:rPr>
          <w:rFonts w:ascii="Times New Roman" w:hAnsi="Times New Roman" w:cs="Times New Roman"/>
          <w:b/>
          <w:sz w:val="28"/>
          <w:szCs w:val="28"/>
        </w:rPr>
      </w:pPr>
    </w:p>
    <w:p w:rsidR="0031334B" w:rsidRPr="0031334B" w:rsidRDefault="0031334B" w:rsidP="00AD78D4">
      <w:pPr>
        <w:pStyle w:val="a5"/>
        <w:spacing w:line="360" w:lineRule="auto"/>
        <w:ind w:firstLine="851"/>
        <w:jc w:val="both"/>
        <w:rPr>
          <w:rFonts w:ascii="Times New Roman" w:hAnsi="Times New Roman" w:cs="Times New Roman"/>
          <w:b/>
          <w:sz w:val="28"/>
          <w:szCs w:val="28"/>
        </w:rPr>
      </w:pPr>
    </w:p>
    <w:p w:rsidR="00C02586" w:rsidRPr="0031334B" w:rsidRDefault="00C02586" w:rsidP="00AD78D4">
      <w:pPr>
        <w:jc w:val="both"/>
        <w:rPr>
          <w:rFonts w:ascii="Times New Roman" w:hAnsi="Times New Roman" w:cs="Times New Roman"/>
          <w:b/>
          <w:sz w:val="28"/>
          <w:szCs w:val="28"/>
        </w:rPr>
      </w:pPr>
      <w:r w:rsidRPr="0031334B">
        <w:rPr>
          <w:rFonts w:ascii="Times New Roman" w:hAnsi="Times New Roman" w:cs="Times New Roman"/>
          <w:b/>
          <w:sz w:val="28"/>
          <w:szCs w:val="28"/>
        </w:rPr>
        <w:br w:type="page"/>
      </w:r>
    </w:p>
    <w:p w:rsidR="00791269" w:rsidRDefault="00791269" w:rsidP="00AD78D4">
      <w:pPr>
        <w:pStyle w:val="1"/>
      </w:pPr>
      <w:bookmarkStart w:id="1" w:name="_Toc483251356"/>
      <w:r>
        <w:lastRenderedPageBreak/>
        <w:t>Введение</w:t>
      </w:r>
      <w:bookmarkEnd w:id="0"/>
      <w:bookmarkEnd w:id="1"/>
    </w:p>
    <w:p w:rsidR="00791269" w:rsidRDefault="00791269" w:rsidP="00AD78D4">
      <w:pPr>
        <w:pStyle w:val="a5"/>
        <w:spacing w:line="360" w:lineRule="auto"/>
        <w:ind w:firstLine="851"/>
        <w:jc w:val="both"/>
        <w:rPr>
          <w:rFonts w:ascii="Times New Roman" w:hAnsi="Times New Roman" w:cs="Times New Roman"/>
          <w:sz w:val="28"/>
          <w:szCs w:val="28"/>
        </w:rPr>
      </w:pPr>
    </w:p>
    <w:p w:rsidR="00B32816" w:rsidRDefault="001729AD" w:rsidP="00B32816">
      <w:pPr>
        <w:autoSpaceDE w:val="0"/>
        <w:autoSpaceDN w:val="0"/>
        <w:adjustRightInd w:val="0"/>
        <w:spacing w:line="360" w:lineRule="auto"/>
        <w:ind w:firstLine="851"/>
        <w:jc w:val="both"/>
        <w:rPr>
          <w:rFonts w:ascii="Times New Roman" w:hAnsi="Times New Roman" w:cs="Times New Roman"/>
          <w:sz w:val="28"/>
          <w:szCs w:val="28"/>
        </w:rPr>
      </w:pPr>
      <w:r w:rsidRPr="00B32816">
        <w:rPr>
          <w:rFonts w:ascii="Times New Roman CYR" w:hAnsi="Times New Roman CYR" w:cs="Times New Roman CYR"/>
          <w:sz w:val="28"/>
          <w:szCs w:val="28"/>
        </w:rPr>
        <w:t xml:space="preserve">В нашем исследовании </w:t>
      </w:r>
      <w:r w:rsidR="009A2C8B" w:rsidRPr="00B32816">
        <w:rPr>
          <w:rFonts w:ascii="Times New Roman CYR" w:hAnsi="Times New Roman CYR" w:cs="Times New Roman CYR"/>
          <w:sz w:val="28"/>
          <w:szCs w:val="28"/>
        </w:rPr>
        <w:t xml:space="preserve">обсуждаются вопросы, связанные с языковой ситуацией в Юго-Западной Руси </w:t>
      </w:r>
      <w:r w:rsidR="00B32816">
        <w:rPr>
          <w:rFonts w:ascii="Times New Roman" w:hAnsi="Times New Roman" w:cs="Times New Roman"/>
          <w:sz w:val="28"/>
          <w:szCs w:val="28"/>
        </w:rPr>
        <w:t xml:space="preserve">XVI – </w:t>
      </w:r>
      <w:r w:rsidRPr="00B32816">
        <w:rPr>
          <w:rFonts w:ascii="Times New Roman" w:hAnsi="Times New Roman" w:cs="Times New Roman"/>
          <w:sz w:val="28"/>
          <w:szCs w:val="28"/>
        </w:rPr>
        <w:t>начала XVII вв.</w:t>
      </w:r>
      <w:r w:rsidR="00B32816" w:rsidRPr="00B32816">
        <w:rPr>
          <w:rFonts w:ascii="Times New Roman CYR" w:hAnsi="Times New Roman CYR" w:cs="Times New Roman CYR"/>
          <w:sz w:val="28"/>
          <w:szCs w:val="28"/>
        </w:rPr>
        <w:t xml:space="preserve"> </w:t>
      </w:r>
      <w:r w:rsidR="00B32816">
        <w:rPr>
          <w:rFonts w:ascii="Times New Roman CYR" w:hAnsi="Times New Roman CYR" w:cs="Times New Roman CYR"/>
          <w:sz w:val="28"/>
          <w:szCs w:val="28"/>
        </w:rPr>
        <w:t xml:space="preserve">и функционированием «простой мовы» в религиозной полемической литературе этого времени. </w:t>
      </w:r>
      <w:r w:rsidR="00B32816">
        <w:rPr>
          <w:rFonts w:ascii="Times New Roman" w:hAnsi="Times New Roman" w:cs="Times New Roman"/>
          <w:sz w:val="28"/>
          <w:szCs w:val="28"/>
        </w:rPr>
        <w:t xml:space="preserve">Настоящее исследование </w:t>
      </w:r>
      <w:r w:rsidR="00B32816" w:rsidRPr="00B32816">
        <w:rPr>
          <w:rFonts w:ascii="Times New Roman" w:hAnsi="Times New Roman" w:cs="Times New Roman"/>
          <w:sz w:val="28"/>
          <w:szCs w:val="28"/>
        </w:rPr>
        <w:t>лежит в</w:t>
      </w:r>
      <w:r w:rsidR="00B32816">
        <w:rPr>
          <w:rFonts w:ascii="Times New Roman" w:hAnsi="Times New Roman" w:cs="Times New Roman"/>
          <w:sz w:val="28"/>
          <w:szCs w:val="28"/>
        </w:rPr>
        <w:t xml:space="preserve"> области исторической лексикологии. </w:t>
      </w:r>
      <w:proofErr w:type="gramStart"/>
      <w:r w:rsidR="00B32816">
        <w:rPr>
          <w:rFonts w:ascii="Times New Roman" w:hAnsi="Times New Roman" w:cs="Times New Roman"/>
          <w:sz w:val="28"/>
          <w:szCs w:val="28"/>
        </w:rPr>
        <w:t xml:space="preserve">Мы рассматриваем закономерности взаимного функционирования различных в лексико-семантическом, стилистическом и генетическом аспектах языковых элементов в тексте произведения </w:t>
      </w:r>
      <w:r w:rsidR="00677145">
        <w:rPr>
          <w:rFonts w:ascii="Times New Roman" w:hAnsi="Times New Roman" w:cs="Times New Roman"/>
          <w:sz w:val="28"/>
          <w:szCs w:val="28"/>
        </w:rPr>
        <w:t xml:space="preserve">Иоанна </w:t>
      </w:r>
      <w:r w:rsidR="00B32816">
        <w:rPr>
          <w:rFonts w:ascii="Times New Roman" w:hAnsi="Times New Roman" w:cs="Times New Roman"/>
          <w:sz w:val="28"/>
          <w:szCs w:val="28"/>
        </w:rPr>
        <w:t>Вишенского</w:t>
      </w:r>
      <w:r w:rsidR="00677145">
        <w:rPr>
          <w:rFonts w:ascii="Times New Roman" w:hAnsi="Times New Roman" w:cs="Times New Roman"/>
          <w:sz w:val="28"/>
          <w:szCs w:val="28"/>
        </w:rPr>
        <w:t xml:space="preserve"> «Книжка»</w:t>
      </w:r>
      <w:r w:rsidR="00B32816">
        <w:rPr>
          <w:rFonts w:ascii="Times New Roman" w:hAnsi="Times New Roman" w:cs="Times New Roman"/>
          <w:sz w:val="28"/>
          <w:szCs w:val="28"/>
        </w:rPr>
        <w:t>.</w:t>
      </w:r>
      <w:proofErr w:type="gramEnd"/>
    </w:p>
    <w:p w:rsidR="00677145" w:rsidRDefault="00B32816" w:rsidP="00B32816">
      <w:pPr>
        <w:pStyle w:val="a5"/>
        <w:spacing w:line="360" w:lineRule="auto"/>
        <w:ind w:firstLine="851"/>
        <w:jc w:val="both"/>
        <w:rPr>
          <w:rFonts w:ascii="Times New Roman" w:hAnsi="Times New Roman" w:cs="Times New Roman"/>
          <w:sz w:val="28"/>
          <w:szCs w:val="28"/>
        </w:rPr>
      </w:pPr>
      <w:bookmarkStart w:id="2" w:name="_Toc420938801"/>
      <w:r>
        <w:rPr>
          <w:rFonts w:ascii="Times New Roman" w:hAnsi="Times New Roman" w:cs="Times New Roman"/>
          <w:sz w:val="28"/>
          <w:szCs w:val="28"/>
        </w:rPr>
        <w:t>Целями исследования являются</w:t>
      </w:r>
      <w:r w:rsidR="00677145">
        <w:rPr>
          <w:rFonts w:ascii="Times New Roman" w:hAnsi="Times New Roman" w:cs="Times New Roman"/>
          <w:sz w:val="28"/>
          <w:szCs w:val="28"/>
        </w:rPr>
        <w:t>:</w:t>
      </w:r>
    </w:p>
    <w:p w:rsidR="00677145" w:rsidRDefault="00B32816" w:rsidP="00677145">
      <w:pPr>
        <w:pStyle w:val="a5"/>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определение и описание специфики идиостиля Иоанна Вишенского при использовании анализа имен существительных; </w:t>
      </w:r>
    </w:p>
    <w:p w:rsidR="00677145" w:rsidRDefault="00B32816" w:rsidP="00677145">
      <w:pPr>
        <w:pStyle w:val="a5"/>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определение типа его языка и литературной традиции, в русле которой работал</w:t>
      </w:r>
      <w:r w:rsidR="000478C9">
        <w:rPr>
          <w:rFonts w:ascii="Times New Roman" w:hAnsi="Times New Roman" w:cs="Times New Roman"/>
          <w:sz w:val="28"/>
          <w:szCs w:val="28"/>
        </w:rPr>
        <w:t xml:space="preserve"> писатель</w:t>
      </w:r>
      <w:r>
        <w:rPr>
          <w:rFonts w:ascii="Times New Roman" w:hAnsi="Times New Roman" w:cs="Times New Roman"/>
          <w:sz w:val="28"/>
          <w:szCs w:val="28"/>
        </w:rPr>
        <w:t xml:space="preserve">; </w:t>
      </w:r>
    </w:p>
    <w:p w:rsidR="00677145" w:rsidRDefault="00B32816" w:rsidP="00677145">
      <w:pPr>
        <w:pStyle w:val="a5"/>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характеристика полемической позиции автора, творившего в Юго-Западной Руси на рубеже XVI</w:t>
      </w:r>
      <w:r w:rsidR="000478C9">
        <w:rPr>
          <w:rFonts w:ascii="Times New Roman" w:hAnsi="Times New Roman" w:cs="Times New Roman"/>
          <w:sz w:val="28"/>
          <w:szCs w:val="28"/>
        </w:rPr>
        <w:t>–</w:t>
      </w:r>
      <w:r>
        <w:rPr>
          <w:rFonts w:ascii="Times New Roman" w:hAnsi="Times New Roman" w:cs="Times New Roman"/>
          <w:sz w:val="28"/>
          <w:szCs w:val="28"/>
        </w:rPr>
        <w:t>XVII вв.</w:t>
      </w:r>
      <w:r w:rsidR="00677145">
        <w:rPr>
          <w:rFonts w:ascii="Times New Roman" w:hAnsi="Times New Roman" w:cs="Times New Roman"/>
          <w:sz w:val="28"/>
          <w:szCs w:val="28"/>
        </w:rPr>
        <w:t>;</w:t>
      </w:r>
    </w:p>
    <w:p w:rsidR="000478C9" w:rsidRPr="000478C9" w:rsidRDefault="00677145" w:rsidP="000478C9">
      <w:pPr>
        <w:pStyle w:val="a5"/>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определение </w:t>
      </w:r>
      <w:r w:rsidR="00B32816" w:rsidRPr="00677145">
        <w:rPr>
          <w:rFonts w:ascii="Times New Roman" w:hAnsi="Times New Roman" w:cs="Times New Roman"/>
          <w:sz w:val="28"/>
          <w:szCs w:val="28"/>
        </w:rPr>
        <w:t xml:space="preserve">роли имен существительных в построении полемического высказывания </w:t>
      </w:r>
      <w:r>
        <w:rPr>
          <w:rFonts w:ascii="Times New Roman" w:hAnsi="Times New Roman" w:cs="Times New Roman"/>
          <w:sz w:val="28"/>
          <w:szCs w:val="28"/>
        </w:rPr>
        <w:t>Иоанна Вишенского</w:t>
      </w:r>
      <w:r w:rsidR="000478C9">
        <w:rPr>
          <w:rFonts w:ascii="Times New Roman" w:hAnsi="Times New Roman" w:cs="Times New Roman"/>
          <w:sz w:val="28"/>
          <w:szCs w:val="28"/>
        </w:rPr>
        <w:t>.</w:t>
      </w:r>
    </w:p>
    <w:p w:rsidR="00B32816" w:rsidRPr="00677145" w:rsidRDefault="00B32816" w:rsidP="000478C9">
      <w:pPr>
        <w:pStyle w:val="a5"/>
        <w:spacing w:line="360" w:lineRule="auto"/>
        <w:ind w:firstLine="851"/>
        <w:jc w:val="both"/>
        <w:rPr>
          <w:rFonts w:ascii="Times New Roman" w:hAnsi="Times New Roman" w:cs="Times New Roman"/>
          <w:sz w:val="28"/>
          <w:szCs w:val="28"/>
        </w:rPr>
      </w:pPr>
      <w:r w:rsidRPr="00677145">
        <w:rPr>
          <w:rFonts w:ascii="Times New Roman" w:hAnsi="Times New Roman" w:cs="Times New Roman"/>
          <w:sz w:val="28"/>
          <w:szCs w:val="28"/>
        </w:rPr>
        <w:t xml:space="preserve">Настоящее исследование является попыткой проанализировать лексику в </w:t>
      </w:r>
      <w:r w:rsidR="000478C9">
        <w:rPr>
          <w:rFonts w:ascii="Times New Roman" w:hAnsi="Times New Roman" w:cs="Times New Roman"/>
          <w:sz w:val="28"/>
          <w:szCs w:val="28"/>
        </w:rPr>
        <w:t xml:space="preserve">художественном </w:t>
      </w:r>
      <w:r w:rsidRPr="00677145">
        <w:rPr>
          <w:rFonts w:ascii="Times New Roman" w:hAnsi="Times New Roman" w:cs="Times New Roman"/>
          <w:sz w:val="28"/>
          <w:szCs w:val="28"/>
        </w:rPr>
        <w:t>произведении на ограниченном объеме материала и отработать методику такого анализа</w:t>
      </w:r>
      <w:bookmarkEnd w:id="2"/>
      <w:r w:rsidR="000478C9">
        <w:rPr>
          <w:rFonts w:ascii="Times New Roman" w:hAnsi="Times New Roman" w:cs="Times New Roman"/>
          <w:sz w:val="28"/>
          <w:szCs w:val="28"/>
        </w:rPr>
        <w:t>.</w:t>
      </w:r>
    </w:p>
    <w:p w:rsidR="00B32816" w:rsidRDefault="00B32816" w:rsidP="00B32816">
      <w:pPr>
        <w:pStyle w:val="a5"/>
        <w:spacing w:line="360" w:lineRule="auto"/>
        <w:ind w:firstLine="851"/>
        <w:jc w:val="both"/>
        <w:rPr>
          <w:rFonts w:ascii="Times New Roman" w:hAnsi="Times New Roman" w:cs="Times New Roman"/>
          <w:sz w:val="28"/>
          <w:szCs w:val="28"/>
        </w:rPr>
      </w:pPr>
      <w:bookmarkStart w:id="3" w:name="_Toc420938802"/>
      <w:r>
        <w:rPr>
          <w:rFonts w:ascii="Times New Roman" w:hAnsi="Times New Roman" w:cs="Times New Roman"/>
          <w:sz w:val="28"/>
          <w:szCs w:val="28"/>
        </w:rPr>
        <w:t xml:space="preserve">Для достижения обозначенных целей были выполнены </w:t>
      </w:r>
      <w:r w:rsidR="000478C9">
        <w:rPr>
          <w:rFonts w:ascii="Times New Roman" w:hAnsi="Times New Roman" w:cs="Times New Roman"/>
          <w:sz w:val="28"/>
          <w:szCs w:val="28"/>
        </w:rPr>
        <w:t xml:space="preserve">следующие </w:t>
      </w:r>
      <w:r>
        <w:rPr>
          <w:rFonts w:ascii="Times New Roman" w:hAnsi="Times New Roman" w:cs="Times New Roman"/>
          <w:sz w:val="28"/>
          <w:szCs w:val="28"/>
        </w:rPr>
        <w:t xml:space="preserve">задачи: </w:t>
      </w:r>
    </w:p>
    <w:p w:rsidR="00B32816" w:rsidRDefault="00B32816" w:rsidP="00B32816">
      <w:pPr>
        <w:pStyle w:val="a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осуществить выборку имен существительных из текста «Книжки»; </w:t>
      </w:r>
    </w:p>
    <w:p w:rsidR="00B32816" w:rsidRDefault="00B32816" w:rsidP="00B32816">
      <w:pPr>
        <w:pStyle w:val="a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собранный корпус лексем, в том числе в статистическом отношении; </w:t>
      </w:r>
    </w:p>
    <w:p w:rsidR="00B32816" w:rsidRDefault="00B32816" w:rsidP="00B32816">
      <w:pPr>
        <w:pStyle w:val="a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разработать лексико-семантическу</w:t>
      </w:r>
      <w:r w:rsidR="000478C9">
        <w:rPr>
          <w:rFonts w:ascii="Times New Roman" w:hAnsi="Times New Roman" w:cs="Times New Roman"/>
          <w:sz w:val="28"/>
          <w:szCs w:val="28"/>
        </w:rPr>
        <w:t xml:space="preserve">ю классификацию </w:t>
      </w:r>
      <w:r>
        <w:rPr>
          <w:rFonts w:ascii="Times New Roman" w:hAnsi="Times New Roman" w:cs="Times New Roman"/>
          <w:sz w:val="28"/>
          <w:szCs w:val="28"/>
        </w:rPr>
        <w:t xml:space="preserve">выбранных </w:t>
      </w:r>
      <w:r w:rsidR="000478C9">
        <w:rPr>
          <w:rFonts w:ascii="Times New Roman" w:hAnsi="Times New Roman" w:cs="Times New Roman"/>
          <w:sz w:val="28"/>
          <w:szCs w:val="28"/>
        </w:rPr>
        <w:t xml:space="preserve">имен </w:t>
      </w:r>
      <w:r>
        <w:rPr>
          <w:rFonts w:ascii="Times New Roman" w:hAnsi="Times New Roman" w:cs="Times New Roman"/>
          <w:sz w:val="28"/>
          <w:szCs w:val="28"/>
        </w:rPr>
        <w:t xml:space="preserve">существительных; </w:t>
      </w:r>
    </w:p>
    <w:p w:rsidR="00B32816" w:rsidRDefault="00B32816" w:rsidP="00B32816">
      <w:pPr>
        <w:pStyle w:val="a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охарактеризовать собранный корпус лексем в генетическом и стилистическом аспектах</w:t>
      </w:r>
      <w:bookmarkEnd w:id="3"/>
      <w:r w:rsidR="000478C9">
        <w:rPr>
          <w:rFonts w:ascii="Times New Roman" w:hAnsi="Times New Roman" w:cs="Times New Roman"/>
          <w:sz w:val="28"/>
          <w:szCs w:val="28"/>
        </w:rPr>
        <w:t>;</w:t>
      </w:r>
    </w:p>
    <w:p w:rsidR="000478C9" w:rsidRDefault="000478C9" w:rsidP="000478C9">
      <w:pPr>
        <w:pStyle w:val="a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выявить и описать наиболее частотные словообразовательные модели в пределах рассматриваемого материала; </w:t>
      </w:r>
    </w:p>
    <w:p w:rsidR="000478C9" w:rsidRPr="000478C9" w:rsidRDefault="000478C9" w:rsidP="000478C9">
      <w:pPr>
        <w:pStyle w:val="a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охарактеризовать специфику функционирования композитов. </w:t>
      </w:r>
    </w:p>
    <w:p w:rsidR="000478C9" w:rsidRDefault="0097268C"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Объектом</w:t>
      </w:r>
      <w:r w:rsidR="00791269" w:rsidRPr="0097268C">
        <w:rPr>
          <w:rFonts w:ascii="Times New Roman" w:hAnsi="Times New Roman" w:cs="Times New Roman"/>
          <w:sz w:val="28"/>
          <w:szCs w:val="28"/>
        </w:rPr>
        <w:t xml:space="preserve"> </w:t>
      </w:r>
      <w:r w:rsidRPr="0097268C">
        <w:rPr>
          <w:rFonts w:ascii="Times New Roman" w:hAnsi="Times New Roman" w:cs="Times New Roman"/>
          <w:sz w:val="28"/>
          <w:szCs w:val="28"/>
        </w:rPr>
        <w:t xml:space="preserve">настоящего </w:t>
      </w:r>
      <w:r w:rsidR="00791269" w:rsidRPr="0097268C">
        <w:rPr>
          <w:rFonts w:ascii="Times New Roman" w:hAnsi="Times New Roman" w:cs="Times New Roman"/>
          <w:sz w:val="28"/>
          <w:szCs w:val="28"/>
        </w:rPr>
        <w:t>и</w:t>
      </w:r>
      <w:r w:rsidR="00791269">
        <w:rPr>
          <w:rFonts w:ascii="Times New Roman" w:hAnsi="Times New Roman" w:cs="Times New Roman"/>
          <w:sz w:val="28"/>
          <w:szCs w:val="28"/>
        </w:rPr>
        <w:t>сследования явля</w:t>
      </w:r>
      <w:r w:rsidR="00DD76C7">
        <w:rPr>
          <w:rFonts w:ascii="Times New Roman" w:hAnsi="Times New Roman" w:cs="Times New Roman"/>
          <w:sz w:val="28"/>
          <w:szCs w:val="28"/>
        </w:rPr>
        <w:t>е</w:t>
      </w:r>
      <w:r w:rsidR="00791269">
        <w:rPr>
          <w:rFonts w:ascii="Times New Roman" w:hAnsi="Times New Roman" w:cs="Times New Roman"/>
          <w:sz w:val="28"/>
          <w:szCs w:val="28"/>
        </w:rPr>
        <w:t xml:space="preserve">тся </w:t>
      </w:r>
      <w:r w:rsidR="00B32816">
        <w:rPr>
          <w:rFonts w:ascii="Times New Roman" w:hAnsi="Times New Roman" w:cs="Times New Roman"/>
          <w:sz w:val="28"/>
          <w:szCs w:val="28"/>
        </w:rPr>
        <w:t>лексический состав</w:t>
      </w:r>
      <w:r w:rsidR="00791269">
        <w:rPr>
          <w:rFonts w:ascii="Times New Roman" w:hAnsi="Times New Roman" w:cs="Times New Roman"/>
          <w:sz w:val="28"/>
          <w:szCs w:val="28"/>
        </w:rPr>
        <w:t xml:space="preserve"> текста наиболее крупного произведения Иоанна Вишенского «Книжка». </w:t>
      </w:r>
      <w:r>
        <w:rPr>
          <w:rFonts w:ascii="Times New Roman" w:hAnsi="Times New Roman" w:cs="Times New Roman"/>
          <w:sz w:val="28"/>
          <w:szCs w:val="28"/>
        </w:rPr>
        <w:t>Иоанн Вишенский по праву считается выдающим</w:t>
      </w:r>
      <w:r w:rsidR="00791269">
        <w:rPr>
          <w:rFonts w:ascii="Times New Roman" w:hAnsi="Times New Roman" w:cs="Times New Roman"/>
          <w:sz w:val="28"/>
          <w:szCs w:val="28"/>
        </w:rPr>
        <w:t>ся староукраински</w:t>
      </w:r>
      <w:r>
        <w:rPr>
          <w:rFonts w:ascii="Times New Roman" w:hAnsi="Times New Roman" w:cs="Times New Roman"/>
          <w:sz w:val="28"/>
          <w:szCs w:val="28"/>
        </w:rPr>
        <w:t>м</w:t>
      </w:r>
      <w:r w:rsidR="00791269">
        <w:rPr>
          <w:rFonts w:ascii="Times New Roman" w:hAnsi="Times New Roman" w:cs="Times New Roman"/>
          <w:sz w:val="28"/>
          <w:szCs w:val="28"/>
        </w:rPr>
        <w:t xml:space="preserve"> писател</w:t>
      </w:r>
      <w:r>
        <w:rPr>
          <w:rFonts w:ascii="Times New Roman" w:hAnsi="Times New Roman" w:cs="Times New Roman"/>
          <w:sz w:val="28"/>
          <w:szCs w:val="28"/>
        </w:rPr>
        <w:t>ем</w:t>
      </w:r>
      <w:r w:rsidR="00791269">
        <w:rPr>
          <w:rFonts w:ascii="Times New Roman" w:hAnsi="Times New Roman" w:cs="Times New Roman"/>
          <w:sz w:val="28"/>
          <w:szCs w:val="28"/>
        </w:rPr>
        <w:t>, создававш</w:t>
      </w:r>
      <w:r>
        <w:rPr>
          <w:rFonts w:ascii="Times New Roman" w:hAnsi="Times New Roman" w:cs="Times New Roman"/>
          <w:sz w:val="28"/>
          <w:szCs w:val="28"/>
        </w:rPr>
        <w:t>им</w:t>
      </w:r>
      <w:r w:rsidR="00791269">
        <w:rPr>
          <w:rFonts w:ascii="Times New Roman" w:hAnsi="Times New Roman" w:cs="Times New Roman"/>
          <w:sz w:val="28"/>
          <w:szCs w:val="28"/>
        </w:rPr>
        <w:t xml:space="preserve"> произведения религиозно-полемической направленности во второй половине XVI – начале XVII вв. на территории Юго-Западной Руси и на Афоне. «Книжка» </w:t>
      </w:r>
      <w:r>
        <w:rPr>
          <w:rFonts w:ascii="Times New Roman" w:hAnsi="Times New Roman" w:cs="Times New Roman"/>
          <w:sz w:val="28"/>
          <w:szCs w:val="28"/>
        </w:rPr>
        <w:t>является</w:t>
      </w:r>
      <w:r w:rsidR="00791269">
        <w:rPr>
          <w:rFonts w:ascii="Times New Roman" w:hAnsi="Times New Roman" w:cs="Times New Roman"/>
          <w:sz w:val="28"/>
          <w:szCs w:val="28"/>
        </w:rPr>
        <w:t xml:space="preserve"> сборник</w:t>
      </w:r>
      <w:r>
        <w:rPr>
          <w:rFonts w:ascii="Times New Roman" w:hAnsi="Times New Roman" w:cs="Times New Roman"/>
          <w:sz w:val="28"/>
          <w:szCs w:val="28"/>
        </w:rPr>
        <w:t>ом</w:t>
      </w:r>
      <w:r w:rsidR="00791269">
        <w:rPr>
          <w:rFonts w:ascii="Times New Roman" w:hAnsi="Times New Roman" w:cs="Times New Roman"/>
          <w:sz w:val="28"/>
          <w:szCs w:val="28"/>
        </w:rPr>
        <w:t xml:space="preserve"> отдельных произведений и небольших заметок </w:t>
      </w:r>
      <w:r>
        <w:rPr>
          <w:rFonts w:ascii="Times New Roman" w:hAnsi="Times New Roman" w:cs="Times New Roman"/>
          <w:sz w:val="28"/>
          <w:szCs w:val="28"/>
        </w:rPr>
        <w:t xml:space="preserve">Иоанна </w:t>
      </w:r>
      <w:r w:rsidR="00791269" w:rsidRPr="00DD76C7">
        <w:rPr>
          <w:rFonts w:ascii="Times New Roman" w:hAnsi="Times New Roman" w:cs="Times New Roman"/>
          <w:sz w:val="28"/>
          <w:szCs w:val="28"/>
        </w:rPr>
        <w:t>Вишенского разного времени</w:t>
      </w:r>
      <w:r w:rsidR="00791269">
        <w:rPr>
          <w:rFonts w:ascii="Times New Roman" w:hAnsi="Times New Roman" w:cs="Times New Roman"/>
          <w:sz w:val="28"/>
          <w:szCs w:val="28"/>
        </w:rPr>
        <w:t xml:space="preserve"> написания, </w:t>
      </w:r>
      <w:r w:rsidR="005964D6">
        <w:rPr>
          <w:rFonts w:ascii="Times New Roman" w:hAnsi="Times New Roman" w:cs="Times New Roman"/>
          <w:sz w:val="28"/>
          <w:szCs w:val="28"/>
        </w:rPr>
        <w:t>составленны</w:t>
      </w:r>
      <w:r w:rsidR="00DD76C7">
        <w:rPr>
          <w:rFonts w:ascii="Times New Roman" w:hAnsi="Times New Roman" w:cs="Times New Roman"/>
          <w:sz w:val="28"/>
          <w:szCs w:val="28"/>
        </w:rPr>
        <w:t>м</w:t>
      </w:r>
      <w:r w:rsidR="005964D6">
        <w:rPr>
          <w:rFonts w:ascii="Times New Roman" w:hAnsi="Times New Roman" w:cs="Times New Roman"/>
          <w:sz w:val="28"/>
          <w:szCs w:val="28"/>
        </w:rPr>
        <w:t xml:space="preserve"> самим автором. </w:t>
      </w:r>
      <w:proofErr w:type="gramStart"/>
      <w:r w:rsidR="005964D6">
        <w:rPr>
          <w:rFonts w:ascii="Times New Roman" w:hAnsi="Times New Roman" w:cs="Times New Roman"/>
          <w:sz w:val="28"/>
          <w:szCs w:val="28"/>
        </w:rPr>
        <w:t>В не</w:t>
      </w:r>
      <w:r w:rsidR="00791269">
        <w:rPr>
          <w:rFonts w:ascii="Times New Roman" w:hAnsi="Times New Roman" w:cs="Times New Roman"/>
          <w:sz w:val="28"/>
          <w:szCs w:val="28"/>
        </w:rPr>
        <w:t xml:space="preserve">м содержится 10 глав </w:t>
      </w:r>
      <w:r>
        <w:rPr>
          <w:rFonts w:ascii="Times New Roman" w:hAnsi="Times New Roman" w:cs="Times New Roman"/>
          <w:sz w:val="28"/>
          <w:szCs w:val="28"/>
        </w:rPr>
        <w:t>разнообразной</w:t>
      </w:r>
      <w:r w:rsidR="00791269">
        <w:rPr>
          <w:rFonts w:ascii="Times New Roman" w:hAnsi="Times New Roman" w:cs="Times New Roman"/>
          <w:sz w:val="28"/>
          <w:szCs w:val="28"/>
        </w:rPr>
        <w:t xml:space="preserve"> жанровой направленности и три авторских предисловия, которые посвящены обличению католических и униатских церковных и светских деятелей (современников Вишенского), поддержавших принятие положений Брестской унии в 1596 году на территории Юго-Западной Руси.</w:t>
      </w:r>
      <w:proofErr w:type="gramEnd"/>
      <w:r w:rsidR="00791269">
        <w:rPr>
          <w:rFonts w:ascii="Times New Roman" w:hAnsi="Times New Roman" w:cs="Times New Roman"/>
          <w:sz w:val="28"/>
          <w:szCs w:val="28"/>
        </w:rPr>
        <w:t xml:space="preserve"> Исследование </w:t>
      </w:r>
      <w:r>
        <w:rPr>
          <w:rFonts w:ascii="Times New Roman" w:hAnsi="Times New Roman" w:cs="Times New Roman"/>
          <w:sz w:val="28"/>
          <w:szCs w:val="28"/>
        </w:rPr>
        <w:t xml:space="preserve">«Книжки» </w:t>
      </w:r>
      <w:r w:rsidR="00791269" w:rsidRPr="00DD76C7">
        <w:rPr>
          <w:rFonts w:ascii="Times New Roman" w:hAnsi="Times New Roman" w:cs="Times New Roman"/>
          <w:sz w:val="28"/>
          <w:szCs w:val="28"/>
        </w:rPr>
        <w:t xml:space="preserve">представляется </w:t>
      </w:r>
      <w:r w:rsidR="00815437">
        <w:rPr>
          <w:rFonts w:ascii="Times New Roman" w:hAnsi="Times New Roman" w:cs="Times New Roman"/>
          <w:sz w:val="28"/>
          <w:szCs w:val="28"/>
        </w:rPr>
        <w:t>нужным</w:t>
      </w:r>
      <w:r w:rsidR="00791269" w:rsidRPr="00DD76C7">
        <w:rPr>
          <w:rFonts w:ascii="Times New Roman" w:hAnsi="Times New Roman" w:cs="Times New Roman"/>
          <w:sz w:val="28"/>
          <w:szCs w:val="28"/>
        </w:rPr>
        <w:t>, так как</w:t>
      </w:r>
      <w:r w:rsidR="00791269">
        <w:rPr>
          <w:rFonts w:ascii="Times New Roman" w:hAnsi="Times New Roman" w:cs="Times New Roman"/>
          <w:sz w:val="28"/>
          <w:szCs w:val="28"/>
        </w:rPr>
        <w:t xml:space="preserve"> «Книжка» в силу своего объема, разнородной жанровой структуры и</w:t>
      </w:r>
      <w:r w:rsidR="00791269" w:rsidRPr="00DD76C7">
        <w:rPr>
          <w:rFonts w:ascii="Times New Roman" w:hAnsi="Times New Roman" w:cs="Times New Roman"/>
          <w:sz w:val="28"/>
          <w:szCs w:val="28"/>
        </w:rPr>
        <w:t xml:space="preserve"> обширности</w:t>
      </w:r>
      <w:r w:rsidR="00791269">
        <w:rPr>
          <w:rFonts w:ascii="Times New Roman" w:hAnsi="Times New Roman" w:cs="Times New Roman"/>
          <w:sz w:val="28"/>
          <w:szCs w:val="28"/>
        </w:rPr>
        <w:t xml:space="preserve"> тематического материала является одним из наиболее крупных и значимых произведений религиозно-полемической литературы Юго-Западной Руси.</w:t>
      </w:r>
    </w:p>
    <w:p w:rsidR="00791269" w:rsidRDefault="00B32816"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Предметом нашего исследования являются имен</w:t>
      </w:r>
      <w:r w:rsidR="00815437">
        <w:rPr>
          <w:rFonts w:ascii="Times New Roman" w:hAnsi="Times New Roman" w:cs="Times New Roman"/>
          <w:sz w:val="28"/>
          <w:szCs w:val="28"/>
        </w:rPr>
        <w:t>а</w:t>
      </w:r>
      <w:r>
        <w:rPr>
          <w:rFonts w:ascii="Times New Roman" w:hAnsi="Times New Roman" w:cs="Times New Roman"/>
          <w:sz w:val="28"/>
          <w:szCs w:val="28"/>
        </w:rPr>
        <w:t xml:space="preserve"> существительные</w:t>
      </w:r>
      <w:r w:rsidR="000478C9">
        <w:rPr>
          <w:rFonts w:ascii="Times New Roman" w:hAnsi="Times New Roman" w:cs="Times New Roman"/>
          <w:sz w:val="28"/>
          <w:szCs w:val="28"/>
        </w:rPr>
        <w:t xml:space="preserve">, выделенные </w:t>
      </w:r>
      <w:r w:rsidR="0097268C">
        <w:rPr>
          <w:rFonts w:ascii="Times New Roman" w:hAnsi="Times New Roman" w:cs="Times New Roman"/>
          <w:sz w:val="28"/>
          <w:szCs w:val="28"/>
        </w:rPr>
        <w:t>и</w:t>
      </w:r>
      <w:r w:rsidR="00791269">
        <w:rPr>
          <w:rFonts w:ascii="Times New Roman" w:hAnsi="Times New Roman" w:cs="Times New Roman"/>
          <w:sz w:val="28"/>
          <w:szCs w:val="28"/>
        </w:rPr>
        <w:t xml:space="preserve">з </w:t>
      </w:r>
      <w:r w:rsidR="00791269" w:rsidRPr="0097268C">
        <w:rPr>
          <w:rFonts w:ascii="Times New Roman" w:hAnsi="Times New Roman" w:cs="Times New Roman"/>
          <w:sz w:val="28"/>
          <w:szCs w:val="28"/>
        </w:rPr>
        <w:t>гла</w:t>
      </w:r>
      <w:r w:rsidR="0097268C" w:rsidRPr="0097268C">
        <w:rPr>
          <w:rFonts w:ascii="Times New Roman" w:hAnsi="Times New Roman" w:cs="Times New Roman"/>
          <w:sz w:val="28"/>
          <w:szCs w:val="28"/>
        </w:rPr>
        <w:t xml:space="preserve">в </w:t>
      </w:r>
      <w:r w:rsidR="00791269" w:rsidRPr="0097268C">
        <w:rPr>
          <w:rFonts w:ascii="Times New Roman" w:hAnsi="Times New Roman" w:cs="Times New Roman"/>
          <w:sz w:val="28"/>
          <w:szCs w:val="28"/>
        </w:rPr>
        <w:t>1, 2</w:t>
      </w:r>
      <w:r w:rsidR="00791269">
        <w:rPr>
          <w:rFonts w:ascii="Times New Roman" w:hAnsi="Times New Roman" w:cs="Times New Roman"/>
          <w:sz w:val="28"/>
          <w:szCs w:val="28"/>
        </w:rPr>
        <w:t>, 3, 4, 7, 8, 9 названного сочинения, а также из тр</w:t>
      </w:r>
      <w:r w:rsidR="005964D6">
        <w:rPr>
          <w:rFonts w:ascii="Times New Roman" w:hAnsi="Times New Roman" w:cs="Times New Roman"/>
          <w:sz w:val="28"/>
          <w:szCs w:val="28"/>
        </w:rPr>
        <w:t>е</w:t>
      </w:r>
      <w:r w:rsidR="00791269">
        <w:rPr>
          <w:rFonts w:ascii="Times New Roman" w:hAnsi="Times New Roman" w:cs="Times New Roman"/>
          <w:sz w:val="28"/>
          <w:szCs w:val="28"/>
        </w:rPr>
        <w:t xml:space="preserve">х авторских предисловий и </w:t>
      </w:r>
      <w:r w:rsidR="00791269" w:rsidRPr="00815437">
        <w:rPr>
          <w:rFonts w:ascii="Times New Roman" w:hAnsi="Times New Roman" w:cs="Times New Roman"/>
          <w:sz w:val="28"/>
          <w:szCs w:val="28"/>
        </w:rPr>
        <w:t>оглавления: введения</w:t>
      </w:r>
      <w:r w:rsidR="00791269">
        <w:rPr>
          <w:rFonts w:ascii="Times New Roman" w:hAnsi="Times New Roman" w:cs="Times New Roman"/>
          <w:sz w:val="28"/>
          <w:szCs w:val="28"/>
        </w:rPr>
        <w:t>, в котором автор представляет «Книжку» и указывает е</w:t>
      </w:r>
      <w:r w:rsidR="005964D6">
        <w:rPr>
          <w:rFonts w:ascii="Times New Roman" w:hAnsi="Times New Roman" w:cs="Times New Roman"/>
          <w:sz w:val="28"/>
          <w:szCs w:val="28"/>
        </w:rPr>
        <w:t>е</w:t>
      </w:r>
      <w:r w:rsidR="00791269">
        <w:rPr>
          <w:rFonts w:ascii="Times New Roman" w:hAnsi="Times New Roman" w:cs="Times New Roman"/>
          <w:sz w:val="28"/>
          <w:szCs w:val="28"/>
        </w:rPr>
        <w:t xml:space="preserve"> посланнический характер, «Оглавления писанного в книжце. Краткословие», «О чину прочитания сего писания» и «Ко прочитателю наединѣ сего писаня». </w:t>
      </w:r>
      <w:proofErr w:type="gramStart"/>
      <w:r w:rsidR="00791269">
        <w:rPr>
          <w:rFonts w:ascii="Times New Roman" w:hAnsi="Times New Roman" w:cs="Times New Roman"/>
          <w:sz w:val="28"/>
          <w:szCs w:val="28"/>
        </w:rPr>
        <w:t xml:space="preserve">Нами не были рассмотрены существительные, употребленные в </w:t>
      </w:r>
      <w:r w:rsidR="00791269" w:rsidRPr="00815437">
        <w:rPr>
          <w:rFonts w:ascii="Times New Roman" w:hAnsi="Times New Roman" w:cs="Times New Roman"/>
          <w:sz w:val="28"/>
          <w:szCs w:val="28"/>
        </w:rPr>
        <w:t>тексте глав</w:t>
      </w:r>
      <w:r w:rsidR="00791269">
        <w:rPr>
          <w:rFonts w:ascii="Times New Roman" w:hAnsi="Times New Roman" w:cs="Times New Roman"/>
          <w:sz w:val="28"/>
          <w:szCs w:val="28"/>
        </w:rPr>
        <w:t xml:space="preserve"> 5, 6 и 10 </w:t>
      </w:r>
      <w:r w:rsidR="00791269" w:rsidRPr="00815437">
        <w:rPr>
          <w:rFonts w:ascii="Times New Roman" w:hAnsi="Times New Roman" w:cs="Times New Roman"/>
          <w:sz w:val="28"/>
          <w:szCs w:val="28"/>
        </w:rPr>
        <w:lastRenderedPageBreak/>
        <w:t xml:space="preserve">(обоснование выбора материала дается в параграфе </w:t>
      </w:r>
      <w:r w:rsidR="00815437" w:rsidRPr="00815437">
        <w:rPr>
          <w:rFonts w:ascii="Times New Roman" w:hAnsi="Times New Roman" w:cs="Times New Roman"/>
          <w:sz w:val="28"/>
          <w:szCs w:val="28"/>
        </w:rPr>
        <w:t>1.5.</w:t>
      </w:r>
      <w:proofErr w:type="gramEnd"/>
      <w:r w:rsidR="00791269" w:rsidRPr="00815437">
        <w:rPr>
          <w:rFonts w:ascii="Times New Roman" w:hAnsi="Times New Roman" w:cs="Times New Roman"/>
          <w:sz w:val="28"/>
          <w:szCs w:val="28"/>
        </w:rPr>
        <w:t xml:space="preserve"> «Краткий археографический комментарий к «Книжке» Иоанна Вишенского» </w:t>
      </w:r>
      <w:r w:rsidR="009F1E67">
        <w:rPr>
          <w:rFonts w:ascii="Times New Roman" w:hAnsi="Times New Roman" w:cs="Times New Roman"/>
          <w:sz w:val="28"/>
          <w:szCs w:val="28"/>
        </w:rPr>
        <w:t>главы 1)</w:t>
      </w:r>
      <w:r w:rsidR="00791269" w:rsidRPr="00815437">
        <w:rPr>
          <w:rFonts w:ascii="Times New Roman" w:hAnsi="Times New Roman" w:cs="Times New Roman"/>
          <w:sz w:val="28"/>
          <w:szCs w:val="28"/>
        </w:rPr>
        <w:t>.</w:t>
      </w:r>
      <w:r w:rsidR="00791269">
        <w:rPr>
          <w:rFonts w:ascii="Times New Roman" w:hAnsi="Times New Roman" w:cs="Times New Roman"/>
          <w:sz w:val="28"/>
          <w:szCs w:val="28"/>
        </w:rPr>
        <w:t xml:space="preserve"> Нами были проанализированы существительные из всех глав «Книжки» Вишенского, которые считаются оригинальными </w:t>
      </w:r>
      <w:r w:rsidR="00791269" w:rsidRPr="009F1E67">
        <w:rPr>
          <w:rFonts w:ascii="Times New Roman" w:hAnsi="Times New Roman" w:cs="Times New Roman"/>
          <w:sz w:val="28"/>
          <w:szCs w:val="28"/>
        </w:rPr>
        <w:t>и не представляют собой компиляцию, благодаря чему удалось сох</w:t>
      </w:r>
      <w:r w:rsidR="00791269">
        <w:rPr>
          <w:rFonts w:ascii="Times New Roman" w:hAnsi="Times New Roman" w:cs="Times New Roman"/>
          <w:sz w:val="28"/>
          <w:szCs w:val="28"/>
        </w:rPr>
        <w:t xml:space="preserve">ранить однородность рассматриваемого материала и проанализировать именно авторский текст. </w:t>
      </w:r>
    </w:p>
    <w:p w:rsidR="00791269" w:rsidRPr="00AC4E54" w:rsidRDefault="00791269" w:rsidP="00AD78D4">
      <w:pPr>
        <w:pStyle w:val="a5"/>
        <w:spacing w:line="360" w:lineRule="auto"/>
        <w:ind w:firstLine="851"/>
        <w:jc w:val="both"/>
        <w:rPr>
          <w:rFonts w:ascii="Times New Roman" w:hAnsi="Times New Roman" w:cs="Times New Roman"/>
          <w:sz w:val="28"/>
          <w:szCs w:val="28"/>
          <w:u w:val="single"/>
        </w:rPr>
      </w:pPr>
      <w:bookmarkStart w:id="4" w:name="_Toc420938803"/>
      <w:r>
        <w:rPr>
          <w:rFonts w:ascii="Times New Roman" w:hAnsi="Times New Roman" w:cs="Times New Roman"/>
          <w:sz w:val="28"/>
          <w:szCs w:val="28"/>
        </w:rPr>
        <w:t xml:space="preserve">Основным материалом для нашего </w:t>
      </w:r>
      <w:r w:rsidRPr="00AC4E54">
        <w:rPr>
          <w:rFonts w:ascii="Times New Roman" w:hAnsi="Times New Roman" w:cs="Times New Roman"/>
          <w:sz w:val="28"/>
          <w:szCs w:val="28"/>
        </w:rPr>
        <w:t>исследования является</w:t>
      </w:r>
      <w:r>
        <w:rPr>
          <w:rFonts w:ascii="Times New Roman" w:hAnsi="Times New Roman" w:cs="Times New Roman"/>
          <w:sz w:val="28"/>
          <w:szCs w:val="28"/>
        </w:rPr>
        <w:t xml:space="preserve"> текст «Книжки», подготовленный и изданный И. П. Ереминым в серии «Литературные памятники»</w:t>
      </w:r>
      <w:r>
        <w:rPr>
          <w:rStyle w:val="a7"/>
          <w:rFonts w:ascii="Times New Roman" w:hAnsi="Times New Roman" w:cs="Times New Roman"/>
          <w:sz w:val="28"/>
          <w:szCs w:val="28"/>
        </w:rPr>
        <w:footnoteReference w:id="1"/>
      </w:r>
      <w:r>
        <w:rPr>
          <w:rFonts w:ascii="Times New Roman" w:hAnsi="Times New Roman" w:cs="Times New Roman"/>
          <w:sz w:val="28"/>
          <w:szCs w:val="28"/>
        </w:rPr>
        <w:t>. При анализе им</w:t>
      </w:r>
      <w:r w:rsidR="005964D6">
        <w:rPr>
          <w:rFonts w:ascii="Times New Roman" w:hAnsi="Times New Roman" w:cs="Times New Roman"/>
          <w:sz w:val="28"/>
          <w:szCs w:val="28"/>
        </w:rPr>
        <w:t>е</w:t>
      </w:r>
      <w:r>
        <w:rPr>
          <w:rFonts w:ascii="Times New Roman" w:hAnsi="Times New Roman" w:cs="Times New Roman"/>
          <w:sz w:val="28"/>
          <w:szCs w:val="28"/>
        </w:rPr>
        <w:t xml:space="preserve">н существительных </w:t>
      </w:r>
      <w:r w:rsidRPr="009F1E67">
        <w:rPr>
          <w:rFonts w:ascii="Times New Roman" w:hAnsi="Times New Roman" w:cs="Times New Roman"/>
          <w:sz w:val="28"/>
          <w:szCs w:val="28"/>
        </w:rPr>
        <w:t>учитываются все разночтения, зафиксированные</w:t>
      </w:r>
      <w:r>
        <w:rPr>
          <w:rFonts w:ascii="Times New Roman" w:hAnsi="Times New Roman" w:cs="Times New Roman"/>
          <w:sz w:val="28"/>
          <w:szCs w:val="28"/>
        </w:rPr>
        <w:t xml:space="preserve"> в пяти различных списках «Книжки». </w:t>
      </w:r>
      <w:proofErr w:type="gramStart"/>
      <w:r>
        <w:rPr>
          <w:rFonts w:ascii="Times New Roman" w:hAnsi="Times New Roman" w:cs="Times New Roman"/>
          <w:sz w:val="28"/>
          <w:szCs w:val="28"/>
        </w:rPr>
        <w:t xml:space="preserve">Издание Еремина было выбрано, во-первых, в силу своей авторитетности и </w:t>
      </w:r>
      <w:r w:rsidR="009F1E67">
        <w:rPr>
          <w:rFonts w:ascii="Times New Roman" w:hAnsi="Times New Roman" w:cs="Times New Roman"/>
          <w:sz w:val="28"/>
          <w:szCs w:val="28"/>
        </w:rPr>
        <w:t xml:space="preserve">высокого </w:t>
      </w:r>
      <w:r>
        <w:rPr>
          <w:rFonts w:ascii="Times New Roman" w:hAnsi="Times New Roman" w:cs="Times New Roman"/>
          <w:sz w:val="28"/>
          <w:szCs w:val="28"/>
        </w:rPr>
        <w:t xml:space="preserve">качества составления, во-вторых, </w:t>
      </w:r>
      <w:r w:rsidR="009F1E67">
        <w:rPr>
          <w:rFonts w:ascii="Times New Roman" w:hAnsi="Times New Roman" w:cs="Times New Roman"/>
          <w:sz w:val="28"/>
          <w:szCs w:val="28"/>
        </w:rPr>
        <w:t>по причине</w:t>
      </w:r>
      <w:r w:rsidRPr="009F1E67">
        <w:rPr>
          <w:rFonts w:ascii="Times New Roman" w:hAnsi="Times New Roman" w:cs="Times New Roman"/>
          <w:sz w:val="28"/>
          <w:szCs w:val="28"/>
        </w:rPr>
        <w:t xml:space="preserve"> публикации текста в наиболее полной и точной форме по двум на</w:t>
      </w:r>
      <w:r>
        <w:rPr>
          <w:rFonts w:ascii="Times New Roman" w:hAnsi="Times New Roman" w:cs="Times New Roman"/>
          <w:sz w:val="28"/>
          <w:szCs w:val="28"/>
        </w:rPr>
        <w:t xml:space="preserve">иболее хорошо сохранившимся спискам </w:t>
      </w:r>
      <w:r w:rsidRPr="009F1E67">
        <w:rPr>
          <w:rFonts w:ascii="Times New Roman" w:hAnsi="Times New Roman" w:cs="Times New Roman"/>
          <w:sz w:val="28"/>
          <w:szCs w:val="28"/>
        </w:rPr>
        <w:t xml:space="preserve">(рукопись Львовской библиотеки и рукопись РНБ, собр. </w:t>
      </w:r>
      <w:r w:rsidR="009F1E67" w:rsidRPr="009F1E67">
        <w:rPr>
          <w:rFonts w:ascii="Times New Roman" w:hAnsi="Times New Roman" w:cs="Times New Roman"/>
          <w:sz w:val="28"/>
          <w:szCs w:val="28"/>
        </w:rPr>
        <w:t>Ф.</w:t>
      </w:r>
      <w:r w:rsidR="009F1E67">
        <w:rPr>
          <w:rFonts w:ascii="Times New Roman" w:hAnsi="Times New Roman" w:cs="Times New Roman"/>
          <w:sz w:val="28"/>
          <w:szCs w:val="28"/>
        </w:rPr>
        <w:t> </w:t>
      </w:r>
      <w:r w:rsidR="009F1E67" w:rsidRPr="009F1E67">
        <w:rPr>
          <w:rFonts w:ascii="Times New Roman" w:hAnsi="Times New Roman" w:cs="Times New Roman"/>
          <w:sz w:val="28"/>
          <w:szCs w:val="28"/>
        </w:rPr>
        <w:t>А.</w:t>
      </w:r>
      <w:r w:rsidR="009F1E67">
        <w:rPr>
          <w:rFonts w:ascii="Times New Roman" w:hAnsi="Times New Roman" w:cs="Times New Roman"/>
          <w:sz w:val="28"/>
          <w:szCs w:val="28"/>
        </w:rPr>
        <w:t> </w:t>
      </w:r>
      <w:r w:rsidRPr="009F1E67">
        <w:rPr>
          <w:rFonts w:ascii="Times New Roman" w:hAnsi="Times New Roman" w:cs="Times New Roman"/>
          <w:sz w:val="28"/>
          <w:szCs w:val="28"/>
        </w:rPr>
        <w:t>Толстого),</w:t>
      </w:r>
      <w:r>
        <w:rPr>
          <w:rFonts w:ascii="Times New Roman" w:hAnsi="Times New Roman" w:cs="Times New Roman"/>
          <w:sz w:val="28"/>
          <w:szCs w:val="28"/>
        </w:rPr>
        <w:t xml:space="preserve"> в отличие, например, от издания С. Голубева</w:t>
      </w:r>
      <w:r>
        <w:rPr>
          <w:rStyle w:val="a7"/>
          <w:rFonts w:ascii="Times New Roman" w:hAnsi="Times New Roman" w:cs="Times New Roman"/>
          <w:sz w:val="28"/>
          <w:szCs w:val="28"/>
        </w:rPr>
        <w:footnoteReference w:id="2"/>
      </w:r>
      <w:r>
        <w:rPr>
          <w:rFonts w:ascii="Times New Roman" w:hAnsi="Times New Roman" w:cs="Times New Roman"/>
          <w:sz w:val="28"/>
          <w:szCs w:val="28"/>
        </w:rPr>
        <w:t>, где текст публикуется по неполному московскому списку собр.</w:t>
      </w:r>
      <w:r w:rsidR="009F1E67">
        <w:rPr>
          <w:rFonts w:ascii="Times New Roman" w:hAnsi="Times New Roman" w:cs="Times New Roman"/>
          <w:sz w:val="28"/>
          <w:szCs w:val="28"/>
        </w:rPr>
        <w:t> </w:t>
      </w:r>
      <w:r w:rsidR="009F1E67" w:rsidRPr="009F1E67">
        <w:rPr>
          <w:rFonts w:ascii="Times New Roman" w:hAnsi="Times New Roman" w:cs="Times New Roman"/>
          <w:sz w:val="28"/>
          <w:szCs w:val="28"/>
        </w:rPr>
        <w:t>А. С. </w:t>
      </w:r>
      <w:r w:rsidRPr="009F1E67">
        <w:rPr>
          <w:rFonts w:ascii="Times New Roman" w:hAnsi="Times New Roman" w:cs="Times New Roman"/>
          <w:sz w:val="28"/>
          <w:szCs w:val="28"/>
        </w:rPr>
        <w:t>Уварова</w:t>
      </w:r>
      <w:r>
        <w:rPr>
          <w:rFonts w:ascii="Times New Roman" w:hAnsi="Times New Roman" w:cs="Times New Roman"/>
          <w:sz w:val="28"/>
          <w:szCs w:val="28"/>
        </w:rPr>
        <w:t xml:space="preserve"> </w:t>
      </w:r>
      <w:r w:rsidR="009F1E67">
        <w:rPr>
          <w:rFonts w:ascii="Times New Roman" w:hAnsi="Times New Roman" w:cs="Times New Roman"/>
          <w:sz w:val="28"/>
          <w:szCs w:val="28"/>
        </w:rPr>
        <w:t xml:space="preserve">(РГБ) </w:t>
      </w:r>
      <w:r>
        <w:rPr>
          <w:rFonts w:ascii="Times New Roman" w:hAnsi="Times New Roman" w:cs="Times New Roman"/>
          <w:sz w:val="28"/>
          <w:szCs w:val="28"/>
        </w:rPr>
        <w:t>с</w:t>
      </w:r>
      <w:proofErr w:type="gramEnd"/>
      <w:r>
        <w:rPr>
          <w:rFonts w:ascii="Times New Roman" w:hAnsi="Times New Roman" w:cs="Times New Roman"/>
          <w:sz w:val="28"/>
          <w:szCs w:val="28"/>
        </w:rPr>
        <w:t xml:space="preserve"> неточностями и пропусками «темных мест» в рукописи. Наличие развернутого комментария ко всем изданным Ереминым сочинениям Вишенского, краткого археографического обзора произведений, небольшого авторского словаря, в котором определяются значения непонятных для читателя слов, убеждает нас в необходимости использования именно этого издания текстов Иоанна Вишенского</w:t>
      </w:r>
      <w:bookmarkStart w:id="5" w:name="_Toc420938804"/>
      <w:bookmarkEnd w:id="4"/>
      <w:r w:rsidR="009F1E67">
        <w:rPr>
          <w:rFonts w:ascii="Times New Roman" w:hAnsi="Times New Roman" w:cs="Times New Roman"/>
          <w:sz w:val="28"/>
          <w:szCs w:val="28"/>
        </w:rPr>
        <w:t>.</w:t>
      </w:r>
    </w:p>
    <w:p w:rsidR="00791269" w:rsidRDefault="00791269"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Методами </w:t>
      </w:r>
      <w:r w:rsidR="003B768D">
        <w:rPr>
          <w:rFonts w:ascii="Times New Roman" w:hAnsi="Times New Roman" w:cs="Times New Roman"/>
          <w:sz w:val="28"/>
          <w:szCs w:val="28"/>
        </w:rPr>
        <w:t>настоящей</w:t>
      </w:r>
      <w:r>
        <w:rPr>
          <w:rFonts w:ascii="Times New Roman" w:hAnsi="Times New Roman" w:cs="Times New Roman"/>
          <w:sz w:val="28"/>
          <w:szCs w:val="28"/>
        </w:rPr>
        <w:t xml:space="preserve"> исследовательской работы </w:t>
      </w:r>
      <w:r w:rsidR="003B768D">
        <w:rPr>
          <w:rFonts w:ascii="Times New Roman" w:hAnsi="Times New Roman" w:cs="Times New Roman"/>
          <w:sz w:val="28"/>
          <w:szCs w:val="28"/>
        </w:rPr>
        <w:t>являются</w:t>
      </w:r>
      <w:r w:rsidR="004E12D7">
        <w:rPr>
          <w:rFonts w:ascii="Times New Roman" w:hAnsi="Times New Roman" w:cs="Times New Roman"/>
          <w:sz w:val="28"/>
          <w:szCs w:val="28"/>
        </w:rPr>
        <w:t xml:space="preserve"> описательный и </w:t>
      </w:r>
      <w:r>
        <w:rPr>
          <w:rFonts w:ascii="Times New Roman" w:hAnsi="Times New Roman" w:cs="Times New Roman"/>
          <w:sz w:val="28"/>
          <w:szCs w:val="28"/>
        </w:rPr>
        <w:t>статистический методы, методы контекстуального семантико-стилистического и словообразовательного анализа.</w:t>
      </w:r>
      <w:bookmarkEnd w:id="5"/>
    </w:p>
    <w:p w:rsidR="00791269" w:rsidRDefault="00791269" w:rsidP="00AD78D4">
      <w:pPr>
        <w:pStyle w:val="a5"/>
        <w:spacing w:line="360" w:lineRule="auto"/>
        <w:ind w:firstLine="851"/>
        <w:jc w:val="both"/>
        <w:rPr>
          <w:rFonts w:ascii="Times New Roman" w:hAnsi="Times New Roman" w:cs="Times New Roman"/>
          <w:sz w:val="28"/>
          <w:szCs w:val="28"/>
        </w:rPr>
      </w:pPr>
      <w:bookmarkStart w:id="6" w:name="_Toc420938806"/>
      <w:proofErr w:type="gramStart"/>
      <w:r>
        <w:rPr>
          <w:rFonts w:ascii="Times New Roman" w:hAnsi="Times New Roman" w:cs="Times New Roman"/>
          <w:sz w:val="28"/>
          <w:szCs w:val="28"/>
        </w:rPr>
        <w:t xml:space="preserve">Актуальность исследования состоит в том, что </w:t>
      </w:r>
      <w:r w:rsidR="003B768D" w:rsidRPr="00AC4E54">
        <w:rPr>
          <w:rFonts w:ascii="Times New Roman" w:eastAsia="Calibri" w:hAnsi="Times New Roman" w:cs="Times New Roman"/>
          <w:sz w:val="28"/>
          <w:szCs w:val="28"/>
        </w:rPr>
        <w:t xml:space="preserve">его проблематика связана </w:t>
      </w:r>
      <w:r w:rsidR="004E12D7">
        <w:rPr>
          <w:rFonts w:ascii="Times New Roman" w:eastAsia="Calibri" w:hAnsi="Times New Roman" w:cs="Times New Roman"/>
          <w:sz w:val="28"/>
          <w:szCs w:val="28"/>
        </w:rPr>
        <w:t>с</w:t>
      </w:r>
      <w:r w:rsidR="003B768D" w:rsidRPr="00AC4E54">
        <w:rPr>
          <w:rFonts w:ascii="Times New Roman" w:eastAsia="Calibri" w:hAnsi="Times New Roman" w:cs="Times New Roman"/>
          <w:sz w:val="28"/>
          <w:szCs w:val="28"/>
        </w:rPr>
        <w:t xml:space="preserve"> одной из актуальных проблем изучения феномена </w:t>
      </w:r>
      <w:r w:rsidR="000979A5" w:rsidRPr="00AC4E54">
        <w:rPr>
          <w:rFonts w:ascii="Times New Roman" w:eastAsia="Calibri" w:hAnsi="Times New Roman" w:cs="Times New Roman"/>
          <w:sz w:val="28"/>
          <w:szCs w:val="28"/>
        </w:rPr>
        <w:t>«</w:t>
      </w:r>
      <w:r w:rsidR="003B768D" w:rsidRPr="00AC4E54">
        <w:rPr>
          <w:rFonts w:ascii="Times New Roman" w:eastAsia="Calibri" w:hAnsi="Times New Roman" w:cs="Times New Roman"/>
          <w:sz w:val="28"/>
          <w:szCs w:val="28"/>
        </w:rPr>
        <w:t>простой мовы</w:t>
      </w:r>
      <w:r w:rsidR="000979A5" w:rsidRPr="00AC4E54">
        <w:rPr>
          <w:rFonts w:ascii="Times New Roman" w:eastAsia="Calibri" w:hAnsi="Times New Roman" w:cs="Times New Roman"/>
          <w:sz w:val="28"/>
          <w:szCs w:val="28"/>
        </w:rPr>
        <w:t>»</w:t>
      </w:r>
      <w:r w:rsidR="003B768D" w:rsidRPr="00AC4E54">
        <w:rPr>
          <w:rFonts w:ascii="Times New Roman" w:eastAsia="Calibri" w:hAnsi="Times New Roman" w:cs="Times New Roman"/>
          <w:sz w:val="28"/>
          <w:szCs w:val="28"/>
        </w:rPr>
        <w:t xml:space="preserve"> и е</w:t>
      </w:r>
      <w:r w:rsidR="00AC4E54" w:rsidRPr="00AC4E54">
        <w:rPr>
          <w:rFonts w:ascii="Times New Roman" w:eastAsia="Calibri" w:hAnsi="Times New Roman" w:cs="Times New Roman"/>
          <w:sz w:val="28"/>
          <w:szCs w:val="28"/>
        </w:rPr>
        <w:t>е</w:t>
      </w:r>
      <w:r w:rsidR="003B768D" w:rsidRPr="00AC4E54">
        <w:rPr>
          <w:rFonts w:ascii="Times New Roman" w:eastAsia="Calibri" w:hAnsi="Times New Roman" w:cs="Times New Roman"/>
          <w:sz w:val="28"/>
          <w:szCs w:val="28"/>
        </w:rPr>
        <w:t xml:space="preserve"> функционировани</w:t>
      </w:r>
      <w:r w:rsidR="00AC4E54" w:rsidRPr="00AC4E54">
        <w:rPr>
          <w:rFonts w:ascii="Times New Roman" w:eastAsia="Calibri" w:hAnsi="Times New Roman" w:cs="Times New Roman"/>
          <w:sz w:val="28"/>
          <w:szCs w:val="28"/>
        </w:rPr>
        <w:t>я</w:t>
      </w:r>
      <w:r w:rsidR="003B768D" w:rsidRPr="00AC4E54">
        <w:rPr>
          <w:rFonts w:ascii="Times New Roman" w:eastAsia="Calibri" w:hAnsi="Times New Roman" w:cs="Times New Roman"/>
          <w:sz w:val="28"/>
          <w:szCs w:val="28"/>
        </w:rPr>
        <w:t xml:space="preserve"> в религиозной полемической литературе </w:t>
      </w:r>
      <w:r w:rsidR="00AC4E54" w:rsidRPr="00AC4E54">
        <w:rPr>
          <w:rFonts w:ascii="Times New Roman" w:eastAsia="Calibri" w:hAnsi="Times New Roman" w:cs="Times New Roman"/>
          <w:sz w:val="28"/>
          <w:szCs w:val="28"/>
          <w:lang w:val="en-US"/>
        </w:rPr>
        <w:t>XVI</w:t>
      </w:r>
      <w:r w:rsidR="004E12D7">
        <w:rPr>
          <w:rFonts w:ascii="Times New Roman" w:hAnsi="Times New Roman" w:cs="Times New Roman"/>
          <w:sz w:val="28"/>
          <w:szCs w:val="28"/>
        </w:rPr>
        <w:t>–</w:t>
      </w:r>
      <w:r w:rsidR="00AC4E54" w:rsidRPr="00AC4E54">
        <w:rPr>
          <w:rFonts w:ascii="Times New Roman" w:eastAsia="Calibri" w:hAnsi="Times New Roman" w:cs="Times New Roman"/>
          <w:sz w:val="28"/>
          <w:szCs w:val="28"/>
          <w:lang w:val="en-US"/>
        </w:rPr>
        <w:lastRenderedPageBreak/>
        <w:t>XVII </w:t>
      </w:r>
      <w:r w:rsidR="00AC4E54" w:rsidRPr="00AC4E54">
        <w:rPr>
          <w:rFonts w:ascii="Times New Roman" w:eastAsia="Calibri" w:hAnsi="Times New Roman" w:cs="Times New Roman"/>
          <w:sz w:val="28"/>
          <w:szCs w:val="28"/>
        </w:rPr>
        <w:t xml:space="preserve">вв. </w:t>
      </w:r>
      <w:r w:rsidR="004E12D7">
        <w:rPr>
          <w:rFonts w:ascii="Times New Roman" w:eastAsia="Calibri" w:hAnsi="Times New Roman" w:cs="Times New Roman"/>
          <w:sz w:val="28"/>
          <w:szCs w:val="28"/>
        </w:rPr>
        <w:t xml:space="preserve">Новизна исследования состоит в том, что впервые заложена основа </w:t>
      </w:r>
      <w:bookmarkEnd w:id="6"/>
      <w:r w:rsidR="004E12D7">
        <w:rPr>
          <w:rFonts w:ascii="Times New Roman" w:hAnsi="Times New Roman" w:cs="Times New Roman"/>
          <w:sz w:val="28"/>
          <w:szCs w:val="28"/>
        </w:rPr>
        <w:t>комплексного лексикологического исследования текста произведения Иоанна Вишенского «Книжка» на примере функционирования имен существительных</w:t>
      </w:r>
      <w:r w:rsidR="00717FCC">
        <w:rPr>
          <w:rFonts w:ascii="Times New Roman" w:hAnsi="Times New Roman" w:cs="Times New Roman"/>
          <w:sz w:val="28"/>
          <w:szCs w:val="28"/>
        </w:rPr>
        <w:t xml:space="preserve"> и проведена попытка отработать метод такого анализа на лексическом материале одного</w:t>
      </w:r>
      <w:proofErr w:type="gramEnd"/>
      <w:r w:rsidR="00717FCC">
        <w:rPr>
          <w:rFonts w:ascii="Times New Roman" w:hAnsi="Times New Roman" w:cs="Times New Roman"/>
          <w:sz w:val="28"/>
          <w:szCs w:val="28"/>
        </w:rPr>
        <w:t xml:space="preserve"> произведения.</w:t>
      </w:r>
    </w:p>
    <w:p w:rsidR="00791269" w:rsidRDefault="00791269" w:rsidP="00AD78D4">
      <w:pPr>
        <w:pStyle w:val="a5"/>
        <w:spacing w:line="360" w:lineRule="auto"/>
        <w:ind w:firstLine="851"/>
        <w:jc w:val="both"/>
        <w:rPr>
          <w:rFonts w:ascii="Times New Roman" w:hAnsi="Times New Roman" w:cs="Times New Roman"/>
          <w:sz w:val="28"/>
          <w:szCs w:val="28"/>
        </w:rPr>
      </w:pPr>
      <w:bookmarkStart w:id="7" w:name="_Toc420938805"/>
      <w:bookmarkStart w:id="8" w:name="_Toc420938520"/>
      <w:r>
        <w:rPr>
          <w:rFonts w:ascii="Times New Roman" w:hAnsi="Times New Roman" w:cs="Times New Roman"/>
          <w:sz w:val="28"/>
          <w:szCs w:val="28"/>
        </w:rPr>
        <w:t xml:space="preserve">Работа </w:t>
      </w:r>
      <w:r w:rsidR="003B768D">
        <w:rPr>
          <w:rFonts w:ascii="Times New Roman" w:hAnsi="Times New Roman" w:cs="Times New Roman"/>
          <w:sz w:val="28"/>
          <w:szCs w:val="28"/>
        </w:rPr>
        <w:t>состоит из введения, двух глав</w:t>
      </w:r>
      <w:r w:rsidR="004E12D7">
        <w:rPr>
          <w:rFonts w:ascii="Times New Roman" w:hAnsi="Times New Roman" w:cs="Times New Roman"/>
          <w:sz w:val="28"/>
          <w:szCs w:val="28"/>
        </w:rPr>
        <w:t xml:space="preserve"> и</w:t>
      </w:r>
      <w:r>
        <w:rPr>
          <w:rFonts w:ascii="Times New Roman" w:hAnsi="Times New Roman" w:cs="Times New Roman"/>
          <w:sz w:val="28"/>
          <w:szCs w:val="28"/>
        </w:rPr>
        <w:t xml:space="preserve"> заключения. В первой главе представлен краткий обзор научной </w:t>
      </w:r>
      <w:r w:rsidRPr="00B37F47">
        <w:rPr>
          <w:rFonts w:ascii="Times New Roman" w:hAnsi="Times New Roman" w:cs="Times New Roman"/>
          <w:sz w:val="28"/>
          <w:szCs w:val="28"/>
        </w:rPr>
        <w:t xml:space="preserve">литературы по исследованию </w:t>
      </w:r>
      <w:r w:rsidR="00574B62">
        <w:rPr>
          <w:rFonts w:ascii="Times New Roman" w:hAnsi="Times New Roman" w:cs="Times New Roman"/>
          <w:sz w:val="28"/>
          <w:szCs w:val="28"/>
        </w:rPr>
        <w:t xml:space="preserve">лингвистической </w:t>
      </w:r>
      <w:r w:rsidRPr="00B37F47">
        <w:rPr>
          <w:rFonts w:ascii="Times New Roman" w:hAnsi="Times New Roman" w:cs="Times New Roman"/>
          <w:sz w:val="28"/>
          <w:szCs w:val="28"/>
        </w:rPr>
        <w:t>ситуации на терр</w:t>
      </w:r>
      <w:r>
        <w:rPr>
          <w:rFonts w:ascii="Times New Roman" w:hAnsi="Times New Roman" w:cs="Times New Roman"/>
          <w:sz w:val="28"/>
          <w:szCs w:val="28"/>
        </w:rPr>
        <w:t>итории Юго-Западной Руси XVI</w:t>
      </w:r>
      <w:r w:rsidR="00574B62">
        <w:rPr>
          <w:rFonts w:ascii="Times New Roman" w:hAnsi="Times New Roman" w:cs="Times New Roman"/>
          <w:sz w:val="28"/>
          <w:szCs w:val="28"/>
        </w:rPr>
        <w:t>–</w:t>
      </w:r>
      <w:r>
        <w:rPr>
          <w:rFonts w:ascii="Times New Roman" w:hAnsi="Times New Roman" w:cs="Times New Roman"/>
          <w:sz w:val="28"/>
          <w:szCs w:val="28"/>
        </w:rPr>
        <w:t xml:space="preserve">XVII вв., </w:t>
      </w:r>
      <w:r w:rsidR="00574B62">
        <w:rPr>
          <w:rFonts w:ascii="Times New Roman" w:hAnsi="Times New Roman" w:cs="Times New Roman"/>
          <w:sz w:val="28"/>
          <w:szCs w:val="28"/>
        </w:rPr>
        <w:t xml:space="preserve">охарактеризован феномен «простой мовы», дана </w:t>
      </w:r>
      <w:r>
        <w:rPr>
          <w:rFonts w:ascii="Times New Roman" w:hAnsi="Times New Roman" w:cs="Times New Roman"/>
          <w:sz w:val="28"/>
          <w:szCs w:val="28"/>
        </w:rPr>
        <w:t>характеристика личност</w:t>
      </w:r>
      <w:proofErr w:type="gramStart"/>
      <w:r>
        <w:rPr>
          <w:rFonts w:ascii="Times New Roman" w:hAnsi="Times New Roman" w:cs="Times New Roman"/>
          <w:sz w:val="28"/>
          <w:szCs w:val="28"/>
        </w:rPr>
        <w:t>и Ио</w:t>
      </w:r>
      <w:r w:rsidR="00574B62">
        <w:rPr>
          <w:rFonts w:ascii="Times New Roman" w:hAnsi="Times New Roman" w:cs="Times New Roman"/>
          <w:sz w:val="28"/>
          <w:szCs w:val="28"/>
        </w:rPr>
        <w:t>а</w:t>
      </w:r>
      <w:proofErr w:type="gramEnd"/>
      <w:r w:rsidR="00574B62">
        <w:rPr>
          <w:rFonts w:ascii="Times New Roman" w:hAnsi="Times New Roman" w:cs="Times New Roman"/>
          <w:sz w:val="28"/>
          <w:szCs w:val="28"/>
        </w:rPr>
        <w:t xml:space="preserve">нна Вишенского, его культурной и </w:t>
      </w:r>
      <w:r>
        <w:rPr>
          <w:rFonts w:ascii="Times New Roman" w:hAnsi="Times New Roman" w:cs="Times New Roman"/>
          <w:sz w:val="28"/>
          <w:szCs w:val="28"/>
        </w:rPr>
        <w:t>общественной</w:t>
      </w:r>
      <w:r w:rsidR="003B768D">
        <w:rPr>
          <w:rFonts w:ascii="Times New Roman" w:hAnsi="Times New Roman" w:cs="Times New Roman"/>
          <w:sz w:val="28"/>
          <w:szCs w:val="28"/>
        </w:rPr>
        <w:t xml:space="preserve"> позиции. Отдельны</w:t>
      </w:r>
      <w:r w:rsidR="00574B62">
        <w:rPr>
          <w:rFonts w:ascii="Times New Roman" w:hAnsi="Times New Roman" w:cs="Times New Roman"/>
          <w:sz w:val="28"/>
          <w:szCs w:val="28"/>
        </w:rPr>
        <w:t>й</w:t>
      </w:r>
      <w:r w:rsidR="003B768D">
        <w:rPr>
          <w:rFonts w:ascii="Times New Roman" w:hAnsi="Times New Roman" w:cs="Times New Roman"/>
          <w:sz w:val="28"/>
          <w:szCs w:val="28"/>
        </w:rPr>
        <w:t xml:space="preserve"> параграф </w:t>
      </w:r>
      <w:r>
        <w:rPr>
          <w:rFonts w:ascii="Times New Roman" w:hAnsi="Times New Roman" w:cs="Times New Roman"/>
          <w:sz w:val="28"/>
          <w:szCs w:val="28"/>
        </w:rPr>
        <w:t>первой глав</w:t>
      </w:r>
      <w:r w:rsidR="003B768D">
        <w:rPr>
          <w:rFonts w:ascii="Times New Roman" w:hAnsi="Times New Roman" w:cs="Times New Roman"/>
          <w:sz w:val="28"/>
          <w:szCs w:val="28"/>
        </w:rPr>
        <w:t>ы</w:t>
      </w:r>
      <w:r>
        <w:rPr>
          <w:rFonts w:ascii="Times New Roman" w:hAnsi="Times New Roman" w:cs="Times New Roman"/>
          <w:sz w:val="28"/>
          <w:szCs w:val="28"/>
        </w:rPr>
        <w:t xml:space="preserve"> посвящен характеристике языковой позиц</w:t>
      </w:r>
      <w:proofErr w:type="gramStart"/>
      <w:r>
        <w:rPr>
          <w:rFonts w:ascii="Times New Roman" w:hAnsi="Times New Roman" w:cs="Times New Roman"/>
          <w:sz w:val="28"/>
          <w:szCs w:val="28"/>
        </w:rPr>
        <w:t xml:space="preserve">ии </w:t>
      </w:r>
      <w:r w:rsidR="003B768D">
        <w:rPr>
          <w:rFonts w:ascii="Times New Roman" w:hAnsi="Times New Roman" w:cs="Times New Roman"/>
          <w:sz w:val="28"/>
          <w:szCs w:val="28"/>
        </w:rPr>
        <w:t>Иоа</w:t>
      </w:r>
      <w:proofErr w:type="gramEnd"/>
      <w:r w:rsidR="003B768D">
        <w:rPr>
          <w:rFonts w:ascii="Times New Roman" w:hAnsi="Times New Roman" w:cs="Times New Roman"/>
          <w:sz w:val="28"/>
          <w:szCs w:val="28"/>
        </w:rPr>
        <w:t xml:space="preserve">нна </w:t>
      </w:r>
      <w:r>
        <w:rPr>
          <w:rFonts w:ascii="Times New Roman" w:hAnsi="Times New Roman" w:cs="Times New Roman"/>
          <w:sz w:val="28"/>
          <w:szCs w:val="28"/>
        </w:rPr>
        <w:t>Вишенского</w:t>
      </w:r>
      <w:r w:rsidR="003D066A">
        <w:rPr>
          <w:rFonts w:ascii="Times New Roman" w:hAnsi="Times New Roman" w:cs="Times New Roman"/>
          <w:sz w:val="28"/>
          <w:szCs w:val="28"/>
        </w:rPr>
        <w:t>, здесь же п</w:t>
      </w:r>
      <w:r w:rsidR="003B768D">
        <w:rPr>
          <w:rFonts w:ascii="Times New Roman" w:hAnsi="Times New Roman" w:cs="Times New Roman"/>
          <w:sz w:val="28"/>
          <w:szCs w:val="28"/>
        </w:rPr>
        <w:t xml:space="preserve">редставлен </w:t>
      </w:r>
      <w:r w:rsidR="003D066A">
        <w:rPr>
          <w:rFonts w:ascii="Times New Roman" w:hAnsi="Times New Roman" w:cs="Times New Roman"/>
          <w:sz w:val="28"/>
          <w:szCs w:val="28"/>
        </w:rPr>
        <w:t>к</w:t>
      </w:r>
      <w:r>
        <w:rPr>
          <w:rFonts w:ascii="Times New Roman" w:hAnsi="Times New Roman" w:cs="Times New Roman"/>
          <w:sz w:val="28"/>
          <w:szCs w:val="28"/>
        </w:rPr>
        <w:t>раткий археографический комментарий к «Книжке» — самому крупному произведению</w:t>
      </w:r>
      <w:r w:rsidR="003D066A">
        <w:rPr>
          <w:rFonts w:ascii="Times New Roman" w:hAnsi="Times New Roman" w:cs="Times New Roman"/>
          <w:sz w:val="28"/>
          <w:szCs w:val="28"/>
        </w:rPr>
        <w:t xml:space="preserve"> писателя</w:t>
      </w:r>
      <w:r>
        <w:rPr>
          <w:rFonts w:ascii="Times New Roman" w:hAnsi="Times New Roman" w:cs="Times New Roman"/>
          <w:sz w:val="28"/>
          <w:szCs w:val="28"/>
        </w:rPr>
        <w:t xml:space="preserve">. Во второй главе мы </w:t>
      </w:r>
      <w:r w:rsidRPr="003D066A">
        <w:rPr>
          <w:rFonts w:ascii="Times New Roman" w:hAnsi="Times New Roman" w:cs="Times New Roman"/>
          <w:sz w:val="28"/>
          <w:szCs w:val="28"/>
        </w:rPr>
        <w:t>провели анализ выбранных лексем</w:t>
      </w:r>
      <w:r w:rsidR="003D066A">
        <w:rPr>
          <w:rFonts w:ascii="Times New Roman" w:hAnsi="Times New Roman" w:cs="Times New Roman"/>
          <w:sz w:val="28"/>
          <w:szCs w:val="28"/>
        </w:rPr>
        <w:t>,</w:t>
      </w:r>
      <w:r w:rsidRPr="003D066A">
        <w:rPr>
          <w:rFonts w:ascii="Times New Roman" w:hAnsi="Times New Roman" w:cs="Times New Roman"/>
          <w:sz w:val="28"/>
          <w:szCs w:val="28"/>
        </w:rPr>
        <w:t xml:space="preserve"> охара</w:t>
      </w:r>
      <w:r>
        <w:rPr>
          <w:rFonts w:ascii="Times New Roman" w:hAnsi="Times New Roman" w:cs="Times New Roman"/>
          <w:sz w:val="28"/>
          <w:szCs w:val="28"/>
        </w:rPr>
        <w:t>ктеризовали особенности выделенного корпуса существительных</w:t>
      </w:r>
      <w:r w:rsidR="003D066A">
        <w:rPr>
          <w:rFonts w:ascii="Times New Roman" w:hAnsi="Times New Roman" w:cs="Times New Roman"/>
          <w:sz w:val="28"/>
          <w:szCs w:val="28"/>
        </w:rPr>
        <w:t>,</w:t>
      </w:r>
      <w:r>
        <w:rPr>
          <w:rFonts w:ascii="Times New Roman" w:hAnsi="Times New Roman" w:cs="Times New Roman"/>
          <w:sz w:val="28"/>
          <w:szCs w:val="28"/>
        </w:rPr>
        <w:t xml:space="preserve"> описали наиболее обширные лексико-семантические и тематические группы существительных, выделенные при анализе корпуса</w:t>
      </w:r>
      <w:r w:rsidR="003D066A">
        <w:rPr>
          <w:rFonts w:ascii="Times New Roman" w:hAnsi="Times New Roman" w:cs="Times New Roman"/>
          <w:sz w:val="28"/>
          <w:szCs w:val="28"/>
        </w:rPr>
        <w:t xml:space="preserve">. Кроме того, был </w:t>
      </w:r>
      <w:r>
        <w:rPr>
          <w:rFonts w:ascii="Times New Roman" w:hAnsi="Times New Roman" w:cs="Times New Roman"/>
          <w:sz w:val="28"/>
          <w:szCs w:val="28"/>
        </w:rPr>
        <w:t>охарактеризова</w:t>
      </w:r>
      <w:r w:rsidR="003D066A">
        <w:rPr>
          <w:rFonts w:ascii="Times New Roman" w:hAnsi="Times New Roman" w:cs="Times New Roman"/>
          <w:sz w:val="28"/>
          <w:szCs w:val="28"/>
        </w:rPr>
        <w:t>н</w:t>
      </w:r>
      <w:r>
        <w:rPr>
          <w:rFonts w:ascii="Times New Roman" w:hAnsi="Times New Roman" w:cs="Times New Roman"/>
          <w:sz w:val="28"/>
          <w:szCs w:val="28"/>
        </w:rPr>
        <w:t xml:space="preserve"> собранный материал в статистическом отношении</w:t>
      </w:r>
      <w:r w:rsidR="003D066A">
        <w:rPr>
          <w:rFonts w:ascii="Times New Roman" w:hAnsi="Times New Roman" w:cs="Times New Roman"/>
          <w:sz w:val="28"/>
          <w:szCs w:val="28"/>
        </w:rPr>
        <w:t xml:space="preserve">, </w:t>
      </w:r>
      <w:r w:rsidRPr="003D066A">
        <w:rPr>
          <w:rFonts w:ascii="Times New Roman" w:hAnsi="Times New Roman" w:cs="Times New Roman"/>
          <w:sz w:val="28"/>
          <w:szCs w:val="28"/>
        </w:rPr>
        <w:t>описа</w:t>
      </w:r>
      <w:r w:rsidR="003D066A" w:rsidRPr="003D066A">
        <w:rPr>
          <w:rFonts w:ascii="Times New Roman" w:hAnsi="Times New Roman" w:cs="Times New Roman"/>
          <w:sz w:val="28"/>
          <w:szCs w:val="28"/>
        </w:rPr>
        <w:t>ны</w:t>
      </w:r>
      <w:r w:rsidRPr="003D066A">
        <w:rPr>
          <w:rFonts w:ascii="Times New Roman" w:hAnsi="Times New Roman" w:cs="Times New Roman"/>
          <w:sz w:val="28"/>
          <w:szCs w:val="28"/>
        </w:rPr>
        <w:t xml:space="preserve"> стилистическ</w:t>
      </w:r>
      <w:r w:rsidR="003D066A">
        <w:rPr>
          <w:rFonts w:ascii="Times New Roman" w:hAnsi="Times New Roman" w:cs="Times New Roman"/>
          <w:sz w:val="28"/>
          <w:szCs w:val="28"/>
        </w:rPr>
        <w:t>ая</w:t>
      </w:r>
      <w:r w:rsidRPr="003D066A">
        <w:rPr>
          <w:rFonts w:ascii="Times New Roman" w:hAnsi="Times New Roman" w:cs="Times New Roman"/>
          <w:sz w:val="28"/>
          <w:szCs w:val="28"/>
        </w:rPr>
        <w:t xml:space="preserve"> и генетическ</w:t>
      </w:r>
      <w:r w:rsidR="003D066A">
        <w:rPr>
          <w:rFonts w:ascii="Times New Roman" w:hAnsi="Times New Roman" w:cs="Times New Roman"/>
          <w:sz w:val="28"/>
          <w:szCs w:val="28"/>
        </w:rPr>
        <w:t>ая</w:t>
      </w:r>
      <w:r w:rsidRPr="003D066A">
        <w:rPr>
          <w:rFonts w:ascii="Times New Roman" w:hAnsi="Times New Roman" w:cs="Times New Roman"/>
          <w:sz w:val="28"/>
          <w:szCs w:val="28"/>
        </w:rPr>
        <w:t xml:space="preserve"> составляющ</w:t>
      </w:r>
      <w:r w:rsidR="003D066A">
        <w:rPr>
          <w:rFonts w:ascii="Times New Roman" w:hAnsi="Times New Roman" w:cs="Times New Roman"/>
          <w:sz w:val="28"/>
          <w:szCs w:val="28"/>
        </w:rPr>
        <w:t>ие</w:t>
      </w:r>
      <w:r w:rsidRPr="003D066A">
        <w:rPr>
          <w:rFonts w:ascii="Times New Roman" w:hAnsi="Times New Roman" w:cs="Times New Roman"/>
          <w:sz w:val="28"/>
          <w:szCs w:val="28"/>
        </w:rPr>
        <w:t xml:space="preserve"> корпуса,</w:t>
      </w:r>
      <w:r>
        <w:rPr>
          <w:rFonts w:ascii="Times New Roman" w:hAnsi="Times New Roman" w:cs="Times New Roman"/>
          <w:sz w:val="28"/>
          <w:szCs w:val="28"/>
        </w:rPr>
        <w:t xml:space="preserve"> а также в целом </w:t>
      </w:r>
      <w:r w:rsidR="003D066A">
        <w:rPr>
          <w:rFonts w:ascii="Times New Roman" w:hAnsi="Times New Roman" w:cs="Times New Roman"/>
          <w:sz w:val="28"/>
          <w:szCs w:val="28"/>
        </w:rPr>
        <w:t xml:space="preserve">было </w:t>
      </w:r>
      <w:r>
        <w:rPr>
          <w:rFonts w:ascii="Times New Roman" w:hAnsi="Times New Roman" w:cs="Times New Roman"/>
          <w:sz w:val="28"/>
          <w:szCs w:val="28"/>
        </w:rPr>
        <w:t>охарактеризова</w:t>
      </w:r>
      <w:r w:rsidR="003D066A">
        <w:rPr>
          <w:rFonts w:ascii="Times New Roman" w:hAnsi="Times New Roman" w:cs="Times New Roman"/>
          <w:sz w:val="28"/>
          <w:szCs w:val="28"/>
        </w:rPr>
        <w:t>но</w:t>
      </w:r>
      <w:r>
        <w:rPr>
          <w:rFonts w:ascii="Times New Roman" w:hAnsi="Times New Roman" w:cs="Times New Roman"/>
          <w:sz w:val="28"/>
          <w:szCs w:val="28"/>
        </w:rPr>
        <w:t xml:space="preserve"> лексическое своеобразие идиолекта Вишенского</w:t>
      </w:r>
      <w:r w:rsidR="003D066A">
        <w:rPr>
          <w:rFonts w:ascii="Times New Roman" w:hAnsi="Times New Roman" w:cs="Times New Roman"/>
          <w:sz w:val="28"/>
          <w:szCs w:val="28"/>
        </w:rPr>
        <w:t xml:space="preserve">. Были проанализированы наиболее продуктивные словообразовательные модели в пределах рассматриваемого материала, охарактеризованы композиты. Жанровая специфика выбранных глав «Книжки» также была рассмотрена в отдельном параграфе. </w:t>
      </w:r>
      <w:r>
        <w:rPr>
          <w:rFonts w:ascii="Times New Roman" w:hAnsi="Times New Roman" w:cs="Times New Roman"/>
          <w:sz w:val="28"/>
          <w:szCs w:val="28"/>
        </w:rPr>
        <w:t xml:space="preserve">В заключении мы </w:t>
      </w:r>
      <w:r w:rsidRPr="00003BB3">
        <w:rPr>
          <w:rFonts w:ascii="Times New Roman" w:hAnsi="Times New Roman" w:cs="Times New Roman"/>
          <w:sz w:val="28"/>
          <w:szCs w:val="28"/>
        </w:rPr>
        <w:t xml:space="preserve">обобщили </w:t>
      </w:r>
      <w:r>
        <w:rPr>
          <w:rFonts w:ascii="Times New Roman" w:hAnsi="Times New Roman" w:cs="Times New Roman"/>
          <w:sz w:val="28"/>
          <w:szCs w:val="28"/>
        </w:rPr>
        <w:t xml:space="preserve">данные лексического корпуса, сделали некоторые выводы </w:t>
      </w:r>
      <w:r w:rsidRPr="00003BB3">
        <w:rPr>
          <w:rFonts w:ascii="Times New Roman" w:hAnsi="Times New Roman" w:cs="Times New Roman"/>
          <w:sz w:val="28"/>
          <w:szCs w:val="28"/>
        </w:rPr>
        <w:t>относительно типа языка и варианта литературной традиции,</w:t>
      </w:r>
      <w:r>
        <w:rPr>
          <w:rFonts w:ascii="Times New Roman" w:hAnsi="Times New Roman" w:cs="Times New Roman"/>
          <w:sz w:val="28"/>
          <w:szCs w:val="28"/>
        </w:rPr>
        <w:t xml:space="preserve"> которой придерживался Вишенский, </w:t>
      </w:r>
      <w:r w:rsidR="00003BB3" w:rsidRPr="00003BB3">
        <w:rPr>
          <w:rFonts w:ascii="Times New Roman" w:hAnsi="Times New Roman" w:cs="Times New Roman"/>
          <w:sz w:val="28"/>
          <w:szCs w:val="28"/>
        </w:rPr>
        <w:t xml:space="preserve">охарактеризовали </w:t>
      </w:r>
      <w:r>
        <w:rPr>
          <w:rFonts w:ascii="Times New Roman" w:hAnsi="Times New Roman" w:cs="Times New Roman"/>
          <w:sz w:val="28"/>
          <w:szCs w:val="28"/>
        </w:rPr>
        <w:t xml:space="preserve">лексическое (и шире — языковое) своеобразие языка </w:t>
      </w:r>
      <w:r w:rsidR="00D043E2">
        <w:rPr>
          <w:rFonts w:ascii="Times New Roman" w:hAnsi="Times New Roman" w:cs="Times New Roman"/>
          <w:sz w:val="28"/>
          <w:szCs w:val="28"/>
        </w:rPr>
        <w:t>писателя</w:t>
      </w:r>
      <w:r>
        <w:rPr>
          <w:rFonts w:ascii="Times New Roman" w:hAnsi="Times New Roman" w:cs="Times New Roman"/>
          <w:sz w:val="28"/>
          <w:szCs w:val="28"/>
        </w:rPr>
        <w:t xml:space="preserve"> на примере </w:t>
      </w:r>
      <w:r w:rsidR="00003BB3">
        <w:rPr>
          <w:rFonts w:ascii="Times New Roman" w:hAnsi="Times New Roman" w:cs="Times New Roman"/>
          <w:sz w:val="28"/>
          <w:szCs w:val="28"/>
        </w:rPr>
        <w:t xml:space="preserve">рассмотрения </w:t>
      </w:r>
      <w:r>
        <w:rPr>
          <w:rFonts w:ascii="Times New Roman" w:hAnsi="Times New Roman" w:cs="Times New Roman"/>
          <w:sz w:val="28"/>
          <w:szCs w:val="28"/>
        </w:rPr>
        <w:t>одной части речи.</w:t>
      </w:r>
      <w:bookmarkEnd w:id="7"/>
      <w:bookmarkEnd w:id="8"/>
    </w:p>
    <w:p w:rsidR="00C43787" w:rsidRDefault="00C43787" w:rsidP="00AD78D4">
      <w:pPr>
        <w:jc w:val="both"/>
      </w:pPr>
      <w:r>
        <w:br w:type="page"/>
      </w:r>
    </w:p>
    <w:p w:rsidR="008F39E8" w:rsidRPr="0027100E" w:rsidRDefault="00C43787" w:rsidP="00AD78D4">
      <w:pPr>
        <w:pStyle w:val="1"/>
        <w:rPr>
          <w:szCs w:val="28"/>
        </w:rPr>
      </w:pPr>
      <w:bookmarkStart w:id="9" w:name="_Toc483251357"/>
      <w:r w:rsidRPr="00EA384E">
        <w:rPr>
          <w:szCs w:val="28"/>
        </w:rPr>
        <w:lastRenderedPageBreak/>
        <w:t>Глава</w:t>
      </w:r>
      <w:r w:rsidRPr="00EA384E">
        <w:rPr>
          <w:szCs w:val="28"/>
          <w:lang w:val="en-US"/>
        </w:rPr>
        <w:t> </w:t>
      </w:r>
      <w:r w:rsidRPr="00EA384E">
        <w:rPr>
          <w:szCs w:val="28"/>
        </w:rPr>
        <w:t xml:space="preserve">1. Язык произведений Иоанна Вишенского в культурно-историческом и лингвистическом контексте Юго-Западной Руси </w:t>
      </w:r>
      <w:r w:rsidRPr="00EA384E">
        <w:rPr>
          <w:szCs w:val="28"/>
          <w:lang w:val="en-US"/>
        </w:rPr>
        <w:t>XVI</w:t>
      </w:r>
      <w:r w:rsidRPr="00EA384E">
        <w:rPr>
          <w:szCs w:val="28"/>
        </w:rPr>
        <w:t>-</w:t>
      </w:r>
      <w:r w:rsidRPr="00EA384E">
        <w:rPr>
          <w:szCs w:val="28"/>
          <w:lang w:val="en-US"/>
        </w:rPr>
        <w:t>XVII</w:t>
      </w:r>
      <w:r w:rsidRPr="00EA384E">
        <w:rPr>
          <w:szCs w:val="28"/>
        </w:rPr>
        <w:t> вв.</w:t>
      </w:r>
      <w:bookmarkEnd w:id="9"/>
      <w:r w:rsidR="008F39E8">
        <w:rPr>
          <w:szCs w:val="28"/>
        </w:rPr>
        <w:t xml:space="preserve"> </w:t>
      </w:r>
    </w:p>
    <w:p w:rsidR="00C43787" w:rsidRDefault="00C43787" w:rsidP="00AD78D4">
      <w:pPr>
        <w:pStyle w:val="2"/>
      </w:pPr>
      <w:bookmarkStart w:id="10" w:name="_Toc483251358"/>
      <w:r w:rsidRPr="0027100E">
        <w:t>1.</w:t>
      </w:r>
      <w:r w:rsidR="005C1C5B">
        <w:t>1</w:t>
      </w:r>
      <w:r w:rsidRPr="0027100E">
        <w:t xml:space="preserve">. </w:t>
      </w:r>
      <w:r w:rsidR="0027100E" w:rsidRPr="0027100E">
        <w:t>О л</w:t>
      </w:r>
      <w:r w:rsidRPr="0027100E">
        <w:t>ингвистическ</w:t>
      </w:r>
      <w:r w:rsidR="0027100E" w:rsidRPr="0027100E">
        <w:t>ой</w:t>
      </w:r>
      <w:r w:rsidRPr="0027100E">
        <w:t xml:space="preserve"> ситуаци</w:t>
      </w:r>
      <w:r w:rsidR="0027100E" w:rsidRPr="0027100E">
        <w:t>и</w:t>
      </w:r>
      <w:r w:rsidRPr="0027100E">
        <w:t xml:space="preserve"> в</w:t>
      </w:r>
      <w:r w:rsidRPr="00787530">
        <w:t xml:space="preserve"> Юго-Западной Руси </w:t>
      </w:r>
      <w:r w:rsidRPr="00787530">
        <w:rPr>
          <w:lang w:val="en-US"/>
        </w:rPr>
        <w:t>XVI</w:t>
      </w:r>
      <w:r w:rsidRPr="00787530">
        <w:t>-</w:t>
      </w:r>
      <w:r w:rsidRPr="00787530">
        <w:rPr>
          <w:lang w:val="en-US"/>
        </w:rPr>
        <w:t>XVII </w:t>
      </w:r>
      <w:r w:rsidRPr="00787530">
        <w:t>вв.: проблем</w:t>
      </w:r>
      <w:r>
        <w:t>ы</w:t>
      </w:r>
      <w:r w:rsidRPr="00787530">
        <w:t xml:space="preserve"> понятия «</w:t>
      </w:r>
      <w:proofErr w:type="gramStart"/>
      <w:r w:rsidRPr="00787530">
        <w:t>простая</w:t>
      </w:r>
      <w:proofErr w:type="gramEnd"/>
      <w:r w:rsidRPr="00787530">
        <w:t xml:space="preserve"> мова»</w:t>
      </w:r>
      <w:bookmarkEnd w:id="10"/>
    </w:p>
    <w:p w:rsidR="0027100E" w:rsidRDefault="0027100E" w:rsidP="0027100E"/>
    <w:p w:rsidR="00F3600F" w:rsidRDefault="0027100E" w:rsidP="0027100E">
      <w:pPr>
        <w:autoSpaceDE w:val="0"/>
        <w:autoSpaceDN w:val="0"/>
        <w:adjustRightInd w:val="0"/>
        <w:spacing w:line="360" w:lineRule="auto"/>
        <w:ind w:firstLine="851"/>
        <w:jc w:val="both"/>
        <w:rPr>
          <w:rFonts w:ascii="Times New Roman" w:eastAsia="Calibri" w:hAnsi="Times New Roman" w:cs="Times New Roman"/>
          <w:sz w:val="28"/>
          <w:szCs w:val="28"/>
        </w:rPr>
      </w:pPr>
      <w:r w:rsidRPr="006A0325">
        <w:rPr>
          <w:rFonts w:ascii="Times New Roman" w:eastAsia="Calibri" w:hAnsi="Times New Roman" w:cs="Times New Roman"/>
          <w:sz w:val="28"/>
          <w:szCs w:val="28"/>
        </w:rPr>
        <w:t xml:space="preserve">Расцвет религиозной полемической литературы </w:t>
      </w:r>
      <w:r w:rsidR="006A0325">
        <w:rPr>
          <w:rFonts w:ascii="Times New Roman" w:eastAsia="Calibri" w:hAnsi="Times New Roman" w:cs="Times New Roman"/>
          <w:sz w:val="28"/>
          <w:szCs w:val="28"/>
        </w:rPr>
        <w:t xml:space="preserve">Западной Руси </w:t>
      </w:r>
      <w:r w:rsidRPr="006A0325">
        <w:rPr>
          <w:rFonts w:ascii="Times New Roman" w:eastAsia="Calibri" w:hAnsi="Times New Roman" w:cs="Times New Roman"/>
          <w:sz w:val="28"/>
          <w:szCs w:val="28"/>
        </w:rPr>
        <w:t>приходится на вторую половину XVI</w:t>
      </w:r>
      <w:r w:rsidRPr="006A0325">
        <w:rPr>
          <w:rFonts w:ascii="Times New Roman" w:eastAsia="Calibri" w:hAnsi="Times New Roman" w:cs="Times New Roman"/>
          <w:sz w:val="28"/>
          <w:szCs w:val="28"/>
          <w:lang w:val="en-US"/>
        </w:rPr>
        <w:t> </w:t>
      </w:r>
      <w:r w:rsidRPr="006A0325">
        <w:rPr>
          <w:rFonts w:ascii="Times New Roman" w:eastAsia="Calibri" w:hAnsi="Times New Roman" w:cs="Times New Roman"/>
          <w:sz w:val="28"/>
          <w:szCs w:val="28"/>
        </w:rPr>
        <w:t>–</w:t>
      </w:r>
      <w:r w:rsidRPr="006A0325">
        <w:rPr>
          <w:rFonts w:ascii="Times New Roman" w:eastAsia="Calibri" w:hAnsi="Times New Roman" w:cs="Times New Roman"/>
          <w:sz w:val="28"/>
          <w:szCs w:val="28"/>
          <w:lang w:val="en-US"/>
        </w:rPr>
        <w:t> </w:t>
      </w:r>
      <w:r w:rsidRPr="006A0325">
        <w:rPr>
          <w:rFonts w:ascii="Times New Roman" w:eastAsia="Calibri" w:hAnsi="Times New Roman" w:cs="Times New Roman"/>
          <w:sz w:val="28"/>
          <w:szCs w:val="28"/>
        </w:rPr>
        <w:t>первую половину</w:t>
      </w:r>
      <w:r w:rsidRPr="006A0325">
        <w:rPr>
          <w:rFonts w:ascii="Times New Roman" w:eastAsia="Calibri" w:hAnsi="Times New Roman" w:cs="Times New Roman"/>
          <w:sz w:val="28"/>
          <w:szCs w:val="28"/>
          <w:lang w:val="en-US"/>
        </w:rPr>
        <w:t> XVII </w:t>
      </w:r>
      <w:r w:rsidRPr="006A0325">
        <w:rPr>
          <w:rFonts w:ascii="Times New Roman" w:eastAsia="Calibri" w:hAnsi="Times New Roman" w:cs="Times New Roman"/>
          <w:sz w:val="28"/>
          <w:szCs w:val="28"/>
        </w:rPr>
        <w:t>вв. В</w:t>
      </w:r>
      <w:r w:rsidRPr="006A0325">
        <w:rPr>
          <w:rFonts w:ascii="Times New Roman" w:eastAsia="Calibri" w:hAnsi="Times New Roman" w:cs="Times New Roman"/>
          <w:sz w:val="28"/>
          <w:szCs w:val="28"/>
          <w:lang w:val="en-US"/>
        </w:rPr>
        <w:t> </w:t>
      </w:r>
      <w:r w:rsidRPr="006A0325">
        <w:rPr>
          <w:rFonts w:ascii="Times New Roman" w:eastAsia="Calibri" w:hAnsi="Times New Roman" w:cs="Times New Roman"/>
          <w:sz w:val="28"/>
          <w:szCs w:val="28"/>
        </w:rPr>
        <w:t>1569</w:t>
      </w:r>
      <w:r w:rsidRPr="006A0325">
        <w:rPr>
          <w:rFonts w:ascii="Times New Roman" w:eastAsia="Calibri" w:hAnsi="Times New Roman" w:cs="Times New Roman"/>
          <w:sz w:val="28"/>
          <w:szCs w:val="28"/>
          <w:lang w:val="en-US"/>
        </w:rPr>
        <w:t> </w:t>
      </w:r>
      <w:r w:rsidRPr="006A0325">
        <w:rPr>
          <w:rFonts w:ascii="Times New Roman" w:eastAsia="Calibri" w:hAnsi="Times New Roman" w:cs="Times New Roman"/>
          <w:sz w:val="28"/>
          <w:szCs w:val="28"/>
        </w:rPr>
        <w:t xml:space="preserve">году на Люблинском сейме по предложению польской аристократии было провозглашено политическое объединение Литвы и Польши, что означало образование нового государства — Речи Посполитой. </w:t>
      </w:r>
      <w:r w:rsidR="00F3600F">
        <w:rPr>
          <w:rFonts w:ascii="Times New Roman" w:eastAsia="Calibri" w:hAnsi="Times New Roman" w:cs="Times New Roman"/>
          <w:sz w:val="28"/>
          <w:szCs w:val="28"/>
        </w:rPr>
        <w:t>Литовское княжество вошло</w:t>
      </w:r>
      <w:r w:rsidRPr="006A0325">
        <w:rPr>
          <w:rFonts w:ascii="Times New Roman" w:eastAsia="Calibri" w:hAnsi="Times New Roman" w:cs="Times New Roman"/>
          <w:sz w:val="28"/>
          <w:szCs w:val="28"/>
        </w:rPr>
        <w:t xml:space="preserve"> в состав Речи Посполи</w:t>
      </w:r>
      <w:r w:rsidR="00F3600F">
        <w:rPr>
          <w:rFonts w:ascii="Times New Roman" w:eastAsia="Calibri" w:hAnsi="Times New Roman" w:cs="Times New Roman"/>
          <w:sz w:val="28"/>
          <w:szCs w:val="28"/>
        </w:rPr>
        <w:t>той как автономное государство, однако признало свою политическую зависимость от Польши. П</w:t>
      </w:r>
      <w:r w:rsidRPr="006A0325">
        <w:rPr>
          <w:rFonts w:ascii="Times New Roman" w:eastAsia="Calibri" w:hAnsi="Times New Roman" w:cs="Times New Roman"/>
          <w:sz w:val="28"/>
          <w:szCs w:val="28"/>
        </w:rPr>
        <w:t xml:space="preserve">осле унии часть </w:t>
      </w:r>
      <w:r w:rsidR="00F3600F">
        <w:rPr>
          <w:rFonts w:ascii="Times New Roman" w:eastAsia="Calibri" w:hAnsi="Times New Roman" w:cs="Times New Roman"/>
          <w:sz w:val="28"/>
          <w:szCs w:val="28"/>
        </w:rPr>
        <w:t>территорий</w:t>
      </w:r>
      <w:r w:rsidRPr="006A0325">
        <w:rPr>
          <w:rFonts w:ascii="Times New Roman" w:eastAsia="Calibri" w:hAnsi="Times New Roman" w:cs="Times New Roman"/>
          <w:sz w:val="28"/>
          <w:szCs w:val="28"/>
        </w:rPr>
        <w:t xml:space="preserve"> Юго-Западной Руси, которые входили ранее в состав Литовского государства, </w:t>
      </w:r>
      <w:r w:rsidR="00F3600F">
        <w:rPr>
          <w:rFonts w:ascii="Times New Roman" w:eastAsia="Calibri" w:hAnsi="Times New Roman" w:cs="Times New Roman"/>
          <w:sz w:val="28"/>
          <w:szCs w:val="28"/>
        </w:rPr>
        <w:t xml:space="preserve">перешли под власть Польши. Это были </w:t>
      </w:r>
      <w:r w:rsidRPr="006A0325">
        <w:rPr>
          <w:rFonts w:ascii="Times New Roman" w:eastAsia="Calibri" w:hAnsi="Times New Roman" w:cs="Times New Roman"/>
          <w:sz w:val="28"/>
          <w:szCs w:val="28"/>
        </w:rPr>
        <w:t>Киев</w:t>
      </w:r>
      <w:r w:rsidR="00F3600F">
        <w:rPr>
          <w:rFonts w:ascii="Times New Roman" w:eastAsia="Calibri" w:hAnsi="Times New Roman" w:cs="Times New Roman"/>
          <w:sz w:val="28"/>
          <w:szCs w:val="28"/>
        </w:rPr>
        <w:t>ская</w:t>
      </w:r>
      <w:r w:rsidRPr="006A0325">
        <w:rPr>
          <w:rFonts w:ascii="Times New Roman" w:eastAsia="Calibri" w:hAnsi="Times New Roman" w:cs="Times New Roman"/>
          <w:sz w:val="28"/>
          <w:szCs w:val="28"/>
        </w:rPr>
        <w:t>, Волын</w:t>
      </w:r>
      <w:r w:rsidR="00F3600F">
        <w:rPr>
          <w:rFonts w:ascii="Times New Roman" w:eastAsia="Calibri" w:hAnsi="Times New Roman" w:cs="Times New Roman"/>
          <w:sz w:val="28"/>
          <w:szCs w:val="28"/>
        </w:rPr>
        <w:t>ская</w:t>
      </w:r>
      <w:r w:rsidRPr="006A0325">
        <w:rPr>
          <w:rFonts w:ascii="Times New Roman" w:eastAsia="Calibri" w:hAnsi="Times New Roman" w:cs="Times New Roman"/>
          <w:sz w:val="28"/>
          <w:szCs w:val="28"/>
        </w:rPr>
        <w:t xml:space="preserve"> и Брацлав</w:t>
      </w:r>
      <w:r w:rsidR="00F3600F">
        <w:rPr>
          <w:rFonts w:ascii="Times New Roman" w:eastAsia="Calibri" w:hAnsi="Times New Roman" w:cs="Times New Roman"/>
          <w:sz w:val="28"/>
          <w:szCs w:val="28"/>
        </w:rPr>
        <w:t xml:space="preserve">ская земли, а также </w:t>
      </w:r>
      <w:r w:rsidRPr="006A0325">
        <w:rPr>
          <w:rFonts w:ascii="Times New Roman" w:eastAsia="Calibri" w:hAnsi="Times New Roman" w:cs="Times New Roman"/>
          <w:sz w:val="28"/>
          <w:szCs w:val="28"/>
        </w:rPr>
        <w:t xml:space="preserve">часть </w:t>
      </w:r>
      <w:r w:rsidR="009C2373">
        <w:rPr>
          <w:rFonts w:ascii="Times New Roman" w:eastAsia="Calibri" w:hAnsi="Times New Roman" w:cs="Times New Roman"/>
          <w:sz w:val="28"/>
          <w:szCs w:val="28"/>
        </w:rPr>
        <w:t>территорий, расположенных по левую сторону от Днепра (Левобережье)</w:t>
      </w:r>
      <w:r w:rsidRPr="006A0325">
        <w:rPr>
          <w:rFonts w:ascii="Times New Roman" w:eastAsia="Calibri" w:hAnsi="Times New Roman" w:cs="Times New Roman"/>
          <w:sz w:val="28"/>
          <w:szCs w:val="28"/>
        </w:rPr>
        <w:t xml:space="preserve">. Жители этих территорий пытались отстаивать свою независимость от польской аристократии, сохранять свою национальную культуру и язык. Иоанн Вишенский наравне с другими писателями-полемистами того времени в литературной форме выражал интересы своих </w:t>
      </w:r>
      <w:r w:rsidR="00AD5740">
        <w:rPr>
          <w:rFonts w:ascii="Times New Roman" w:eastAsia="Calibri" w:hAnsi="Times New Roman" w:cs="Times New Roman"/>
          <w:sz w:val="28"/>
          <w:szCs w:val="28"/>
        </w:rPr>
        <w:t>земляков</w:t>
      </w:r>
      <w:r w:rsidRPr="006A0325">
        <w:rPr>
          <w:rFonts w:ascii="Times New Roman" w:eastAsia="Calibri" w:hAnsi="Times New Roman" w:cs="Times New Roman"/>
          <w:sz w:val="28"/>
          <w:szCs w:val="28"/>
        </w:rPr>
        <w:t>.</w:t>
      </w:r>
      <w:r w:rsidRPr="006A0325">
        <w:rPr>
          <w:rFonts w:ascii="Times New Roman" w:eastAsia="Calibri" w:hAnsi="Times New Roman" w:cs="Times New Roman"/>
        </w:rPr>
        <w:t xml:space="preserve"> </w:t>
      </w:r>
      <w:r w:rsidR="00F3600F">
        <w:rPr>
          <w:rFonts w:ascii="Times New Roman" w:eastAsia="Calibri" w:hAnsi="Times New Roman" w:cs="Times New Roman"/>
          <w:sz w:val="28"/>
          <w:szCs w:val="28"/>
        </w:rPr>
        <w:t>Ф</w:t>
      </w:r>
      <w:r w:rsidRPr="006A0325">
        <w:rPr>
          <w:rFonts w:ascii="Times New Roman" w:eastAsia="Calibri" w:hAnsi="Times New Roman" w:cs="Times New Roman"/>
          <w:sz w:val="28"/>
          <w:szCs w:val="28"/>
        </w:rPr>
        <w:t xml:space="preserve">ормально </w:t>
      </w:r>
      <w:r w:rsidR="00F3600F">
        <w:rPr>
          <w:rFonts w:ascii="Times New Roman" w:eastAsia="Calibri" w:hAnsi="Times New Roman" w:cs="Times New Roman"/>
          <w:sz w:val="28"/>
          <w:szCs w:val="28"/>
        </w:rPr>
        <w:t xml:space="preserve">Левобережная территория </w:t>
      </w:r>
      <w:r w:rsidRPr="006A0325">
        <w:rPr>
          <w:rFonts w:ascii="Times New Roman" w:eastAsia="Calibri" w:hAnsi="Times New Roman" w:cs="Times New Roman"/>
          <w:sz w:val="28"/>
          <w:szCs w:val="28"/>
        </w:rPr>
        <w:t>оставал</w:t>
      </w:r>
      <w:r w:rsidR="00F3600F">
        <w:rPr>
          <w:rFonts w:ascii="Times New Roman" w:eastAsia="Calibri" w:hAnsi="Times New Roman" w:cs="Times New Roman"/>
          <w:sz w:val="28"/>
          <w:szCs w:val="28"/>
        </w:rPr>
        <w:t>а</w:t>
      </w:r>
      <w:r w:rsidRPr="006A0325">
        <w:rPr>
          <w:rFonts w:ascii="Times New Roman" w:eastAsia="Calibri" w:hAnsi="Times New Roman" w:cs="Times New Roman"/>
          <w:sz w:val="28"/>
          <w:szCs w:val="28"/>
        </w:rPr>
        <w:t xml:space="preserve">сь под властью Литвы, однако польские </w:t>
      </w:r>
      <w:r w:rsidR="00F3600F">
        <w:rPr>
          <w:rFonts w:ascii="Times New Roman" w:eastAsia="Calibri" w:hAnsi="Times New Roman" w:cs="Times New Roman"/>
          <w:sz w:val="28"/>
          <w:szCs w:val="28"/>
        </w:rPr>
        <w:t xml:space="preserve">магнаты и шляхта </w:t>
      </w:r>
      <w:r w:rsidRPr="006A0325">
        <w:rPr>
          <w:rFonts w:ascii="Times New Roman" w:eastAsia="Calibri" w:hAnsi="Times New Roman" w:cs="Times New Roman"/>
          <w:sz w:val="28"/>
          <w:szCs w:val="28"/>
        </w:rPr>
        <w:t>распространяли здесь свое влияние. Со второй половины XVI</w:t>
      </w:r>
      <w:r w:rsidRPr="006A0325">
        <w:rPr>
          <w:rFonts w:ascii="Times New Roman" w:eastAsia="Calibri" w:hAnsi="Times New Roman" w:cs="Times New Roman"/>
          <w:sz w:val="28"/>
          <w:szCs w:val="28"/>
          <w:lang w:val="en-US"/>
        </w:rPr>
        <w:t> </w:t>
      </w:r>
      <w:r w:rsidRPr="006A0325">
        <w:rPr>
          <w:rFonts w:ascii="Times New Roman" w:eastAsia="Calibri" w:hAnsi="Times New Roman" w:cs="Times New Roman"/>
          <w:sz w:val="28"/>
          <w:szCs w:val="28"/>
        </w:rPr>
        <w:t xml:space="preserve">века </w:t>
      </w:r>
      <w:r w:rsidR="00F3600F">
        <w:rPr>
          <w:rFonts w:ascii="Times New Roman" w:eastAsia="Calibri" w:hAnsi="Times New Roman" w:cs="Times New Roman"/>
          <w:sz w:val="28"/>
          <w:szCs w:val="28"/>
        </w:rPr>
        <w:t>угнетение православных крестьян польской шляхтой становится особенно сильным</w:t>
      </w:r>
      <w:r w:rsidRPr="006A0325">
        <w:rPr>
          <w:rFonts w:ascii="Times New Roman" w:eastAsia="Calibri" w:hAnsi="Times New Roman" w:cs="Times New Roman"/>
          <w:sz w:val="28"/>
          <w:szCs w:val="28"/>
        </w:rPr>
        <w:t>, а в середине 60</w:t>
      </w:r>
      <w:r w:rsidR="00F3600F" w:rsidRPr="006A0325">
        <w:rPr>
          <w:rFonts w:ascii="Times New Roman" w:eastAsia="Calibri" w:hAnsi="Times New Roman" w:cs="Times New Roman"/>
          <w:sz w:val="28"/>
          <w:szCs w:val="28"/>
        </w:rPr>
        <w:t>–</w:t>
      </w:r>
      <w:r w:rsidRPr="006A0325">
        <w:rPr>
          <w:rFonts w:ascii="Times New Roman" w:eastAsia="Calibri" w:hAnsi="Times New Roman" w:cs="Times New Roman"/>
          <w:sz w:val="28"/>
          <w:szCs w:val="28"/>
        </w:rPr>
        <w:t>х</w:t>
      </w:r>
      <w:r w:rsidRPr="006A0325">
        <w:rPr>
          <w:rFonts w:ascii="Times New Roman" w:eastAsia="Calibri" w:hAnsi="Times New Roman" w:cs="Times New Roman"/>
          <w:sz w:val="28"/>
          <w:szCs w:val="28"/>
          <w:lang w:val="en-US"/>
        </w:rPr>
        <w:t> </w:t>
      </w:r>
      <w:r w:rsidRPr="006A0325">
        <w:rPr>
          <w:rFonts w:ascii="Times New Roman" w:eastAsia="Calibri" w:hAnsi="Times New Roman" w:cs="Times New Roman"/>
          <w:sz w:val="28"/>
          <w:szCs w:val="28"/>
        </w:rPr>
        <w:t>годов XVI</w:t>
      </w:r>
      <w:r w:rsidRPr="006A0325">
        <w:rPr>
          <w:rFonts w:ascii="Times New Roman" w:eastAsia="Calibri" w:hAnsi="Times New Roman" w:cs="Times New Roman"/>
          <w:sz w:val="28"/>
          <w:szCs w:val="28"/>
          <w:lang w:val="en-US"/>
        </w:rPr>
        <w:t> </w:t>
      </w:r>
      <w:r w:rsidRPr="006A0325">
        <w:rPr>
          <w:rFonts w:ascii="Times New Roman" w:eastAsia="Calibri" w:hAnsi="Times New Roman" w:cs="Times New Roman"/>
          <w:sz w:val="28"/>
          <w:szCs w:val="28"/>
        </w:rPr>
        <w:t>века в</w:t>
      </w:r>
      <w:r w:rsidRPr="006A0325">
        <w:rPr>
          <w:rFonts w:ascii="Times New Roman" w:eastAsia="Calibri" w:hAnsi="Times New Roman" w:cs="Times New Roman"/>
          <w:sz w:val="28"/>
          <w:szCs w:val="28"/>
          <w:lang w:val="en-US"/>
        </w:rPr>
        <w:t> </w:t>
      </w:r>
      <w:r w:rsidRPr="006A0325">
        <w:rPr>
          <w:rFonts w:ascii="Times New Roman" w:eastAsia="Calibri" w:hAnsi="Times New Roman" w:cs="Times New Roman"/>
          <w:sz w:val="28"/>
          <w:szCs w:val="28"/>
        </w:rPr>
        <w:t>Польшу из</w:t>
      </w:r>
      <w:r w:rsidRPr="006A0325">
        <w:rPr>
          <w:rFonts w:ascii="Times New Roman" w:eastAsia="Calibri" w:hAnsi="Times New Roman" w:cs="Times New Roman"/>
          <w:sz w:val="28"/>
          <w:szCs w:val="28"/>
          <w:lang w:val="en-US"/>
        </w:rPr>
        <w:t> </w:t>
      </w:r>
      <w:r w:rsidRPr="006A0325">
        <w:rPr>
          <w:rFonts w:ascii="Times New Roman" w:eastAsia="Calibri" w:hAnsi="Times New Roman" w:cs="Times New Roman"/>
          <w:sz w:val="28"/>
          <w:szCs w:val="28"/>
        </w:rPr>
        <w:t xml:space="preserve">Ватикана по приглашению </w:t>
      </w:r>
      <w:r w:rsidR="00F3600F">
        <w:rPr>
          <w:rFonts w:ascii="Times New Roman" w:eastAsia="Calibri" w:hAnsi="Times New Roman" w:cs="Times New Roman"/>
          <w:sz w:val="28"/>
          <w:szCs w:val="28"/>
        </w:rPr>
        <w:t xml:space="preserve">польского короля </w:t>
      </w:r>
      <w:r w:rsidRPr="006A0325">
        <w:rPr>
          <w:rFonts w:ascii="Times New Roman" w:eastAsia="Calibri" w:hAnsi="Times New Roman" w:cs="Times New Roman"/>
          <w:sz w:val="28"/>
          <w:szCs w:val="28"/>
        </w:rPr>
        <w:t xml:space="preserve">Стефана Батория были направлены иезуиты </w:t>
      </w:r>
      <w:r w:rsidR="00F3600F">
        <w:rPr>
          <w:rFonts w:ascii="Times New Roman" w:eastAsia="Calibri" w:hAnsi="Times New Roman" w:cs="Times New Roman"/>
          <w:sz w:val="28"/>
          <w:szCs w:val="28"/>
        </w:rPr>
        <w:t>для борьбы с недовольствами православных</w:t>
      </w:r>
      <w:r w:rsidR="00E90CDE">
        <w:rPr>
          <w:rStyle w:val="a7"/>
          <w:rFonts w:ascii="Times New Roman" w:eastAsia="Calibri" w:hAnsi="Times New Roman" w:cs="Times New Roman"/>
          <w:sz w:val="28"/>
          <w:szCs w:val="28"/>
        </w:rPr>
        <w:footnoteReference w:id="3"/>
      </w:r>
      <w:r w:rsidR="00F3600F">
        <w:rPr>
          <w:rFonts w:ascii="Times New Roman" w:eastAsia="Calibri" w:hAnsi="Times New Roman" w:cs="Times New Roman"/>
          <w:sz w:val="28"/>
          <w:szCs w:val="28"/>
        </w:rPr>
        <w:t>.</w:t>
      </w:r>
    </w:p>
    <w:p w:rsidR="0027100E" w:rsidRPr="006A0325" w:rsidRDefault="0027100E" w:rsidP="0027100E">
      <w:pPr>
        <w:autoSpaceDE w:val="0"/>
        <w:autoSpaceDN w:val="0"/>
        <w:adjustRightInd w:val="0"/>
        <w:spacing w:line="360" w:lineRule="auto"/>
        <w:ind w:firstLine="851"/>
        <w:jc w:val="both"/>
        <w:rPr>
          <w:rFonts w:ascii="Times New Roman" w:eastAsia="Calibri" w:hAnsi="Times New Roman" w:cs="Times New Roman"/>
          <w:sz w:val="28"/>
          <w:szCs w:val="28"/>
        </w:rPr>
      </w:pPr>
      <w:r w:rsidRPr="006A0325">
        <w:rPr>
          <w:rFonts w:ascii="Times New Roman" w:eastAsia="Calibri" w:hAnsi="Times New Roman" w:cs="Times New Roman"/>
          <w:sz w:val="28"/>
          <w:szCs w:val="28"/>
        </w:rPr>
        <w:lastRenderedPageBreak/>
        <w:t>После политической унии 1569 г</w:t>
      </w:r>
      <w:r w:rsidR="00E938F6">
        <w:rPr>
          <w:rFonts w:ascii="Times New Roman" w:eastAsia="Calibri" w:hAnsi="Times New Roman" w:cs="Times New Roman"/>
          <w:sz w:val="28"/>
          <w:szCs w:val="28"/>
        </w:rPr>
        <w:t>.</w:t>
      </w:r>
      <w:r w:rsidRPr="006A0325">
        <w:rPr>
          <w:rFonts w:ascii="Times New Roman" w:eastAsia="Calibri" w:hAnsi="Times New Roman" w:cs="Times New Roman"/>
          <w:sz w:val="28"/>
          <w:szCs w:val="28"/>
        </w:rPr>
        <w:t xml:space="preserve"> </w:t>
      </w:r>
      <w:r w:rsidR="00F3600F">
        <w:rPr>
          <w:rFonts w:ascii="Times New Roman" w:eastAsia="Calibri" w:hAnsi="Times New Roman" w:cs="Times New Roman"/>
          <w:sz w:val="28"/>
          <w:szCs w:val="28"/>
        </w:rPr>
        <w:t>была принята</w:t>
      </w:r>
      <w:r w:rsidRPr="006A0325">
        <w:rPr>
          <w:rFonts w:ascii="Times New Roman" w:eastAsia="Calibri" w:hAnsi="Times New Roman" w:cs="Times New Roman"/>
          <w:sz w:val="28"/>
          <w:szCs w:val="28"/>
        </w:rPr>
        <w:t xml:space="preserve"> «конфессиональная» уния, </w:t>
      </w:r>
      <w:r w:rsidR="00CE7DC3">
        <w:rPr>
          <w:rFonts w:ascii="Times New Roman" w:eastAsia="Calibri" w:hAnsi="Times New Roman" w:cs="Times New Roman"/>
          <w:sz w:val="28"/>
          <w:szCs w:val="28"/>
        </w:rPr>
        <w:t>провозглашенная</w:t>
      </w:r>
      <w:r w:rsidRPr="006A0325">
        <w:rPr>
          <w:rFonts w:ascii="Times New Roman" w:eastAsia="Calibri" w:hAnsi="Times New Roman" w:cs="Times New Roman"/>
          <w:sz w:val="28"/>
          <w:szCs w:val="28"/>
        </w:rPr>
        <w:t xml:space="preserve"> в 1596</w:t>
      </w:r>
      <w:r w:rsidRPr="006A0325">
        <w:rPr>
          <w:rFonts w:ascii="Times New Roman" w:eastAsia="Calibri" w:hAnsi="Times New Roman" w:cs="Times New Roman"/>
          <w:sz w:val="28"/>
          <w:szCs w:val="28"/>
          <w:lang w:val="en-US"/>
        </w:rPr>
        <w:t> </w:t>
      </w:r>
      <w:r w:rsidRPr="006A0325">
        <w:rPr>
          <w:rFonts w:ascii="Times New Roman" w:eastAsia="Calibri" w:hAnsi="Times New Roman" w:cs="Times New Roman"/>
          <w:sz w:val="28"/>
          <w:szCs w:val="28"/>
        </w:rPr>
        <w:t>г</w:t>
      </w:r>
      <w:r w:rsidR="00E938F6">
        <w:rPr>
          <w:rFonts w:ascii="Times New Roman" w:eastAsia="Calibri" w:hAnsi="Times New Roman" w:cs="Times New Roman"/>
          <w:sz w:val="28"/>
          <w:szCs w:val="28"/>
        </w:rPr>
        <w:t>.</w:t>
      </w:r>
      <w:r w:rsidRPr="006A0325">
        <w:rPr>
          <w:rFonts w:ascii="Times New Roman" w:eastAsia="Calibri" w:hAnsi="Times New Roman" w:cs="Times New Roman"/>
          <w:sz w:val="28"/>
          <w:szCs w:val="28"/>
        </w:rPr>
        <w:t xml:space="preserve"> на церковном соборе в Бресте (Брест-Литовске). </w:t>
      </w:r>
      <w:r w:rsidR="00CE7DC3">
        <w:rPr>
          <w:rFonts w:ascii="Times New Roman" w:eastAsia="Calibri" w:hAnsi="Times New Roman" w:cs="Times New Roman"/>
          <w:sz w:val="28"/>
          <w:szCs w:val="28"/>
        </w:rPr>
        <w:t xml:space="preserve">По условиям </w:t>
      </w:r>
      <w:r w:rsidRPr="006A0325">
        <w:rPr>
          <w:rFonts w:ascii="Times New Roman" w:eastAsia="Calibri" w:hAnsi="Times New Roman" w:cs="Times New Roman"/>
          <w:sz w:val="28"/>
          <w:szCs w:val="28"/>
        </w:rPr>
        <w:t>Брестск</w:t>
      </w:r>
      <w:r w:rsidR="00CE7DC3">
        <w:rPr>
          <w:rFonts w:ascii="Times New Roman" w:eastAsia="Calibri" w:hAnsi="Times New Roman" w:cs="Times New Roman"/>
          <w:sz w:val="28"/>
          <w:szCs w:val="28"/>
        </w:rPr>
        <w:t>ой</w:t>
      </w:r>
      <w:r w:rsidRPr="006A0325">
        <w:rPr>
          <w:rFonts w:ascii="Times New Roman" w:eastAsia="Calibri" w:hAnsi="Times New Roman" w:cs="Times New Roman"/>
          <w:sz w:val="28"/>
          <w:szCs w:val="28"/>
        </w:rPr>
        <w:t xml:space="preserve"> уни</w:t>
      </w:r>
      <w:r w:rsidR="00CE7DC3">
        <w:rPr>
          <w:rFonts w:ascii="Times New Roman" w:eastAsia="Calibri" w:hAnsi="Times New Roman" w:cs="Times New Roman"/>
          <w:sz w:val="28"/>
          <w:szCs w:val="28"/>
        </w:rPr>
        <w:t>и,</w:t>
      </w:r>
      <w:r w:rsidRPr="006A0325">
        <w:rPr>
          <w:rFonts w:ascii="Times New Roman" w:eastAsia="Calibri" w:hAnsi="Times New Roman" w:cs="Times New Roman"/>
          <w:sz w:val="28"/>
          <w:szCs w:val="28"/>
        </w:rPr>
        <w:t xml:space="preserve"> католическ</w:t>
      </w:r>
      <w:r w:rsidR="00CE7DC3">
        <w:rPr>
          <w:rFonts w:ascii="Times New Roman" w:eastAsia="Calibri" w:hAnsi="Times New Roman" w:cs="Times New Roman"/>
          <w:sz w:val="28"/>
          <w:szCs w:val="28"/>
        </w:rPr>
        <w:t>ая</w:t>
      </w:r>
      <w:r w:rsidRPr="006A0325">
        <w:rPr>
          <w:rFonts w:ascii="Times New Roman" w:eastAsia="Calibri" w:hAnsi="Times New Roman" w:cs="Times New Roman"/>
          <w:sz w:val="28"/>
          <w:szCs w:val="28"/>
        </w:rPr>
        <w:t xml:space="preserve"> и православн</w:t>
      </w:r>
      <w:r w:rsidR="00CE7DC3">
        <w:rPr>
          <w:rFonts w:ascii="Times New Roman" w:eastAsia="Calibri" w:hAnsi="Times New Roman" w:cs="Times New Roman"/>
          <w:sz w:val="28"/>
          <w:szCs w:val="28"/>
        </w:rPr>
        <w:t>ая</w:t>
      </w:r>
      <w:r w:rsidRPr="006A0325">
        <w:rPr>
          <w:rFonts w:ascii="Times New Roman" w:eastAsia="Calibri" w:hAnsi="Times New Roman" w:cs="Times New Roman"/>
          <w:sz w:val="28"/>
          <w:szCs w:val="28"/>
        </w:rPr>
        <w:t xml:space="preserve"> церкв</w:t>
      </w:r>
      <w:r w:rsidR="00CE7DC3">
        <w:rPr>
          <w:rFonts w:ascii="Times New Roman" w:eastAsia="Calibri" w:hAnsi="Times New Roman" w:cs="Times New Roman"/>
          <w:sz w:val="28"/>
          <w:szCs w:val="28"/>
        </w:rPr>
        <w:t>и</w:t>
      </w:r>
      <w:r w:rsidRPr="006A0325">
        <w:rPr>
          <w:rFonts w:ascii="Times New Roman" w:eastAsia="Calibri" w:hAnsi="Times New Roman" w:cs="Times New Roman"/>
          <w:sz w:val="28"/>
          <w:szCs w:val="28"/>
        </w:rPr>
        <w:t xml:space="preserve"> </w:t>
      </w:r>
      <w:r w:rsidR="00CE7DC3">
        <w:rPr>
          <w:rFonts w:ascii="Times New Roman" w:eastAsia="Calibri" w:hAnsi="Times New Roman" w:cs="Times New Roman"/>
          <w:sz w:val="28"/>
          <w:szCs w:val="28"/>
        </w:rPr>
        <w:t xml:space="preserve">на территории Речи Посполитой и контролируемых ею </w:t>
      </w:r>
      <w:r w:rsidR="00637137">
        <w:rPr>
          <w:rFonts w:ascii="Times New Roman" w:eastAsia="Calibri" w:hAnsi="Times New Roman" w:cs="Times New Roman"/>
          <w:sz w:val="28"/>
          <w:szCs w:val="28"/>
        </w:rPr>
        <w:t>землях</w:t>
      </w:r>
      <w:r w:rsidR="00CE7DC3">
        <w:rPr>
          <w:rFonts w:ascii="Times New Roman" w:eastAsia="Calibri" w:hAnsi="Times New Roman" w:cs="Times New Roman"/>
          <w:sz w:val="28"/>
          <w:szCs w:val="28"/>
        </w:rPr>
        <w:t xml:space="preserve"> объедин</w:t>
      </w:r>
      <w:r w:rsidR="00637137">
        <w:rPr>
          <w:rFonts w:ascii="Times New Roman" w:eastAsia="Calibri" w:hAnsi="Times New Roman" w:cs="Times New Roman"/>
          <w:sz w:val="28"/>
          <w:szCs w:val="28"/>
        </w:rPr>
        <w:t>и</w:t>
      </w:r>
      <w:r w:rsidR="00CE7DC3">
        <w:rPr>
          <w:rFonts w:ascii="Times New Roman" w:eastAsia="Calibri" w:hAnsi="Times New Roman" w:cs="Times New Roman"/>
          <w:sz w:val="28"/>
          <w:szCs w:val="28"/>
        </w:rPr>
        <w:t xml:space="preserve">лись </w:t>
      </w:r>
      <w:r w:rsidRPr="006A0325">
        <w:rPr>
          <w:rFonts w:ascii="Times New Roman" w:eastAsia="Calibri" w:hAnsi="Times New Roman" w:cs="Times New Roman"/>
          <w:sz w:val="28"/>
          <w:szCs w:val="28"/>
        </w:rPr>
        <w:t>под властью папы римского. Это решение было принято некоторыми епископами православной Киевской митрополии во главе с митрополитом Михаилом Рогозой</w:t>
      </w:r>
      <w:r w:rsidR="00CE7DC3">
        <w:rPr>
          <w:rFonts w:ascii="Times New Roman" w:eastAsia="Calibri" w:hAnsi="Times New Roman" w:cs="Times New Roman"/>
          <w:sz w:val="28"/>
          <w:szCs w:val="28"/>
        </w:rPr>
        <w:t xml:space="preserve"> и</w:t>
      </w:r>
      <w:r w:rsidRPr="006A0325">
        <w:rPr>
          <w:rFonts w:ascii="Times New Roman" w:eastAsia="Calibri" w:hAnsi="Times New Roman" w:cs="Times New Roman"/>
          <w:sz w:val="28"/>
          <w:szCs w:val="28"/>
        </w:rPr>
        <w:t xml:space="preserve"> поддержа</w:t>
      </w:r>
      <w:r w:rsidR="00CE7DC3">
        <w:rPr>
          <w:rFonts w:ascii="Times New Roman" w:eastAsia="Calibri" w:hAnsi="Times New Roman" w:cs="Times New Roman"/>
          <w:sz w:val="28"/>
          <w:szCs w:val="28"/>
        </w:rPr>
        <w:t>но</w:t>
      </w:r>
      <w:r w:rsidRPr="006A0325">
        <w:rPr>
          <w:rFonts w:ascii="Times New Roman" w:eastAsia="Calibri" w:hAnsi="Times New Roman" w:cs="Times New Roman"/>
          <w:sz w:val="28"/>
          <w:szCs w:val="28"/>
        </w:rPr>
        <w:t xml:space="preserve"> иезуит</w:t>
      </w:r>
      <w:r w:rsidR="00CE7DC3">
        <w:rPr>
          <w:rFonts w:ascii="Times New Roman" w:eastAsia="Calibri" w:hAnsi="Times New Roman" w:cs="Times New Roman"/>
          <w:sz w:val="28"/>
          <w:szCs w:val="28"/>
        </w:rPr>
        <w:t>ами</w:t>
      </w:r>
      <w:r w:rsidRPr="006A0325">
        <w:rPr>
          <w:rFonts w:ascii="Times New Roman" w:eastAsia="Calibri" w:hAnsi="Times New Roman" w:cs="Times New Roman"/>
          <w:sz w:val="28"/>
          <w:szCs w:val="28"/>
        </w:rPr>
        <w:t>, польски</w:t>
      </w:r>
      <w:r w:rsidR="00CE7DC3">
        <w:rPr>
          <w:rFonts w:ascii="Times New Roman" w:eastAsia="Calibri" w:hAnsi="Times New Roman" w:cs="Times New Roman"/>
          <w:sz w:val="28"/>
          <w:szCs w:val="28"/>
        </w:rPr>
        <w:t>ми</w:t>
      </w:r>
      <w:r w:rsidRPr="006A0325">
        <w:rPr>
          <w:rFonts w:ascii="Times New Roman" w:eastAsia="Calibri" w:hAnsi="Times New Roman" w:cs="Times New Roman"/>
          <w:sz w:val="28"/>
          <w:szCs w:val="28"/>
        </w:rPr>
        <w:t xml:space="preserve"> магнат</w:t>
      </w:r>
      <w:r w:rsidR="00CE7DC3">
        <w:rPr>
          <w:rFonts w:ascii="Times New Roman" w:eastAsia="Calibri" w:hAnsi="Times New Roman" w:cs="Times New Roman"/>
          <w:sz w:val="28"/>
          <w:szCs w:val="28"/>
        </w:rPr>
        <w:t>ами</w:t>
      </w:r>
      <w:r w:rsidRPr="006A0325">
        <w:rPr>
          <w:rFonts w:ascii="Times New Roman" w:eastAsia="Calibri" w:hAnsi="Times New Roman" w:cs="Times New Roman"/>
          <w:sz w:val="28"/>
          <w:szCs w:val="28"/>
        </w:rPr>
        <w:t>, местной польской шляхт</w:t>
      </w:r>
      <w:r w:rsidR="00CE7DC3">
        <w:rPr>
          <w:rFonts w:ascii="Times New Roman" w:eastAsia="Calibri" w:hAnsi="Times New Roman" w:cs="Times New Roman"/>
          <w:sz w:val="28"/>
          <w:szCs w:val="28"/>
        </w:rPr>
        <w:t>ой</w:t>
      </w:r>
      <w:r w:rsidRPr="006A0325">
        <w:rPr>
          <w:rFonts w:ascii="Times New Roman" w:eastAsia="Calibri" w:hAnsi="Times New Roman" w:cs="Times New Roman"/>
          <w:sz w:val="28"/>
          <w:szCs w:val="28"/>
        </w:rPr>
        <w:t xml:space="preserve"> и </w:t>
      </w:r>
      <w:r w:rsidR="00CE7DC3">
        <w:rPr>
          <w:rFonts w:ascii="Times New Roman" w:eastAsia="Calibri" w:hAnsi="Times New Roman" w:cs="Times New Roman"/>
          <w:sz w:val="28"/>
          <w:szCs w:val="28"/>
        </w:rPr>
        <w:t>некоторыми духовными деятелями</w:t>
      </w:r>
      <w:r w:rsidR="00527091">
        <w:rPr>
          <w:rFonts w:ascii="Times New Roman" w:eastAsia="Calibri" w:hAnsi="Times New Roman" w:cs="Times New Roman"/>
          <w:sz w:val="28"/>
          <w:szCs w:val="28"/>
        </w:rPr>
        <w:t xml:space="preserve">. </w:t>
      </w:r>
      <w:r w:rsidR="00873C7A">
        <w:rPr>
          <w:rFonts w:ascii="Times New Roman" w:eastAsia="Calibri" w:hAnsi="Times New Roman" w:cs="Times New Roman"/>
          <w:sz w:val="28"/>
          <w:szCs w:val="28"/>
        </w:rPr>
        <w:t>Н</w:t>
      </w:r>
      <w:r w:rsidR="00527091">
        <w:rPr>
          <w:rFonts w:ascii="Times New Roman" w:eastAsia="Calibri" w:hAnsi="Times New Roman" w:cs="Times New Roman"/>
          <w:sz w:val="28"/>
          <w:szCs w:val="28"/>
        </w:rPr>
        <w:t xml:space="preserve">а территории Западной Руси </w:t>
      </w:r>
      <w:r w:rsidR="00873C7A">
        <w:rPr>
          <w:rFonts w:ascii="Times New Roman" w:eastAsia="Calibri" w:hAnsi="Times New Roman" w:cs="Times New Roman"/>
          <w:sz w:val="28"/>
          <w:szCs w:val="28"/>
        </w:rPr>
        <w:t xml:space="preserve">по последнему условию Брестской унии, заранее обговоренному с папой римским, </w:t>
      </w:r>
      <w:r w:rsidR="00527091">
        <w:rPr>
          <w:rFonts w:ascii="Times New Roman" w:eastAsia="Calibri" w:hAnsi="Times New Roman" w:cs="Times New Roman"/>
          <w:sz w:val="28"/>
          <w:szCs w:val="28"/>
        </w:rPr>
        <w:t xml:space="preserve">возникла так называемая униатская церковь </w:t>
      </w:r>
      <w:r w:rsidR="00527091" w:rsidRPr="006A0325">
        <w:rPr>
          <w:rFonts w:ascii="Times New Roman" w:eastAsia="Calibri" w:hAnsi="Times New Roman" w:cs="Times New Roman"/>
          <w:sz w:val="28"/>
          <w:szCs w:val="28"/>
        </w:rPr>
        <w:t>—</w:t>
      </w:r>
      <w:r w:rsidR="00527091">
        <w:rPr>
          <w:rFonts w:ascii="Times New Roman" w:eastAsia="Calibri" w:hAnsi="Times New Roman" w:cs="Times New Roman"/>
          <w:sz w:val="28"/>
          <w:szCs w:val="28"/>
        </w:rPr>
        <w:t xml:space="preserve"> католическая церковь, в которой богослужение </w:t>
      </w:r>
      <w:r w:rsidR="001F103F">
        <w:rPr>
          <w:rFonts w:ascii="Times New Roman" w:eastAsia="Calibri" w:hAnsi="Times New Roman" w:cs="Times New Roman"/>
          <w:sz w:val="28"/>
          <w:szCs w:val="28"/>
        </w:rPr>
        <w:t>проводилось</w:t>
      </w:r>
      <w:r w:rsidR="00527091">
        <w:rPr>
          <w:rFonts w:ascii="Times New Roman" w:eastAsia="Calibri" w:hAnsi="Times New Roman" w:cs="Times New Roman"/>
          <w:sz w:val="28"/>
          <w:szCs w:val="28"/>
        </w:rPr>
        <w:t xml:space="preserve"> на церковнославянском языке с сохранением греческого обряда. У истоков создания этой церкви стояли такие духовные деятели Западной Руси, как, например, епископы Ипатий Пот</w:t>
      </w:r>
      <w:r w:rsidR="00873C7A">
        <w:rPr>
          <w:rFonts w:ascii="Times New Roman" w:eastAsia="Calibri" w:hAnsi="Times New Roman" w:cs="Times New Roman"/>
          <w:sz w:val="28"/>
          <w:szCs w:val="28"/>
        </w:rPr>
        <w:t>и</w:t>
      </w:r>
      <w:r w:rsidR="00527091">
        <w:rPr>
          <w:rFonts w:ascii="Times New Roman" w:eastAsia="Calibri" w:hAnsi="Times New Roman" w:cs="Times New Roman"/>
          <w:sz w:val="28"/>
          <w:szCs w:val="28"/>
        </w:rPr>
        <w:t xml:space="preserve">й и </w:t>
      </w:r>
      <w:r w:rsidR="009C2373">
        <w:rPr>
          <w:rFonts w:ascii="Times New Roman" w:eastAsia="Calibri" w:hAnsi="Times New Roman" w:cs="Times New Roman"/>
          <w:sz w:val="28"/>
          <w:szCs w:val="28"/>
        </w:rPr>
        <w:t xml:space="preserve">Кирилл </w:t>
      </w:r>
      <w:r w:rsidR="00527091">
        <w:rPr>
          <w:rFonts w:ascii="Times New Roman" w:eastAsia="Calibri" w:hAnsi="Times New Roman" w:cs="Times New Roman"/>
          <w:sz w:val="28"/>
          <w:szCs w:val="28"/>
        </w:rPr>
        <w:t xml:space="preserve">Терлеций. </w:t>
      </w:r>
      <w:r w:rsidR="00873C7A">
        <w:rPr>
          <w:rFonts w:ascii="Times New Roman" w:eastAsia="Calibri" w:hAnsi="Times New Roman" w:cs="Times New Roman"/>
          <w:sz w:val="28"/>
          <w:szCs w:val="28"/>
        </w:rPr>
        <w:t>Таким решением польская аристократия надеялась окончательно подчинить себе православные земли Западной Руси</w:t>
      </w:r>
      <w:r w:rsidR="00E90CDE">
        <w:rPr>
          <w:rFonts w:ascii="Times New Roman" w:eastAsia="Calibri" w:hAnsi="Times New Roman" w:cs="Times New Roman"/>
          <w:sz w:val="28"/>
          <w:szCs w:val="28"/>
        </w:rPr>
        <w:t>, л</w:t>
      </w:r>
      <w:r w:rsidR="001F103F">
        <w:rPr>
          <w:rFonts w:ascii="Times New Roman" w:eastAsia="Calibri" w:hAnsi="Times New Roman" w:cs="Times New Roman"/>
          <w:sz w:val="28"/>
          <w:szCs w:val="28"/>
        </w:rPr>
        <w:t>ишить жителей «Малой Руси» национальной самоидентичности</w:t>
      </w:r>
      <w:r w:rsidR="00E90CDE">
        <w:rPr>
          <w:rFonts w:ascii="Times New Roman" w:eastAsia="Calibri" w:hAnsi="Times New Roman" w:cs="Times New Roman"/>
          <w:sz w:val="28"/>
          <w:szCs w:val="28"/>
        </w:rPr>
        <w:t xml:space="preserve"> и разорвать культурные связи между Московской </w:t>
      </w:r>
      <w:r w:rsidR="00637137">
        <w:rPr>
          <w:rFonts w:ascii="Times New Roman" w:eastAsia="Calibri" w:hAnsi="Times New Roman" w:cs="Times New Roman"/>
          <w:sz w:val="28"/>
          <w:szCs w:val="28"/>
        </w:rPr>
        <w:t xml:space="preserve">и </w:t>
      </w:r>
      <w:r w:rsidR="00E90CDE">
        <w:rPr>
          <w:rFonts w:ascii="Times New Roman" w:eastAsia="Calibri" w:hAnsi="Times New Roman" w:cs="Times New Roman"/>
          <w:sz w:val="28"/>
          <w:szCs w:val="28"/>
        </w:rPr>
        <w:t>Юго-Западной Русью</w:t>
      </w:r>
      <w:r w:rsidR="00E90CDE">
        <w:rPr>
          <w:rStyle w:val="a7"/>
          <w:rFonts w:ascii="Times New Roman" w:eastAsia="Calibri" w:hAnsi="Times New Roman" w:cs="Times New Roman"/>
          <w:sz w:val="28"/>
          <w:szCs w:val="28"/>
        </w:rPr>
        <w:footnoteReference w:id="4"/>
      </w:r>
      <w:r w:rsidR="001F103F">
        <w:rPr>
          <w:rFonts w:ascii="Times New Roman" w:eastAsia="Calibri" w:hAnsi="Times New Roman" w:cs="Times New Roman"/>
          <w:sz w:val="28"/>
          <w:szCs w:val="28"/>
        </w:rPr>
        <w:t>.</w:t>
      </w:r>
    </w:p>
    <w:p w:rsidR="0027100E" w:rsidRPr="006A0325" w:rsidRDefault="001F103F" w:rsidP="0027100E">
      <w:pPr>
        <w:autoSpaceDE w:val="0"/>
        <w:autoSpaceDN w:val="0"/>
        <w:adjustRightInd w:val="0"/>
        <w:spacing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После Брестского собора церковные деятели разделились</w:t>
      </w:r>
      <w:r w:rsidR="0027100E" w:rsidRPr="006A0325">
        <w:rPr>
          <w:rFonts w:ascii="Times New Roman" w:eastAsia="Calibri" w:hAnsi="Times New Roman" w:cs="Times New Roman"/>
          <w:sz w:val="28"/>
          <w:szCs w:val="28"/>
        </w:rPr>
        <w:t xml:space="preserve"> на два лагеря — «православный» (враждебный католикам</w:t>
      </w:r>
      <w:r>
        <w:rPr>
          <w:rFonts w:ascii="Times New Roman" w:eastAsia="Calibri" w:hAnsi="Times New Roman" w:cs="Times New Roman"/>
          <w:sz w:val="28"/>
          <w:szCs w:val="28"/>
        </w:rPr>
        <w:t>, не принявший условия унии</w:t>
      </w:r>
      <w:r w:rsidR="0027100E" w:rsidRPr="006A0325">
        <w:rPr>
          <w:rFonts w:ascii="Times New Roman" w:eastAsia="Calibri" w:hAnsi="Times New Roman" w:cs="Times New Roman"/>
          <w:sz w:val="28"/>
          <w:szCs w:val="28"/>
        </w:rPr>
        <w:t>) и «униатский» (</w:t>
      </w:r>
      <w:r>
        <w:rPr>
          <w:rFonts w:ascii="Times New Roman" w:eastAsia="Calibri" w:hAnsi="Times New Roman" w:cs="Times New Roman"/>
          <w:sz w:val="28"/>
          <w:szCs w:val="28"/>
        </w:rPr>
        <w:t>союзнический)</w:t>
      </w:r>
      <w:r w:rsidR="0027100E" w:rsidRPr="006A0325">
        <w:rPr>
          <w:rFonts w:ascii="Times New Roman" w:eastAsia="Calibri" w:hAnsi="Times New Roman" w:cs="Times New Roman"/>
          <w:sz w:val="28"/>
          <w:szCs w:val="28"/>
        </w:rPr>
        <w:t xml:space="preserve">. </w:t>
      </w:r>
      <w:r w:rsidR="009C2373">
        <w:rPr>
          <w:rFonts w:ascii="Times New Roman" w:eastAsia="Calibri" w:hAnsi="Times New Roman" w:cs="Times New Roman"/>
          <w:sz w:val="28"/>
          <w:szCs w:val="28"/>
        </w:rPr>
        <w:t xml:space="preserve">Позже к униатской церкви присоединились епископы </w:t>
      </w:r>
      <w:r w:rsidR="0027100E" w:rsidRPr="006A0325">
        <w:rPr>
          <w:rFonts w:ascii="Times New Roman" w:eastAsia="Calibri" w:hAnsi="Times New Roman" w:cs="Times New Roman"/>
          <w:sz w:val="28"/>
          <w:szCs w:val="28"/>
        </w:rPr>
        <w:t xml:space="preserve">Григорий Загоровский, </w:t>
      </w:r>
      <w:r w:rsidR="009C2373">
        <w:rPr>
          <w:rFonts w:ascii="Times New Roman" w:eastAsia="Calibri" w:hAnsi="Times New Roman" w:cs="Times New Roman"/>
          <w:sz w:val="28"/>
          <w:szCs w:val="28"/>
        </w:rPr>
        <w:t>Дионисий Збируйский, Леонтий Пелчицкий</w:t>
      </w:r>
      <w:r w:rsidR="0027100E" w:rsidRPr="006A0325">
        <w:rPr>
          <w:rFonts w:ascii="Times New Roman" w:eastAsia="Calibri" w:hAnsi="Times New Roman" w:cs="Times New Roman"/>
          <w:sz w:val="28"/>
          <w:szCs w:val="28"/>
        </w:rPr>
        <w:t xml:space="preserve">. </w:t>
      </w:r>
      <w:r w:rsidR="009C2373">
        <w:rPr>
          <w:rFonts w:ascii="Times New Roman" w:eastAsia="Calibri" w:hAnsi="Times New Roman" w:cs="Times New Roman"/>
          <w:sz w:val="28"/>
          <w:szCs w:val="28"/>
        </w:rPr>
        <w:t>Приверженцев такой церкви и людей, поддержавших принятие Брестской унии и польскую власть, в литературе принято называть униатами. В составе «православного» лагеря оказались православные крестьяне, н</w:t>
      </w:r>
      <w:r w:rsidR="0027100E" w:rsidRPr="006A0325">
        <w:rPr>
          <w:rFonts w:ascii="Times New Roman" w:eastAsia="Calibri" w:hAnsi="Times New Roman" w:cs="Times New Roman"/>
          <w:sz w:val="28"/>
          <w:szCs w:val="28"/>
        </w:rPr>
        <w:t xml:space="preserve">изшее духовенство, некоторые духовные и светские </w:t>
      </w:r>
      <w:r w:rsidR="009C2373">
        <w:rPr>
          <w:rFonts w:ascii="Times New Roman" w:eastAsia="Calibri" w:hAnsi="Times New Roman" w:cs="Times New Roman"/>
          <w:sz w:val="28"/>
          <w:szCs w:val="28"/>
        </w:rPr>
        <w:t>деятели</w:t>
      </w:r>
      <w:r w:rsidR="0027100E" w:rsidRPr="006A0325">
        <w:rPr>
          <w:rFonts w:ascii="Times New Roman" w:eastAsia="Calibri" w:hAnsi="Times New Roman" w:cs="Times New Roman"/>
          <w:sz w:val="28"/>
          <w:szCs w:val="28"/>
        </w:rPr>
        <w:t xml:space="preserve"> (например, князь </w:t>
      </w:r>
      <w:r w:rsidR="009C2373">
        <w:rPr>
          <w:rFonts w:ascii="Times New Roman" w:eastAsia="Calibri" w:hAnsi="Times New Roman" w:cs="Times New Roman"/>
          <w:sz w:val="28"/>
          <w:szCs w:val="28"/>
        </w:rPr>
        <w:t>Василий-</w:t>
      </w:r>
      <w:r w:rsidR="0027100E" w:rsidRPr="006A0325">
        <w:rPr>
          <w:rFonts w:ascii="Times New Roman" w:eastAsia="Calibri" w:hAnsi="Times New Roman" w:cs="Times New Roman"/>
          <w:sz w:val="28"/>
          <w:szCs w:val="28"/>
        </w:rPr>
        <w:t>Константин Острожский, патриарший экзарх Никифор, некоторые епископы Киевской митрополии).</w:t>
      </w:r>
    </w:p>
    <w:p w:rsidR="0027100E" w:rsidRPr="006A0325" w:rsidRDefault="009C2373" w:rsidP="0027100E">
      <w:pPr>
        <w:autoSpaceDE w:val="0"/>
        <w:autoSpaceDN w:val="0"/>
        <w:adjustRightInd w:val="0"/>
        <w:spacing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Исторические события повлекли за собой возникновение религиозной борьбы, отраженной</w:t>
      </w:r>
      <w:r w:rsidR="00194B87">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частности</w:t>
      </w:r>
      <w:r w:rsidR="00194B87">
        <w:rPr>
          <w:rFonts w:ascii="Times New Roman" w:eastAsia="Calibri" w:hAnsi="Times New Roman" w:cs="Times New Roman"/>
          <w:sz w:val="28"/>
          <w:szCs w:val="28"/>
        </w:rPr>
        <w:t>,</w:t>
      </w:r>
      <w:r>
        <w:rPr>
          <w:rFonts w:ascii="Times New Roman" w:eastAsia="Calibri" w:hAnsi="Times New Roman" w:cs="Times New Roman"/>
          <w:sz w:val="28"/>
          <w:szCs w:val="28"/>
        </w:rPr>
        <w:t xml:space="preserve"> в полемической литературе </w:t>
      </w:r>
      <w:r w:rsidRPr="006A0325">
        <w:rPr>
          <w:rFonts w:ascii="Times New Roman" w:eastAsia="Calibri" w:hAnsi="Times New Roman" w:cs="Times New Roman"/>
          <w:sz w:val="28"/>
          <w:szCs w:val="28"/>
        </w:rPr>
        <w:t>XVI–XVII</w:t>
      </w:r>
      <w:r w:rsidRPr="006A0325">
        <w:rPr>
          <w:rFonts w:ascii="Times New Roman" w:eastAsia="Calibri" w:hAnsi="Times New Roman" w:cs="Times New Roman"/>
          <w:sz w:val="28"/>
          <w:szCs w:val="28"/>
          <w:lang w:val="en-US"/>
        </w:rPr>
        <w:t> </w:t>
      </w:r>
      <w:r w:rsidRPr="006A0325">
        <w:rPr>
          <w:rFonts w:ascii="Times New Roman" w:eastAsia="Calibri" w:hAnsi="Times New Roman" w:cs="Times New Roman"/>
          <w:sz w:val="28"/>
          <w:szCs w:val="28"/>
        </w:rPr>
        <w:t xml:space="preserve">вв. </w:t>
      </w:r>
      <w:r w:rsidR="00194B87">
        <w:rPr>
          <w:rFonts w:ascii="Times New Roman" w:eastAsia="Calibri" w:hAnsi="Times New Roman" w:cs="Times New Roman"/>
          <w:sz w:val="28"/>
          <w:szCs w:val="28"/>
        </w:rPr>
        <w:t>Полемика между авторами, принадлежавшими к разным идеологическим «лагерям», проводилась в условиях существования специфической языковой ситуации в Юго-Западной Руси того времени. Лингвистические</w:t>
      </w:r>
      <w:r w:rsidR="0027100E" w:rsidRPr="006A0325">
        <w:rPr>
          <w:rFonts w:ascii="Times New Roman" w:eastAsia="Calibri" w:hAnsi="Times New Roman" w:cs="Times New Roman"/>
          <w:sz w:val="28"/>
          <w:szCs w:val="28"/>
        </w:rPr>
        <w:t xml:space="preserve"> ситуации в Московской и Юго-Западной Руси XVI</w:t>
      </w:r>
      <w:r w:rsidR="00194B87" w:rsidRPr="006A0325">
        <w:rPr>
          <w:rFonts w:ascii="Times New Roman" w:eastAsia="Calibri" w:hAnsi="Times New Roman" w:cs="Times New Roman"/>
          <w:sz w:val="28"/>
          <w:szCs w:val="28"/>
        </w:rPr>
        <w:t>–</w:t>
      </w:r>
      <w:r w:rsidR="0027100E" w:rsidRPr="006A0325">
        <w:rPr>
          <w:rFonts w:ascii="Times New Roman" w:eastAsia="Calibri" w:hAnsi="Times New Roman" w:cs="Times New Roman"/>
          <w:sz w:val="28"/>
          <w:szCs w:val="28"/>
        </w:rPr>
        <w:t>XVII</w:t>
      </w:r>
      <w:r w:rsidR="0027100E" w:rsidRPr="006A0325">
        <w:rPr>
          <w:rFonts w:ascii="Times New Roman" w:eastAsia="Calibri" w:hAnsi="Times New Roman" w:cs="Times New Roman"/>
          <w:sz w:val="28"/>
          <w:szCs w:val="28"/>
          <w:lang w:val="en-US"/>
        </w:rPr>
        <w:t> </w:t>
      </w:r>
      <w:r w:rsidR="0027100E" w:rsidRPr="006A0325">
        <w:rPr>
          <w:rFonts w:ascii="Times New Roman" w:eastAsia="Calibri" w:hAnsi="Times New Roman" w:cs="Times New Roman"/>
          <w:sz w:val="28"/>
          <w:szCs w:val="28"/>
        </w:rPr>
        <w:t>вв. представляли собой разные по своей природе явления. Первая была названа Б.</w:t>
      </w:r>
      <w:r w:rsidR="0027100E" w:rsidRPr="006A0325">
        <w:rPr>
          <w:rFonts w:ascii="Times New Roman" w:eastAsia="Calibri" w:hAnsi="Times New Roman" w:cs="Times New Roman"/>
          <w:sz w:val="28"/>
          <w:szCs w:val="28"/>
          <w:lang w:val="en-US"/>
        </w:rPr>
        <w:t> </w:t>
      </w:r>
      <w:r w:rsidR="0027100E" w:rsidRPr="006A0325">
        <w:rPr>
          <w:rFonts w:ascii="Times New Roman" w:eastAsia="Calibri" w:hAnsi="Times New Roman" w:cs="Times New Roman"/>
          <w:sz w:val="28"/>
          <w:szCs w:val="28"/>
        </w:rPr>
        <w:t>А.</w:t>
      </w:r>
      <w:r w:rsidR="0027100E" w:rsidRPr="006A0325">
        <w:rPr>
          <w:rFonts w:ascii="Times New Roman" w:eastAsia="Calibri" w:hAnsi="Times New Roman" w:cs="Times New Roman"/>
          <w:sz w:val="28"/>
          <w:szCs w:val="28"/>
          <w:lang w:val="en-US"/>
        </w:rPr>
        <w:t> </w:t>
      </w:r>
      <w:r w:rsidR="0027100E" w:rsidRPr="006A0325">
        <w:rPr>
          <w:rFonts w:ascii="Times New Roman" w:eastAsia="Calibri" w:hAnsi="Times New Roman" w:cs="Times New Roman"/>
          <w:sz w:val="28"/>
          <w:szCs w:val="28"/>
        </w:rPr>
        <w:t>Успенским</w:t>
      </w:r>
      <w:r w:rsidR="00E90CDE">
        <w:rPr>
          <w:rStyle w:val="a7"/>
          <w:rFonts w:ascii="Times New Roman" w:eastAsia="Calibri" w:hAnsi="Times New Roman" w:cs="Times New Roman"/>
          <w:sz w:val="28"/>
          <w:szCs w:val="28"/>
        </w:rPr>
        <w:footnoteReference w:id="5"/>
      </w:r>
      <w:r w:rsidR="0027100E" w:rsidRPr="006A0325">
        <w:rPr>
          <w:rFonts w:ascii="Times New Roman" w:eastAsia="Calibri" w:hAnsi="Times New Roman" w:cs="Times New Roman"/>
          <w:sz w:val="28"/>
          <w:szCs w:val="28"/>
        </w:rPr>
        <w:t xml:space="preserve"> ситуацией </w:t>
      </w:r>
      <w:r w:rsidR="006A3BF7">
        <w:rPr>
          <w:rFonts w:ascii="Times New Roman" w:eastAsia="Calibri" w:hAnsi="Times New Roman" w:cs="Times New Roman"/>
          <w:sz w:val="28"/>
          <w:szCs w:val="28"/>
        </w:rPr>
        <w:t>языковой</w:t>
      </w:r>
      <w:r w:rsidR="0027100E" w:rsidRPr="006A0325">
        <w:rPr>
          <w:rFonts w:ascii="Times New Roman" w:eastAsia="Calibri" w:hAnsi="Times New Roman" w:cs="Times New Roman"/>
          <w:sz w:val="28"/>
          <w:szCs w:val="28"/>
        </w:rPr>
        <w:t xml:space="preserve"> диглоссии, </w:t>
      </w:r>
      <w:r w:rsidR="006A3BF7">
        <w:rPr>
          <w:rFonts w:ascii="Times New Roman" w:eastAsia="Calibri" w:hAnsi="Times New Roman" w:cs="Times New Roman"/>
          <w:sz w:val="28"/>
          <w:szCs w:val="28"/>
        </w:rPr>
        <w:t>а</w:t>
      </w:r>
      <w:r w:rsidR="0027100E" w:rsidRPr="006A0325">
        <w:rPr>
          <w:rFonts w:ascii="Times New Roman" w:eastAsia="Calibri" w:hAnsi="Times New Roman" w:cs="Times New Roman"/>
          <w:sz w:val="28"/>
          <w:szCs w:val="28"/>
        </w:rPr>
        <w:t xml:space="preserve"> ситуация в Юго-Западной Руси </w:t>
      </w:r>
      <w:r w:rsidR="006A3BF7" w:rsidRPr="006A0325">
        <w:rPr>
          <w:rFonts w:ascii="Times New Roman" w:eastAsia="Calibri" w:hAnsi="Times New Roman" w:cs="Times New Roman"/>
          <w:sz w:val="28"/>
          <w:szCs w:val="28"/>
        </w:rPr>
        <w:t xml:space="preserve">— </w:t>
      </w:r>
      <w:r w:rsidR="0027100E" w:rsidRPr="006A0325">
        <w:rPr>
          <w:rFonts w:ascii="Times New Roman" w:eastAsia="Calibri" w:hAnsi="Times New Roman" w:cs="Times New Roman"/>
          <w:sz w:val="28"/>
          <w:szCs w:val="28"/>
        </w:rPr>
        <w:t>ситуаци</w:t>
      </w:r>
      <w:r w:rsidR="006A3BF7">
        <w:rPr>
          <w:rFonts w:ascii="Times New Roman" w:eastAsia="Calibri" w:hAnsi="Times New Roman" w:cs="Times New Roman"/>
          <w:sz w:val="28"/>
          <w:szCs w:val="28"/>
        </w:rPr>
        <w:t>ей</w:t>
      </w:r>
      <w:r w:rsidR="0027100E" w:rsidRPr="006A0325">
        <w:rPr>
          <w:rFonts w:ascii="Times New Roman" w:eastAsia="Calibri" w:hAnsi="Times New Roman" w:cs="Times New Roman"/>
          <w:sz w:val="28"/>
          <w:szCs w:val="28"/>
        </w:rPr>
        <w:t xml:space="preserve"> языкового двуязычия. В </w:t>
      </w:r>
      <w:r w:rsidR="006A3BF7">
        <w:rPr>
          <w:rFonts w:ascii="Times New Roman" w:eastAsia="Calibri" w:hAnsi="Times New Roman" w:cs="Times New Roman"/>
          <w:sz w:val="28"/>
          <w:szCs w:val="28"/>
        </w:rPr>
        <w:t>нашем исследовании</w:t>
      </w:r>
      <w:r w:rsidR="0027100E" w:rsidRPr="006A0325">
        <w:rPr>
          <w:rFonts w:ascii="Times New Roman" w:eastAsia="Calibri" w:hAnsi="Times New Roman" w:cs="Times New Roman"/>
          <w:sz w:val="28"/>
          <w:szCs w:val="28"/>
        </w:rPr>
        <w:t xml:space="preserve"> мы придержива</w:t>
      </w:r>
      <w:r w:rsidR="0027100E" w:rsidRPr="006A0325">
        <w:rPr>
          <w:rFonts w:ascii="Times New Roman" w:hAnsi="Times New Roman" w:cs="Times New Roman"/>
          <w:sz w:val="28"/>
          <w:szCs w:val="28"/>
        </w:rPr>
        <w:t>емся</w:t>
      </w:r>
      <w:r w:rsidR="0027100E" w:rsidRPr="006A0325">
        <w:rPr>
          <w:rFonts w:ascii="Times New Roman" w:eastAsia="Calibri" w:hAnsi="Times New Roman" w:cs="Times New Roman"/>
          <w:sz w:val="28"/>
          <w:szCs w:val="28"/>
        </w:rPr>
        <w:t xml:space="preserve"> точки зрения</w:t>
      </w:r>
      <w:r w:rsidR="006A3BF7">
        <w:rPr>
          <w:rFonts w:ascii="Times New Roman" w:eastAsia="Calibri" w:hAnsi="Times New Roman" w:cs="Times New Roman"/>
          <w:sz w:val="28"/>
          <w:szCs w:val="28"/>
        </w:rPr>
        <w:t xml:space="preserve"> Успенского</w:t>
      </w:r>
      <w:r w:rsidR="0027100E" w:rsidRPr="006A0325">
        <w:rPr>
          <w:rFonts w:ascii="Times New Roman" w:eastAsia="Calibri" w:hAnsi="Times New Roman" w:cs="Times New Roman"/>
          <w:sz w:val="28"/>
          <w:szCs w:val="28"/>
        </w:rPr>
        <w:t xml:space="preserve">, так как </w:t>
      </w:r>
      <w:r w:rsidR="0027100E" w:rsidRPr="006A0325">
        <w:rPr>
          <w:rFonts w:ascii="Times New Roman" w:hAnsi="Times New Roman" w:cs="Times New Roman"/>
          <w:sz w:val="28"/>
          <w:szCs w:val="28"/>
        </w:rPr>
        <w:t>п</w:t>
      </w:r>
      <w:r w:rsidR="0027100E" w:rsidRPr="006A0325">
        <w:rPr>
          <w:rFonts w:ascii="Times New Roman" w:eastAsia="Calibri" w:hAnsi="Times New Roman" w:cs="Times New Roman"/>
          <w:sz w:val="28"/>
          <w:szCs w:val="28"/>
        </w:rPr>
        <w:t xml:space="preserve">олагаем, что такая трактовка языковых </w:t>
      </w:r>
      <w:r w:rsidR="0027100E" w:rsidRPr="006A3BF7">
        <w:rPr>
          <w:rFonts w:ascii="Times New Roman" w:eastAsia="Calibri" w:hAnsi="Times New Roman" w:cs="Times New Roman"/>
          <w:sz w:val="28"/>
          <w:szCs w:val="28"/>
        </w:rPr>
        <w:t xml:space="preserve">ситуаций может дать при лексическом анализе </w:t>
      </w:r>
      <w:r w:rsidR="00637137">
        <w:rPr>
          <w:rFonts w:ascii="Times New Roman" w:eastAsia="Calibri" w:hAnsi="Times New Roman" w:cs="Times New Roman"/>
          <w:sz w:val="28"/>
          <w:szCs w:val="28"/>
        </w:rPr>
        <w:t xml:space="preserve">текста «Книжки» </w:t>
      </w:r>
      <w:r w:rsidR="0027100E" w:rsidRPr="006A3BF7">
        <w:rPr>
          <w:rFonts w:ascii="Times New Roman" w:eastAsia="Calibri" w:hAnsi="Times New Roman" w:cs="Times New Roman"/>
          <w:sz w:val="28"/>
          <w:szCs w:val="28"/>
        </w:rPr>
        <w:t xml:space="preserve">результаты, важные для характеристики словарного состава </w:t>
      </w:r>
      <w:r w:rsidR="000979A5" w:rsidRPr="006A3BF7">
        <w:rPr>
          <w:rFonts w:ascii="Times New Roman" w:eastAsia="Calibri" w:hAnsi="Times New Roman" w:cs="Times New Roman"/>
          <w:sz w:val="28"/>
          <w:szCs w:val="28"/>
        </w:rPr>
        <w:t>«</w:t>
      </w:r>
      <w:r w:rsidR="0027100E" w:rsidRPr="006A3BF7">
        <w:rPr>
          <w:rFonts w:ascii="Times New Roman" w:eastAsia="Calibri" w:hAnsi="Times New Roman" w:cs="Times New Roman"/>
          <w:sz w:val="28"/>
          <w:szCs w:val="28"/>
        </w:rPr>
        <w:t>простой мовы</w:t>
      </w:r>
      <w:r w:rsidR="000979A5" w:rsidRPr="006A3BF7">
        <w:rPr>
          <w:rFonts w:ascii="Times New Roman" w:eastAsia="Calibri" w:hAnsi="Times New Roman" w:cs="Times New Roman"/>
          <w:sz w:val="28"/>
          <w:szCs w:val="28"/>
        </w:rPr>
        <w:t>»</w:t>
      </w:r>
      <w:r w:rsidR="0027100E" w:rsidRPr="006A3BF7">
        <w:rPr>
          <w:rFonts w:ascii="Times New Roman" w:eastAsia="Calibri" w:hAnsi="Times New Roman" w:cs="Times New Roman"/>
          <w:sz w:val="28"/>
          <w:szCs w:val="28"/>
        </w:rPr>
        <w:t xml:space="preserve"> в условиях полиэтничности, поликонфессиональности</w:t>
      </w:r>
      <w:r w:rsidR="006A3BF7" w:rsidRPr="006A3BF7">
        <w:rPr>
          <w:rFonts w:ascii="Times New Roman" w:eastAsia="Calibri" w:hAnsi="Times New Roman" w:cs="Times New Roman"/>
          <w:sz w:val="28"/>
          <w:szCs w:val="28"/>
        </w:rPr>
        <w:t xml:space="preserve"> и</w:t>
      </w:r>
      <w:r w:rsidR="0027100E" w:rsidRPr="006A3BF7">
        <w:rPr>
          <w:rFonts w:ascii="Times New Roman" w:eastAsia="Calibri" w:hAnsi="Times New Roman" w:cs="Times New Roman"/>
          <w:sz w:val="28"/>
          <w:szCs w:val="28"/>
        </w:rPr>
        <w:t xml:space="preserve"> многоязычия.</w:t>
      </w:r>
      <w:r w:rsidR="0027100E" w:rsidRPr="006A0325">
        <w:rPr>
          <w:rFonts w:ascii="Times New Roman" w:eastAsia="Calibri" w:hAnsi="Times New Roman" w:cs="Times New Roman"/>
          <w:sz w:val="28"/>
          <w:szCs w:val="28"/>
        </w:rPr>
        <w:t xml:space="preserve"> В ситуации языковой диглоссии церковнославянский и древнерусский языки находятся в отношениях дополнительной дистрибуции, </w:t>
      </w:r>
      <w:r w:rsidR="00DF203D">
        <w:rPr>
          <w:rFonts w:ascii="Times New Roman" w:eastAsia="Calibri" w:hAnsi="Times New Roman" w:cs="Times New Roman"/>
          <w:sz w:val="28"/>
          <w:szCs w:val="28"/>
        </w:rPr>
        <w:t>причем</w:t>
      </w:r>
      <w:r w:rsidR="0027100E" w:rsidRPr="006A0325">
        <w:rPr>
          <w:rFonts w:ascii="Times New Roman" w:eastAsia="Calibri" w:hAnsi="Times New Roman" w:cs="Times New Roman"/>
          <w:sz w:val="28"/>
          <w:szCs w:val="28"/>
        </w:rPr>
        <w:t xml:space="preserve"> сферы их функционирования не пересекаются</w:t>
      </w:r>
      <w:r w:rsidR="00DF203D">
        <w:rPr>
          <w:rFonts w:ascii="Times New Roman" w:eastAsia="Calibri" w:hAnsi="Times New Roman" w:cs="Times New Roman"/>
          <w:sz w:val="28"/>
          <w:szCs w:val="28"/>
        </w:rPr>
        <w:t>. Це</w:t>
      </w:r>
      <w:r w:rsidR="0027100E" w:rsidRPr="006A0325">
        <w:rPr>
          <w:rFonts w:ascii="Times New Roman" w:eastAsia="Calibri" w:hAnsi="Times New Roman" w:cs="Times New Roman"/>
          <w:sz w:val="28"/>
          <w:szCs w:val="28"/>
        </w:rPr>
        <w:t xml:space="preserve">рковнославянский язык используется в богослужении и при написании религиозных сочинений, а древнерусский язык используется в обиходе и деловой сфере, на нем пишут произведения светской тематики. Такая ситуация, как </w:t>
      </w:r>
      <w:r w:rsidR="00DF203D">
        <w:rPr>
          <w:rFonts w:ascii="Times New Roman" w:eastAsia="Calibri" w:hAnsi="Times New Roman" w:cs="Times New Roman"/>
          <w:sz w:val="28"/>
          <w:szCs w:val="28"/>
        </w:rPr>
        <w:t>отмечает</w:t>
      </w:r>
      <w:r w:rsidR="0027100E" w:rsidRPr="006A0325">
        <w:rPr>
          <w:rFonts w:ascii="Times New Roman" w:eastAsia="Calibri" w:hAnsi="Times New Roman" w:cs="Times New Roman"/>
          <w:sz w:val="28"/>
          <w:szCs w:val="28"/>
        </w:rPr>
        <w:t xml:space="preserve"> Б.</w:t>
      </w:r>
      <w:r w:rsidR="0027100E" w:rsidRPr="006A0325">
        <w:rPr>
          <w:rFonts w:ascii="Times New Roman" w:eastAsia="Calibri" w:hAnsi="Times New Roman" w:cs="Times New Roman"/>
          <w:sz w:val="28"/>
          <w:szCs w:val="28"/>
          <w:lang w:val="en-US"/>
        </w:rPr>
        <w:t> </w:t>
      </w:r>
      <w:r w:rsidR="0027100E" w:rsidRPr="006A0325">
        <w:rPr>
          <w:rFonts w:ascii="Times New Roman" w:eastAsia="Calibri" w:hAnsi="Times New Roman" w:cs="Times New Roman"/>
          <w:sz w:val="28"/>
          <w:szCs w:val="28"/>
        </w:rPr>
        <w:t>А.</w:t>
      </w:r>
      <w:r w:rsidR="0027100E" w:rsidRPr="006A0325">
        <w:rPr>
          <w:rFonts w:ascii="Times New Roman" w:eastAsia="Calibri" w:hAnsi="Times New Roman" w:cs="Times New Roman"/>
          <w:sz w:val="28"/>
          <w:szCs w:val="28"/>
          <w:lang w:val="en-US"/>
        </w:rPr>
        <w:t> </w:t>
      </w:r>
      <w:r w:rsidR="0027100E" w:rsidRPr="00E90CDE">
        <w:rPr>
          <w:rFonts w:ascii="Times New Roman" w:eastAsia="Calibri" w:hAnsi="Times New Roman" w:cs="Times New Roman"/>
          <w:sz w:val="28"/>
          <w:szCs w:val="28"/>
        </w:rPr>
        <w:t>Успенский в другой своей книге</w:t>
      </w:r>
      <w:r w:rsidR="00E90CDE">
        <w:rPr>
          <w:rStyle w:val="a7"/>
          <w:rFonts w:ascii="Times New Roman" w:eastAsia="Calibri" w:hAnsi="Times New Roman" w:cs="Times New Roman"/>
          <w:sz w:val="28"/>
          <w:szCs w:val="28"/>
        </w:rPr>
        <w:footnoteReference w:id="6"/>
      </w:r>
      <w:r w:rsidR="0027100E" w:rsidRPr="006A0325">
        <w:rPr>
          <w:rFonts w:ascii="Times New Roman" w:eastAsia="Calibri" w:hAnsi="Times New Roman" w:cs="Times New Roman"/>
          <w:sz w:val="28"/>
          <w:szCs w:val="28"/>
        </w:rPr>
        <w:t>, очень устойчива и может существовать в неизменном состоянии довольно долго. Оба языка гармонируют друг с другом, формируя сбалансированную систему. В ситуации языковой диглоссии невозможны переводы</w:t>
      </w:r>
      <w:r w:rsidR="00DF203D">
        <w:rPr>
          <w:rFonts w:ascii="Times New Roman" w:eastAsia="Calibri" w:hAnsi="Times New Roman" w:cs="Times New Roman"/>
          <w:sz w:val="28"/>
          <w:szCs w:val="28"/>
        </w:rPr>
        <w:t xml:space="preserve"> </w:t>
      </w:r>
      <w:r w:rsidR="0027100E" w:rsidRPr="006A0325">
        <w:rPr>
          <w:rFonts w:ascii="Times New Roman" w:eastAsia="Calibri" w:hAnsi="Times New Roman" w:cs="Times New Roman"/>
          <w:sz w:val="28"/>
          <w:szCs w:val="28"/>
        </w:rPr>
        <w:t xml:space="preserve">Библии с церковнославянского языка на </w:t>
      </w:r>
      <w:proofErr w:type="gramStart"/>
      <w:r w:rsidR="0027100E" w:rsidRPr="006A0325">
        <w:rPr>
          <w:rFonts w:ascii="Times New Roman" w:eastAsia="Calibri" w:hAnsi="Times New Roman" w:cs="Times New Roman"/>
          <w:sz w:val="28"/>
          <w:szCs w:val="28"/>
        </w:rPr>
        <w:t>древнерусский</w:t>
      </w:r>
      <w:proofErr w:type="gramEnd"/>
      <w:r w:rsidR="0027100E" w:rsidRPr="006A0325">
        <w:rPr>
          <w:rFonts w:ascii="Times New Roman" w:eastAsia="Calibri" w:hAnsi="Times New Roman" w:cs="Times New Roman"/>
          <w:sz w:val="28"/>
          <w:szCs w:val="28"/>
        </w:rPr>
        <w:t xml:space="preserve"> (так как в последнем </w:t>
      </w:r>
      <w:r w:rsidR="00DF203D">
        <w:rPr>
          <w:rFonts w:ascii="Times New Roman" w:eastAsia="Calibri" w:hAnsi="Times New Roman" w:cs="Times New Roman"/>
          <w:sz w:val="28"/>
          <w:szCs w:val="28"/>
        </w:rPr>
        <w:t>не существует лексики, которая могла бы выступить аналогом</w:t>
      </w:r>
      <w:r w:rsidR="0027100E" w:rsidRPr="006A0325">
        <w:rPr>
          <w:rFonts w:ascii="Times New Roman" w:eastAsia="Calibri" w:hAnsi="Times New Roman" w:cs="Times New Roman"/>
          <w:sz w:val="28"/>
          <w:szCs w:val="28"/>
        </w:rPr>
        <w:t xml:space="preserve"> абстрактной лексик</w:t>
      </w:r>
      <w:r w:rsidR="00637137">
        <w:rPr>
          <w:rFonts w:ascii="Times New Roman" w:eastAsia="Calibri" w:hAnsi="Times New Roman" w:cs="Times New Roman"/>
          <w:sz w:val="28"/>
          <w:szCs w:val="28"/>
        </w:rPr>
        <w:t>и</w:t>
      </w:r>
      <w:r w:rsidR="0027100E" w:rsidRPr="006A0325">
        <w:rPr>
          <w:rFonts w:ascii="Times New Roman" w:eastAsia="Calibri" w:hAnsi="Times New Roman" w:cs="Times New Roman"/>
          <w:sz w:val="28"/>
          <w:szCs w:val="28"/>
        </w:rPr>
        <w:t xml:space="preserve">), не существует пародий, </w:t>
      </w:r>
      <w:r w:rsidR="00DF203D">
        <w:rPr>
          <w:rFonts w:ascii="Times New Roman" w:eastAsia="Calibri" w:hAnsi="Times New Roman" w:cs="Times New Roman"/>
          <w:sz w:val="28"/>
          <w:szCs w:val="28"/>
        </w:rPr>
        <w:t>посвященных обличению церковнославянского языка</w:t>
      </w:r>
      <w:r w:rsidR="0027100E" w:rsidRPr="006A0325">
        <w:rPr>
          <w:rFonts w:ascii="Times New Roman" w:eastAsia="Calibri" w:hAnsi="Times New Roman" w:cs="Times New Roman"/>
          <w:sz w:val="28"/>
          <w:szCs w:val="28"/>
        </w:rPr>
        <w:t xml:space="preserve">, в отличие от ситуации языкового двуязычия. Такая ситуация, наоборот, весьма уязвима, не может долго существовать во </w:t>
      </w:r>
      <w:r w:rsidR="0027100E" w:rsidRPr="006A0325">
        <w:rPr>
          <w:rFonts w:ascii="Times New Roman" w:eastAsia="Calibri" w:hAnsi="Times New Roman" w:cs="Times New Roman"/>
          <w:sz w:val="28"/>
          <w:szCs w:val="28"/>
        </w:rPr>
        <w:lastRenderedPageBreak/>
        <w:t>времени</w:t>
      </w:r>
      <w:r w:rsidR="00DF203D">
        <w:rPr>
          <w:rFonts w:ascii="Times New Roman" w:eastAsia="Calibri" w:hAnsi="Times New Roman" w:cs="Times New Roman"/>
          <w:sz w:val="28"/>
          <w:szCs w:val="28"/>
        </w:rPr>
        <w:t>, однако представляет собой уникальное явление</w:t>
      </w:r>
      <w:r w:rsidR="0027100E" w:rsidRPr="006A0325">
        <w:rPr>
          <w:rFonts w:ascii="Times New Roman" w:eastAsia="Calibri" w:hAnsi="Times New Roman" w:cs="Times New Roman"/>
          <w:sz w:val="28"/>
          <w:szCs w:val="28"/>
        </w:rPr>
        <w:t xml:space="preserve">. </w:t>
      </w:r>
      <w:proofErr w:type="gramStart"/>
      <w:r w:rsidR="0027100E" w:rsidRPr="006A0325">
        <w:rPr>
          <w:rFonts w:ascii="Times New Roman" w:eastAsia="Calibri" w:hAnsi="Times New Roman" w:cs="Times New Roman"/>
          <w:sz w:val="28"/>
          <w:szCs w:val="28"/>
        </w:rPr>
        <w:t xml:space="preserve">Суть ее состоит в том, что два </w:t>
      </w:r>
      <w:r w:rsidR="00DF203D">
        <w:rPr>
          <w:rFonts w:ascii="Times New Roman" w:eastAsia="Calibri" w:hAnsi="Times New Roman" w:cs="Times New Roman"/>
          <w:sz w:val="28"/>
          <w:szCs w:val="28"/>
        </w:rPr>
        <w:t xml:space="preserve">литературных </w:t>
      </w:r>
      <w:r w:rsidR="0027100E" w:rsidRPr="006A0325">
        <w:rPr>
          <w:rFonts w:ascii="Times New Roman" w:eastAsia="Calibri" w:hAnsi="Times New Roman" w:cs="Times New Roman"/>
          <w:sz w:val="28"/>
          <w:szCs w:val="28"/>
        </w:rPr>
        <w:t>языка — церковнославянский и «простая мова» в условиях Юго-Западной Руси — конкурируют друг с другом</w:t>
      </w:r>
      <w:r w:rsidR="00DF203D">
        <w:rPr>
          <w:rFonts w:ascii="Times New Roman" w:eastAsia="Calibri" w:hAnsi="Times New Roman" w:cs="Times New Roman"/>
          <w:sz w:val="28"/>
          <w:szCs w:val="28"/>
        </w:rPr>
        <w:t xml:space="preserve"> и</w:t>
      </w:r>
      <w:r w:rsidR="0027100E" w:rsidRPr="006A0325">
        <w:rPr>
          <w:rFonts w:ascii="Times New Roman" w:eastAsia="Calibri" w:hAnsi="Times New Roman" w:cs="Times New Roman"/>
          <w:sz w:val="28"/>
          <w:szCs w:val="28"/>
        </w:rPr>
        <w:t xml:space="preserve"> используются во всех сферах человеческого общения.</w:t>
      </w:r>
      <w:proofErr w:type="gramEnd"/>
      <w:r w:rsidR="0027100E" w:rsidRPr="006A0325">
        <w:rPr>
          <w:rFonts w:ascii="Times New Roman" w:eastAsia="Calibri" w:hAnsi="Times New Roman" w:cs="Times New Roman"/>
          <w:sz w:val="28"/>
          <w:szCs w:val="28"/>
        </w:rPr>
        <w:t xml:space="preserve"> </w:t>
      </w:r>
      <w:r w:rsidR="00DF203D">
        <w:rPr>
          <w:rFonts w:ascii="Times New Roman" w:eastAsia="Calibri" w:hAnsi="Times New Roman" w:cs="Times New Roman"/>
          <w:sz w:val="28"/>
          <w:szCs w:val="28"/>
        </w:rPr>
        <w:t xml:space="preserve">Церковнославянский язык олицетворяет собой </w:t>
      </w:r>
      <w:r w:rsidR="0027100E" w:rsidRPr="006A0325">
        <w:rPr>
          <w:rFonts w:ascii="Times New Roman" w:eastAsia="Calibri" w:hAnsi="Times New Roman" w:cs="Times New Roman"/>
          <w:sz w:val="28"/>
          <w:szCs w:val="28"/>
        </w:rPr>
        <w:t>книжн</w:t>
      </w:r>
      <w:r w:rsidR="00DF203D">
        <w:rPr>
          <w:rFonts w:ascii="Times New Roman" w:eastAsia="Calibri" w:hAnsi="Times New Roman" w:cs="Times New Roman"/>
          <w:sz w:val="28"/>
          <w:szCs w:val="28"/>
        </w:rPr>
        <w:t>ую</w:t>
      </w:r>
      <w:r w:rsidR="0027100E" w:rsidRPr="006A0325">
        <w:rPr>
          <w:rFonts w:ascii="Times New Roman" w:eastAsia="Calibri" w:hAnsi="Times New Roman" w:cs="Times New Roman"/>
          <w:sz w:val="28"/>
          <w:szCs w:val="28"/>
        </w:rPr>
        <w:t xml:space="preserve"> традици</w:t>
      </w:r>
      <w:r w:rsidR="00DF203D">
        <w:rPr>
          <w:rFonts w:ascii="Times New Roman" w:eastAsia="Calibri" w:hAnsi="Times New Roman" w:cs="Times New Roman"/>
          <w:sz w:val="28"/>
          <w:szCs w:val="28"/>
        </w:rPr>
        <w:t>ю</w:t>
      </w:r>
      <w:r w:rsidR="0027100E" w:rsidRPr="006A0325">
        <w:rPr>
          <w:rFonts w:ascii="Times New Roman" w:eastAsia="Calibri" w:hAnsi="Times New Roman" w:cs="Times New Roman"/>
          <w:sz w:val="28"/>
          <w:szCs w:val="28"/>
        </w:rPr>
        <w:t xml:space="preserve">, </w:t>
      </w:r>
      <w:r w:rsidR="00DF203D">
        <w:rPr>
          <w:rFonts w:ascii="Times New Roman" w:eastAsia="Calibri" w:hAnsi="Times New Roman" w:cs="Times New Roman"/>
          <w:sz w:val="28"/>
          <w:szCs w:val="28"/>
        </w:rPr>
        <w:t>а «</w:t>
      </w:r>
      <w:proofErr w:type="gramStart"/>
      <w:r w:rsidR="00DF203D">
        <w:rPr>
          <w:rFonts w:ascii="Times New Roman" w:eastAsia="Calibri" w:hAnsi="Times New Roman" w:cs="Times New Roman"/>
          <w:sz w:val="28"/>
          <w:szCs w:val="28"/>
        </w:rPr>
        <w:t>простая</w:t>
      </w:r>
      <w:proofErr w:type="gramEnd"/>
      <w:r w:rsidR="00DF203D">
        <w:rPr>
          <w:rFonts w:ascii="Times New Roman" w:eastAsia="Calibri" w:hAnsi="Times New Roman" w:cs="Times New Roman"/>
          <w:sz w:val="28"/>
          <w:szCs w:val="28"/>
        </w:rPr>
        <w:t xml:space="preserve"> мова» </w:t>
      </w:r>
      <w:r w:rsidR="0027100E" w:rsidRPr="006A0325">
        <w:rPr>
          <w:rFonts w:ascii="Times New Roman" w:eastAsia="Calibri" w:hAnsi="Times New Roman" w:cs="Times New Roman"/>
          <w:sz w:val="28"/>
          <w:szCs w:val="28"/>
        </w:rPr>
        <w:t>возникает на народной или деловой основе</w:t>
      </w:r>
      <w:r w:rsidR="00DF203D">
        <w:rPr>
          <w:rFonts w:ascii="Times New Roman" w:eastAsia="Calibri" w:hAnsi="Times New Roman" w:cs="Times New Roman"/>
          <w:sz w:val="28"/>
          <w:szCs w:val="28"/>
        </w:rPr>
        <w:t>. На территории</w:t>
      </w:r>
      <w:r w:rsidR="0027100E" w:rsidRPr="006A0325">
        <w:rPr>
          <w:rFonts w:ascii="Times New Roman" w:eastAsia="Calibri" w:hAnsi="Times New Roman" w:cs="Times New Roman"/>
          <w:sz w:val="28"/>
          <w:szCs w:val="28"/>
        </w:rPr>
        <w:t xml:space="preserve"> Юго</w:t>
      </w:r>
      <w:r w:rsidR="00A42BEB">
        <w:rPr>
          <w:rFonts w:ascii="Times New Roman" w:eastAsia="Calibri" w:hAnsi="Times New Roman" w:cs="Times New Roman"/>
          <w:sz w:val="28"/>
          <w:szCs w:val="28"/>
        </w:rPr>
        <w:t>-</w:t>
      </w:r>
      <w:r w:rsidR="0027100E" w:rsidRPr="006A0325">
        <w:rPr>
          <w:rFonts w:ascii="Times New Roman" w:eastAsia="Calibri" w:hAnsi="Times New Roman" w:cs="Times New Roman"/>
          <w:sz w:val="28"/>
          <w:szCs w:val="28"/>
        </w:rPr>
        <w:t>Западной Руси XVI</w:t>
      </w:r>
      <w:r w:rsidR="00DF203D" w:rsidRPr="006A0325">
        <w:rPr>
          <w:rFonts w:ascii="Times New Roman" w:eastAsia="Calibri" w:hAnsi="Times New Roman" w:cs="Times New Roman"/>
          <w:sz w:val="28"/>
          <w:szCs w:val="28"/>
        </w:rPr>
        <w:t>–</w:t>
      </w:r>
      <w:r w:rsidR="0027100E" w:rsidRPr="006A0325">
        <w:rPr>
          <w:rFonts w:ascii="Times New Roman" w:eastAsia="Calibri" w:hAnsi="Times New Roman" w:cs="Times New Roman"/>
          <w:sz w:val="28"/>
          <w:szCs w:val="28"/>
        </w:rPr>
        <w:t>XVII</w:t>
      </w:r>
      <w:r w:rsidR="0027100E" w:rsidRPr="006A0325">
        <w:rPr>
          <w:rFonts w:ascii="Times New Roman" w:eastAsia="Calibri" w:hAnsi="Times New Roman" w:cs="Times New Roman"/>
          <w:sz w:val="28"/>
          <w:szCs w:val="28"/>
          <w:lang w:val="en-US"/>
        </w:rPr>
        <w:t> </w:t>
      </w:r>
      <w:r w:rsidR="0027100E" w:rsidRPr="006A0325">
        <w:rPr>
          <w:rFonts w:ascii="Times New Roman" w:eastAsia="Calibri" w:hAnsi="Times New Roman" w:cs="Times New Roman"/>
          <w:sz w:val="28"/>
          <w:szCs w:val="28"/>
        </w:rPr>
        <w:t>вв</w:t>
      </w:r>
      <w:r w:rsidR="00DF203D">
        <w:rPr>
          <w:rFonts w:ascii="Times New Roman" w:eastAsia="Calibri" w:hAnsi="Times New Roman" w:cs="Times New Roman"/>
          <w:sz w:val="28"/>
          <w:szCs w:val="28"/>
        </w:rPr>
        <w:t>.</w:t>
      </w:r>
      <w:r w:rsidR="0027100E" w:rsidRPr="006A0325">
        <w:rPr>
          <w:rFonts w:ascii="Times New Roman" w:eastAsia="Calibri" w:hAnsi="Times New Roman" w:cs="Times New Roman"/>
          <w:sz w:val="28"/>
          <w:szCs w:val="28"/>
        </w:rPr>
        <w:t xml:space="preserve"> «простая мова» </w:t>
      </w:r>
      <w:r w:rsidR="00DF203D">
        <w:rPr>
          <w:rFonts w:ascii="Times New Roman" w:eastAsia="Calibri" w:hAnsi="Times New Roman" w:cs="Times New Roman"/>
          <w:sz w:val="28"/>
          <w:szCs w:val="28"/>
        </w:rPr>
        <w:t xml:space="preserve">в конце </w:t>
      </w:r>
      <w:proofErr w:type="gramStart"/>
      <w:r w:rsidR="00DF203D">
        <w:rPr>
          <w:rFonts w:ascii="Times New Roman" w:eastAsia="Calibri" w:hAnsi="Times New Roman" w:cs="Times New Roman"/>
          <w:sz w:val="28"/>
          <w:szCs w:val="28"/>
        </w:rPr>
        <w:t>концов</w:t>
      </w:r>
      <w:proofErr w:type="gramEnd"/>
      <w:r w:rsidR="00DF203D">
        <w:rPr>
          <w:rFonts w:ascii="Times New Roman" w:eastAsia="Calibri" w:hAnsi="Times New Roman" w:cs="Times New Roman"/>
          <w:sz w:val="28"/>
          <w:szCs w:val="28"/>
        </w:rPr>
        <w:t xml:space="preserve"> </w:t>
      </w:r>
      <w:r w:rsidR="0027100E" w:rsidRPr="006A0325">
        <w:rPr>
          <w:rFonts w:ascii="Times New Roman" w:eastAsia="Calibri" w:hAnsi="Times New Roman" w:cs="Times New Roman"/>
          <w:sz w:val="28"/>
          <w:szCs w:val="28"/>
        </w:rPr>
        <w:t xml:space="preserve">вытеснила церковнославянский язык и </w:t>
      </w:r>
      <w:r w:rsidR="002E1B8E">
        <w:rPr>
          <w:rFonts w:ascii="Times New Roman" w:eastAsia="Calibri" w:hAnsi="Times New Roman" w:cs="Times New Roman"/>
          <w:sz w:val="28"/>
          <w:szCs w:val="28"/>
        </w:rPr>
        <w:t>создала предпосылки</w:t>
      </w:r>
      <w:r w:rsidR="0027100E" w:rsidRPr="006A0325">
        <w:rPr>
          <w:rFonts w:ascii="Times New Roman" w:eastAsia="Calibri" w:hAnsi="Times New Roman" w:cs="Times New Roman"/>
          <w:sz w:val="28"/>
          <w:szCs w:val="28"/>
        </w:rPr>
        <w:t xml:space="preserve"> для будущего развития украинского и белорусского языков не на книжной, а на национальной, разговорной основе.</w:t>
      </w:r>
    </w:p>
    <w:p w:rsidR="0027100E" w:rsidRPr="006A0325" w:rsidRDefault="0027100E" w:rsidP="0027100E">
      <w:pPr>
        <w:autoSpaceDE w:val="0"/>
        <w:autoSpaceDN w:val="0"/>
        <w:adjustRightInd w:val="0"/>
        <w:spacing w:line="360" w:lineRule="auto"/>
        <w:ind w:firstLine="851"/>
        <w:jc w:val="both"/>
        <w:rPr>
          <w:rFonts w:ascii="Times New Roman" w:eastAsia="Calibri" w:hAnsi="Times New Roman" w:cs="Times New Roman"/>
          <w:sz w:val="28"/>
          <w:szCs w:val="28"/>
        </w:rPr>
      </w:pPr>
      <w:r w:rsidRPr="006A0325">
        <w:rPr>
          <w:rFonts w:ascii="Times New Roman" w:eastAsia="Calibri" w:hAnsi="Times New Roman" w:cs="Times New Roman"/>
          <w:sz w:val="28"/>
          <w:szCs w:val="28"/>
        </w:rPr>
        <w:t>Понятие «</w:t>
      </w:r>
      <w:proofErr w:type="gramStart"/>
      <w:r w:rsidRPr="006A0325">
        <w:rPr>
          <w:rFonts w:ascii="Times New Roman" w:eastAsia="Calibri" w:hAnsi="Times New Roman" w:cs="Times New Roman"/>
          <w:sz w:val="28"/>
          <w:szCs w:val="28"/>
        </w:rPr>
        <w:t>простая</w:t>
      </w:r>
      <w:proofErr w:type="gramEnd"/>
      <w:r w:rsidRPr="006A0325">
        <w:rPr>
          <w:rFonts w:ascii="Times New Roman" w:eastAsia="Calibri" w:hAnsi="Times New Roman" w:cs="Times New Roman"/>
          <w:sz w:val="28"/>
          <w:szCs w:val="28"/>
        </w:rPr>
        <w:t xml:space="preserve"> мова»</w:t>
      </w:r>
      <w:r w:rsidR="002E1B8E">
        <w:rPr>
          <w:rFonts w:ascii="Times New Roman" w:eastAsia="Calibri" w:hAnsi="Times New Roman" w:cs="Times New Roman"/>
          <w:sz w:val="28"/>
          <w:szCs w:val="28"/>
        </w:rPr>
        <w:t xml:space="preserve"> и </w:t>
      </w:r>
      <w:r w:rsidR="00DF203D">
        <w:rPr>
          <w:rFonts w:ascii="Times New Roman" w:eastAsia="Calibri" w:hAnsi="Times New Roman" w:cs="Times New Roman"/>
          <w:sz w:val="28"/>
          <w:szCs w:val="28"/>
        </w:rPr>
        <w:t xml:space="preserve">языковой </w:t>
      </w:r>
      <w:r w:rsidRPr="006A0325">
        <w:rPr>
          <w:rFonts w:ascii="Times New Roman" w:eastAsia="Calibri" w:hAnsi="Times New Roman" w:cs="Times New Roman"/>
          <w:sz w:val="28"/>
          <w:szCs w:val="28"/>
        </w:rPr>
        <w:t xml:space="preserve">статус </w:t>
      </w:r>
      <w:r w:rsidR="00DF203D">
        <w:rPr>
          <w:rFonts w:ascii="Times New Roman" w:eastAsia="Calibri" w:hAnsi="Times New Roman" w:cs="Times New Roman"/>
          <w:sz w:val="28"/>
          <w:szCs w:val="28"/>
        </w:rPr>
        <w:t xml:space="preserve">этого явления </w:t>
      </w:r>
      <w:r w:rsidRPr="006A0325">
        <w:rPr>
          <w:rFonts w:ascii="Times New Roman" w:eastAsia="Calibri" w:hAnsi="Times New Roman" w:cs="Times New Roman"/>
          <w:sz w:val="28"/>
          <w:szCs w:val="28"/>
        </w:rPr>
        <w:t>представляют собой актуальную и неразрешенную по сей</w:t>
      </w:r>
      <w:r w:rsidR="00E90CDE">
        <w:rPr>
          <w:rFonts w:ascii="Times New Roman" w:eastAsia="Calibri" w:hAnsi="Times New Roman" w:cs="Times New Roman"/>
          <w:sz w:val="28"/>
          <w:szCs w:val="28"/>
        </w:rPr>
        <w:t xml:space="preserve"> день проблему. Обычно под «простой мовой»</w:t>
      </w:r>
      <w:r w:rsidRPr="006A0325">
        <w:rPr>
          <w:rFonts w:ascii="Times New Roman" w:eastAsia="Calibri" w:hAnsi="Times New Roman" w:cs="Times New Roman"/>
          <w:sz w:val="28"/>
          <w:szCs w:val="28"/>
        </w:rPr>
        <w:t xml:space="preserve"> понимают «актовый канцелярский язык Юго-Западной Руси, официально признанный в </w:t>
      </w:r>
      <w:r w:rsidR="00E90CDE">
        <w:rPr>
          <w:rFonts w:ascii="Times New Roman" w:eastAsia="Calibri" w:hAnsi="Times New Roman" w:cs="Times New Roman"/>
          <w:sz w:val="28"/>
          <w:szCs w:val="28"/>
        </w:rPr>
        <w:t>П</w:t>
      </w:r>
      <w:r w:rsidRPr="006A0325">
        <w:rPr>
          <w:rFonts w:ascii="Times New Roman" w:eastAsia="Calibri" w:hAnsi="Times New Roman" w:cs="Times New Roman"/>
          <w:sz w:val="28"/>
          <w:szCs w:val="28"/>
        </w:rPr>
        <w:t>ольско-</w:t>
      </w:r>
      <w:r w:rsidR="00E90CDE">
        <w:rPr>
          <w:rFonts w:ascii="Times New Roman" w:eastAsia="Calibri" w:hAnsi="Times New Roman" w:cs="Times New Roman"/>
          <w:sz w:val="28"/>
          <w:szCs w:val="28"/>
        </w:rPr>
        <w:t>Л</w:t>
      </w:r>
      <w:r w:rsidRPr="006A0325">
        <w:rPr>
          <w:rFonts w:ascii="Times New Roman" w:eastAsia="Calibri" w:hAnsi="Times New Roman" w:cs="Times New Roman"/>
          <w:sz w:val="28"/>
          <w:szCs w:val="28"/>
        </w:rPr>
        <w:t>итовском государстве как язык судопроизводства»</w:t>
      </w:r>
      <w:r w:rsidR="00E90CDE">
        <w:rPr>
          <w:rStyle w:val="a7"/>
          <w:rFonts w:ascii="Times New Roman" w:eastAsia="Calibri" w:hAnsi="Times New Roman" w:cs="Times New Roman"/>
          <w:sz w:val="28"/>
          <w:szCs w:val="28"/>
        </w:rPr>
        <w:footnoteReference w:id="7"/>
      </w:r>
      <w:r w:rsidRPr="006A0325">
        <w:rPr>
          <w:rFonts w:ascii="Times New Roman" w:eastAsia="Calibri" w:hAnsi="Times New Roman" w:cs="Times New Roman"/>
          <w:sz w:val="28"/>
          <w:szCs w:val="28"/>
        </w:rPr>
        <w:t xml:space="preserve">, который, </w:t>
      </w:r>
      <w:r w:rsidR="00E90CDE">
        <w:rPr>
          <w:rFonts w:ascii="Times New Roman" w:eastAsia="Calibri" w:hAnsi="Times New Roman" w:cs="Times New Roman"/>
          <w:sz w:val="28"/>
          <w:szCs w:val="28"/>
        </w:rPr>
        <w:t>утратив</w:t>
      </w:r>
      <w:r w:rsidRPr="006A0325">
        <w:rPr>
          <w:rFonts w:ascii="Times New Roman" w:eastAsia="Calibri" w:hAnsi="Times New Roman" w:cs="Times New Roman"/>
          <w:sz w:val="28"/>
          <w:szCs w:val="28"/>
        </w:rPr>
        <w:t xml:space="preserve"> функции сугубо делового языка, стал </w:t>
      </w:r>
      <w:r w:rsidR="00A42BEB">
        <w:rPr>
          <w:rFonts w:ascii="Times New Roman" w:eastAsia="Calibri" w:hAnsi="Times New Roman" w:cs="Times New Roman"/>
          <w:sz w:val="28"/>
          <w:szCs w:val="28"/>
        </w:rPr>
        <w:t xml:space="preserve">употребляться </w:t>
      </w:r>
      <w:r w:rsidRPr="006A0325">
        <w:rPr>
          <w:rFonts w:ascii="Times New Roman" w:eastAsia="Calibri" w:hAnsi="Times New Roman" w:cs="Times New Roman"/>
          <w:sz w:val="28"/>
          <w:szCs w:val="28"/>
        </w:rPr>
        <w:t>вне деловых текстов</w:t>
      </w:r>
      <w:r w:rsidR="00EB4CE5">
        <w:rPr>
          <w:rFonts w:ascii="Times New Roman" w:eastAsia="Calibri" w:hAnsi="Times New Roman" w:cs="Times New Roman"/>
          <w:sz w:val="28"/>
          <w:szCs w:val="28"/>
        </w:rPr>
        <w:t>, в различных литературных жанрах богословского и светского характера</w:t>
      </w:r>
      <w:r w:rsidRPr="006A0325">
        <w:rPr>
          <w:rFonts w:ascii="Times New Roman" w:eastAsia="Calibri" w:hAnsi="Times New Roman" w:cs="Times New Roman"/>
          <w:sz w:val="28"/>
          <w:szCs w:val="28"/>
        </w:rPr>
        <w:t>. Позднее он подвергся кодификации и нормированию (в основном на уровне морфологии и орфографии)</w:t>
      </w:r>
      <w:r w:rsidR="005C51F2">
        <w:rPr>
          <w:rFonts w:ascii="Times New Roman" w:eastAsia="Calibri" w:hAnsi="Times New Roman" w:cs="Times New Roman"/>
          <w:sz w:val="28"/>
          <w:szCs w:val="28"/>
        </w:rPr>
        <w:t xml:space="preserve"> и стал функционировать как письменный литературный язык</w:t>
      </w:r>
      <w:r w:rsidRPr="006A0325">
        <w:rPr>
          <w:rFonts w:ascii="Times New Roman" w:eastAsia="Calibri" w:hAnsi="Times New Roman" w:cs="Times New Roman"/>
          <w:sz w:val="28"/>
          <w:szCs w:val="28"/>
        </w:rPr>
        <w:t xml:space="preserve">. </w:t>
      </w:r>
      <w:proofErr w:type="gramStart"/>
      <w:r w:rsidRPr="006A0325">
        <w:rPr>
          <w:rFonts w:ascii="Times New Roman" w:eastAsia="Calibri" w:hAnsi="Times New Roman" w:cs="Times New Roman"/>
          <w:sz w:val="28"/>
          <w:szCs w:val="28"/>
        </w:rPr>
        <w:t xml:space="preserve">Первые памятники, написанные на </w:t>
      </w:r>
      <w:r w:rsidR="000979A5" w:rsidRPr="006A0325">
        <w:rPr>
          <w:rFonts w:ascii="Times New Roman" w:eastAsia="Calibri" w:hAnsi="Times New Roman" w:cs="Times New Roman"/>
          <w:sz w:val="28"/>
          <w:szCs w:val="28"/>
        </w:rPr>
        <w:t>«п</w:t>
      </w:r>
      <w:r w:rsidRPr="006A0325">
        <w:rPr>
          <w:rFonts w:ascii="Times New Roman" w:eastAsia="Calibri" w:hAnsi="Times New Roman" w:cs="Times New Roman"/>
          <w:sz w:val="28"/>
          <w:szCs w:val="28"/>
        </w:rPr>
        <w:t>ростой мове</w:t>
      </w:r>
      <w:r w:rsidR="000979A5" w:rsidRPr="006A0325">
        <w:rPr>
          <w:rFonts w:ascii="Times New Roman" w:eastAsia="Calibri" w:hAnsi="Times New Roman" w:cs="Times New Roman"/>
          <w:sz w:val="28"/>
          <w:szCs w:val="28"/>
        </w:rPr>
        <w:t>»</w:t>
      </w:r>
      <w:r w:rsidRPr="006A0325">
        <w:rPr>
          <w:rFonts w:ascii="Times New Roman" w:eastAsia="Calibri" w:hAnsi="Times New Roman" w:cs="Times New Roman"/>
          <w:sz w:val="28"/>
          <w:szCs w:val="28"/>
        </w:rPr>
        <w:t>, относятся к XIV</w:t>
      </w:r>
      <w:r w:rsidR="00A42BEB" w:rsidRPr="006A0325">
        <w:rPr>
          <w:rFonts w:ascii="Times New Roman" w:eastAsia="Calibri" w:hAnsi="Times New Roman" w:cs="Times New Roman"/>
          <w:sz w:val="28"/>
          <w:szCs w:val="28"/>
        </w:rPr>
        <w:t>–</w:t>
      </w:r>
      <w:r w:rsidRPr="006A0325">
        <w:rPr>
          <w:rFonts w:ascii="Times New Roman" w:eastAsia="Calibri" w:hAnsi="Times New Roman" w:cs="Times New Roman"/>
          <w:sz w:val="28"/>
          <w:szCs w:val="28"/>
        </w:rPr>
        <w:t>XV</w:t>
      </w:r>
      <w:r w:rsidRPr="006A0325">
        <w:rPr>
          <w:rFonts w:ascii="Times New Roman" w:eastAsia="Calibri" w:hAnsi="Times New Roman" w:cs="Times New Roman"/>
          <w:sz w:val="28"/>
          <w:szCs w:val="28"/>
          <w:lang w:val="en-US"/>
        </w:rPr>
        <w:t> </w:t>
      </w:r>
      <w:r w:rsidRPr="006A0325">
        <w:rPr>
          <w:rFonts w:ascii="Times New Roman" w:eastAsia="Calibri" w:hAnsi="Times New Roman" w:cs="Times New Roman"/>
          <w:sz w:val="28"/>
          <w:szCs w:val="28"/>
        </w:rPr>
        <w:t>вв. Как предполагает Е.</w:t>
      </w:r>
      <w:r w:rsidRPr="006A0325">
        <w:rPr>
          <w:rFonts w:ascii="Times New Roman" w:eastAsia="Calibri" w:hAnsi="Times New Roman" w:cs="Times New Roman"/>
          <w:sz w:val="28"/>
          <w:szCs w:val="28"/>
          <w:lang w:val="en-US"/>
        </w:rPr>
        <w:t> </w:t>
      </w:r>
      <w:r w:rsidRPr="006A0325">
        <w:rPr>
          <w:rFonts w:ascii="Times New Roman" w:eastAsia="Calibri" w:hAnsi="Times New Roman" w:cs="Times New Roman"/>
          <w:sz w:val="28"/>
          <w:szCs w:val="28"/>
        </w:rPr>
        <w:t>А.</w:t>
      </w:r>
      <w:r w:rsidRPr="006A0325">
        <w:rPr>
          <w:rFonts w:ascii="Times New Roman" w:eastAsia="Calibri" w:hAnsi="Times New Roman" w:cs="Times New Roman"/>
          <w:sz w:val="28"/>
          <w:szCs w:val="28"/>
          <w:lang w:val="en-US"/>
        </w:rPr>
        <w:t> </w:t>
      </w:r>
      <w:r w:rsidRPr="006A0325">
        <w:rPr>
          <w:rFonts w:ascii="Times New Roman" w:eastAsia="Calibri" w:hAnsi="Times New Roman" w:cs="Times New Roman"/>
          <w:sz w:val="28"/>
          <w:szCs w:val="28"/>
        </w:rPr>
        <w:t>Смирнова</w:t>
      </w:r>
      <w:r w:rsidR="00A42BEB">
        <w:rPr>
          <w:rStyle w:val="a7"/>
          <w:rFonts w:ascii="Times New Roman" w:eastAsia="Calibri" w:hAnsi="Times New Roman" w:cs="Times New Roman"/>
          <w:sz w:val="28"/>
          <w:szCs w:val="28"/>
        </w:rPr>
        <w:footnoteReference w:id="8"/>
      </w:r>
      <w:r w:rsidRPr="006A0325">
        <w:rPr>
          <w:rFonts w:ascii="Times New Roman" w:eastAsia="Calibri" w:hAnsi="Times New Roman" w:cs="Times New Roman"/>
          <w:sz w:val="28"/>
          <w:szCs w:val="28"/>
        </w:rPr>
        <w:t xml:space="preserve">, в основу этого языка могли лечь </w:t>
      </w:r>
      <w:r w:rsidR="00A42BEB">
        <w:rPr>
          <w:rFonts w:ascii="Times New Roman" w:eastAsia="Calibri" w:hAnsi="Times New Roman" w:cs="Times New Roman"/>
          <w:sz w:val="28"/>
          <w:szCs w:val="28"/>
        </w:rPr>
        <w:t>западнорусские диалекты</w:t>
      </w:r>
      <w:r w:rsidRPr="006A0325">
        <w:rPr>
          <w:rFonts w:ascii="Times New Roman" w:eastAsia="Calibri" w:hAnsi="Times New Roman" w:cs="Times New Roman"/>
          <w:sz w:val="28"/>
          <w:szCs w:val="28"/>
        </w:rPr>
        <w:t xml:space="preserve">, </w:t>
      </w:r>
      <w:r w:rsidR="00A42BEB">
        <w:rPr>
          <w:rFonts w:ascii="Times New Roman" w:eastAsia="Calibri" w:hAnsi="Times New Roman" w:cs="Times New Roman"/>
          <w:sz w:val="28"/>
          <w:szCs w:val="28"/>
        </w:rPr>
        <w:t xml:space="preserve">на которых говорили русскоязычные жители </w:t>
      </w:r>
      <w:r w:rsidRPr="006A0325">
        <w:rPr>
          <w:rFonts w:ascii="Times New Roman" w:eastAsia="Calibri" w:hAnsi="Times New Roman" w:cs="Times New Roman"/>
          <w:sz w:val="28"/>
          <w:szCs w:val="28"/>
        </w:rPr>
        <w:t>Великого княжества Литовского в XVI</w:t>
      </w:r>
      <w:r w:rsidR="00A42BEB" w:rsidRPr="006A0325">
        <w:rPr>
          <w:rFonts w:ascii="Times New Roman" w:eastAsia="Calibri" w:hAnsi="Times New Roman" w:cs="Times New Roman"/>
          <w:sz w:val="28"/>
          <w:szCs w:val="28"/>
        </w:rPr>
        <w:t>–</w:t>
      </w:r>
      <w:r w:rsidRPr="006A0325">
        <w:rPr>
          <w:rFonts w:ascii="Times New Roman" w:eastAsia="Calibri" w:hAnsi="Times New Roman" w:cs="Times New Roman"/>
          <w:sz w:val="28"/>
          <w:szCs w:val="28"/>
        </w:rPr>
        <w:t>XVII</w:t>
      </w:r>
      <w:r w:rsidRPr="006A0325">
        <w:rPr>
          <w:rFonts w:ascii="Times New Roman" w:eastAsia="Calibri" w:hAnsi="Times New Roman" w:cs="Times New Roman"/>
          <w:sz w:val="28"/>
          <w:szCs w:val="28"/>
          <w:lang w:val="en-US"/>
        </w:rPr>
        <w:t> </w:t>
      </w:r>
      <w:r w:rsidR="00A42BEB">
        <w:rPr>
          <w:rFonts w:ascii="Times New Roman" w:eastAsia="Calibri" w:hAnsi="Times New Roman" w:cs="Times New Roman"/>
          <w:sz w:val="28"/>
          <w:szCs w:val="28"/>
        </w:rPr>
        <w:t>вв. Это</w:t>
      </w:r>
      <w:r w:rsidRPr="006A0325">
        <w:rPr>
          <w:rFonts w:ascii="Times New Roman" w:eastAsia="Calibri" w:hAnsi="Times New Roman" w:cs="Times New Roman"/>
          <w:sz w:val="28"/>
          <w:szCs w:val="28"/>
        </w:rPr>
        <w:t xml:space="preserve"> наречие, которое уже в </w:t>
      </w:r>
      <w:r w:rsidR="00A42BEB">
        <w:rPr>
          <w:rFonts w:ascii="Times New Roman" w:eastAsia="Calibri" w:hAnsi="Times New Roman" w:cs="Times New Roman"/>
          <w:sz w:val="28"/>
          <w:szCs w:val="28"/>
        </w:rPr>
        <w:t>то</w:t>
      </w:r>
      <w:r w:rsidRPr="006A0325">
        <w:rPr>
          <w:rFonts w:ascii="Times New Roman" w:eastAsia="Calibri" w:hAnsi="Times New Roman" w:cs="Times New Roman"/>
          <w:sz w:val="28"/>
          <w:szCs w:val="28"/>
        </w:rPr>
        <w:t xml:space="preserve"> время называлось </w:t>
      </w:r>
      <w:r w:rsidRPr="006A0325">
        <w:rPr>
          <w:rFonts w:ascii="Times New Roman" w:eastAsia="Calibri" w:hAnsi="Times New Roman" w:cs="Times New Roman"/>
          <w:i/>
          <w:iCs/>
          <w:sz w:val="28"/>
          <w:szCs w:val="28"/>
        </w:rPr>
        <w:t>русским</w:t>
      </w:r>
      <w:r w:rsidRPr="006A0325">
        <w:rPr>
          <w:rFonts w:ascii="Times New Roman" w:eastAsia="Calibri" w:hAnsi="Times New Roman" w:cs="Times New Roman"/>
          <w:sz w:val="28"/>
          <w:szCs w:val="28"/>
        </w:rPr>
        <w:t xml:space="preserve">, отражало оформление </w:t>
      </w:r>
      <w:r w:rsidR="00A42BEB" w:rsidRPr="006A0325">
        <w:rPr>
          <w:rFonts w:ascii="Times New Roman" w:eastAsia="Calibri" w:hAnsi="Times New Roman" w:cs="Times New Roman"/>
          <w:sz w:val="28"/>
          <w:szCs w:val="28"/>
        </w:rPr>
        <w:t xml:space="preserve">на грамматическом и лексическом уровнях </w:t>
      </w:r>
      <w:r w:rsidRPr="006A0325">
        <w:rPr>
          <w:rFonts w:ascii="Times New Roman" w:eastAsia="Calibri" w:hAnsi="Times New Roman" w:cs="Times New Roman"/>
          <w:sz w:val="28"/>
          <w:szCs w:val="28"/>
        </w:rPr>
        <w:t>белорусского языка</w:t>
      </w:r>
      <w:r w:rsidR="00A42BEB">
        <w:rPr>
          <w:rFonts w:ascii="Times New Roman" w:eastAsia="Calibri" w:hAnsi="Times New Roman" w:cs="Times New Roman"/>
          <w:sz w:val="28"/>
          <w:szCs w:val="28"/>
        </w:rPr>
        <w:t xml:space="preserve"> и его будущее развитие</w:t>
      </w:r>
      <w:r w:rsidRPr="006A0325">
        <w:rPr>
          <w:rFonts w:ascii="Times New Roman" w:eastAsia="Calibri" w:hAnsi="Times New Roman" w:cs="Times New Roman"/>
          <w:sz w:val="28"/>
          <w:szCs w:val="28"/>
        </w:rPr>
        <w:t>.</w:t>
      </w:r>
      <w:proofErr w:type="gramEnd"/>
      <w:r w:rsidRPr="006A0325">
        <w:rPr>
          <w:rFonts w:ascii="Times New Roman" w:eastAsia="Calibri" w:hAnsi="Times New Roman" w:cs="Times New Roman"/>
          <w:sz w:val="28"/>
          <w:szCs w:val="28"/>
        </w:rPr>
        <w:t xml:space="preserve"> М.</w:t>
      </w:r>
      <w:r w:rsidRPr="006A0325">
        <w:rPr>
          <w:rFonts w:ascii="Times New Roman" w:eastAsia="Calibri" w:hAnsi="Times New Roman" w:cs="Times New Roman"/>
          <w:sz w:val="28"/>
          <w:szCs w:val="28"/>
          <w:lang w:val="en-US"/>
        </w:rPr>
        <w:t> </w:t>
      </w:r>
      <w:r w:rsidRPr="006A0325">
        <w:rPr>
          <w:rFonts w:ascii="Times New Roman" w:eastAsia="Calibri" w:hAnsi="Times New Roman" w:cs="Times New Roman"/>
          <w:sz w:val="28"/>
          <w:szCs w:val="28"/>
        </w:rPr>
        <w:t>Гардзанити справедливо отмечает</w:t>
      </w:r>
      <w:r w:rsidR="00A42BEB">
        <w:rPr>
          <w:rStyle w:val="a7"/>
          <w:rFonts w:ascii="Times New Roman" w:eastAsia="Calibri" w:hAnsi="Times New Roman" w:cs="Times New Roman"/>
          <w:sz w:val="28"/>
          <w:szCs w:val="28"/>
        </w:rPr>
        <w:footnoteReference w:id="9"/>
      </w:r>
      <w:r w:rsidRPr="006A0325">
        <w:rPr>
          <w:rFonts w:ascii="Times New Roman" w:eastAsia="Calibri" w:hAnsi="Times New Roman" w:cs="Times New Roman"/>
          <w:sz w:val="28"/>
          <w:szCs w:val="28"/>
        </w:rPr>
        <w:t>, что до нашего времени «отсутствует какое-либо системное описание самого языка [</w:t>
      </w:r>
      <w:r w:rsidR="000979A5" w:rsidRPr="006A0325">
        <w:rPr>
          <w:rFonts w:ascii="Times New Roman" w:eastAsia="Calibri" w:hAnsi="Times New Roman" w:cs="Times New Roman"/>
          <w:sz w:val="28"/>
          <w:szCs w:val="28"/>
        </w:rPr>
        <w:t>«</w:t>
      </w:r>
      <w:r w:rsidRPr="006A0325">
        <w:rPr>
          <w:rFonts w:ascii="Times New Roman" w:eastAsia="Calibri" w:hAnsi="Times New Roman" w:cs="Times New Roman"/>
          <w:sz w:val="28"/>
          <w:szCs w:val="28"/>
        </w:rPr>
        <w:t>простой мовы</w:t>
      </w:r>
      <w:r w:rsidR="000979A5" w:rsidRPr="006A0325">
        <w:rPr>
          <w:rFonts w:ascii="Times New Roman" w:eastAsia="Calibri" w:hAnsi="Times New Roman" w:cs="Times New Roman"/>
          <w:sz w:val="28"/>
          <w:szCs w:val="28"/>
        </w:rPr>
        <w:t>»</w:t>
      </w:r>
      <w:r w:rsidRPr="006A0325">
        <w:rPr>
          <w:rFonts w:ascii="Times New Roman" w:eastAsia="Calibri" w:hAnsi="Times New Roman" w:cs="Times New Roman"/>
          <w:sz w:val="28"/>
          <w:szCs w:val="28"/>
        </w:rPr>
        <w:t xml:space="preserve">] и его </w:t>
      </w:r>
      <w:r w:rsidRPr="006A0325">
        <w:rPr>
          <w:rFonts w:ascii="Times New Roman" w:eastAsia="Calibri" w:hAnsi="Times New Roman" w:cs="Times New Roman"/>
          <w:sz w:val="28"/>
          <w:szCs w:val="28"/>
        </w:rPr>
        <w:lastRenderedPageBreak/>
        <w:t xml:space="preserve">релевантных характеристик, прежде всего в сопоставлении с польским и церковнославянским языком того периода». Некоторая искусственность «простой мовы», </w:t>
      </w:r>
      <w:r w:rsidR="00A42BEB">
        <w:rPr>
          <w:rFonts w:ascii="Times New Roman" w:eastAsia="Calibri" w:hAnsi="Times New Roman" w:cs="Times New Roman"/>
          <w:sz w:val="28"/>
          <w:szCs w:val="28"/>
        </w:rPr>
        <w:t>отмечающаяся в научной литературе</w:t>
      </w:r>
      <w:r w:rsidRPr="006A0325">
        <w:rPr>
          <w:rFonts w:ascii="Times New Roman" w:eastAsia="Calibri" w:hAnsi="Times New Roman" w:cs="Times New Roman"/>
          <w:sz w:val="28"/>
          <w:szCs w:val="28"/>
        </w:rPr>
        <w:t xml:space="preserve">, побуждает исследователей </w:t>
      </w:r>
      <w:r w:rsidR="00A42BEB">
        <w:rPr>
          <w:rFonts w:ascii="Times New Roman" w:eastAsia="Calibri" w:hAnsi="Times New Roman" w:cs="Times New Roman"/>
          <w:sz w:val="28"/>
          <w:szCs w:val="28"/>
        </w:rPr>
        <w:t>не признавать ее собственно</w:t>
      </w:r>
      <w:r w:rsidRPr="006A0325">
        <w:rPr>
          <w:rFonts w:ascii="Times New Roman" w:eastAsia="Calibri" w:hAnsi="Times New Roman" w:cs="Times New Roman"/>
          <w:sz w:val="28"/>
          <w:szCs w:val="28"/>
        </w:rPr>
        <w:t xml:space="preserve"> языково</w:t>
      </w:r>
      <w:r w:rsidR="00A42BEB">
        <w:rPr>
          <w:rFonts w:ascii="Times New Roman" w:eastAsia="Calibri" w:hAnsi="Times New Roman" w:cs="Times New Roman"/>
          <w:sz w:val="28"/>
          <w:szCs w:val="28"/>
        </w:rPr>
        <w:t>й</w:t>
      </w:r>
      <w:r w:rsidRPr="006A0325">
        <w:rPr>
          <w:rFonts w:ascii="Times New Roman" w:eastAsia="Calibri" w:hAnsi="Times New Roman" w:cs="Times New Roman"/>
          <w:sz w:val="28"/>
          <w:szCs w:val="28"/>
        </w:rPr>
        <w:t xml:space="preserve"> статус</w:t>
      </w:r>
      <w:r w:rsidR="00A42BEB">
        <w:rPr>
          <w:rFonts w:ascii="Times New Roman" w:eastAsia="Calibri" w:hAnsi="Times New Roman" w:cs="Times New Roman"/>
          <w:sz w:val="28"/>
          <w:szCs w:val="28"/>
        </w:rPr>
        <w:t xml:space="preserve">. </w:t>
      </w:r>
      <w:proofErr w:type="gramStart"/>
      <w:r w:rsidR="00A42BEB">
        <w:rPr>
          <w:rFonts w:ascii="Times New Roman" w:eastAsia="Calibri" w:hAnsi="Times New Roman" w:cs="Times New Roman"/>
          <w:sz w:val="28"/>
          <w:szCs w:val="28"/>
        </w:rPr>
        <w:t xml:space="preserve">Например, </w:t>
      </w:r>
      <w:r w:rsidR="00A42BEB" w:rsidRPr="006A0325">
        <w:rPr>
          <w:rFonts w:ascii="Times New Roman" w:eastAsia="Calibri" w:hAnsi="Times New Roman" w:cs="Times New Roman"/>
          <w:sz w:val="28"/>
          <w:szCs w:val="28"/>
        </w:rPr>
        <w:t>Е.</w:t>
      </w:r>
      <w:r w:rsidR="00A42BEB" w:rsidRPr="006A0325">
        <w:rPr>
          <w:rFonts w:ascii="Times New Roman" w:eastAsia="Calibri" w:hAnsi="Times New Roman" w:cs="Times New Roman"/>
          <w:sz w:val="28"/>
          <w:szCs w:val="28"/>
          <w:lang w:val="en-US"/>
        </w:rPr>
        <w:t> </w:t>
      </w:r>
      <w:r w:rsidR="00A42BEB" w:rsidRPr="006A0325">
        <w:rPr>
          <w:rFonts w:ascii="Times New Roman" w:eastAsia="Calibri" w:hAnsi="Times New Roman" w:cs="Times New Roman"/>
          <w:sz w:val="28"/>
          <w:szCs w:val="28"/>
        </w:rPr>
        <w:t>Ф.</w:t>
      </w:r>
      <w:r w:rsidR="00A42BEB" w:rsidRPr="006A0325">
        <w:rPr>
          <w:rFonts w:ascii="Times New Roman" w:eastAsia="Calibri" w:hAnsi="Times New Roman" w:cs="Times New Roman"/>
          <w:sz w:val="28"/>
          <w:szCs w:val="28"/>
          <w:lang w:val="en-US"/>
        </w:rPr>
        <w:t> </w:t>
      </w:r>
      <w:r w:rsidR="00A42BEB" w:rsidRPr="006A0325">
        <w:rPr>
          <w:rFonts w:ascii="Times New Roman" w:eastAsia="Calibri" w:hAnsi="Times New Roman" w:cs="Times New Roman"/>
          <w:sz w:val="28"/>
          <w:szCs w:val="28"/>
        </w:rPr>
        <w:t xml:space="preserve">Карский </w:t>
      </w:r>
      <w:r w:rsidR="00A42BEB">
        <w:rPr>
          <w:rFonts w:ascii="Times New Roman" w:eastAsia="Calibri" w:hAnsi="Times New Roman" w:cs="Times New Roman"/>
          <w:sz w:val="28"/>
          <w:szCs w:val="28"/>
        </w:rPr>
        <w:t>полагал</w:t>
      </w:r>
      <w:r w:rsidRPr="006A0325">
        <w:rPr>
          <w:rFonts w:ascii="Times New Roman" w:eastAsia="Calibri" w:hAnsi="Times New Roman" w:cs="Times New Roman"/>
          <w:sz w:val="28"/>
          <w:szCs w:val="28"/>
        </w:rPr>
        <w:t xml:space="preserve">, что «им </w:t>
      </w:r>
      <w:r w:rsidR="00780361" w:rsidRPr="00780361">
        <w:rPr>
          <w:rFonts w:ascii="Times New Roman" w:eastAsia="Calibri" w:hAnsi="Times New Roman" w:cs="Times New Roman"/>
          <w:sz w:val="28"/>
          <w:szCs w:val="28"/>
        </w:rPr>
        <w:t>[</w:t>
      </w:r>
      <w:r w:rsidR="00780361">
        <w:rPr>
          <w:rFonts w:ascii="Times New Roman" w:eastAsia="Calibri" w:hAnsi="Times New Roman" w:cs="Times New Roman"/>
          <w:sz w:val="28"/>
          <w:szCs w:val="28"/>
        </w:rPr>
        <w:t>простой мовой</w:t>
      </w:r>
      <w:r w:rsidR="00780361" w:rsidRPr="00780361">
        <w:rPr>
          <w:rFonts w:ascii="Times New Roman" w:eastAsia="Calibri" w:hAnsi="Times New Roman" w:cs="Times New Roman"/>
          <w:sz w:val="28"/>
          <w:szCs w:val="28"/>
        </w:rPr>
        <w:t xml:space="preserve">] </w:t>
      </w:r>
      <w:r w:rsidRPr="006A0325">
        <w:rPr>
          <w:rFonts w:ascii="Times New Roman" w:eastAsia="Calibri" w:hAnsi="Times New Roman" w:cs="Times New Roman"/>
          <w:sz w:val="28"/>
          <w:szCs w:val="28"/>
        </w:rPr>
        <w:t>никто никогда не говорил и не говорит</w:t>
      </w:r>
      <w:r w:rsidR="00A42BEB">
        <w:rPr>
          <w:rFonts w:ascii="Times New Roman" w:eastAsia="Calibri" w:hAnsi="Times New Roman" w:cs="Times New Roman"/>
          <w:sz w:val="28"/>
          <w:szCs w:val="28"/>
        </w:rPr>
        <w:t xml:space="preserve">, </w:t>
      </w:r>
      <w:r w:rsidR="00A42BEB" w:rsidRPr="00A42BEB">
        <w:rPr>
          <w:rFonts w:ascii="Times New Roman" w:eastAsia="Calibri" w:hAnsi="Times New Roman" w:cs="Times New Roman"/>
          <w:sz w:val="28"/>
          <w:szCs w:val="28"/>
        </w:rPr>
        <w:t xml:space="preserve">&lt;...&gt; </w:t>
      </w:r>
      <w:r w:rsidRPr="006A0325">
        <w:rPr>
          <w:rFonts w:ascii="Times New Roman" w:eastAsia="Calibri" w:hAnsi="Times New Roman" w:cs="Times New Roman"/>
          <w:sz w:val="28"/>
          <w:szCs w:val="28"/>
        </w:rPr>
        <w:t>так как он представляет самую отвратительную смесь, какую только можно себе представить и какая когда-либо существовала на Руси»</w:t>
      </w:r>
      <w:r w:rsidR="00780361">
        <w:rPr>
          <w:rStyle w:val="a7"/>
          <w:rFonts w:ascii="Times New Roman" w:eastAsia="Calibri" w:hAnsi="Times New Roman" w:cs="Times New Roman"/>
          <w:sz w:val="28"/>
          <w:szCs w:val="28"/>
        </w:rPr>
        <w:footnoteReference w:id="10"/>
      </w:r>
      <w:r w:rsidRPr="006A0325">
        <w:rPr>
          <w:rFonts w:ascii="Times New Roman" w:eastAsia="Calibri" w:hAnsi="Times New Roman" w:cs="Times New Roman"/>
          <w:sz w:val="28"/>
          <w:szCs w:val="28"/>
        </w:rPr>
        <w:t xml:space="preserve">. Исследователь </w:t>
      </w:r>
      <w:r w:rsidR="00B37F47">
        <w:rPr>
          <w:rFonts w:ascii="Times New Roman" w:eastAsia="Calibri" w:hAnsi="Times New Roman" w:cs="Times New Roman"/>
          <w:sz w:val="28"/>
          <w:szCs w:val="28"/>
        </w:rPr>
        <w:t xml:space="preserve">Я. </w:t>
      </w:r>
      <w:r w:rsidRPr="006A0325">
        <w:rPr>
          <w:rFonts w:ascii="Times New Roman" w:eastAsia="Calibri" w:hAnsi="Times New Roman" w:cs="Times New Roman"/>
          <w:sz w:val="28"/>
          <w:szCs w:val="28"/>
        </w:rPr>
        <w:t xml:space="preserve">Головацкий, на которого </w:t>
      </w:r>
      <w:r w:rsidR="00780361">
        <w:rPr>
          <w:rFonts w:ascii="Times New Roman" w:eastAsia="Calibri" w:hAnsi="Times New Roman" w:cs="Times New Roman"/>
          <w:sz w:val="28"/>
          <w:szCs w:val="28"/>
        </w:rPr>
        <w:t>ссылался</w:t>
      </w:r>
      <w:r w:rsidRPr="006A0325">
        <w:rPr>
          <w:rFonts w:ascii="Times New Roman" w:eastAsia="Calibri" w:hAnsi="Times New Roman" w:cs="Times New Roman"/>
          <w:sz w:val="28"/>
          <w:szCs w:val="28"/>
        </w:rPr>
        <w:t xml:space="preserve"> Е.</w:t>
      </w:r>
      <w:r w:rsidRPr="006A0325">
        <w:rPr>
          <w:rFonts w:ascii="Times New Roman" w:eastAsia="Calibri" w:hAnsi="Times New Roman" w:cs="Times New Roman"/>
          <w:sz w:val="28"/>
          <w:szCs w:val="28"/>
          <w:lang w:val="en-US"/>
        </w:rPr>
        <w:t> </w:t>
      </w:r>
      <w:r w:rsidRPr="006A0325">
        <w:rPr>
          <w:rFonts w:ascii="Times New Roman" w:eastAsia="Calibri" w:hAnsi="Times New Roman" w:cs="Times New Roman"/>
          <w:sz w:val="28"/>
          <w:szCs w:val="28"/>
        </w:rPr>
        <w:t>Ф.</w:t>
      </w:r>
      <w:r w:rsidRPr="006A0325">
        <w:rPr>
          <w:rFonts w:ascii="Times New Roman" w:eastAsia="Calibri" w:hAnsi="Times New Roman" w:cs="Times New Roman"/>
          <w:sz w:val="28"/>
          <w:szCs w:val="28"/>
          <w:lang w:val="en-US"/>
        </w:rPr>
        <w:t> </w:t>
      </w:r>
      <w:r w:rsidRPr="006A0325">
        <w:rPr>
          <w:rFonts w:ascii="Times New Roman" w:eastAsia="Calibri" w:hAnsi="Times New Roman" w:cs="Times New Roman"/>
          <w:sz w:val="28"/>
          <w:szCs w:val="28"/>
        </w:rPr>
        <w:t>Карский</w:t>
      </w:r>
      <w:r w:rsidR="00B37F47">
        <w:rPr>
          <w:rFonts w:ascii="Times New Roman" w:eastAsia="Calibri" w:hAnsi="Times New Roman" w:cs="Times New Roman"/>
          <w:sz w:val="28"/>
          <w:szCs w:val="28"/>
        </w:rPr>
        <w:t xml:space="preserve"> и Е. А. Смирнова</w:t>
      </w:r>
      <w:r w:rsidRPr="006A0325">
        <w:rPr>
          <w:rFonts w:ascii="Times New Roman" w:eastAsia="Calibri" w:hAnsi="Times New Roman" w:cs="Times New Roman"/>
          <w:sz w:val="28"/>
          <w:szCs w:val="28"/>
        </w:rPr>
        <w:t xml:space="preserve">, говорил о </w:t>
      </w:r>
      <w:r w:rsidR="000979A5" w:rsidRPr="006A0325">
        <w:rPr>
          <w:rFonts w:ascii="Times New Roman" w:eastAsia="Calibri" w:hAnsi="Times New Roman" w:cs="Times New Roman"/>
          <w:sz w:val="28"/>
          <w:szCs w:val="28"/>
        </w:rPr>
        <w:t>«</w:t>
      </w:r>
      <w:r w:rsidRPr="006A0325">
        <w:rPr>
          <w:rFonts w:ascii="Times New Roman" w:eastAsia="Calibri" w:hAnsi="Times New Roman" w:cs="Times New Roman"/>
          <w:sz w:val="28"/>
          <w:szCs w:val="28"/>
        </w:rPr>
        <w:t>про</w:t>
      </w:r>
      <w:r w:rsidR="000979A5" w:rsidRPr="006A0325">
        <w:rPr>
          <w:rFonts w:ascii="Times New Roman" w:eastAsia="Calibri" w:hAnsi="Times New Roman" w:cs="Times New Roman"/>
          <w:sz w:val="28"/>
          <w:szCs w:val="28"/>
        </w:rPr>
        <w:t xml:space="preserve">стой мове» </w:t>
      </w:r>
      <w:r w:rsidRPr="006A0325">
        <w:rPr>
          <w:rFonts w:ascii="Times New Roman" w:eastAsia="Calibri" w:hAnsi="Times New Roman" w:cs="Times New Roman"/>
          <w:sz w:val="28"/>
          <w:szCs w:val="28"/>
        </w:rPr>
        <w:t>в целом и о языке Библии Франциска Скорины 1517</w:t>
      </w:r>
      <w:r w:rsidR="001E4097" w:rsidRPr="006A0325">
        <w:rPr>
          <w:rFonts w:ascii="Times New Roman" w:eastAsia="Calibri" w:hAnsi="Times New Roman" w:cs="Times New Roman"/>
          <w:sz w:val="28"/>
          <w:szCs w:val="28"/>
        </w:rPr>
        <w:t>–</w:t>
      </w:r>
      <w:r w:rsidRPr="006A0325">
        <w:rPr>
          <w:rFonts w:ascii="Times New Roman" w:eastAsia="Calibri" w:hAnsi="Times New Roman" w:cs="Times New Roman"/>
          <w:sz w:val="28"/>
          <w:szCs w:val="28"/>
        </w:rPr>
        <w:t>1519</w:t>
      </w:r>
      <w:proofErr w:type="gramEnd"/>
      <w:r w:rsidRPr="006A0325">
        <w:rPr>
          <w:rFonts w:ascii="Times New Roman" w:eastAsia="Calibri" w:hAnsi="Times New Roman" w:cs="Times New Roman"/>
          <w:sz w:val="28"/>
          <w:szCs w:val="28"/>
          <w:lang w:val="en-US"/>
        </w:rPr>
        <w:t> </w:t>
      </w:r>
      <w:r w:rsidRPr="006A0325">
        <w:rPr>
          <w:rFonts w:ascii="Times New Roman" w:eastAsia="Calibri" w:hAnsi="Times New Roman" w:cs="Times New Roman"/>
          <w:sz w:val="28"/>
          <w:szCs w:val="28"/>
        </w:rPr>
        <w:t>гг.</w:t>
      </w:r>
      <w:r w:rsidR="00780361">
        <w:rPr>
          <w:rStyle w:val="a7"/>
          <w:rFonts w:ascii="Times New Roman" w:eastAsia="Calibri" w:hAnsi="Times New Roman" w:cs="Times New Roman"/>
          <w:sz w:val="28"/>
          <w:szCs w:val="28"/>
        </w:rPr>
        <w:footnoteReference w:id="11"/>
      </w:r>
      <w:r w:rsidRPr="006A0325">
        <w:rPr>
          <w:rFonts w:ascii="Times New Roman" w:eastAsia="Calibri" w:hAnsi="Times New Roman" w:cs="Times New Roman"/>
          <w:sz w:val="28"/>
          <w:szCs w:val="28"/>
        </w:rPr>
        <w:t xml:space="preserve"> </w:t>
      </w:r>
      <w:r w:rsidR="00780361">
        <w:rPr>
          <w:rFonts w:ascii="Times New Roman" w:eastAsia="Calibri" w:hAnsi="Times New Roman" w:cs="Times New Roman"/>
          <w:sz w:val="28"/>
          <w:szCs w:val="28"/>
        </w:rPr>
        <w:t>в частности</w:t>
      </w:r>
      <w:r w:rsidRPr="006A0325">
        <w:rPr>
          <w:rFonts w:ascii="Times New Roman" w:eastAsia="Calibri" w:hAnsi="Times New Roman" w:cs="Times New Roman"/>
          <w:sz w:val="28"/>
          <w:szCs w:val="28"/>
        </w:rPr>
        <w:t>, что «то [есть] язык ни белорусский, ни великорусский, ни малорусский, а язык книжный искусственный, яким никто никогда не говорил и не говорит».</w:t>
      </w:r>
    </w:p>
    <w:p w:rsidR="0027100E" w:rsidRPr="006A0325" w:rsidRDefault="00780361" w:rsidP="0027100E">
      <w:pPr>
        <w:autoSpaceDE w:val="0"/>
        <w:autoSpaceDN w:val="0"/>
        <w:adjustRightInd w:val="0"/>
        <w:spacing w:line="360" w:lineRule="auto"/>
        <w:ind w:firstLine="851"/>
        <w:jc w:val="both"/>
        <w:rPr>
          <w:rFonts w:ascii="Times New Roman" w:eastAsia="Calibri" w:hAnsi="Times New Roman" w:cs="Times New Roman"/>
        </w:rPr>
      </w:pPr>
      <w:r>
        <w:rPr>
          <w:rFonts w:ascii="Times New Roman" w:eastAsia="Calibri" w:hAnsi="Times New Roman" w:cs="Times New Roman"/>
          <w:sz w:val="28"/>
          <w:szCs w:val="28"/>
        </w:rPr>
        <w:t>В</w:t>
      </w:r>
      <w:r w:rsidRPr="006A0325">
        <w:rPr>
          <w:rFonts w:ascii="Times New Roman" w:eastAsia="Calibri" w:hAnsi="Times New Roman" w:cs="Times New Roman"/>
          <w:sz w:val="28"/>
          <w:szCs w:val="28"/>
        </w:rPr>
        <w:t>ыражение «</w:t>
      </w:r>
      <w:proofErr w:type="gramStart"/>
      <w:r w:rsidRPr="006A0325">
        <w:rPr>
          <w:rFonts w:ascii="Times New Roman" w:eastAsia="Calibri" w:hAnsi="Times New Roman" w:cs="Times New Roman"/>
          <w:sz w:val="28"/>
          <w:szCs w:val="28"/>
        </w:rPr>
        <w:t>проста</w:t>
      </w:r>
      <w:proofErr w:type="gramEnd"/>
      <w:r w:rsidRPr="006A0325">
        <w:rPr>
          <w:rFonts w:ascii="Times New Roman" w:eastAsia="Calibri" w:hAnsi="Times New Roman" w:cs="Times New Roman"/>
          <w:sz w:val="28"/>
          <w:szCs w:val="28"/>
        </w:rPr>
        <w:t xml:space="preserve"> мова» нельзя понимать буквально, </w:t>
      </w:r>
      <w:r>
        <w:rPr>
          <w:rFonts w:ascii="Times New Roman" w:eastAsia="Calibri" w:hAnsi="Times New Roman" w:cs="Times New Roman"/>
          <w:sz w:val="28"/>
          <w:szCs w:val="28"/>
        </w:rPr>
        <w:t xml:space="preserve">так как оно восходит, </w:t>
      </w:r>
      <w:r w:rsidRPr="006A0325">
        <w:rPr>
          <w:rFonts w:ascii="Times New Roman" w:eastAsia="Calibri" w:hAnsi="Times New Roman" w:cs="Times New Roman"/>
          <w:sz w:val="28"/>
          <w:szCs w:val="28"/>
        </w:rPr>
        <w:t xml:space="preserve">как </w:t>
      </w:r>
      <w:r>
        <w:rPr>
          <w:rFonts w:ascii="Times New Roman" w:eastAsia="Calibri" w:hAnsi="Times New Roman" w:cs="Times New Roman"/>
          <w:sz w:val="28"/>
          <w:szCs w:val="28"/>
        </w:rPr>
        <w:t>отмечает</w:t>
      </w:r>
      <w:r w:rsidRPr="006A0325">
        <w:rPr>
          <w:rFonts w:ascii="Times New Roman" w:eastAsia="Calibri" w:hAnsi="Times New Roman" w:cs="Times New Roman"/>
          <w:sz w:val="28"/>
          <w:szCs w:val="28"/>
        </w:rPr>
        <w:t xml:space="preserve"> Б.</w:t>
      </w:r>
      <w:r w:rsidRPr="006A0325">
        <w:rPr>
          <w:rFonts w:ascii="Times New Roman" w:eastAsia="Calibri" w:hAnsi="Times New Roman" w:cs="Times New Roman"/>
          <w:sz w:val="28"/>
          <w:szCs w:val="28"/>
          <w:lang w:val="en-US"/>
        </w:rPr>
        <w:t> </w:t>
      </w:r>
      <w:r w:rsidRPr="006A0325">
        <w:rPr>
          <w:rFonts w:ascii="Times New Roman" w:eastAsia="Calibri" w:hAnsi="Times New Roman" w:cs="Times New Roman"/>
          <w:sz w:val="28"/>
          <w:szCs w:val="28"/>
        </w:rPr>
        <w:t>А.</w:t>
      </w:r>
      <w:r w:rsidRPr="006A0325">
        <w:rPr>
          <w:rFonts w:ascii="Times New Roman" w:eastAsia="Calibri" w:hAnsi="Times New Roman" w:cs="Times New Roman"/>
          <w:sz w:val="28"/>
          <w:szCs w:val="28"/>
          <w:lang w:val="en-US"/>
        </w:rPr>
        <w:t> </w:t>
      </w:r>
      <w:r w:rsidRPr="006A0325">
        <w:rPr>
          <w:rFonts w:ascii="Times New Roman" w:eastAsia="Calibri" w:hAnsi="Times New Roman" w:cs="Times New Roman"/>
          <w:sz w:val="28"/>
          <w:szCs w:val="28"/>
        </w:rPr>
        <w:t xml:space="preserve">Успенский, </w:t>
      </w:r>
      <w:r>
        <w:rPr>
          <w:rFonts w:ascii="Times New Roman" w:eastAsia="Calibri" w:hAnsi="Times New Roman" w:cs="Times New Roman"/>
          <w:sz w:val="28"/>
          <w:szCs w:val="28"/>
        </w:rPr>
        <w:t xml:space="preserve">к книжному </w:t>
      </w:r>
      <w:r w:rsidRPr="006A0325">
        <w:rPr>
          <w:rFonts w:ascii="Times New Roman" w:eastAsia="Calibri" w:hAnsi="Times New Roman" w:cs="Times New Roman"/>
          <w:sz w:val="28"/>
          <w:szCs w:val="28"/>
        </w:rPr>
        <w:t xml:space="preserve">латинскому выражению Lingua rustica. </w:t>
      </w:r>
      <w:r w:rsidR="0027100E" w:rsidRPr="006A0325">
        <w:rPr>
          <w:rFonts w:ascii="Times New Roman" w:eastAsia="Calibri" w:hAnsi="Times New Roman" w:cs="Times New Roman"/>
          <w:sz w:val="28"/>
          <w:szCs w:val="28"/>
        </w:rPr>
        <w:t xml:space="preserve">В научной литературе принято проводить функциональное различие между церковнославянским языком (первоначально только богослужебным), </w:t>
      </w:r>
      <w:r w:rsidR="000979A5" w:rsidRPr="006A0325">
        <w:rPr>
          <w:rFonts w:ascii="Times New Roman" w:eastAsia="Calibri" w:hAnsi="Times New Roman" w:cs="Times New Roman"/>
          <w:sz w:val="28"/>
          <w:szCs w:val="28"/>
        </w:rPr>
        <w:t>«</w:t>
      </w:r>
      <w:r w:rsidR="0027100E" w:rsidRPr="006A0325">
        <w:rPr>
          <w:rFonts w:ascii="Times New Roman" w:eastAsia="Calibri" w:hAnsi="Times New Roman" w:cs="Times New Roman"/>
          <w:sz w:val="28"/>
          <w:szCs w:val="28"/>
        </w:rPr>
        <w:t>простой мовой</w:t>
      </w:r>
      <w:r w:rsidR="000979A5" w:rsidRPr="006A0325">
        <w:rPr>
          <w:rFonts w:ascii="Times New Roman" w:eastAsia="Calibri" w:hAnsi="Times New Roman" w:cs="Times New Roman"/>
          <w:sz w:val="28"/>
          <w:szCs w:val="28"/>
        </w:rPr>
        <w:t>»</w:t>
      </w:r>
      <w:r w:rsidR="0027100E" w:rsidRPr="006A0325">
        <w:rPr>
          <w:rFonts w:ascii="Times New Roman" w:eastAsia="Calibri" w:hAnsi="Times New Roman" w:cs="Times New Roman"/>
          <w:sz w:val="28"/>
          <w:szCs w:val="28"/>
        </w:rPr>
        <w:t xml:space="preserve"> (первоначально </w:t>
      </w:r>
      <w:r>
        <w:rPr>
          <w:rFonts w:ascii="Times New Roman" w:eastAsia="Calibri" w:hAnsi="Times New Roman" w:cs="Times New Roman"/>
          <w:sz w:val="28"/>
          <w:szCs w:val="28"/>
        </w:rPr>
        <w:t>т</w:t>
      </w:r>
      <w:r w:rsidR="0027100E" w:rsidRPr="006A0325">
        <w:rPr>
          <w:rFonts w:ascii="Times New Roman" w:eastAsia="Calibri" w:hAnsi="Times New Roman" w:cs="Times New Roman"/>
          <w:sz w:val="28"/>
          <w:szCs w:val="28"/>
        </w:rPr>
        <w:t>олько деловым</w:t>
      </w:r>
      <w:r>
        <w:rPr>
          <w:rFonts w:ascii="Times New Roman" w:eastAsia="Calibri" w:hAnsi="Times New Roman" w:cs="Times New Roman"/>
          <w:sz w:val="28"/>
          <w:szCs w:val="28"/>
        </w:rPr>
        <w:t xml:space="preserve"> языком</w:t>
      </w:r>
      <w:r w:rsidR="0027100E" w:rsidRPr="006A0325">
        <w:rPr>
          <w:rFonts w:ascii="Times New Roman" w:eastAsia="Calibri" w:hAnsi="Times New Roman" w:cs="Times New Roman"/>
          <w:sz w:val="28"/>
          <w:szCs w:val="28"/>
        </w:rPr>
        <w:t xml:space="preserve">) и </w:t>
      </w:r>
      <w:r>
        <w:rPr>
          <w:rFonts w:ascii="Times New Roman" w:eastAsia="Calibri" w:hAnsi="Times New Roman" w:cs="Times New Roman"/>
          <w:sz w:val="28"/>
          <w:szCs w:val="28"/>
        </w:rPr>
        <w:t xml:space="preserve">родственными ей </w:t>
      </w:r>
      <w:r w:rsidR="0027100E" w:rsidRPr="006A0325">
        <w:rPr>
          <w:rFonts w:ascii="Times New Roman" w:eastAsia="Calibri" w:hAnsi="Times New Roman" w:cs="Times New Roman"/>
          <w:sz w:val="28"/>
          <w:szCs w:val="28"/>
        </w:rPr>
        <w:t>диалектами — «волынскими» (украинским</w:t>
      </w:r>
      <w:r>
        <w:rPr>
          <w:rFonts w:ascii="Times New Roman" w:eastAsia="Calibri" w:hAnsi="Times New Roman" w:cs="Times New Roman"/>
          <w:sz w:val="28"/>
          <w:szCs w:val="28"/>
        </w:rPr>
        <w:t>и</w:t>
      </w:r>
      <w:r w:rsidR="0027100E" w:rsidRPr="006A0325">
        <w:rPr>
          <w:rFonts w:ascii="Times New Roman" w:eastAsia="Calibri" w:hAnsi="Times New Roman" w:cs="Times New Roman"/>
          <w:sz w:val="28"/>
          <w:szCs w:val="28"/>
        </w:rPr>
        <w:t xml:space="preserve">) и «литовскими» (белорусскими). Отличия между </w:t>
      </w:r>
      <w:r w:rsidR="000979A5" w:rsidRPr="006A0325">
        <w:rPr>
          <w:rFonts w:ascii="Times New Roman" w:eastAsia="Calibri" w:hAnsi="Times New Roman" w:cs="Times New Roman"/>
          <w:sz w:val="28"/>
          <w:szCs w:val="28"/>
        </w:rPr>
        <w:t>«</w:t>
      </w:r>
      <w:r w:rsidR="0027100E" w:rsidRPr="006A0325">
        <w:rPr>
          <w:rFonts w:ascii="Times New Roman" w:eastAsia="Calibri" w:hAnsi="Times New Roman" w:cs="Times New Roman"/>
          <w:sz w:val="28"/>
          <w:szCs w:val="28"/>
        </w:rPr>
        <w:t>простой мовой</w:t>
      </w:r>
      <w:r w:rsidR="000979A5" w:rsidRPr="006A0325">
        <w:rPr>
          <w:rFonts w:ascii="Times New Roman" w:eastAsia="Calibri" w:hAnsi="Times New Roman" w:cs="Times New Roman"/>
          <w:sz w:val="28"/>
          <w:szCs w:val="28"/>
        </w:rPr>
        <w:t xml:space="preserve">» </w:t>
      </w:r>
      <w:r w:rsidR="0027100E" w:rsidRPr="006A0325">
        <w:rPr>
          <w:rFonts w:ascii="Times New Roman" w:eastAsia="Calibri" w:hAnsi="Times New Roman" w:cs="Times New Roman"/>
          <w:sz w:val="28"/>
          <w:szCs w:val="28"/>
        </w:rPr>
        <w:t>и диалектной разговорной речью четко осознавались еще в XVII</w:t>
      </w:r>
      <w:r w:rsidR="0027100E" w:rsidRPr="006A0325">
        <w:rPr>
          <w:rFonts w:ascii="Times New Roman" w:eastAsia="Calibri" w:hAnsi="Times New Roman" w:cs="Times New Roman"/>
          <w:sz w:val="28"/>
          <w:szCs w:val="28"/>
          <w:lang w:val="en-US"/>
        </w:rPr>
        <w:t> </w:t>
      </w:r>
      <w:r w:rsidR="0027100E" w:rsidRPr="006A0325">
        <w:rPr>
          <w:rFonts w:ascii="Times New Roman" w:eastAsia="Calibri" w:hAnsi="Times New Roman" w:cs="Times New Roman"/>
          <w:sz w:val="28"/>
          <w:szCs w:val="28"/>
        </w:rPr>
        <w:t xml:space="preserve">веке. </w:t>
      </w:r>
      <w:proofErr w:type="gramStart"/>
      <w:r>
        <w:rPr>
          <w:rFonts w:ascii="Times New Roman" w:eastAsia="Calibri" w:hAnsi="Times New Roman" w:cs="Times New Roman"/>
          <w:sz w:val="28"/>
          <w:szCs w:val="28"/>
        </w:rPr>
        <w:t>Это отражено</w:t>
      </w:r>
      <w:r w:rsidR="0027100E" w:rsidRPr="006A0325">
        <w:rPr>
          <w:rFonts w:ascii="Times New Roman" w:eastAsia="Calibri" w:hAnsi="Times New Roman" w:cs="Times New Roman"/>
          <w:sz w:val="28"/>
          <w:szCs w:val="28"/>
        </w:rPr>
        <w:t xml:space="preserve">, например, в грамматике Иоанна Ужевича </w:t>
      </w:r>
      <w:smartTag w:uri="urn:schemas-microsoft-com:office:smarttags" w:element="metricconverter">
        <w:smartTagPr>
          <w:attr w:name="ProductID" w:val="1643 г"/>
        </w:smartTagPr>
        <w:r w:rsidR="0027100E" w:rsidRPr="00780361">
          <w:rPr>
            <w:rStyle w:val="a6"/>
            <w:rFonts w:ascii="Times New Roman" w:hAnsi="Times New Roman" w:cs="Times New Roman"/>
            <w:sz w:val="28"/>
            <w:szCs w:val="28"/>
          </w:rPr>
          <w:t>1643 г</w:t>
        </w:r>
      </w:smartTag>
      <w:r w:rsidR="0027100E" w:rsidRPr="00780361">
        <w:rPr>
          <w:rStyle w:val="a6"/>
          <w:rFonts w:ascii="Times New Roman" w:hAnsi="Times New Roman" w:cs="Times New Roman"/>
          <w:sz w:val="28"/>
          <w:szCs w:val="28"/>
        </w:rPr>
        <w:t>.</w:t>
      </w:r>
      <w:r w:rsidR="00592226">
        <w:rPr>
          <w:rStyle w:val="a7"/>
          <w:rFonts w:ascii="Times New Roman" w:hAnsi="Times New Roman" w:cs="Times New Roman"/>
          <w:sz w:val="28"/>
          <w:szCs w:val="28"/>
        </w:rPr>
        <w:footnoteReference w:id="12"/>
      </w:r>
      <w:r w:rsidR="00592226">
        <w:rPr>
          <w:rFonts w:ascii="Times New Roman" w:eastAsia="Calibri" w:hAnsi="Times New Roman" w:cs="Times New Roman"/>
          <w:sz w:val="28"/>
          <w:szCs w:val="28"/>
        </w:rPr>
        <w:t xml:space="preserve"> </w:t>
      </w:r>
      <w:r w:rsidR="0027100E" w:rsidRPr="006A0325">
        <w:rPr>
          <w:rFonts w:ascii="Times New Roman" w:eastAsia="Calibri" w:hAnsi="Times New Roman" w:cs="Times New Roman"/>
          <w:sz w:val="28"/>
          <w:szCs w:val="28"/>
        </w:rPr>
        <w:t xml:space="preserve">— lingua sacra sclavonica, lingua sclavonica, lingua popularis; в </w:t>
      </w:r>
      <w:r w:rsidR="009C4BC0" w:rsidRPr="003A736C">
        <w:rPr>
          <w:rFonts w:ascii="Times New Roman" w:hAnsi="Times New Roman" w:cs="Times New Roman"/>
          <w:sz w:val="28"/>
          <w:szCs w:val="28"/>
        </w:rPr>
        <w:t>«</w:t>
      </w:r>
      <w:r w:rsidR="009C4BC0" w:rsidRPr="003A736C">
        <w:rPr>
          <w:rFonts w:ascii="Times New Roman" w:hAnsi="Times New Roman" w:cs="Times New Roman"/>
          <w:kern w:val="36"/>
          <w:sz w:val="28"/>
          <w:szCs w:val="28"/>
          <w:lang w:eastAsia="ru-RU"/>
        </w:rPr>
        <w:t>Лекс</w:t>
      </w:r>
      <w:r w:rsidR="009C4BC0">
        <w:rPr>
          <w:rFonts w:ascii="Times New Roman" w:hAnsi="Times New Roman" w:cs="Times New Roman"/>
          <w:kern w:val="36"/>
          <w:sz w:val="28"/>
          <w:szCs w:val="28"/>
          <w:lang w:eastAsia="ru-RU"/>
        </w:rPr>
        <w:t>и</w:t>
      </w:r>
      <w:r w:rsidR="009C4BC0" w:rsidRPr="003A736C">
        <w:rPr>
          <w:rFonts w:ascii="Times New Roman" w:hAnsi="Times New Roman" w:cs="Times New Roman"/>
          <w:kern w:val="36"/>
          <w:sz w:val="28"/>
          <w:szCs w:val="28"/>
          <w:lang w:eastAsia="ru-RU"/>
        </w:rPr>
        <w:t>кон</w:t>
      </w:r>
      <w:r w:rsidR="009C4BC0">
        <w:rPr>
          <w:rFonts w:ascii="Times New Roman" w:hAnsi="Times New Roman" w:cs="Times New Roman"/>
          <w:kern w:val="36"/>
          <w:sz w:val="28"/>
          <w:szCs w:val="28"/>
          <w:lang w:eastAsia="ru-RU"/>
        </w:rPr>
        <w:t>е</w:t>
      </w:r>
      <w:r w:rsidR="009C4BC0" w:rsidRPr="003A736C">
        <w:rPr>
          <w:rFonts w:ascii="Times New Roman" w:hAnsi="Times New Roman" w:cs="Times New Roman"/>
          <w:kern w:val="36"/>
          <w:sz w:val="28"/>
          <w:szCs w:val="28"/>
          <w:lang w:eastAsia="ru-RU"/>
        </w:rPr>
        <w:t xml:space="preserve"> славенор</w:t>
      </w:r>
      <w:r w:rsidR="009C4BC0">
        <w:rPr>
          <w:rFonts w:ascii="Times New Roman" w:hAnsi="Times New Roman" w:cs="Times New Roman"/>
          <w:kern w:val="36"/>
          <w:sz w:val="28"/>
          <w:szCs w:val="28"/>
          <w:lang w:eastAsia="ru-RU"/>
        </w:rPr>
        <w:t>о</w:t>
      </w:r>
      <w:r w:rsidR="009C4BC0" w:rsidRPr="003A736C">
        <w:rPr>
          <w:rFonts w:ascii="Times New Roman" w:hAnsi="Times New Roman" w:cs="Times New Roman"/>
          <w:kern w:val="36"/>
          <w:sz w:val="28"/>
          <w:szCs w:val="28"/>
          <w:lang w:eastAsia="ru-RU"/>
        </w:rPr>
        <w:t>сск</w:t>
      </w:r>
      <w:r w:rsidR="00592226">
        <w:rPr>
          <w:rFonts w:ascii="Times New Roman" w:hAnsi="Times New Roman" w:cs="Times New Roman"/>
          <w:kern w:val="36"/>
          <w:sz w:val="28"/>
          <w:szCs w:val="28"/>
          <w:lang w:eastAsia="ru-RU"/>
        </w:rPr>
        <w:t>ом</w:t>
      </w:r>
      <w:r w:rsidR="009C4BC0" w:rsidRPr="003A736C">
        <w:rPr>
          <w:rFonts w:ascii="Times New Roman" w:hAnsi="Times New Roman" w:cs="Times New Roman"/>
          <w:kern w:val="36"/>
          <w:sz w:val="28"/>
          <w:szCs w:val="28"/>
          <w:lang w:eastAsia="ru-RU"/>
        </w:rPr>
        <w:t xml:space="preserve"> </w:t>
      </w:r>
      <w:r w:rsidR="009C4BC0">
        <w:rPr>
          <w:rFonts w:ascii="Times New Roman" w:hAnsi="Times New Roman" w:cs="Times New Roman"/>
          <w:kern w:val="36"/>
          <w:sz w:val="28"/>
          <w:szCs w:val="28"/>
          <w:lang w:eastAsia="ru-RU"/>
        </w:rPr>
        <w:t>альбо</w:t>
      </w:r>
      <w:r w:rsidR="009C4BC0" w:rsidRPr="003A736C">
        <w:rPr>
          <w:rFonts w:ascii="Times New Roman" w:hAnsi="Times New Roman" w:cs="Times New Roman"/>
          <w:kern w:val="36"/>
          <w:sz w:val="28"/>
          <w:szCs w:val="28"/>
          <w:lang w:eastAsia="ru-RU"/>
        </w:rPr>
        <w:t xml:space="preserve"> имен</w:t>
      </w:r>
      <w:r w:rsidR="009C4BC0">
        <w:rPr>
          <w:rFonts w:ascii="Times New Roman" w:hAnsi="Times New Roman" w:cs="Times New Roman"/>
          <w:kern w:val="36"/>
          <w:sz w:val="28"/>
          <w:szCs w:val="28"/>
          <w:lang w:eastAsia="ru-RU"/>
        </w:rPr>
        <w:t xml:space="preserve"> тол</w:t>
      </w:r>
      <w:r w:rsidR="009C4BC0" w:rsidRPr="003A736C">
        <w:rPr>
          <w:rFonts w:ascii="Times New Roman" w:hAnsi="Times New Roman" w:cs="Times New Roman"/>
          <w:kern w:val="36"/>
          <w:sz w:val="28"/>
          <w:szCs w:val="28"/>
          <w:lang w:eastAsia="ru-RU"/>
        </w:rPr>
        <w:t>кован</w:t>
      </w:r>
      <w:r w:rsidR="009C4BC0">
        <w:rPr>
          <w:rFonts w:ascii="Times New Roman" w:hAnsi="Times New Roman" w:cs="Times New Roman"/>
          <w:kern w:val="36"/>
          <w:sz w:val="28"/>
          <w:szCs w:val="28"/>
          <w:lang w:eastAsia="ru-RU"/>
        </w:rPr>
        <w:t>и</w:t>
      </w:r>
      <w:r w:rsidR="00592226">
        <w:rPr>
          <w:rFonts w:ascii="Times New Roman" w:hAnsi="Times New Roman" w:cs="Times New Roman"/>
          <w:kern w:val="36"/>
          <w:sz w:val="28"/>
          <w:szCs w:val="28"/>
          <w:lang w:eastAsia="ru-RU"/>
        </w:rPr>
        <w:t>и</w:t>
      </w:r>
      <w:r w:rsidR="009C4BC0" w:rsidRPr="003A736C">
        <w:rPr>
          <w:rFonts w:ascii="Times New Roman" w:hAnsi="Times New Roman" w:cs="Times New Roman"/>
          <w:kern w:val="36"/>
          <w:sz w:val="28"/>
          <w:szCs w:val="28"/>
          <w:lang w:eastAsia="ru-RU"/>
        </w:rPr>
        <w:t>»</w:t>
      </w:r>
      <w:r w:rsidR="009C4BC0">
        <w:rPr>
          <w:rFonts w:ascii="Times New Roman" w:hAnsi="Times New Roman" w:cs="Times New Roman"/>
          <w:kern w:val="36"/>
          <w:sz w:val="28"/>
          <w:szCs w:val="28"/>
          <w:lang w:eastAsia="ru-RU"/>
        </w:rPr>
        <w:t xml:space="preserve"> Памвы Берынды</w:t>
      </w:r>
      <w:smartTag w:uri="urn:schemas-microsoft-com:office:smarttags" w:element="metricconverter">
        <w:smartTagPr>
          <w:attr w:name="ProductID" w:val="1627 г"/>
        </w:smartTagPr>
        <w:r w:rsidR="009C4BC0" w:rsidRPr="006A0325">
          <w:rPr>
            <w:rFonts w:ascii="Times New Roman" w:eastAsia="Calibri" w:hAnsi="Times New Roman" w:cs="Times New Roman"/>
            <w:sz w:val="28"/>
            <w:szCs w:val="28"/>
          </w:rPr>
          <w:t xml:space="preserve"> </w:t>
        </w:r>
        <w:r w:rsidR="0027100E" w:rsidRPr="006A0325">
          <w:rPr>
            <w:rFonts w:ascii="Times New Roman" w:eastAsia="Calibri" w:hAnsi="Times New Roman" w:cs="Times New Roman"/>
            <w:sz w:val="28"/>
            <w:szCs w:val="28"/>
          </w:rPr>
          <w:t>1627</w:t>
        </w:r>
        <w:r w:rsidR="0027100E" w:rsidRPr="006A0325">
          <w:rPr>
            <w:rFonts w:ascii="Times New Roman" w:eastAsia="Calibri" w:hAnsi="Times New Roman" w:cs="Times New Roman"/>
            <w:sz w:val="28"/>
            <w:szCs w:val="28"/>
            <w:lang w:val="en-US"/>
          </w:rPr>
          <w:t> </w:t>
        </w:r>
        <w:r w:rsidR="0027100E" w:rsidRPr="006A0325">
          <w:rPr>
            <w:rFonts w:ascii="Times New Roman" w:eastAsia="Calibri" w:hAnsi="Times New Roman" w:cs="Times New Roman"/>
            <w:sz w:val="28"/>
            <w:szCs w:val="28"/>
          </w:rPr>
          <w:t>г</w:t>
        </w:r>
      </w:smartTag>
      <w:r w:rsidR="0027100E" w:rsidRPr="006A0325">
        <w:rPr>
          <w:rFonts w:ascii="Times New Roman" w:eastAsia="Calibri" w:hAnsi="Times New Roman" w:cs="Times New Roman"/>
          <w:sz w:val="28"/>
          <w:szCs w:val="28"/>
        </w:rPr>
        <w:t>.</w:t>
      </w:r>
      <w:r w:rsidR="00592226">
        <w:rPr>
          <w:rStyle w:val="a7"/>
          <w:rFonts w:ascii="Times New Roman" w:eastAsia="Calibri" w:hAnsi="Times New Roman" w:cs="Times New Roman"/>
          <w:sz w:val="28"/>
          <w:szCs w:val="28"/>
        </w:rPr>
        <w:footnoteReference w:id="13"/>
      </w:r>
      <w:r w:rsidR="0027100E" w:rsidRPr="006A0325">
        <w:rPr>
          <w:rFonts w:ascii="Times New Roman" w:eastAsia="Calibri" w:hAnsi="Times New Roman" w:cs="Times New Roman"/>
          <w:sz w:val="28"/>
          <w:szCs w:val="28"/>
        </w:rPr>
        <w:t xml:space="preserve"> — «славянороссийский», «российская беседа общая» или «простая мова», «волынские и литовские» диалекты; в рукописной «Науке христианской» 1670</w:t>
      </w:r>
      <w:r w:rsidR="0027100E" w:rsidRPr="006A0325">
        <w:rPr>
          <w:rFonts w:ascii="Times New Roman" w:eastAsia="Calibri" w:hAnsi="Times New Roman" w:cs="Times New Roman"/>
          <w:sz w:val="28"/>
          <w:szCs w:val="28"/>
          <w:lang w:val="en-US"/>
        </w:rPr>
        <w:t> </w:t>
      </w:r>
      <w:r w:rsidR="0027100E" w:rsidRPr="006A0325">
        <w:rPr>
          <w:rFonts w:ascii="Times New Roman" w:eastAsia="Calibri" w:hAnsi="Times New Roman" w:cs="Times New Roman"/>
          <w:sz w:val="28"/>
          <w:szCs w:val="28"/>
        </w:rPr>
        <w:t>г</w:t>
      </w:r>
      <w:r w:rsidR="00592226">
        <w:rPr>
          <w:rFonts w:ascii="Times New Roman" w:eastAsia="Calibri" w:hAnsi="Times New Roman" w:cs="Times New Roman"/>
          <w:sz w:val="28"/>
          <w:szCs w:val="28"/>
        </w:rPr>
        <w:t>.</w:t>
      </w:r>
      <w:r w:rsidR="0027100E" w:rsidRPr="006A0325">
        <w:rPr>
          <w:rFonts w:ascii="Times New Roman" w:eastAsia="Calibri" w:hAnsi="Times New Roman" w:cs="Times New Roman"/>
          <w:sz w:val="28"/>
          <w:szCs w:val="28"/>
        </w:rPr>
        <w:t xml:space="preserve">, составленной неким священником Симеоном Тимофеевичем — «простая мова» и «барзо простая </w:t>
      </w:r>
      <w:r w:rsidR="0027100E" w:rsidRPr="006A0325">
        <w:rPr>
          <w:rFonts w:ascii="Times New Roman" w:eastAsia="Calibri" w:hAnsi="Times New Roman" w:cs="Times New Roman"/>
          <w:sz w:val="28"/>
          <w:szCs w:val="28"/>
        </w:rPr>
        <w:lastRenderedPageBreak/>
        <w:t>мова</w:t>
      </w:r>
      <w:r w:rsidR="00592226">
        <w:rPr>
          <w:rFonts w:ascii="Times New Roman" w:eastAsia="Calibri" w:hAnsi="Times New Roman" w:cs="Times New Roman"/>
          <w:sz w:val="28"/>
          <w:szCs w:val="28"/>
        </w:rPr>
        <w:t xml:space="preserve">, </w:t>
      </w:r>
      <w:r w:rsidR="0027100E" w:rsidRPr="006A0325">
        <w:rPr>
          <w:rFonts w:ascii="Times New Roman" w:eastAsia="Calibri" w:hAnsi="Times New Roman" w:cs="Times New Roman"/>
          <w:sz w:val="28"/>
          <w:szCs w:val="28"/>
        </w:rPr>
        <w:t>диялект»;</w:t>
      </w:r>
      <w:proofErr w:type="gramEnd"/>
      <w:r w:rsidR="0027100E" w:rsidRPr="006A0325">
        <w:rPr>
          <w:rFonts w:ascii="Times New Roman" w:eastAsia="Calibri" w:hAnsi="Times New Roman" w:cs="Times New Roman"/>
          <w:sz w:val="28"/>
          <w:szCs w:val="28"/>
        </w:rPr>
        <w:t xml:space="preserve"> в львовском букваре 1790</w:t>
      </w:r>
      <w:r w:rsidR="0027100E" w:rsidRPr="006A0325">
        <w:rPr>
          <w:rFonts w:ascii="Times New Roman" w:eastAsia="Calibri" w:hAnsi="Times New Roman" w:cs="Times New Roman"/>
          <w:sz w:val="28"/>
          <w:szCs w:val="28"/>
          <w:lang w:val="en-US"/>
        </w:rPr>
        <w:t> </w:t>
      </w:r>
      <w:r w:rsidR="0027100E" w:rsidRPr="006A0325">
        <w:rPr>
          <w:rFonts w:ascii="Times New Roman" w:eastAsia="Calibri" w:hAnsi="Times New Roman" w:cs="Times New Roman"/>
          <w:sz w:val="28"/>
          <w:szCs w:val="28"/>
        </w:rPr>
        <w:t>г</w:t>
      </w:r>
      <w:r w:rsidR="00592226">
        <w:rPr>
          <w:rFonts w:ascii="Times New Roman" w:eastAsia="Calibri" w:hAnsi="Times New Roman" w:cs="Times New Roman"/>
          <w:sz w:val="28"/>
          <w:szCs w:val="28"/>
        </w:rPr>
        <w:t>.</w:t>
      </w:r>
      <w:r w:rsidR="0027100E" w:rsidRPr="006A0325">
        <w:rPr>
          <w:rFonts w:ascii="Times New Roman" w:eastAsia="Calibri" w:hAnsi="Times New Roman" w:cs="Times New Roman"/>
          <w:sz w:val="28"/>
          <w:szCs w:val="28"/>
        </w:rPr>
        <w:t xml:space="preserve"> — «</w:t>
      </w:r>
      <w:proofErr w:type="gramStart"/>
      <w:r w:rsidR="0027100E" w:rsidRPr="006A0325">
        <w:rPr>
          <w:rFonts w:ascii="Times New Roman" w:eastAsia="Calibri" w:hAnsi="Times New Roman" w:cs="Times New Roman"/>
          <w:sz w:val="28"/>
          <w:szCs w:val="28"/>
        </w:rPr>
        <w:t>простая</w:t>
      </w:r>
      <w:proofErr w:type="gramEnd"/>
      <w:r w:rsidR="0027100E" w:rsidRPr="006A0325">
        <w:rPr>
          <w:rFonts w:ascii="Times New Roman" w:eastAsia="Calibri" w:hAnsi="Times New Roman" w:cs="Times New Roman"/>
          <w:sz w:val="28"/>
          <w:szCs w:val="28"/>
        </w:rPr>
        <w:t xml:space="preserve"> мова» и «простацкая мова». Б.</w:t>
      </w:r>
      <w:r w:rsidR="0027100E" w:rsidRPr="006A0325">
        <w:rPr>
          <w:rFonts w:ascii="Times New Roman" w:eastAsia="Calibri" w:hAnsi="Times New Roman" w:cs="Times New Roman"/>
          <w:sz w:val="28"/>
          <w:szCs w:val="28"/>
          <w:lang w:val="en-US"/>
        </w:rPr>
        <w:t> </w:t>
      </w:r>
      <w:r w:rsidR="0027100E" w:rsidRPr="006A0325">
        <w:rPr>
          <w:rFonts w:ascii="Times New Roman" w:eastAsia="Calibri" w:hAnsi="Times New Roman" w:cs="Times New Roman"/>
          <w:sz w:val="28"/>
          <w:szCs w:val="28"/>
        </w:rPr>
        <w:t>А.</w:t>
      </w:r>
      <w:r w:rsidR="0027100E" w:rsidRPr="006A0325">
        <w:rPr>
          <w:rFonts w:ascii="Times New Roman" w:eastAsia="Calibri" w:hAnsi="Times New Roman" w:cs="Times New Roman"/>
          <w:sz w:val="28"/>
          <w:szCs w:val="28"/>
          <w:lang w:val="en-US"/>
        </w:rPr>
        <w:t> </w:t>
      </w:r>
      <w:r w:rsidR="0027100E" w:rsidRPr="006A0325">
        <w:rPr>
          <w:rFonts w:ascii="Times New Roman" w:eastAsia="Calibri" w:hAnsi="Times New Roman" w:cs="Times New Roman"/>
          <w:sz w:val="28"/>
          <w:szCs w:val="28"/>
        </w:rPr>
        <w:t>Успенский доказывает, что выражение «беседа общая» у Памвы Берынды как обозначение «простой мовы» представляет собой кальку с греческого языка</w:t>
      </w:r>
      <w:r w:rsidR="00592226">
        <w:rPr>
          <w:rFonts w:ascii="Times New Roman" w:eastAsia="Calibri" w:hAnsi="Times New Roman" w:cs="Times New Roman"/>
          <w:sz w:val="28"/>
          <w:szCs w:val="28"/>
        </w:rPr>
        <w:t>. Т</w:t>
      </w:r>
      <w:r w:rsidR="0027100E" w:rsidRPr="006A0325">
        <w:rPr>
          <w:rFonts w:ascii="Times New Roman" w:eastAsia="Calibri" w:hAnsi="Times New Roman" w:cs="Times New Roman"/>
          <w:sz w:val="28"/>
          <w:szCs w:val="28"/>
        </w:rPr>
        <w:t>аким образом, церковнославянский язык начинает ассоциироваться с книжным греческим языком, а «</w:t>
      </w:r>
      <w:proofErr w:type="gramStart"/>
      <w:r w:rsidR="0027100E" w:rsidRPr="006A0325">
        <w:rPr>
          <w:rFonts w:ascii="Times New Roman" w:eastAsia="Calibri" w:hAnsi="Times New Roman" w:cs="Times New Roman"/>
          <w:sz w:val="28"/>
          <w:szCs w:val="28"/>
        </w:rPr>
        <w:t>простая</w:t>
      </w:r>
      <w:proofErr w:type="gramEnd"/>
      <w:r w:rsidR="0027100E" w:rsidRPr="006A0325">
        <w:rPr>
          <w:rFonts w:ascii="Times New Roman" w:eastAsia="Calibri" w:hAnsi="Times New Roman" w:cs="Times New Roman"/>
          <w:sz w:val="28"/>
          <w:szCs w:val="28"/>
        </w:rPr>
        <w:t xml:space="preserve"> мова» </w:t>
      </w:r>
      <w:r w:rsidR="00592226" w:rsidRPr="006A0325">
        <w:rPr>
          <w:rFonts w:ascii="Times New Roman" w:eastAsia="Calibri" w:hAnsi="Times New Roman" w:cs="Times New Roman"/>
          <w:sz w:val="28"/>
          <w:szCs w:val="28"/>
        </w:rPr>
        <w:t>—</w:t>
      </w:r>
      <w:r w:rsidR="0027100E" w:rsidRPr="006A0325">
        <w:rPr>
          <w:rFonts w:ascii="Times New Roman" w:eastAsia="Calibri" w:hAnsi="Times New Roman" w:cs="Times New Roman"/>
          <w:sz w:val="28"/>
          <w:szCs w:val="28"/>
        </w:rPr>
        <w:t xml:space="preserve"> с разговорным греческим. В.</w:t>
      </w:r>
      <w:r w:rsidR="0027100E" w:rsidRPr="006A0325">
        <w:rPr>
          <w:rFonts w:ascii="Times New Roman" w:eastAsia="Calibri" w:hAnsi="Times New Roman" w:cs="Times New Roman"/>
          <w:sz w:val="28"/>
          <w:szCs w:val="28"/>
          <w:lang w:val="en-US"/>
        </w:rPr>
        <w:t> </w:t>
      </w:r>
      <w:r w:rsidR="0027100E" w:rsidRPr="006A0325">
        <w:rPr>
          <w:rFonts w:ascii="Times New Roman" w:eastAsia="Calibri" w:hAnsi="Times New Roman" w:cs="Times New Roman"/>
          <w:sz w:val="28"/>
          <w:szCs w:val="28"/>
        </w:rPr>
        <w:t>В.</w:t>
      </w:r>
      <w:r w:rsidR="0027100E" w:rsidRPr="006A0325">
        <w:rPr>
          <w:rFonts w:ascii="Times New Roman" w:eastAsia="Calibri" w:hAnsi="Times New Roman" w:cs="Times New Roman"/>
          <w:sz w:val="28"/>
          <w:szCs w:val="28"/>
          <w:lang w:val="en-US"/>
        </w:rPr>
        <w:t> </w:t>
      </w:r>
      <w:r w:rsidR="0027100E" w:rsidRPr="006A0325">
        <w:rPr>
          <w:rFonts w:ascii="Times New Roman" w:eastAsia="Calibri" w:hAnsi="Times New Roman" w:cs="Times New Roman"/>
          <w:sz w:val="28"/>
          <w:szCs w:val="28"/>
        </w:rPr>
        <w:t xml:space="preserve">Иванов пытается </w:t>
      </w:r>
      <w:r w:rsidR="005C4969">
        <w:rPr>
          <w:rFonts w:ascii="Times New Roman" w:eastAsia="Calibri" w:hAnsi="Times New Roman" w:cs="Times New Roman"/>
          <w:sz w:val="28"/>
          <w:szCs w:val="28"/>
        </w:rPr>
        <w:t>аргументировать</w:t>
      </w:r>
      <w:r w:rsidR="0027100E" w:rsidRPr="006A0325">
        <w:rPr>
          <w:rFonts w:ascii="Times New Roman" w:eastAsia="Calibri" w:hAnsi="Times New Roman" w:cs="Times New Roman"/>
          <w:sz w:val="28"/>
          <w:szCs w:val="28"/>
        </w:rPr>
        <w:t xml:space="preserve"> скорее сходство, чем </w:t>
      </w:r>
      <w:r w:rsidR="00AA08D7">
        <w:rPr>
          <w:rFonts w:ascii="Times New Roman" w:eastAsia="Calibri" w:hAnsi="Times New Roman" w:cs="Times New Roman"/>
          <w:sz w:val="28"/>
          <w:szCs w:val="28"/>
        </w:rPr>
        <w:t>различие</w:t>
      </w:r>
      <w:r w:rsidR="0027100E" w:rsidRPr="006A0325">
        <w:rPr>
          <w:rFonts w:ascii="Times New Roman" w:eastAsia="Calibri" w:hAnsi="Times New Roman" w:cs="Times New Roman"/>
          <w:sz w:val="28"/>
          <w:szCs w:val="28"/>
        </w:rPr>
        <w:t xml:space="preserve"> «простой мовы» </w:t>
      </w:r>
      <w:r w:rsidR="00AA08D7">
        <w:rPr>
          <w:rFonts w:ascii="Times New Roman" w:eastAsia="Calibri" w:hAnsi="Times New Roman" w:cs="Times New Roman"/>
          <w:sz w:val="28"/>
          <w:szCs w:val="28"/>
        </w:rPr>
        <w:t>и</w:t>
      </w:r>
      <w:r w:rsidR="0027100E" w:rsidRPr="006A0325">
        <w:rPr>
          <w:rFonts w:ascii="Times New Roman" w:eastAsia="Calibri" w:hAnsi="Times New Roman" w:cs="Times New Roman"/>
          <w:sz w:val="28"/>
          <w:szCs w:val="28"/>
        </w:rPr>
        <w:t xml:space="preserve"> живых диалектов, обозначая их соответственно </w:t>
      </w:r>
      <w:r w:rsidR="0033002F">
        <w:rPr>
          <w:rFonts w:ascii="Times New Roman" w:eastAsia="Calibri" w:hAnsi="Times New Roman" w:cs="Times New Roman"/>
          <w:sz w:val="28"/>
          <w:szCs w:val="28"/>
        </w:rPr>
        <w:t>письменным западно</w:t>
      </w:r>
      <w:r w:rsidR="0027100E" w:rsidRPr="006A0325">
        <w:rPr>
          <w:rFonts w:ascii="Times New Roman" w:eastAsia="Calibri" w:hAnsi="Times New Roman" w:cs="Times New Roman"/>
          <w:sz w:val="28"/>
          <w:szCs w:val="28"/>
        </w:rPr>
        <w:t>русским (рутенским) языком и ус</w:t>
      </w:r>
      <w:r w:rsidR="0033002F">
        <w:rPr>
          <w:rFonts w:ascii="Times New Roman" w:eastAsia="Calibri" w:hAnsi="Times New Roman" w:cs="Times New Roman"/>
          <w:sz w:val="28"/>
          <w:szCs w:val="28"/>
        </w:rPr>
        <w:t>тным западно</w:t>
      </w:r>
      <w:r w:rsidR="005C4969">
        <w:rPr>
          <w:rFonts w:ascii="Times New Roman" w:eastAsia="Calibri" w:hAnsi="Times New Roman" w:cs="Times New Roman"/>
          <w:sz w:val="28"/>
          <w:szCs w:val="28"/>
        </w:rPr>
        <w:t>русским (рутенским</w:t>
      </w:r>
      <w:r w:rsidR="0027100E" w:rsidRPr="006A0325">
        <w:rPr>
          <w:rFonts w:ascii="Times New Roman" w:eastAsia="Calibri" w:hAnsi="Times New Roman" w:cs="Times New Roman"/>
          <w:sz w:val="28"/>
          <w:szCs w:val="28"/>
        </w:rPr>
        <w:t>) языком (языком «по-просту»). Тем не менее, исследователь признает, что письменный язык, испытав на себе влияние церковнославянского синтаксиса и лексики, являлся «одним из тех письменных раннеславянских койне, где (как, например, и в древнерусском языке большинства текстов литературы Киевской Руси) соединялись церковнославянские элементы с местной традицией разговорного языка»</w:t>
      </w:r>
      <w:r w:rsidR="001E4097">
        <w:rPr>
          <w:rStyle w:val="a7"/>
          <w:rFonts w:ascii="Times New Roman" w:eastAsia="Calibri" w:hAnsi="Times New Roman" w:cs="Times New Roman"/>
          <w:sz w:val="28"/>
          <w:szCs w:val="28"/>
        </w:rPr>
        <w:footnoteReference w:id="14"/>
      </w:r>
      <w:r w:rsidR="0027100E" w:rsidRPr="006A0325">
        <w:rPr>
          <w:rFonts w:ascii="Times New Roman" w:eastAsia="Calibri" w:hAnsi="Times New Roman" w:cs="Times New Roman"/>
          <w:sz w:val="28"/>
          <w:szCs w:val="28"/>
        </w:rPr>
        <w:t>.</w:t>
      </w:r>
    </w:p>
    <w:p w:rsidR="0027100E" w:rsidRPr="006A0325" w:rsidRDefault="0027100E" w:rsidP="0027100E">
      <w:pPr>
        <w:autoSpaceDE w:val="0"/>
        <w:autoSpaceDN w:val="0"/>
        <w:adjustRightInd w:val="0"/>
        <w:spacing w:line="360" w:lineRule="auto"/>
        <w:ind w:firstLine="851"/>
        <w:jc w:val="both"/>
        <w:rPr>
          <w:rFonts w:ascii="Times New Roman" w:eastAsia="Calibri" w:hAnsi="Times New Roman" w:cs="Times New Roman"/>
          <w:sz w:val="28"/>
          <w:szCs w:val="28"/>
        </w:rPr>
      </w:pPr>
      <w:r w:rsidRPr="006A0325">
        <w:rPr>
          <w:rFonts w:ascii="Times New Roman" w:eastAsia="Calibri" w:hAnsi="Times New Roman" w:cs="Times New Roman"/>
          <w:sz w:val="28"/>
          <w:szCs w:val="28"/>
        </w:rPr>
        <w:t xml:space="preserve">Попытки изучения и описания </w:t>
      </w:r>
      <w:r w:rsidR="000979A5" w:rsidRPr="006A0325">
        <w:rPr>
          <w:rFonts w:ascii="Times New Roman" w:eastAsia="Calibri" w:hAnsi="Times New Roman" w:cs="Times New Roman"/>
          <w:sz w:val="28"/>
          <w:szCs w:val="28"/>
        </w:rPr>
        <w:t>«</w:t>
      </w:r>
      <w:r w:rsidRPr="006A0325">
        <w:rPr>
          <w:rFonts w:ascii="Times New Roman" w:eastAsia="Calibri" w:hAnsi="Times New Roman" w:cs="Times New Roman"/>
          <w:sz w:val="28"/>
          <w:szCs w:val="28"/>
        </w:rPr>
        <w:t>простой мовы</w:t>
      </w:r>
      <w:r w:rsidR="000979A5" w:rsidRPr="006A0325">
        <w:rPr>
          <w:rFonts w:ascii="Times New Roman" w:eastAsia="Calibri" w:hAnsi="Times New Roman" w:cs="Times New Roman"/>
          <w:sz w:val="28"/>
          <w:szCs w:val="28"/>
        </w:rPr>
        <w:t>»</w:t>
      </w:r>
      <w:r w:rsidRPr="006A0325">
        <w:rPr>
          <w:rFonts w:ascii="Times New Roman" w:eastAsia="Calibri" w:hAnsi="Times New Roman" w:cs="Times New Roman"/>
          <w:sz w:val="28"/>
          <w:szCs w:val="28"/>
        </w:rPr>
        <w:t xml:space="preserve"> и языковой ситуации на территории Юго-Западной Руси предпринимались еще в конце XIX </w:t>
      </w:r>
      <w:r w:rsidR="001E4097" w:rsidRPr="006A0325">
        <w:rPr>
          <w:rFonts w:ascii="Times New Roman" w:eastAsia="Calibri" w:hAnsi="Times New Roman" w:cs="Times New Roman"/>
          <w:sz w:val="28"/>
          <w:szCs w:val="28"/>
        </w:rPr>
        <w:t>–</w:t>
      </w:r>
      <w:r w:rsidRPr="006A0325">
        <w:rPr>
          <w:rFonts w:ascii="Times New Roman" w:eastAsia="Calibri" w:hAnsi="Times New Roman" w:cs="Times New Roman"/>
          <w:sz w:val="28"/>
          <w:szCs w:val="28"/>
        </w:rPr>
        <w:t>первой трети XX</w:t>
      </w:r>
      <w:r w:rsidRPr="006A0325">
        <w:rPr>
          <w:rFonts w:ascii="Times New Roman" w:eastAsia="Calibri" w:hAnsi="Times New Roman" w:cs="Times New Roman"/>
          <w:sz w:val="28"/>
          <w:szCs w:val="28"/>
          <w:lang w:val="en-US"/>
        </w:rPr>
        <w:t> </w:t>
      </w:r>
      <w:r w:rsidRPr="006A0325">
        <w:rPr>
          <w:rFonts w:ascii="Times New Roman" w:eastAsia="Calibri" w:hAnsi="Times New Roman" w:cs="Times New Roman"/>
          <w:sz w:val="28"/>
          <w:szCs w:val="28"/>
        </w:rPr>
        <w:t xml:space="preserve">вв., например, </w:t>
      </w:r>
      <w:r w:rsidR="005C51F2">
        <w:rPr>
          <w:rFonts w:ascii="Times New Roman" w:hAnsi="Times New Roman" w:cs="Times New Roman"/>
          <w:sz w:val="28"/>
          <w:szCs w:val="28"/>
        </w:rPr>
        <w:t>П. И. Житецким</w:t>
      </w:r>
      <w:r w:rsidR="005C51F2">
        <w:rPr>
          <w:rStyle w:val="a7"/>
          <w:rFonts w:ascii="Times New Roman" w:hAnsi="Times New Roman" w:cs="Times New Roman"/>
          <w:sz w:val="28"/>
          <w:szCs w:val="28"/>
        </w:rPr>
        <w:footnoteReference w:id="15"/>
      </w:r>
      <w:r w:rsidR="005C51F2">
        <w:rPr>
          <w:rFonts w:ascii="Times New Roman" w:hAnsi="Times New Roman" w:cs="Times New Roman"/>
          <w:sz w:val="28"/>
          <w:szCs w:val="28"/>
        </w:rPr>
        <w:t>, М. В. Довнар-Запольским</w:t>
      </w:r>
      <w:r w:rsidR="005C51F2">
        <w:rPr>
          <w:rStyle w:val="a7"/>
          <w:rFonts w:ascii="Times New Roman" w:hAnsi="Times New Roman" w:cs="Times New Roman"/>
          <w:sz w:val="28"/>
          <w:szCs w:val="28"/>
        </w:rPr>
        <w:footnoteReference w:id="16"/>
      </w:r>
      <w:r w:rsidR="005C51F2">
        <w:rPr>
          <w:rFonts w:ascii="Times New Roman" w:hAnsi="Times New Roman" w:cs="Times New Roman"/>
          <w:sz w:val="28"/>
          <w:szCs w:val="28"/>
        </w:rPr>
        <w:t>, А. А. Назаревским</w:t>
      </w:r>
      <w:r w:rsidR="005C51F2">
        <w:rPr>
          <w:rStyle w:val="a7"/>
          <w:rFonts w:ascii="Times New Roman" w:hAnsi="Times New Roman" w:cs="Times New Roman"/>
          <w:sz w:val="28"/>
          <w:szCs w:val="28"/>
        </w:rPr>
        <w:footnoteReference w:id="17"/>
      </w:r>
      <w:r w:rsidR="005C51F2">
        <w:rPr>
          <w:rFonts w:ascii="Times New Roman" w:hAnsi="Times New Roman" w:cs="Times New Roman"/>
          <w:sz w:val="28"/>
          <w:szCs w:val="28"/>
        </w:rPr>
        <w:t xml:space="preserve">, Е. Ф. Карским. В </w:t>
      </w:r>
      <w:r w:rsidR="005C51F2">
        <w:rPr>
          <w:rFonts w:ascii="Times New Roman" w:hAnsi="Times New Roman" w:cs="Times New Roman"/>
          <w:sz w:val="28"/>
          <w:szCs w:val="28"/>
          <w:lang w:val="en-US"/>
        </w:rPr>
        <w:t>XX</w:t>
      </w:r>
      <w:r w:rsidR="005C51F2">
        <w:rPr>
          <w:rFonts w:ascii="Times New Roman" w:hAnsi="Times New Roman" w:cs="Times New Roman"/>
          <w:sz w:val="28"/>
          <w:szCs w:val="28"/>
        </w:rPr>
        <w:t> веке языковым статусом «простой мовы» занимались И. Огиенко, Л. Л. Гумецкая</w:t>
      </w:r>
      <w:r w:rsidR="005C51F2">
        <w:rPr>
          <w:rStyle w:val="a7"/>
          <w:rFonts w:ascii="Times New Roman" w:hAnsi="Times New Roman" w:cs="Times New Roman"/>
          <w:sz w:val="28"/>
          <w:szCs w:val="28"/>
        </w:rPr>
        <w:footnoteReference w:id="18"/>
      </w:r>
      <w:r w:rsidR="005C51F2">
        <w:rPr>
          <w:rFonts w:ascii="Times New Roman" w:hAnsi="Times New Roman" w:cs="Times New Roman"/>
          <w:sz w:val="28"/>
          <w:szCs w:val="28"/>
        </w:rPr>
        <w:t>, В. Н. Перетц, П. П. Плющ. В настоящее время к различным аспектам проблематики «простой мовы» обращаются такие исследователи, как В. Мякишев</w:t>
      </w:r>
      <w:r w:rsidR="005C51F2">
        <w:rPr>
          <w:rStyle w:val="a7"/>
          <w:rFonts w:ascii="Times New Roman" w:hAnsi="Times New Roman" w:cs="Times New Roman"/>
          <w:sz w:val="28"/>
          <w:szCs w:val="28"/>
        </w:rPr>
        <w:footnoteReference w:id="19"/>
      </w:r>
      <w:r w:rsidR="005C51F2">
        <w:rPr>
          <w:rFonts w:ascii="Times New Roman" w:hAnsi="Times New Roman" w:cs="Times New Roman"/>
          <w:sz w:val="28"/>
          <w:szCs w:val="28"/>
        </w:rPr>
        <w:t>, Б. А. Успенский, М. Мозер</w:t>
      </w:r>
      <w:r w:rsidR="005C51F2">
        <w:rPr>
          <w:rStyle w:val="a7"/>
          <w:rFonts w:ascii="Times New Roman" w:hAnsi="Times New Roman" w:cs="Times New Roman"/>
          <w:sz w:val="28"/>
          <w:szCs w:val="28"/>
        </w:rPr>
        <w:footnoteReference w:id="20"/>
      </w:r>
      <w:r w:rsidR="005C51F2">
        <w:rPr>
          <w:rFonts w:ascii="Times New Roman" w:hAnsi="Times New Roman" w:cs="Times New Roman"/>
          <w:sz w:val="28"/>
          <w:szCs w:val="28"/>
        </w:rPr>
        <w:t>, В. М. Мойсиенко</w:t>
      </w:r>
      <w:r w:rsidR="005C51F2">
        <w:rPr>
          <w:rStyle w:val="a7"/>
          <w:rFonts w:ascii="Times New Roman" w:hAnsi="Times New Roman" w:cs="Times New Roman"/>
          <w:sz w:val="28"/>
          <w:szCs w:val="28"/>
        </w:rPr>
        <w:footnoteReference w:id="21"/>
      </w:r>
      <w:r w:rsidR="005C51F2">
        <w:rPr>
          <w:rFonts w:ascii="Times New Roman" w:hAnsi="Times New Roman" w:cs="Times New Roman"/>
          <w:sz w:val="28"/>
          <w:szCs w:val="28"/>
        </w:rPr>
        <w:t>, А. Рабус</w:t>
      </w:r>
      <w:r w:rsidR="005C51F2">
        <w:rPr>
          <w:rStyle w:val="a7"/>
          <w:rFonts w:ascii="Times New Roman" w:hAnsi="Times New Roman" w:cs="Times New Roman"/>
          <w:sz w:val="28"/>
          <w:szCs w:val="28"/>
        </w:rPr>
        <w:footnoteReference w:id="22"/>
      </w:r>
      <w:r w:rsidR="005C51F2">
        <w:rPr>
          <w:rFonts w:ascii="Times New Roman" w:hAnsi="Times New Roman" w:cs="Times New Roman"/>
          <w:sz w:val="28"/>
          <w:szCs w:val="28"/>
        </w:rPr>
        <w:t>, С. Ю. Темчи</w:t>
      </w:r>
      <w:proofErr w:type="gramStart"/>
      <w:r w:rsidR="005C51F2">
        <w:rPr>
          <w:rFonts w:ascii="Times New Roman" w:hAnsi="Times New Roman" w:cs="Times New Roman"/>
          <w:sz w:val="28"/>
          <w:szCs w:val="28"/>
        </w:rPr>
        <w:t>н(</w:t>
      </w:r>
      <w:proofErr w:type="gramEnd"/>
      <w:r w:rsidR="005C51F2">
        <w:rPr>
          <w:rFonts w:ascii="Times New Roman" w:hAnsi="Times New Roman" w:cs="Times New Roman"/>
          <w:sz w:val="28"/>
          <w:szCs w:val="28"/>
        </w:rPr>
        <w:t>ас)</w:t>
      </w:r>
      <w:r w:rsidR="005C51F2">
        <w:rPr>
          <w:rStyle w:val="a7"/>
          <w:rFonts w:ascii="Times New Roman" w:hAnsi="Times New Roman" w:cs="Times New Roman"/>
          <w:sz w:val="28"/>
          <w:szCs w:val="28"/>
        </w:rPr>
        <w:footnoteReference w:id="23"/>
      </w:r>
      <w:r w:rsidR="005C51F2">
        <w:rPr>
          <w:rFonts w:ascii="Times New Roman" w:hAnsi="Times New Roman" w:cs="Times New Roman"/>
          <w:sz w:val="28"/>
          <w:szCs w:val="28"/>
        </w:rPr>
        <w:t>.</w:t>
      </w:r>
    </w:p>
    <w:p w:rsidR="004E069D" w:rsidRDefault="0027100E" w:rsidP="004E069D">
      <w:pPr>
        <w:pStyle w:val="a5"/>
        <w:spacing w:line="360" w:lineRule="auto"/>
        <w:ind w:firstLine="851"/>
        <w:jc w:val="both"/>
        <w:rPr>
          <w:rFonts w:ascii="Times New Roman" w:hAnsi="Times New Roman" w:cs="Times New Roman"/>
          <w:sz w:val="28"/>
          <w:szCs w:val="28"/>
        </w:rPr>
      </w:pPr>
      <w:r w:rsidRPr="006A0325">
        <w:rPr>
          <w:rFonts w:ascii="Times New Roman" w:eastAsia="Calibri" w:hAnsi="Times New Roman" w:cs="Times New Roman"/>
          <w:sz w:val="28"/>
          <w:szCs w:val="28"/>
        </w:rPr>
        <w:lastRenderedPageBreak/>
        <w:t xml:space="preserve">Лексический состав </w:t>
      </w:r>
      <w:r w:rsidR="000979A5" w:rsidRPr="006A0325">
        <w:rPr>
          <w:rFonts w:ascii="Times New Roman" w:eastAsia="Calibri" w:hAnsi="Times New Roman" w:cs="Times New Roman"/>
          <w:sz w:val="28"/>
          <w:szCs w:val="28"/>
        </w:rPr>
        <w:t>«</w:t>
      </w:r>
      <w:r w:rsidRPr="006A0325">
        <w:rPr>
          <w:rFonts w:ascii="Times New Roman" w:eastAsia="Calibri" w:hAnsi="Times New Roman" w:cs="Times New Roman"/>
          <w:sz w:val="28"/>
          <w:szCs w:val="28"/>
        </w:rPr>
        <w:t>простой мовы</w:t>
      </w:r>
      <w:r w:rsidR="000979A5" w:rsidRPr="006A0325">
        <w:rPr>
          <w:rFonts w:ascii="Times New Roman" w:eastAsia="Calibri" w:hAnsi="Times New Roman" w:cs="Times New Roman"/>
          <w:sz w:val="28"/>
          <w:szCs w:val="28"/>
        </w:rPr>
        <w:t>»</w:t>
      </w:r>
      <w:r w:rsidRPr="006A0325">
        <w:rPr>
          <w:rFonts w:ascii="Times New Roman" w:eastAsia="Calibri" w:hAnsi="Times New Roman" w:cs="Times New Roman"/>
          <w:sz w:val="28"/>
          <w:szCs w:val="28"/>
        </w:rPr>
        <w:t xml:space="preserve"> неоднороден</w:t>
      </w:r>
      <w:r w:rsidR="005C51F2">
        <w:rPr>
          <w:rFonts w:ascii="Times New Roman" w:eastAsia="Calibri" w:hAnsi="Times New Roman" w:cs="Times New Roman"/>
          <w:sz w:val="28"/>
          <w:szCs w:val="28"/>
        </w:rPr>
        <w:t>. Он</w:t>
      </w:r>
      <w:r w:rsidRPr="006A0325">
        <w:rPr>
          <w:rFonts w:ascii="Times New Roman" w:eastAsia="Calibri" w:hAnsi="Times New Roman" w:cs="Times New Roman"/>
          <w:sz w:val="28"/>
          <w:szCs w:val="28"/>
        </w:rPr>
        <w:t xml:space="preserve"> представляет собой смесь из заимствований из греческого, латинского, польского, </w:t>
      </w:r>
      <w:r w:rsidR="005C51F2">
        <w:rPr>
          <w:rFonts w:ascii="Times New Roman" w:eastAsia="Calibri" w:hAnsi="Times New Roman" w:cs="Times New Roman"/>
          <w:sz w:val="28"/>
          <w:szCs w:val="28"/>
        </w:rPr>
        <w:t xml:space="preserve">немецкого, </w:t>
      </w:r>
      <w:r w:rsidRPr="006A0325">
        <w:rPr>
          <w:rFonts w:ascii="Times New Roman" w:eastAsia="Calibri" w:hAnsi="Times New Roman" w:cs="Times New Roman"/>
          <w:sz w:val="28"/>
          <w:szCs w:val="28"/>
        </w:rPr>
        <w:t xml:space="preserve">литовского языков, украинизмов, </w:t>
      </w:r>
      <w:r w:rsidR="005C51F2">
        <w:rPr>
          <w:rFonts w:ascii="Times New Roman" w:eastAsia="Calibri" w:hAnsi="Times New Roman" w:cs="Times New Roman"/>
          <w:sz w:val="28"/>
          <w:szCs w:val="28"/>
        </w:rPr>
        <w:t>русизмов</w:t>
      </w:r>
      <w:r w:rsidRPr="006A0325">
        <w:rPr>
          <w:rFonts w:ascii="Times New Roman" w:eastAsia="Calibri" w:hAnsi="Times New Roman" w:cs="Times New Roman"/>
          <w:sz w:val="28"/>
          <w:szCs w:val="28"/>
        </w:rPr>
        <w:t xml:space="preserve">. </w:t>
      </w:r>
      <w:proofErr w:type="gramStart"/>
      <w:r w:rsidRPr="006A0325">
        <w:rPr>
          <w:rFonts w:ascii="Times New Roman" w:eastAsia="Calibri" w:hAnsi="Times New Roman" w:cs="Times New Roman"/>
          <w:sz w:val="28"/>
          <w:szCs w:val="28"/>
        </w:rPr>
        <w:t xml:space="preserve">С </w:t>
      </w:r>
      <w:r w:rsidR="005C51F2">
        <w:rPr>
          <w:rFonts w:ascii="Times New Roman" w:eastAsia="Calibri" w:hAnsi="Times New Roman" w:cs="Times New Roman"/>
          <w:sz w:val="28"/>
          <w:szCs w:val="28"/>
        </w:rPr>
        <w:t xml:space="preserve">выходом </w:t>
      </w:r>
      <w:r w:rsidR="000979A5" w:rsidRPr="006A0325">
        <w:rPr>
          <w:rFonts w:ascii="Times New Roman" w:eastAsia="Calibri" w:hAnsi="Times New Roman" w:cs="Times New Roman"/>
          <w:sz w:val="28"/>
          <w:szCs w:val="28"/>
        </w:rPr>
        <w:t>«</w:t>
      </w:r>
      <w:r w:rsidRPr="006A0325">
        <w:rPr>
          <w:rFonts w:ascii="Times New Roman" w:eastAsia="Calibri" w:hAnsi="Times New Roman" w:cs="Times New Roman"/>
          <w:sz w:val="28"/>
          <w:szCs w:val="28"/>
        </w:rPr>
        <w:t>простой мовы</w:t>
      </w:r>
      <w:r w:rsidR="000979A5" w:rsidRPr="006A0325">
        <w:rPr>
          <w:rFonts w:ascii="Times New Roman" w:eastAsia="Calibri" w:hAnsi="Times New Roman" w:cs="Times New Roman"/>
          <w:sz w:val="28"/>
          <w:szCs w:val="28"/>
        </w:rPr>
        <w:t>»</w:t>
      </w:r>
      <w:r w:rsidRPr="006A0325">
        <w:rPr>
          <w:rFonts w:ascii="Times New Roman" w:eastAsia="Calibri" w:hAnsi="Times New Roman" w:cs="Times New Roman"/>
          <w:sz w:val="28"/>
          <w:szCs w:val="28"/>
        </w:rPr>
        <w:t xml:space="preserve"> за пределы деловой письменности и постепенным </w:t>
      </w:r>
      <w:r w:rsidR="005C51F2">
        <w:rPr>
          <w:rFonts w:ascii="Times New Roman" w:eastAsia="Calibri" w:hAnsi="Times New Roman" w:cs="Times New Roman"/>
          <w:sz w:val="28"/>
          <w:szCs w:val="28"/>
        </w:rPr>
        <w:t xml:space="preserve">ее нормированием </w:t>
      </w:r>
      <w:r w:rsidRPr="006A0325">
        <w:rPr>
          <w:rFonts w:ascii="Times New Roman" w:eastAsia="Calibri" w:hAnsi="Times New Roman" w:cs="Times New Roman"/>
          <w:sz w:val="28"/>
          <w:szCs w:val="28"/>
        </w:rPr>
        <w:t xml:space="preserve">в лексику этого </w:t>
      </w:r>
      <w:r w:rsidR="005C51F2">
        <w:rPr>
          <w:rFonts w:ascii="Times New Roman" w:eastAsia="Calibri" w:hAnsi="Times New Roman" w:cs="Times New Roman"/>
          <w:sz w:val="28"/>
          <w:szCs w:val="28"/>
        </w:rPr>
        <w:t xml:space="preserve">языка </w:t>
      </w:r>
      <w:r w:rsidRPr="006A0325">
        <w:rPr>
          <w:rFonts w:ascii="Times New Roman" w:eastAsia="Calibri" w:hAnsi="Times New Roman" w:cs="Times New Roman"/>
          <w:sz w:val="28"/>
          <w:szCs w:val="28"/>
        </w:rPr>
        <w:t xml:space="preserve">стали проникать церковнославянизмы, а </w:t>
      </w:r>
      <w:r w:rsidR="005C51F2">
        <w:rPr>
          <w:rFonts w:ascii="Times New Roman" w:eastAsia="Calibri" w:hAnsi="Times New Roman" w:cs="Times New Roman"/>
          <w:sz w:val="28"/>
          <w:szCs w:val="28"/>
        </w:rPr>
        <w:t xml:space="preserve">чуть позже </w:t>
      </w:r>
      <w:r w:rsidR="005C51F2" w:rsidRPr="006A0325">
        <w:rPr>
          <w:rFonts w:ascii="Times New Roman" w:eastAsia="Calibri" w:hAnsi="Times New Roman" w:cs="Times New Roman"/>
          <w:sz w:val="28"/>
          <w:szCs w:val="28"/>
        </w:rPr>
        <w:t xml:space="preserve">— </w:t>
      </w:r>
      <w:r w:rsidRPr="006A0325">
        <w:rPr>
          <w:rFonts w:ascii="Times New Roman" w:eastAsia="Calibri" w:hAnsi="Times New Roman" w:cs="Times New Roman"/>
          <w:sz w:val="28"/>
          <w:szCs w:val="28"/>
        </w:rPr>
        <w:t xml:space="preserve">полонизмы </w:t>
      </w:r>
      <w:r w:rsidR="005C51F2">
        <w:rPr>
          <w:rFonts w:ascii="Times New Roman" w:eastAsia="Calibri" w:hAnsi="Times New Roman" w:cs="Times New Roman"/>
          <w:sz w:val="28"/>
          <w:szCs w:val="28"/>
        </w:rPr>
        <w:t>из речи образованных людей и с все увеличивавшимся культурным влиянием Речи Посполитой</w:t>
      </w:r>
      <w:r w:rsidR="00B37F47">
        <w:rPr>
          <w:rStyle w:val="a7"/>
          <w:rFonts w:ascii="Times New Roman" w:eastAsia="Calibri" w:hAnsi="Times New Roman" w:cs="Times New Roman"/>
          <w:sz w:val="28"/>
          <w:szCs w:val="28"/>
        </w:rPr>
        <w:footnoteReference w:id="24"/>
      </w:r>
      <w:r w:rsidRPr="006A0325">
        <w:rPr>
          <w:rFonts w:ascii="Times New Roman" w:eastAsia="Calibri" w:hAnsi="Times New Roman" w:cs="Times New Roman"/>
          <w:sz w:val="28"/>
          <w:szCs w:val="28"/>
        </w:rPr>
        <w:t xml:space="preserve">. </w:t>
      </w:r>
      <w:r w:rsidR="004E069D">
        <w:rPr>
          <w:rFonts w:ascii="Times New Roman" w:hAnsi="Times New Roman" w:cs="Times New Roman"/>
          <w:sz w:val="28"/>
          <w:szCs w:val="28"/>
        </w:rPr>
        <w:t>В отличие от церковнославянского языка, в «простой мове» неизменно существовал разговорный субстрат, который подвергался искусственному окнижению, с одной стороны, за счет полонизации, с другой стороны</w:t>
      </w:r>
      <w:proofErr w:type="gramEnd"/>
      <w:r w:rsidR="004E069D">
        <w:rPr>
          <w:rFonts w:ascii="Times New Roman" w:hAnsi="Times New Roman" w:cs="Times New Roman"/>
          <w:sz w:val="28"/>
          <w:szCs w:val="28"/>
        </w:rPr>
        <w:t xml:space="preserve">, за счет славянизации. «Простая мова» содержала в себе потенциал к языковому развитию за счет присутствия в ней разговорных элементов, и, соответственно, как </w:t>
      </w:r>
      <w:r w:rsidR="00691612">
        <w:rPr>
          <w:rFonts w:ascii="Times New Roman" w:hAnsi="Times New Roman" w:cs="Times New Roman"/>
          <w:sz w:val="28"/>
          <w:szCs w:val="28"/>
        </w:rPr>
        <w:t xml:space="preserve">гибкая, </w:t>
      </w:r>
      <w:r w:rsidR="00AA08D7">
        <w:rPr>
          <w:rFonts w:ascii="Times New Roman" w:hAnsi="Times New Roman" w:cs="Times New Roman"/>
          <w:sz w:val="28"/>
          <w:szCs w:val="28"/>
        </w:rPr>
        <w:t>динамическая структура</w:t>
      </w:r>
      <w:r w:rsidR="004E069D">
        <w:rPr>
          <w:rFonts w:ascii="Times New Roman" w:hAnsi="Times New Roman" w:cs="Times New Roman"/>
          <w:sz w:val="28"/>
          <w:szCs w:val="28"/>
        </w:rPr>
        <w:t xml:space="preserve"> «простая мова» («речь») </w:t>
      </w:r>
      <w:r w:rsidR="00EB4CE5">
        <w:rPr>
          <w:rFonts w:ascii="Times New Roman" w:hAnsi="Times New Roman" w:cs="Times New Roman"/>
          <w:sz w:val="28"/>
          <w:szCs w:val="28"/>
        </w:rPr>
        <w:t>все время обогащалась живой речью</w:t>
      </w:r>
      <w:r w:rsidR="00AA08D7">
        <w:rPr>
          <w:rFonts w:ascii="Times New Roman" w:hAnsi="Times New Roman" w:cs="Times New Roman"/>
          <w:sz w:val="28"/>
          <w:szCs w:val="28"/>
        </w:rPr>
        <w:t xml:space="preserve"> и </w:t>
      </w:r>
      <w:r w:rsidR="00EB4CE5">
        <w:rPr>
          <w:rFonts w:ascii="Times New Roman" w:hAnsi="Times New Roman" w:cs="Times New Roman"/>
          <w:sz w:val="28"/>
          <w:szCs w:val="28"/>
        </w:rPr>
        <w:t xml:space="preserve"> </w:t>
      </w:r>
      <w:r w:rsidR="004E069D">
        <w:rPr>
          <w:rFonts w:ascii="Times New Roman" w:hAnsi="Times New Roman" w:cs="Times New Roman"/>
          <w:sz w:val="28"/>
          <w:szCs w:val="28"/>
        </w:rPr>
        <w:t>находилась в более выигрышном положении по сравнению с церковнославянским «языком», который ориентировался на системность и традицию. Б. А. Успенский</w:t>
      </w:r>
      <w:r w:rsidR="004E069D">
        <w:rPr>
          <w:rStyle w:val="a7"/>
          <w:rFonts w:ascii="Times New Roman" w:hAnsi="Times New Roman" w:cs="Times New Roman"/>
          <w:sz w:val="28"/>
          <w:szCs w:val="28"/>
        </w:rPr>
        <w:footnoteReference w:id="25"/>
      </w:r>
      <w:r w:rsidR="004E069D">
        <w:rPr>
          <w:rFonts w:ascii="Times New Roman" w:hAnsi="Times New Roman" w:cs="Times New Roman"/>
          <w:sz w:val="28"/>
          <w:szCs w:val="28"/>
        </w:rPr>
        <w:t xml:space="preserve"> выделяет в пределах «простой мовы» существование двух вариантов </w:t>
      </w:r>
      <w:r w:rsidR="004E069D" w:rsidRPr="006A0325">
        <w:rPr>
          <w:rFonts w:ascii="Times New Roman" w:eastAsia="Calibri" w:hAnsi="Times New Roman" w:cs="Times New Roman"/>
          <w:sz w:val="28"/>
          <w:szCs w:val="28"/>
        </w:rPr>
        <w:t xml:space="preserve">— </w:t>
      </w:r>
      <w:r w:rsidR="004E069D">
        <w:rPr>
          <w:rFonts w:ascii="Times New Roman" w:hAnsi="Times New Roman" w:cs="Times New Roman"/>
          <w:sz w:val="28"/>
          <w:szCs w:val="28"/>
        </w:rPr>
        <w:t>украинского (более славянизированного) и белорусского (более полонизированного). Границы между белорусским вариантом «простой мовы» и польским языком, как отмечал А. И. Соболевский</w:t>
      </w:r>
      <w:r w:rsidR="004E069D">
        <w:rPr>
          <w:rStyle w:val="a7"/>
          <w:rFonts w:ascii="Times New Roman" w:hAnsi="Times New Roman" w:cs="Times New Roman"/>
          <w:sz w:val="28"/>
          <w:szCs w:val="28"/>
        </w:rPr>
        <w:footnoteReference w:id="26"/>
      </w:r>
      <w:r w:rsidR="004E069D">
        <w:rPr>
          <w:rFonts w:ascii="Times New Roman" w:hAnsi="Times New Roman" w:cs="Times New Roman"/>
          <w:sz w:val="28"/>
          <w:szCs w:val="28"/>
        </w:rPr>
        <w:t>, часто оказывались весьма расплывчатыми. Языковое</w:t>
      </w:r>
      <w:r w:rsidR="007723FE">
        <w:rPr>
          <w:rFonts w:ascii="Times New Roman" w:hAnsi="Times New Roman" w:cs="Times New Roman"/>
          <w:sz w:val="28"/>
          <w:szCs w:val="28"/>
        </w:rPr>
        <w:t xml:space="preserve"> двуязычие в Юго-Западной Руси, по мнению Успенского, </w:t>
      </w:r>
      <w:r w:rsidR="004E069D">
        <w:rPr>
          <w:rFonts w:ascii="Times New Roman" w:hAnsi="Times New Roman" w:cs="Times New Roman"/>
          <w:sz w:val="28"/>
          <w:szCs w:val="28"/>
        </w:rPr>
        <w:t xml:space="preserve">копировало ситуацию латинско-польского двуязычия в Польше, причем польский язык, </w:t>
      </w:r>
      <w:r w:rsidR="004E069D">
        <w:rPr>
          <w:rFonts w:ascii="Times New Roman" w:hAnsi="Times New Roman" w:cs="Times New Roman"/>
          <w:sz w:val="28"/>
          <w:szCs w:val="28"/>
        </w:rPr>
        <w:lastRenderedPageBreak/>
        <w:t>по замечанию Е. Ф. Карского</w:t>
      </w:r>
      <w:r w:rsidR="004E069D">
        <w:rPr>
          <w:rStyle w:val="a7"/>
          <w:rFonts w:ascii="Times New Roman" w:hAnsi="Times New Roman" w:cs="Times New Roman"/>
          <w:sz w:val="28"/>
          <w:szCs w:val="28"/>
        </w:rPr>
        <w:footnoteReference w:id="27"/>
      </w:r>
      <w:r w:rsidR="004E069D">
        <w:rPr>
          <w:rFonts w:ascii="Times New Roman" w:hAnsi="Times New Roman" w:cs="Times New Roman"/>
          <w:sz w:val="28"/>
          <w:szCs w:val="28"/>
        </w:rPr>
        <w:t xml:space="preserve">, </w:t>
      </w:r>
      <w:r w:rsidR="0070203F">
        <w:rPr>
          <w:rFonts w:ascii="Times New Roman" w:hAnsi="Times New Roman" w:cs="Times New Roman"/>
          <w:sz w:val="28"/>
          <w:szCs w:val="28"/>
        </w:rPr>
        <w:t xml:space="preserve">в то время также </w:t>
      </w:r>
      <w:r w:rsidR="00F26A51">
        <w:rPr>
          <w:rFonts w:ascii="Times New Roman" w:hAnsi="Times New Roman" w:cs="Times New Roman"/>
          <w:sz w:val="28"/>
          <w:szCs w:val="28"/>
        </w:rPr>
        <w:t>мог называться</w:t>
      </w:r>
      <w:r w:rsidR="004E069D">
        <w:rPr>
          <w:rFonts w:ascii="Times New Roman" w:hAnsi="Times New Roman" w:cs="Times New Roman"/>
          <w:sz w:val="28"/>
          <w:szCs w:val="28"/>
        </w:rPr>
        <w:t xml:space="preserve"> «простым» языком.</w:t>
      </w:r>
    </w:p>
    <w:p w:rsidR="004E069D" w:rsidRPr="000F5FD3" w:rsidRDefault="004E069D" w:rsidP="004E069D">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Основными проблемами при </w:t>
      </w:r>
      <w:r w:rsidR="005A399A">
        <w:rPr>
          <w:rFonts w:ascii="Times New Roman" w:hAnsi="Times New Roman" w:cs="Times New Roman"/>
          <w:sz w:val="28"/>
          <w:szCs w:val="28"/>
        </w:rPr>
        <w:t>выяснении языкового статуса</w:t>
      </w:r>
      <w:r>
        <w:rPr>
          <w:rFonts w:ascii="Times New Roman" w:hAnsi="Times New Roman" w:cs="Times New Roman"/>
          <w:sz w:val="28"/>
          <w:szCs w:val="28"/>
        </w:rPr>
        <w:t xml:space="preserve"> </w:t>
      </w:r>
      <w:r w:rsidR="005A399A">
        <w:rPr>
          <w:rFonts w:ascii="Times New Roman" w:hAnsi="Times New Roman" w:cs="Times New Roman"/>
          <w:sz w:val="28"/>
          <w:szCs w:val="28"/>
        </w:rPr>
        <w:t>«</w:t>
      </w:r>
      <w:r>
        <w:rPr>
          <w:rFonts w:ascii="Times New Roman" w:hAnsi="Times New Roman" w:cs="Times New Roman"/>
          <w:sz w:val="28"/>
          <w:szCs w:val="28"/>
        </w:rPr>
        <w:t>простой мовы</w:t>
      </w:r>
      <w:r w:rsidR="005A399A">
        <w:rPr>
          <w:rFonts w:ascii="Times New Roman" w:hAnsi="Times New Roman" w:cs="Times New Roman"/>
          <w:sz w:val="28"/>
          <w:szCs w:val="28"/>
        </w:rPr>
        <w:t>»</w:t>
      </w:r>
      <w:r>
        <w:rPr>
          <w:rFonts w:ascii="Times New Roman" w:hAnsi="Times New Roman" w:cs="Times New Roman"/>
          <w:sz w:val="28"/>
          <w:szCs w:val="28"/>
        </w:rPr>
        <w:t xml:space="preserve"> являются, во-первых, невозможность определить ее точное происхождение, во-вторых, невозможность </w:t>
      </w:r>
      <w:r w:rsidR="005A399A">
        <w:rPr>
          <w:rFonts w:ascii="Times New Roman" w:hAnsi="Times New Roman" w:cs="Times New Roman"/>
          <w:sz w:val="28"/>
          <w:szCs w:val="28"/>
        </w:rPr>
        <w:t>сформировать исчерпывающий набор ее языковых особенностей</w:t>
      </w:r>
      <w:r>
        <w:rPr>
          <w:rFonts w:ascii="Times New Roman" w:hAnsi="Times New Roman" w:cs="Times New Roman"/>
          <w:sz w:val="28"/>
          <w:szCs w:val="28"/>
        </w:rPr>
        <w:t xml:space="preserve">, на основании которых </w:t>
      </w:r>
      <w:r w:rsidR="005A399A">
        <w:rPr>
          <w:rFonts w:ascii="Times New Roman" w:hAnsi="Times New Roman" w:cs="Times New Roman"/>
          <w:sz w:val="28"/>
          <w:szCs w:val="28"/>
        </w:rPr>
        <w:t>можно было бы провести сравнительный анализ произведений</w:t>
      </w:r>
      <w:r w:rsidR="00443D5F">
        <w:rPr>
          <w:rFonts w:ascii="Times New Roman" w:hAnsi="Times New Roman" w:cs="Times New Roman"/>
          <w:sz w:val="28"/>
          <w:szCs w:val="28"/>
        </w:rPr>
        <w:t xml:space="preserve"> того времени</w:t>
      </w:r>
      <w:r>
        <w:rPr>
          <w:rFonts w:ascii="Times New Roman" w:hAnsi="Times New Roman" w:cs="Times New Roman"/>
          <w:sz w:val="28"/>
          <w:szCs w:val="28"/>
        </w:rPr>
        <w:t>. Как отмечает Е. А. Смирнова</w:t>
      </w:r>
      <w:r>
        <w:rPr>
          <w:rStyle w:val="a7"/>
          <w:rFonts w:ascii="Times New Roman" w:hAnsi="Times New Roman" w:cs="Times New Roman"/>
          <w:sz w:val="28"/>
          <w:szCs w:val="28"/>
        </w:rPr>
        <w:footnoteReference w:id="28"/>
      </w:r>
      <w:r>
        <w:rPr>
          <w:rFonts w:ascii="Times New Roman" w:hAnsi="Times New Roman" w:cs="Times New Roman"/>
          <w:sz w:val="28"/>
          <w:szCs w:val="28"/>
        </w:rPr>
        <w:t xml:space="preserve">, исследователи не могут прийти к единому мнению </w:t>
      </w:r>
      <w:r w:rsidR="00443D5F">
        <w:rPr>
          <w:rFonts w:ascii="Times New Roman" w:hAnsi="Times New Roman" w:cs="Times New Roman"/>
          <w:sz w:val="28"/>
          <w:szCs w:val="28"/>
        </w:rPr>
        <w:t>и точно охарактеризовать ее</w:t>
      </w:r>
      <w:r w:rsidR="005B68E3">
        <w:rPr>
          <w:rFonts w:ascii="Times New Roman" w:hAnsi="Times New Roman" w:cs="Times New Roman"/>
          <w:sz w:val="28"/>
          <w:szCs w:val="28"/>
        </w:rPr>
        <w:t xml:space="preserve"> </w:t>
      </w:r>
      <w:r>
        <w:rPr>
          <w:rFonts w:ascii="Times New Roman" w:hAnsi="Times New Roman" w:cs="Times New Roman"/>
          <w:sz w:val="28"/>
          <w:szCs w:val="28"/>
        </w:rPr>
        <w:t>происхождени</w:t>
      </w:r>
      <w:r w:rsidR="00443D5F">
        <w:rPr>
          <w:rFonts w:ascii="Times New Roman" w:hAnsi="Times New Roman" w:cs="Times New Roman"/>
          <w:sz w:val="28"/>
          <w:szCs w:val="28"/>
        </w:rPr>
        <w:t>е</w:t>
      </w:r>
      <w:r>
        <w:rPr>
          <w:rFonts w:ascii="Times New Roman" w:hAnsi="Times New Roman" w:cs="Times New Roman"/>
          <w:sz w:val="28"/>
          <w:szCs w:val="28"/>
        </w:rPr>
        <w:t xml:space="preserve">, </w:t>
      </w:r>
      <w:r w:rsidR="005B68E3">
        <w:rPr>
          <w:rFonts w:ascii="Times New Roman" w:hAnsi="Times New Roman" w:cs="Times New Roman"/>
          <w:sz w:val="28"/>
          <w:szCs w:val="28"/>
        </w:rPr>
        <w:t>поэтому в науке существует множество наименований этого языка</w:t>
      </w:r>
      <w:r>
        <w:rPr>
          <w:rFonts w:ascii="Times New Roman" w:hAnsi="Times New Roman" w:cs="Times New Roman"/>
          <w:sz w:val="28"/>
          <w:szCs w:val="28"/>
        </w:rPr>
        <w:t xml:space="preserve">. В период собственно функционирования </w:t>
      </w:r>
      <w:r w:rsidR="008014AE">
        <w:rPr>
          <w:rFonts w:ascii="Times New Roman" w:hAnsi="Times New Roman" w:cs="Times New Roman"/>
          <w:sz w:val="28"/>
          <w:szCs w:val="28"/>
        </w:rPr>
        <w:t>«</w:t>
      </w:r>
      <w:r>
        <w:rPr>
          <w:rFonts w:ascii="Times New Roman" w:hAnsi="Times New Roman" w:cs="Times New Roman"/>
          <w:sz w:val="28"/>
          <w:szCs w:val="28"/>
        </w:rPr>
        <w:t>простой мовы</w:t>
      </w:r>
      <w:r w:rsidR="008014AE">
        <w:rPr>
          <w:rFonts w:ascii="Times New Roman" w:hAnsi="Times New Roman" w:cs="Times New Roman"/>
          <w:sz w:val="28"/>
          <w:szCs w:val="28"/>
        </w:rPr>
        <w:t>»</w:t>
      </w:r>
      <w:r>
        <w:rPr>
          <w:rFonts w:ascii="Times New Roman" w:hAnsi="Times New Roman" w:cs="Times New Roman"/>
          <w:sz w:val="28"/>
          <w:szCs w:val="28"/>
        </w:rPr>
        <w:t xml:space="preserve"> писатели </w:t>
      </w:r>
      <w:r w:rsidR="008014AE">
        <w:rPr>
          <w:rFonts w:ascii="Times New Roman" w:hAnsi="Times New Roman" w:cs="Times New Roman"/>
          <w:sz w:val="28"/>
          <w:szCs w:val="28"/>
        </w:rPr>
        <w:t xml:space="preserve">также называли это языковое явление </w:t>
      </w:r>
      <w:r>
        <w:rPr>
          <w:rFonts w:ascii="Times New Roman" w:hAnsi="Times New Roman" w:cs="Times New Roman"/>
          <w:sz w:val="28"/>
          <w:szCs w:val="28"/>
        </w:rPr>
        <w:t xml:space="preserve">по-разному. Василий Тяпинский, </w:t>
      </w:r>
      <w:r w:rsidR="008014AE">
        <w:rPr>
          <w:rFonts w:ascii="Times New Roman" w:hAnsi="Times New Roman" w:cs="Times New Roman"/>
          <w:sz w:val="28"/>
          <w:szCs w:val="28"/>
        </w:rPr>
        <w:t>переводчик</w:t>
      </w:r>
      <w:r>
        <w:rPr>
          <w:rFonts w:ascii="Times New Roman" w:hAnsi="Times New Roman" w:cs="Times New Roman"/>
          <w:sz w:val="28"/>
          <w:szCs w:val="28"/>
        </w:rPr>
        <w:t xml:space="preserve"> Евангелия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«просту мову», </w:t>
      </w:r>
      <w:proofErr w:type="gramStart"/>
      <w:r>
        <w:rPr>
          <w:rFonts w:ascii="Times New Roman" w:hAnsi="Times New Roman" w:cs="Times New Roman"/>
          <w:sz w:val="28"/>
          <w:szCs w:val="28"/>
        </w:rPr>
        <w:t>называл</w:t>
      </w:r>
      <w:proofErr w:type="gramEnd"/>
      <w:r>
        <w:rPr>
          <w:rFonts w:ascii="Times New Roman" w:hAnsi="Times New Roman" w:cs="Times New Roman"/>
          <w:sz w:val="28"/>
          <w:szCs w:val="28"/>
        </w:rPr>
        <w:t xml:space="preserve"> западнорусский народ и его язык </w:t>
      </w:r>
      <w:r>
        <w:rPr>
          <w:rFonts w:ascii="Times New Roman" w:hAnsi="Times New Roman" w:cs="Times New Roman"/>
          <w:i/>
          <w:sz w:val="28"/>
          <w:szCs w:val="28"/>
        </w:rPr>
        <w:t>зацным руским</w:t>
      </w:r>
      <w:r>
        <w:rPr>
          <w:rFonts w:ascii="Times New Roman" w:hAnsi="Times New Roman" w:cs="Times New Roman"/>
          <w:sz w:val="28"/>
          <w:szCs w:val="28"/>
        </w:rPr>
        <w:t xml:space="preserve">. Франциск Скорина, описывая язык своих </w:t>
      </w:r>
      <w:r w:rsidR="008014AE">
        <w:rPr>
          <w:rFonts w:ascii="Times New Roman" w:hAnsi="Times New Roman" w:cs="Times New Roman"/>
          <w:sz w:val="28"/>
          <w:szCs w:val="28"/>
        </w:rPr>
        <w:t>переводов</w:t>
      </w:r>
      <w:r>
        <w:rPr>
          <w:rFonts w:ascii="Times New Roman" w:hAnsi="Times New Roman" w:cs="Times New Roman"/>
          <w:sz w:val="28"/>
          <w:szCs w:val="28"/>
        </w:rPr>
        <w:t xml:space="preserve">, </w:t>
      </w:r>
      <w:r w:rsidR="00443D5F">
        <w:rPr>
          <w:rFonts w:ascii="Times New Roman" w:hAnsi="Times New Roman" w:cs="Times New Roman"/>
          <w:sz w:val="28"/>
          <w:szCs w:val="28"/>
        </w:rPr>
        <w:t>называл</w:t>
      </w:r>
      <w:r>
        <w:rPr>
          <w:rFonts w:ascii="Times New Roman" w:hAnsi="Times New Roman" w:cs="Times New Roman"/>
          <w:sz w:val="28"/>
          <w:szCs w:val="28"/>
        </w:rPr>
        <w:t xml:space="preserve"> его </w:t>
      </w:r>
      <w:r>
        <w:rPr>
          <w:rFonts w:ascii="Times New Roman" w:hAnsi="Times New Roman" w:cs="Times New Roman"/>
          <w:i/>
          <w:sz w:val="28"/>
          <w:szCs w:val="28"/>
        </w:rPr>
        <w:t>русски</w:t>
      </w:r>
      <w:r w:rsidR="008014AE">
        <w:rPr>
          <w:rFonts w:ascii="Times New Roman" w:hAnsi="Times New Roman" w:cs="Times New Roman"/>
          <w:i/>
          <w:sz w:val="28"/>
          <w:szCs w:val="28"/>
        </w:rPr>
        <w:t>м</w:t>
      </w:r>
      <w:r>
        <w:rPr>
          <w:rFonts w:ascii="Times New Roman" w:hAnsi="Times New Roman" w:cs="Times New Roman"/>
          <w:i/>
          <w:sz w:val="28"/>
          <w:szCs w:val="28"/>
        </w:rPr>
        <w:t>,</w:t>
      </w:r>
      <w:r>
        <w:rPr>
          <w:rFonts w:ascii="Times New Roman" w:hAnsi="Times New Roman" w:cs="Times New Roman"/>
          <w:sz w:val="28"/>
          <w:szCs w:val="28"/>
        </w:rPr>
        <w:t xml:space="preserve"> противопоставляя ему </w:t>
      </w:r>
      <w:r>
        <w:rPr>
          <w:rFonts w:ascii="Times New Roman" w:hAnsi="Times New Roman" w:cs="Times New Roman"/>
          <w:i/>
          <w:sz w:val="28"/>
          <w:szCs w:val="28"/>
        </w:rPr>
        <w:t>словенский</w:t>
      </w:r>
      <w:r>
        <w:rPr>
          <w:rFonts w:ascii="Times New Roman" w:hAnsi="Times New Roman" w:cs="Times New Roman"/>
          <w:sz w:val="28"/>
          <w:szCs w:val="28"/>
        </w:rPr>
        <w:t xml:space="preserve"> язык. </w:t>
      </w:r>
      <w:r w:rsidR="008014AE">
        <w:rPr>
          <w:rFonts w:ascii="Times New Roman" w:hAnsi="Times New Roman" w:cs="Times New Roman"/>
          <w:sz w:val="28"/>
          <w:szCs w:val="28"/>
        </w:rPr>
        <w:t>Лаврентий Зизаний</w:t>
      </w:r>
      <w:r w:rsidR="008014AE" w:rsidRPr="008014AE">
        <w:rPr>
          <w:rFonts w:ascii="Times New Roman" w:hAnsi="Times New Roman" w:cs="Times New Roman"/>
          <w:sz w:val="28"/>
          <w:szCs w:val="28"/>
        </w:rPr>
        <w:t xml:space="preserve"> </w:t>
      </w:r>
      <w:r w:rsidR="008014AE">
        <w:rPr>
          <w:rFonts w:ascii="Times New Roman" w:hAnsi="Times New Roman" w:cs="Times New Roman"/>
          <w:sz w:val="28"/>
          <w:szCs w:val="28"/>
        </w:rPr>
        <w:t>и</w:t>
      </w:r>
      <w:r w:rsidR="008014AE" w:rsidRPr="008014AE">
        <w:rPr>
          <w:rFonts w:ascii="Times New Roman" w:hAnsi="Times New Roman" w:cs="Times New Roman"/>
          <w:sz w:val="28"/>
          <w:szCs w:val="28"/>
        </w:rPr>
        <w:t xml:space="preserve"> </w:t>
      </w:r>
      <w:r w:rsidR="008014AE">
        <w:rPr>
          <w:rFonts w:ascii="Times New Roman" w:hAnsi="Times New Roman" w:cs="Times New Roman"/>
          <w:sz w:val="28"/>
          <w:szCs w:val="28"/>
        </w:rPr>
        <w:t xml:space="preserve">Памва Берында </w:t>
      </w:r>
      <w:r>
        <w:rPr>
          <w:rFonts w:ascii="Times New Roman" w:hAnsi="Times New Roman" w:cs="Times New Roman"/>
          <w:sz w:val="28"/>
          <w:szCs w:val="28"/>
        </w:rPr>
        <w:t xml:space="preserve">называли «простую мову» </w:t>
      </w:r>
      <w:r>
        <w:rPr>
          <w:rFonts w:ascii="Times New Roman" w:hAnsi="Times New Roman" w:cs="Times New Roman"/>
          <w:i/>
          <w:sz w:val="28"/>
          <w:szCs w:val="28"/>
        </w:rPr>
        <w:t>литовским</w:t>
      </w:r>
      <w:r w:rsidR="008014AE">
        <w:rPr>
          <w:rFonts w:ascii="Times New Roman" w:hAnsi="Times New Roman" w:cs="Times New Roman"/>
          <w:sz w:val="28"/>
          <w:szCs w:val="28"/>
        </w:rPr>
        <w:t xml:space="preserve"> языком: </w:t>
      </w:r>
      <w:r w:rsidR="008014AE" w:rsidRPr="008014AE">
        <w:rPr>
          <w:rFonts w:ascii="Times New Roman" w:hAnsi="Times New Roman" w:cs="Times New Roman"/>
          <w:i/>
          <w:sz w:val="28"/>
          <w:szCs w:val="28"/>
        </w:rPr>
        <w:t>катехизис</w:t>
      </w:r>
      <w:r>
        <w:rPr>
          <w:rFonts w:ascii="Times New Roman" w:hAnsi="Times New Roman" w:cs="Times New Roman"/>
          <w:sz w:val="28"/>
          <w:szCs w:val="28"/>
        </w:rPr>
        <w:t xml:space="preserve"> </w:t>
      </w:r>
      <w:r w:rsidR="008014AE" w:rsidRPr="006A0325">
        <w:rPr>
          <w:rFonts w:ascii="Times New Roman" w:eastAsia="Calibri" w:hAnsi="Times New Roman" w:cs="Times New Roman"/>
          <w:sz w:val="28"/>
          <w:szCs w:val="28"/>
        </w:rPr>
        <w:t xml:space="preserve">— </w:t>
      </w:r>
      <w:r w:rsidRPr="008014AE">
        <w:rPr>
          <w:rFonts w:ascii="Times New Roman" w:hAnsi="Times New Roman" w:cs="Times New Roman"/>
          <w:sz w:val="28"/>
          <w:szCs w:val="28"/>
        </w:rPr>
        <w:t>по-литовски</w:t>
      </w:r>
      <w:r w:rsidR="008014AE">
        <w:rPr>
          <w:rFonts w:ascii="Times New Roman" w:hAnsi="Times New Roman" w:cs="Times New Roman"/>
          <w:sz w:val="28"/>
          <w:szCs w:val="28"/>
        </w:rPr>
        <w:t xml:space="preserve"> </w:t>
      </w:r>
      <w:r w:rsidR="008014AE" w:rsidRPr="008014AE">
        <w:rPr>
          <w:rFonts w:ascii="Times New Roman" w:hAnsi="Times New Roman" w:cs="Times New Roman"/>
          <w:sz w:val="28"/>
          <w:szCs w:val="28"/>
        </w:rPr>
        <w:t>‘</w:t>
      </w:r>
      <w:r w:rsidR="008014AE">
        <w:rPr>
          <w:rFonts w:ascii="Times New Roman" w:hAnsi="Times New Roman" w:cs="Times New Roman"/>
          <w:sz w:val="28"/>
          <w:szCs w:val="28"/>
        </w:rPr>
        <w:t>оглашение</w:t>
      </w:r>
      <w:r w:rsidR="008014AE" w:rsidRPr="008014AE">
        <w:rPr>
          <w:rFonts w:ascii="Times New Roman" w:hAnsi="Times New Roman" w:cs="Times New Roman"/>
          <w:sz w:val="28"/>
          <w:szCs w:val="28"/>
        </w:rPr>
        <w:t>’</w:t>
      </w:r>
      <w:r w:rsidR="008014AE">
        <w:rPr>
          <w:rFonts w:ascii="Times New Roman" w:hAnsi="Times New Roman" w:cs="Times New Roman"/>
          <w:sz w:val="28"/>
          <w:szCs w:val="28"/>
        </w:rPr>
        <w:t xml:space="preserve">; </w:t>
      </w:r>
      <w:proofErr w:type="gramStart"/>
      <w:r w:rsidRPr="00691612">
        <w:rPr>
          <w:rFonts w:ascii="Times New Roman" w:hAnsi="Times New Roman" w:cs="Times New Roman"/>
          <w:i/>
          <w:sz w:val="28"/>
          <w:szCs w:val="28"/>
        </w:rPr>
        <w:t>п</w:t>
      </w:r>
      <w:proofErr w:type="gramEnd"/>
      <w:r w:rsidRPr="00443D5F">
        <w:rPr>
          <w:rFonts w:ascii="Times New Roman" w:hAnsi="Times New Roman" w:cs="Times New Roman"/>
          <w:i/>
          <w:sz w:val="28"/>
          <w:szCs w:val="28"/>
        </w:rPr>
        <w:t>ѣ</w:t>
      </w:r>
      <w:r w:rsidRPr="00691612">
        <w:rPr>
          <w:rFonts w:ascii="Times New Roman" w:hAnsi="Times New Roman" w:cs="Times New Roman"/>
          <w:i/>
          <w:sz w:val="28"/>
          <w:szCs w:val="28"/>
        </w:rPr>
        <w:t>тель</w:t>
      </w:r>
      <w:r w:rsidR="008014AE">
        <w:rPr>
          <w:rFonts w:ascii="Times New Roman" w:hAnsi="Times New Roman" w:cs="Times New Roman"/>
          <w:i/>
          <w:sz w:val="28"/>
          <w:szCs w:val="28"/>
        </w:rPr>
        <w:t xml:space="preserve"> </w:t>
      </w:r>
      <w:r w:rsidR="008014AE">
        <w:rPr>
          <w:rFonts w:ascii="Times New Roman" w:hAnsi="Times New Roman" w:cs="Times New Roman"/>
          <w:sz w:val="28"/>
          <w:szCs w:val="28"/>
        </w:rPr>
        <w:t>по-церковнославянски, по-волынски</w:t>
      </w:r>
      <w:r>
        <w:rPr>
          <w:rFonts w:ascii="Times New Roman" w:hAnsi="Times New Roman" w:cs="Times New Roman"/>
          <w:sz w:val="28"/>
          <w:szCs w:val="28"/>
        </w:rPr>
        <w:t xml:space="preserve"> </w:t>
      </w:r>
      <w:r>
        <w:rPr>
          <w:rFonts w:ascii="Times New Roman" w:hAnsi="Times New Roman" w:cs="Times New Roman"/>
          <w:i/>
          <w:sz w:val="28"/>
          <w:szCs w:val="28"/>
        </w:rPr>
        <w:t>п</w:t>
      </w:r>
      <w:r w:rsidRPr="00443D5F">
        <w:rPr>
          <w:rFonts w:ascii="Times New Roman" w:hAnsi="Times New Roman" w:cs="Times New Roman"/>
          <w:i/>
          <w:sz w:val="28"/>
          <w:szCs w:val="28"/>
        </w:rPr>
        <w:t>ѣ</w:t>
      </w:r>
      <w:r>
        <w:rPr>
          <w:rFonts w:ascii="Times New Roman" w:hAnsi="Times New Roman" w:cs="Times New Roman"/>
          <w:i/>
          <w:sz w:val="28"/>
          <w:szCs w:val="28"/>
        </w:rPr>
        <w:t>вень</w:t>
      </w:r>
      <w:r w:rsidR="008014AE">
        <w:rPr>
          <w:rFonts w:ascii="Times New Roman" w:hAnsi="Times New Roman" w:cs="Times New Roman"/>
          <w:sz w:val="28"/>
          <w:szCs w:val="28"/>
        </w:rPr>
        <w:t>,</w:t>
      </w:r>
      <w:r>
        <w:rPr>
          <w:rFonts w:ascii="Times New Roman" w:hAnsi="Times New Roman" w:cs="Times New Roman"/>
          <w:sz w:val="28"/>
          <w:szCs w:val="28"/>
        </w:rPr>
        <w:t xml:space="preserve"> </w:t>
      </w:r>
      <w:r w:rsidR="008014AE">
        <w:rPr>
          <w:rFonts w:ascii="Times New Roman" w:hAnsi="Times New Roman" w:cs="Times New Roman"/>
          <w:sz w:val="28"/>
          <w:szCs w:val="28"/>
        </w:rPr>
        <w:t>по-литовски</w:t>
      </w:r>
      <w:r>
        <w:rPr>
          <w:rFonts w:ascii="Times New Roman" w:hAnsi="Times New Roman" w:cs="Times New Roman"/>
          <w:sz w:val="28"/>
          <w:szCs w:val="28"/>
        </w:rPr>
        <w:t xml:space="preserve"> </w:t>
      </w:r>
      <w:r>
        <w:rPr>
          <w:rFonts w:ascii="Times New Roman" w:hAnsi="Times New Roman" w:cs="Times New Roman"/>
          <w:i/>
          <w:sz w:val="28"/>
          <w:szCs w:val="28"/>
        </w:rPr>
        <w:t>петухъ</w:t>
      </w:r>
      <w:r>
        <w:rPr>
          <w:rFonts w:ascii="Times New Roman" w:hAnsi="Times New Roman" w:cs="Times New Roman"/>
          <w:sz w:val="28"/>
          <w:szCs w:val="28"/>
        </w:rPr>
        <w:t>. Как писал Е. Ф. Карский</w:t>
      </w:r>
      <w:r>
        <w:rPr>
          <w:rStyle w:val="a7"/>
          <w:rFonts w:ascii="Times New Roman" w:hAnsi="Times New Roman" w:cs="Times New Roman"/>
          <w:sz w:val="28"/>
          <w:szCs w:val="28"/>
        </w:rPr>
        <w:footnoteReference w:id="29"/>
      </w:r>
      <w:r>
        <w:rPr>
          <w:rFonts w:ascii="Times New Roman" w:hAnsi="Times New Roman" w:cs="Times New Roman"/>
          <w:sz w:val="28"/>
          <w:szCs w:val="28"/>
        </w:rPr>
        <w:t xml:space="preserve">, </w:t>
      </w:r>
      <w:r w:rsidR="008014AE">
        <w:rPr>
          <w:rFonts w:ascii="Times New Roman" w:hAnsi="Times New Roman" w:cs="Times New Roman"/>
          <w:sz w:val="28"/>
          <w:szCs w:val="28"/>
        </w:rPr>
        <w:t>«</w:t>
      </w:r>
      <w:proofErr w:type="gramStart"/>
      <w:r w:rsidR="008014AE">
        <w:rPr>
          <w:rFonts w:ascii="Times New Roman" w:hAnsi="Times New Roman" w:cs="Times New Roman"/>
          <w:sz w:val="28"/>
          <w:szCs w:val="28"/>
        </w:rPr>
        <w:t>простая</w:t>
      </w:r>
      <w:proofErr w:type="gramEnd"/>
      <w:r w:rsidR="008014AE">
        <w:rPr>
          <w:rFonts w:ascii="Times New Roman" w:hAnsi="Times New Roman" w:cs="Times New Roman"/>
          <w:sz w:val="28"/>
          <w:szCs w:val="28"/>
        </w:rPr>
        <w:t xml:space="preserve"> мова» содержала в себе некоторые отличительные черты </w:t>
      </w:r>
      <w:r>
        <w:rPr>
          <w:rFonts w:ascii="Times New Roman" w:hAnsi="Times New Roman" w:cs="Times New Roman"/>
          <w:sz w:val="28"/>
          <w:szCs w:val="28"/>
        </w:rPr>
        <w:t xml:space="preserve">будущих белорусских говоров, поэтому многие исследователи, </w:t>
      </w:r>
      <w:r w:rsidR="008014AE">
        <w:rPr>
          <w:rFonts w:ascii="Times New Roman" w:hAnsi="Times New Roman" w:cs="Times New Roman"/>
          <w:sz w:val="28"/>
          <w:szCs w:val="28"/>
        </w:rPr>
        <w:t>например,</w:t>
      </w:r>
      <w:r>
        <w:rPr>
          <w:rFonts w:ascii="Times New Roman" w:hAnsi="Times New Roman" w:cs="Times New Roman"/>
          <w:sz w:val="28"/>
          <w:szCs w:val="28"/>
        </w:rPr>
        <w:t xml:space="preserve"> Е. М. Огоновский, П. И. Житецкий, А. И. Соболевский, Ф. И. Буслаев, И. Недешев, В. </w:t>
      </w:r>
      <w:r w:rsidR="00753BB3">
        <w:rPr>
          <w:rFonts w:ascii="Times New Roman" w:hAnsi="Times New Roman" w:cs="Times New Roman"/>
          <w:sz w:val="28"/>
          <w:szCs w:val="28"/>
        </w:rPr>
        <w:t>Владимиров, Ю. Крыжанич, называли</w:t>
      </w:r>
      <w:r>
        <w:rPr>
          <w:rFonts w:ascii="Times New Roman" w:hAnsi="Times New Roman" w:cs="Times New Roman"/>
          <w:sz w:val="28"/>
          <w:szCs w:val="28"/>
        </w:rPr>
        <w:t xml:space="preserve"> </w:t>
      </w:r>
      <w:r w:rsidR="00753BB3">
        <w:rPr>
          <w:rFonts w:ascii="Times New Roman" w:hAnsi="Times New Roman" w:cs="Times New Roman"/>
          <w:sz w:val="28"/>
          <w:szCs w:val="28"/>
        </w:rPr>
        <w:t>этот язык</w:t>
      </w:r>
      <w:r>
        <w:rPr>
          <w:rFonts w:ascii="Times New Roman" w:hAnsi="Times New Roman" w:cs="Times New Roman"/>
          <w:sz w:val="28"/>
          <w:szCs w:val="28"/>
        </w:rPr>
        <w:t xml:space="preserve"> </w:t>
      </w:r>
      <w:r w:rsidRPr="00753BB3">
        <w:rPr>
          <w:rFonts w:ascii="Times New Roman" w:hAnsi="Times New Roman" w:cs="Times New Roman"/>
          <w:i/>
          <w:sz w:val="28"/>
          <w:szCs w:val="28"/>
        </w:rPr>
        <w:t>белорусским</w:t>
      </w:r>
      <w:r>
        <w:rPr>
          <w:rFonts w:ascii="Times New Roman" w:hAnsi="Times New Roman" w:cs="Times New Roman"/>
          <w:sz w:val="28"/>
          <w:szCs w:val="28"/>
        </w:rPr>
        <w:t xml:space="preserve">. </w:t>
      </w:r>
      <w:r w:rsidR="00753BB3">
        <w:rPr>
          <w:rFonts w:ascii="Times New Roman" w:hAnsi="Times New Roman" w:cs="Times New Roman"/>
          <w:sz w:val="28"/>
          <w:szCs w:val="28"/>
        </w:rPr>
        <w:t>«</w:t>
      </w:r>
      <w:proofErr w:type="gramStart"/>
      <w:r w:rsidR="00753BB3">
        <w:rPr>
          <w:rFonts w:ascii="Times New Roman" w:hAnsi="Times New Roman" w:cs="Times New Roman"/>
          <w:sz w:val="28"/>
          <w:szCs w:val="28"/>
        </w:rPr>
        <w:t>Простая</w:t>
      </w:r>
      <w:proofErr w:type="gramEnd"/>
      <w:r w:rsidR="00753BB3">
        <w:rPr>
          <w:rFonts w:ascii="Times New Roman" w:hAnsi="Times New Roman" w:cs="Times New Roman"/>
          <w:sz w:val="28"/>
          <w:szCs w:val="28"/>
        </w:rPr>
        <w:t xml:space="preserve"> мова» называлась также</w:t>
      </w:r>
      <w:r>
        <w:rPr>
          <w:rFonts w:ascii="Times New Roman" w:hAnsi="Times New Roman" w:cs="Times New Roman"/>
          <w:sz w:val="28"/>
          <w:szCs w:val="28"/>
        </w:rPr>
        <w:t xml:space="preserve"> </w:t>
      </w:r>
      <w:r w:rsidRPr="00753BB3">
        <w:rPr>
          <w:rFonts w:ascii="Times New Roman" w:hAnsi="Times New Roman" w:cs="Times New Roman"/>
          <w:i/>
          <w:sz w:val="28"/>
          <w:szCs w:val="28"/>
        </w:rPr>
        <w:t>западнорусск</w:t>
      </w:r>
      <w:r w:rsidR="00753BB3" w:rsidRPr="00753BB3">
        <w:rPr>
          <w:rFonts w:ascii="Times New Roman" w:hAnsi="Times New Roman" w:cs="Times New Roman"/>
          <w:i/>
          <w:sz w:val="28"/>
          <w:szCs w:val="28"/>
        </w:rPr>
        <w:t>им</w:t>
      </w:r>
      <w:r w:rsidRPr="00753BB3">
        <w:rPr>
          <w:rFonts w:ascii="Times New Roman" w:hAnsi="Times New Roman" w:cs="Times New Roman"/>
          <w:i/>
          <w:sz w:val="28"/>
          <w:szCs w:val="28"/>
        </w:rPr>
        <w:t xml:space="preserve"> наречие</w:t>
      </w:r>
      <w:r w:rsidR="00753BB3" w:rsidRPr="00753BB3">
        <w:rPr>
          <w:rFonts w:ascii="Times New Roman" w:hAnsi="Times New Roman" w:cs="Times New Roman"/>
          <w:i/>
          <w:sz w:val="28"/>
          <w:szCs w:val="28"/>
        </w:rPr>
        <w:t>м</w:t>
      </w:r>
      <w:r w:rsidR="00753BB3">
        <w:rPr>
          <w:rFonts w:ascii="Times New Roman" w:hAnsi="Times New Roman" w:cs="Times New Roman"/>
          <w:sz w:val="28"/>
          <w:szCs w:val="28"/>
        </w:rPr>
        <w:t>,</w:t>
      </w:r>
      <w:r>
        <w:rPr>
          <w:rFonts w:ascii="Times New Roman" w:hAnsi="Times New Roman" w:cs="Times New Roman"/>
          <w:sz w:val="28"/>
          <w:szCs w:val="28"/>
        </w:rPr>
        <w:t xml:space="preserve"> </w:t>
      </w:r>
      <w:r w:rsidRPr="00753BB3">
        <w:rPr>
          <w:rFonts w:ascii="Times New Roman" w:hAnsi="Times New Roman" w:cs="Times New Roman"/>
          <w:i/>
          <w:sz w:val="28"/>
          <w:szCs w:val="28"/>
        </w:rPr>
        <w:t>русско-польским языком</w:t>
      </w:r>
      <w:r>
        <w:rPr>
          <w:rFonts w:ascii="Times New Roman" w:hAnsi="Times New Roman" w:cs="Times New Roman"/>
          <w:sz w:val="28"/>
          <w:szCs w:val="28"/>
        </w:rPr>
        <w:t xml:space="preserve"> из-за высокой концентрации в нем </w:t>
      </w:r>
      <w:r w:rsidR="00753BB3">
        <w:rPr>
          <w:rFonts w:ascii="Times New Roman" w:hAnsi="Times New Roman" w:cs="Times New Roman"/>
          <w:sz w:val="28"/>
          <w:szCs w:val="28"/>
        </w:rPr>
        <w:t>полонизмов</w:t>
      </w:r>
      <w:r>
        <w:rPr>
          <w:rFonts w:ascii="Times New Roman" w:hAnsi="Times New Roman" w:cs="Times New Roman"/>
          <w:sz w:val="28"/>
          <w:szCs w:val="28"/>
        </w:rPr>
        <w:t>, а такие ученые, как И. М. Штриттер, С. Б. Линде и Н.</w:t>
      </w:r>
      <w:r>
        <w:rPr>
          <w:rFonts w:ascii="Times New Roman" w:hAnsi="Times New Roman" w:cs="Times New Roman"/>
          <w:b/>
          <w:sz w:val="28"/>
          <w:szCs w:val="28"/>
        </w:rPr>
        <w:t> </w:t>
      </w:r>
      <w:r w:rsidR="00443D5F">
        <w:rPr>
          <w:rFonts w:ascii="Times New Roman" w:hAnsi="Times New Roman" w:cs="Times New Roman"/>
          <w:sz w:val="28"/>
          <w:szCs w:val="28"/>
        </w:rPr>
        <w:t>И. Греч</w:t>
      </w:r>
      <w:r w:rsidR="00424962">
        <w:rPr>
          <w:rFonts w:ascii="Times New Roman" w:hAnsi="Times New Roman" w:cs="Times New Roman"/>
          <w:sz w:val="28"/>
          <w:szCs w:val="28"/>
        </w:rPr>
        <w:t>,</w:t>
      </w:r>
      <w:r>
        <w:rPr>
          <w:rFonts w:ascii="Times New Roman" w:hAnsi="Times New Roman" w:cs="Times New Roman"/>
          <w:sz w:val="28"/>
          <w:szCs w:val="28"/>
        </w:rPr>
        <w:t xml:space="preserve"> смело </w:t>
      </w:r>
      <w:r w:rsidR="00753BB3">
        <w:rPr>
          <w:rFonts w:ascii="Times New Roman" w:hAnsi="Times New Roman" w:cs="Times New Roman"/>
          <w:sz w:val="28"/>
          <w:szCs w:val="28"/>
        </w:rPr>
        <w:t>называли</w:t>
      </w:r>
      <w:r>
        <w:rPr>
          <w:rFonts w:ascii="Times New Roman" w:hAnsi="Times New Roman" w:cs="Times New Roman"/>
          <w:sz w:val="28"/>
          <w:szCs w:val="28"/>
        </w:rPr>
        <w:t xml:space="preserve"> этот язык </w:t>
      </w:r>
      <w:r w:rsidRPr="00753BB3">
        <w:rPr>
          <w:rFonts w:ascii="Times New Roman" w:hAnsi="Times New Roman" w:cs="Times New Roman"/>
          <w:i/>
          <w:sz w:val="28"/>
          <w:szCs w:val="28"/>
        </w:rPr>
        <w:t>наречие</w:t>
      </w:r>
      <w:r w:rsidR="00753BB3" w:rsidRPr="00753BB3">
        <w:rPr>
          <w:rFonts w:ascii="Times New Roman" w:hAnsi="Times New Roman" w:cs="Times New Roman"/>
          <w:i/>
          <w:sz w:val="28"/>
          <w:szCs w:val="28"/>
        </w:rPr>
        <w:t>м</w:t>
      </w:r>
      <w:r w:rsidRPr="00753BB3">
        <w:rPr>
          <w:rFonts w:ascii="Times New Roman" w:hAnsi="Times New Roman" w:cs="Times New Roman"/>
          <w:i/>
          <w:sz w:val="28"/>
          <w:szCs w:val="28"/>
        </w:rPr>
        <w:t xml:space="preserve"> польского языка</w:t>
      </w:r>
      <w:r>
        <w:rPr>
          <w:rFonts w:ascii="Times New Roman" w:hAnsi="Times New Roman" w:cs="Times New Roman"/>
          <w:sz w:val="28"/>
          <w:szCs w:val="28"/>
        </w:rPr>
        <w:t>.</w:t>
      </w:r>
      <w:r w:rsidR="00440455">
        <w:rPr>
          <w:rFonts w:ascii="Times New Roman" w:hAnsi="Times New Roman" w:cs="Times New Roman"/>
          <w:sz w:val="28"/>
          <w:szCs w:val="28"/>
        </w:rPr>
        <w:t xml:space="preserve"> Украинские и белорусские исследователи часто называют «</w:t>
      </w:r>
      <w:proofErr w:type="gramStart"/>
      <w:r w:rsidR="00440455">
        <w:rPr>
          <w:rFonts w:ascii="Times New Roman" w:hAnsi="Times New Roman" w:cs="Times New Roman"/>
          <w:sz w:val="28"/>
          <w:szCs w:val="28"/>
        </w:rPr>
        <w:t>простую</w:t>
      </w:r>
      <w:proofErr w:type="gramEnd"/>
      <w:r w:rsidR="00440455">
        <w:rPr>
          <w:rFonts w:ascii="Times New Roman" w:hAnsi="Times New Roman" w:cs="Times New Roman"/>
          <w:sz w:val="28"/>
          <w:szCs w:val="28"/>
        </w:rPr>
        <w:t xml:space="preserve"> мову» </w:t>
      </w:r>
      <w:r w:rsidR="00440455" w:rsidRPr="00440455">
        <w:rPr>
          <w:rFonts w:ascii="Times New Roman" w:hAnsi="Times New Roman" w:cs="Times New Roman"/>
          <w:i/>
          <w:sz w:val="28"/>
          <w:szCs w:val="28"/>
        </w:rPr>
        <w:lastRenderedPageBreak/>
        <w:t>староукраинским</w:t>
      </w:r>
      <w:r w:rsidR="00440455">
        <w:rPr>
          <w:rFonts w:ascii="Times New Roman" w:hAnsi="Times New Roman" w:cs="Times New Roman"/>
          <w:sz w:val="28"/>
          <w:szCs w:val="28"/>
        </w:rPr>
        <w:t xml:space="preserve"> или </w:t>
      </w:r>
      <w:r w:rsidR="00440455" w:rsidRPr="00440455">
        <w:rPr>
          <w:rFonts w:ascii="Times New Roman" w:hAnsi="Times New Roman" w:cs="Times New Roman"/>
          <w:i/>
          <w:sz w:val="28"/>
          <w:szCs w:val="28"/>
        </w:rPr>
        <w:t>старобелорусским</w:t>
      </w:r>
      <w:r w:rsidR="00440455">
        <w:rPr>
          <w:rFonts w:ascii="Times New Roman" w:hAnsi="Times New Roman" w:cs="Times New Roman"/>
          <w:sz w:val="28"/>
          <w:szCs w:val="28"/>
        </w:rPr>
        <w:t xml:space="preserve"> языком. Западные исследователи называют этот язык </w:t>
      </w:r>
      <w:r w:rsidR="00440455" w:rsidRPr="00440455">
        <w:rPr>
          <w:rFonts w:ascii="Times New Roman" w:hAnsi="Times New Roman" w:cs="Times New Roman"/>
          <w:i/>
          <w:sz w:val="28"/>
          <w:szCs w:val="28"/>
        </w:rPr>
        <w:t>рутенским</w:t>
      </w:r>
      <w:r w:rsidR="00440455">
        <w:rPr>
          <w:rFonts w:ascii="Times New Roman" w:hAnsi="Times New Roman" w:cs="Times New Roman"/>
          <w:sz w:val="28"/>
          <w:szCs w:val="28"/>
        </w:rPr>
        <w:t xml:space="preserve"> (</w:t>
      </w:r>
      <w:r w:rsidR="00440455">
        <w:rPr>
          <w:rFonts w:ascii="Times New Roman" w:hAnsi="Times New Roman" w:cs="Times New Roman"/>
          <w:sz w:val="28"/>
          <w:szCs w:val="28"/>
          <w:lang w:val="en-US"/>
        </w:rPr>
        <w:t>Ruthenian</w:t>
      </w:r>
      <w:r w:rsidR="00440455" w:rsidRPr="00440455">
        <w:rPr>
          <w:rFonts w:ascii="Times New Roman" w:hAnsi="Times New Roman" w:cs="Times New Roman"/>
          <w:sz w:val="28"/>
          <w:szCs w:val="28"/>
        </w:rPr>
        <w:t xml:space="preserve"> </w:t>
      </w:r>
      <w:r w:rsidR="00440455">
        <w:rPr>
          <w:rFonts w:ascii="Times New Roman" w:hAnsi="Times New Roman" w:cs="Times New Roman"/>
          <w:sz w:val="28"/>
          <w:szCs w:val="28"/>
          <w:lang w:val="en-US"/>
        </w:rPr>
        <w:t>language</w:t>
      </w:r>
      <w:r w:rsidR="00440455" w:rsidRPr="00440455">
        <w:rPr>
          <w:rFonts w:ascii="Times New Roman" w:hAnsi="Times New Roman" w:cs="Times New Roman"/>
          <w:sz w:val="28"/>
          <w:szCs w:val="28"/>
        </w:rPr>
        <w:t>).</w:t>
      </w:r>
    </w:p>
    <w:p w:rsidR="004E069D" w:rsidRDefault="004E069D" w:rsidP="004E069D">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своих работах Е. А. Смирнова отмечает, что на развитие и распространение </w:t>
      </w:r>
      <w:r w:rsidR="0033002F">
        <w:rPr>
          <w:rFonts w:ascii="Times New Roman" w:hAnsi="Times New Roman" w:cs="Times New Roman"/>
          <w:sz w:val="28"/>
          <w:szCs w:val="28"/>
        </w:rPr>
        <w:t>«</w:t>
      </w:r>
      <w:r>
        <w:rPr>
          <w:rFonts w:ascii="Times New Roman" w:hAnsi="Times New Roman" w:cs="Times New Roman"/>
          <w:sz w:val="28"/>
          <w:szCs w:val="28"/>
        </w:rPr>
        <w:t>простой мовы</w:t>
      </w:r>
      <w:r w:rsidR="0033002F">
        <w:rPr>
          <w:rFonts w:ascii="Times New Roman" w:hAnsi="Times New Roman" w:cs="Times New Roman"/>
          <w:sz w:val="28"/>
          <w:szCs w:val="28"/>
        </w:rPr>
        <w:t>»</w:t>
      </w:r>
      <w:r>
        <w:rPr>
          <w:rFonts w:ascii="Times New Roman" w:hAnsi="Times New Roman" w:cs="Times New Roman"/>
          <w:sz w:val="28"/>
          <w:szCs w:val="28"/>
        </w:rPr>
        <w:t xml:space="preserve"> на территории Великого княжества Литовского повлиял тот факт, что в середине </w:t>
      </w:r>
      <w:r>
        <w:rPr>
          <w:rFonts w:ascii="Times New Roman" w:hAnsi="Times New Roman" w:cs="Times New Roman"/>
          <w:sz w:val="28"/>
          <w:szCs w:val="28"/>
          <w:lang w:val="en-US"/>
        </w:rPr>
        <w:t>XVI </w:t>
      </w:r>
      <w:r>
        <w:rPr>
          <w:rFonts w:ascii="Times New Roman" w:hAnsi="Times New Roman" w:cs="Times New Roman"/>
          <w:sz w:val="28"/>
          <w:szCs w:val="28"/>
        </w:rPr>
        <w:t xml:space="preserve">века через Польшу </w:t>
      </w:r>
      <w:r w:rsidR="0033002F">
        <w:rPr>
          <w:rFonts w:ascii="Times New Roman" w:hAnsi="Times New Roman" w:cs="Times New Roman"/>
          <w:sz w:val="28"/>
          <w:szCs w:val="28"/>
        </w:rPr>
        <w:t>в Литовское княжество стал</w:t>
      </w:r>
      <w:r>
        <w:rPr>
          <w:rFonts w:ascii="Times New Roman" w:hAnsi="Times New Roman" w:cs="Times New Roman"/>
          <w:sz w:val="28"/>
          <w:szCs w:val="28"/>
        </w:rPr>
        <w:t xml:space="preserve"> проникать протес</w:t>
      </w:r>
      <w:r w:rsidR="0033002F">
        <w:rPr>
          <w:rFonts w:ascii="Times New Roman" w:hAnsi="Times New Roman" w:cs="Times New Roman"/>
          <w:sz w:val="28"/>
          <w:szCs w:val="28"/>
        </w:rPr>
        <w:t>тантизм</w:t>
      </w:r>
      <w:r>
        <w:rPr>
          <w:rFonts w:ascii="Times New Roman" w:hAnsi="Times New Roman" w:cs="Times New Roman"/>
          <w:sz w:val="28"/>
          <w:szCs w:val="28"/>
        </w:rPr>
        <w:t xml:space="preserve">. </w:t>
      </w:r>
      <w:r w:rsidR="0033002F">
        <w:rPr>
          <w:rFonts w:ascii="Times New Roman" w:hAnsi="Times New Roman" w:cs="Times New Roman"/>
          <w:sz w:val="28"/>
          <w:szCs w:val="28"/>
        </w:rPr>
        <w:t>И</w:t>
      </w:r>
      <w:r>
        <w:rPr>
          <w:rFonts w:ascii="Times New Roman" w:hAnsi="Times New Roman" w:cs="Times New Roman"/>
          <w:sz w:val="28"/>
          <w:szCs w:val="28"/>
        </w:rPr>
        <w:t xml:space="preserve">сследователь пишет, </w:t>
      </w:r>
      <w:r w:rsidR="0033002F">
        <w:rPr>
          <w:rFonts w:ascii="Times New Roman" w:hAnsi="Times New Roman" w:cs="Times New Roman"/>
          <w:sz w:val="28"/>
          <w:szCs w:val="28"/>
        </w:rPr>
        <w:t>что, во-первых, в книжной среде стало распространяться</w:t>
      </w:r>
      <w:r>
        <w:rPr>
          <w:rFonts w:ascii="Times New Roman" w:hAnsi="Times New Roman" w:cs="Times New Roman"/>
          <w:sz w:val="28"/>
          <w:szCs w:val="28"/>
        </w:rPr>
        <w:t xml:space="preserve"> критическое отно</w:t>
      </w:r>
      <w:r w:rsidR="0033002F">
        <w:rPr>
          <w:rFonts w:ascii="Times New Roman" w:hAnsi="Times New Roman" w:cs="Times New Roman"/>
          <w:sz w:val="28"/>
          <w:szCs w:val="28"/>
        </w:rPr>
        <w:t xml:space="preserve">шение к «божественному тексту», во-вторых, </w:t>
      </w:r>
      <w:r w:rsidR="00424962">
        <w:rPr>
          <w:rFonts w:ascii="Times New Roman" w:hAnsi="Times New Roman" w:cs="Times New Roman"/>
          <w:sz w:val="28"/>
          <w:szCs w:val="28"/>
        </w:rPr>
        <w:t xml:space="preserve">среди православной паствы </w:t>
      </w:r>
      <w:r w:rsidR="0033002F">
        <w:rPr>
          <w:rFonts w:ascii="Times New Roman" w:hAnsi="Times New Roman" w:cs="Times New Roman"/>
          <w:sz w:val="28"/>
          <w:szCs w:val="28"/>
        </w:rPr>
        <w:t xml:space="preserve">появилось </w:t>
      </w:r>
      <w:r>
        <w:rPr>
          <w:rFonts w:ascii="Times New Roman" w:hAnsi="Times New Roman" w:cs="Times New Roman"/>
          <w:sz w:val="28"/>
          <w:szCs w:val="28"/>
        </w:rPr>
        <w:t>желание иметь полный и точный перевод Библии на родно</w:t>
      </w:r>
      <w:r w:rsidR="0033002F">
        <w:rPr>
          <w:rFonts w:ascii="Times New Roman" w:hAnsi="Times New Roman" w:cs="Times New Roman"/>
          <w:sz w:val="28"/>
          <w:szCs w:val="28"/>
        </w:rPr>
        <w:t>й</w:t>
      </w:r>
      <w:r>
        <w:rPr>
          <w:rFonts w:ascii="Times New Roman" w:hAnsi="Times New Roman" w:cs="Times New Roman"/>
          <w:sz w:val="28"/>
          <w:szCs w:val="28"/>
        </w:rPr>
        <w:t xml:space="preserve"> </w:t>
      </w:r>
      <w:r w:rsidR="0033002F">
        <w:rPr>
          <w:rFonts w:ascii="Times New Roman" w:hAnsi="Times New Roman" w:cs="Times New Roman"/>
          <w:sz w:val="28"/>
          <w:szCs w:val="28"/>
        </w:rPr>
        <w:t>язык, понятный и доступный</w:t>
      </w:r>
      <w:r>
        <w:rPr>
          <w:rFonts w:ascii="Times New Roman" w:hAnsi="Times New Roman" w:cs="Times New Roman"/>
          <w:sz w:val="28"/>
          <w:szCs w:val="28"/>
        </w:rPr>
        <w:t xml:space="preserve">. Роль такого языка сыграла «простая мова». К началу XVI века относятся первые немногочисленные попытки перевода Библии на </w:t>
      </w:r>
      <w:proofErr w:type="gramStart"/>
      <w:r>
        <w:rPr>
          <w:rFonts w:ascii="Times New Roman" w:hAnsi="Times New Roman" w:cs="Times New Roman"/>
          <w:sz w:val="28"/>
          <w:szCs w:val="28"/>
        </w:rPr>
        <w:t>простую</w:t>
      </w:r>
      <w:proofErr w:type="gramEnd"/>
      <w:r>
        <w:rPr>
          <w:rFonts w:ascii="Times New Roman" w:hAnsi="Times New Roman" w:cs="Times New Roman"/>
          <w:sz w:val="28"/>
          <w:szCs w:val="28"/>
        </w:rPr>
        <w:t xml:space="preserve"> мову (перевод Ветхого Завета Франциском Скориной в 1517</w:t>
      </w:r>
      <w:r w:rsidR="0033002F" w:rsidRPr="006A0325">
        <w:rPr>
          <w:rFonts w:ascii="Times New Roman" w:eastAsia="Calibri" w:hAnsi="Times New Roman" w:cs="Times New Roman"/>
          <w:sz w:val="28"/>
          <w:szCs w:val="28"/>
        </w:rPr>
        <w:t>–</w:t>
      </w:r>
      <w:r>
        <w:rPr>
          <w:rFonts w:ascii="Times New Roman" w:hAnsi="Times New Roman" w:cs="Times New Roman"/>
          <w:sz w:val="28"/>
          <w:szCs w:val="28"/>
        </w:rPr>
        <w:t xml:space="preserve">1519 гг., рукописное Евангелие первой половины XVI века на церковнославянской основе </w:t>
      </w:r>
      <w:r w:rsidR="003D099D">
        <w:rPr>
          <w:rFonts w:ascii="Times New Roman" w:hAnsi="Times New Roman" w:cs="Times New Roman"/>
          <w:sz w:val="28"/>
          <w:szCs w:val="28"/>
        </w:rPr>
        <w:t>с</w:t>
      </w:r>
      <w:r>
        <w:rPr>
          <w:rFonts w:ascii="Times New Roman" w:hAnsi="Times New Roman" w:cs="Times New Roman"/>
          <w:sz w:val="28"/>
          <w:szCs w:val="28"/>
        </w:rPr>
        <w:t xml:space="preserve"> единичными малорусскими элементами). </w:t>
      </w:r>
      <w:r w:rsidR="0033002F">
        <w:rPr>
          <w:rFonts w:ascii="Times New Roman" w:hAnsi="Times New Roman" w:cs="Times New Roman"/>
          <w:sz w:val="28"/>
          <w:szCs w:val="28"/>
        </w:rPr>
        <w:t>Вторая половина</w:t>
      </w:r>
      <w:r>
        <w:rPr>
          <w:rFonts w:ascii="Times New Roman" w:hAnsi="Times New Roman" w:cs="Times New Roman"/>
          <w:sz w:val="28"/>
          <w:szCs w:val="28"/>
        </w:rPr>
        <w:t xml:space="preserve"> XVI века </w:t>
      </w:r>
      <w:r w:rsidR="0033002F">
        <w:rPr>
          <w:rFonts w:ascii="Times New Roman" w:hAnsi="Times New Roman" w:cs="Times New Roman"/>
          <w:sz w:val="28"/>
          <w:szCs w:val="28"/>
        </w:rPr>
        <w:t>отмечена уже многочисленными переводами священных книг на «</w:t>
      </w:r>
      <w:proofErr w:type="gramStart"/>
      <w:r w:rsidR="0033002F">
        <w:rPr>
          <w:rFonts w:ascii="Times New Roman" w:hAnsi="Times New Roman" w:cs="Times New Roman"/>
          <w:sz w:val="28"/>
          <w:szCs w:val="28"/>
        </w:rPr>
        <w:t>простую</w:t>
      </w:r>
      <w:proofErr w:type="gramEnd"/>
      <w:r w:rsidR="0033002F">
        <w:rPr>
          <w:rFonts w:ascii="Times New Roman" w:hAnsi="Times New Roman" w:cs="Times New Roman"/>
          <w:sz w:val="28"/>
          <w:szCs w:val="28"/>
        </w:rPr>
        <w:t xml:space="preserve"> мову»: это</w:t>
      </w:r>
      <w:r>
        <w:rPr>
          <w:rFonts w:ascii="Times New Roman" w:hAnsi="Times New Roman" w:cs="Times New Roman"/>
          <w:sz w:val="28"/>
          <w:szCs w:val="28"/>
        </w:rPr>
        <w:t xml:space="preserve"> Евангелие Тяпинского (около 1570 г.), Пересопницкое Еванге</w:t>
      </w:r>
      <w:r w:rsidR="0033002F">
        <w:rPr>
          <w:rFonts w:ascii="Times New Roman" w:hAnsi="Times New Roman" w:cs="Times New Roman"/>
          <w:sz w:val="28"/>
          <w:szCs w:val="28"/>
        </w:rPr>
        <w:t>л</w:t>
      </w:r>
      <w:r>
        <w:rPr>
          <w:rFonts w:ascii="Times New Roman" w:hAnsi="Times New Roman" w:cs="Times New Roman"/>
          <w:sz w:val="28"/>
          <w:szCs w:val="28"/>
        </w:rPr>
        <w:t>ие (1556</w:t>
      </w:r>
      <w:r w:rsidR="0033002F" w:rsidRPr="006A0325">
        <w:rPr>
          <w:rFonts w:ascii="Times New Roman" w:eastAsia="Calibri" w:hAnsi="Times New Roman" w:cs="Times New Roman"/>
          <w:sz w:val="28"/>
          <w:szCs w:val="28"/>
        </w:rPr>
        <w:t>–</w:t>
      </w:r>
      <w:r>
        <w:rPr>
          <w:rFonts w:ascii="Times New Roman" w:hAnsi="Times New Roman" w:cs="Times New Roman"/>
          <w:sz w:val="28"/>
          <w:szCs w:val="28"/>
        </w:rPr>
        <w:t xml:space="preserve">1561 гг.) и его переделанный вариант — Житомирское Евангелие (1571 г.), Летковское Евангелие, перевод В. Негалевским Нового Завета (1581 г.), а также переводы Учительных Евангелий </w:t>
      </w:r>
      <w:r>
        <w:rPr>
          <w:rFonts w:ascii="Times New Roman" w:hAnsi="Times New Roman" w:cs="Times New Roman"/>
          <w:sz w:val="28"/>
          <w:szCs w:val="28"/>
          <w:lang w:val="en-US"/>
        </w:rPr>
        <w:t>XVI</w:t>
      </w:r>
      <w:r w:rsidR="0033002F">
        <w:rPr>
          <w:rFonts w:ascii="Times New Roman" w:hAnsi="Times New Roman" w:cs="Times New Roman"/>
          <w:sz w:val="28"/>
          <w:szCs w:val="28"/>
        </w:rPr>
        <w:t xml:space="preserve"> </w:t>
      </w:r>
      <w:r w:rsidR="0033002F" w:rsidRPr="006A0325">
        <w:rPr>
          <w:rFonts w:ascii="Times New Roman" w:eastAsia="Calibri" w:hAnsi="Times New Roman" w:cs="Times New Roman"/>
          <w:sz w:val="28"/>
          <w:szCs w:val="28"/>
        </w:rPr>
        <w:t>–</w:t>
      </w:r>
      <w:r>
        <w:rPr>
          <w:rFonts w:ascii="Times New Roman" w:hAnsi="Times New Roman" w:cs="Times New Roman"/>
          <w:sz w:val="28"/>
          <w:szCs w:val="28"/>
        </w:rPr>
        <w:t xml:space="preserve"> начала </w:t>
      </w:r>
      <w:r>
        <w:rPr>
          <w:rFonts w:ascii="Times New Roman" w:hAnsi="Times New Roman" w:cs="Times New Roman"/>
          <w:sz w:val="28"/>
          <w:szCs w:val="28"/>
          <w:lang w:val="en-US"/>
        </w:rPr>
        <w:t>XVII</w:t>
      </w:r>
      <w:r>
        <w:rPr>
          <w:rFonts w:ascii="Times New Roman" w:hAnsi="Times New Roman" w:cs="Times New Roman"/>
          <w:sz w:val="28"/>
          <w:szCs w:val="28"/>
        </w:rPr>
        <w:t> вв.</w:t>
      </w:r>
    </w:p>
    <w:p w:rsidR="0027100E" w:rsidRDefault="009611FA" w:rsidP="004E069D">
      <w:pPr>
        <w:autoSpaceDE w:val="0"/>
        <w:autoSpaceDN w:val="0"/>
        <w:adjustRightInd w:val="0"/>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w:t>
      </w:r>
      <w:r w:rsidR="004E069D">
        <w:rPr>
          <w:rFonts w:ascii="Times New Roman" w:hAnsi="Times New Roman" w:cs="Times New Roman"/>
          <w:sz w:val="28"/>
          <w:szCs w:val="28"/>
        </w:rPr>
        <w:t xml:space="preserve">и на </w:t>
      </w:r>
      <w:proofErr w:type="gramStart"/>
      <w:r w:rsidR="004E069D">
        <w:rPr>
          <w:rFonts w:ascii="Times New Roman" w:hAnsi="Times New Roman" w:cs="Times New Roman"/>
          <w:sz w:val="28"/>
          <w:szCs w:val="28"/>
        </w:rPr>
        <w:t>современный</w:t>
      </w:r>
      <w:proofErr w:type="gramEnd"/>
      <w:r w:rsidR="004E069D">
        <w:rPr>
          <w:rFonts w:ascii="Times New Roman" w:hAnsi="Times New Roman" w:cs="Times New Roman"/>
          <w:sz w:val="28"/>
          <w:szCs w:val="28"/>
        </w:rPr>
        <w:t xml:space="preserve"> украинский, ни на современный белорусский языки «проста</w:t>
      </w:r>
      <w:r>
        <w:rPr>
          <w:rFonts w:ascii="Times New Roman" w:hAnsi="Times New Roman" w:cs="Times New Roman"/>
          <w:sz w:val="28"/>
          <w:szCs w:val="28"/>
        </w:rPr>
        <w:t>я</w:t>
      </w:r>
      <w:r w:rsidR="004E069D">
        <w:rPr>
          <w:rFonts w:ascii="Times New Roman" w:hAnsi="Times New Roman" w:cs="Times New Roman"/>
          <w:sz w:val="28"/>
          <w:szCs w:val="28"/>
        </w:rPr>
        <w:t xml:space="preserve"> мова» почти никак не повлияла</w:t>
      </w:r>
      <w:r>
        <w:rPr>
          <w:rFonts w:ascii="Times New Roman" w:hAnsi="Times New Roman" w:cs="Times New Roman"/>
          <w:sz w:val="28"/>
          <w:szCs w:val="28"/>
        </w:rPr>
        <w:t>. Этот язык просуществовал на территории Западной Руси недолго и лишь создал предпосылки для формирования новых литературных языков на народной основе. Однако н</w:t>
      </w:r>
      <w:r w:rsidR="004E069D">
        <w:rPr>
          <w:rFonts w:ascii="Times New Roman" w:hAnsi="Times New Roman" w:cs="Times New Roman"/>
          <w:sz w:val="28"/>
          <w:szCs w:val="28"/>
        </w:rPr>
        <w:t xml:space="preserve">а историю русского литературного языка </w:t>
      </w:r>
      <w:r>
        <w:rPr>
          <w:rFonts w:ascii="Times New Roman" w:hAnsi="Times New Roman" w:cs="Times New Roman"/>
          <w:sz w:val="28"/>
          <w:szCs w:val="28"/>
        </w:rPr>
        <w:t>«простая мова»</w:t>
      </w:r>
      <w:r w:rsidR="004E069D">
        <w:rPr>
          <w:rFonts w:ascii="Times New Roman" w:hAnsi="Times New Roman" w:cs="Times New Roman"/>
          <w:sz w:val="28"/>
          <w:szCs w:val="28"/>
        </w:rPr>
        <w:t xml:space="preserve"> оказал</w:t>
      </w:r>
      <w:r>
        <w:rPr>
          <w:rFonts w:ascii="Times New Roman" w:hAnsi="Times New Roman" w:cs="Times New Roman"/>
          <w:sz w:val="28"/>
          <w:szCs w:val="28"/>
        </w:rPr>
        <w:t>а</w:t>
      </w:r>
      <w:r w:rsidR="004E069D">
        <w:rPr>
          <w:rFonts w:ascii="Times New Roman" w:hAnsi="Times New Roman" w:cs="Times New Roman"/>
          <w:sz w:val="28"/>
          <w:szCs w:val="28"/>
        </w:rPr>
        <w:t xml:space="preserve"> значительное </w:t>
      </w:r>
      <w:proofErr w:type="gramStart"/>
      <w:r w:rsidR="004E069D">
        <w:rPr>
          <w:rFonts w:ascii="Times New Roman" w:hAnsi="Times New Roman" w:cs="Times New Roman"/>
          <w:sz w:val="28"/>
          <w:szCs w:val="28"/>
        </w:rPr>
        <w:t>воздействие</w:t>
      </w:r>
      <w:proofErr w:type="gramEnd"/>
      <w:r w:rsidR="004E069D">
        <w:rPr>
          <w:rFonts w:ascii="Times New Roman" w:hAnsi="Times New Roman" w:cs="Times New Roman"/>
          <w:sz w:val="28"/>
          <w:szCs w:val="28"/>
        </w:rPr>
        <w:t xml:space="preserve"> прежде всего в ходе так называемого «третьего южнославянского влияния», когда во второй половине </w:t>
      </w:r>
      <w:r w:rsidR="004E069D">
        <w:rPr>
          <w:rFonts w:ascii="Times New Roman" w:hAnsi="Times New Roman" w:cs="Times New Roman"/>
          <w:sz w:val="28"/>
          <w:szCs w:val="28"/>
          <w:lang w:val="en-US"/>
        </w:rPr>
        <w:t>XVII </w:t>
      </w:r>
      <w:r w:rsidR="004E069D">
        <w:rPr>
          <w:rFonts w:ascii="Times New Roman" w:hAnsi="Times New Roman" w:cs="Times New Roman"/>
          <w:sz w:val="28"/>
          <w:szCs w:val="28"/>
        </w:rPr>
        <w:t>века книж</w:t>
      </w:r>
      <w:r>
        <w:rPr>
          <w:rFonts w:ascii="Times New Roman" w:hAnsi="Times New Roman" w:cs="Times New Roman"/>
          <w:sz w:val="28"/>
          <w:szCs w:val="28"/>
        </w:rPr>
        <w:t xml:space="preserve">ная традиция Юго-Западной Руси </w:t>
      </w:r>
      <w:r w:rsidR="004E069D">
        <w:rPr>
          <w:rFonts w:ascii="Times New Roman" w:hAnsi="Times New Roman" w:cs="Times New Roman"/>
          <w:sz w:val="28"/>
          <w:szCs w:val="28"/>
        </w:rPr>
        <w:t xml:space="preserve">оказала заметное влияние на </w:t>
      </w:r>
      <w:r>
        <w:rPr>
          <w:rFonts w:ascii="Times New Roman" w:hAnsi="Times New Roman" w:cs="Times New Roman"/>
          <w:sz w:val="28"/>
          <w:szCs w:val="28"/>
        </w:rPr>
        <w:t>языковую модель</w:t>
      </w:r>
      <w:r w:rsidR="004E069D">
        <w:rPr>
          <w:rFonts w:ascii="Times New Roman" w:hAnsi="Times New Roman" w:cs="Times New Roman"/>
          <w:sz w:val="28"/>
          <w:szCs w:val="28"/>
        </w:rPr>
        <w:t xml:space="preserve"> Московской Руси, сформировав </w:t>
      </w:r>
      <w:r>
        <w:rPr>
          <w:rFonts w:ascii="Times New Roman" w:hAnsi="Times New Roman" w:cs="Times New Roman"/>
          <w:sz w:val="28"/>
          <w:szCs w:val="28"/>
        </w:rPr>
        <w:t>уже</w:t>
      </w:r>
      <w:r w:rsidR="004E069D">
        <w:rPr>
          <w:rFonts w:ascii="Times New Roman" w:hAnsi="Times New Roman" w:cs="Times New Roman"/>
          <w:sz w:val="28"/>
          <w:szCs w:val="28"/>
        </w:rPr>
        <w:t xml:space="preserve"> на великорусской территории </w:t>
      </w:r>
      <w:r>
        <w:rPr>
          <w:rFonts w:ascii="Times New Roman" w:hAnsi="Times New Roman" w:cs="Times New Roman"/>
          <w:sz w:val="28"/>
          <w:szCs w:val="28"/>
        </w:rPr>
        <w:t>похожую</w:t>
      </w:r>
      <w:r w:rsidR="004E069D">
        <w:rPr>
          <w:rFonts w:ascii="Times New Roman" w:hAnsi="Times New Roman" w:cs="Times New Roman"/>
          <w:sz w:val="28"/>
          <w:szCs w:val="28"/>
        </w:rPr>
        <w:t xml:space="preserve"> </w:t>
      </w:r>
      <w:r w:rsidR="004E069D">
        <w:rPr>
          <w:rFonts w:ascii="Times New Roman" w:hAnsi="Times New Roman" w:cs="Times New Roman"/>
          <w:sz w:val="28"/>
          <w:szCs w:val="28"/>
        </w:rPr>
        <w:lastRenderedPageBreak/>
        <w:t xml:space="preserve">неустойчивую ситуацию языкового двуязычия между церковнославянским и </w:t>
      </w:r>
      <w:r>
        <w:rPr>
          <w:rFonts w:ascii="Times New Roman" w:hAnsi="Times New Roman" w:cs="Times New Roman"/>
          <w:sz w:val="28"/>
          <w:szCs w:val="28"/>
        </w:rPr>
        <w:t>русским (старорусским)</w:t>
      </w:r>
      <w:r w:rsidR="004E069D">
        <w:rPr>
          <w:rFonts w:ascii="Times New Roman" w:hAnsi="Times New Roman" w:cs="Times New Roman"/>
          <w:sz w:val="28"/>
          <w:szCs w:val="28"/>
        </w:rPr>
        <w:t xml:space="preserve"> языком.</w:t>
      </w:r>
    </w:p>
    <w:p w:rsidR="00135128" w:rsidRDefault="00135128" w:rsidP="004E069D">
      <w:pPr>
        <w:autoSpaceDE w:val="0"/>
        <w:autoSpaceDN w:val="0"/>
        <w:adjustRightInd w:val="0"/>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Лексика «простой мовы» хорошо отражена в исторических словарях украинского и белорусского языков</w:t>
      </w:r>
      <w:r>
        <w:rPr>
          <w:rStyle w:val="a7"/>
          <w:rFonts w:ascii="Times New Roman" w:hAnsi="Times New Roman" w:cs="Times New Roman"/>
          <w:sz w:val="28"/>
          <w:szCs w:val="28"/>
        </w:rPr>
        <w:footnoteReference w:id="30"/>
      </w:r>
      <w:r>
        <w:rPr>
          <w:rFonts w:ascii="Times New Roman" w:hAnsi="Times New Roman" w:cs="Times New Roman"/>
          <w:sz w:val="28"/>
          <w:szCs w:val="28"/>
        </w:rPr>
        <w:t>, которые описывают один круг источников, следовательно, не представляют собой разграничения на «украинский» и «белорусский» варианты «простой мовы». Однако незавершенность этих изданий не позволяет рассмотреть и проанализировать полный объем лексем в том или ином памятнике письменности, что представляло трудность и при исследовании языка произведений Вишенского.</w:t>
      </w:r>
    </w:p>
    <w:p w:rsidR="009611FA" w:rsidRDefault="009611FA" w:rsidP="004E069D">
      <w:pPr>
        <w:autoSpaceDE w:val="0"/>
        <w:autoSpaceDN w:val="0"/>
        <w:adjustRightInd w:val="0"/>
        <w:spacing w:line="360" w:lineRule="auto"/>
        <w:ind w:firstLine="851"/>
        <w:jc w:val="both"/>
        <w:rPr>
          <w:rFonts w:ascii="Times New Roman" w:hAnsi="Times New Roman" w:cs="Times New Roman"/>
          <w:sz w:val="28"/>
          <w:szCs w:val="28"/>
        </w:rPr>
      </w:pPr>
    </w:p>
    <w:p w:rsidR="009611FA" w:rsidRPr="0027100E" w:rsidRDefault="009611FA" w:rsidP="009611FA">
      <w:pPr>
        <w:pStyle w:val="2"/>
      </w:pPr>
      <w:bookmarkStart w:id="11" w:name="_Toc483251359"/>
      <w:r>
        <w:t>1.2. Иоанн Вишенский и его творчество: вопросы исследования</w:t>
      </w:r>
      <w:bookmarkEnd w:id="11"/>
    </w:p>
    <w:p w:rsidR="00817DDE" w:rsidRDefault="00817DDE" w:rsidP="00AD78D4">
      <w:pPr>
        <w:pStyle w:val="a5"/>
        <w:spacing w:line="360" w:lineRule="auto"/>
        <w:ind w:firstLine="851"/>
        <w:jc w:val="both"/>
        <w:rPr>
          <w:rFonts w:ascii="Times New Roman" w:hAnsi="Times New Roman" w:cs="Times New Roman"/>
          <w:sz w:val="28"/>
          <w:szCs w:val="28"/>
          <w:highlight w:val="yellow"/>
        </w:rPr>
      </w:pPr>
    </w:p>
    <w:p w:rsidR="001F650A" w:rsidRPr="00806356" w:rsidRDefault="001F650A" w:rsidP="009611FA">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Фигур</w:t>
      </w:r>
      <w:proofErr w:type="gramStart"/>
      <w:r>
        <w:rPr>
          <w:rFonts w:ascii="Times New Roman" w:hAnsi="Times New Roman" w:cs="Times New Roman"/>
          <w:sz w:val="28"/>
          <w:szCs w:val="28"/>
        </w:rPr>
        <w:t>а Иоа</w:t>
      </w:r>
      <w:proofErr w:type="gramEnd"/>
      <w:r>
        <w:rPr>
          <w:rFonts w:ascii="Times New Roman" w:hAnsi="Times New Roman" w:cs="Times New Roman"/>
          <w:sz w:val="28"/>
          <w:szCs w:val="28"/>
        </w:rPr>
        <w:t xml:space="preserve">нна Вишенского привлекает к себе внимание исследователей староукраинской литературы в целом, полемической литературы </w:t>
      </w:r>
      <w:r>
        <w:rPr>
          <w:rFonts w:ascii="Times New Roman" w:hAnsi="Times New Roman" w:cs="Times New Roman"/>
          <w:sz w:val="28"/>
          <w:szCs w:val="28"/>
          <w:lang w:val="en-US"/>
        </w:rPr>
        <w:t>XVI</w:t>
      </w:r>
      <w:r w:rsidRPr="006A0325">
        <w:rPr>
          <w:rFonts w:ascii="Times New Roman" w:eastAsia="Calibri" w:hAnsi="Times New Roman" w:cs="Times New Roman"/>
          <w:sz w:val="28"/>
          <w:szCs w:val="28"/>
        </w:rPr>
        <w:t>–</w:t>
      </w:r>
      <w:r>
        <w:rPr>
          <w:rFonts w:ascii="Times New Roman" w:eastAsia="Calibri" w:hAnsi="Times New Roman" w:cs="Times New Roman"/>
          <w:sz w:val="28"/>
          <w:szCs w:val="28"/>
          <w:lang w:val="en-US"/>
        </w:rPr>
        <w:t>XVII </w:t>
      </w:r>
      <w:r>
        <w:rPr>
          <w:rFonts w:ascii="Times New Roman" w:eastAsia="Calibri" w:hAnsi="Times New Roman" w:cs="Times New Roman"/>
          <w:sz w:val="28"/>
          <w:szCs w:val="28"/>
        </w:rPr>
        <w:t>вв., «простой мовы» и ее языковой специфики. Обличительный характер произведений И. Вишенского</w:t>
      </w:r>
      <w:r w:rsidR="00806356">
        <w:rPr>
          <w:rFonts w:ascii="Times New Roman" w:eastAsia="Calibri" w:hAnsi="Times New Roman" w:cs="Times New Roman"/>
          <w:sz w:val="28"/>
          <w:szCs w:val="28"/>
        </w:rPr>
        <w:t xml:space="preserve"> и</w:t>
      </w:r>
      <w:r>
        <w:rPr>
          <w:rFonts w:ascii="Times New Roman" w:eastAsia="Calibri" w:hAnsi="Times New Roman" w:cs="Times New Roman"/>
          <w:sz w:val="28"/>
          <w:szCs w:val="28"/>
        </w:rPr>
        <w:t xml:space="preserve"> его внимание к интересам жителей Юго-Западной Руси позволяют некоторым украинским исследователям считать его одним из первых «реалистических» писателей. Сочинения Вишенского впервые были открыты С. М. Соловьевым</w:t>
      </w:r>
      <w:r w:rsidR="00806356">
        <w:rPr>
          <w:rStyle w:val="a7"/>
          <w:rFonts w:ascii="Times New Roman" w:eastAsia="Calibri" w:hAnsi="Times New Roman" w:cs="Times New Roman"/>
          <w:sz w:val="28"/>
          <w:szCs w:val="28"/>
        </w:rPr>
        <w:footnoteReference w:id="31"/>
      </w:r>
      <w:r>
        <w:rPr>
          <w:rFonts w:ascii="Times New Roman" w:eastAsia="Calibri" w:hAnsi="Times New Roman" w:cs="Times New Roman"/>
          <w:sz w:val="28"/>
          <w:szCs w:val="28"/>
        </w:rPr>
        <w:t xml:space="preserve"> в 1858 г. </w:t>
      </w:r>
      <w:r w:rsidR="00806356">
        <w:rPr>
          <w:rFonts w:ascii="Times New Roman" w:eastAsia="Calibri" w:hAnsi="Times New Roman" w:cs="Times New Roman"/>
          <w:sz w:val="28"/>
          <w:szCs w:val="28"/>
        </w:rPr>
        <w:t>и</w:t>
      </w:r>
      <w:r>
        <w:rPr>
          <w:rFonts w:ascii="Times New Roman" w:eastAsia="Calibri" w:hAnsi="Times New Roman" w:cs="Times New Roman"/>
          <w:sz w:val="28"/>
          <w:szCs w:val="28"/>
        </w:rPr>
        <w:t xml:space="preserve"> частично напечата</w:t>
      </w:r>
      <w:r w:rsidR="00806356">
        <w:rPr>
          <w:rFonts w:ascii="Times New Roman" w:eastAsia="Calibri" w:hAnsi="Times New Roman" w:cs="Times New Roman"/>
          <w:sz w:val="28"/>
          <w:szCs w:val="28"/>
        </w:rPr>
        <w:t>ны Н. И. Костомаровым в 1865 г. Как отмечает И. П. Еремин, предметом научного исследования произведения И.</w:t>
      </w:r>
      <w:r w:rsidR="008D3711">
        <w:rPr>
          <w:rFonts w:ascii="Times New Roman" w:eastAsia="Calibri" w:hAnsi="Times New Roman" w:cs="Times New Roman"/>
          <w:sz w:val="28"/>
          <w:szCs w:val="28"/>
        </w:rPr>
        <w:t> </w:t>
      </w:r>
      <w:r w:rsidR="00806356">
        <w:rPr>
          <w:rFonts w:ascii="Times New Roman" w:eastAsia="Calibri" w:hAnsi="Times New Roman" w:cs="Times New Roman"/>
          <w:sz w:val="28"/>
          <w:szCs w:val="28"/>
        </w:rPr>
        <w:t>Вишенского стали только с 70</w:t>
      </w:r>
      <w:r w:rsidR="00806356" w:rsidRPr="006A0325">
        <w:rPr>
          <w:rFonts w:ascii="Times New Roman" w:eastAsia="Calibri" w:hAnsi="Times New Roman" w:cs="Times New Roman"/>
          <w:sz w:val="28"/>
          <w:szCs w:val="28"/>
        </w:rPr>
        <w:t>–</w:t>
      </w:r>
      <w:r w:rsidR="00806356">
        <w:rPr>
          <w:rFonts w:ascii="Times New Roman" w:eastAsia="Calibri" w:hAnsi="Times New Roman" w:cs="Times New Roman"/>
          <w:sz w:val="28"/>
          <w:szCs w:val="28"/>
        </w:rPr>
        <w:t xml:space="preserve">х гг. </w:t>
      </w:r>
      <w:r w:rsidR="00806356">
        <w:rPr>
          <w:rFonts w:ascii="Times New Roman" w:eastAsia="Calibri" w:hAnsi="Times New Roman" w:cs="Times New Roman"/>
          <w:sz w:val="28"/>
          <w:szCs w:val="28"/>
          <w:lang w:val="en-US"/>
        </w:rPr>
        <w:t>XIX </w:t>
      </w:r>
      <w:proofErr w:type="gramStart"/>
      <w:r w:rsidR="00806356">
        <w:rPr>
          <w:rFonts w:ascii="Times New Roman" w:eastAsia="Calibri" w:hAnsi="Times New Roman" w:cs="Times New Roman"/>
          <w:sz w:val="28"/>
          <w:szCs w:val="28"/>
        </w:rPr>
        <w:t>в</w:t>
      </w:r>
      <w:proofErr w:type="gramEnd"/>
      <w:r w:rsidR="00806356">
        <w:rPr>
          <w:rStyle w:val="a7"/>
          <w:rFonts w:ascii="Times New Roman" w:eastAsia="Calibri" w:hAnsi="Times New Roman" w:cs="Times New Roman"/>
          <w:sz w:val="28"/>
          <w:szCs w:val="28"/>
        </w:rPr>
        <w:footnoteReference w:id="32"/>
      </w:r>
      <w:r w:rsidR="00806356">
        <w:rPr>
          <w:rFonts w:ascii="Times New Roman" w:eastAsia="Calibri" w:hAnsi="Times New Roman" w:cs="Times New Roman"/>
          <w:sz w:val="28"/>
          <w:szCs w:val="28"/>
        </w:rPr>
        <w:t xml:space="preserve">. </w:t>
      </w:r>
    </w:p>
    <w:p w:rsidR="005028C0" w:rsidRDefault="009611FA" w:rsidP="009611FA">
      <w:pPr>
        <w:pStyle w:val="a5"/>
        <w:spacing w:line="360" w:lineRule="auto"/>
        <w:ind w:firstLine="851"/>
        <w:jc w:val="both"/>
        <w:rPr>
          <w:rFonts w:ascii="Times New Roman" w:hAnsi="Times New Roman" w:cs="Times New Roman"/>
          <w:sz w:val="28"/>
          <w:szCs w:val="28"/>
        </w:rPr>
      </w:pPr>
      <w:r w:rsidRPr="009611FA">
        <w:rPr>
          <w:rFonts w:ascii="Times New Roman" w:hAnsi="Times New Roman" w:cs="Times New Roman"/>
          <w:sz w:val="28"/>
          <w:szCs w:val="28"/>
        </w:rPr>
        <w:t xml:space="preserve">В научной литературе существует немного работ, посвященных собственно лингвистическому исследованию текста произведений </w:t>
      </w:r>
      <w:r w:rsidRPr="009611FA">
        <w:rPr>
          <w:rFonts w:ascii="Times New Roman" w:hAnsi="Times New Roman" w:cs="Times New Roman"/>
          <w:sz w:val="28"/>
          <w:szCs w:val="28"/>
        </w:rPr>
        <w:lastRenderedPageBreak/>
        <w:t xml:space="preserve">Вишенского. </w:t>
      </w:r>
      <w:r w:rsidR="008D3711">
        <w:rPr>
          <w:rFonts w:ascii="Times New Roman" w:hAnsi="Times New Roman" w:cs="Times New Roman"/>
          <w:sz w:val="28"/>
          <w:szCs w:val="28"/>
        </w:rPr>
        <w:t>П</w:t>
      </w:r>
      <w:r w:rsidRPr="009611FA">
        <w:rPr>
          <w:rFonts w:ascii="Times New Roman" w:hAnsi="Times New Roman" w:cs="Times New Roman"/>
          <w:sz w:val="28"/>
          <w:szCs w:val="28"/>
        </w:rPr>
        <w:t>одробно рассматривалось и описывалось содержание сочинений писателя (например, И. П. Ереминым</w:t>
      </w:r>
      <w:r w:rsidRPr="009611FA">
        <w:rPr>
          <w:rStyle w:val="a7"/>
          <w:rFonts w:ascii="Times New Roman" w:hAnsi="Times New Roman" w:cs="Times New Roman"/>
          <w:sz w:val="28"/>
          <w:szCs w:val="28"/>
        </w:rPr>
        <w:footnoteReference w:id="33"/>
      </w:r>
      <w:r w:rsidRPr="009611FA">
        <w:rPr>
          <w:rFonts w:ascii="Times New Roman" w:hAnsi="Times New Roman" w:cs="Times New Roman"/>
          <w:sz w:val="28"/>
          <w:szCs w:val="28"/>
        </w:rPr>
        <w:t>, Е. Шаблиовским</w:t>
      </w:r>
      <w:r w:rsidRPr="009611FA">
        <w:rPr>
          <w:rStyle w:val="a7"/>
          <w:rFonts w:ascii="Times New Roman" w:hAnsi="Times New Roman" w:cs="Times New Roman"/>
          <w:sz w:val="28"/>
          <w:szCs w:val="28"/>
        </w:rPr>
        <w:footnoteReference w:id="34"/>
      </w:r>
      <w:r w:rsidRPr="009611FA">
        <w:rPr>
          <w:rFonts w:ascii="Times New Roman" w:hAnsi="Times New Roman" w:cs="Times New Roman"/>
          <w:sz w:val="28"/>
          <w:szCs w:val="28"/>
        </w:rPr>
        <w:t>), их композиционное строение и жанровая специфика (литературоведческим аспектом занимались, в частности, Иван Франко</w:t>
      </w:r>
      <w:r w:rsidRPr="009611FA">
        <w:rPr>
          <w:rStyle w:val="a7"/>
          <w:rFonts w:ascii="Times New Roman" w:hAnsi="Times New Roman" w:cs="Times New Roman"/>
          <w:sz w:val="28"/>
          <w:szCs w:val="28"/>
        </w:rPr>
        <w:footnoteReference w:id="35"/>
      </w:r>
      <w:r w:rsidRPr="009611FA">
        <w:rPr>
          <w:rFonts w:ascii="Times New Roman" w:hAnsi="Times New Roman" w:cs="Times New Roman"/>
          <w:sz w:val="28"/>
          <w:szCs w:val="28"/>
        </w:rPr>
        <w:t>, А. И. Белецкий</w:t>
      </w:r>
      <w:r w:rsidRPr="009611FA">
        <w:rPr>
          <w:rStyle w:val="a7"/>
          <w:rFonts w:ascii="Times New Roman" w:hAnsi="Times New Roman" w:cs="Times New Roman"/>
          <w:sz w:val="28"/>
          <w:szCs w:val="28"/>
        </w:rPr>
        <w:footnoteReference w:id="36"/>
      </w:r>
      <w:r w:rsidRPr="009611FA">
        <w:rPr>
          <w:rFonts w:ascii="Times New Roman" w:hAnsi="Times New Roman" w:cs="Times New Roman"/>
          <w:sz w:val="28"/>
          <w:szCs w:val="28"/>
        </w:rPr>
        <w:t>, С. П. Пинчук</w:t>
      </w:r>
      <w:r w:rsidRPr="009611FA">
        <w:rPr>
          <w:rStyle w:val="a7"/>
          <w:rFonts w:ascii="Times New Roman" w:hAnsi="Times New Roman" w:cs="Times New Roman"/>
          <w:sz w:val="28"/>
          <w:szCs w:val="28"/>
        </w:rPr>
        <w:footnoteReference w:id="37"/>
      </w:r>
      <w:r w:rsidRPr="009611FA">
        <w:rPr>
          <w:rFonts w:ascii="Times New Roman" w:hAnsi="Times New Roman" w:cs="Times New Roman"/>
          <w:sz w:val="28"/>
          <w:szCs w:val="28"/>
        </w:rPr>
        <w:t xml:space="preserve">), </w:t>
      </w:r>
      <w:r w:rsidR="008767CB">
        <w:rPr>
          <w:rFonts w:ascii="Times New Roman" w:hAnsi="Times New Roman" w:cs="Times New Roman"/>
          <w:sz w:val="28"/>
          <w:szCs w:val="28"/>
        </w:rPr>
        <w:t xml:space="preserve">их </w:t>
      </w:r>
      <w:r w:rsidR="008D3711">
        <w:rPr>
          <w:rFonts w:ascii="Times New Roman" w:hAnsi="Times New Roman" w:cs="Times New Roman"/>
          <w:sz w:val="28"/>
          <w:szCs w:val="28"/>
        </w:rPr>
        <w:t>риторическая организация</w:t>
      </w:r>
      <w:r w:rsidRPr="009611FA">
        <w:rPr>
          <w:rFonts w:ascii="Times New Roman" w:hAnsi="Times New Roman" w:cs="Times New Roman"/>
          <w:sz w:val="28"/>
          <w:szCs w:val="28"/>
        </w:rPr>
        <w:t xml:space="preserve"> и стилевой состав (П. П. Охрименко, С. М. Шаховский, Е. Шаблиовский, Д. Чижевский</w:t>
      </w:r>
      <w:r w:rsidRPr="009611FA">
        <w:rPr>
          <w:rStyle w:val="a7"/>
          <w:rFonts w:ascii="Times New Roman" w:hAnsi="Times New Roman" w:cs="Times New Roman"/>
          <w:sz w:val="28"/>
          <w:szCs w:val="28"/>
        </w:rPr>
        <w:footnoteReference w:id="38"/>
      </w:r>
      <w:r w:rsidRPr="009611FA">
        <w:rPr>
          <w:rFonts w:ascii="Times New Roman" w:hAnsi="Times New Roman" w:cs="Times New Roman"/>
          <w:sz w:val="28"/>
          <w:szCs w:val="28"/>
        </w:rPr>
        <w:t>)</w:t>
      </w:r>
      <w:r w:rsidR="000A5B4D">
        <w:rPr>
          <w:rFonts w:ascii="Times New Roman" w:hAnsi="Times New Roman" w:cs="Times New Roman"/>
          <w:sz w:val="28"/>
          <w:szCs w:val="28"/>
        </w:rPr>
        <w:t>. Б</w:t>
      </w:r>
      <w:r w:rsidRPr="009611FA">
        <w:rPr>
          <w:rFonts w:ascii="Times New Roman" w:hAnsi="Times New Roman" w:cs="Times New Roman"/>
          <w:sz w:val="28"/>
          <w:szCs w:val="28"/>
        </w:rPr>
        <w:t xml:space="preserve">огословско-религиозная и философская позиции писателя </w:t>
      </w:r>
      <w:r w:rsidR="000A5B4D">
        <w:rPr>
          <w:rFonts w:ascii="Times New Roman" w:hAnsi="Times New Roman" w:cs="Times New Roman"/>
          <w:sz w:val="28"/>
          <w:szCs w:val="28"/>
        </w:rPr>
        <w:t xml:space="preserve">исследовали, например, </w:t>
      </w:r>
      <w:r w:rsidRPr="009611FA">
        <w:rPr>
          <w:rFonts w:ascii="Times New Roman" w:hAnsi="Times New Roman" w:cs="Times New Roman"/>
          <w:sz w:val="28"/>
          <w:szCs w:val="28"/>
        </w:rPr>
        <w:t>Я. М. Стратий</w:t>
      </w:r>
      <w:r w:rsidRPr="009611FA">
        <w:rPr>
          <w:rStyle w:val="a7"/>
          <w:rFonts w:ascii="Times New Roman" w:hAnsi="Times New Roman" w:cs="Times New Roman"/>
          <w:sz w:val="28"/>
          <w:szCs w:val="28"/>
        </w:rPr>
        <w:footnoteReference w:id="39"/>
      </w:r>
      <w:r w:rsidRPr="009611FA">
        <w:rPr>
          <w:rFonts w:ascii="Times New Roman" w:hAnsi="Times New Roman" w:cs="Times New Roman"/>
          <w:sz w:val="28"/>
          <w:szCs w:val="28"/>
        </w:rPr>
        <w:t>, И. Паславский</w:t>
      </w:r>
      <w:r w:rsidRPr="009611FA">
        <w:rPr>
          <w:rStyle w:val="a7"/>
          <w:rFonts w:ascii="Times New Roman" w:hAnsi="Times New Roman" w:cs="Times New Roman"/>
          <w:sz w:val="28"/>
          <w:szCs w:val="28"/>
        </w:rPr>
        <w:footnoteReference w:id="40"/>
      </w:r>
      <w:r w:rsidRPr="009611FA">
        <w:rPr>
          <w:rFonts w:ascii="Times New Roman" w:hAnsi="Times New Roman" w:cs="Times New Roman"/>
          <w:sz w:val="28"/>
          <w:szCs w:val="28"/>
        </w:rPr>
        <w:t>. Этноконфессиональной составляющей посланий Вишенского занималась</w:t>
      </w:r>
      <w:r w:rsidR="000A5B4D">
        <w:rPr>
          <w:rFonts w:ascii="Times New Roman" w:hAnsi="Times New Roman" w:cs="Times New Roman"/>
          <w:sz w:val="28"/>
          <w:szCs w:val="28"/>
        </w:rPr>
        <w:t xml:space="preserve"> </w:t>
      </w:r>
      <w:r w:rsidRPr="009611FA">
        <w:rPr>
          <w:rFonts w:ascii="Times New Roman" w:hAnsi="Times New Roman" w:cs="Times New Roman"/>
          <w:sz w:val="28"/>
          <w:szCs w:val="28"/>
        </w:rPr>
        <w:t>М. В. Лескинен</w:t>
      </w:r>
      <w:r w:rsidRPr="009611FA">
        <w:rPr>
          <w:rStyle w:val="a7"/>
          <w:rFonts w:ascii="Times New Roman" w:hAnsi="Times New Roman" w:cs="Times New Roman"/>
          <w:sz w:val="28"/>
          <w:szCs w:val="28"/>
        </w:rPr>
        <w:footnoteReference w:id="41"/>
      </w:r>
      <w:r w:rsidRPr="009611FA">
        <w:rPr>
          <w:rFonts w:ascii="Times New Roman" w:hAnsi="Times New Roman" w:cs="Times New Roman"/>
          <w:sz w:val="28"/>
          <w:szCs w:val="28"/>
        </w:rPr>
        <w:t xml:space="preserve">. </w:t>
      </w:r>
      <w:r w:rsidR="005028C0">
        <w:rPr>
          <w:rFonts w:ascii="Times New Roman" w:hAnsi="Times New Roman" w:cs="Times New Roman"/>
          <w:sz w:val="28"/>
          <w:szCs w:val="28"/>
        </w:rPr>
        <w:t>Сочинения Вишенского переводились на украинский язык</w:t>
      </w:r>
      <w:r w:rsidR="005028C0">
        <w:rPr>
          <w:rStyle w:val="a7"/>
          <w:rFonts w:ascii="Times New Roman" w:hAnsi="Times New Roman" w:cs="Times New Roman"/>
          <w:sz w:val="28"/>
          <w:szCs w:val="28"/>
        </w:rPr>
        <w:footnoteReference w:id="42"/>
      </w:r>
      <w:r w:rsidR="005028C0">
        <w:rPr>
          <w:rFonts w:ascii="Times New Roman" w:hAnsi="Times New Roman" w:cs="Times New Roman"/>
          <w:sz w:val="28"/>
          <w:szCs w:val="28"/>
        </w:rPr>
        <w:t xml:space="preserve">. </w:t>
      </w:r>
    </w:p>
    <w:p w:rsidR="00440455" w:rsidRDefault="00443181" w:rsidP="009611FA">
      <w:pPr>
        <w:pStyle w:val="a5"/>
        <w:spacing w:line="36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 xml:space="preserve">Иоанн Вишенский часто рассматривается исследователями как «ревнитель православия». Именно поэтому в научной литературе подробно </w:t>
      </w:r>
      <w:r w:rsidR="008767CB">
        <w:rPr>
          <w:rFonts w:ascii="Times New Roman" w:hAnsi="Times New Roman" w:cs="Times New Roman"/>
          <w:sz w:val="28"/>
          <w:szCs w:val="28"/>
        </w:rPr>
        <w:t>охарактеризована</w:t>
      </w:r>
      <w:r>
        <w:rPr>
          <w:rFonts w:ascii="Times New Roman" w:hAnsi="Times New Roman" w:cs="Times New Roman"/>
          <w:sz w:val="28"/>
          <w:szCs w:val="28"/>
        </w:rPr>
        <w:t xml:space="preserve"> его роль в жизни православной книжности </w:t>
      </w:r>
      <w:r>
        <w:rPr>
          <w:rFonts w:ascii="Times New Roman" w:hAnsi="Times New Roman" w:cs="Times New Roman"/>
          <w:sz w:val="28"/>
          <w:szCs w:val="28"/>
          <w:lang w:val="en-US"/>
        </w:rPr>
        <w:t>XVI</w:t>
      </w:r>
      <w:r w:rsidRPr="006A0325">
        <w:rPr>
          <w:rFonts w:ascii="Times New Roman" w:eastAsia="Calibri" w:hAnsi="Times New Roman" w:cs="Times New Roman"/>
          <w:sz w:val="28"/>
          <w:szCs w:val="28"/>
        </w:rPr>
        <w:t>–</w:t>
      </w:r>
      <w:r>
        <w:rPr>
          <w:rFonts w:ascii="Times New Roman" w:eastAsia="Calibri" w:hAnsi="Times New Roman" w:cs="Times New Roman"/>
          <w:sz w:val="28"/>
          <w:szCs w:val="28"/>
          <w:lang w:val="en-US"/>
        </w:rPr>
        <w:t>XVII</w:t>
      </w:r>
      <w:r w:rsidR="004E12D7" w:rsidRPr="004E12D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вв., например, </w:t>
      </w:r>
      <w:r w:rsidR="00E938F6">
        <w:rPr>
          <w:rFonts w:ascii="Times New Roman" w:eastAsia="Calibri" w:hAnsi="Times New Roman" w:cs="Times New Roman"/>
          <w:sz w:val="28"/>
          <w:szCs w:val="28"/>
        </w:rPr>
        <w:t>В. П. Петрушко</w:t>
      </w:r>
      <w:r w:rsidR="00E938F6">
        <w:rPr>
          <w:rStyle w:val="a7"/>
          <w:rFonts w:ascii="Times New Roman" w:eastAsia="Calibri" w:hAnsi="Times New Roman" w:cs="Times New Roman"/>
          <w:sz w:val="28"/>
          <w:szCs w:val="28"/>
        </w:rPr>
        <w:footnoteReference w:id="43"/>
      </w:r>
      <w:r w:rsidR="00E938F6">
        <w:rPr>
          <w:rFonts w:ascii="Times New Roman" w:eastAsia="Calibri" w:hAnsi="Times New Roman" w:cs="Times New Roman"/>
          <w:sz w:val="28"/>
          <w:szCs w:val="28"/>
        </w:rPr>
        <w:t xml:space="preserve">, </w:t>
      </w:r>
      <w:r w:rsidR="00185B2D">
        <w:rPr>
          <w:rFonts w:ascii="Times New Roman" w:eastAsia="Calibri" w:hAnsi="Times New Roman" w:cs="Times New Roman"/>
          <w:sz w:val="28"/>
          <w:szCs w:val="28"/>
        </w:rPr>
        <w:t>в Православной Эн</w:t>
      </w:r>
      <w:r>
        <w:rPr>
          <w:rFonts w:ascii="Times New Roman" w:eastAsia="Calibri" w:hAnsi="Times New Roman" w:cs="Times New Roman"/>
          <w:sz w:val="28"/>
          <w:szCs w:val="28"/>
        </w:rPr>
        <w:t>циклопедии</w:t>
      </w:r>
      <w:r>
        <w:rPr>
          <w:rStyle w:val="a7"/>
          <w:rFonts w:ascii="Times New Roman" w:eastAsia="Calibri" w:hAnsi="Times New Roman" w:cs="Times New Roman"/>
          <w:sz w:val="28"/>
          <w:szCs w:val="28"/>
        </w:rPr>
        <w:footnoteReference w:id="44"/>
      </w:r>
      <w:r>
        <w:rPr>
          <w:rFonts w:ascii="Times New Roman" w:eastAsia="Calibri" w:hAnsi="Times New Roman" w:cs="Times New Roman"/>
          <w:sz w:val="28"/>
          <w:szCs w:val="28"/>
        </w:rPr>
        <w:t>.</w:t>
      </w:r>
      <w:r w:rsidR="00185B2D">
        <w:rPr>
          <w:rFonts w:ascii="Times New Roman" w:eastAsia="Calibri" w:hAnsi="Times New Roman" w:cs="Times New Roman"/>
          <w:sz w:val="28"/>
          <w:szCs w:val="28"/>
        </w:rPr>
        <w:t xml:space="preserve"> </w:t>
      </w:r>
      <w:r w:rsidR="00440455">
        <w:rPr>
          <w:rFonts w:ascii="Times New Roman" w:eastAsia="Calibri" w:hAnsi="Times New Roman" w:cs="Times New Roman"/>
          <w:sz w:val="28"/>
          <w:szCs w:val="28"/>
        </w:rPr>
        <w:t xml:space="preserve">В 2016 году Синод Украинской Православной Церкви причислил Иоанна Вишенского к лику святых. Основанием для составления жизнеописания афонского </w:t>
      </w:r>
      <w:r w:rsidR="00185B2D">
        <w:rPr>
          <w:rFonts w:ascii="Times New Roman" w:eastAsia="Calibri" w:hAnsi="Times New Roman" w:cs="Times New Roman"/>
          <w:sz w:val="28"/>
          <w:szCs w:val="28"/>
        </w:rPr>
        <w:t>монаха</w:t>
      </w:r>
      <w:r w:rsidR="00440455">
        <w:rPr>
          <w:rFonts w:ascii="Times New Roman" w:eastAsia="Calibri" w:hAnsi="Times New Roman" w:cs="Times New Roman"/>
          <w:sz w:val="28"/>
          <w:szCs w:val="28"/>
        </w:rPr>
        <w:t xml:space="preserve"> </w:t>
      </w:r>
      <w:r w:rsidR="00440455">
        <w:rPr>
          <w:rFonts w:ascii="Times New Roman" w:eastAsia="Calibri" w:hAnsi="Times New Roman" w:cs="Times New Roman"/>
          <w:sz w:val="28"/>
          <w:szCs w:val="28"/>
        </w:rPr>
        <w:lastRenderedPageBreak/>
        <w:t>послужило обширное исследование С. В. Шумило</w:t>
      </w:r>
      <w:r w:rsidR="00440455">
        <w:rPr>
          <w:rStyle w:val="a7"/>
          <w:rFonts w:ascii="Times New Roman" w:eastAsia="Calibri" w:hAnsi="Times New Roman" w:cs="Times New Roman"/>
          <w:sz w:val="28"/>
          <w:szCs w:val="28"/>
        </w:rPr>
        <w:footnoteReference w:id="45"/>
      </w:r>
      <w:r w:rsidR="00440455">
        <w:rPr>
          <w:rFonts w:ascii="Times New Roman" w:eastAsia="Calibri" w:hAnsi="Times New Roman" w:cs="Times New Roman"/>
          <w:sz w:val="28"/>
          <w:szCs w:val="28"/>
        </w:rPr>
        <w:t xml:space="preserve"> духовного наследия писателя. </w:t>
      </w:r>
    </w:p>
    <w:p w:rsidR="00EF0009" w:rsidRDefault="009611FA" w:rsidP="009611FA">
      <w:pPr>
        <w:pStyle w:val="a5"/>
        <w:spacing w:line="360" w:lineRule="auto"/>
        <w:ind w:firstLine="851"/>
        <w:jc w:val="both"/>
        <w:rPr>
          <w:rFonts w:ascii="Times New Roman" w:hAnsi="Times New Roman" w:cs="Times New Roman"/>
          <w:sz w:val="24"/>
          <w:szCs w:val="24"/>
        </w:rPr>
      </w:pPr>
      <w:proofErr w:type="gramStart"/>
      <w:r w:rsidRPr="009611FA">
        <w:rPr>
          <w:rFonts w:ascii="Times New Roman" w:hAnsi="Times New Roman" w:cs="Times New Roman"/>
          <w:sz w:val="28"/>
          <w:szCs w:val="28"/>
        </w:rPr>
        <w:t>Имя Вишенского и сколько-нибудь подробный анализ его творчества присутствует в учебниках по истории русского литературного языка, по истории украинского литературного языка</w:t>
      </w:r>
      <w:r w:rsidRPr="009611FA">
        <w:rPr>
          <w:rStyle w:val="a7"/>
          <w:rFonts w:ascii="Times New Roman" w:hAnsi="Times New Roman" w:cs="Times New Roman"/>
          <w:sz w:val="28"/>
          <w:szCs w:val="28"/>
        </w:rPr>
        <w:footnoteReference w:id="46"/>
      </w:r>
      <w:r w:rsidRPr="009611FA">
        <w:rPr>
          <w:rFonts w:ascii="Times New Roman" w:hAnsi="Times New Roman" w:cs="Times New Roman"/>
          <w:sz w:val="28"/>
          <w:szCs w:val="28"/>
        </w:rPr>
        <w:t>, исторической грамматике украинского языка</w:t>
      </w:r>
      <w:r w:rsidRPr="009611FA">
        <w:rPr>
          <w:rStyle w:val="a7"/>
          <w:rFonts w:ascii="Times New Roman" w:hAnsi="Times New Roman" w:cs="Times New Roman"/>
          <w:sz w:val="28"/>
          <w:szCs w:val="28"/>
        </w:rPr>
        <w:footnoteReference w:id="47"/>
      </w:r>
      <w:r w:rsidRPr="009611FA">
        <w:rPr>
          <w:rFonts w:ascii="Times New Roman" w:hAnsi="Times New Roman" w:cs="Times New Roman"/>
          <w:sz w:val="28"/>
          <w:szCs w:val="28"/>
        </w:rPr>
        <w:t>, в энциклопедиях по истории украинской литературы</w:t>
      </w:r>
      <w:r w:rsidRPr="009611FA">
        <w:rPr>
          <w:rStyle w:val="a7"/>
          <w:rFonts w:ascii="Times New Roman" w:hAnsi="Times New Roman" w:cs="Times New Roman"/>
          <w:sz w:val="28"/>
          <w:szCs w:val="28"/>
        </w:rPr>
        <w:footnoteReference w:id="48"/>
      </w:r>
      <w:r w:rsidRPr="009611FA">
        <w:rPr>
          <w:rFonts w:ascii="Times New Roman" w:hAnsi="Times New Roman" w:cs="Times New Roman"/>
          <w:sz w:val="28"/>
          <w:szCs w:val="28"/>
        </w:rPr>
        <w:t>, в трудах, посвященных истории Украины</w:t>
      </w:r>
      <w:r w:rsidRPr="009611FA">
        <w:rPr>
          <w:rStyle w:val="a7"/>
          <w:rFonts w:ascii="Times New Roman" w:hAnsi="Times New Roman" w:cs="Times New Roman"/>
          <w:sz w:val="28"/>
          <w:szCs w:val="28"/>
        </w:rPr>
        <w:footnoteReference w:id="49"/>
      </w:r>
      <w:r w:rsidRPr="009611FA">
        <w:rPr>
          <w:rFonts w:ascii="Times New Roman" w:hAnsi="Times New Roman" w:cs="Times New Roman"/>
          <w:sz w:val="28"/>
          <w:szCs w:val="28"/>
        </w:rPr>
        <w:t xml:space="preserve">, а также в научных трудах, посвященных исследованию </w:t>
      </w:r>
      <w:r w:rsidR="003D7CCF">
        <w:rPr>
          <w:rFonts w:ascii="Times New Roman" w:hAnsi="Times New Roman" w:cs="Times New Roman"/>
          <w:sz w:val="28"/>
          <w:szCs w:val="28"/>
        </w:rPr>
        <w:t xml:space="preserve">культурной и </w:t>
      </w:r>
      <w:r w:rsidRPr="009611FA">
        <w:rPr>
          <w:rFonts w:ascii="Times New Roman" w:hAnsi="Times New Roman" w:cs="Times New Roman"/>
          <w:sz w:val="28"/>
          <w:szCs w:val="28"/>
        </w:rPr>
        <w:t xml:space="preserve">языковой ситуации </w:t>
      </w:r>
      <w:r w:rsidR="003D7CCF">
        <w:rPr>
          <w:rFonts w:ascii="Times New Roman" w:hAnsi="Times New Roman" w:cs="Times New Roman"/>
          <w:sz w:val="28"/>
          <w:szCs w:val="28"/>
        </w:rPr>
        <w:t xml:space="preserve">в </w:t>
      </w:r>
      <w:r w:rsidR="00185B2D">
        <w:rPr>
          <w:rFonts w:ascii="Times New Roman" w:hAnsi="Times New Roman" w:cs="Times New Roman"/>
          <w:sz w:val="28"/>
          <w:szCs w:val="28"/>
        </w:rPr>
        <w:t xml:space="preserve">Юго-Западной Руси </w:t>
      </w:r>
      <w:r w:rsidRPr="009611FA">
        <w:rPr>
          <w:rFonts w:ascii="Times New Roman" w:hAnsi="Times New Roman" w:cs="Times New Roman"/>
          <w:sz w:val="28"/>
          <w:szCs w:val="28"/>
        </w:rPr>
        <w:t>XVI</w:t>
      </w:r>
      <w:r w:rsidR="003D7CCF">
        <w:rPr>
          <w:rFonts w:ascii="Times New Roman" w:hAnsi="Times New Roman" w:cs="Times New Roman"/>
          <w:sz w:val="28"/>
          <w:szCs w:val="28"/>
        </w:rPr>
        <w:t>–</w:t>
      </w:r>
      <w:r w:rsidRPr="009611FA">
        <w:rPr>
          <w:rFonts w:ascii="Times New Roman" w:hAnsi="Times New Roman" w:cs="Times New Roman"/>
          <w:sz w:val="28"/>
          <w:szCs w:val="28"/>
        </w:rPr>
        <w:t>XVII вв.</w:t>
      </w:r>
      <w:r w:rsidRPr="009611FA">
        <w:rPr>
          <w:rStyle w:val="a7"/>
          <w:rFonts w:ascii="Times New Roman" w:hAnsi="Times New Roman" w:cs="Times New Roman"/>
          <w:sz w:val="28"/>
          <w:szCs w:val="28"/>
        </w:rPr>
        <w:footnoteReference w:id="50"/>
      </w:r>
      <w:r w:rsidRPr="009611FA">
        <w:rPr>
          <w:rFonts w:ascii="Times New Roman" w:hAnsi="Times New Roman" w:cs="Times New Roman"/>
          <w:sz w:val="28"/>
          <w:szCs w:val="28"/>
        </w:rPr>
        <w:t xml:space="preserve"> В этих </w:t>
      </w:r>
      <w:r w:rsidR="003D7CCF">
        <w:rPr>
          <w:rFonts w:ascii="Times New Roman" w:hAnsi="Times New Roman" w:cs="Times New Roman"/>
          <w:sz w:val="28"/>
          <w:szCs w:val="28"/>
        </w:rPr>
        <w:t>исследованиях</w:t>
      </w:r>
      <w:r w:rsidRPr="009611FA">
        <w:rPr>
          <w:rFonts w:ascii="Times New Roman" w:hAnsi="Times New Roman" w:cs="Times New Roman"/>
          <w:sz w:val="28"/>
          <w:szCs w:val="28"/>
        </w:rPr>
        <w:t xml:space="preserve"> Вишенский упоминается как ярчайший представитель</w:t>
      </w:r>
      <w:proofErr w:type="gramEnd"/>
      <w:r w:rsidRPr="009611FA">
        <w:rPr>
          <w:rFonts w:ascii="Times New Roman" w:hAnsi="Times New Roman" w:cs="Times New Roman"/>
          <w:sz w:val="28"/>
          <w:szCs w:val="28"/>
        </w:rPr>
        <w:t xml:space="preserve"> западнорусской полемической литературы рубежа </w:t>
      </w:r>
      <w:r w:rsidRPr="009611FA">
        <w:rPr>
          <w:rFonts w:ascii="Times New Roman" w:hAnsi="Times New Roman" w:cs="Times New Roman"/>
          <w:sz w:val="28"/>
          <w:szCs w:val="28"/>
          <w:lang w:val="en-US"/>
        </w:rPr>
        <w:t>XVI</w:t>
      </w:r>
      <w:r w:rsidR="003D7CCF">
        <w:rPr>
          <w:rFonts w:ascii="Times New Roman" w:hAnsi="Times New Roman" w:cs="Times New Roman"/>
          <w:sz w:val="28"/>
          <w:szCs w:val="28"/>
        </w:rPr>
        <w:t>–</w:t>
      </w:r>
      <w:r w:rsidRPr="009611FA">
        <w:rPr>
          <w:rFonts w:ascii="Times New Roman" w:hAnsi="Times New Roman" w:cs="Times New Roman"/>
          <w:sz w:val="28"/>
          <w:szCs w:val="28"/>
          <w:lang w:val="en-US"/>
        </w:rPr>
        <w:t>XVII</w:t>
      </w:r>
      <w:r w:rsidR="003D7CCF">
        <w:rPr>
          <w:rFonts w:ascii="Times New Roman" w:hAnsi="Times New Roman" w:cs="Times New Roman"/>
          <w:sz w:val="28"/>
          <w:szCs w:val="28"/>
        </w:rPr>
        <w:t xml:space="preserve"> вв. Подробно рассматриваются </w:t>
      </w:r>
      <w:r w:rsidRPr="009611FA">
        <w:rPr>
          <w:rFonts w:ascii="Times New Roman" w:hAnsi="Times New Roman" w:cs="Times New Roman"/>
          <w:sz w:val="28"/>
          <w:szCs w:val="28"/>
        </w:rPr>
        <w:t xml:space="preserve">содержательная и идеологическая составляющие его произведений, </w:t>
      </w:r>
      <w:r w:rsidR="003D7CCF">
        <w:rPr>
          <w:rFonts w:ascii="Times New Roman" w:hAnsi="Times New Roman" w:cs="Times New Roman"/>
          <w:sz w:val="28"/>
          <w:szCs w:val="28"/>
        </w:rPr>
        <w:t xml:space="preserve">однако </w:t>
      </w:r>
      <w:r w:rsidRPr="009611FA">
        <w:rPr>
          <w:rFonts w:ascii="Times New Roman" w:hAnsi="Times New Roman" w:cs="Times New Roman"/>
          <w:sz w:val="28"/>
          <w:szCs w:val="28"/>
        </w:rPr>
        <w:t xml:space="preserve">меньшее внимание исследователей уделяется конкретным языковым особенностям произведений </w:t>
      </w:r>
      <w:r w:rsidR="003D7CCF">
        <w:rPr>
          <w:rFonts w:ascii="Times New Roman" w:hAnsi="Times New Roman" w:cs="Times New Roman"/>
          <w:sz w:val="28"/>
          <w:szCs w:val="28"/>
        </w:rPr>
        <w:t>писателя</w:t>
      </w:r>
      <w:r w:rsidRPr="009611FA">
        <w:rPr>
          <w:rFonts w:ascii="Times New Roman" w:hAnsi="Times New Roman" w:cs="Times New Roman"/>
          <w:sz w:val="28"/>
          <w:szCs w:val="28"/>
        </w:rPr>
        <w:t xml:space="preserve"> (примеры из сочинений повторяются, язык характеризуется в целом одинаково). Едва ли не единственное собственно лингвистическое исследование текстов писателя — это монография Бернарда Грошеля, посвященная подробному </w:t>
      </w:r>
      <w:r w:rsidR="00E614A5">
        <w:rPr>
          <w:rFonts w:ascii="Times New Roman" w:hAnsi="Times New Roman" w:cs="Times New Roman"/>
          <w:sz w:val="28"/>
          <w:szCs w:val="28"/>
        </w:rPr>
        <w:t xml:space="preserve">фонетическому </w:t>
      </w:r>
      <w:r w:rsidRPr="009611FA">
        <w:rPr>
          <w:rFonts w:ascii="Times New Roman" w:hAnsi="Times New Roman" w:cs="Times New Roman"/>
          <w:sz w:val="28"/>
          <w:szCs w:val="28"/>
        </w:rPr>
        <w:t xml:space="preserve">анализу </w:t>
      </w:r>
      <w:r w:rsidR="00E614A5">
        <w:rPr>
          <w:rFonts w:ascii="Times New Roman" w:hAnsi="Times New Roman" w:cs="Times New Roman"/>
          <w:sz w:val="28"/>
          <w:szCs w:val="28"/>
        </w:rPr>
        <w:t>языка его произведений</w:t>
      </w:r>
      <w:r w:rsidRPr="009611FA">
        <w:rPr>
          <w:rStyle w:val="a7"/>
          <w:rFonts w:ascii="Times New Roman" w:hAnsi="Times New Roman" w:cs="Times New Roman"/>
          <w:sz w:val="28"/>
          <w:szCs w:val="28"/>
        </w:rPr>
        <w:footnoteReference w:id="51"/>
      </w:r>
      <w:r w:rsidRPr="009611FA">
        <w:rPr>
          <w:rFonts w:ascii="Times New Roman" w:hAnsi="Times New Roman" w:cs="Times New Roman"/>
          <w:sz w:val="28"/>
          <w:szCs w:val="28"/>
        </w:rPr>
        <w:t xml:space="preserve">. В </w:t>
      </w:r>
      <w:r w:rsidR="00E614A5">
        <w:rPr>
          <w:rFonts w:ascii="Times New Roman" w:hAnsi="Times New Roman" w:cs="Times New Roman"/>
          <w:sz w:val="28"/>
          <w:szCs w:val="28"/>
        </w:rPr>
        <w:t>этом исследовании</w:t>
      </w:r>
      <w:r w:rsidRPr="009611FA">
        <w:rPr>
          <w:rFonts w:ascii="Times New Roman" w:hAnsi="Times New Roman" w:cs="Times New Roman"/>
          <w:sz w:val="28"/>
          <w:szCs w:val="28"/>
        </w:rPr>
        <w:t xml:space="preserve"> </w:t>
      </w:r>
      <w:r w:rsidR="00E614A5">
        <w:rPr>
          <w:rFonts w:ascii="Times New Roman" w:hAnsi="Times New Roman" w:cs="Times New Roman"/>
          <w:sz w:val="28"/>
          <w:szCs w:val="28"/>
        </w:rPr>
        <w:t>содержится</w:t>
      </w:r>
      <w:r w:rsidRPr="009611FA">
        <w:rPr>
          <w:rFonts w:ascii="Times New Roman" w:hAnsi="Times New Roman" w:cs="Times New Roman"/>
          <w:sz w:val="28"/>
          <w:szCs w:val="28"/>
        </w:rPr>
        <w:t xml:space="preserve"> анализ фонетических церковнославянизмов, общеславянизмов, украинизмов и полонизмов, а также </w:t>
      </w:r>
      <w:r w:rsidR="00E614A5">
        <w:rPr>
          <w:rFonts w:ascii="Times New Roman" w:hAnsi="Times New Roman" w:cs="Times New Roman"/>
          <w:sz w:val="28"/>
          <w:szCs w:val="28"/>
        </w:rPr>
        <w:lastRenderedPageBreak/>
        <w:t xml:space="preserve">приводятся </w:t>
      </w:r>
      <w:r w:rsidRPr="009611FA">
        <w:rPr>
          <w:rFonts w:ascii="Times New Roman" w:hAnsi="Times New Roman" w:cs="Times New Roman"/>
          <w:sz w:val="28"/>
          <w:szCs w:val="28"/>
        </w:rPr>
        <w:t>некоторые статистические данные.</w:t>
      </w:r>
      <w:r w:rsidRPr="009611FA">
        <w:rPr>
          <w:rFonts w:ascii="Times New Roman" w:hAnsi="Times New Roman" w:cs="Times New Roman"/>
          <w:sz w:val="24"/>
          <w:szCs w:val="24"/>
        </w:rPr>
        <w:t xml:space="preserve"> </w:t>
      </w:r>
      <w:r w:rsidR="009E6D6C" w:rsidRPr="009E6D6C">
        <w:rPr>
          <w:rFonts w:ascii="Times New Roman" w:hAnsi="Times New Roman" w:cs="Times New Roman"/>
          <w:sz w:val="28"/>
          <w:szCs w:val="28"/>
        </w:rPr>
        <w:t>Примечательно исследование синтаксиса произведений Вишенского в рамках</w:t>
      </w:r>
      <w:r w:rsidR="009E6D6C">
        <w:rPr>
          <w:rFonts w:ascii="Times New Roman" w:hAnsi="Times New Roman" w:cs="Times New Roman"/>
          <w:sz w:val="28"/>
          <w:szCs w:val="28"/>
        </w:rPr>
        <w:t xml:space="preserve"> рассмотрения синтаксиса </w:t>
      </w:r>
      <w:r w:rsidR="00185B2D">
        <w:rPr>
          <w:rFonts w:ascii="Times New Roman" w:hAnsi="Times New Roman" w:cs="Times New Roman"/>
          <w:sz w:val="28"/>
          <w:szCs w:val="28"/>
        </w:rPr>
        <w:t>старо</w:t>
      </w:r>
      <w:r w:rsidR="009E6D6C">
        <w:rPr>
          <w:rFonts w:ascii="Times New Roman" w:hAnsi="Times New Roman" w:cs="Times New Roman"/>
          <w:sz w:val="28"/>
          <w:szCs w:val="28"/>
        </w:rPr>
        <w:t>украинской полемической литературы</w:t>
      </w:r>
      <w:r w:rsidR="009E6D6C">
        <w:rPr>
          <w:rStyle w:val="a7"/>
          <w:rFonts w:ascii="Times New Roman" w:hAnsi="Times New Roman" w:cs="Times New Roman"/>
          <w:sz w:val="28"/>
          <w:szCs w:val="28"/>
        </w:rPr>
        <w:footnoteReference w:id="52"/>
      </w:r>
      <w:r w:rsidR="009E6D6C">
        <w:rPr>
          <w:rFonts w:ascii="Times New Roman" w:hAnsi="Times New Roman" w:cs="Times New Roman"/>
          <w:sz w:val="28"/>
          <w:szCs w:val="28"/>
        </w:rPr>
        <w:t>.</w:t>
      </w:r>
    </w:p>
    <w:p w:rsidR="009611FA" w:rsidRDefault="00EF0009"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Творчеством Вишенского и исследованием его общественной позиции </w:t>
      </w:r>
      <w:r w:rsidRPr="00EF0009">
        <w:rPr>
          <w:rFonts w:ascii="Times New Roman" w:hAnsi="Times New Roman" w:cs="Times New Roman"/>
          <w:sz w:val="28"/>
          <w:szCs w:val="28"/>
        </w:rPr>
        <w:t xml:space="preserve">занимался И. П. Еремин. Исследователь в своих работах, посвященных </w:t>
      </w:r>
      <w:r w:rsidR="00185B2D">
        <w:rPr>
          <w:rFonts w:ascii="Times New Roman" w:hAnsi="Times New Roman" w:cs="Times New Roman"/>
          <w:sz w:val="28"/>
          <w:szCs w:val="28"/>
        </w:rPr>
        <w:t xml:space="preserve">описанию </w:t>
      </w:r>
      <w:r w:rsidRPr="00EF0009">
        <w:rPr>
          <w:rFonts w:ascii="Times New Roman" w:hAnsi="Times New Roman" w:cs="Times New Roman"/>
          <w:sz w:val="28"/>
          <w:szCs w:val="28"/>
        </w:rPr>
        <w:t>фигур</w:t>
      </w:r>
      <w:r w:rsidR="00185B2D">
        <w:rPr>
          <w:rFonts w:ascii="Times New Roman" w:hAnsi="Times New Roman" w:cs="Times New Roman"/>
          <w:sz w:val="28"/>
          <w:szCs w:val="28"/>
        </w:rPr>
        <w:t>ы</w:t>
      </w:r>
      <w:r w:rsidRPr="00EF0009">
        <w:rPr>
          <w:rFonts w:ascii="Times New Roman" w:hAnsi="Times New Roman" w:cs="Times New Roman"/>
          <w:sz w:val="28"/>
          <w:szCs w:val="28"/>
        </w:rPr>
        <w:t xml:space="preserve"> писателя, не обращается к проблеме взаимодействия церковнославянского языка и «простой мовы» и характеризует языковое своеобразие сочинений Вишенского </w:t>
      </w:r>
      <w:r w:rsidR="00A10893">
        <w:rPr>
          <w:rFonts w:ascii="Times New Roman" w:hAnsi="Times New Roman" w:cs="Times New Roman"/>
          <w:sz w:val="28"/>
          <w:szCs w:val="28"/>
        </w:rPr>
        <w:t>не очень подробно</w:t>
      </w:r>
      <w:r w:rsidRPr="00EF0009">
        <w:rPr>
          <w:rFonts w:ascii="Times New Roman" w:hAnsi="Times New Roman" w:cs="Times New Roman"/>
          <w:sz w:val="28"/>
          <w:szCs w:val="28"/>
        </w:rPr>
        <w:t>. Рассмотрение</w:t>
      </w:r>
      <w:r w:rsidR="00A77C2C">
        <w:rPr>
          <w:rFonts w:ascii="Times New Roman" w:hAnsi="Times New Roman" w:cs="Times New Roman"/>
          <w:sz w:val="28"/>
          <w:szCs w:val="28"/>
        </w:rPr>
        <w:t>м</w:t>
      </w:r>
      <w:r w:rsidRPr="00EF0009">
        <w:rPr>
          <w:rFonts w:ascii="Times New Roman" w:hAnsi="Times New Roman" w:cs="Times New Roman"/>
          <w:sz w:val="28"/>
          <w:szCs w:val="28"/>
        </w:rPr>
        <w:t xml:space="preserve"> языковой позиции Вишенского занимается, в частности, Б. А. Успенский</w:t>
      </w:r>
      <w:r w:rsidRPr="00EF0009">
        <w:rPr>
          <w:rStyle w:val="a7"/>
          <w:rFonts w:ascii="Times New Roman" w:hAnsi="Times New Roman" w:cs="Times New Roman"/>
          <w:sz w:val="28"/>
          <w:szCs w:val="28"/>
        </w:rPr>
        <w:footnoteReference w:id="53"/>
      </w:r>
      <w:r w:rsidRPr="00EF0009">
        <w:rPr>
          <w:rFonts w:ascii="Times New Roman" w:hAnsi="Times New Roman" w:cs="Times New Roman"/>
          <w:sz w:val="28"/>
          <w:szCs w:val="28"/>
        </w:rPr>
        <w:t xml:space="preserve">. </w:t>
      </w:r>
      <w:r>
        <w:rPr>
          <w:rFonts w:ascii="Times New Roman" w:hAnsi="Times New Roman" w:cs="Times New Roman"/>
          <w:sz w:val="28"/>
          <w:szCs w:val="28"/>
        </w:rPr>
        <w:t>И</w:t>
      </w:r>
      <w:r w:rsidR="00E614A5">
        <w:rPr>
          <w:rFonts w:ascii="Times New Roman" w:hAnsi="Times New Roman" w:cs="Times New Roman"/>
          <w:sz w:val="28"/>
          <w:szCs w:val="28"/>
        </w:rPr>
        <w:t xml:space="preserve">сследованию </w:t>
      </w:r>
      <w:r w:rsidRPr="009611FA">
        <w:rPr>
          <w:rFonts w:ascii="Times New Roman" w:hAnsi="Times New Roman" w:cs="Times New Roman"/>
          <w:sz w:val="28"/>
          <w:szCs w:val="28"/>
        </w:rPr>
        <w:t>И. П. Еремин</w:t>
      </w:r>
      <w:r>
        <w:rPr>
          <w:rFonts w:ascii="Times New Roman" w:hAnsi="Times New Roman" w:cs="Times New Roman"/>
          <w:sz w:val="28"/>
          <w:szCs w:val="28"/>
        </w:rPr>
        <w:t>ым</w:t>
      </w:r>
      <w:r w:rsidRPr="009611FA">
        <w:rPr>
          <w:rFonts w:ascii="Times New Roman" w:hAnsi="Times New Roman" w:cs="Times New Roman"/>
          <w:sz w:val="28"/>
          <w:szCs w:val="28"/>
        </w:rPr>
        <w:t xml:space="preserve"> </w:t>
      </w:r>
      <w:r w:rsidR="00E614A5">
        <w:rPr>
          <w:rFonts w:ascii="Times New Roman" w:hAnsi="Times New Roman" w:cs="Times New Roman"/>
          <w:sz w:val="28"/>
          <w:szCs w:val="28"/>
        </w:rPr>
        <w:t xml:space="preserve">творчества Вишенского </w:t>
      </w:r>
      <w:r w:rsidR="009611FA" w:rsidRPr="009611FA">
        <w:rPr>
          <w:rFonts w:ascii="Times New Roman" w:hAnsi="Times New Roman" w:cs="Times New Roman"/>
          <w:sz w:val="28"/>
          <w:szCs w:val="28"/>
        </w:rPr>
        <w:t xml:space="preserve">в научной литературе отдают должное, однако </w:t>
      </w:r>
      <w:r>
        <w:rPr>
          <w:rFonts w:ascii="Times New Roman" w:hAnsi="Times New Roman" w:cs="Times New Roman"/>
          <w:sz w:val="28"/>
          <w:szCs w:val="28"/>
        </w:rPr>
        <w:t xml:space="preserve">ученые </w:t>
      </w:r>
      <w:r w:rsidR="009611FA" w:rsidRPr="009611FA">
        <w:rPr>
          <w:rFonts w:ascii="Times New Roman" w:hAnsi="Times New Roman" w:cs="Times New Roman"/>
          <w:sz w:val="28"/>
          <w:szCs w:val="28"/>
        </w:rPr>
        <w:t xml:space="preserve">настаивают на том, что </w:t>
      </w:r>
      <w:r w:rsidRPr="009611FA">
        <w:rPr>
          <w:rFonts w:ascii="Times New Roman" w:hAnsi="Times New Roman" w:cs="Times New Roman"/>
          <w:sz w:val="28"/>
          <w:szCs w:val="28"/>
        </w:rPr>
        <w:t xml:space="preserve">необходимо </w:t>
      </w:r>
      <w:r>
        <w:rPr>
          <w:rFonts w:ascii="Times New Roman" w:hAnsi="Times New Roman" w:cs="Times New Roman"/>
          <w:sz w:val="28"/>
          <w:szCs w:val="28"/>
        </w:rPr>
        <w:t xml:space="preserve">осуществить </w:t>
      </w:r>
      <w:r w:rsidR="009611FA" w:rsidRPr="009611FA">
        <w:rPr>
          <w:rFonts w:ascii="Times New Roman" w:hAnsi="Times New Roman" w:cs="Times New Roman"/>
          <w:sz w:val="28"/>
          <w:szCs w:val="28"/>
        </w:rPr>
        <w:t xml:space="preserve">монографическое исследование всех произведений писателя или какого-нибудь одного </w:t>
      </w:r>
      <w:r w:rsidR="00A77C2C">
        <w:rPr>
          <w:rFonts w:ascii="Times New Roman" w:hAnsi="Times New Roman" w:cs="Times New Roman"/>
          <w:sz w:val="28"/>
          <w:szCs w:val="28"/>
        </w:rPr>
        <w:t>его сочинения</w:t>
      </w:r>
      <w:r w:rsidR="009611FA" w:rsidRPr="009611FA">
        <w:rPr>
          <w:rStyle w:val="a7"/>
          <w:rFonts w:ascii="Times New Roman" w:hAnsi="Times New Roman" w:cs="Times New Roman"/>
          <w:sz w:val="28"/>
          <w:szCs w:val="28"/>
        </w:rPr>
        <w:footnoteReference w:id="54"/>
      </w:r>
      <w:r w:rsidR="009611FA" w:rsidRPr="009611FA">
        <w:rPr>
          <w:rFonts w:ascii="Times New Roman" w:hAnsi="Times New Roman" w:cs="Times New Roman"/>
          <w:sz w:val="28"/>
          <w:szCs w:val="28"/>
        </w:rPr>
        <w:t>.</w:t>
      </w:r>
    </w:p>
    <w:p w:rsidR="009E6D6C" w:rsidRDefault="009E6D6C" w:rsidP="00AD78D4">
      <w:pPr>
        <w:pStyle w:val="a5"/>
        <w:spacing w:line="360" w:lineRule="auto"/>
        <w:ind w:firstLine="851"/>
        <w:jc w:val="both"/>
        <w:rPr>
          <w:rFonts w:ascii="Times New Roman" w:hAnsi="Times New Roman" w:cs="Times New Roman"/>
          <w:sz w:val="28"/>
          <w:szCs w:val="28"/>
          <w:highlight w:val="yellow"/>
        </w:rPr>
      </w:pPr>
      <w:r>
        <w:rPr>
          <w:rFonts w:ascii="Times New Roman" w:hAnsi="Times New Roman" w:cs="Times New Roman"/>
          <w:sz w:val="28"/>
          <w:szCs w:val="28"/>
        </w:rPr>
        <w:t xml:space="preserve">Несмотря на традиционный подробный тематический и стилистический анализ произведений Вишенского, собственно лингвистическому анализу его сочинений </w:t>
      </w:r>
      <w:r w:rsidR="00503162">
        <w:rPr>
          <w:rFonts w:ascii="Times New Roman" w:hAnsi="Times New Roman" w:cs="Times New Roman"/>
          <w:sz w:val="28"/>
          <w:szCs w:val="28"/>
        </w:rPr>
        <w:t>п</w:t>
      </w:r>
      <w:r>
        <w:rPr>
          <w:rFonts w:ascii="Times New Roman" w:hAnsi="Times New Roman" w:cs="Times New Roman"/>
          <w:sz w:val="28"/>
          <w:szCs w:val="28"/>
        </w:rPr>
        <w:t xml:space="preserve">освящено недостаточное количество работ. Отдельные грамматические особенности употребления существительных в </w:t>
      </w:r>
      <w:r w:rsidR="00503162">
        <w:rPr>
          <w:rFonts w:ascii="Times New Roman" w:hAnsi="Times New Roman" w:cs="Times New Roman"/>
          <w:sz w:val="28"/>
          <w:szCs w:val="28"/>
        </w:rPr>
        <w:t>его текстах</w:t>
      </w:r>
      <w:r>
        <w:rPr>
          <w:rFonts w:ascii="Times New Roman" w:hAnsi="Times New Roman" w:cs="Times New Roman"/>
          <w:sz w:val="28"/>
          <w:szCs w:val="28"/>
        </w:rPr>
        <w:t xml:space="preserve"> отмечены в сборниках по лингвостатистическому анализу (например, именного склонения</w:t>
      </w:r>
      <w:r>
        <w:rPr>
          <w:rStyle w:val="a7"/>
          <w:rFonts w:ascii="Times New Roman" w:hAnsi="Times New Roman" w:cs="Times New Roman"/>
          <w:sz w:val="28"/>
          <w:szCs w:val="28"/>
        </w:rPr>
        <w:footnoteReference w:id="55"/>
      </w:r>
      <w:r>
        <w:rPr>
          <w:rFonts w:ascii="Times New Roman" w:hAnsi="Times New Roman" w:cs="Times New Roman"/>
          <w:sz w:val="28"/>
          <w:szCs w:val="28"/>
        </w:rPr>
        <w:t>). Однако в научной литературе мы не найдем исчерпывающего лексико-семантического или лексико-стилистического исследования произведений писателя или какого-нибудь одного его сочинения. Большинство работ, посвященных в той или иной степени лексическому анализу произведений Вишенского, написано на украинском языке.</w:t>
      </w:r>
    </w:p>
    <w:p w:rsidR="00C43787" w:rsidRDefault="00C43787" w:rsidP="00AD78D4">
      <w:pPr>
        <w:pStyle w:val="2"/>
      </w:pPr>
      <w:bookmarkStart w:id="12" w:name="_Toc483251360"/>
      <w:r>
        <w:lastRenderedPageBreak/>
        <w:t>1.</w:t>
      </w:r>
      <w:r w:rsidR="00691612">
        <w:t>3</w:t>
      </w:r>
      <w:r>
        <w:t>. Иоанн Вишенский: писатель, полемист, общественный деятель</w:t>
      </w:r>
      <w:bookmarkEnd w:id="12"/>
    </w:p>
    <w:p w:rsidR="00C43787" w:rsidRDefault="00C43787" w:rsidP="00AD78D4">
      <w:pPr>
        <w:pStyle w:val="a5"/>
        <w:spacing w:line="360" w:lineRule="auto"/>
        <w:jc w:val="both"/>
        <w:rPr>
          <w:rFonts w:ascii="Times New Roman" w:hAnsi="Times New Roman" w:cs="Times New Roman"/>
          <w:b/>
          <w:sz w:val="28"/>
          <w:szCs w:val="28"/>
        </w:rPr>
      </w:pPr>
    </w:p>
    <w:p w:rsidR="00C43787" w:rsidRPr="00071190" w:rsidRDefault="00C43787" w:rsidP="00AD78D4">
      <w:pPr>
        <w:pStyle w:val="a5"/>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Иоанн (укр.</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I</w:t>
      </w:r>
      <w:r>
        <w:rPr>
          <w:rFonts w:ascii="Times New Roman" w:hAnsi="Times New Roman" w:cs="Times New Roman"/>
          <w:sz w:val="28"/>
          <w:szCs w:val="28"/>
        </w:rPr>
        <w:t>ван) Вишенский (укр.</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Вишенський) по праву считается одним из выдающихся западнорусских (или староукраинских, с точки зрения украинских исследователей) писателей-полемистов </w:t>
      </w:r>
      <w:r>
        <w:rPr>
          <w:rFonts w:ascii="Times New Roman" w:hAnsi="Times New Roman" w:cs="Times New Roman"/>
          <w:sz w:val="28"/>
          <w:szCs w:val="28"/>
          <w:lang w:val="en-US"/>
        </w:rPr>
        <w:t>XVI</w:t>
      </w:r>
      <w:r w:rsidR="00D76E82">
        <w:rPr>
          <w:rFonts w:ascii="Times New Roman" w:hAnsi="Times New Roman" w:cs="Times New Roman"/>
          <w:sz w:val="28"/>
          <w:szCs w:val="28"/>
        </w:rPr>
        <w:t>–</w:t>
      </w:r>
      <w:r>
        <w:rPr>
          <w:rFonts w:ascii="Times New Roman" w:hAnsi="Times New Roman" w:cs="Times New Roman"/>
          <w:sz w:val="28"/>
          <w:szCs w:val="28"/>
          <w:lang w:val="en-US"/>
        </w:rPr>
        <w:t>XVII</w:t>
      </w:r>
      <w:r>
        <w:rPr>
          <w:rFonts w:ascii="Times New Roman" w:hAnsi="Times New Roman" w:cs="Times New Roman"/>
          <w:sz w:val="28"/>
          <w:szCs w:val="28"/>
        </w:rPr>
        <w:t xml:space="preserve"> вв., выступавших в своих произведениях за освобождение Западной Руси от власти Речи Посполитой </w:t>
      </w:r>
      <w:r w:rsidRPr="009E1BBF">
        <w:rPr>
          <w:rFonts w:ascii="Times New Roman" w:hAnsi="Times New Roman" w:cs="Times New Roman"/>
          <w:sz w:val="28"/>
          <w:szCs w:val="28"/>
        </w:rPr>
        <w:t>и национальную, культурную</w:t>
      </w:r>
      <w:r>
        <w:rPr>
          <w:rFonts w:ascii="Times New Roman" w:hAnsi="Times New Roman" w:cs="Times New Roman"/>
          <w:sz w:val="28"/>
          <w:szCs w:val="28"/>
        </w:rPr>
        <w:t xml:space="preserve"> и религиозную автономию русского (украинского) народа.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Его фигура была широко известна в XVI</w:t>
      </w:r>
      <w:r w:rsidR="00D76E82">
        <w:rPr>
          <w:rFonts w:ascii="Times New Roman" w:hAnsi="Times New Roman" w:cs="Times New Roman"/>
          <w:sz w:val="28"/>
          <w:szCs w:val="28"/>
        </w:rPr>
        <w:t>–</w:t>
      </w:r>
      <w:r>
        <w:rPr>
          <w:rFonts w:ascii="Times New Roman" w:hAnsi="Times New Roman" w:cs="Times New Roman"/>
          <w:sz w:val="28"/>
          <w:szCs w:val="28"/>
        </w:rPr>
        <w:t>XVII веках, его сочинения активно читались на территории Юго-Западной Руси, так как они выражали в художественной форме призыв к национальной борьбе и «будили сознание» украинского народа</w:t>
      </w:r>
      <w:r>
        <w:rPr>
          <w:rStyle w:val="a7"/>
          <w:rFonts w:ascii="Times New Roman" w:hAnsi="Times New Roman" w:cs="Times New Roman"/>
          <w:sz w:val="28"/>
          <w:szCs w:val="28"/>
        </w:rPr>
        <w:footnoteReference w:id="56"/>
      </w:r>
      <w:r>
        <w:rPr>
          <w:rFonts w:ascii="Times New Roman" w:hAnsi="Times New Roman" w:cs="Times New Roman"/>
          <w:sz w:val="28"/>
          <w:szCs w:val="28"/>
        </w:rPr>
        <w:t>, косвенно настраивая его в будущем на народно-освободительную войну 1648</w:t>
      </w:r>
      <w:r w:rsidR="00D76E82">
        <w:rPr>
          <w:rFonts w:ascii="Times New Roman" w:hAnsi="Times New Roman" w:cs="Times New Roman"/>
          <w:sz w:val="28"/>
          <w:szCs w:val="28"/>
        </w:rPr>
        <w:t>–</w:t>
      </w:r>
      <w:r>
        <w:rPr>
          <w:rFonts w:ascii="Times New Roman" w:hAnsi="Times New Roman" w:cs="Times New Roman"/>
          <w:sz w:val="28"/>
          <w:szCs w:val="28"/>
        </w:rPr>
        <w:t xml:space="preserve">1654 гг. О жизни </w:t>
      </w:r>
      <w:r w:rsidR="00CA7124">
        <w:rPr>
          <w:rFonts w:ascii="Times New Roman" w:hAnsi="Times New Roman" w:cs="Times New Roman"/>
          <w:sz w:val="28"/>
          <w:szCs w:val="28"/>
        </w:rPr>
        <w:t xml:space="preserve">И. </w:t>
      </w:r>
      <w:r>
        <w:rPr>
          <w:rFonts w:ascii="Times New Roman" w:hAnsi="Times New Roman" w:cs="Times New Roman"/>
          <w:sz w:val="28"/>
          <w:szCs w:val="28"/>
        </w:rPr>
        <w:t xml:space="preserve">Вишенского известно немного («про життя </w:t>
      </w:r>
      <w:r>
        <w:rPr>
          <w:rFonts w:ascii="Times New Roman" w:hAnsi="Times New Roman" w:cs="Times New Roman"/>
          <w:sz w:val="28"/>
          <w:szCs w:val="28"/>
          <w:lang w:val="en-US"/>
        </w:rPr>
        <w:t>I</w:t>
      </w:r>
      <w:r>
        <w:rPr>
          <w:rFonts w:ascii="Times New Roman" w:hAnsi="Times New Roman" w:cs="Times New Roman"/>
          <w:sz w:val="28"/>
          <w:szCs w:val="28"/>
        </w:rPr>
        <w:t>вана Вишенського в</w:t>
      </w:r>
      <w:r>
        <w:rPr>
          <w:rFonts w:ascii="Times New Roman" w:hAnsi="Times New Roman" w:cs="Times New Roman"/>
          <w:sz w:val="28"/>
          <w:szCs w:val="28"/>
          <w:lang w:val="en-US"/>
        </w:rPr>
        <w:t>i</w:t>
      </w:r>
      <w:r>
        <w:rPr>
          <w:rFonts w:ascii="Times New Roman" w:hAnsi="Times New Roman" w:cs="Times New Roman"/>
          <w:sz w:val="28"/>
          <w:szCs w:val="28"/>
        </w:rPr>
        <w:t>домостей небагато»</w:t>
      </w:r>
      <w:r>
        <w:rPr>
          <w:rStyle w:val="a7"/>
          <w:rFonts w:ascii="Times New Roman" w:hAnsi="Times New Roman" w:cs="Times New Roman"/>
          <w:sz w:val="28"/>
          <w:szCs w:val="28"/>
        </w:rPr>
        <w:footnoteReference w:id="57"/>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Писатель, как отмечает И. П. Еремин, не принадлежал непосредственно ни к «братскому» движению, ни к движению дворянской православной оппозиции, так как, во-первых, большую часть своей жизни Вишенский провел на Афоне, вдали от родины, и был в известной мере оторван от литературной жизни Западной Руси, во-вторых, он занимал особую позицию в литературе, относясь </w:t>
      </w:r>
      <w:r w:rsidR="00BA1F85">
        <w:rPr>
          <w:rFonts w:ascii="Times New Roman" w:hAnsi="Times New Roman" w:cs="Times New Roman"/>
          <w:sz w:val="28"/>
          <w:szCs w:val="28"/>
        </w:rPr>
        <w:t xml:space="preserve">с пристальным вниманием </w:t>
      </w:r>
      <w:r>
        <w:rPr>
          <w:rFonts w:ascii="Times New Roman" w:hAnsi="Times New Roman" w:cs="Times New Roman"/>
          <w:sz w:val="28"/>
          <w:szCs w:val="28"/>
        </w:rPr>
        <w:t>к социальным проблемам «убогой Руси</w:t>
      </w:r>
      <w:proofErr w:type="gramEnd"/>
      <w:r>
        <w:rPr>
          <w:rFonts w:ascii="Times New Roman" w:hAnsi="Times New Roman" w:cs="Times New Roman"/>
          <w:sz w:val="28"/>
          <w:szCs w:val="28"/>
        </w:rPr>
        <w:t xml:space="preserve">». Несмотря на тот факт, что Вишенский затрагивал в своих сочинениях проблемы </w:t>
      </w:r>
      <w:r w:rsidRPr="00BA1F85">
        <w:rPr>
          <w:rFonts w:ascii="Times New Roman" w:hAnsi="Times New Roman" w:cs="Times New Roman"/>
          <w:sz w:val="28"/>
          <w:szCs w:val="28"/>
        </w:rPr>
        <w:t xml:space="preserve">языковой и культурной </w:t>
      </w:r>
      <w:r w:rsidR="00BA1F85">
        <w:rPr>
          <w:rFonts w:ascii="Times New Roman" w:hAnsi="Times New Roman" w:cs="Times New Roman"/>
          <w:sz w:val="28"/>
          <w:szCs w:val="28"/>
        </w:rPr>
        <w:t>само</w:t>
      </w:r>
      <w:r w:rsidRPr="00BA1F85">
        <w:rPr>
          <w:rFonts w:ascii="Times New Roman" w:hAnsi="Times New Roman" w:cs="Times New Roman"/>
          <w:sz w:val="28"/>
          <w:szCs w:val="28"/>
        </w:rPr>
        <w:t>идентичности</w:t>
      </w:r>
      <w:r>
        <w:rPr>
          <w:rFonts w:ascii="Times New Roman" w:hAnsi="Times New Roman" w:cs="Times New Roman"/>
          <w:sz w:val="28"/>
          <w:szCs w:val="28"/>
        </w:rPr>
        <w:t>, прежде всего он протестовал против политики Речи Посполитой по отношению к Левобережным землям Западной Руси и е</w:t>
      </w:r>
      <w:r w:rsidR="005964D6">
        <w:rPr>
          <w:rFonts w:ascii="Times New Roman" w:hAnsi="Times New Roman" w:cs="Times New Roman"/>
          <w:sz w:val="28"/>
          <w:szCs w:val="28"/>
        </w:rPr>
        <w:t>е</w:t>
      </w:r>
      <w:r>
        <w:rPr>
          <w:rFonts w:ascii="Times New Roman" w:hAnsi="Times New Roman" w:cs="Times New Roman"/>
          <w:sz w:val="28"/>
          <w:szCs w:val="28"/>
        </w:rPr>
        <w:t xml:space="preserve"> социального гн</w:t>
      </w:r>
      <w:r w:rsidR="005964D6">
        <w:rPr>
          <w:rFonts w:ascii="Times New Roman" w:hAnsi="Times New Roman" w:cs="Times New Roman"/>
          <w:sz w:val="28"/>
          <w:szCs w:val="28"/>
        </w:rPr>
        <w:t>е</w:t>
      </w:r>
      <w:r>
        <w:rPr>
          <w:rFonts w:ascii="Times New Roman" w:hAnsi="Times New Roman" w:cs="Times New Roman"/>
          <w:sz w:val="28"/>
          <w:szCs w:val="28"/>
        </w:rPr>
        <w:t xml:space="preserve">та. Вишенский описывал Польшу в своих полемических и вполне агитационных произведениях как «царство диявола-миродержца», заросшее «тернием безверия и безбожия». Тем не менее, автор описывает это «царство» с самых разных сторон, поэтому общая характеристика Речи </w:t>
      </w:r>
      <w:r>
        <w:rPr>
          <w:rFonts w:ascii="Times New Roman" w:hAnsi="Times New Roman" w:cs="Times New Roman"/>
          <w:sz w:val="28"/>
          <w:szCs w:val="28"/>
        </w:rPr>
        <w:lastRenderedPageBreak/>
        <w:t>Посполитой и польского общества представлена с политической, социальной, религиозной, культурной, национальной и языковой точек зрения, что да</w:t>
      </w:r>
      <w:r w:rsidR="005964D6">
        <w:rPr>
          <w:rFonts w:ascii="Times New Roman" w:hAnsi="Times New Roman" w:cs="Times New Roman"/>
          <w:sz w:val="28"/>
          <w:szCs w:val="28"/>
        </w:rPr>
        <w:t>е</w:t>
      </w:r>
      <w:r>
        <w:rPr>
          <w:rFonts w:ascii="Times New Roman" w:hAnsi="Times New Roman" w:cs="Times New Roman"/>
          <w:sz w:val="28"/>
          <w:szCs w:val="28"/>
        </w:rPr>
        <w:t>т полное и красочное изображение «врага» Западной Руси и самого Вишенского.</w:t>
      </w:r>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Писатель родился</w:t>
      </w:r>
      <w:r w:rsidR="003A569B">
        <w:rPr>
          <w:rFonts w:ascii="Times New Roman" w:hAnsi="Times New Roman" w:cs="Times New Roman"/>
          <w:sz w:val="28"/>
          <w:szCs w:val="28"/>
        </w:rPr>
        <w:t xml:space="preserve"> </w:t>
      </w:r>
      <w:r>
        <w:rPr>
          <w:rFonts w:ascii="Times New Roman" w:hAnsi="Times New Roman" w:cs="Times New Roman"/>
          <w:sz w:val="28"/>
          <w:szCs w:val="28"/>
        </w:rPr>
        <w:t xml:space="preserve">в середине </w:t>
      </w:r>
      <w:r>
        <w:rPr>
          <w:rFonts w:ascii="Times New Roman" w:hAnsi="Times New Roman" w:cs="Times New Roman"/>
          <w:sz w:val="28"/>
          <w:szCs w:val="28"/>
          <w:lang w:val="en-US"/>
        </w:rPr>
        <w:t>XVI </w:t>
      </w:r>
      <w:r>
        <w:rPr>
          <w:rFonts w:ascii="Times New Roman" w:hAnsi="Times New Roman" w:cs="Times New Roman"/>
          <w:sz w:val="28"/>
          <w:szCs w:val="28"/>
        </w:rPr>
        <w:t xml:space="preserve">века в поселении Судовая Вишня (между Львовом и Перемышлем), именно поэтому в своих произведениях он часто называет себя «Иоанном иноком </w:t>
      </w:r>
      <w:r>
        <w:rPr>
          <w:rFonts w:ascii="Times New Roman" w:hAnsi="Times New Roman" w:cs="Times New Roman"/>
          <w:i/>
          <w:sz w:val="28"/>
          <w:szCs w:val="28"/>
        </w:rPr>
        <w:t>з Вишнѣ</w:t>
      </w:r>
      <w:r>
        <w:rPr>
          <w:rFonts w:ascii="Times New Roman" w:hAnsi="Times New Roman" w:cs="Times New Roman"/>
          <w:sz w:val="28"/>
          <w:szCs w:val="28"/>
        </w:rPr>
        <w:t xml:space="preserve">». Некоторое время писатель жил в Луцке, затем в конце </w:t>
      </w:r>
      <w:r>
        <w:rPr>
          <w:rFonts w:ascii="Times New Roman" w:hAnsi="Times New Roman" w:cs="Times New Roman"/>
          <w:sz w:val="28"/>
          <w:szCs w:val="28"/>
          <w:lang w:val="en-US"/>
        </w:rPr>
        <w:t>XVI</w:t>
      </w:r>
      <w:r>
        <w:rPr>
          <w:rFonts w:ascii="Times New Roman" w:hAnsi="Times New Roman" w:cs="Times New Roman"/>
          <w:sz w:val="28"/>
          <w:szCs w:val="28"/>
        </w:rPr>
        <w:t> века переселился на Афон, где принял монашество и затворился в пещере. Причины его эмиграции нам неизвестны. С Афона Вишенский следил за общественной и культурной ситуацией в Юго-Западной Руси, переписывался со львовским братством, хотя отношения их были непростые</w:t>
      </w:r>
      <w:r w:rsidR="003A569B">
        <w:rPr>
          <w:rFonts w:ascii="Times New Roman" w:hAnsi="Times New Roman" w:cs="Times New Roman"/>
          <w:sz w:val="28"/>
          <w:szCs w:val="28"/>
        </w:rPr>
        <w:t>. П</w:t>
      </w:r>
      <w:r>
        <w:rPr>
          <w:rFonts w:ascii="Times New Roman" w:hAnsi="Times New Roman" w:cs="Times New Roman"/>
          <w:sz w:val="28"/>
          <w:szCs w:val="28"/>
        </w:rPr>
        <w:t xml:space="preserve">осле посещения Львова Вишенский уехал обратно на Афон, разойдясь во взглядах с членами львовского братства, в частности, в вопросах школьного просвещения и борьбы с униатами, а также разочаровавшись в целом в братском движении. </w:t>
      </w:r>
      <w:proofErr w:type="gramStart"/>
      <w:r>
        <w:rPr>
          <w:rFonts w:ascii="Times New Roman" w:hAnsi="Times New Roman" w:cs="Times New Roman"/>
          <w:sz w:val="28"/>
          <w:szCs w:val="28"/>
        </w:rPr>
        <w:t xml:space="preserve">Вишенский поддерживал связь с некоторыми деятелями освободительного движения в Юго-Западной Руси, как пишет </w:t>
      </w:r>
      <w:r w:rsidR="002D4A76">
        <w:rPr>
          <w:rFonts w:ascii="Times New Roman" w:hAnsi="Times New Roman" w:cs="Times New Roman"/>
          <w:sz w:val="28"/>
          <w:szCs w:val="28"/>
        </w:rPr>
        <w:t>И. П. </w:t>
      </w:r>
      <w:r>
        <w:rPr>
          <w:rFonts w:ascii="Times New Roman" w:hAnsi="Times New Roman" w:cs="Times New Roman"/>
          <w:sz w:val="28"/>
          <w:szCs w:val="28"/>
        </w:rPr>
        <w:t>Ер</w:t>
      </w:r>
      <w:r w:rsidR="005964D6">
        <w:rPr>
          <w:rFonts w:ascii="Times New Roman" w:hAnsi="Times New Roman" w:cs="Times New Roman"/>
          <w:sz w:val="28"/>
          <w:szCs w:val="28"/>
        </w:rPr>
        <w:t>е</w:t>
      </w:r>
      <w:r>
        <w:rPr>
          <w:rFonts w:ascii="Times New Roman" w:hAnsi="Times New Roman" w:cs="Times New Roman"/>
          <w:sz w:val="28"/>
          <w:szCs w:val="28"/>
        </w:rPr>
        <w:t>мин, и именно на Афоне начал писать свои произведения (ранние «Извещение краткое о латинской прелести» (глава</w:t>
      </w:r>
      <w:r>
        <w:rPr>
          <w:rFonts w:ascii="Times New Roman" w:hAnsi="Times New Roman" w:cs="Times New Roman"/>
          <w:sz w:val="28"/>
          <w:szCs w:val="28"/>
          <w:lang w:val="en-US"/>
        </w:rPr>
        <w:t> </w:t>
      </w:r>
      <w:r w:rsidR="000979A5">
        <w:rPr>
          <w:rFonts w:ascii="Times New Roman" w:hAnsi="Times New Roman" w:cs="Times New Roman"/>
          <w:sz w:val="28"/>
          <w:szCs w:val="28"/>
        </w:rPr>
        <w:t>6</w:t>
      </w:r>
      <w:r w:rsidRPr="0076366E">
        <w:rPr>
          <w:rFonts w:ascii="Times New Roman" w:hAnsi="Times New Roman" w:cs="Times New Roman"/>
          <w:sz w:val="28"/>
          <w:szCs w:val="28"/>
        </w:rPr>
        <w:t xml:space="preserve"> </w:t>
      </w:r>
      <w:r>
        <w:rPr>
          <w:rFonts w:ascii="Times New Roman" w:hAnsi="Times New Roman" w:cs="Times New Roman"/>
          <w:sz w:val="28"/>
          <w:szCs w:val="28"/>
        </w:rPr>
        <w:t>«Книжки») и «Писание до всех обще, в Лядской земле живущих» (глава</w:t>
      </w:r>
      <w:r>
        <w:rPr>
          <w:rFonts w:ascii="Times New Roman" w:hAnsi="Times New Roman" w:cs="Times New Roman"/>
          <w:sz w:val="28"/>
          <w:szCs w:val="28"/>
          <w:lang w:val="en-US"/>
        </w:rPr>
        <w:t> </w:t>
      </w:r>
      <w:r w:rsidR="000979A5">
        <w:rPr>
          <w:rFonts w:ascii="Times New Roman" w:hAnsi="Times New Roman" w:cs="Times New Roman"/>
          <w:sz w:val="28"/>
          <w:szCs w:val="28"/>
        </w:rPr>
        <w:t>4</w:t>
      </w:r>
      <w:r>
        <w:rPr>
          <w:rFonts w:ascii="Times New Roman" w:hAnsi="Times New Roman" w:cs="Times New Roman"/>
          <w:sz w:val="28"/>
          <w:szCs w:val="28"/>
        </w:rPr>
        <w:t xml:space="preserve">), написанные в 90-е гг. </w:t>
      </w:r>
      <w:r>
        <w:rPr>
          <w:rFonts w:ascii="Times New Roman" w:hAnsi="Times New Roman" w:cs="Times New Roman"/>
          <w:sz w:val="28"/>
          <w:szCs w:val="28"/>
          <w:lang w:val="en-US"/>
        </w:rPr>
        <w:t>XVI</w:t>
      </w:r>
      <w:r>
        <w:rPr>
          <w:rFonts w:ascii="Times New Roman" w:hAnsi="Times New Roman" w:cs="Times New Roman"/>
          <w:sz w:val="28"/>
          <w:szCs w:val="28"/>
        </w:rPr>
        <w:t> в., были отправлены им в Галицию «от святое Афонское горы»).</w:t>
      </w:r>
      <w:proofErr w:type="gramEnd"/>
      <w:r>
        <w:rPr>
          <w:rFonts w:ascii="Times New Roman" w:hAnsi="Times New Roman" w:cs="Times New Roman"/>
          <w:sz w:val="28"/>
          <w:szCs w:val="28"/>
        </w:rPr>
        <w:t xml:space="preserve"> К этому же времени традиционно относят начало деятельности первого поколения полемистов Западной Руси: Герасима Смотрицкого, Стефана Зизания и др. </w:t>
      </w:r>
    </w:p>
    <w:p w:rsidR="00C43787" w:rsidRPr="006439EB"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Наиболее значительные произведения Вишенского были написаны в период с 1597 г. по 1601 г. До нашего времени дошло 16 произведений писателя. </w:t>
      </w:r>
      <w:r w:rsidR="0027100E" w:rsidRPr="0027100E">
        <w:rPr>
          <w:rFonts w:ascii="Times New Roman" w:eastAsia="Calibri" w:hAnsi="Times New Roman" w:cs="Times New Roman"/>
          <w:sz w:val="28"/>
          <w:szCs w:val="28"/>
        </w:rPr>
        <w:t>Его сочинение, названное им самим «Книжка»</w:t>
      </w:r>
      <w:r w:rsidR="0027100E">
        <w:rPr>
          <w:rFonts w:ascii="Times New Roman" w:hAnsi="Times New Roman" w:cs="Times New Roman"/>
          <w:sz w:val="28"/>
          <w:szCs w:val="28"/>
        </w:rPr>
        <w:t>,</w:t>
      </w:r>
      <w:r w:rsidR="0027100E" w:rsidRPr="0027100E">
        <w:rPr>
          <w:rFonts w:ascii="Times New Roman" w:hAnsi="Times New Roman" w:cs="Times New Roman"/>
          <w:sz w:val="28"/>
          <w:szCs w:val="28"/>
        </w:rPr>
        <w:t xml:space="preserve"> </w:t>
      </w:r>
      <w:r w:rsidRPr="0027100E">
        <w:rPr>
          <w:rFonts w:ascii="Times New Roman" w:hAnsi="Times New Roman" w:cs="Times New Roman"/>
          <w:sz w:val="28"/>
          <w:szCs w:val="28"/>
        </w:rPr>
        <w:t>был</w:t>
      </w:r>
      <w:r w:rsidR="003A569B">
        <w:rPr>
          <w:rFonts w:ascii="Times New Roman" w:hAnsi="Times New Roman" w:cs="Times New Roman"/>
          <w:sz w:val="28"/>
          <w:szCs w:val="28"/>
        </w:rPr>
        <w:t>о</w:t>
      </w:r>
      <w:r>
        <w:rPr>
          <w:rFonts w:ascii="Times New Roman" w:hAnsi="Times New Roman" w:cs="Times New Roman"/>
          <w:sz w:val="28"/>
          <w:szCs w:val="28"/>
        </w:rPr>
        <w:t xml:space="preserve"> составлен</w:t>
      </w:r>
      <w:r w:rsidR="003A569B">
        <w:rPr>
          <w:rFonts w:ascii="Times New Roman" w:hAnsi="Times New Roman" w:cs="Times New Roman"/>
          <w:sz w:val="28"/>
          <w:szCs w:val="28"/>
        </w:rPr>
        <w:t>о</w:t>
      </w:r>
      <w:r>
        <w:rPr>
          <w:rFonts w:ascii="Times New Roman" w:hAnsi="Times New Roman" w:cs="Times New Roman"/>
          <w:sz w:val="28"/>
          <w:szCs w:val="28"/>
        </w:rPr>
        <w:t xml:space="preserve"> им на Афоне и отправлен</w:t>
      </w:r>
      <w:r w:rsidR="003A569B">
        <w:rPr>
          <w:rFonts w:ascii="Times New Roman" w:hAnsi="Times New Roman" w:cs="Times New Roman"/>
          <w:sz w:val="28"/>
          <w:szCs w:val="28"/>
        </w:rPr>
        <w:t>о</w:t>
      </w:r>
      <w:r>
        <w:rPr>
          <w:rFonts w:ascii="Times New Roman" w:hAnsi="Times New Roman" w:cs="Times New Roman"/>
          <w:sz w:val="28"/>
          <w:szCs w:val="28"/>
        </w:rPr>
        <w:t xml:space="preserve"> в Западную Русь, прич</w:t>
      </w:r>
      <w:r w:rsidR="005964D6">
        <w:rPr>
          <w:rFonts w:ascii="Times New Roman" w:hAnsi="Times New Roman" w:cs="Times New Roman"/>
          <w:sz w:val="28"/>
          <w:szCs w:val="28"/>
        </w:rPr>
        <w:t>е</w:t>
      </w:r>
      <w:r>
        <w:rPr>
          <w:rFonts w:ascii="Times New Roman" w:hAnsi="Times New Roman" w:cs="Times New Roman"/>
          <w:sz w:val="28"/>
          <w:szCs w:val="28"/>
        </w:rPr>
        <w:t xml:space="preserve">м </w:t>
      </w:r>
      <w:r w:rsidR="002D4A76">
        <w:rPr>
          <w:rFonts w:ascii="Times New Roman" w:hAnsi="Times New Roman" w:cs="Times New Roman"/>
          <w:sz w:val="28"/>
          <w:szCs w:val="28"/>
        </w:rPr>
        <w:t>сборник</w:t>
      </w:r>
      <w:r>
        <w:rPr>
          <w:rFonts w:ascii="Times New Roman" w:hAnsi="Times New Roman" w:cs="Times New Roman"/>
          <w:sz w:val="28"/>
          <w:szCs w:val="28"/>
        </w:rPr>
        <w:t xml:space="preserve"> состоял как из написанных до Брестской унии 1596 г</w:t>
      </w:r>
      <w:r w:rsidR="00E938F6">
        <w:rPr>
          <w:rFonts w:ascii="Times New Roman" w:hAnsi="Times New Roman" w:cs="Times New Roman"/>
          <w:sz w:val="28"/>
          <w:szCs w:val="28"/>
        </w:rPr>
        <w:t>.</w:t>
      </w:r>
      <w:r>
        <w:rPr>
          <w:rStyle w:val="a7"/>
          <w:rFonts w:ascii="Times New Roman" w:hAnsi="Times New Roman" w:cs="Times New Roman"/>
          <w:sz w:val="28"/>
          <w:szCs w:val="28"/>
        </w:rPr>
        <w:footnoteReference w:id="58"/>
      </w:r>
      <w:r>
        <w:rPr>
          <w:rFonts w:ascii="Times New Roman" w:hAnsi="Times New Roman" w:cs="Times New Roman"/>
          <w:sz w:val="28"/>
          <w:szCs w:val="28"/>
        </w:rPr>
        <w:t xml:space="preserve">, так и из специально созданных для </w:t>
      </w:r>
      <w:r>
        <w:rPr>
          <w:rFonts w:ascii="Times New Roman" w:hAnsi="Times New Roman" w:cs="Times New Roman"/>
          <w:sz w:val="28"/>
          <w:szCs w:val="28"/>
        </w:rPr>
        <w:lastRenderedPageBreak/>
        <w:t>этого сборника произведений</w:t>
      </w:r>
      <w:r>
        <w:rPr>
          <w:rStyle w:val="a7"/>
          <w:rFonts w:ascii="Times New Roman" w:hAnsi="Times New Roman" w:cs="Times New Roman"/>
          <w:sz w:val="28"/>
          <w:szCs w:val="28"/>
        </w:rPr>
        <w:footnoteReference w:id="59"/>
      </w:r>
      <w:r>
        <w:rPr>
          <w:rFonts w:ascii="Times New Roman" w:hAnsi="Times New Roman" w:cs="Times New Roman"/>
          <w:sz w:val="28"/>
          <w:szCs w:val="28"/>
        </w:rPr>
        <w:t>, а такж</w:t>
      </w:r>
      <w:r w:rsidR="003A569B">
        <w:rPr>
          <w:rFonts w:ascii="Times New Roman" w:hAnsi="Times New Roman" w:cs="Times New Roman"/>
          <w:sz w:val="28"/>
          <w:szCs w:val="28"/>
        </w:rPr>
        <w:t>е посланий князю Острожскому (2 </w:t>
      </w:r>
      <w:r>
        <w:rPr>
          <w:rFonts w:ascii="Times New Roman" w:hAnsi="Times New Roman" w:cs="Times New Roman"/>
          <w:sz w:val="28"/>
          <w:szCs w:val="28"/>
        </w:rPr>
        <w:t xml:space="preserve">глава) и епископам-ренегатам (5 глава). </w:t>
      </w:r>
      <w:r w:rsidRPr="001B3FA7">
        <w:rPr>
          <w:rFonts w:ascii="Times New Roman" w:hAnsi="Times New Roman" w:cs="Times New Roman"/>
          <w:sz w:val="28"/>
          <w:szCs w:val="28"/>
        </w:rPr>
        <w:t>По возвращении на Афон</w:t>
      </w:r>
      <w:r>
        <w:rPr>
          <w:rFonts w:ascii="Times New Roman" w:hAnsi="Times New Roman" w:cs="Times New Roman"/>
          <w:sz w:val="28"/>
          <w:szCs w:val="28"/>
        </w:rPr>
        <w:t xml:space="preserve"> Вишенский, несмотря на старость и болезни, продолжал литературную деятельность</w:t>
      </w:r>
      <w:r w:rsidRPr="001B3FA7">
        <w:rPr>
          <w:rFonts w:ascii="Times New Roman" w:hAnsi="Times New Roman" w:cs="Times New Roman"/>
          <w:sz w:val="28"/>
          <w:szCs w:val="28"/>
        </w:rPr>
        <w:t>.</w:t>
      </w:r>
      <w:r>
        <w:rPr>
          <w:rFonts w:ascii="Times New Roman" w:hAnsi="Times New Roman" w:cs="Times New Roman"/>
          <w:sz w:val="28"/>
          <w:szCs w:val="28"/>
        </w:rPr>
        <w:t xml:space="preserve"> Около 1609 г</w:t>
      </w:r>
      <w:r w:rsidR="00E938F6">
        <w:rPr>
          <w:rFonts w:ascii="Times New Roman" w:hAnsi="Times New Roman" w:cs="Times New Roman"/>
          <w:sz w:val="28"/>
          <w:szCs w:val="28"/>
        </w:rPr>
        <w:t>.</w:t>
      </w:r>
      <w:r>
        <w:rPr>
          <w:rFonts w:ascii="Times New Roman" w:hAnsi="Times New Roman" w:cs="Times New Roman"/>
          <w:sz w:val="28"/>
          <w:szCs w:val="28"/>
        </w:rPr>
        <w:t xml:space="preserve"> писатель развернул полемику с Петром Скаргой (спор, весьма «ущипливый и доразливый»), а ранее, около 1600-1601 гг., ему был посвящ</w:t>
      </w:r>
      <w:r w:rsidR="005964D6">
        <w:rPr>
          <w:rFonts w:ascii="Times New Roman" w:hAnsi="Times New Roman" w:cs="Times New Roman"/>
          <w:sz w:val="28"/>
          <w:szCs w:val="28"/>
        </w:rPr>
        <w:t>е</w:t>
      </w:r>
      <w:r>
        <w:rPr>
          <w:rFonts w:ascii="Times New Roman" w:hAnsi="Times New Roman" w:cs="Times New Roman"/>
          <w:sz w:val="28"/>
          <w:szCs w:val="28"/>
        </w:rPr>
        <w:t xml:space="preserve">н обширный «Краткословный ответ». В 1614-1615 гг. Вишенский снова стал полемизировать со львовским братством, обвиняя переводчика вышедшей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Львове «Книги о священстве» Иоанна Златоуста в намеренном искажении текста. Кроме того, Вишенский пытался распространить среди православных христиан Западной Руси при посредстве князя М. Вишневецкого </w:t>
      </w:r>
      <w:proofErr w:type="gramStart"/>
      <w:r>
        <w:rPr>
          <w:rFonts w:ascii="Times New Roman" w:hAnsi="Times New Roman" w:cs="Times New Roman"/>
          <w:sz w:val="28"/>
          <w:szCs w:val="28"/>
        </w:rPr>
        <w:t>свою</w:t>
      </w:r>
      <w:proofErr w:type="gramEnd"/>
      <w:r>
        <w:rPr>
          <w:rFonts w:ascii="Times New Roman" w:hAnsi="Times New Roman" w:cs="Times New Roman"/>
          <w:sz w:val="28"/>
          <w:szCs w:val="28"/>
        </w:rPr>
        <w:t xml:space="preserve"> «Зачапку мудраго латынника з глупым русином». Дошедшие до нас послания и письма Вишенского отправлялись на родину, к соотечественникам писателя, и создавались скоро и чаще всего не исходя из собственных побуждений, </w:t>
      </w:r>
      <w:r w:rsidRPr="00F06F24">
        <w:rPr>
          <w:rFonts w:ascii="Times New Roman" w:hAnsi="Times New Roman" w:cs="Times New Roman"/>
          <w:sz w:val="28"/>
          <w:szCs w:val="28"/>
        </w:rPr>
        <w:t>а под влиянием обстоятельств</w:t>
      </w:r>
      <w:r>
        <w:rPr>
          <w:rFonts w:ascii="Times New Roman" w:hAnsi="Times New Roman" w:cs="Times New Roman"/>
          <w:sz w:val="28"/>
          <w:szCs w:val="28"/>
        </w:rPr>
        <w:t xml:space="preserve"> (например, рассказа очевидца о недавних событиях в Галиции или появления нового полемического произведения, написанного идеологическим противником). Вишенский хорошо понимал агитационный характер своих сочинений, бережно относился к их прочтению своими современниками и всячески старался распространить их на территории Западной Руси. Например, в первом предисловии к «Книжке» писатель дал рекомендации к прочтению своего сочинения («О чину прочитания сего писания»): читать нужно быстро, не повторяясь и не останавливаясь на одной речи два или три раза, не задерживаясь слишком на запятых, но отдыхая на точках, «</w:t>
      </w:r>
      <w:proofErr w:type="gramStart"/>
      <w:r>
        <w:rPr>
          <w:rFonts w:ascii="Times New Roman" w:hAnsi="Times New Roman" w:cs="Times New Roman"/>
          <w:sz w:val="28"/>
          <w:szCs w:val="28"/>
        </w:rPr>
        <w:t>паче</w:t>
      </w:r>
      <w:proofErr w:type="gramEnd"/>
      <w:r>
        <w:rPr>
          <w:rFonts w:ascii="Times New Roman" w:hAnsi="Times New Roman" w:cs="Times New Roman"/>
          <w:sz w:val="28"/>
          <w:szCs w:val="28"/>
        </w:rPr>
        <w:t xml:space="preserve"> же где бы ся речение разумѣния кончило, там духови да почивает, отдыхает и постоючивает», чтобы чтение было понятно простым людям.</w:t>
      </w:r>
      <w:r>
        <w:rPr>
          <w:rStyle w:val="a7"/>
          <w:rFonts w:ascii="Times New Roman" w:hAnsi="Times New Roman" w:cs="Times New Roman"/>
          <w:sz w:val="28"/>
          <w:szCs w:val="28"/>
        </w:rPr>
        <w:footnoteReference w:id="60"/>
      </w:r>
      <w:r>
        <w:rPr>
          <w:rFonts w:ascii="Times New Roman" w:hAnsi="Times New Roman" w:cs="Times New Roman"/>
          <w:sz w:val="28"/>
          <w:szCs w:val="28"/>
        </w:rPr>
        <w:t xml:space="preserve"> Вишенский призывает читать свою «Книжку» в особых «братских» собраниях по утрам, «поранок поранками проходячи». Неизвестно, насколько к советам автора </w:t>
      </w:r>
      <w:r>
        <w:rPr>
          <w:rFonts w:ascii="Times New Roman" w:hAnsi="Times New Roman" w:cs="Times New Roman"/>
          <w:sz w:val="28"/>
          <w:szCs w:val="28"/>
        </w:rPr>
        <w:lastRenderedPageBreak/>
        <w:t xml:space="preserve">прислушивались, однако произведения его читали и переписывали, хотя Вишенский был популярен лишь в своих кругах, среди людей, сочувствующих его взглядам и настроенным оппозиционно по отношению к польской шляхте и униатам. В «братских» и шляхетских кругах он считался «грубым», слишком страстным и резким в обличении пороков общества, а язык его — неискусным, «некунштовным». </w:t>
      </w:r>
      <w:proofErr w:type="gramStart"/>
      <w:r>
        <w:rPr>
          <w:rFonts w:ascii="Times New Roman" w:hAnsi="Times New Roman" w:cs="Times New Roman"/>
          <w:sz w:val="28"/>
          <w:szCs w:val="28"/>
        </w:rPr>
        <w:t xml:space="preserve">Имя Вишенского ни разу не упоминается в памятниках современной ему «братской» литературы при перечислении крупнейших православных писателей-полемистов рубежа </w:t>
      </w:r>
      <w:r>
        <w:rPr>
          <w:rFonts w:ascii="Times New Roman" w:hAnsi="Times New Roman" w:cs="Times New Roman"/>
          <w:sz w:val="28"/>
          <w:szCs w:val="28"/>
          <w:lang w:val="en-US"/>
        </w:rPr>
        <w:t>XVI</w:t>
      </w:r>
      <w:r w:rsidRPr="00BA2CA8">
        <w:rPr>
          <w:rFonts w:ascii="Times New Roman" w:hAnsi="Times New Roman" w:cs="Times New Roman"/>
          <w:sz w:val="28"/>
          <w:szCs w:val="28"/>
        </w:rPr>
        <w:t>-</w:t>
      </w:r>
      <w:r>
        <w:rPr>
          <w:rFonts w:ascii="Times New Roman" w:hAnsi="Times New Roman" w:cs="Times New Roman"/>
          <w:sz w:val="28"/>
          <w:szCs w:val="28"/>
          <w:lang w:val="en-US"/>
        </w:rPr>
        <w:t>XVII</w:t>
      </w:r>
      <w:r>
        <w:rPr>
          <w:rFonts w:ascii="Times New Roman" w:hAnsi="Times New Roman" w:cs="Times New Roman"/>
          <w:sz w:val="28"/>
          <w:szCs w:val="28"/>
        </w:rPr>
        <w:t> вв. Членов братств (в частности, львовского) задевало и намеренное нежелание Вишенского примкнуть к их кругу, и, возможно, излишнее, на их выдержанный и «уч</w:t>
      </w:r>
      <w:r w:rsidR="005964D6">
        <w:rPr>
          <w:rFonts w:ascii="Times New Roman" w:hAnsi="Times New Roman" w:cs="Times New Roman"/>
          <w:sz w:val="28"/>
          <w:szCs w:val="28"/>
        </w:rPr>
        <w:t>е</w:t>
      </w:r>
      <w:r>
        <w:rPr>
          <w:rFonts w:ascii="Times New Roman" w:hAnsi="Times New Roman" w:cs="Times New Roman"/>
          <w:sz w:val="28"/>
          <w:szCs w:val="28"/>
        </w:rPr>
        <w:t>ный» взгляд, внимание автора к проблемам простых людей, желание его говорить с ними на одном языке и оправдывать их</w:t>
      </w:r>
      <w:proofErr w:type="gramEnd"/>
      <w:r>
        <w:rPr>
          <w:rFonts w:ascii="Times New Roman" w:hAnsi="Times New Roman" w:cs="Times New Roman"/>
          <w:sz w:val="28"/>
          <w:szCs w:val="28"/>
        </w:rPr>
        <w:t xml:space="preserve"> необразованность «христианской чистотой»</w:t>
      </w:r>
      <w:r>
        <w:rPr>
          <w:rStyle w:val="a7"/>
          <w:rFonts w:ascii="Times New Roman" w:hAnsi="Times New Roman" w:cs="Times New Roman"/>
          <w:sz w:val="28"/>
          <w:szCs w:val="28"/>
        </w:rPr>
        <w:footnoteReference w:id="61"/>
      </w:r>
      <w:r>
        <w:rPr>
          <w:rFonts w:ascii="Times New Roman" w:hAnsi="Times New Roman" w:cs="Times New Roman"/>
          <w:sz w:val="28"/>
          <w:szCs w:val="28"/>
        </w:rPr>
        <w:t xml:space="preserve">, </w:t>
      </w:r>
      <w:r w:rsidRPr="00A94C2F">
        <w:rPr>
          <w:rFonts w:ascii="Times New Roman" w:hAnsi="Times New Roman" w:cs="Times New Roman"/>
          <w:sz w:val="28"/>
          <w:szCs w:val="28"/>
        </w:rPr>
        <w:t xml:space="preserve">хотя первоначально братства, в частности </w:t>
      </w:r>
      <w:proofErr w:type="gramStart"/>
      <w:r w:rsidRPr="00A94C2F">
        <w:rPr>
          <w:rFonts w:ascii="Times New Roman" w:hAnsi="Times New Roman" w:cs="Times New Roman"/>
          <w:sz w:val="28"/>
          <w:szCs w:val="28"/>
        </w:rPr>
        <w:t>львовское</w:t>
      </w:r>
      <w:proofErr w:type="gramEnd"/>
      <w:r w:rsidRPr="00A94C2F">
        <w:rPr>
          <w:rFonts w:ascii="Times New Roman" w:hAnsi="Times New Roman" w:cs="Times New Roman"/>
          <w:sz w:val="28"/>
          <w:szCs w:val="28"/>
        </w:rPr>
        <w:t>, приглашали Вишенского к сотрудничеству и вели активную переписку с ним.</w:t>
      </w:r>
      <w:r>
        <w:rPr>
          <w:rFonts w:ascii="Times New Roman" w:hAnsi="Times New Roman" w:cs="Times New Roman"/>
          <w:sz w:val="28"/>
          <w:szCs w:val="28"/>
        </w:rPr>
        <w:t xml:space="preserve"> </w:t>
      </w:r>
      <w:proofErr w:type="gramStart"/>
      <w:r>
        <w:rPr>
          <w:rFonts w:ascii="Times New Roman" w:hAnsi="Times New Roman" w:cs="Times New Roman"/>
          <w:sz w:val="28"/>
          <w:szCs w:val="28"/>
        </w:rPr>
        <w:t>Еремин предполагает, что сочинения Вишенского могли принадлежать к числу так называемых «</w:t>
      </w:r>
      <w:r>
        <w:rPr>
          <w:rFonts w:ascii="Times New Roman" w:hAnsi="Times New Roman" w:cs="Times New Roman"/>
          <w:sz w:val="28"/>
          <w:szCs w:val="28"/>
          <w:lang w:val="en-US"/>
        </w:rPr>
        <w:t>pism</w:t>
      </w:r>
      <w:r w:rsidRPr="009A231E">
        <w:rPr>
          <w:rFonts w:ascii="Times New Roman" w:hAnsi="Times New Roman" w:cs="Times New Roman"/>
          <w:sz w:val="28"/>
          <w:szCs w:val="28"/>
        </w:rPr>
        <w:t xml:space="preserve"> </w:t>
      </w:r>
      <w:r>
        <w:rPr>
          <w:rFonts w:ascii="Times New Roman" w:hAnsi="Times New Roman" w:cs="Times New Roman"/>
          <w:sz w:val="28"/>
          <w:szCs w:val="28"/>
          <w:lang w:val="en-US"/>
        </w:rPr>
        <w:t>uszczypliwych</w:t>
      </w:r>
      <w:r>
        <w:rPr>
          <w:rFonts w:ascii="Times New Roman" w:hAnsi="Times New Roman" w:cs="Times New Roman"/>
          <w:sz w:val="28"/>
          <w:szCs w:val="28"/>
        </w:rPr>
        <w:t xml:space="preserve">», то есть «опасных, злоречивых» произведений, распространение которых </w:t>
      </w:r>
      <w:r w:rsidR="00F06F24">
        <w:rPr>
          <w:rFonts w:ascii="Times New Roman" w:hAnsi="Times New Roman" w:cs="Times New Roman"/>
          <w:sz w:val="28"/>
          <w:szCs w:val="28"/>
        </w:rPr>
        <w:t xml:space="preserve">на территории Речи Посполитой и Западной Руси </w:t>
      </w:r>
      <w:r>
        <w:rPr>
          <w:rFonts w:ascii="Times New Roman" w:hAnsi="Times New Roman" w:cs="Times New Roman"/>
          <w:sz w:val="28"/>
          <w:szCs w:val="28"/>
        </w:rPr>
        <w:t>не приветствовалось</w:t>
      </w:r>
      <w:r>
        <w:rPr>
          <w:rStyle w:val="a7"/>
          <w:rFonts w:ascii="Times New Roman" w:hAnsi="Times New Roman" w:cs="Times New Roman"/>
          <w:sz w:val="28"/>
          <w:szCs w:val="28"/>
        </w:rPr>
        <w:footnoteReference w:id="62"/>
      </w:r>
      <w:r w:rsidR="008E34E0">
        <w:rPr>
          <w:rFonts w:ascii="Times New Roman" w:hAnsi="Times New Roman" w:cs="Times New Roman"/>
          <w:sz w:val="28"/>
          <w:szCs w:val="28"/>
        </w:rPr>
        <w:t xml:space="preserve">. </w:t>
      </w:r>
      <w:r>
        <w:rPr>
          <w:rFonts w:ascii="Times New Roman" w:hAnsi="Times New Roman" w:cs="Times New Roman"/>
          <w:sz w:val="28"/>
          <w:szCs w:val="28"/>
        </w:rPr>
        <w:t>С. М. Шаховский поддерживает эту точку зрения, утверждая, что произведения Вишенского не могли быть напечатаны в свое время</w:t>
      </w:r>
      <w:r>
        <w:rPr>
          <w:rStyle w:val="a7"/>
          <w:rFonts w:ascii="Times New Roman" w:hAnsi="Times New Roman" w:cs="Times New Roman"/>
          <w:sz w:val="28"/>
          <w:szCs w:val="28"/>
        </w:rPr>
        <w:footnoteReference w:id="63"/>
      </w:r>
      <w:r w:rsidR="008E34E0" w:rsidRPr="008E34E0">
        <w:rPr>
          <w:rFonts w:ascii="Times New Roman" w:hAnsi="Times New Roman" w:cs="Times New Roman"/>
          <w:sz w:val="28"/>
          <w:szCs w:val="28"/>
        </w:rPr>
        <w:t>.</w:t>
      </w:r>
      <w:r>
        <w:rPr>
          <w:rFonts w:ascii="Times New Roman" w:hAnsi="Times New Roman" w:cs="Times New Roman"/>
          <w:sz w:val="28"/>
          <w:szCs w:val="28"/>
        </w:rPr>
        <w:t xml:space="preserve"> </w:t>
      </w:r>
      <w:r w:rsidRPr="00D70AB0">
        <w:rPr>
          <w:rFonts w:ascii="Times New Roman" w:hAnsi="Times New Roman" w:cs="Times New Roman"/>
          <w:sz w:val="28"/>
          <w:szCs w:val="28"/>
        </w:rPr>
        <w:t>Однако Вишенский</w:t>
      </w:r>
      <w:r>
        <w:rPr>
          <w:rFonts w:ascii="Times New Roman" w:hAnsi="Times New Roman" w:cs="Times New Roman"/>
          <w:sz w:val="28"/>
          <w:szCs w:val="28"/>
        </w:rPr>
        <w:t xml:space="preserve"> пользовался своим удаленным от Западной Руси положением на Афоне и мог</w:t>
      </w:r>
      <w:proofErr w:type="gramEnd"/>
      <w:r>
        <w:rPr>
          <w:rFonts w:ascii="Times New Roman" w:hAnsi="Times New Roman" w:cs="Times New Roman"/>
          <w:sz w:val="28"/>
          <w:szCs w:val="28"/>
        </w:rPr>
        <w:t xml:space="preserve"> позволить себе </w:t>
      </w:r>
      <w:proofErr w:type="gramStart"/>
      <w:r>
        <w:rPr>
          <w:rFonts w:ascii="Times New Roman" w:hAnsi="Times New Roman" w:cs="Times New Roman"/>
          <w:sz w:val="28"/>
          <w:szCs w:val="28"/>
        </w:rPr>
        <w:t>высмеивать польскую шляхту резко и открыто</w:t>
      </w:r>
      <w:proofErr w:type="gramEnd"/>
      <w:r>
        <w:rPr>
          <w:rFonts w:ascii="Times New Roman" w:hAnsi="Times New Roman" w:cs="Times New Roman"/>
          <w:sz w:val="28"/>
          <w:szCs w:val="28"/>
        </w:rPr>
        <w:t>, не прибегая ни к какой дипломатии и не боясь, что ему могут «затворить язык», хотя в своих сочинениях он объяснял такой способ излагать свою позицию не территориальной удал</w:t>
      </w:r>
      <w:r w:rsidR="005964D6">
        <w:rPr>
          <w:rFonts w:ascii="Times New Roman" w:hAnsi="Times New Roman" w:cs="Times New Roman"/>
          <w:sz w:val="28"/>
          <w:szCs w:val="28"/>
        </w:rPr>
        <w:t>е</w:t>
      </w:r>
      <w:r>
        <w:rPr>
          <w:rFonts w:ascii="Times New Roman" w:hAnsi="Times New Roman" w:cs="Times New Roman"/>
          <w:sz w:val="28"/>
          <w:szCs w:val="28"/>
        </w:rPr>
        <w:t xml:space="preserve">нностью от Галиции, а стремлением </w:t>
      </w:r>
      <w:r>
        <w:rPr>
          <w:rFonts w:ascii="Times New Roman" w:hAnsi="Times New Roman" w:cs="Times New Roman"/>
          <w:sz w:val="28"/>
          <w:szCs w:val="28"/>
        </w:rPr>
        <w:lastRenderedPageBreak/>
        <w:t>показать правду. В ближайший круг общения Вишенского входили такие писатели-полемисты и культурные деятели Западной Руси, как Иов Княгиницкий</w:t>
      </w:r>
      <w:r w:rsidR="00443181">
        <w:rPr>
          <w:rFonts w:ascii="Times New Roman" w:hAnsi="Times New Roman" w:cs="Times New Roman"/>
          <w:sz w:val="28"/>
          <w:szCs w:val="28"/>
        </w:rPr>
        <w:t>,</w:t>
      </w:r>
      <w:r>
        <w:rPr>
          <w:rFonts w:ascii="Times New Roman" w:hAnsi="Times New Roman" w:cs="Times New Roman"/>
          <w:sz w:val="28"/>
          <w:szCs w:val="28"/>
        </w:rPr>
        <w:t xml:space="preserve"> старец Афанасий. В состав братского движения он так и не вош</w:t>
      </w:r>
      <w:r w:rsidR="005964D6">
        <w:rPr>
          <w:rFonts w:ascii="Times New Roman" w:hAnsi="Times New Roman" w:cs="Times New Roman"/>
          <w:sz w:val="28"/>
          <w:szCs w:val="28"/>
        </w:rPr>
        <w:t>е</w:t>
      </w:r>
      <w:r>
        <w:rPr>
          <w:rFonts w:ascii="Times New Roman" w:hAnsi="Times New Roman" w:cs="Times New Roman"/>
          <w:sz w:val="28"/>
          <w:szCs w:val="28"/>
        </w:rPr>
        <w:t xml:space="preserve">л, разойдясь с членами братства во взглядах на школьное образование, </w:t>
      </w:r>
      <w:r w:rsidRPr="005256A8">
        <w:rPr>
          <w:rFonts w:ascii="Times New Roman" w:hAnsi="Times New Roman" w:cs="Times New Roman"/>
          <w:sz w:val="28"/>
          <w:szCs w:val="28"/>
        </w:rPr>
        <w:t xml:space="preserve">разочаровавшись в </w:t>
      </w:r>
      <w:r>
        <w:rPr>
          <w:rFonts w:ascii="Times New Roman" w:hAnsi="Times New Roman" w:cs="Times New Roman"/>
          <w:sz w:val="28"/>
          <w:szCs w:val="28"/>
        </w:rPr>
        <w:t xml:space="preserve">их </w:t>
      </w:r>
      <w:r w:rsidR="002D4A76">
        <w:rPr>
          <w:rFonts w:ascii="Times New Roman" w:hAnsi="Times New Roman" w:cs="Times New Roman"/>
          <w:sz w:val="28"/>
          <w:szCs w:val="28"/>
        </w:rPr>
        <w:t xml:space="preserve">«роскошном» </w:t>
      </w:r>
      <w:r w:rsidRPr="005256A8">
        <w:rPr>
          <w:rFonts w:ascii="Times New Roman" w:hAnsi="Times New Roman" w:cs="Times New Roman"/>
          <w:sz w:val="28"/>
          <w:szCs w:val="28"/>
        </w:rPr>
        <w:t>образе жизни и отсутствии единства</w:t>
      </w:r>
      <w:r>
        <w:rPr>
          <w:rFonts w:ascii="Times New Roman" w:hAnsi="Times New Roman" w:cs="Times New Roman"/>
          <w:sz w:val="28"/>
          <w:szCs w:val="28"/>
        </w:rPr>
        <w:t xml:space="preserve"> между ними. Утопический призыв Вишенского уйти в «пустыню», покинуть Западную Русь не мог быть принят городскими жителями и членами братств, он не отвечал требованиям времени и на рубеже </w:t>
      </w:r>
      <w:r>
        <w:rPr>
          <w:rFonts w:ascii="Times New Roman" w:hAnsi="Times New Roman" w:cs="Times New Roman"/>
          <w:sz w:val="28"/>
          <w:szCs w:val="28"/>
          <w:lang w:val="en-US"/>
        </w:rPr>
        <w:t>XVI</w:t>
      </w:r>
      <w:r w:rsidRPr="006439EB">
        <w:rPr>
          <w:rFonts w:ascii="Times New Roman" w:hAnsi="Times New Roman" w:cs="Times New Roman"/>
          <w:sz w:val="28"/>
          <w:szCs w:val="28"/>
        </w:rPr>
        <w:t>-</w:t>
      </w:r>
      <w:r>
        <w:rPr>
          <w:rFonts w:ascii="Times New Roman" w:hAnsi="Times New Roman" w:cs="Times New Roman"/>
          <w:sz w:val="28"/>
          <w:szCs w:val="28"/>
          <w:lang w:val="en-US"/>
        </w:rPr>
        <w:t>XVII</w:t>
      </w:r>
      <w:r>
        <w:rPr>
          <w:rFonts w:ascii="Times New Roman" w:hAnsi="Times New Roman" w:cs="Times New Roman"/>
          <w:sz w:val="28"/>
          <w:szCs w:val="28"/>
        </w:rPr>
        <w:t xml:space="preserve"> вв. не мог быть рассмотрен как один из возможных способов борьбы с Речью Посполитой. Вишенский не соглашался даже на временный компромисс и максималистски отказывался принимать действительность и бороться с противником результативными методами. </w:t>
      </w:r>
    </w:p>
    <w:p w:rsidR="00C43787" w:rsidRDefault="00C43787" w:rsidP="00AD78D4">
      <w:pPr>
        <w:pStyle w:val="a5"/>
        <w:spacing w:line="360" w:lineRule="auto"/>
        <w:ind w:firstLine="851"/>
        <w:jc w:val="both"/>
        <w:rPr>
          <w:rFonts w:ascii="Times New Roman" w:hAnsi="Times New Roman" w:cs="Times New Roman"/>
          <w:sz w:val="28"/>
          <w:szCs w:val="28"/>
        </w:rPr>
      </w:pPr>
      <w:r w:rsidRPr="0010589D">
        <w:rPr>
          <w:rFonts w:ascii="Times New Roman" w:hAnsi="Times New Roman" w:cs="Times New Roman"/>
          <w:sz w:val="28"/>
          <w:szCs w:val="28"/>
        </w:rPr>
        <w:t>В своих произведениях Вишенский</w:t>
      </w:r>
      <w:r>
        <w:rPr>
          <w:rFonts w:ascii="Times New Roman" w:hAnsi="Times New Roman" w:cs="Times New Roman"/>
          <w:sz w:val="28"/>
          <w:szCs w:val="28"/>
        </w:rPr>
        <w:t xml:space="preserve"> выступал против</w:t>
      </w:r>
      <w:r w:rsidRPr="0027100E">
        <w:rPr>
          <w:rFonts w:ascii="Times New Roman" w:hAnsi="Times New Roman" w:cs="Times New Roman"/>
          <w:sz w:val="28"/>
          <w:szCs w:val="28"/>
        </w:rPr>
        <w:t xml:space="preserve"> </w:t>
      </w:r>
      <w:r w:rsidR="0027100E" w:rsidRPr="0027100E">
        <w:rPr>
          <w:rFonts w:ascii="Times New Roman" w:hAnsi="Times New Roman" w:cs="Times New Roman"/>
          <w:sz w:val="28"/>
          <w:szCs w:val="28"/>
        </w:rPr>
        <w:t>угнетения</w:t>
      </w:r>
      <w:r>
        <w:rPr>
          <w:rFonts w:ascii="Times New Roman" w:hAnsi="Times New Roman" w:cs="Times New Roman"/>
          <w:sz w:val="28"/>
          <w:szCs w:val="28"/>
        </w:rPr>
        <w:t xml:space="preserve"> польскими светскими и духовными </w:t>
      </w:r>
      <w:r w:rsidR="008E34E0">
        <w:rPr>
          <w:rFonts w:ascii="Times New Roman" w:hAnsi="Times New Roman" w:cs="Times New Roman"/>
          <w:sz w:val="28"/>
          <w:szCs w:val="28"/>
        </w:rPr>
        <w:t>лицами</w:t>
      </w:r>
      <w:r>
        <w:rPr>
          <w:rFonts w:ascii="Times New Roman" w:hAnsi="Times New Roman" w:cs="Times New Roman"/>
          <w:sz w:val="28"/>
          <w:szCs w:val="28"/>
        </w:rPr>
        <w:t xml:space="preserve"> </w:t>
      </w:r>
      <w:r w:rsidR="002D4A76">
        <w:rPr>
          <w:rFonts w:ascii="Times New Roman" w:hAnsi="Times New Roman" w:cs="Times New Roman"/>
          <w:sz w:val="28"/>
          <w:szCs w:val="28"/>
        </w:rPr>
        <w:t>своих соотечественников</w:t>
      </w:r>
      <w:r w:rsidR="0027100E">
        <w:rPr>
          <w:rFonts w:ascii="Times New Roman" w:hAnsi="Times New Roman" w:cs="Times New Roman"/>
          <w:sz w:val="28"/>
          <w:szCs w:val="28"/>
        </w:rPr>
        <w:t xml:space="preserve"> (правосл</w:t>
      </w:r>
      <w:r w:rsidR="008E34E0">
        <w:rPr>
          <w:rFonts w:ascii="Times New Roman" w:hAnsi="Times New Roman" w:cs="Times New Roman"/>
          <w:sz w:val="28"/>
          <w:szCs w:val="28"/>
        </w:rPr>
        <w:t>авных крестьян</w:t>
      </w:r>
      <w:r w:rsidR="0027100E">
        <w:rPr>
          <w:rFonts w:ascii="Times New Roman" w:hAnsi="Times New Roman" w:cs="Times New Roman"/>
          <w:sz w:val="28"/>
          <w:szCs w:val="28"/>
        </w:rPr>
        <w:t>)</w:t>
      </w:r>
      <w:r>
        <w:rPr>
          <w:rFonts w:ascii="Times New Roman" w:hAnsi="Times New Roman" w:cs="Times New Roman"/>
          <w:sz w:val="28"/>
          <w:szCs w:val="28"/>
        </w:rPr>
        <w:t xml:space="preserve">, обличал «дворское злое житие», высмеивал епископов, которые приняли духовный сан, будучи ранее «каштеляны, дворяны, курцияны, купцами», чтобы упрочить свое материальное положение. </w:t>
      </w:r>
      <w:proofErr w:type="gramStart"/>
      <w:r>
        <w:rPr>
          <w:rFonts w:ascii="Times New Roman" w:hAnsi="Times New Roman" w:cs="Times New Roman"/>
          <w:sz w:val="28"/>
          <w:szCs w:val="28"/>
        </w:rPr>
        <w:t>Писатель доказывал, что все люди — и паны, и «хлопы» — просты, равны перед Богом, указывая на пример Христа, избравшего местом своего рождения не «палац», а убогий «вертеп»</w:t>
      </w:r>
      <w:r>
        <w:rPr>
          <w:rStyle w:val="a7"/>
          <w:rFonts w:ascii="Times New Roman" w:hAnsi="Times New Roman" w:cs="Times New Roman"/>
          <w:sz w:val="28"/>
          <w:szCs w:val="28"/>
        </w:rPr>
        <w:footnoteReference w:id="64"/>
      </w:r>
      <w:r>
        <w:rPr>
          <w:rFonts w:ascii="Times New Roman" w:hAnsi="Times New Roman" w:cs="Times New Roman"/>
          <w:sz w:val="28"/>
          <w:szCs w:val="28"/>
        </w:rPr>
        <w:t>. С особенной неприязнью Вишенский относился к польскому королю: в «Обличении диавола-миродержца» писатель упоминает в числе благ, которыми дьявол соблазняет «голяка-странника», и королевский титул.</w:t>
      </w:r>
      <w:proofErr w:type="gramEnd"/>
    </w:p>
    <w:p w:rsidR="00C43787" w:rsidRDefault="00C43787" w:rsidP="00AD78D4">
      <w:pPr>
        <w:pStyle w:val="a5"/>
        <w:spacing w:line="360" w:lineRule="auto"/>
        <w:ind w:firstLine="851"/>
        <w:jc w:val="both"/>
        <w:rPr>
          <w:rFonts w:ascii="Times New Roman" w:hAnsi="Times New Roman" w:cs="Times New Roman"/>
          <w:sz w:val="28"/>
          <w:szCs w:val="28"/>
        </w:rPr>
      </w:pPr>
    </w:p>
    <w:p w:rsidR="00C43787" w:rsidRDefault="00C43787" w:rsidP="00AD78D4">
      <w:pPr>
        <w:pStyle w:val="a5"/>
        <w:ind w:left="851"/>
        <w:jc w:val="both"/>
        <w:rPr>
          <w:rFonts w:ascii="Times New Roman" w:hAnsi="Times New Roman" w:cs="Times New Roman"/>
          <w:sz w:val="24"/>
          <w:szCs w:val="24"/>
          <w:u w:val="single"/>
        </w:rPr>
      </w:pPr>
      <w:r w:rsidRPr="00D27F21">
        <w:rPr>
          <w:rFonts w:ascii="Times New Roman" w:hAnsi="Times New Roman" w:cs="Times New Roman"/>
          <w:sz w:val="24"/>
          <w:szCs w:val="24"/>
        </w:rPr>
        <w:t xml:space="preserve">И. П. Еремин предполагает, что упоминание каштелянского титула среди многочисленных других искусительных чинов в «Послании до </w:t>
      </w:r>
      <w:proofErr w:type="gramStart"/>
      <w:r w:rsidRPr="00D27F21">
        <w:rPr>
          <w:rFonts w:ascii="Times New Roman" w:hAnsi="Times New Roman" w:cs="Times New Roman"/>
          <w:sz w:val="24"/>
          <w:szCs w:val="24"/>
        </w:rPr>
        <w:t>вс</w:t>
      </w:r>
      <w:proofErr w:type="gramEnd"/>
      <w:r w:rsidRPr="00D27F21">
        <w:rPr>
          <w:rFonts w:ascii="Times New Roman" w:hAnsi="Times New Roman" w:cs="Times New Roman"/>
          <w:sz w:val="24"/>
          <w:szCs w:val="24"/>
        </w:rPr>
        <w:t xml:space="preserve">ѣх обще, в Лядской земли живущих» — это намек на Ипатия Потия, епископа владимирского и брестского, который до пострижения, действительно, был брестским каштеляном (сенатором). «Потейская ересь» рассматривается не только Вишенским, но и, например, старцем Леонтием, иеродиаконом Печерского </w:t>
      </w:r>
      <w:r w:rsidRPr="00D27F21">
        <w:rPr>
          <w:rFonts w:ascii="Times New Roman" w:hAnsi="Times New Roman" w:cs="Times New Roman"/>
          <w:sz w:val="24"/>
          <w:szCs w:val="24"/>
        </w:rPr>
        <w:lastRenderedPageBreak/>
        <w:t>монастыря, полемический трактат которого, написанный в 1608 году, находится в ленинградском списке собр. Толстого сразу после десятой главы «Книжки» («</w:t>
      </w:r>
      <w:proofErr w:type="gramStart"/>
      <w:r w:rsidRPr="00D27F21">
        <w:rPr>
          <w:rFonts w:ascii="Times New Roman" w:hAnsi="Times New Roman" w:cs="Times New Roman"/>
          <w:sz w:val="24"/>
          <w:szCs w:val="24"/>
        </w:rPr>
        <w:t>Се</w:t>
      </w:r>
      <w:proofErr w:type="gramEnd"/>
      <w:r w:rsidRPr="00D27F21">
        <w:rPr>
          <w:rFonts w:ascii="Times New Roman" w:hAnsi="Times New Roman" w:cs="Times New Roman"/>
          <w:sz w:val="24"/>
          <w:szCs w:val="24"/>
        </w:rPr>
        <w:t xml:space="preserve"> же на туюж Потейскую ересь другия книжки — Леонтия еродиякона Печерскаго монастыря киевскаго. </w:t>
      </w:r>
      <w:proofErr w:type="gramStart"/>
      <w:r w:rsidRPr="00D27F21">
        <w:rPr>
          <w:rFonts w:ascii="Times New Roman" w:hAnsi="Times New Roman" w:cs="Times New Roman"/>
          <w:sz w:val="24"/>
          <w:szCs w:val="24"/>
        </w:rPr>
        <w:t>Правовѣрнии, внимайте словесем сим, паче же духовнии!»).</w:t>
      </w:r>
      <w:proofErr w:type="gramEnd"/>
    </w:p>
    <w:p w:rsidR="00C43787" w:rsidRDefault="00C43787" w:rsidP="00AD78D4">
      <w:pPr>
        <w:pStyle w:val="a5"/>
        <w:spacing w:line="360" w:lineRule="auto"/>
        <w:ind w:firstLine="851"/>
        <w:jc w:val="both"/>
        <w:rPr>
          <w:rFonts w:ascii="Times New Roman" w:hAnsi="Times New Roman" w:cs="Times New Roman"/>
          <w:sz w:val="28"/>
          <w:szCs w:val="28"/>
        </w:rPr>
      </w:pPr>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Вишенский боролся с римско-католической церковью и иезуитами, полагая, что целью Ватикана является полное истребление «руского» народа и Речь Посполитая тесно сотрудничает с папой римским, преследуя ту же цель. Писатель противопоставлял «ученой» богословской полемике противников свою «простую», «неученую» критику живых носителей католической веры; его богословская аргументация была скромна, однако неопровержимые доводы бытового характера ставили в невыигрышное положение всех католических духовных лиц вне зависимости от сана. Компрометирующие факты личной биографии католиков и униатов Вишенский умело использовал в качестве своей аргументации, видимо, понимая, что он недостаточно силен в экзегетике, особенно в сво</w:t>
      </w:r>
      <w:r w:rsidR="005964D6">
        <w:rPr>
          <w:rFonts w:ascii="Times New Roman" w:hAnsi="Times New Roman" w:cs="Times New Roman"/>
          <w:sz w:val="28"/>
          <w:szCs w:val="28"/>
        </w:rPr>
        <w:t>е</w:t>
      </w:r>
      <w:r>
        <w:rPr>
          <w:rFonts w:ascii="Times New Roman" w:hAnsi="Times New Roman" w:cs="Times New Roman"/>
          <w:sz w:val="28"/>
          <w:szCs w:val="28"/>
        </w:rPr>
        <w:t xml:space="preserve"> время и среди других образованных писателей-полемистов и членов братств, которые в начале </w:t>
      </w:r>
      <w:r>
        <w:rPr>
          <w:rFonts w:ascii="Times New Roman" w:hAnsi="Times New Roman" w:cs="Times New Roman"/>
          <w:sz w:val="28"/>
          <w:szCs w:val="28"/>
          <w:lang w:val="en-US"/>
        </w:rPr>
        <w:t>XVII </w:t>
      </w:r>
      <w:r>
        <w:rPr>
          <w:rFonts w:ascii="Times New Roman" w:hAnsi="Times New Roman" w:cs="Times New Roman"/>
          <w:sz w:val="28"/>
          <w:szCs w:val="28"/>
        </w:rPr>
        <w:t xml:space="preserve">века уже умели дискутировать с католическими богословами практически на равных. </w:t>
      </w:r>
      <w:proofErr w:type="gramStart"/>
      <w:r>
        <w:rPr>
          <w:rFonts w:ascii="Times New Roman" w:hAnsi="Times New Roman" w:cs="Times New Roman"/>
          <w:sz w:val="28"/>
          <w:szCs w:val="28"/>
        </w:rPr>
        <w:t>Во многом наивное и буквальное толкование писателем цитат из Ев</w:t>
      </w:r>
      <w:r w:rsidR="00DA008C">
        <w:rPr>
          <w:rFonts w:ascii="Times New Roman" w:hAnsi="Times New Roman" w:cs="Times New Roman"/>
          <w:sz w:val="28"/>
          <w:szCs w:val="28"/>
        </w:rPr>
        <w:t xml:space="preserve">ангелия или Посланий апостолов </w:t>
      </w:r>
      <w:r>
        <w:rPr>
          <w:rFonts w:ascii="Times New Roman" w:hAnsi="Times New Roman" w:cs="Times New Roman"/>
          <w:sz w:val="28"/>
          <w:szCs w:val="28"/>
        </w:rPr>
        <w:t xml:space="preserve">в сочетании с импульсивностью подачи материала, его бытовой правдивостью и нередко гиперболизацией (в художественных целях) </w:t>
      </w:r>
      <w:r w:rsidRPr="00DA008C">
        <w:rPr>
          <w:rFonts w:ascii="Times New Roman" w:hAnsi="Times New Roman" w:cs="Times New Roman"/>
          <w:sz w:val="28"/>
          <w:szCs w:val="28"/>
        </w:rPr>
        <w:t>оказывало и оказывает</w:t>
      </w:r>
      <w:r>
        <w:rPr>
          <w:rFonts w:ascii="Times New Roman" w:hAnsi="Times New Roman" w:cs="Times New Roman"/>
          <w:sz w:val="28"/>
          <w:szCs w:val="28"/>
        </w:rPr>
        <w:t xml:space="preserve"> до сих пор сильное воздействие на читателя, который, по задумке автора, </w:t>
      </w:r>
      <w:r w:rsidRPr="00DA008C">
        <w:rPr>
          <w:rFonts w:ascii="Times New Roman" w:hAnsi="Times New Roman" w:cs="Times New Roman"/>
          <w:sz w:val="28"/>
          <w:szCs w:val="28"/>
        </w:rPr>
        <w:t>оказывается буквально</w:t>
      </w:r>
      <w:r>
        <w:rPr>
          <w:rFonts w:ascii="Times New Roman" w:hAnsi="Times New Roman" w:cs="Times New Roman"/>
          <w:sz w:val="28"/>
          <w:szCs w:val="28"/>
        </w:rPr>
        <w:t xml:space="preserve"> сражен правдивыми подробностями из жизни католиков, которые Вишенский все же дает, несколько «сгущая краски».</w:t>
      </w:r>
      <w:proofErr w:type="gramEnd"/>
      <w:r>
        <w:rPr>
          <w:rFonts w:ascii="Times New Roman" w:hAnsi="Times New Roman" w:cs="Times New Roman"/>
          <w:sz w:val="28"/>
          <w:szCs w:val="28"/>
        </w:rPr>
        <w:t xml:space="preserve"> В </w:t>
      </w:r>
      <w:r>
        <w:rPr>
          <w:rFonts w:ascii="Times New Roman" w:hAnsi="Times New Roman" w:cs="Times New Roman"/>
          <w:sz w:val="28"/>
          <w:szCs w:val="28"/>
          <w:lang w:val="en-US"/>
        </w:rPr>
        <w:t>XVI</w:t>
      </w:r>
      <w:r>
        <w:rPr>
          <w:rFonts w:ascii="Times New Roman" w:hAnsi="Times New Roman" w:cs="Times New Roman"/>
          <w:sz w:val="28"/>
          <w:szCs w:val="28"/>
        </w:rPr>
        <w:t xml:space="preserve"> – первой половине </w:t>
      </w:r>
      <w:r>
        <w:rPr>
          <w:rFonts w:ascii="Times New Roman" w:hAnsi="Times New Roman" w:cs="Times New Roman"/>
          <w:sz w:val="28"/>
          <w:szCs w:val="28"/>
          <w:lang w:val="en-US"/>
        </w:rPr>
        <w:t>XVII</w:t>
      </w:r>
      <w:r>
        <w:rPr>
          <w:rFonts w:ascii="Times New Roman" w:hAnsi="Times New Roman" w:cs="Times New Roman"/>
          <w:sz w:val="28"/>
          <w:szCs w:val="28"/>
        </w:rPr>
        <w:t xml:space="preserve"> вв. Афон находился под властью Османской империи, монастыри были лишены своих владений вне Святой Горы, беднели, однако все же оставались центрами духовной и общественной жизни. </w:t>
      </w:r>
      <w:proofErr w:type="gramStart"/>
      <w:r>
        <w:rPr>
          <w:rFonts w:ascii="Times New Roman" w:hAnsi="Times New Roman" w:cs="Times New Roman"/>
          <w:sz w:val="28"/>
          <w:szCs w:val="28"/>
        </w:rPr>
        <w:t xml:space="preserve">Возможно, Вишенский не мог в должной мере воспользоваться библиотеками на Афоне и получить полноценное богословское образование, а оторванность его от просвещенной Западной Руси, консерватизм и </w:t>
      </w:r>
      <w:r>
        <w:rPr>
          <w:rFonts w:ascii="Times New Roman" w:hAnsi="Times New Roman" w:cs="Times New Roman"/>
          <w:sz w:val="28"/>
          <w:szCs w:val="28"/>
        </w:rPr>
        <w:lastRenderedPageBreak/>
        <w:t xml:space="preserve">временный упадок </w:t>
      </w:r>
      <w:r w:rsidRPr="008E34E0">
        <w:rPr>
          <w:rFonts w:ascii="Times New Roman" w:hAnsi="Times New Roman" w:cs="Times New Roman"/>
          <w:sz w:val="28"/>
          <w:szCs w:val="28"/>
        </w:rPr>
        <w:t xml:space="preserve">жизни </w:t>
      </w:r>
      <w:r w:rsidR="008E34E0" w:rsidRPr="008E34E0">
        <w:rPr>
          <w:rFonts w:ascii="Times New Roman" w:hAnsi="Times New Roman" w:cs="Times New Roman"/>
          <w:sz w:val="28"/>
          <w:szCs w:val="28"/>
        </w:rPr>
        <w:t xml:space="preserve"> и </w:t>
      </w:r>
      <w:r w:rsidRPr="008E34E0">
        <w:rPr>
          <w:rFonts w:ascii="Times New Roman" w:hAnsi="Times New Roman" w:cs="Times New Roman"/>
          <w:sz w:val="28"/>
          <w:szCs w:val="28"/>
        </w:rPr>
        <w:t>книжной культуры</w:t>
      </w:r>
      <w:r>
        <w:rPr>
          <w:rFonts w:ascii="Times New Roman" w:hAnsi="Times New Roman" w:cs="Times New Roman"/>
          <w:sz w:val="28"/>
          <w:szCs w:val="28"/>
        </w:rPr>
        <w:t xml:space="preserve"> на Афоне, пребывание в пещере и личная неприязнь писателя к «учености» в любом виде оказались решающими факторами, которые повлияли на формирование его писательского стиля и идеологии.</w:t>
      </w:r>
      <w:proofErr w:type="gramEnd"/>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Вишенский всегда подчеркивал, что любой «латинник» — это «пан», а Ватикан — это оплот и католицизма, и феодализма. В этом состоит своеобразие полемической позиции Вишенского, который, выражая </w:t>
      </w:r>
      <w:r w:rsidRPr="008E34E0">
        <w:rPr>
          <w:rFonts w:ascii="Times New Roman" w:hAnsi="Times New Roman" w:cs="Times New Roman"/>
          <w:sz w:val="28"/>
          <w:szCs w:val="28"/>
        </w:rPr>
        <w:t xml:space="preserve">представления </w:t>
      </w:r>
      <w:r w:rsidR="008E34E0" w:rsidRPr="008E34E0">
        <w:rPr>
          <w:rFonts w:ascii="Times New Roman" w:hAnsi="Times New Roman" w:cs="Times New Roman"/>
          <w:sz w:val="28"/>
          <w:szCs w:val="28"/>
        </w:rPr>
        <w:t>«</w:t>
      </w:r>
      <w:r w:rsidRPr="008E34E0">
        <w:rPr>
          <w:rFonts w:ascii="Times New Roman" w:hAnsi="Times New Roman" w:cs="Times New Roman"/>
          <w:sz w:val="28"/>
          <w:szCs w:val="28"/>
        </w:rPr>
        <w:t>простых людей</w:t>
      </w:r>
      <w:r w:rsidR="008E34E0" w:rsidRPr="008E34E0">
        <w:rPr>
          <w:rFonts w:ascii="Times New Roman" w:hAnsi="Times New Roman" w:cs="Times New Roman"/>
          <w:sz w:val="28"/>
          <w:szCs w:val="28"/>
        </w:rPr>
        <w:t>»</w:t>
      </w:r>
      <w:r w:rsidRPr="008E34E0">
        <w:rPr>
          <w:rFonts w:ascii="Times New Roman" w:hAnsi="Times New Roman" w:cs="Times New Roman"/>
          <w:sz w:val="28"/>
          <w:szCs w:val="28"/>
        </w:rPr>
        <w:t>,</w:t>
      </w:r>
      <w:r>
        <w:rPr>
          <w:rFonts w:ascii="Times New Roman" w:hAnsi="Times New Roman" w:cs="Times New Roman"/>
          <w:sz w:val="28"/>
          <w:szCs w:val="28"/>
        </w:rPr>
        <w:t xml:space="preserve"> объединял в лице врага и религиозного, и социального противника, изображая «абсолютное зло», надел</w:t>
      </w:r>
      <w:r w:rsidR="005964D6">
        <w:rPr>
          <w:rFonts w:ascii="Times New Roman" w:hAnsi="Times New Roman" w:cs="Times New Roman"/>
          <w:sz w:val="28"/>
          <w:szCs w:val="28"/>
        </w:rPr>
        <w:t>е</w:t>
      </w:r>
      <w:r>
        <w:rPr>
          <w:rFonts w:ascii="Times New Roman" w:hAnsi="Times New Roman" w:cs="Times New Roman"/>
          <w:sz w:val="28"/>
          <w:szCs w:val="28"/>
        </w:rPr>
        <w:t xml:space="preserve">нное всеми возможными пороками. Вишенский не признавал никакого возможного компромисса между православной и католической церковью после «згоды» (Брестской унии) и категорически не поддерживал никакого примирения с действительностью. </w:t>
      </w:r>
      <w:proofErr w:type="gramStart"/>
      <w:r>
        <w:rPr>
          <w:rFonts w:ascii="Times New Roman" w:hAnsi="Times New Roman" w:cs="Times New Roman"/>
          <w:sz w:val="28"/>
          <w:szCs w:val="28"/>
        </w:rPr>
        <w:t>Члены братств и другие писатели-полемисты также обличали православных духовных деятелей, принявших унию, однако их претензия состояла в том, что униаты провели «закулисную интригу» и не организовали всеобщего гласного обсуждения, в то время как Вишенский обличал их «панский» образ жизни, то есть ограничился лишь социальным аспектом, который для братской литературы был второстепенным.</w:t>
      </w:r>
      <w:proofErr w:type="gramEnd"/>
      <w:r>
        <w:rPr>
          <w:rFonts w:ascii="Times New Roman" w:hAnsi="Times New Roman" w:cs="Times New Roman"/>
          <w:sz w:val="28"/>
          <w:szCs w:val="28"/>
        </w:rPr>
        <w:t xml:space="preserve"> «Демократизм» Вишенского, его категорическая позиция и стремление объединить своих соотечественников в едином неприятии польского и униатского уклада жизни делали его фигуру весьма популярной в среде простого народа.</w:t>
      </w:r>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Отрицательно относился Вишенский и к системе образования и просвещения на территории Польши. Оценивая только начавшие возникать иезуитские коллегии и гимназиумы (с 70</w:t>
      </w:r>
      <w:r w:rsidR="00F67538">
        <w:rPr>
          <w:rFonts w:ascii="Times New Roman" w:hAnsi="Times New Roman" w:cs="Times New Roman"/>
          <w:sz w:val="28"/>
          <w:szCs w:val="28"/>
        </w:rPr>
        <w:t>–</w:t>
      </w:r>
      <w:r>
        <w:rPr>
          <w:rFonts w:ascii="Times New Roman" w:hAnsi="Times New Roman" w:cs="Times New Roman"/>
          <w:sz w:val="28"/>
          <w:szCs w:val="28"/>
        </w:rPr>
        <w:t>х гг.</w:t>
      </w:r>
      <w:r>
        <w:rPr>
          <w:rFonts w:ascii="Times New Roman" w:hAnsi="Times New Roman" w:cs="Times New Roman"/>
          <w:sz w:val="28"/>
          <w:szCs w:val="28"/>
          <w:lang w:val="en-US"/>
        </w:rPr>
        <w:t> XVI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и, возможно, </w:t>
      </w:r>
      <w:proofErr w:type="gramStart"/>
      <w:r>
        <w:rPr>
          <w:rFonts w:ascii="Times New Roman" w:hAnsi="Times New Roman" w:cs="Times New Roman"/>
          <w:sz w:val="28"/>
          <w:szCs w:val="28"/>
        </w:rPr>
        <w:t>представляя</w:t>
      </w:r>
      <w:proofErr w:type="gramEnd"/>
      <w:r>
        <w:rPr>
          <w:rFonts w:ascii="Times New Roman" w:hAnsi="Times New Roman" w:cs="Times New Roman"/>
          <w:sz w:val="28"/>
          <w:szCs w:val="28"/>
        </w:rPr>
        <w:t xml:space="preserve"> себе специфику получаемого там образования лишь понаслышке, писатель занял в высшей степени консервативную позицию — даже князь А. М. Курбский и брацлавский каштелян Василий Загоровский не отрицали полезности изучения наук «латинского письма». </w:t>
      </w:r>
      <w:proofErr w:type="gramStart"/>
      <w:r>
        <w:rPr>
          <w:rFonts w:ascii="Times New Roman" w:hAnsi="Times New Roman" w:cs="Times New Roman"/>
          <w:sz w:val="28"/>
          <w:szCs w:val="28"/>
        </w:rPr>
        <w:t xml:space="preserve">Объявив иезуитский курс «наук свободных» «брѣдней», с особенным неприятием </w:t>
      </w:r>
      <w:r>
        <w:rPr>
          <w:rFonts w:ascii="Times New Roman" w:hAnsi="Times New Roman" w:cs="Times New Roman"/>
          <w:sz w:val="28"/>
          <w:szCs w:val="28"/>
        </w:rPr>
        <w:lastRenderedPageBreak/>
        <w:t xml:space="preserve">Вишенский относился к риторике, диалектике и схоластической философии («поганским наукам»), однако признавал полезность изучения грамматики греческого и </w:t>
      </w:r>
      <w:r w:rsidRPr="004039CD">
        <w:rPr>
          <w:rFonts w:ascii="Times New Roman" w:hAnsi="Times New Roman" w:cs="Times New Roman"/>
          <w:sz w:val="28"/>
          <w:szCs w:val="28"/>
        </w:rPr>
        <w:t>славянского языков</w:t>
      </w:r>
      <w:r>
        <w:rPr>
          <w:rFonts w:ascii="Times New Roman" w:hAnsi="Times New Roman" w:cs="Times New Roman"/>
          <w:sz w:val="28"/>
          <w:szCs w:val="28"/>
        </w:rPr>
        <w:t xml:space="preserve"> (ранее Вишенский, естественно, не одобрял изучение латинского языка в коллегиях и, шире, грамматики в целом, однако после полемики со львовским братством смягчил свою позицию</w:t>
      </w:r>
      <w:r w:rsidRPr="004039CD">
        <w:rPr>
          <w:rFonts w:ascii="Times New Roman" w:hAnsi="Times New Roman" w:cs="Times New Roman"/>
          <w:sz w:val="28"/>
          <w:szCs w:val="28"/>
        </w:rPr>
        <w:t>).</w:t>
      </w:r>
      <w:proofErr w:type="gramEnd"/>
      <w:r w:rsidRPr="004039CD">
        <w:rPr>
          <w:rFonts w:ascii="Times New Roman" w:hAnsi="Times New Roman" w:cs="Times New Roman"/>
          <w:sz w:val="28"/>
          <w:szCs w:val="28"/>
        </w:rPr>
        <w:t xml:space="preserve"> Писателя интересовало не количество основанных школ, а их качество и п</w:t>
      </w:r>
      <w:r>
        <w:rPr>
          <w:rFonts w:ascii="Times New Roman" w:hAnsi="Times New Roman" w:cs="Times New Roman"/>
          <w:sz w:val="28"/>
          <w:szCs w:val="28"/>
        </w:rPr>
        <w:t xml:space="preserve">режде всего «за спасение ли костел латынский и тѣ школы и науки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своем послушенствѣ». Вишенский советовал своим соотечественникам оставить «все диалектики, силогизмы и вывроты препирателные и велерѣчия самохвалные», не поддаваться влиянию латино-польской католической культуры и сохранять свою </w:t>
      </w:r>
      <w:r w:rsidRPr="001F44C7">
        <w:rPr>
          <w:rFonts w:ascii="Times New Roman" w:hAnsi="Times New Roman" w:cs="Times New Roman"/>
          <w:sz w:val="28"/>
          <w:szCs w:val="28"/>
        </w:rPr>
        <w:t>национальную</w:t>
      </w:r>
      <w:r>
        <w:rPr>
          <w:rFonts w:ascii="Times New Roman" w:hAnsi="Times New Roman" w:cs="Times New Roman"/>
          <w:sz w:val="28"/>
          <w:szCs w:val="28"/>
        </w:rPr>
        <w:t xml:space="preserve"> идентичность и православную веру как символ этой борьбы. </w:t>
      </w:r>
    </w:p>
    <w:p w:rsidR="00C43787" w:rsidRDefault="00C43787" w:rsidP="00AD78D4">
      <w:pPr>
        <w:pStyle w:val="a5"/>
        <w:spacing w:line="360" w:lineRule="auto"/>
        <w:ind w:firstLine="851"/>
        <w:jc w:val="both"/>
        <w:rPr>
          <w:rFonts w:ascii="Times New Roman" w:hAnsi="Times New Roman" w:cs="Times New Roman"/>
          <w:b/>
          <w:sz w:val="28"/>
          <w:szCs w:val="28"/>
        </w:rPr>
      </w:pPr>
    </w:p>
    <w:p w:rsidR="00C43787" w:rsidRDefault="00C43787" w:rsidP="00AD78D4">
      <w:pPr>
        <w:pStyle w:val="2"/>
      </w:pPr>
      <w:bookmarkStart w:id="13" w:name="_Toc483251361"/>
      <w:r>
        <w:t>1.</w:t>
      </w:r>
      <w:r w:rsidR="00691612">
        <w:t>4</w:t>
      </w:r>
      <w:r w:rsidRPr="004039CD">
        <w:t>. Языковая</w:t>
      </w:r>
      <w:r w:rsidRPr="002E3412">
        <w:t xml:space="preserve"> </w:t>
      </w:r>
      <w:r>
        <w:t>позиция Иоанна Вишенского</w:t>
      </w:r>
      <w:bookmarkEnd w:id="13"/>
    </w:p>
    <w:p w:rsidR="00C43787" w:rsidRDefault="00C43787" w:rsidP="00AD78D4">
      <w:pPr>
        <w:pStyle w:val="a5"/>
        <w:spacing w:line="360" w:lineRule="auto"/>
        <w:jc w:val="both"/>
        <w:rPr>
          <w:rFonts w:ascii="Times New Roman" w:hAnsi="Times New Roman" w:cs="Times New Roman"/>
          <w:b/>
          <w:sz w:val="28"/>
          <w:szCs w:val="28"/>
        </w:rPr>
      </w:pPr>
    </w:p>
    <w:p w:rsidR="00C43787" w:rsidRDefault="00C43787" w:rsidP="00AD78D4">
      <w:pPr>
        <w:pStyle w:val="a5"/>
        <w:spacing w:line="360" w:lineRule="auto"/>
        <w:ind w:firstLine="851"/>
        <w:jc w:val="both"/>
        <w:rPr>
          <w:rFonts w:ascii="Times New Roman" w:hAnsi="Times New Roman" w:cs="Times New Roman"/>
          <w:sz w:val="28"/>
          <w:szCs w:val="28"/>
        </w:rPr>
      </w:pPr>
      <w:r w:rsidRPr="004039CD">
        <w:rPr>
          <w:rFonts w:ascii="Times New Roman" w:hAnsi="Times New Roman" w:cs="Times New Roman"/>
          <w:sz w:val="28"/>
          <w:szCs w:val="28"/>
        </w:rPr>
        <w:t>Язык п</w:t>
      </w:r>
      <w:r>
        <w:rPr>
          <w:rFonts w:ascii="Times New Roman" w:hAnsi="Times New Roman" w:cs="Times New Roman"/>
          <w:sz w:val="28"/>
          <w:szCs w:val="28"/>
        </w:rPr>
        <w:t xml:space="preserve">роизведений Вишенского представляет собой разностилевое и разнородное по генетическому </w:t>
      </w:r>
      <w:r w:rsidRPr="0008097B">
        <w:rPr>
          <w:rFonts w:ascii="Times New Roman" w:hAnsi="Times New Roman" w:cs="Times New Roman"/>
          <w:sz w:val="28"/>
          <w:szCs w:val="28"/>
        </w:rPr>
        <w:t xml:space="preserve">составу </w:t>
      </w:r>
      <w:r w:rsidR="0008097B" w:rsidRPr="0008097B">
        <w:rPr>
          <w:rFonts w:ascii="Times New Roman" w:hAnsi="Times New Roman" w:cs="Times New Roman"/>
          <w:sz w:val="28"/>
          <w:szCs w:val="28"/>
        </w:rPr>
        <w:t>образование</w:t>
      </w:r>
      <w:r w:rsidRPr="0008097B">
        <w:rPr>
          <w:rFonts w:ascii="Times New Roman" w:hAnsi="Times New Roman" w:cs="Times New Roman"/>
          <w:sz w:val="28"/>
          <w:szCs w:val="28"/>
        </w:rPr>
        <w:t>,</w:t>
      </w:r>
      <w:r>
        <w:rPr>
          <w:rFonts w:ascii="Times New Roman" w:hAnsi="Times New Roman" w:cs="Times New Roman"/>
          <w:sz w:val="28"/>
          <w:szCs w:val="28"/>
        </w:rPr>
        <w:t xml:space="preserve"> </w:t>
      </w:r>
      <w:r w:rsidR="0008097B">
        <w:rPr>
          <w:rFonts w:ascii="Times New Roman" w:hAnsi="Times New Roman" w:cs="Times New Roman"/>
          <w:sz w:val="28"/>
          <w:szCs w:val="28"/>
        </w:rPr>
        <w:t>состоящее из</w:t>
      </w:r>
      <w:r>
        <w:rPr>
          <w:rFonts w:ascii="Times New Roman" w:hAnsi="Times New Roman" w:cs="Times New Roman"/>
          <w:sz w:val="28"/>
          <w:szCs w:val="28"/>
        </w:rPr>
        <w:t xml:space="preserve"> элемент</w:t>
      </w:r>
      <w:r w:rsidR="0008097B">
        <w:rPr>
          <w:rFonts w:ascii="Times New Roman" w:hAnsi="Times New Roman" w:cs="Times New Roman"/>
          <w:sz w:val="28"/>
          <w:szCs w:val="28"/>
        </w:rPr>
        <w:t>ов</w:t>
      </w:r>
      <w:r>
        <w:rPr>
          <w:rFonts w:ascii="Times New Roman" w:hAnsi="Times New Roman" w:cs="Times New Roman"/>
          <w:sz w:val="28"/>
          <w:szCs w:val="28"/>
        </w:rPr>
        <w:t xml:space="preserve"> «простой мовы» и родственных ей украинских и белорусских диалектов, русизм</w:t>
      </w:r>
      <w:r w:rsidR="0008097B">
        <w:rPr>
          <w:rFonts w:ascii="Times New Roman" w:hAnsi="Times New Roman" w:cs="Times New Roman"/>
          <w:sz w:val="28"/>
          <w:szCs w:val="28"/>
        </w:rPr>
        <w:t>ов</w:t>
      </w:r>
      <w:r>
        <w:rPr>
          <w:rFonts w:ascii="Times New Roman" w:hAnsi="Times New Roman" w:cs="Times New Roman"/>
          <w:sz w:val="28"/>
          <w:szCs w:val="28"/>
        </w:rPr>
        <w:t>, собственно полонизм</w:t>
      </w:r>
      <w:r w:rsidR="0008097B">
        <w:rPr>
          <w:rFonts w:ascii="Times New Roman" w:hAnsi="Times New Roman" w:cs="Times New Roman"/>
          <w:sz w:val="28"/>
          <w:szCs w:val="28"/>
        </w:rPr>
        <w:t>ов</w:t>
      </w:r>
      <w:r>
        <w:rPr>
          <w:rFonts w:ascii="Times New Roman" w:hAnsi="Times New Roman" w:cs="Times New Roman"/>
          <w:sz w:val="28"/>
          <w:szCs w:val="28"/>
        </w:rPr>
        <w:t>, заимствовани</w:t>
      </w:r>
      <w:r w:rsidR="0008097B">
        <w:rPr>
          <w:rFonts w:ascii="Times New Roman" w:hAnsi="Times New Roman" w:cs="Times New Roman"/>
          <w:sz w:val="28"/>
          <w:szCs w:val="28"/>
        </w:rPr>
        <w:t>й</w:t>
      </w:r>
      <w:r>
        <w:rPr>
          <w:rFonts w:ascii="Times New Roman" w:hAnsi="Times New Roman" w:cs="Times New Roman"/>
          <w:sz w:val="28"/>
          <w:szCs w:val="28"/>
        </w:rPr>
        <w:t xml:space="preserve"> из греческого и латинского языков, а также </w:t>
      </w:r>
      <w:r w:rsidR="0008097B">
        <w:rPr>
          <w:rFonts w:ascii="Times New Roman" w:hAnsi="Times New Roman" w:cs="Times New Roman"/>
          <w:sz w:val="28"/>
          <w:szCs w:val="28"/>
        </w:rPr>
        <w:t xml:space="preserve">из </w:t>
      </w:r>
      <w:r>
        <w:rPr>
          <w:rFonts w:ascii="Times New Roman" w:hAnsi="Times New Roman" w:cs="Times New Roman"/>
          <w:sz w:val="28"/>
          <w:szCs w:val="28"/>
        </w:rPr>
        <w:t>общеславянской лексик</w:t>
      </w:r>
      <w:r w:rsidR="0008097B">
        <w:rPr>
          <w:rFonts w:ascii="Times New Roman" w:hAnsi="Times New Roman" w:cs="Times New Roman"/>
          <w:sz w:val="28"/>
          <w:szCs w:val="28"/>
        </w:rPr>
        <w:t>и</w:t>
      </w:r>
      <w:r w:rsidRPr="004713B9">
        <w:rPr>
          <w:rFonts w:ascii="Times New Roman" w:hAnsi="Times New Roman" w:cs="Times New Roman"/>
          <w:sz w:val="28"/>
          <w:szCs w:val="28"/>
        </w:rPr>
        <w:t xml:space="preserve"> </w:t>
      </w:r>
      <w:r>
        <w:rPr>
          <w:rFonts w:ascii="Times New Roman" w:hAnsi="Times New Roman" w:cs="Times New Roman"/>
          <w:sz w:val="28"/>
          <w:szCs w:val="28"/>
        </w:rPr>
        <w:t>и церковнославянизм</w:t>
      </w:r>
      <w:r w:rsidR="0008097B">
        <w:rPr>
          <w:rFonts w:ascii="Times New Roman" w:hAnsi="Times New Roman" w:cs="Times New Roman"/>
          <w:sz w:val="28"/>
          <w:szCs w:val="28"/>
        </w:rPr>
        <w:t>ов</w:t>
      </w:r>
      <w:r>
        <w:rPr>
          <w:rFonts w:ascii="Times New Roman" w:hAnsi="Times New Roman" w:cs="Times New Roman"/>
          <w:sz w:val="28"/>
          <w:szCs w:val="28"/>
        </w:rPr>
        <w:t xml:space="preserve">. Использование писателем конкретных языковых средств объясняется контекстом, тематикой </w:t>
      </w:r>
      <w:proofErr w:type="gramStart"/>
      <w:r>
        <w:rPr>
          <w:rFonts w:ascii="Times New Roman" w:hAnsi="Times New Roman" w:cs="Times New Roman"/>
          <w:sz w:val="28"/>
          <w:szCs w:val="28"/>
        </w:rPr>
        <w:t>изображаемого</w:t>
      </w:r>
      <w:proofErr w:type="gramEnd"/>
      <w:r>
        <w:rPr>
          <w:rFonts w:ascii="Times New Roman" w:hAnsi="Times New Roman" w:cs="Times New Roman"/>
          <w:sz w:val="28"/>
          <w:szCs w:val="28"/>
        </w:rPr>
        <w:t xml:space="preserve"> и авторскими установками Вишенского, описанными выше. При первом взгляде на текст сочинений исследователю может справедливо показаться, что Вишенский писал на </w:t>
      </w:r>
      <w:r w:rsidR="000979A5">
        <w:rPr>
          <w:rFonts w:ascii="Times New Roman" w:hAnsi="Times New Roman" w:cs="Times New Roman"/>
          <w:sz w:val="28"/>
          <w:szCs w:val="28"/>
        </w:rPr>
        <w:t>«</w:t>
      </w:r>
      <w:r>
        <w:rPr>
          <w:rFonts w:ascii="Times New Roman" w:hAnsi="Times New Roman" w:cs="Times New Roman"/>
          <w:sz w:val="28"/>
          <w:szCs w:val="28"/>
        </w:rPr>
        <w:t>простой мове</w:t>
      </w:r>
      <w:r w:rsidR="000979A5">
        <w:rPr>
          <w:rFonts w:ascii="Times New Roman" w:hAnsi="Times New Roman" w:cs="Times New Roman"/>
          <w:sz w:val="28"/>
          <w:szCs w:val="28"/>
        </w:rPr>
        <w:t>»</w:t>
      </w:r>
      <w:r>
        <w:rPr>
          <w:rFonts w:ascii="Times New Roman" w:hAnsi="Times New Roman" w:cs="Times New Roman"/>
          <w:sz w:val="28"/>
          <w:szCs w:val="28"/>
        </w:rPr>
        <w:t xml:space="preserve">. При более пристальном рассмотрении материала, однако, окажется, что язык его </w:t>
      </w:r>
      <w:r w:rsidR="00DA008C">
        <w:rPr>
          <w:rFonts w:ascii="Times New Roman" w:hAnsi="Times New Roman" w:cs="Times New Roman"/>
          <w:sz w:val="28"/>
          <w:szCs w:val="28"/>
        </w:rPr>
        <w:t>представляет собой</w:t>
      </w:r>
      <w:r>
        <w:rPr>
          <w:rFonts w:ascii="Times New Roman" w:hAnsi="Times New Roman" w:cs="Times New Roman"/>
          <w:sz w:val="28"/>
          <w:szCs w:val="28"/>
        </w:rPr>
        <w:t xml:space="preserve"> ещ</w:t>
      </w:r>
      <w:r w:rsidR="005964D6">
        <w:rPr>
          <w:rFonts w:ascii="Times New Roman" w:hAnsi="Times New Roman" w:cs="Times New Roman"/>
          <w:sz w:val="28"/>
          <w:szCs w:val="28"/>
        </w:rPr>
        <w:t>е</w:t>
      </w:r>
      <w:r>
        <w:rPr>
          <w:rFonts w:ascii="Times New Roman" w:hAnsi="Times New Roman" w:cs="Times New Roman"/>
          <w:sz w:val="28"/>
          <w:szCs w:val="28"/>
        </w:rPr>
        <w:t xml:space="preserve"> более разнородное по составу явление, чем </w:t>
      </w:r>
      <w:r w:rsidR="000979A5">
        <w:rPr>
          <w:rFonts w:ascii="Times New Roman" w:hAnsi="Times New Roman" w:cs="Times New Roman"/>
          <w:sz w:val="28"/>
          <w:szCs w:val="28"/>
        </w:rPr>
        <w:t>«</w:t>
      </w:r>
      <w:r>
        <w:rPr>
          <w:rFonts w:ascii="Times New Roman" w:hAnsi="Times New Roman" w:cs="Times New Roman"/>
          <w:sz w:val="28"/>
          <w:szCs w:val="28"/>
        </w:rPr>
        <w:t>простая мова</w:t>
      </w:r>
      <w:r w:rsidR="000979A5">
        <w:rPr>
          <w:rFonts w:ascii="Times New Roman" w:hAnsi="Times New Roman" w:cs="Times New Roman"/>
          <w:sz w:val="28"/>
          <w:szCs w:val="28"/>
        </w:rPr>
        <w:t>»</w:t>
      </w:r>
      <w:r>
        <w:rPr>
          <w:rFonts w:ascii="Times New Roman" w:hAnsi="Times New Roman" w:cs="Times New Roman"/>
          <w:sz w:val="28"/>
          <w:szCs w:val="28"/>
        </w:rPr>
        <w:t>, что объясняется его писательской позицией, культурно-образовательн</w:t>
      </w:r>
      <w:r w:rsidR="0008097B">
        <w:rPr>
          <w:rFonts w:ascii="Times New Roman" w:hAnsi="Times New Roman" w:cs="Times New Roman"/>
          <w:sz w:val="28"/>
          <w:szCs w:val="28"/>
        </w:rPr>
        <w:t>ой</w:t>
      </w:r>
      <w:r w:rsidRPr="0008097B">
        <w:rPr>
          <w:rFonts w:ascii="Times New Roman" w:hAnsi="Times New Roman" w:cs="Times New Roman"/>
          <w:sz w:val="28"/>
          <w:szCs w:val="28"/>
        </w:rPr>
        <w:t xml:space="preserve"> </w:t>
      </w:r>
      <w:r w:rsidR="0008097B" w:rsidRPr="0008097B">
        <w:rPr>
          <w:rFonts w:ascii="Times New Roman" w:hAnsi="Times New Roman" w:cs="Times New Roman"/>
          <w:sz w:val="28"/>
          <w:szCs w:val="28"/>
        </w:rPr>
        <w:t>основой</w:t>
      </w:r>
      <w:r>
        <w:rPr>
          <w:rFonts w:ascii="Times New Roman" w:hAnsi="Times New Roman" w:cs="Times New Roman"/>
          <w:sz w:val="28"/>
          <w:szCs w:val="28"/>
        </w:rPr>
        <w:t xml:space="preserve"> и стремлением к «простоте», </w:t>
      </w:r>
      <w:r>
        <w:rPr>
          <w:rFonts w:ascii="Times New Roman" w:hAnsi="Times New Roman" w:cs="Times New Roman"/>
          <w:sz w:val="28"/>
          <w:szCs w:val="28"/>
        </w:rPr>
        <w:lastRenderedPageBreak/>
        <w:t>а значит, доступности изображаемого материала, допускающей использование просторечной лексики.</w:t>
      </w:r>
    </w:p>
    <w:p w:rsidR="00C43787" w:rsidRPr="00DA008C" w:rsidRDefault="00C43787" w:rsidP="00AD78D4">
      <w:pPr>
        <w:pStyle w:val="a5"/>
        <w:spacing w:line="360" w:lineRule="auto"/>
        <w:ind w:firstLine="851"/>
        <w:jc w:val="both"/>
        <w:rPr>
          <w:rFonts w:ascii="Times New Roman" w:hAnsi="Times New Roman" w:cs="Times New Roman"/>
          <w:sz w:val="28"/>
          <w:szCs w:val="28"/>
          <w:u w:val="single"/>
        </w:rPr>
      </w:pPr>
      <w:r>
        <w:rPr>
          <w:rFonts w:ascii="Times New Roman" w:hAnsi="Times New Roman" w:cs="Times New Roman"/>
          <w:sz w:val="28"/>
          <w:szCs w:val="28"/>
        </w:rPr>
        <w:t xml:space="preserve">Вишенский выступал за </w:t>
      </w:r>
      <w:r w:rsidR="0008097B" w:rsidRPr="0008097B">
        <w:rPr>
          <w:rFonts w:ascii="Times New Roman" w:hAnsi="Times New Roman" w:cs="Times New Roman"/>
          <w:sz w:val="28"/>
          <w:szCs w:val="28"/>
        </w:rPr>
        <w:t xml:space="preserve">использование </w:t>
      </w:r>
      <w:r w:rsidRPr="0008097B">
        <w:rPr>
          <w:rFonts w:ascii="Times New Roman" w:hAnsi="Times New Roman" w:cs="Times New Roman"/>
          <w:sz w:val="28"/>
          <w:szCs w:val="28"/>
        </w:rPr>
        <w:t>и</w:t>
      </w:r>
      <w:r>
        <w:rPr>
          <w:rFonts w:ascii="Times New Roman" w:hAnsi="Times New Roman" w:cs="Times New Roman"/>
          <w:sz w:val="28"/>
          <w:szCs w:val="28"/>
        </w:rPr>
        <w:t xml:space="preserve"> сохранение церковнославянского языка, противопоставляя его одновременно и латыни, и «простому языку»</w:t>
      </w:r>
      <w:r w:rsidR="00DA008C">
        <w:rPr>
          <w:rFonts w:ascii="Times New Roman" w:hAnsi="Times New Roman" w:cs="Times New Roman"/>
          <w:sz w:val="28"/>
          <w:szCs w:val="28"/>
        </w:rPr>
        <w:t xml:space="preserve">. </w:t>
      </w:r>
      <w:r>
        <w:rPr>
          <w:rFonts w:ascii="Times New Roman" w:hAnsi="Times New Roman" w:cs="Times New Roman"/>
          <w:sz w:val="28"/>
          <w:szCs w:val="28"/>
        </w:rPr>
        <w:t xml:space="preserve">И. П. Еремин пишет о том, что Вишенский хорошо понимал ценность этого языка и считал его символом русского народа, проживавшего на территории Юго-Западной Руси, и всех восточных славян. </w:t>
      </w:r>
      <w:r w:rsidR="00F67538">
        <w:rPr>
          <w:rFonts w:ascii="Times New Roman" w:hAnsi="Times New Roman" w:cs="Times New Roman"/>
          <w:sz w:val="28"/>
          <w:szCs w:val="28"/>
        </w:rPr>
        <w:t xml:space="preserve">Распространенность такой позиции </w:t>
      </w:r>
      <w:r w:rsidR="004039CD">
        <w:rPr>
          <w:rFonts w:ascii="Times New Roman" w:hAnsi="Times New Roman" w:cs="Times New Roman"/>
          <w:sz w:val="28"/>
          <w:szCs w:val="28"/>
        </w:rPr>
        <w:t xml:space="preserve">в среде писателей-полемистов </w:t>
      </w:r>
      <w:r w:rsidR="00F67538">
        <w:rPr>
          <w:rFonts w:ascii="Times New Roman" w:hAnsi="Times New Roman" w:cs="Times New Roman"/>
          <w:sz w:val="28"/>
          <w:szCs w:val="28"/>
          <w:lang w:val="en-US"/>
        </w:rPr>
        <w:t>XVI</w:t>
      </w:r>
      <w:r w:rsidR="00F67538">
        <w:rPr>
          <w:rFonts w:ascii="Times New Roman" w:hAnsi="Times New Roman" w:cs="Times New Roman"/>
          <w:sz w:val="28"/>
          <w:szCs w:val="28"/>
        </w:rPr>
        <w:t>–</w:t>
      </w:r>
      <w:r w:rsidR="00F67538">
        <w:rPr>
          <w:rFonts w:ascii="Times New Roman" w:hAnsi="Times New Roman" w:cs="Times New Roman"/>
          <w:sz w:val="28"/>
          <w:szCs w:val="28"/>
          <w:lang w:val="fr-FR"/>
        </w:rPr>
        <w:t>XVII</w:t>
      </w:r>
      <w:r w:rsidR="004039CD">
        <w:rPr>
          <w:rFonts w:ascii="Times New Roman" w:hAnsi="Times New Roman" w:cs="Times New Roman"/>
          <w:sz w:val="28"/>
          <w:szCs w:val="28"/>
        </w:rPr>
        <w:t> </w:t>
      </w:r>
      <w:r w:rsidR="00F67538">
        <w:rPr>
          <w:rFonts w:ascii="Times New Roman" w:hAnsi="Times New Roman" w:cs="Times New Roman"/>
          <w:sz w:val="28"/>
          <w:szCs w:val="28"/>
        </w:rPr>
        <w:t>вв. подтверждается Н. И. Толстым</w:t>
      </w:r>
      <w:r w:rsidR="00F67538">
        <w:rPr>
          <w:rStyle w:val="a7"/>
          <w:rFonts w:ascii="Times New Roman" w:hAnsi="Times New Roman" w:cs="Times New Roman"/>
          <w:sz w:val="28"/>
          <w:szCs w:val="28"/>
        </w:rPr>
        <w:footnoteReference w:id="65"/>
      </w:r>
      <w:r w:rsidR="00F67538">
        <w:rPr>
          <w:rFonts w:ascii="Times New Roman" w:hAnsi="Times New Roman" w:cs="Times New Roman"/>
          <w:sz w:val="28"/>
          <w:szCs w:val="28"/>
        </w:rPr>
        <w:t xml:space="preserve">. </w:t>
      </w:r>
      <w:r>
        <w:rPr>
          <w:rFonts w:ascii="Times New Roman" w:hAnsi="Times New Roman" w:cs="Times New Roman"/>
          <w:sz w:val="28"/>
          <w:szCs w:val="28"/>
        </w:rPr>
        <w:t xml:space="preserve">Писатель призывал соотечественников сохранять свою национальную и культурную независимость и, прежде всего, тщательно изучать славянский язык, чтобы избежать влияния латинского языка и польской католической культуры. Цель просвещения, по его мнению, — это в первую очередь моральное «очищение» и опора на местные культурные традиции, при отсутствии которых </w:t>
      </w:r>
      <w:r w:rsidRPr="004039CD">
        <w:rPr>
          <w:rFonts w:ascii="Times New Roman" w:hAnsi="Times New Roman" w:cs="Times New Roman"/>
          <w:sz w:val="28"/>
          <w:szCs w:val="28"/>
        </w:rPr>
        <w:t>о</w:t>
      </w:r>
      <w:r>
        <w:rPr>
          <w:rFonts w:ascii="Times New Roman" w:hAnsi="Times New Roman" w:cs="Times New Roman"/>
          <w:sz w:val="28"/>
          <w:szCs w:val="28"/>
        </w:rPr>
        <w:t>бразование не имеет смысла, так как будет основано на «дьявольских» началах. Изучение «руской» истории, по мнению Вишенского, также должно сопрягаться с благочестием и духовным самосовершенствованием. В отношении языка Вишенский полемизировал с Петром Скаргой, который полагал, что «на славянском языке никто ученым быть не может»</w:t>
      </w:r>
      <w:r>
        <w:rPr>
          <w:rStyle w:val="a7"/>
          <w:rFonts w:ascii="Times New Roman" w:hAnsi="Times New Roman" w:cs="Times New Roman"/>
          <w:sz w:val="28"/>
          <w:szCs w:val="28"/>
        </w:rPr>
        <w:footnoteReference w:id="66"/>
      </w:r>
      <w:r w:rsidR="004039CD">
        <w:rPr>
          <w:rFonts w:ascii="Times New Roman" w:hAnsi="Times New Roman" w:cs="Times New Roman"/>
          <w:sz w:val="28"/>
          <w:szCs w:val="28"/>
        </w:rPr>
        <w:t xml:space="preserve">. </w:t>
      </w:r>
      <w:r>
        <w:rPr>
          <w:rFonts w:ascii="Times New Roman" w:hAnsi="Times New Roman" w:cs="Times New Roman"/>
          <w:sz w:val="28"/>
          <w:szCs w:val="28"/>
        </w:rPr>
        <w:t>Однако церковнославянский язык, который Вишенский называл «п</w:t>
      </w:r>
      <w:r w:rsidRPr="002E3412">
        <w:rPr>
          <w:rFonts w:ascii="Times New Roman" w:hAnsi="Times New Roman" w:cs="Times New Roman"/>
          <w:sz w:val="28"/>
          <w:szCs w:val="28"/>
        </w:rPr>
        <w:t>лодоноснѣйши</w:t>
      </w:r>
      <w:r>
        <w:rPr>
          <w:rFonts w:ascii="Times New Roman" w:hAnsi="Times New Roman" w:cs="Times New Roman"/>
          <w:sz w:val="28"/>
          <w:szCs w:val="28"/>
        </w:rPr>
        <w:t>м</w:t>
      </w:r>
      <w:r w:rsidRPr="002E3412">
        <w:rPr>
          <w:rFonts w:ascii="Times New Roman" w:hAnsi="Times New Roman" w:cs="Times New Roman"/>
          <w:sz w:val="28"/>
          <w:szCs w:val="28"/>
        </w:rPr>
        <w:t xml:space="preserve"> от </w:t>
      </w:r>
      <w:proofErr w:type="gramStart"/>
      <w:r w:rsidRPr="002E3412">
        <w:rPr>
          <w:rFonts w:ascii="Times New Roman" w:hAnsi="Times New Roman" w:cs="Times New Roman"/>
          <w:sz w:val="28"/>
          <w:szCs w:val="28"/>
        </w:rPr>
        <w:t>вс</w:t>
      </w:r>
      <w:proofErr w:type="gramEnd"/>
      <w:r w:rsidRPr="002E3412">
        <w:rPr>
          <w:rFonts w:ascii="Times New Roman" w:hAnsi="Times New Roman" w:cs="Times New Roman"/>
          <w:sz w:val="28"/>
          <w:szCs w:val="28"/>
        </w:rPr>
        <w:t>ѣх языков и богу любимши</w:t>
      </w:r>
      <w:r>
        <w:rPr>
          <w:rFonts w:ascii="Times New Roman" w:hAnsi="Times New Roman" w:cs="Times New Roman"/>
          <w:sz w:val="28"/>
          <w:szCs w:val="28"/>
        </w:rPr>
        <w:t xml:space="preserve">м», был ценен для писателя в силу своей древности, </w:t>
      </w:r>
      <w:r w:rsidRPr="00AF25CB">
        <w:rPr>
          <w:rFonts w:ascii="Times New Roman" w:hAnsi="Times New Roman" w:cs="Times New Roman"/>
          <w:sz w:val="28"/>
          <w:szCs w:val="28"/>
        </w:rPr>
        <w:t>использовался в православном богослужении и объединял</w:t>
      </w:r>
      <w:r>
        <w:rPr>
          <w:rFonts w:ascii="Times New Roman" w:hAnsi="Times New Roman" w:cs="Times New Roman"/>
          <w:sz w:val="28"/>
          <w:szCs w:val="28"/>
        </w:rPr>
        <w:t xml:space="preserve"> всех восточных славян, являясь, в частности, символом близкого родства «Малой Росии» (Юго-Западной </w:t>
      </w:r>
      <w:proofErr w:type="gramStart"/>
      <w:r>
        <w:rPr>
          <w:rFonts w:ascii="Times New Roman" w:hAnsi="Times New Roman" w:cs="Times New Roman"/>
          <w:sz w:val="28"/>
          <w:szCs w:val="28"/>
        </w:rPr>
        <w:t>Руси) и «Великой Росии»</w:t>
      </w:r>
      <w:r>
        <w:rPr>
          <w:rStyle w:val="a7"/>
          <w:rFonts w:ascii="Times New Roman" w:hAnsi="Times New Roman" w:cs="Times New Roman"/>
          <w:sz w:val="28"/>
          <w:szCs w:val="28"/>
        </w:rPr>
        <w:footnoteReference w:id="67"/>
      </w:r>
      <w:r w:rsidR="00DA008C">
        <w:rPr>
          <w:rFonts w:ascii="Times New Roman" w:hAnsi="Times New Roman" w:cs="Times New Roman"/>
          <w:sz w:val="28"/>
          <w:szCs w:val="28"/>
        </w:rPr>
        <w:t>.</w:t>
      </w:r>
      <w:r>
        <w:rPr>
          <w:rFonts w:ascii="Times New Roman" w:hAnsi="Times New Roman" w:cs="Times New Roman"/>
          <w:sz w:val="28"/>
          <w:szCs w:val="28"/>
        </w:rPr>
        <w:t xml:space="preserve"> Мы видим здесь </w:t>
      </w:r>
      <w:r w:rsidRPr="00B92671">
        <w:rPr>
          <w:rFonts w:ascii="Times New Roman" w:hAnsi="Times New Roman" w:cs="Times New Roman"/>
          <w:sz w:val="28"/>
          <w:szCs w:val="28"/>
        </w:rPr>
        <w:t>противостояние</w:t>
      </w:r>
      <w:r>
        <w:rPr>
          <w:rFonts w:ascii="Times New Roman" w:hAnsi="Times New Roman" w:cs="Times New Roman"/>
          <w:sz w:val="28"/>
          <w:szCs w:val="28"/>
        </w:rPr>
        <w:t xml:space="preserve"> латыни и </w:t>
      </w:r>
      <w:r>
        <w:rPr>
          <w:rFonts w:ascii="Times New Roman" w:hAnsi="Times New Roman" w:cs="Times New Roman"/>
          <w:sz w:val="28"/>
          <w:szCs w:val="28"/>
        </w:rPr>
        <w:lastRenderedPageBreak/>
        <w:t>церковнославянского языка, продиктованное причинами политического, культурного и религиозного характера.</w:t>
      </w:r>
      <w:proofErr w:type="gramEnd"/>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Кроме того, славянский язык в известной мере противопоставлялся Вишенским «простому языку». Писатель разделял сферы их употребления, </w:t>
      </w:r>
      <w:r w:rsidRPr="006D35F4">
        <w:rPr>
          <w:rFonts w:ascii="Times New Roman" w:hAnsi="Times New Roman" w:cs="Times New Roman"/>
          <w:sz w:val="28"/>
          <w:szCs w:val="28"/>
        </w:rPr>
        <w:t>не смешивая их функции, но</w:t>
      </w:r>
      <w:r>
        <w:rPr>
          <w:rFonts w:ascii="Times New Roman" w:hAnsi="Times New Roman" w:cs="Times New Roman"/>
          <w:sz w:val="28"/>
          <w:szCs w:val="28"/>
        </w:rPr>
        <w:t xml:space="preserve"> сочетая использование церковнославянизмов, общеславянизмов и элементов «простой мовы» в одном контексте, при помощи которого он создавал в художественных целях контрастный образ, нужный ему для изображения жизни шляхтичей и епископов.</w:t>
      </w:r>
      <w:r w:rsidRPr="00F14CE7">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П</w:t>
      </w:r>
      <w:r w:rsidRPr="00F14CE7">
        <w:rPr>
          <w:rFonts w:ascii="Times New Roman" w:hAnsi="Times New Roman" w:cs="Times New Roman"/>
          <w:sz w:val="28"/>
          <w:szCs w:val="28"/>
        </w:rPr>
        <w:t>роста</w:t>
      </w:r>
      <w:r>
        <w:rPr>
          <w:rFonts w:ascii="Times New Roman" w:hAnsi="Times New Roman" w:cs="Times New Roman"/>
          <w:sz w:val="28"/>
          <w:szCs w:val="28"/>
        </w:rPr>
        <w:t>я</w:t>
      </w:r>
      <w:proofErr w:type="gramEnd"/>
      <w:r>
        <w:rPr>
          <w:rFonts w:ascii="Times New Roman" w:hAnsi="Times New Roman" w:cs="Times New Roman"/>
          <w:sz w:val="28"/>
          <w:szCs w:val="28"/>
        </w:rPr>
        <w:t xml:space="preserve"> мова», как пишет Б. А. Успенский, в</w:t>
      </w:r>
      <w:r w:rsidRPr="00F14CE7">
        <w:rPr>
          <w:rFonts w:ascii="Times New Roman" w:hAnsi="Times New Roman" w:cs="Times New Roman"/>
          <w:sz w:val="28"/>
          <w:szCs w:val="28"/>
        </w:rPr>
        <w:t xml:space="preserve">ыступала </w:t>
      </w:r>
      <w:r>
        <w:rPr>
          <w:rFonts w:ascii="Times New Roman" w:hAnsi="Times New Roman" w:cs="Times New Roman"/>
          <w:sz w:val="28"/>
          <w:szCs w:val="28"/>
        </w:rPr>
        <w:t>в сознании е</w:t>
      </w:r>
      <w:r w:rsidR="005964D6">
        <w:rPr>
          <w:rFonts w:ascii="Times New Roman" w:hAnsi="Times New Roman" w:cs="Times New Roman"/>
          <w:sz w:val="28"/>
          <w:szCs w:val="28"/>
        </w:rPr>
        <w:t>е</w:t>
      </w:r>
      <w:r>
        <w:rPr>
          <w:rFonts w:ascii="Times New Roman" w:hAnsi="Times New Roman" w:cs="Times New Roman"/>
          <w:sz w:val="28"/>
          <w:szCs w:val="28"/>
        </w:rPr>
        <w:t xml:space="preserve"> носителей и </w:t>
      </w:r>
      <w:r w:rsidRPr="00F14CE7">
        <w:rPr>
          <w:rFonts w:ascii="Times New Roman" w:hAnsi="Times New Roman" w:cs="Times New Roman"/>
          <w:sz w:val="28"/>
          <w:szCs w:val="28"/>
        </w:rPr>
        <w:t xml:space="preserve">в устной речи аналогом церковнославянского языка. </w:t>
      </w:r>
      <w:r w:rsidR="006D35F4" w:rsidRPr="006D35F4">
        <w:rPr>
          <w:rFonts w:ascii="Times New Roman" w:hAnsi="Times New Roman" w:cs="Times New Roman"/>
          <w:sz w:val="28"/>
          <w:szCs w:val="28"/>
        </w:rPr>
        <w:t>З</w:t>
      </w:r>
      <w:r w:rsidRPr="006D35F4">
        <w:rPr>
          <w:rFonts w:ascii="Times New Roman" w:hAnsi="Times New Roman" w:cs="Times New Roman"/>
          <w:sz w:val="28"/>
          <w:szCs w:val="28"/>
        </w:rPr>
        <w:t>анимая выгодное</w:t>
      </w:r>
      <w:r w:rsidRPr="00F14CE7">
        <w:rPr>
          <w:rFonts w:ascii="Times New Roman" w:hAnsi="Times New Roman" w:cs="Times New Roman"/>
          <w:sz w:val="28"/>
          <w:szCs w:val="28"/>
        </w:rPr>
        <w:t xml:space="preserve"> положение</w:t>
      </w:r>
      <w:r>
        <w:rPr>
          <w:rFonts w:ascii="Times New Roman" w:hAnsi="Times New Roman" w:cs="Times New Roman"/>
          <w:sz w:val="28"/>
          <w:szCs w:val="28"/>
        </w:rPr>
        <w:t xml:space="preserve"> литературного языка, который обогащался из разных (письменных, устных, деловых, диалектных) источников</w:t>
      </w:r>
      <w:r w:rsidRPr="00F14CE7">
        <w:rPr>
          <w:rFonts w:ascii="Times New Roman" w:hAnsi="Times New Roman" w:cs="Times New Roman"/>
          <w:sz w:val="28"/>
          <w:szCs w:val="28"/>
        </w:rPr>
        <w:t>, «</w:t>
      </w:r>
      <w:proofErr w:type="gramStart"/>
      <w:r w:rsidRPr="00F14CE7">
        <w:rPr>
          <w:rFonts w:ascii="Times New Roman" w:hAnsi="Times New Roman" w:cs="Times New Roman"/>
          <w:sz w:val="28"/>
          <w:szCs w:val="28"/>
        </w:rPr>
        <w:t>простая</w:t>
      </w:r>
      <w:proofErr w:type="gramEnd"/>
      <w:r w:rsidRPr="00F14CE7">
        <w:rPr>
          <w:rFonts w:ascii="Times New Roman" w:hAnsi="Times New Roman" w:cs="Times New Roman"/>
          <w:sz w:val="28"/>
          <w:szCs w:val="28"/>
        </w:rPr>
        <w:t xml:space="preserve"> мова» вытесняла церковнославянский язык из </w:t>
      </w:r>
      <w:r>
        <w:rPr>
          <w:rFonts w:ascii="Times New Roman" w:hAnsi="Times New Roman" w:cs="Times New Roman"/>
          <w:sz w:val="28"/>
          <w:szCs w:val="28"/>
        </w:rPr>
        <w:t>богослужебного</w:t>
      </w:r>
      <w:r w:rsidRPr="00F14CE7">
        <w:rPr>
          <w:rFonts w:ascii="Times New Roman" w:hAnsi="Times New Roman" w:cs="Times New Roman"/>
          <w:sz w:val="28"/>
          <w:szCs w:val="28"/>
        </w:rPr>
        <w:t xml:space="preserve"> употребления.</w:t>
      </w:r>
      <w:r>
        <w:rPr>
          <w:rFonts w:ascii="Times New Roman" w:hAnsi="Times New Roman" w:cs="Times New Roman"/>
          <w:sz w:val="28"/>
          <w:szCs w:val="28"/>
        </w:rPr>
        <w:t xml:space="preserve"> Как раз против этого и выступал Вишенский: «</w:t>
      </w:r>
      <w:r w:rsidRPr="00522887">
        <w:rPr>
          <w:rFonts w:ascii="Times New Roman" w:hAnsi="Times New Roman" w:cs="Times New Roman"/>
          <w:sz w:val="28"/>
          <w:szCs w:val="28"/>
        </w:rPr>
        <w:t>Евангелиа и Апостола в церкви на литургии простым языком не выворочайте; по литу</w:t>
      </w:r>
      <w:r>
        <w:rPr>
          <w:rFonts w:ascii="Times New Roman" w:hAnsi="Times New Roman" w:cs="Times New Roman"/>
          <w:sz w:val="28"/>
          <w:szCs w:val="28"/>
        </w:rPr>
        <w:t>ргии ж для зрозуменя людского по</w:t>
      </w:r>
      <w:r w:rsidRPr="00522887">
        <w:rPr>
          <w:rFonts w:ascii="Times New Roman" w:hAnsi="Times New Roman" w:cs="Times New Roman"/>
          <w:sz w:val="28"/>
          <w:szCs w:val="28"/>
        </w:rPr>
        <w:t xml:space="preserve">просту толкуйте и выкладайте. Книги церковные </w:t>
      </w:r>
      <w:proofErr w:type="gramStart"/>
      <w:r w:rsidRPr="00522887">
        <w:rPr>
          <w:rFonts w:ascii="Times New Roman" w:hAnsi="Times New Roman" w:cs="Times New Roman"/>
          <w:sz w:val="28"/>
          <w:szCs w:val="28"/>
        </w:rPr>
        <w:t>вс</w:t>
      </w:r>
      <w:proofErr w:type="gramEnd"/>
      <w:r w:rsidRPr="00522887">
        <w:rPr>
          <w:rFonts w:ascii="Times New Roman" w:hAnsi="Times New Roman" w:cs="Times New Roman"/>
          <w:sz w:val="28"/>
          <w:szCs w:val="28"/>
        </w:rPr>
        <w:t>ѣ и уставы словенским языком друкуйте</w:t>
      </w:r>
      <w:r>
        <w:rPr>
          <w:rFonts w:ascii="Times New Roman" w:hAnsi="Times New Roman" w:cs="Times New Roman"/>
          <w:sz w:val="28"/>
          <w:szCs w:val="28"/>
        </w:rPr>
        <w:t>»</w:t>
      </w:r>
      <w:r>
        <w:rPr>
          <w:rStyle w:val="a7"/>
          <w:rFonts w:ascii="Times New Roman" w:hAnsi="Times New Roman" w:cs="Times New Roman"/>
          <w:sz w:val="28"/>
          <w:szCs w:val="28"/>
        </w:rPr>
        <w:footnoteReference w:id="68"/>
      </w:r>
      <w:r>
        <w:rPr>
          <w:rFonts w:ascii="Times New Roman" w:hAnsi="Times New Roman" w:cs="Times New Roman"/>
          <w:sz w:val="28"/>
          <w:szCs w:val="28"/>
        </w:rPr>
        <w:t xml:space="preserve">. Иначе говоря, в богослужении, по мнению писателя, необходимо использовать церковнославянский («священный») язык, а при толковании священных текстов и в бытовых ситуациях следует говорить «попросту» (на </w:t>
      </w:r>
      <w:r w:rsidR="000979A5">
        <w:rPr>
          <w:rFonts w:ascii="Times New Roman" w:hAnsi="Times New Roman" w:cs="Times New Roman"/>
          <w:sz w:val="28"/>
          <w:szCs w:val="28"/>
        </w:rPr>
        <w:t>«</w:t>
      </w:r>
      <w:r>
        <w:rPr>
          <w:rFonts w:ascii="Times New Roman" w:hAnsi="Times New Roman" w:cs="Times New Roman"/>
          <w:sz w:val="28"/>
          <w:szCs w:val="28"/>
        </w:rPr>
        <w:t>простой мове</w:t>
      </w:r>
      <w:r w:rsidR="006D35F4">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Мы видим, что Вишенский был сторонником «традиционного» употребления церковнославянского языка и разделения функций обоих литературных языков на территории Юго-Западной Руси; он не поддерживал языковые эксперименты, не стремился сделать доступным для </w:t>
      </w:r>
      <w:r w:rsidR="006D35F4" w:rsidRPr="006D35F4">
        <w:rPr>
          <w:rFonts w:ascii="Times New Roman" w:hAnsi="Times New Roman" w:cs="Times New Roman"/>
          <w:sz w:val="28"/>
          <w:szCs w:val="28"/>
        </w:rPr>
        <w:t>обычных</w:t>
      </w:r>
      <w:r w:rsidRPr="006D35F4">
        <w:rPr>
          <w:rFonts w:ascii="Times New Roman" w:hAnsi="Times New Roman" w:cs="Times New Roman"/>
          <w:sz w:val="28"/>
          <w:szCs w:val="28"/>
        </w:rPr>
        <w:t xml:space="preserve"> людей</w:t>
      </w:r>
      <w:r>
        <w:rPr>
          <w:rFonts w:ascii="Times New Roman" w:hAnsi="Times New Roman" w:cs="Times New Roman"/>
          <w:sz w:val="28"/>
          <w:szCs w:val="28"/>
        </w:rPr>
        <w:t xml:space="preserve"> не только </w:t>
      </w:r>
      <w:r w:rsidRPr="0008097B">
        <w:rPr>
          <w:rFonts w:ascii="Times New Roman" w:hAnsi="Times New Roman" w:cs="Times New Roman"/>
          <w:sz w:val="28"/>
          <w:szCs w:val="28"/>
        </w:rPr>
        <w:t>толкование священных книг,</w:t>
      </w:r>
      <w:r>
        <w:rPr>
          <w:rFonts w:ascii="Times New Roman" w:hAnsi="Times New Roman" w:cs="Times New Roman"/>
          <w:sz w:val="28"/>
          <w:szCs w:val="28"/>
        </w:rPr>
        <w:t xml:space="preserve"> но и само богослужение, что объясняется пониманием Вишенским </w:t>
      </w:r>
      <w:r w:rsidRPr="0008097B">
        <w:rPr>
          <w:rFonts w:ascii="Times New Roman" w:hAnsi="Times New Roman" w:cs="Times New Roman"/>
          <w:sz w:val="28"/>
          <w:szCs w:val="28"/>
        </w:rPr>
        <w:t>природы</w:t>
      </w:r>
      <w:r>
        <w:rPr>
          <w:rFonts w:ascii="Times New Roman" w:hAnsi="Times New Roman" w:cs="Times New Roman"/>
          <w:sz w:val="28"/>
          <w:szCs w:val="28"/>
        </w:rPr>
        <w:t xml:space="preserve"> обоих языков и сакральной функции церковнославянского языка.</w:t>
      </w:r>
      <w:proofErr w:type="gramEnd"/>
      <w:r>
        <w:rPr>
          <w:rFonts w:ascii="Times New Roman" w:hAnsi="Times New Roman" w:cs="Times New Roman"/>
          <w:sz w:val="28"/>
          <w:szCs w:val="28"/>
        </w:rPr>
        <w:t xml:space="preserve"> Благодаря такому функциональному разграничению двух литературных языков стало возможным появление сатиры и </w:t>
      </w:r>
      <w:r w:rsidRPr="00440455">
        <w:rPr>
          <w:rFonts w:ascii="Times New Roman" w:hAnsi="Times New Roman" w:cs="Times New Roman"/>
          <w:sz w:val="28"/>
          <w:szCs w:val="28"/>
        </w:rPr>
        <w:t xml:space="preserve">иногда даже иронии как </w:t>
      </w:r>
      <w:r w:rsidRPr="00440455">
        <w:rPr>
          <w:rFonts w:ascii="Times New Roman" w:hAnsi="Times New Roman" w:cs="Times New Roman"/>
          <w:sz w:val="28"/>
          <w:szCs w:val="28"/>
        </w:rPr>
        <w:lastRenderedPageBreak/>
        <w:t>риторических приемов</w:t>
      </w:r>
      <w:r w:rsidR="00D60A66">
        <w:rPr>
          <w:rFonts w:ascii="Times New Roman" w:hAnsi="Times New Roman" w:cs="Times New Roman"/>
          <w:sz w:val="28"/>
          <w:szCs w:val="28"/>
        </w:rPr>
        <w:t xml:space="preserve"> в тексте его сочинений</w:t>
      </w:r>
      <w:r w:rsidRPr="00440455">
        <w:rPr>
          <w:rFonts w:ascii="Times New Roman" w:hAnsi="Times New Roman" w:cs="Times New Roman"/>
          <w:sz w:val="28"/>
          <w:szCs w:val="28"/>
        </w:rPr>
        <w:t>. Естественно, соответствующие контексты, как мы видим в тексте «Книжки</w:t>
      </w:r>
      <w:r>
        <w:rPr>
          <w:rFonts w:ascii="Times New Roman" w:hAnsi="Times New Roman" w:cs="Times New Roman"/>
          <w:sz w:val="28"/>
          <w:szCs w:val="28"/>
        </w:rPr>
        <w:t>», заметно различаются в стилистическом отношении.</w:t>
      </w:r>
    </w:p>
    <w:p w:rsidR="00C43787" w:rsidRPr="0024600B" w:rsidRDefault="00C43787" w:rsidP="00AD78D4">
      <w:pPr>
        <w:pStyle w:val="a5"/>
        <w:spacing w:line="360" w:lineRule="auto"/>
        <w:ind w:firstLine="851"/>
        <w:jc w:val="both"/>
        <w:rPr>
          <w:rFonts w:ascii="Times New Roman CYR" w:hAnsi="Times New Roman CYR" w:cs="Times New Roman CYR"/>
          <w:sz w:val="28"/>
          <w:szCs w:val="28"/>
        </w:rPr>
      </w:pPr>
      <w:r>
        <w:rPr>
          <w:rFonts w:ascii="Times New Roman" w:hAnsi="Times New Roman" w:cs="Times New Roman"/>
          <w:sz w:val="28"/>
          <w:szCs w:val="28"/>
        </w:rPr>
        <w:t>Жанровое своеобразие «Книжки» и е</w:t>
      </w:r>
      <w:r w:rsidR="005964D6">
        <w:rPr>
          <w:rFonts w:ascii="Times New Roman" w:hAnsi="Times New Roman" w:cs="Times New Roman"/>
          <w:sz w:val="28"/>
          <w:szCs w:val="28"/>
        </w:rPr>
        <w:t>е</w:t>
      </w:r>
      <w:r>
        <w:rPr>
          <w:rFonts w:ascii="Times New Roman" w:hAnsi="Times New Roman" w:cs="Times New Roman"/>
          <w:sz w:val="28"/>
          <w:szCs w:val="28"/>
        </w:rPr>
        <w:t xml:space="preserve"> полемический, а значит, доступный </w:t>
      </w:r>
      <w:r w:rsidR="0008097B">
        <w:rPr>
          <w:rFonts w:ascii="Times New Roman" w:hAnsi="Times New Roman" w:cs="Times New Roman"/>
          <w:sz w:val="28"/>
          <w:szCs w:val="28"/>
        </w:rPr>
        <w:t xml:space="preserve">для ее читателей </w:t>
      </w:r>
      <w:r>
        <w:rPr>
          <w:rFonts w:ascii="Times New Roman" w:hAnsi="Times New Roman" w:cs="Times New Roman"/>
          <w:sz w:val="28"/>
          <w:szCs w:val="28"/>
        </w:rPr>
        <w:t xml:space="preserve">характер предполагают использование «простого языка». </w:t>
      </w:r>
      <w:proofErr w:type="gramStart"/>
      <w:r>
        <w:rPr>
          <w:rFonts w:ascii="Times New Roman" w:hAnsi="Times New Roman" w:cs="Times New Roman"/>
          <w:sz w:val="28"/>
          <w:szCs w:val="28"/>
        </w:rPr>
        <w:t xml:space="preserve">Несмотря на тот факт, что Вишенский признает церковнославянский язык </w:t>
      </w:r>
      <w:r w:rsidR="006803A0">
        <w:rPr>
          <w:rFonts w:ascii="Times New Roman" w:hAnsi="Times New Roman" w:cs="Times New Roman"/>
          <w:sz w:val="28"/>
          <w:szCs w:val="28"/>
        </w:rPr>
        <w:t xml:space="preserve">образцовым </w:t>
      </w:r>
      <w:r>
        <w:rPr>
          <w:rFonts w:ascii="Times New Roman" w:hAnsi="Times New Roman" w:cs="Times New Roman"/>
          <w:sz w:val="28"/>
          <w:szCs w:val="28"/>
        </w:rPr>
        <w:t>(«</w:t>
      </w:r>
      <w:r w:rsidRPr="00522887">
        <w:rPr>
          <w:rFonts w:ascii="Times New Roman" w:hAnsi="Times New Roman" w:cs="Times New Roman"/>
          <w:sz w:val="28"/>
          <w:szCs w:val="28"/>
        </w:rPr>
        <w:t>Тако да знаете, як словенский язык перед богом честнѣйший ест и от еллинскаго и латинскаго.</w:t>
      </w:r>
      <w:proofErr w:type="gramEnd"/>
      <w:r w:rsidRPr="00522887">
        <w:rPr>
          <w:rFonts w:ascii="Times New Roman" w:hAnsi="Times New Roman" w:cs="Times New Roman"/>
          <w:sz w:val="28"/>
          <w:szCs w:val="28"/>
        </w:rPr>
        <w:t xml:space="preserve"> </w:t>
      </w:r>
      <w:proofErr w:type="gramStart"/>
      <w:r w:rsidRPr="00522887">
        <w:rPr>
          <w:rFonts w:ascii="Times New Roman" w:hAnsi="Times New Roman" w:cs="Times New Roman"/>
          <w:sz w:val="28"/>
          <w:szCs w:val="28"/>
        </w:rPr>
        <w:t>Се же не басни сут</w:t>
      </w:r>
      <w:r w:rsidRPr="001A267A">
        <w:rPr>
          <w:rFonts w:ascii="Times New Roman" w:hAnsi="Times New Roman" w:cs="Times New Roman"/>
          <w:sz w:val="28"/>
          <w:szCs w:val="28"/>
        </w:rPr>
        <w:t>»</w:t>
      </w:r>
      <w:r w:rsidRPr="001A267A">
        <w:rPr>
          <w:rStyle w:val="a7"/>
          <w:rFonts w:ascii="Times New Roman" w:hAnsi="Times New Roman" w:cs="Times New Roman"/>
          <w:sz w:val="28"/>
          <w:szCs w:val="28"/>
        </w:rPr>
        <w:footnoteReference w:id="69"/>
      </w:r>
      <w:r>
        <w:rPr>
          <w:rFonts w:ascii="Times New Roman" w:hAnsi="Times New Roman" w:cs="Times New Roman"/>
          <w:sz w:val="28"/>
          <w:szCs w:val="28"/>
        </w:rPr>
        <w:t>), старается закрепить</w:t>
      </w:r>
      <w:r w:rsidR="006803A0">
        <w:rPr>
          <w:rFonts w:ascii="Times New Roman" w:hAnsi="Times New Roman" w:cs="Times New Roman"/>
          <w:sz w:val="28"/>
          <w:szCs w:val="28"/>
        </w:rPr>
        <w:t xml:space="preserve"> за ним статус «высокого языка», </w:t>
      </w:r>
      <w:r>
        <w:rPr>
          <w:rFonts w:ascii="Times New Roman" w:hAnsi="Times New Roman" w:cs="Times New Roman"/>
          <w:sz w:val="28"/>
          <w:szCs w:val="28"/>
        </w:rPr>
        <w:t>сознательно разделя</w:t>
      </w:r>
      <w:r w:rsidR="006803A0">
        <w:rPr>
          <w:rFonts w:ascii="Times New Roman" w:hAnsi="Times New Roman" w:cs="Times New Roman"/>
          <w:sz w:val="28"/>
          <w:szCs w:val="28"/>
        </w:rPr>
        <w:t>я</w:t>
      </w:r>
      <w:r>
        <w:rPr>
          <w:rFonts w:ascii="Times New Roman" w:hAnsi="Times New Roman" w:cs="Times New Roman"/>
          <w:sz w:val="28"/>
          <w:szCs w:val="28"/>
        </w:rPr>
        <w:t xml:space="preserve"> соответствующие «высокие» и «бытовые» контексты, язык его сочинений понятен, </w:t>
      </w:r>
      <w:r w:rsidR="006803A0" w:rsidRPr="006803A0">
        <w:rPr>
          <w:rFonts w:ascii="Times New Roman" w:hAnsi="Times New Roman" w:cs="Times New Roman"/>
          <w:sz w:val="28"/>
          <w:szCs w:val="28"/>
        </w:rPr>
        <w:t>ироничен</w:t>
      </w:r>
      <w:r>
        <w:rPr>
          <w:rFonts w:ascii="Times New Roman" w:hAnsi="Times New Roman" w:cs="Times New Roman"/>
          <w:sz w:val="28"/>
          <w:szCs w:val="28"/>
        </w:rPr>
        <w:t xml:space="preserve"> и </w:t>
      </w:r>
      <w:r w:rsidR="00522F4E">
        <w:rPr>
          <w:rFonts w:ascii="Times New Roman" w:hAnsi="Times New Roman" w:cs="Times New Roman"/>
          <w:sz w:val="28"/>
          <w:szCs w:val="28"/>
        </w:rPr>
        <w:t>прост</w:t>
      </w:r>
      <w:r>
        <w:rPr>
          <w:rFonts w:ascii="Times New Roman" w:hAnsi="Times New Roman" w:cs="Times New Roman"/>
          <w:sz w:val="28"/>
          <w:szCs w:val="28"/>
        </w:rPr>
        <w:t>.</w:t>
      </w:r>
      <w:proofErr w:type="gramEnd"/>
      <w:r>
        <w:rPr>
          <w:rFonts w:ascii="Times New Roman" w:hAnsi="Times New Roman" w:cs="Times New Roman"/>
          <w:sz w:val="28"/>
          <w:szCs w:val="28"/>
        </w:rPr>
        <w:t xml:space="preserve"> Использование живого разговорного языка Вишенским вполне оправдано: по мнению автора, писать нужно «просто, без баснословия» и «риторского </w:t>
      </w:r>
      <w:r w:rsidRPr="00522F4E">
        <w:rPr>
          <w:rFonts w:ascii="Times New Roman" w:hAnsi="Times New Roman" w:cs="Times New Roman"/>
          <w:sz w:val="28"/>
          <w:szCs w:val="28"/>
        </w:rPr>
        <w:t>ухищрения». «Блаженная простота» в противопоставлении «светской мудрости» — такова его теоретическая установка, которая позволяет предположить, например,</w:t>
      </w:r>
      <w:r>
        <w:rPr>
          <w:rFonts w:ascii="Times New Roman" w:hAnsi="Times New Roman" w:cs="Times New Roman"/>
          <w:sz w:val="28"/>
          <w:szCs w:val="28"/>
        </w:rPr>
        <w:t xml:space="preserve"> </w:t>
      </w:r>
      <w:r w:rsidRPr="00330F5B">
        <w:rPr>
          <w:rFonts w:ascii="Times New Roman" w:hAnsi="Times New Roman" w:cs="Times New Roman"/>
          <w:sz w:val="28"/>
          <w:szCs w:val="28"/>
        </w:rPr>
        <w:t>Еремин</w:t>
      </w:r>
      <w:r>
        <w:rPr>
          <w:rFonts w:ascii="Times New Roman" w:hAnsi="Times New Roman" w:cs="Times New Roman"/>
          <w:sz w:val="28"/>
          <w:szCs w:val="28"/>
        </w:rPr>
        <w:t>у</w:t>
      </w:r>
      <w:r w:rsidRPr="00330F5B">
        <w:rPr>
          <w:rStyle w:val="a7"/>
          <w:rFonts w:ascii="Times New Roman" w:hAnsi="Times New Roman" w:cs="Times New Roman"/>
          <w:sz w:val="28"/>
          <w:szCs w:val="28"/>
        </w:rPr>
        <w:footnoteReference w:id="70"/>
      </w:r>
      <w:r w:rsidRPr="00330F5B">
        <w:rPr>
          <w:rFonts w:ascii="Times New Roman" w:hAnsi="Times New Roman" w:cs="Times New Roman"/>
          <w:sz w:val="28"/>
          <w:szCs w:val="28"/>
        </w:rPr>
        <w:t xml:space="preserve">, </w:t>
      </w:r>
      <w:r>
        <w:rPr>
          <w:rFonts w:ascii="Times New Roman" w:hAnsi="Times New Roman" w:cs="Times New Roman"/>
          <w:sz w:val="28"/>
          <w:szCs w:val="28"/>
        </w:rPr>
        <w:t>что Вишенский принадлежал не латинско-польской, а с</w:t>
      </w:r>
      <w:r w:rsidRPr="00330F5B">
        <w:rPr>
          <w:rFonts w:ascii="Times New Roman" w:hAnsi="Times New Roman" w:cs="Times New Roman"/>
          <w:sz w:val="28"/>
          <w:szCs w:val="28"/>
        </w:rPr>
        <w:t>лавяно-русской литературной традиции</w:t>
      </w:r>
      <w:r w:rsidR="00522F4E">
        <w:rPr>
          <w:rFonts w:ascii="Times New Roman" w:hAnsi="Times New Roman" w:cs="Times New Roman"/>
          <w:sz w:val="28"/>
          <w:szCs w:val="28"/>
        </w:rPr>
        <w:t xml:space="preserve">. </w:t>
      </w:r>
      <w:r w:rsidR="00522F4E" w:rsidRPr="00522F4E">
        <w:rPr>
          <w:rFonts w:ascii="Times New Roman CYR" w:eastAsia="Calibri" w:hAnsi="Times New Roman CYR" w:cs="Times New Roman CYR"/>
          <w:sz w:val="28"/>
          <w:szCs w:val="28"/>
        </w:rPr>
        <w:t>П</w:t>
      </w:r>
      <w:r w:rsidR="006803A0" w:rsidRPr="00522F4E">
        <w:rPr>
          <w:rFonts w:ascii="Times New Roman CYR" w:eastAsia="Calibri" w:hAnsi="Times New Roman CYR" w:cs="Times New Roman CYR"/>
          <w:sz w:val="28"/>
          <w:szCs w:val="28"/>
        </w:rPr>
        <w:t>ротивопоставление «х</w:t>
      </w:r>
      <w:r w:rsidR="00522F4E" w:rsidRPr="00522F4E">
        <w:rPr>
          <w:rFonts w:ascii="Times New Roman CYR" w:eastAsia="Calibri" w:hAnsi="Times New Roman CYR" w:cs="Times New Roman CYR"/>
          <w:sz w:val="28"/>
          <w:szCs w:val="28"/>
        </w:rPr>
        <w:t>и</w:t>
      </w:r>
      <w:r w:rsidR="006803A0" w:rsidRPr="00522F4E">
        <w:rPr>
          <w:rFonts w:ascii="Times New Roman CYR" w:eastAsia="Calibri" w:hAnsi="Times New Roman CYR" w:cs="Times New Roman CYR"/>
          <w:sz w:val="28"/>
          <w:szCs w:val="28"/>
        </w:rPr>
        <w:t xml:space="preserve">трости» и «простоты» </w:t>
      </w:r>
      <w:r w:rsidR="00522F4E" w:rsidRPr="00522F4E">
        <w:rPr>
          <w:rFonts w:ascii="Times New Roman CYR" w:eastAsia="Calibri" w:hAnsi="Times New Roman CYR" w:cs="Times New Roman CYR"/>
          <w:sz w:val="28"/>
          <w:szCs w:val="28"/>
        </w:rPr>
        <w:t xml:space="preserve">было в общем контексте того времени: такая точка зрения была распространена </w:t>
      </w:r>
      <w:r w:rsidR="006803A0" w:rsidRPr="00522F4E">
        <w:rPr>
          <w:rFonts w:ascii="Times New Roman CYR" w:eastAsia="Calibri" w:hAnsi="Times New Roman CYR" w:cs="Times New Roman CYR"/>
          <w:sz w:val="28"/>
          <w:szCs w:val="28"/>
        </w:rPr>
        <w:t xml:space="preserve">и в среде московских книжников. </w:t>
      </w:r>
      <w:r w:rsidRPr="00522F4E">
        <w:rPr>
          <w:rFonts w:ascii="Times New Roman" w:hAnsi="Times New Roman" w:cs="Times New Roman"/>
          <w:sz w:val="28"/>
          <w:szCs w:val="28"/>
        </w:rPr>
        <w:t>«</w:t>
      </w:r>
      <w:r>
        <w:rPr>
          <w:rFonts w:ascii="Times New Roman" w:hAnsi="Times New Roman" w:cs="Times New Roman"/>
          <w:sz w:val="28"/>
          <w:szCs w:val="28"/>
        </w:rPr>
        <w:t xml:space="preserve">Простотой» </w:t>
      </w:r>
      <w:r w:rsidRPr="006C0477">
        <w:rPr>
          <w:rFonts w:ascii="Times New Roman" w:hAnsi="Times New Roman" w:cs="Times New Roman"/>
          <w:sz w:val="28"/>
          <w:szCs w:val="28"/>
        </w:rPr>
        <w:t>оправдывается использование</w:t>
      </w:r>
      <w:r>
        <w:rPr>
          <w:rFonts w:ascii="Times New Roman" w:hAnsi="Times New Roman" w:cs="Times New Roman"/>
          <w:sz w:val="28"/>
          <w:szCs w:val="28"/>
        </w:rPr>
        <w:t xml:space="preserve"> писателем пословиц и поговорок, фразеологизмов, грубоватых и даже бранных выражений. Вишенский нередко </w:t>
      </w:r>
      <w:r w:rsidRPr="006C0477">
        <w:rPr>
          <w:rFonts w:ascii="Times New Roman" w:hAnsi="Times New Roman" w:cs="Times New Roman"/>
          <w:sz w:val="28"/>
          <w:szCs w:val="28"/>
        </w:rPr>
        <w:t xml:space="preserve">использует </w:t>
      </w:r>
      <w:r>
        <w:rPr>
          <w:rFonts w:ascii="Times New Roman" w:hAnsi="Times New Roman" w:cs="Times New Roman"/>
          <w:sz w:val="28"/>
          <w:szCs w:val="28"/>
        </w:rPr>
        <w:t xml:space="preserve">в своих сочинениях фольклорные мотивы, обращаясь к басням, народным легендам, преданиям, анекдотам, а также </w:t>
      </w:r>
      <w:r w:rsidR="006803A0" w:rsidRPr="006803A0">
        <w:rPr>
          <w:rFonts w:ascii="Times New Roman" w:eastAsia="Calibri" w:hAnsi="Times New Roman" w:cs="Times New Roman"/>
          <w:sz w:val="28"/>
          <w:szCs w:val="28"/>
        </w:rPr>
        <w:t>к народным версиям библейских апокрифов</w:t>
      </w:r>
      <w:r>
        <w:rPr>
          <w:rFonts w:ascii="Times New Roman" w:hAnsi="Times New Roman" w:cs="Times New Roman"/>
          <w:sz w:val="28"/>
          <w:szCs w:val="28"/>
        </w:rPr>
        <w:t xml:space="preserve">, </w:t>
      </w:r>
      <w:r w:rsidRPr="006C0477">
        <w:rPr>
          <w:rFonts w:ascii="Times New Roman" w:hAnsi="Times New Roman" w:cs="Times New Roman"/>
          <w:sz w:val="28"/>
          <w:szCs w:val="28"/>
        </w:rPr>
        <w:t>отрицая,</w:t>
      </w:r>
      <w:r>
        <w:rPr>
          <w:rFonts w:ascii="Times New Roman" w:hAnsi="Times New Roman" w:cs="Times New Roman"/>
          <w:sz w:val="28"/>
          <w:szCs w:val="28"/>
        </w:rPr>
        <w:t xml:space="preserve"> однако, языческие праздники и обряды (празднование Купалы, пение колядок и щедровок</w:t>
      </w:r>
      <w:r>
        <w:rPr>
          <w:rStyle w:val="a7"/>
          <w:rFonts w:ascii="Times New Roman" w:hAnsi="Times New Roman" w:cs="Times New Roman"/>
          <w:sz w:val="28"/>
          <w:szCs w:val="28"/>
        </w:rPr>
        <w:footnoteReference w:id="71"/>
      </w:r>
      <w:r>
        <w:rPr>
          <w:rFonts w:ascii="Times New Roman" w:hAnsi="Times New Roman" w:cs="Times New Roman"/>
          <w:sz w:val="28"/>
          <w:szCs w:val="28"/>
        </w:rPr>
        <w:t xml:space="preserve">). Просторечная </w:t>
      </w:r>
      <w:r w:rsidRPr="004D1272">
        <w:rPr>
          <w:rFonts w:ascii="Times New Roman" w:hAnsi="Times New Roman" w:cs="Times New Roman"/>
          <w:sz w:val="28"/>
          <w:szCs w:val="28"/>
        </w:rPr>
        <w:t>лексика употребляется Вишенским</w:t>
      </w:r>
      <w:r>
        <w:rPr>
          <w:rFonts w:ascii="Times New Roman" w:hAnsi="Times New Roman" w:cs="Times New Roman"/>
          <w:sz w:val="28"/>
          <w:szCs w:val="28"/>
        </w:rPr>
        <w:t xml:space="preserve"> не в </w:t>
      </w:r>
      <w:r>
        <w:rPr>
          <w:rFonts w:ascii="Times New Roman" w:hAnsi="Times New Roman" w:cs="Times New Roman"/>
          <w:sz w:val="28"/>
          <w:szCs w:val="28"/>
        </w:rPr>
        <w:lastRenderedPageBreak/>
        <w:t>целях фольклорной стилизации, а в целях</w:t>
      </w:r>
      <w:r w:rsidRPr="0024600B">
        <w:rPr>
          <w:rFonts w:ascii="Times New Roman" w:hAnsi="Times New Roman" w:cs="Times New Roman"/>
          <w:sz w:val="28"/>
          <w:szCs w:val="28"/>
        </w:rPr>
        <w:t xml:space="preserve"> более</w:t>
      </w:r>
      <w:r w:rsidR="0024600B">
        <w:rPr>
          <w:rFonts w:ascii="Times New Roman" w:hAnsi="Times New Roman" w:cs="Times New Roman"/>
          <w:sz w:val="28"/>
          <w:szCs w:val="28"/>
        </w:rPr>
        <w:t xml:space="preserve"> точного и доступного</w:t>
      </w:r>
      <w:r>
        <w:rPr>
          <w:rFonts w:ascii="Times New Roman" w:hAnsi="Times New Roman" w:cs="Times New Roman"/>
          <w:sz w:val="28"/>
          <w:szCs w:val="28"/>
        </w:rPr>
        <w:t xml:space="preserve"> выражения своей мысли</w:t>
      </w:r>
      <w:r>
        <w:rPr>
          <w:rStyle w:val="a7"/>
          <w:rFonts w:ascii="Times New Roman" w:hAnsi="Times New Roman" w:cs="Times New Roman"/>
          <w:sz w:val="28"/>
          <w:szCs w:val="28"/>
        </w:rPr>
        <w:footnoteReference w:id="72"/>
      </w:r>
      <w:r>
        <w:rPr>
          <w:rFonts w:ascii="Times New Roman" w:hAnsi="Times New Roman" w:cs="Times New Roman"/>
          <w:sz w:val="28"/>
          <w:szCs w:val="28"/>
        </w:rPr>
        <w:t xml:space="preserve">. Таким образом, мы видим, что кажущегося противоречия между теоретической позицией писателя и практическим использованием </w:t>
      </w:r>
      <w:r w:rsidR="000979A5">
        <w:rPr>
          <w:rFonts w:ascii="Times New Roman" w:hAnsi="Times New Roman" w:cs="Times New Roman"/>
          <w:sz w:val="28"/>
          <w:szCs w:val="28"/>
        </w:rPr>
        <w:t>«</w:t>
      </w:r>
      <w:r>
        <w:rPr>
          <w:rFonts w:ascii="Times New Roman" w:hAnsi="Times New Roman" w:cs="Times New Roman"/>
          <w:sz w:val="28"/>
          <w:szCs w:val="28"/>
        </w:rPr>
        <w:t>простой мовы</w:t>
      </w:r>
      <w:r w:rsidR="000979A5">
        <w:rPr>
          <w:rFonts w:ascii="Times New Roman" w:hAnsi="Times New Roman" w:cs="Times New Roman"/>
          <w:sz w:val="28"/>
          <w:szCs w:val="28"/>
        </w:rPr>
        <w:t>»</w:t>
      </w:r>
      <w:r>
        <w:rPr>
          <w:rFonts w:ascii="Times New Roman" w:hAnsi="Times New Roman" w:cs="Times New Roman"/>
          <w:sz w:val="28"/>
          <w:szCs w:val="28"/>
        </w:rPr>
        <w:t xml:space="preserve"> в сочинениях нет</w:t>
      </w:r>
      <w:r w:rsidRPr="002D6E55">
        <w:rPr>
          <w:rFonts w:ascii="Times New Roman" w:hAnsi="Times New Roman" w:cs="Times New Roman"/>
          <w:sz w:val="28"/>
          <w:szCs w:val="28"/>
        </w:rPr>
        <w:t xml:space="preserve">. </w:t>
      </w:r>
      <w:r>
        <w:rPr>
          <w:rFonts w:ascii="Times New Roman" w:hAnsi="Times New Roman" w:cs="Times New Roman"/>
          <w:sz w:val="28"/>
          <w:szCs w:val="28"/>
        </w:rPr>
        <w:t>«В</w:t>
      </w:r>
      <w:r w:rsidRPr="002D6E55">
        <w:rPr>
          <w:rFonts w:ascii="Times New Roman" w:hAnsi="Times New Roman" w:cs="Times New Roman"/>
          <w:sz w:val="28"/>
          <w:szCs w:val="28"/>
        </w:rPr>
        <w:t>ольность</w:t>
      </w:r>
      <w:r>
        <w:rPr>
          <w:rFonts w:ascii="Times New Roman" w:hAnsi="Times New Roman" w:cs="Times New Roman"/>
          <w:sz w:val="28"/>
          <w:szCs w:val="28"/>
        </w:rPr>
        <w:t>»</w:t>
      </w:r>
      <w:r w:rsidRPr="002D6E55">
        <w:rPr>
          <w:rFonts w:ascii="Times New Roman" w:hAnsi="Times New Roman" w:cs="Times New Roman"/>
          <w:sz w:val="28"/>
          <w:szCs w:val="28"/>
        </w:rPr>
        <w:t xml:space="preserve"> </w:t>
      </w:r>
      <w:r>
        <w:rPr>
          <w:rFonts w:ascii="Times New Roman" w:hAnsi="Times New Roman" w:cs="Times New Roman"/>
          <w:sz w:val="28"/>
          <w:szCs w:val="28"/>
        </w:rPr>
        <w:t xml:space="preserve">Вишенского </w:t>
      </w:r>
      <w:r w:rsidR="0024600B">
        <w:rPr>
          <w:rFonts w:ascii="Times New Roman" w:hAnsi="Times New Roman" w:cs="Times New Roman"/>
          <w:sz w:val="28"/>
          <w:szCs w:val="28"/>
        </w:rPr>
        <w:t xml:space="preserve">в </w:t>
      </w:r>
      <w:r>
        <w:rPr>
          <w:rFonts w:ascii="Times New Roman" w:hAnsi="Times New Roman" w:cs="Times New Roman"/>
          <w:sz w:val="28"/>
          <w:szCs w:val="28"/>
        </w:rPr>
        <w:t>обращении с церковнославянским языком при более пристальном рассмотрении оказывается лишь удачным использованием в одном и том же контексте различных пластов лексики</w:t>
      </w:r>
      <w:r w:rsidRPr="002D6E55">
        <w:rPr>
          <w:rFonts w:ascii="Times New Roman" w:hAnsi="Times New Roman" w:cs="Times New Roman"/>
          <w:sz w:val="28"/>
          <w:szCs w:val="28"/>
        </w:rPr>
        <w:t xml:space="preserve">. </w:t>
      </w:r>
    </w:p>
    <w:p w:rsidR="00C43787" w:rsidRPr="008B4ADB" w:rsidRDefault="00C43787" w:rsidP="00AD78D4">
      <w:pPr>
        <w:pStyle w:val="a5"/>
        <w:spacing w:line="360" w:lineRule="auto"/>
        <w:ind w:firstLine="851"/>
        <w:jc w:val="both"/>
        <w:rPr>
          <w:rFonts w:ascii="Times New Roman" w:hAnsi="Times New Roman" w:cs="Times New Roman"/>
          <w:sz w:val="28"/>
          <w:szCs w:val="28"/>
        </w:rPr>
      </w:pPr>
      <w:r w:rsidRPr="008B4ADB">
        <w:rPr>
          <w:rFonts w:ascii="Times New Roman" w:hAnsi="Times New Roman" w:cs="Times New Roman"/>
          <w:sz w:val="28"/>
          <w:szCs w:val="28"/>
        </w:rPr>
        <w:t>Основные лингвистические идеи Вишенского были сформулированы А. М. Камчатновым</w:t>
      </w:r>
      <w:r w:rsidRPr="008B4ADB">
        <w:rPr>
          <w:rStyle w:val="a7"/>
          <w:rFonts w:ascii="Times New Roman" w:hAnsi="Times New Roman" w:cs="Times New Roman"/>
          <w:sz w:val="28"/>
          <w:szCs w:val="28"/>
        </w:rPr>
        <w:footnoteReference w:id="73"/>
      </w:r>
      <w:r w:rsidRPr="008B4ADB">
        <w:rPr>
          <w:rFonts w:ascii="Times New Roman" w:hAnsi="Times New Roman" w:cs="Times New Roman"/>
          <w:sz w:val="28"/>
          <w:szCs w:val="28"/>
        </w:rPr>
        <w:t xml:space="preserve">, </w:t>
      </w:r>
      <w:proofErr w:type="gramStart"/>
      <w:r w:rsidRPr="008B4ADB">
        <w:rPr>
          <w:rFonts w:ascii="Times New Roman" w:hAnsi="Times New Roman" w:cs="Times New Roman"/>
          <w:sz w:val="28"/>
          <w:szCs w:val="28"/>
        </w:rPr>
        <w:t>который</w:t>
      </w:r>
      <w:proofErr w:type="gramEnd"/>
      <w:r w:rsidRPr="008B4ADB">
        <w:rPr>
          <w:rFonts w:ascii="Times New Roman" w:hAnsi="Times New Roman" w:cs="Times New Roman"/>
          <w:sz w:val="28"/>
          <w:szCs w:val="28"/>
        </w:rPr>
        <w:t xml:space="preserve"> развил некоторые положения </w:t>
      </w:r>
      <w:r>
        <w:rPr>
          <w:rFonts w:ascii="Times New Roman" w:hAnsi="Times New Roman" w:cs="Times New Roman"/>
          <w:sz w:val="28"/>
          <w:szCs w:val="28"/>
        </w:rPr>
        <w:t>Б. А. </w:t>
      </w:r>
      <w:r w:rsidRPr="008B4ADB">
        <w:rPr>
          <w:rFonts w:ascii="Times New Roman" w:hAnsi="Times New Roman" w:cs="Times New Roman"/>
          <w:sz w:val="28"/>
          <w:szCs w:val="28"/>
        </w:rPr>
        <w:t>Успенского и прокомментировал особенности языкового сознания писателя:</w:t>
      </w:r>
    </w:p>
    <w:p w:rsidR="00C43787" w:rsidRPr="00F72D48" w:rsidRDefault="00C43787" w:rsidP="00AD78D4">
      <w:pPr>
        <w:pStyle w:val="a5"/>
        <w:spacing w:line="360" w:lineRule="auto"/>
        <w:ind w:firstLine="851"/>
        <w:jc w:val="both"/>
        <w:rPr>
          <w:rFonts w:ascii="Times New Roman" w:hAnsi="Times New Roman" w:cs="Times New Roman"/>
          <w:sz w:val="28"/>
          <w:szCs w:val="28"/>
          <w:highlight w:val="yellow"/>
        </w:rPr>
      </w:pPr>
    </w:p>
    <w:p w:rsidR="00C43787" w:rsidRPr="005D6D32" w:rsidRDefault="00C43787" w:rsidP="00AD78D4">
      <w:pPr>
        <w:pStyle w:val="a5"/>
        <w:spacing w:line="360" w:lineRule="auto"/>
        <w:ind w:firstLine="851"/>
        <w:jc w:val="both"/>
        <w:rPr>
          <w:rFonts w:ascii="Times New Roman" w:hAnsi="Times New Roman" w:cs="Times New Roman"/>
          <w:sz w:val="28"/>
          <w:szCs w:val="28"/>
        </w:rPr>
      </w:pPr>
      <w:r w:rsidRPr="005D6D32">
        <w:rPr>
          <w:rFonts w:ascii="Times New Roman" w:hAnsi="Times New Roman" w:cs="Times New Roman"/>
          <w:sz w:val="28"/>
          <w:szCs w:val="28"/>
        </w:rPr>
        <w:t>1. славянский язык обладает спасающей и освящающей силой;</w:t>
      </w:r>
    </w:p>
    <w:p w:rsidR="00C43787" w:rsidRPr="005D6D32" w:rsidRDefault="00C43787" w:rsidP="00AD78D4">
      <w:pPr>
        <w:pStyle w:val="a5"/>
        <w:spacing w:line="360" w:lineRule="auto"/>
        <w:ind w:firstLine="851"/>
        <w:jc w:val="both"/>
        <w:rPr>
          <w:rFonts w:ascii="Times New Roman" w:hAnsi="Times New Roman" w:cs="Times New Roman"/>
          <w:sz w:val="28"/>
          <w:szCs w:val="28"/>
        </w:rPr>
      </w:pPr>
      <w:r w:rsidRPr="005D6D32">
        <w:rPr>
          <w:rFonts w:ascii="Times New Roman" w:hAnsi="Times New Roman" w:cs="Times New Roman"/>
          <w:sz w:val="28"/>
          <w:szCs w:val="28"/>
        </w:rPr>
        <w:t xml:space="preserve">2. </w:t>
      </w:r>
      <w:r>
        <w:rPr>
          <w:rFonts w:ascii="Times New Roman" w:hAnsi="Times New Roman" w:cs="Times New Roman"/>
          <w:sz w:val="28"/>
          <w:szCs w:val="28"/>
        </w:rPr>
        <w:t xml:space="preserve">в </w:t>
      </w:r>
      <w:r w:rsidRPr="005D6D32">
        <w:rPr>
          <w:rFonts w:ascii="Times New Roman" w:hAnsi="Times New Roman" w:cs="Times New Roman"/>
          <w:sz w:val="28"/>
          <w:szCs w:val="28"/>
        </w:rPr>
        <w:t>славянск</w:t>
      </w:r>
      <w:r>
        <w:rPr>
          <w:rFonts w:ascii="Times New Roman" w:hAnsi="Times New Roman" w:cs="Times New Roman"/>
          <w:sz w:val="28"/>
          <w:szCs w:val="28"/>
        </w:rPr>
        <w:t>ом</w:t>
      </w:r>
      <w:r w:rsidRPr="005D6D32">
        <w:rPr>
          <w:rFonts w:ascii="Times New Roman" w:hAnsi="Times New Roman" w:cs="Times New Roman"/>
          <w:sz w:val="28"/>
          <w:szCs w:val="28"/>
        </w:rPr>
        <w:t xml:space="preserve"> язык</w:t>
      </w:r>
      <w:r>
        <w:rPr>
          <w:rFonts w:ascii="Times New Roman" w:hAnsi="Times New Roman" w:cs="Times New Roman"/>
          <w:sz w:val="28"/>
          <w:szCs w:val="28"/>
        </w:rPr>
        <w:t>е</w:t>
      </w:r>
      <w:r w:rsidRPr="005D6D32">
        <w:rPr>
          <w:rFonts w:ascii="Times New Roman" w:hAnsi="Times New Roman" w:cs="Times New Roman"/>
          <w:sz w:val="28"/>
          <w:szCs w:val="28"/>
        </w:rPr>
        <w:t xml:space="preserve"> </w:t>
      </w:r>
      <w:r>
        <w:rPr>
          <w:rFonts w:ascii="Times New Roman" w:hAnsi="Times New Roman" w:cs="Times New Roman"/>
          <w:sz w:val="28"/>
          <w:szCs w:val="28"/>
        </w:rPr>
        <w:t>хранится</w:t>
      </w:r>
      <w:r w:rsidRPr="005D6D32">
        <w:rPr>
          <w:rFonts w:ascii="Times New Roman" w:hAnsi="Times New Roman" w:cs="Times New Roman"/>
          <w:sz w:val="28"/>
          <w:szCs w:val="28"/>
        </w:rPr>
        <w:t xml:space="preserve"> </w:t>
      </w:r>
      <w:r>
        <w:rPr>
          <w:rFonts w:ascii="Times New Roman" w:hAnsi="Times New Roman" w:cs="Times New Roman"/>
          <w:sz w:val="28"/>
          <w:szCs w:val="28"/>
        </w:rPr>
        <w:t>«</w:t>
      </w:r>
      <w:r w:rsidRPr="005D6D32">
        <w:rPr>
          <w:rFonts w:ascii="Times New Roman" w:hAnsi="Times New Roman" w:cs="Times New Roman"/>
          <w:sz w:val="28"/>
          <w:szCs w:val="28"/>
        </w:rPr>
        <w:t>наук</w:t>
      </w:r>
      <w:r>
        <w:rPr>
          <w:rFonts w:ascii="Times New Roman" w:hAnsi="Times New Roman" w:cs="Times New Roman"/>
          <w:sz w:val="28"/>
          <w:szCs w:val="28"/>
        </w:rPr>
        <w:t xml:space="preserve">а» богоугодной жизни и </w:t>
      </w:r>
      <w:r w:rsidRPr="005D6D32">
        <w:rPr>
          <w:rFonts w:ascii="Times New Roman" w:hAnsi="Times New Roman" w:cs="Times New Roman"/>
          <w:sz w:val="28"/>
          <w:szCs w:val="28"/>
        </w:rPr>
        <w:t>искусство святости;</w:t>
      </w:r>
    </w:p>
    <w:p w:rsidR="00C43787" w:rsidRPr="005D6D32" w:rsidRDefault="00C43787" w:rsidP="00AD78D4">
      <w:pPr>
        <w:pStyle w:val="a5"/>
        <w:spacing w:line="360" w:lineRule="auto"/>
        <w:ind w:firstLine="851"/>
        <w:jc w:val="both"/>
        <w:rPr>
          <w:rFonts w:ascii="Times New Roman" w:hAnsi="Times New Roman" w:cs="Times New Roman"/>
          <w:sz w:val="28"/>
          <w:szCs w:val="28"/>
        </w:rPr>
      </w:pPr>
      <w:r w:rsidRPr="005D6D32">
        <w:rPr>
          <w:rFonts w:ascii="Times New Roman" w:hAnsi="Times New Roman" w:cs="Times New Roman"/>
          <w:sz w:val="28"/>
          <w:szCs w:val="28"/>
        </w:rPr>
        <w:t xml:space="preserve">3. славянский язык </w:t>
      </w:r>
      <w:r>
        <w:rPr>
          <w:rFonts w:ascii="Times New Roman" w:hAnsi="Times New Roman" w:cs="Times New Roman"/>
          <w:sz w:val="28"/>
          <w:szCs w:val="28"/>
        </w:rPr>
        <w:t>«</w:t>
      </w:r>
      <w:r w:rsidRPr="005D6D32">
        <w:rPr>
          <w:rFonts w:ascii="Times New Roman" w:hAnsi="Times New Roman" w:cs="Times New Roman"/>
          <w:sz w:val="28"/>
          <w:szCs w:val="28"/>
        </w:rPr>
        <w:t xml:space="preserve">ест плодоноснѣйший от </w:t>
      </w:r>
      <w:proofErr w:type="gramStart"/>
      <w:r w:rsidRPr="005D6D32">
        <w:rPr>
          <w:rFonts w:ascii="Times New Roman" w:hAnsi="Times New Roman" w:cs="Times New Roman"/>
          <w:sz w:val="28"/>
          <w:szCs w:val="28"/>
        </w:rPr>
        <w:t>вс</w:t>
      </w:r>
      <w:proofErr w:type="gramEnd"/>
      <w:r w:rsidRPr="005D6D32">
        <w:rPr>
          <w:rFonts w:ascii="Times New Roman" w:hAnsi="Times New Roman" w:cs="Times New Roman"/>
          <w:sz w:val="28"/>
          <w:szCs w:val="28"/>
        </w:rPr>
        <w:t>ѣх языков и богу любимший: понеж без поганских хитростей и руководств, се ж ест кграматик, рыторык, диалектик и прочих коварств тщеславных, диавола въмѣстных, простым прилежным читанием, без всякого ухищрения, к богу приводит, простоту и смирение будует и духа святого подемлет</w:t>
      </w:r>
      <w:r>
        <w:rPr>
          <w:rFonts w:ascii="Times New Roman" w:hAnsi="Times New Roman" w:cs="Times New Roman"/>
          <w:sz w:val="28"/>
          <w:szCs w:val="28"/>
        </w:rPr>
        <w:t>»</w:t>
      </w:r>
      <w:r w:rsidRPr="005D6D32">
        <w:rPr>
          <w:rStyle w:val="a7"/>
          <w:rFonts w:ascii="Times New Roman" w:hAnsi="Times New Roman" w:cs="Times New Roman"/>
          <w:sz w:val="28"/>
          <w:szCs w:val="28"/>
        </w:rPr>
        <w:footnoteReference w:id="74"/>
      </w:r>
      <w:r w:rsidRPr="005D6D32">
        <w:rPr>
          <w:rFonts w:ascii="Times New Roman" w:hAnsi="Times New Roman" w:cs="Times New Roman"/>
          <w:sz w:val="28"/>
          <w:szCs w:val="28"/>
        </w:rPr>
        <w:t>;</w:t>
      </w:r>
    </w:p>
    <w:p w:rsidR="00C43787" w:rsidRPr="005D6D32" w:rsidRDefault="00C43787" w:rsidP="00AD78D4">
      <w:pPr>
        <w:pStyle w:val="a5"/>
        <w:spacing w:line="360" w:lineRule="auto"/>
        <w:ind w:firstLine="851"/>
        <w:jc w:val="both"/>
        <w:rPr>
          <w:rFonts w:ascii="Times New Roman" w:hAnsi="Times New Roman" w:cs="Times New Roman"/>
          <w:sz w:val="28"/>
          <w:szCs w:val="28"/>
          <w:shd w:val="clear" w:color="auto" w:fill="FFFFFF"/>
        </w:rPr>
      </w:pPr>
      <w:r w:rsidRPr="005D6D32">
        <w:rPr>
          <w:rFonts w:ascii="Times New Roman" w:hAnsi="Times New Roman" w:cs="Times New Roman"/>
          <w:sz w:val="28"/>
          <w:szCs w:val="28"/>
        </w:rPr>
        <w:t xml:space="preserve">4. </w:t>
      </w:r>
      <w:r w:rsidRPr="005D6D32">
        <w:rPr>
          <w:rFonts w:ascii="Times New Roman" w:hAnsi="Times New Roman" w:cs="Times New Roman"/>
          <w:sz w:val="28"/>
          <w:szCs w:val="28"/>
          <w:shd w:val="clear" w:color="auto" w:fill="FFFFFF"/>
        </w:rPr>
        <w:t>славянский</w:t>
      </w:r>
      <w:r>
        <w:rPr>
          <w:rFonts w:ascii="Times New Roman" w:hAnsi="Times New Roman" w:cs="Times New Roman"/>
          <w:sz w:val="28"/>
          <w:szCs w:val="28"/>
          <w:shd w:val="clear" w:color="auto" w:fill="FFFFFF"/>
        </w:rPr>
        <w:t xml:space="preserve"> язык есть язык премудрости Бож</w:t>
      </w:r>
      <w:r>
        <w:rPr>
          <w:rFonts w:ascii="Times New Roman" w:hAnsi="Times New Roman" w:cs="Times New Roman"/>
          <w:sz w:val="28"/>
          <w:szCs w:val="28"/>
          <w:shd w:val="clear" w:color="auto" w:fill="FFFFFF"/>
          <w:lang w:val="uk-UA"/>
        </w:rPr>
        <w:t>ь</w:t>
      </w:r>
      <w:r w:rsidRPr="005D6D32">
        <w:rPr>
          <w:rFonts w:ascii="Times New Roman" w:hAnsi="Times New Roman" w:cs="Times New Roman"/>
          <w:sz w:val="28"/>
          <w:szCs w:val="28"/>
          <w:shd w:val="clear" w:color="auto" w:fill="FFFFFF"/>
        </w:rPr>
        <w:t xml:space="preserve">ей и потому </w:t>
      </w:r>
      <w:r w:rsidRPr="004A599E">
        <w:rPr>
          <w:rFonts w:ascii="Times New Roman" w:hAnsi="Times New Roman" w:cs="Times New Roman"/>
          <w:sz w:val="28"/>
          <w:szCs w:val="28"/>
          <w:shd w:val="clear" w:color="auto" w:fill="FFFFFF"/>
        </w:rPr>
        <w:t>превосходит и</w:t>
      </w:r>
      <w:r w:rsidRPr="005D6D32">
        <w:rPr>
          <w:rFonts w:ascii="Times New Roman" w:hAnsi="Times New Roman" w:cs="Times New Roman"/>
          <w:sz w:val="28"/>
          <w:szCs w:val="28"/>
          <w:shd w:val="clear" w:color="auto" w:fill="FFFFFF"/>
        </w:rPr>
        <w:t xml:space="preserve"> латинский, и греческий язык</w:t>
      </w:r>
      <w:r>
        <w:rPr>
          <w:rFonts w:ascii="Times New Roman" w:hAnsi="Times New Roman" w:cs="Times New Roman"/>
          <w:sz w:val="28"/>
          <w:szCs w:val="28"/>
          <w:shd w:val="clear" w:color="auto" w:fill="FFFFFF"/>
        </w:rPr>
        <w:t>и</w:t>
      </w:r>
      <w:r w:rsidRPr="005D6D32">
        <w:rPr>
          <w:rFonts w:ascii="Times New Roman" w:hAnsi="Times New Roman" w:cs="Times New Roman"/>
          <w:sz w:val="28"/>
          <w:szCs w:val="28"/>
          <w:shd w:val="clear" w:color="auto" w:fill="FFFFFF"/>
        </w:rPr>
        <w:t xml:space="preserve"> </w:t>
      </w:r>
      <w:r w:rsidRPr="005D6D32">
        <w:rPr>
          <w:rFonts w:ascii="Times New Roman" w:hAnsi="Times New Roman" w:cs="Times New Roman"/>
          <w:sz w:val="28"/>
          <w:szCs w:val="28"/>
        </w:rPr>
        <w:t>—</w:t>
      </w:r>
      <w:r w:rsidRPr="005D6D32">
        <w:rPr>
          <w:rFonts w:ascii="Times New Roman" w:hAnsi="Times New Roman" w:cs="Times New Roman"/>
          <w:sz w:val="28"/>
          <w:szCs w:val="28"/>
          <w:shd w:val="clear" w:color="auto" w:fill="FFFFFF"/>
        </w:rPr>
        <w:t xml:space="preserve"> языки мудрости </w:t>
      </w:r>
      <w:r>
        <w:rPr>
          <w:rFonts w:ascii="Times New Roman" w:hAnsi="Times New Roman" w:cs="Times New Roman"/>
          <w:sz w:val="28"/>
          <w:szCs w:val="28"/>
          <w:shd w:val="clear" w:color="auto" w:fill="FFFFFF"/>
        </w:rPr>
        <w:t xml:space="preserve">языческой и </w:t>
      </w:r>
      <w:r w:rsidRPr="005D6D32">
        <w:rPr>
          <w:rFonts w:ascii="Times New Roman" w:hAnsi="Times New Roman" w:cs="Times New Roman"/>
          <w:sz w:val="28"/>
          <w:szCs w:val="28"/>
          <w:shd w:val="clear" w:color="auto" w:fill="FFFFFF"/>
        </w:rPr>
        <w:t>человеческой;</w:t>
      </w:r>
    </w:p>
    <w:p w:rsidR="00C43787" w:rsidRPr="005D6D32" w:rsidRDefault="00C43787" w:rsidP="00AD78D4">
      <w:pPr>
        <w:pStyle w:val="a5"/>
        <w:spacing w:line="360" w:lineRule="auto"/>
        <w:ind w:firstLine="851"/>
        <w:jc w:val="both"/>
        <w:rPr>
          <w:rFonts w:ascii="Times New Roman" w:hAnsi="Times New Roman" w:cs="Times New Roman"/>
          <w:sz w:val="28"/>
          <w:szCs w:val="28"/>
        </w:rPr>
      </w:pPr>
      <w:r w:rsidRPr="005D6D32">
        <w:rPr>
          <w:rFonts w:ascii="Times New Roman" w:hAnsi="Times New Roman" w:cs="Times New Roman"/>
          <w:sz w:val="28"/>
          <w:szCs w:val="28"/>
          <w:shd w:val="clear" w:color="auto" w:fill="FFFFFF"/>
        </w:rPr>
        <w:t xml:space="preserve">5. </w:t>
      </w:r>
      <w:r w:rsidRPr="005D6D32">
        <w:rPr>
          <w:rFonts w:ascii="Times New Roman" w:hAnsi="Times New Roman" w:cs="Times New Roman"/>
          <w:sz w:val="28"/>
          <w:szCs w:val="28"/>
        </w:rPr>
        <w:t>славянский язык ненавидим дьяволом (а люби</w:t>
      </w:r>
      <w:r>
        <w:rPr>
          <w:rFonts w:ascii="Times New Roman" w:hAnsi="Times New Roman" w:cs="Times New Roman"/>
          <w:sz w:val="28"/>
          <w:szCs w:val="28"/>
        </w:rPr>
        <w:t>т</w:t>
      </w:r>
      <w:r w:rsidRPr="005D6D32">
        <w:rPr>
          <w:rFonts w:ascii="Times New Roman" w:hAnsi="Times New Roman" w:cs="Times New Roman"/>
          <w:sz w:val="28"/>
          <w:szCs w:val="28"/>
        </w:rPr>
        <w:t xml:space="preserve"> </w:t>
      </w:r>
      <w:r>
        <w:rPr>
          <w:rFonts w:ascii="Times New Roman" w:hAnsi="Times New Roman" w:cs="Times New Roman"/>
          <w:sz w:val="28"/>
          <w:szCs w:val="28"/>
        </w:rPr>
        <w:t>он</w:t>
      </w:r>
      <w:r w:rsidRPr="005D6D32">
        <w:rPr>
          <w:rFonts w:ascii="Times New Roman" w:hAnsi="Times New Roman" w:cs="Times New Roman"/>
          <w:sz w:val="28"/>
          <w:szCs w:val="28"/>
        </w:rPr>
        <w:t>, наоборот, латинский язык: «а твоего латынского языка вседушне диявол любит»</w:t>
      </w:r>
      <w:r w:rsidRPr="005D6D32">
        <w:rPr>
          <w:rStyle w:val="a7"/>
          <w:rFonts w:ascii="Times New Roman" w:hAnsi="Times New Roman" w:cs="Times New Roman"/>
          <w:sz w:val="28"/>
          <w:szCs w:val="28"/>
        </w:rPr>
        <w:footnoteReference w:id="75"/>
      </w:r>
      <w:r w:rsidRPr="005D6D32">
        <w:rPr>
          <w:rFonts w:ascii="Times New Roman" w:hAnsi="Times New Roman" w:cs="Times New Roman"/>
          <w:sz w:val="28"/>
          <w:szCs w:val="28"/>
        </w:rPr>
        <w:t>);</w:t>
      </w:r>
    </w:p>
    <w:p w:rsidR="00C43787" w:rsidRPr="005D6D32" w:rsidRDefault="00C43787" w:rsidP="00AD78D4">
      <w:pPr>
        <w:pStyle w:val="a5"/>
        <w:spacing w:line="360" w:lineRule="auto"/>
        <w:ind w:firstLine="851"/>
        <w:jc w:val="both"/>
        <w:rPr>
          <w:rFonts w:ascii="Times New Roman" w:hAnsi="Times New Roman" w:cs="Times New Roman"/>
          <w:sz w:val="28"/>
          <w:szCs w:val="28"/>
        </w:rPr>
      </w:pPr>
      <w:r w:rsidRPr="005D6D32">
        <w:rPr>
          <w:rFonts w:ascii="Times New Roman" w:hAnsi="Times New Roman" w:cs="Times New Roman"/>
          <w:sz w:val="28"/>
          <w:szCs w:val="28"/>
        </w:rPr>
        <w:lastRenderedPageBreak/>
        <w:t>6. славянский язык не любят те, кто одержим нечистым духом.</w:t>
      </w:r>
    </w:p>
    <w:p w:rsidR="00C43787" w:rsidRPr="0062212D" w:rsidRDefault="00C43787" w:rsidP="00AD78D4">
      <w:pPr>
        <w:pStyle w:val="a5"/>
        <w:spacing w:line="360" w:lineRule="auto"/>
        <w:ind w:firstLine="851"/>
        <w:jc w:val="both"/>
        <w:rPr>
          <w:rFonts w:ascii="Times New Roman" w:hAnsi="Times New Roman" w:cs="Times New Roman"/>
          <w:sz w:val="28"/>
          <w:szCs w:val="28"/>
          <w:highlight w:val="yellow"/>
        </w:rPr>
      </w:pPr>
    </w:p>
    <w:p w:rsidR="006A14AB" w:rsidRDefault="00C43787" w:rsidP="006A14AB">
      <w:pPr>
        <w:autoSpaceDE w:val="0"/>
        <w:autoSpaceDN w:val="0"/>
        <w:adjustRightInd w:val="0"/>
        <w:spacing w:line="360" w:lineRule="auto"/>
        <w:ind w:firstLine="851"/>
        <w:jc w:val="both"/>
        <w:rPr>
          <w:rFonts w:ascii="Times New Roman" w:hAnsi="Times New Roman" w:cs="Times New Roman"/>
          <w:sz w:val="28"/>
          <w:szCs w:val="28"/>
        </w:rPr>
      </w:pPr>
      <w:r w:rsidRPr="00CD2D98">
        <w:rPr>
          <w:rFonts w:ascii="Times New Roman" w:hAnsi="Times New Roman" w:cs="Times New Roman"/>
          <w:sz w:val="28"/>
          <w:szCs w:val="28"/>
        </w:rPr>
        <w:t xml:space="preserve">Особенность взглядов Вишенского на славянский язык, по мнению Камчатнова, состоит в том, что язык для него — это не система условных знаков, а символ соединения человеческого и божественного бытия. Божественное начало настолько </w:t>
      </w:r>
      <w:r>
        <w:rPr>
          <w:rFonts w:ascii="Times New Roman" w:hAnsi="Times New Roman" w:cs="Times New Roman"/>
          <w:sz w:val="28"/>
          <w:szCs w:val="28"/>
        </w:rPr>
        <w:t xml:space="preserve">сильно и </w:t>
      </w:r>
      <w:r w:rsidRPr="00CD2D98">
        <w:rPr>
          <w:rFonts w:ascii="Times New Roman" w:hAnsi="Times New Roman" w:cs="Times New Roman"/>
          <w:sz w:val="28"/>
          <w:szCs w:val="28"/>
        </w:rPr>
        <w:t xml:space="preserve">полно выражено в церковнославянском языке, что, как полагал Вишенский, не человек говорит с Богом, а сам Бог говорит с человеком </w:t>
      </w:r>
      <w:r>
        <w:rPr>
          <w:rFonts w:ascii="Times New Roman" w:hAnsi="Times New Roman" w:cs="Times New Roman"/>
          <w:sz w:val="28"/>
          <w:szCs w:val="28"/>
        </w:rPr>
        <w:t>через этот язык</w:t>
      </w:r>
      <w:r w:rsidRPr="00CD2D98">
        <w:rPr>
          <w:rFonts w:ascii="Times New Roman" w:hAnsi="Times New Roman" w:cs="Times New Roman"/>
          <w:sz w:val="28"/>
          <w:szCs w:val="28"/>
        </w:rPr>
        <w:t xml:space="preserve">. Будучи тесно связанным с </w:t>
      </w:r>
      <w:r>
        <w:rPr>
          <w:rFonts w:ascii="Times New Roman" w:hAnsi="Times New Roman" w:cs="Times New Roman"/>
          <w:sz w:val="28"/>
          <w:szCs w:val="28"/>
        </w:rPr>
        <w:t>православным богослужением</w:t>
      </w:r>
      <w:r w:rsidRPr="00CD2D98">
        <w:rPr>
          <w:rFonts w:ascii="Times New Roman" w:hAnsi="Times New Roman" w:cs="Times New Roman"/>
          <w:sz w:val="28"/>
          <w:szCs w:val="28"/>
        </w:rPr>
        <w:t xml:space="preserve">, церковнославянский язык приводит человека к Богу </w:t>
      </w:r>
      <w:r w:rsidRPr="00577C3E">
        <w:rPr>
          <w:rFonts w:ascii="Times New Roman" w:hAnsi="Times New Roman" w:cs="Times New Roman"/>
          <w:sz w:val="28"/>
          <w:szCs w:val="28"/>
        </w:rPr>
        <w:t>через простое чтение</w:t>
      </w:r>
      <w:r>
        <w:rPr>
          <w:rFonts w:ascii="Times New Roman" w:hAnsi="Times New Roman" w:cs="Times New Roman"/>
          <w:sz w:val="28"/>
          <w:szCs w:val="28"/>
        </w:rPr>
        <w:t>, без дополнительных усилий, причем полное понимание священного текста для человека необязательно</w:t>
      </w:r>
      <w:r w:rsidRPr="00CD2D98">
        <w:rPr>
          <w:rFonts w:ascii="Times New Roman" w:hAnsi="Times New Roman" w:cs="Times New Roman"/>
          <w:sz w:val="28"/>
          <w:szCs w:val="28"/>
        </w:rPr>
        <w:t xml:space="preserve">. Вишенский не признает активного владения церковнославянским языком (на это обращал внимание и Еремин), для него достаточно </w:t>
      </w:r>
      <w:r>
        <w:rPr>
          <w:rFonts w:ascii="Times New Roman" w:hAnsi="Times New Roman" w:cs="Times New Roman"/>
          <w:sz w:val="28"/>
          <w:szCs w:val="28"/>
        </w:rPr>
        <w:t xml:space="preserve">и </w:t>
      </w:r>
      <w:r w:rsidRPr="00CD2D98">
        <w:rPr>
          <w:rFonts w:ascii="Times New Roman" w:hAnsi="Times New Roman" w:cs="Times New Roman"/>
          <w:sz w:val="28"/>
          <w:szCs w:val="28"/>
        </w:rPr>
        <w:t xml:space="preserve">пассивного </w:t>
      </w:r>
      <w:r>
        <w:rPr>
          <w:rFonts w:ascii="Times New Roman" w:hAnsi="Times New Roman" w:cs="Times New Roman"/>
          <w:sz w:val="28"/>
          <w:szCs w:val="28"/>
        </w:rPr>
        <w:t xml:space="preserve">его </w:t>
      </w:r>
      <w:r w:rsidRPr="00CD2D98">
        <w:rPr>
          <w:rFonts w:ascii="Times New Roman" w:hAnsi="Times New Roman" w:cs="Times New Roman"/>
          <w:sz w:val="28"/>
          <w:szCs w:val="28"/>
        </w:rPr>
        <w:t xml:space="preserve">владения, чтобы приобщиться к </w:t>
      </w:r>
      <w:r>
        <w:rPr>
          <w:rFonts w:ascii="Times New Roman" w:hAnsi="Times New Roman" w:cs="Times New Roman"/>
          <w:sz w:val="28"/>
          <w:szCs w:val="28"/>
        </w:rPr>
        <w:t>Богу</w:t>
      </w:r>
      <w:r w:rsidRPr="00CD2D98">
        <w:rPr>
          <w:rFonts w:ascii="Times New Roman" w:hAnsi="Times New Roman" w:cs="Times New Roman"/>
          <w:sz w:val="28"/>
          <w:szCs w:val="28"/>
        </w:rPr>
        <w:t xml:space="preserve">. Бог свят, </w:t>
      </w:r>
      <w:r>
        <w:rPr>
          <w:rFonts w:ascii="Times New Roman" w:hAnsi="Times New Roman" w:cs="Times New Roman"/>
          <w:sz w:val="28"/>
          <w:szCs w:val="28"/>
        </w:rPr>
        <w:t>поэтому и</w:t>
      </w:r>
      <w:r w:rsidRPr="00CD2D98">
        <w:rPr>
          <w:rFonts w:ascii="Times New Roman" w:hAnsi="Times New Roman" w:cs="Times New Roman"/>
          <w:sz w:val="28"/>
          <w:szCs w:val="28"/>
        </w:rPr>
        <w:t xml:space="preserve"> славянский язык как «инобытие</w:t>
      </w:r>
      <w:r>
        <w:rPr>
          <w:rFonts w:ascii="Times New Roman" w:hAnsi="Times New Roman" w:cs="Times New Roman"/>
          <w:sz w:val="28"/>
          <w:szCs w:val="28"/>
        </w:rPr>
        <w:t xml:space="preserve"> б</w:t>
      </w:r>
      <w:r w:rsidRPr="00CD2D98">
        <w:rPr>
          <w:rFonts w:ascii="Times New Roman" w:hAnsi="Times New Roman" w:cs="Times New Roman"/>
          <w:sz w:val="28"/>
          <w:szCs w:val="28"/>
        </w:rPr>
        <w:t xml:space="preserve">ожественной сущности», как полагает Камчатнов, </w:t>
      </w:r>
      <w:r>
        <w:rPr>
          <w:rFonts w:ascii="Times New Roman" w:hAnsi="Times New Roman" w:cs="Times New Roman"/>
          <w:sz w:val="28"/>
          <w:szCs w:val="28"/>
        </w:rPr>
        <w:t>наполнен</w:t>
      </w:r>
      <w:r w:rsidRPr="00CD2D98">
        <w:rPr>
          <w:rFonts w:ascii="Times New Roman" w:hAnsi="Times New Roman" w:cs="Times New Roman"/>
          <w:sz w:val="28"/>
          <w:szCs w:val="28"/>
        </w:rPr>
        <w:t xml:space="preserve"> святость</w:t>
      </w:r>
      <w:r>
        <w:rPr>
          <w:rFonts w:ascii="Times New Roman" w:hAnsi="Times New Roman" w:cs="Times New Roman"/>
          <w:sz w:val="28"/>
          <w:szCs w:val="28"/>
        </w:rPr>
        <w:t>ю</w:t>
      </w:r>
      <w:r w:rsidRPr="00CD2D98">
        <w:rPr>
          <w:rFonts w:ascii="Times New Roman" w:hAnsi="Times New Roman" w:cs="Times New Roman"/>
          <w:sz w:val="28"/>
          <w:szCs w:val="28"/>
        </w:rPr>
        <w:t xml:space="preserve">. </w:t>
      </w:r>
      <w:r w:rsidR="00797529">
        <w:rPr>
          <w:rFonts w:ascii="Times New Roman" w:hAnsi="Times New Roman" w:cs="Times New Roman"/>
          <w:sz w:val="28"/>
          <w:szCs w:val="28"/>
        </w:rPr>
        <w:t xml:space="preserve">Это традиционный взгляд на церковнославянский язык, распространенный в среде </w:t>
      </w:r>
      <w:r w:rsidR="006A14AB">
        <w:rPr>
          <w:rFonts w:ascii="Times New Roman" w:hAnsi="Times New Roman" w:cs="Times New Roman"/>
          <w:sz w:val="28"/>
          <w:szCs w:val="28"/>
        </w:rPr>
        <w:t xml:space="preserve">книжников </w:t>
      </w:r>
      <w:r w:rsidR="00797529">
        <w:rPr>
          <w:rFonts w:ascii="Times New Roman" w:hAnsi="Times New Roman" w:cs="Times New Roman"/>
          <w:sz w:val="28"/>
          <w:szCs w:val="28"/>
        </w:rPr>
        <w:t xml:space="preserve">и восходящий к кирилло-мефодиевской традиции. </w:t>
      </w:r>
      <w:r>
        <w:rPr>
          <w:rFonts w:ascii="Times New Roman" w:hAnsi="Times New Roman" w:cs="Times New Roman"/>
          <w:sz w:val="28"/>
          <w:szCs w:val="28"/>
        </w:rPr>
        <w:t>По этой же причине для Вишенского</w:t>
      </w:r>
      <w:r w:rsidRPr="00CD2D98">
        <w:rPr>
          <w:rFonts w:ascii="Times New Roman" w:hAnsi="Times New Roman" w:cs="Times New Roman"/>
          <w:sz w:val="28"/>
          <w:szCs w:val="28"/>
        </w:rPr>
        <w:t xml:space="preserve"> нет </w:t>
      </w:r>
      <w:r w:rsidRPr="00797529">
        <w:rPr>
          <w:rFonts w:ascii="Times New Roman" w:hAnsi="Times New Roman" w:cs="Times New Roman"/>
          <w:sz w:val="28"/>
          <w:szCs w:val="28"/>
        </w:rPr>
        <w:t>дистанции между</w:t>
      </w:r>
      <w:r w:rsidRPr="00CD2D98">
        <w:rPr>
          <w:rFonts w:ascii="Times New Roman" w:hAnsi="Times New Roman" w:cs="Times New Roman"/>
          <w:sz w:val="28"/>
          <w:szCs w:val="28"/>
        </w:rPr>
        <w:t xml:space="preserve"> словом и делом: тот, кто читает по-славянски, должен и жить </w:t>
      </w:r>
      <w:r>
        <w:rPr>
          <w:rFonts w:ascii="Times New Roman" w:hAnsi="Times New Roman" w:cs="Times New Roman"/>
          <w:sz w:val="28"/>
          <w:szCs w:val="28"/>
        </w:rPr>
        <w:t>«</w:t>
      </w:r>
      <w:r w:rsidRPr="00CD2D98">
        <w:rPr>
          <w:rFonts w:ascii="Times New Roman" w:hAnsi="Times New Roman" w:cs="Times New Roman"/>
          <w:sz w:val="28"/>
          <w:szCs w:val="28"/>
        </w:rPr>
        <w:t>по-славянски</w:t>
      </w:r>
      <w:r>
        <w:rPr>
          <w:rFonts w:ascii="Times New Roman" w:hAnsi="Times New Roman" w:cs="Times New Roman"/>
          <w:sz w:val="28"/>
          <w:szCs w:val="28"/>
        </w:rPr>
        <w:t>» — по заповедям Божьи</w:t>
      </w:r>
      <w:r w:rsidRPr="00CD2D98">
        <w:rPr>
          <w:rFonts w:ascii="Times New Roman" w:hAnsi="Times New Roman" w:cs="Times New Roman"/>
          <w:sz w:val="28"/>
          <w:szCs w:val="28"/>
        </w:rPr>
        <w:t>м. В греческом и латинском языках</w:t>
      </w:r>
      <w:r>
        <w:rPr>
          <w:rFonts w:ascii="Times New Roman" w:hAnsi="Times New Roman" w:cs="Times New Roman"/>
          <w:sz w:val="28"/>
          <w:szCs w:val="28"/>
        </w:rPr>
        <w:t xml:space="preserve"> же</w:t>
      </w:r>
      <w:r w:rsidRPr="00CD2D98">
        <w:rPr>
          <w:rFonts w:ascii="Times New Roman" w:hAnsi="Times New Roman" w:cs="Times New Roman"/>
          <w:sz w:val="28"/>
          <w:szCs w:val="28"/>
        </w:rPr>
        <w:t xml:space="preserve">, кроме божественной сущности, </w:t>
      </w:r>
      <w:r>
        <w:rPr>
          <w:rFonts w:ascii="Times New Roman" w:hAnsi="Times New Roman" w:cs="Times New Roman"/>
          <w:sz w:val="28"/>
          <w:szCs w:val="28"/>
        </w:rPr>
        <w:t xml:space="preserve">присутствует также </w:t>
      </w:r>
      <w:r w:rsidRPr="00CD2D98">
        <w:rPr>
          <w:rFonts w:ascii="Times New Roman" w:hAnsi="Times New Roman" w:cs="Times New Roman"/>
          <w:sz w:val="28"/>
          <w:szCs w:val="28"/>
        </w:rPr>
        <w:t>и «человеческая» сущность, следствием чего, по мнению Вишенского, является отпадение от Бога «еллинов и латынян»</w:t>
      </w:r>
      <w:r>
        <w:rPr>
          <w:rFonts w:ascii="Times New Roman" w:hAnsi="Times New Roman" w:cs="Times New Roman"/>
          <w:sz w:val="28"/>
          <w:szCs w:val="28"/>
        </w:rPr>
        <w:t xml:space="preserve"> и их последователей</w:t>
      </w:r>
      <w:r w:rsidRPr="00CD2D98">
        <w:rPr>
          <w:rFonts w:ascii="Times New Roman" w:hAnsi="Times New Roman" w:cs="Times New Roman"/>
          <w:sz w:val="28"/>
          <w:szCs w:val="28"/>
        </w:rPr>
        <w:t xml:space="preserve">. Камчатнов обращает внимание на то, что языковой радикализм Вишенского не позволяет ему </w:t>
      </w:r>
      <w:r>
        <w:rPr>
          <w:rFonts w:ascii="Times New Roman" w:hAnsi="Times New Roman" w:cs="Times New Roman"/>
          <w:sz w:val="28"/>
          <w:szCs w:val="28"/>
        </w:rPr>
        <w:t>осознать тот факт</w:t>
      </w:r>
      <w:r w:rsidRPr="00CD2D98">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Pr="00CD2D98">
        <w:rPr>
          <w:rFonts w:ascii="Times New Roman" w:hAnsi="Times New Roman" w:cs="Times New Roman"/>
          <w:sz w:val="28"/>
          <w:szCs w:val="28"/>
        </w:rPr>
        <w:t>во-первых, греческий язык — это также язык Евангелий и Апостола</w:t>
      </w:r>
      <w:r>
        <w:rPr>
          <w:rFonts w:ascii="Times New Roman" w:hAnsi="Times New Roman" w:cs="Times New Roman"/>
          <w:sz w:val="28"/>
          <w:szCs w:val="28"/>
        </w:rPr>
        <w:t xml:space="preserve"> и</w:t>
      </w:r>
      <w:r w:rsidRPr="00CD2D98">
        <w:rPr>
          <w:rFonts w:ascii="Times New Roman" w:hAnsi="Times New Roman" w:cs="Times New Roman"/>
          <w:sz w:val="28"/>
          <w:szCs w:val="28"/>
        </w:rPr>
        <w:t>, во-</w:t>
      </w:r>
      <w:r>
        <w:rPr>
          <w:rFonts w:ascii="Times New Roman" w:hAnsi="Times New Roman" w:cs="Times New Roman"/>
          <w:sz w:val="28"/>
          <w:szCs w:val="28"/>
        </w:rPr>
        <w:t xml:space="preserve">вторых, </w:t>
      </w:r>
      <w:r w:rsidRPr="00CD2D98">
        <w:rPr>
          <w:rFonts w:ascii="Times New Roman" w:hAnsi="Times New Roman" w:cs="Times New Roman"/>
          <w:sz w:val="28"/>
          <w:szCs w:val="28"/>
        </w:rPr>
        <w:t>в церковнославянском языке также есть св</w:t>
      </w:r>
      <w:r>
        <w:rPr>
          <w:rFonts w:ascii="Times New Roman" w:hAnsi="Times New Roman" w:cs="Times New Roman"/>
          <w:sz w:val="28"/>
          <w:szCs w:val="28"/>
        </w:rPr>
        <w:t>оя «человеческая» составляющая.</w:t>
      </w:r>
      <w:r w:rsidRPr="00534BF5">
        <w:rPr>
          <w:rFonts w:ascii="Times New Roman" w:hAnsi="Times New Roman" w:cs="Times New Roman"/>
          <w:sz w:val="28"/>
          <w:szCs w:val="28"/>
        </w:rPr>
        <w:t xml:space="preserve"> </w:t>
      </w:r>
      <w:r>
        <w:rPr>
          <w:rFonts w:ascii="Times New Roman" w:hAnsi="Times New Roman" w:cs="Times New Roman"/>
          <w:sz w:val="28"/>
          <w:szCs w:val="28"/>
        </w:rPr>
        <w:t xml:space="preserve">Тем не менее, </w:t>
      </w:r>
      <w:r w:rsidRPr="00CD2D98">
        <w:rPr>
          <w:rFonts w:ascii="Times New Roman" w:hAnsi="Times New Roman" w:cs="Times New Roman"/>
          <w:sz w:val="28"/>
          <w:szCs w:val="28"/>
        </w:rPr>
        <w:t>«</w:t>
      </w:r>
      <w:r>
        <w:rPr>
          <w:rFonts w:ascii="Times New Roman" w:hAnsi="Times New Roman" w:cs="Times New Roman"/>
          <w:sz w:val="28"/>
          <w:szCs w:val="28"/>
        </w:rPr>
        <w:t>е</w:t>
      </w:r>
      <w:r w:rsidRPr="00CD2D98">
        <w:rPr>
          <w:rFonts w:ascii="Times New Roman" w:hAnsi="Times New Roman" w:cs="Times New Roman"/>
          <w:sz w:val="28"/>
          <w:szCs w:val="28"/>
        </w:rPr>
        <w:t xml:space="preserve">ллинский» язык </w:t>
      </w:r>
      <w:r>
        <w:rPr>
          <w:rFonts w:ascii="Times New Roman" w:hAnsi="Times New Roman" w:cs="Times New Roman"/>
          <w:sz w:val="28"/>
          <w:szCs w:val="28"/>
        </w:rPr>
        <w:t xml:space="preserve">для </w:t>
      </w:r>
      <w:r w:rsidRPr="00CD2D98">
        <w:rPr>
          <w:rFonts w:ascii="Times New Roman" w:hAnsi="Times New Roman" w:cs="Times New Roman"/>
          <w:sz w:val="28"/>
          <w:szCs w:val="28"/>
        </w:rPr>
        <w:t xml:space="preserve">Вишенского — </w:t>
      </w:r>
      <w:r>
        <w:rPr>
          <w:rFonts w:ascii="Times New Roman" w:hAnsi="Times New Roman" w:cs="Times New Roman"/>
          <w:sz w:val="28"/>
          <w:szCs w:val="28"/>
        </w:rPr>
        <w:t xml:space="preserve">это </w:t>
      </w:r>
      <w:r w:rsidRPr="00CD2D98">
        <w:rPr>
          <w:rFonts w:ascii="Times New Roman" w:hAnsi="Times New Roman" w:cs="Times New Roman"/>
          <w:sz w:val="28"/>
          <w:szCs w:val="28"/>
        </w:rPr>
        <w:t xml:space="preserve">сугубо риторическая и диалектичная </w:t>
      </w:r>
      <w:r>
        <w:rPr>
          <w:rFonts w:ascii="Times New Roman" w:hAnsi="Times New Roman" w:cs="Times New Roman"/>
          <w:sz w:val="28"/>
          <w:szCs w:val="28"/>
        </w:rPr>
        <w:t>сущность, «поганская мудрость».</w:t>
      </w:r>
      <w:r w:rsidR="0027100E">
        <w:rPr>
          <w:rFonts w:ascii="Times New Roman" w:hAnsi="Times New Roman" w:cs="Times New Roman"/>
          <w:sz w:val="28"/>
          <w:szCs w:val="28"/>
        </w:rPr>
        <w:t xml:space="preserve"> </w:t>
      </w:r>
    </w:p>
    <w:p w:rsidR="00C43787" w:rsidRPr="003F3237" w:rsidRDefault="00C43787" w:rsidP="006A14AB">
      <w:pPr>
        <w:autoSpaceDE w:val="0"/>
        <w:autoSpaceDN w:val="0"/>
        <w:adjustRightInd w:val="0"/>
        <w:spacing w:line="360" w:lineRule="auto"/>
        <w:ind w:firstLine="851"/>
        <w:jc w:val="both"/>
        <w:rPr>
          <w:rFonts w:ascii="Times New Roman" w:hAnsi="Times New Roman" w:cs="Times New Roman"/>
          <w:sz w:val="28"/>
          <w:szCs w:val="28"/>
        </w:rPr>
      </w:pPr>
      <w:r w:rsidRPr="00CD2D98">
        <w:rPr>
          <w:rFonts w:ascii="Times New Roman" w:hAnsi="Times New Roman" w:cs="Times New Roman"/>
          <w:sz w:val="28"/>
          <w:szCs w:val="28"/>
        </w:rPr>
        <w:lastRenderedPageBreak/>
        <w:t xml:space="preserve">По мнению Б. А. Успенского, высказывания Вишенского вписываются в великорусскую </w:t>
      </w:r>
      <w:r w:rsidRPr="00932340">
        <w:rPr>
          <w:rFonts w:ascii="Times New Roman" w:hAnsi="Times New Roman" w:cs="Times New Roman"/>
          <w:sz w:val="28"/>
          <w:szCs w:val="28"/>
        </w:rPr>
        <w:t>концепцию восприятия</w:t>
      </w:r>
      <w:r w:rsidRPr="00CD2D98">
        <w:rPr>
          <w:rFonts w:ascii="Times New Roman" w:hAnsi="Times New Roman" w:cs="Times New Roman"/>
          <w:sz w:val="28"/>
          <w:szCs w:val="28"/>
        </w:rPr>
        <w:t xml:space="preserve"> церковнославянского языка, несмотря на то, что писатель</w:t>
      </w:r>
      <w:r>
        <w:rPr>
          <w:rFonts w:ascii="Times New Roman" w:hAnsi="Times New Roman" w:cs="Times New Roman"/>
          <w:sz w:val="28"/>
          <w:szCs w:val="28"/>
        </w:rPr>
        <w:t xml:space="preserve"> был родом </w:t>
      </w:r>
      <w:r w:rsidRPr="00CD2D98">
        <w:rPr>
          <w:rFonts w:ascii="Times New Roman" w:hAnsi="Times New Roman" w:cs="Times New Roman"/>
          <w:sz w:val="28"/>
          <w:szCs w:val="28"/>
        </w:rPr>
        <w:t xml:space="preserve">из Юго-Западной Руси. Как и большинство московских книжников, </w:t>
      </w:r>
      <w:r>
        <w:rPr>
          <w:rFonts w:ascii="Times New Roman" w:hAnsi="Times New Roman" w:cs="Times New Roman"/>
          <w:sz w:val="28"/>
          <w:szCs w:val="28"/>
        </w:rPr>
        <w:t>Вишенский</w:t>
      </w:r>
      <w:r w:rsidRPr="00CD2D98">
        <w:rPr>
          <w:rFonts w:ascii="Times New Roman" w:hAnsi="Times New Roman" w:cs="Times New Roman"/>
          <w:sz w:val="28"/>
          <w:szCs w:val="28"/>
        </w:rPr>
        <w:t xml:space="preserve"> противопоставляет церковнославянский язык не только латинскому, но и греческому языку. Успенский полагает, что </w:t>
      </w:r>
      <w:r>
        <w:rPr>
          <w:rFonts w:ascii="Times New Roman" w:hAnsi="Times New Roman" w:cs="Times New Roman"/>
          <w:sz w:val="28"/>
          <w:szCs w:val="28"/>
        </w:rPr>
        <w:t>подобная</w:t>
      </w:r>
      <w:r w:rsidRPr="00CD2D98">
        <w:rPr>
          <w:rFonts w:ascii="Times New Roman" w:hAnsi="Times New Roman" w:cs="Times New Roman"/>
          <w:sz w:val="28"/>
          <w:szCs w:val="28"/>
        </w:rPr>
        <w:t xml:space="preserve"> позиция </w:t>
      </w:r>
      <w:proofErr w:type="gramStart"/>
      <w:r w:rsidRPr="00CD2D98">
        <w:rPr>
          <w:rFonts w:ascii="Times New Roman" w:hAnsi="Times New Roman" w:cs="Times New Roman"/>
          <w:sz w:val="28"/>
          <w:szCs w:val="28"/>
        </w:rPr>
        <w:t xml:space="preserve">восходит к </w:t>
      </w:r>
      <w:r>
        <w:rPr>
          <w:rFonts w:ascii="Times New Roman" w:hAnsi="Times New Roman" w:cs="Times New Roman"/>
          <w:sz w:val="28"/>
          <w:szCs w:val="28"/>
        </w:rPr>
        <w:t>мнению</w:t>
      </w:r>
      <w:r w:rsidRPr="00CD2D98">
        <w:rPr>
          <w:rFonts w:ascii="Times New Roman" w:hAnsi="Times New Roman" w:cs="Times New Roman"/>
          <w:sz w:val="28"/>
          <w:szCs w:val="28"/>
        </w:rPr>
        <w:t xml:space="preserve"> черноризца Храбра</w:t>
      </w:r>
      <w:proofErr w:type="gramEnd"/>
      <w:r w:rsidRPr="00CD2D98">
        <w:rPr>
          <w:rFonts w:ascii="Times New Roman" w:hAnsi="Times New Roman" w:cs="Times New Roman"/>
          <w:sz w:val="28"/>
          <w:szCs w:val="28"/>
        </w:rPr>
        <w:t>, высказанн</w:t>
      </w:r>
      <w:r>
        <w:rPr>
          <w:rFonts w:ascii="Times New Roman" w:hAnsi="Times New Roman" w:cs="Times New Roman"/>
          <w:sz w:val="28"/>
          <w:szCs w:val="28"/>
        </w:rPr>
        <w:t>ому</w:t>
      </w:r>
      <w:r w:rsidRPr="00CD2D98">
        <w:rPr>
          <w:rFonts w:ascii="Times New Roman" w:hAnsi="Times New Roman" w:cs="Times New Roman"/>
          <w:sz w:val="28"/>
          <w:szCs w:val="28"/>
        </w:rPr>
        <w:t xml:space="preserve"> им в </w:t>
      </w:r>
      <w:r>
        <w:rPr>
          <w:rFonts w:ascii="Times New Roman" w:hAnsi="Times New Roman" w:cs="Times New Roman"/>
          <w:sz w:val="28"/>
          <w:szCs w:val="28"/>
        </w:rPr>
        <w:t xml:space="preserve">сказании «О </w:t>
      </w:r>
      <w:r w:rsidRPr="00CD2D98">
        <w:rPr>
          <w:rFonts w:ascii="Times New Roman" w:hAnsi="Times New Roman" w:cs="Times New Roman"/>
          <w:sz w:val="28"/>
          <w:szCs w:val="28"/>
        </w:rPr>
        <w:t>писменех</w:t>
      </w:r>
      <w:r>
        <w:rPr>
          <w:rFonts w:ascii="Times New Roman" w:hAnsi="Times New Roman" w:cs="Times New Roman"/>
          <w:sz w:val="28"/>
          <w:szCs w:val="28"/>
        </w:rPr>
        <w:t>ь»:</w:t>
      </w:r>
      <w:r w:rsidRPr="00CD2D98">
        <w:rPr>
          <w:rFonts w:ascii="Times New Roman" w:hAnsi="Times New Roman" w:cs="Times New Roman"/>
          <w:sz w:val="28"/>
          <w:szCs w:val="28"/>
        </w:rPr>
        <w:t xml:space="preserve"> церковнославянский язык </w:t>
      </w:r>
      <w:r w:rsidRPr="00932340">
        <w:rPr>
          <w:rFonts w:ascii="Times New Roman" w:hAnsi="Times New Roman" w:cs="Times New Roman"/>
          <w:sz w:val="28"/>
          <w:szCs w:val="28"/>
        </w:rPr>
        <w:t>«святее»</w:t>
      </w:r>
      <w:r w:rsidRPr="00CD2D98">
        <w:rPr>
          <w:rFonts w:ascii="Times New Roman" w:hAnsi="Times New Roman" w:cs="Times New Roman"/>
          <w:sz w:val="28"/>
          <w:szCs w:val="28"/>
        </w:rPr>
        <w:t xml:space="preserve"> греческого в силу того, что греческий язык был создан язычниками, а церковнославянский — святыми Кириллом и Мефодием. </w:t>
      </w:r>
      <w:r>
        <w:rPr>
          <w:rFonts w:ascii="Times New Roman" w:hAnsi="Times New Roman" w:cs="Times New Roman"/>
          <w:sz w:val="28"/>
          <w:szCs w:val="28"/>
        </w:rPr>
        <w:t>Символическое значение церковнославянского языка и «традиционная» позиция Вишенского не позволяли ему кощунственно «играть» с ним и использовать этот язык в «низком» контексте, поэтому разграничение церковнославянского и «руского» языков в книжных и бытовых контекстах соответственно проведено автором последовательно на всем протяжении «Книжки».</w:t>
      </w:r>
    </w:p>
    <w:p w:rsidR="00C43787" w:rsidRDefault="00C43787" w:rsidP="00AD78D4">
      <w:pPr>
        <w:pStyle w:val="a5"/>
        <w:spacing w:line="360" w:lineRule="auto"/>
        <w:jc w:val="both"/>
        <w:rPr>
          <w:rFonts w:ascii="Times New Roman" w:hAnsi="Times New Roman" w:cs="Times New Roman"/>
          <w:b/>
          <w:sz w:val="28"/>
          <w:szCs w:val="28"/>
        </w:rPr>
      </w:pPr>
    </w:p>
    <w:p w:rsidR="00C43787" w:rsidRDefault="00C43787" w:rsidP="00AD78D4">
      <w:pPr>
        <w:pStyle w:val="2"/>
      </w:pPr>
      <w:bookmarkStart w:id="14" w:name="_Toc483251362"/>
      <w:r>
        <w:t>1.</w:t>
      </w:r>
      <w:r w:rsidR="00691612">
        <w:t>5</w:t>
      </w:r>
      <w:r>
        <w:t>. Краткий археографический комментарий к «Книжке» Иоанна Вишенского</w:t>
      </w:r>
      <w:bookmarkEnd w:id="14"/>
    </w:p>
    <w:p w:rsidR="00C43787" w:rsidRDefault="00C43787" w:rsidP="00AD78D4">
      <w:pPr>
        <w:pStyle w:val="a5"/>
        <w:spacing w:line="360" w:lineRule="auto"/>
        <w:jc w:val="both"/>
        <w:rPr>
          <w:rFonts w:ascii="Times New Roman" w:hAnsi="Times New Roman" w:cs="Times New Roman"/>
          <w:b/>
          <w:sz w:val="28"/>
          <w:szCs w:val="28"/>
          <w:highlight w:val="yellow"/>
        </w:rPr>
      </w:pPr>
    </w:p>
    <w:p w:rsidR="00C43787" w:rsidRDefault="00C43787" w:rsidP="00AD78D4">
      <w:pPr>
        <w:pStyle w:val="a5"/>
        <w:spacing w:line="360" w:lineRule="auto"/>
        <w:ind w:firstLine="851"/>
        <w:jc w:val="both"/>
        <w:rPr>
          <w:rFonts w:ascii="Times New Roman" w:hAnsi="Times New Roman" w:cs="Times New Roman"/>
          <w:sz w:val="28"/>
          <w:szCs w:val="28"/>
        </w:rPr>
      </w:pPr>
      <w:r w:rsidRPr="00DC6599">
        <w:rPr>
          <w:rFonts w:ascii="Times New Roman" w:hAnsi="Times New Roman" w:cs="Times New Roman"/>
          <w:sz w:val="28"/>
          <w:szCs w:val="28"/>
        </w:rPr>
        <w:t xml:space="preserve">«Книжка» Иоанна Вишенского рассматривается в научной литературе в плане </w:t>
      </w:r>
      <w:r>
        <w:rPr>
          <w:rFonts w:ascii="Times New Roman" w:hAnsi="Times New Roman" w:cs="Times New Roman"/>
          <w:sz w:val="28"/>
          <w:szCs w:val="28"/>
        </w:rPr>
        <w:t xml:space="preserve">исторической </w:t>
      </w:r>
      <w:r w:rsidRPr="00DC6599">
        <w:rPr>
          <w:rFonts w:ascii="Times New Roman" w:hAnsi="Times New Roman" w:cs="Times New Roman"/>
          <w:sz w:val="28"/>
          <w:szCs w:val="28"/>
        </w:rPr>
        <w:t>преемственности: считается, что она была составлена по образцу вышедшей в 1598 году в Остроге «Книжицы»</w:t>
      </w:r>
      <w:r w:rsidRPr="00DC6599">
        <w:rPr>
          <w:rStyle w:val="a7"/>
          <w:rFonts w:ascii="Times New Roman" w:hAnsi="Times New Roman" w:cs="Times New Roman"/>
          <w:sz w:val="28"/>
          <w:szCs w:val="28"/>
        </w:rPr>
        <w:footnoteReference w:id="76"/>
      </w:r>
      <w:r w:rsidRPr="00DC6599">
        <w:rPr>
          <w:rFonts w:ascii="Times New Roman" w:hAnsi="Times New Roman" w:cs="Times New Roman"/>
          <w:sz w:val="28"/>
          <w:szCs w:val="28"/>
        </w:rPr>
        <w:t xml:space="preserve"> — сборника из переводных (с греческого языка) и оригинальных текстов (8 посланий александрийского патриарха Мелетия, соборного послания князя К. </w:t>
      </w:r>
      <w:r>
        <w:rPr>
          <w:rFonts w:ascii="Times New Roman" w:hAnsi="Times New Roman" w:cs="Times New Roman"/>
          <w:sz w:val="28"/>
          <w:szCs w:val="28"/>
        </w:rPr>
        <w:t>К. </w:t>
      </w:r>
      <w:r w:rsidRPr="00DC6599">
        <w:rPr>
          <w:rFonts w:ascii="Times New Roman" w:hAnsi="Times New Roman" w:cs="Times New Roman"/>
          <w:sz w:val="28"/>
          <w:szCs w:val="28"/>
        </w:rPr>
        <w:t>Острожского</w:t>
      </w:r>
      <w:r>
        <w:rPr>
          <w:rFonts w:ascii="Times New Roman" w:hAnsi="Times New Roman" w:cs="Times New Roman"/>
          <w:sz w:val="28"/>
          <w:szCs w:val="28"/>
        </w:rPr>
        <w:t xml:space="preserve"> и</w:t>
      </w:r>
      <w:r w:rsidRPr="00DC6599">
        <w:rPr>
          <w:rFonts w:ascii="Times New Roman" w:hAnsi="Times New Roman" w:cs="Times New Roman"/>
          <w:sz w:val="28"/>
          <w:szCs w:val="28"/>
        </w:rPr>
        <w:t xml:space="preserve"> анонимного (</w:t>
      </w:r>
      <w:r>
        <w:rPr>
          <w:rFonts w:ascii="Times New Roman" w:hAnsi="Times New Roman" w:cs="Times New Roman"/>
          <w:sz w:val="28"/>
          <w:szCs w:val="28"/>
        </w:rPr>
        <w:t xml:space="preserve">Иоанна </w:t>
      </w:r>
      <w:r w:rsidRPr="00DC6599">
        <w:rPr>
          <w:rFonts w:ascii="Times New Roman" w:hAnsi="Times New Roman" w:cs="Times New Roman"/>
          <w:sz w:val="28"/>
          <w:szCs w:val="28"/>
        </w:rPr>
        <w:t>Вишенского) послания «</w:t>
      </w:r>
      <w:proofErr w:type="gramStart"/>
      <w:r w:rsidRPr="00DC6599">
        <w:rPr>
          <w:rFonts w:ascii="Times New Roman" w:hAnsi="Times New Roman" w:cs="Times New Roman"/>
          <w:sz w:val="28"/>
          <w:szCs w:val="28"/>
        </w:rPr>
        <w:t>вс</w:t>
      </w:r>
      <w:proofErr w:type="gramEnd"/>
      <w:r w:rsidRPr="00DC6599">
        <w:rPr>
          <w:rFonts w:ascii="Times New Roman" w:hAnsi="Times New Roman" w:cs="Times New Roman"/>
          <w:sz w:val="28"/>
          <w:szCs w:val="28"/>
        </w:rPr>
        <w:t xml:space="preserve">ѣм христианом православным, от святое Афонское горы скитствующих»), а уже по подобию «Книжки» Вишенского, как осторожно предполагает </w:t>
      </w:r>
      <w:r w:rsidRPr="00DC6599">
        <w:rPr>
          <w:rFonts w:ascii="Times New Roman" w:hAnsi="Times New Roman" w:cs="Times New Roman"/>
          <w:sz w:val="28"/>
          <w:szCs w:val="28"/>
        </w:rPr>
        <w:lastRenderedPageBreak/>
        <w:t>Д. С. Менделеева</w:t>
      </w:r>
      <w:r w:rsidRPr="00DC6599">
        <w:rPr>
          <w:rStyle w:val="a7"/>
          <w:rFonts w:ascii="Times New Roman" w:hAnsi="Times New Roman" w:cs="Times New Roman"/>
          <w:sz w:val="28"/>
          <w:szCs w:val="28"/>
        </w:rPr>
        <w:footnoteReference w:id="77"/>
      </w:r>
      <w:r w:rsidRPr="00DC6599">
        <w:rPr>
          <w:rFonts w:ascii="Times New Roman" w:hAnsi="Times New Roman" w:cs="Times New Roman"/>
          <w:sz w:val="28"/>
          <w:szCs w:val="28"/>
        </w:rPr>
        <w:t xml:space="preserve">, протопоп Аввакум мог создать свою «Книгу бесед». </w:t>
      </w:r>
      <w:r>
        <w:rPr>
          <w:rFonts w:ascii="Times New Roman" w:hAnsi="Times New Roman" w:cs="Times New Roman"/>
          <w:sz w:val="28"/>
          <w:szCs w:val="28"/>
        </w:rPr>
        <w:t>«Книжка», как убедительно доказывает Ер</w:t>
      </w:r>
      <w:r w:rsidR="005964D6">
        <w:rPr>
          <w:rFonts w:ascii="Times New Roman" w:hAnsi="Times New Roman" w:cs="Times New Roman"/>
          <w:sz w:val="28"/>
          <w:szCs w:val="28"/>
        </w:rPr>
        <w:t>е</w:t>
      </w:r>
      <w:r>
        <w:rPr>
          <w:rFonts w:ascii="Times New Roman" w:hAnsi="Times New Roman" w:cs="Times New Roman"/>
          <w:sz w:val="28"/>
          <w:szCs w:val="28"/>
        </w:rPr>
        <w:t xml:space="preserve">мин, </w:t>
      </w:r>
      <w:r w:rsidRPr="00DC6599">
        <w:rPr>
          <w:rFonts w:ascii="Times New Roman" w:hAnsi="Times New Roman" w:cs="Times New Roman"/>
          <w:sz w:val="28"/>
          <w:szCs w:val="28"/>
        </w:rPr>
        <w:t>была написана в период с 1599 по 1601 гг</w:t>
      </w:r>
      <w:r>
        <w:rPr>
          <w:rFonts w:ascii="Times New Roman" w:hAnsi="Times New Roman" w:cs="Times New Roman"/>
          <w:sz w:val="28"/>
          <w:szCs w:val="28"/>
        </w:rPr>
        <w:t>.</w:t>
      </w:r>
      <w:r w:rsidRPr="00DC6599">
        <w:rPr>
          <w:rStyle w:val="a7"/>
          <w:rFonts w:ascii="Times New Roman" w:hAnsi="Times New Roman" w:cs="Times New Roman"/>
          <w:sz w:val="28"/>
          <w:szCs w:val="28"/>
        </w:rPr>
        <w:footnoteReference w:id="78"/>
      </w:r>
      <w:r>
        <w:rPr>
          <w:rFonts w:ascii="Times New Roman" w:hAnsi="Times New Roman" w:cs="Times New Roman"/>
          <w:sz w:val="28"/>
          <w:szCs w:val="28"/>
        </w:rPr>
        <w:t>, и в не</w:t>
      </w:r>
      <w:r w:rsidR="005964D6">
        <w:rPr>
          <w:rFonts w:ascii="Times New Roman" w:hAnsi="Times New Roman" w:cs="Times New Roman"/>
          <w:sz w:val="28"/>
          <w:szCs w:val="28"/>
        </w:rPr>
        <w:t>е</w:t>
      </w:r>
      <w:r>
        <w:rPr>
          <w:rFonts w:ascii="Times New Roman" w:hAnsi="Times New Roman" w:cs="Times New Roman"/>
          <w:sz w:val="28"/>
          <w:szCs w:val="28"/>
        </w:rPr>
        <w:t xml:space="preserve"> Вишенский включил как произведения, написанные им до принятия Брестской унии в 1596 году, так и сочинения, как кажется, специально </w:t>
      </w:r>
      <w:proofErr w:type="gramStart"/>
      <w:r>
        <w:rPr>
          <w:rFonts w:ascii="Times New Roman" w:hAnsi="Times New Roman" w:cs="Times New Roman"/>
          <w:sz w:val="28"/>
          <w:szCs w:val="28"/>
        </w:rPr>
        <w:t>написанные</w:t>
      </w:r>
      <w:proofErr w:type="gramEnd"/>
      <w:r>
        <w:rPr>
          <w:rFonts w:ascii="Times New Roman" w:hAnsi="Times New Roman" w:cs="Times New Roman"/>
          <w:sz w:val="28"/>
          <w:szCs w:val="28"/>
        </w:rPr>
        <w:t xml:space="preserve"> им для сборника. Вероятно, «Книжка» </w:t>
      </w:r>
      <w:r w:rsidRPr="00DC6599">
        <w:rPr>
          <w:rFonts w:ascii="Times New Roman" w:hAnsi="Times New Roman" w:cs="Times New Roman"/>
          <w:sz w:val="28"/>
          <w:szCs w:val="28"/>
        </w:rPr>
        <w:t xml:space="preserve">была отправлена </w:t>
      </w:r>
      <w:r>
        <w:rPr>
          <w:rFonts w:ascii="Times New Roman" w:hAnsi="Times New Roman" w:cs="Times New Roman"/>
          <w:sz w:val="28"/>
          <w:szCs w:val="28"/>
        </w:rPr>
        <w:t xml:space="preserve">с Афона </w:t>
      </w:r>
      <w:r w:rsidRPr="00DC6599">
        <w:rPr>
          <w:rFonts w:ascii="Times New Roman" w:hAnsi="Times New Roman" w:cs="Times New Roman"/>
          <w:sz w:val="28"/>
          <w:szCs w:val="28"/>
        </w:rPr>
        <w:t>львовскому братству (с пожеланием чтения ее на «соборах братских»), причем Вишенский, по всей видимости, предназначал е</w:t>
      </w:r>
      <w:r w:rsidR="005964D6">
        <w:rPr>
          <w:rFonts w:ascii="Times New Roman" w:hAnsi="Times New Roman" w:cs="Times New Roman"/>
          <w:sz w:val="28"/>
          <w:szCs w:val="28"/>
        </w:rPr>
        <w:t>е</w:t>
      </w:r>
      <w:r w:rsidRPr="00DC6599">
        <w:rPr>
          <w:rFonts w:ascii="Times New Roman" w:hAnsi="Times New Roman" w:cs="Times New Roman"/>
          <w:sz w:val="28"/>
          <w:szCs w:val="28"/>
        </w:rPr>
        <w:t xml:space="preserve"> для печати, </w:t>
      </w:r>
      <w:r>
        <w:rPr>
          <w:rFonts w:ascii="Times New Roman" w:hAnsi="Times New Roman" w:cs="Times New Roman"/>
          <w:sz w:val="28"/>
          <w:szCs w:val="28"/>
        </w:rPr>
        <w:t xml:space="preserve">графически </w:t>
      </w:r>
      <w:r w:rsidRPr="00DC6599">
        <w:rPr>
          <w:rFonts w:ascii="Times New Roman" w:hAnsi="Times New Roman" w:cs="Times New Roman"/>
          <w:sz w:val="28"/>
          <w:szCs w:val="28"/>
        </w:rPr>
        <w:t>оформив предисловия, вирши и создав, в ряде случаев искусственно, деление на главы</w:t>
      </w:r>
      <w:r>
        <w:rPr>
          <w:rFonts w:ascii="Times New Roman" w:hAnsi="Times New Roman" w:cs="Times New Roman"/>
          <w:sz w:val="28"/>
          <w:szCs w:val="28"/>
        </w:rPr>
        <w:t xml:space="preserve"> (например, главы 8 и 9, которые содержательно тесно связаны друг с другом)</w:t>
      </w:r>
      <w:r w:rsidRPr="00DC6599">
        <w:rPr>
          <w:rFonts w:ascii="Times New Roman" w:hAnsi="Times New Roman" w:cs="Times New Roman"/>
          <w:sz w:val="28"/>
          <w:szCs w:val="28"/>
        </w:rPr>
        <w:t xml:space="preserve">. Однако «Книжка» не была издана, во-первых, </w:t>
      </w:r>
      <w:r>
        <w:rPr>
          <w:rFonts w:ascii="Times New Roman" w:hAnsi="Times New Roman" w:cs="Times New Roman"/>
          <w:sz w:val="28"/>
          <w:szCs w:val="28"/>
        </w:rPr>
        <w:t>в силу</w:t>
      </w:r>
      <w:r w:rsidRPr="00DC6599">
        <w:rPr>
          <w:rFonts w:ascii="Times New Roman" w:hAnsi="Times New Roman" w:cs="Times New Roman"/>
          <w:sz w:val="28"/>
          <w:szCs w:val="28"/>
        </w:rPr>
        <w:t xml:space="preserve"> недостатка средств</w:t>
      </w:r>
      <w:r>
        <w:rPr>
          <w:rFonts w:ascii="Times New Roman" w:hAnsi="Times New Roman" w:cs="Times New Roman"/>
          <w:sz w:val="28"/>
          <w:szCs w:val="28"/>
        </w:rPr>
        <w:t xml:space="preserve"> у львовского братства</w:t>
      </w:r>
      <w:r w:rsidRPr="00DC6599">
        <w:rPr>
          <w:rFonts w:ascii="Times New Roman" w:hAnsi="Times New Roman" w:cs="Times New Roman"/>
          <w:sz w:val="28"/>
          <w:szCs w:val="28"/>
        </w:rPr>
        <w:t xml:space="preserve">, во-вторых, ввиду несоответствия взглядов Вишенского </w:t>
      </w:r>
      <w:r>
        <w:rPr>
          <w:rFonts w:ascii="Times New Roman" w:hAnsi="Times New Roman" w:cs="Times New Roman"/>
          <w:sz w:val="28"/>
          <w:szCs w:val="28"/>
        </w:rPr>
        <w:t xml:space="preserve">некоторым </w:t>
      </w:r>
      <w:r w:rsidRPr="00DC6599">
        <w:rPr>
          <w:rFonts w:ascii="Times New Roman" w:hAnsi="Times New Roman" w:cs="Times New Roman"/>
          <w:sz w:val="28"/>
          <w:szCs w:val="28"/>
        </w:rPr>
        <w:t>убежде</w:t>
      </w:r>
      <w:r w:rsidRPr="00CC7DC6">
        <w:rPr>
          <w:rFonts w:ascii="Times New Roman" w:hAnsi="Times New Roman" w:cs="Times New Roman"/>
          <w:sz w:val="28"/>
          <w:szCs w:val="28"/>
        </w:rPr>
        <w:t>н</w:t>
      </w:r>
      <w:r w:rsidRPr="00DC6599">
        <w:rPr>
          <w:rFonts w:ascii="Times New Roman" w:hAnsi="Times New Roman" w:cs="Times New Roman"/>
          <w:sz w:val="28"/>
          <w:szCs w:val="28"/>
        </w:rPr>
        <w:t>иям</w:t>
      </w:r>
      <w:r>
        <w:rPr>
          <w:rFonts w:ascii="Times New Roman" w:hAnsi="Times New Roman" w:cs="Times New Roman"/>
          <w:sz w:val="28"/>
          <w:szCs w:val="28"/>
        </w:rPr>
        <w:t xml:space="preserve"> членов братства</w:t>
      </w:r>
      <w:r w:rsidRPr="00DC6599">
        <w:rPr>
          <w:rFonts w:ascii="Times New Roman" w:hAnsi="Times New Roman" w:cs="Times New Roman"/>
          <w:sz w:val="28"/>
          <w:szCs w:val="28"/>
        </w:rPr>
        <w:t xml:space="preserve">, в-третьих, </w:t>
      </w:r>
      <w:r>
        <w:rPr>
          <w:rFonts w:ascii="Times New Roman" w:hAnsi="Times New Roman" w:cs="Times New Roman"/>
          <w:sz w:val="28"/>
          <w:szCs w:val="28"/>
        </w:rPr>
        <w:t>из-за боязни повторить судьбу издателей «Фриноса» Мелетия Смотрицкого</w:t>
      </w:r>
      <w:r>
        <w:rPr>
          <w:rStyle w:val="a7"/>
          <w:rFonts w:ascii="Times New Roman" w:hAnsi="Times New Roman" w:cs="Times New Roman"/>
          <w:sz w:val="28"/>
          <w:szCs w:val="28"/>
        </w:rPr>
        <w:footnoteReference w:id="79"/>
      </w:r>
      <w:r>
        <w:rPr>
          <w:rFonts w:ascii="Times New Roman" w:hAnsi="Times New Roman" w:cs="Times New Roman"/>
          <w:sz w:val="28"/>
          <w:szCs w:val="28"/>
        </w:rPr>
        <w:t>, как пишет Ер</w:t>
      </w:r>
      <w:r w:rsidR="005964D6">
        <w:rPr>
          <w:rFonts w:ascii="Times New Roman" w:hAnsi="Times New Roman" w:cs="Times New Roman"/>
          <w:sz w:val="28"/>
          <w:szCs w:val="28"/>
        </w:rPr>
        <w:t>е</w:t>
      </w:r>
      <w:r>
        <w:rPr>
          <w:rFonts w:ascii="Times New Roman" w:hAnsi="Times New Roman" w:cs="Times New Roman"/>
          <w:sz w:val="28"/>
          <w:szCs w:val="28"/>
        </w:rPr>
        <w:t>мин.</w:t>
      </w:r>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Текст сочинений Вишенского дошел до нас в составе пяти списков, не равноценных по качеству текста и времени своего написания, как отмечает Ер</w:t>
      </w:r>
      <w:r w:rsidR="005964D6">
        <w:rPr>
          <w:rFonts w:ascii="Times New Roman" w:hAnsi="Times New Roman" w:cs="Times New Roman"/>
          <w:sz w:val="28"/>
          <w:szCs w:val="28"/>
        </w:rPr>
        <w:t>е</w:t>
      </w:r>
      <w:r>
        <w:rPr>
          <w:rFonts w:ascii="Times New Roman" w:hAnsi="Times New Roman" w:cs="Times New Roman"/>
          <w:sz w:val="28"/>
          <w:szCs w:val="28"/>
        </w:rPr>
        <w:t>мин. По своему составу все списки делятся на две группы:</w:t>
      </w:r>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львовский список </w:t>
      </w:r>
      <w:r>
        <w:rPr>
          <w:rFonts w:ascii="Times New Roman" w:hAnsi="Times New Roman" w:cs="Times New Roman"/>
          <w:sz w:val="28"/>
          <w:szCs w:val="28"/>
          <w:lang w:val="en-US"/>
        </w:rPr>
        <w:t>XVII </w:t>
      </w:r>
      <w:r>
        <w:rPr>
          <w:rFonts w:ascii="Times New Roman" w:hAnsi="Times New Roman" w:cs="Times New Roman"/>
          <w:sz w:val="28"/>
          <w:szCs w:val="28"/>
        </w:rPr>
        <w:t>в. и ленинградский список нач.</w:t>
      </w:r>
      <w:r>
        <w:rPr>
          <w:rFonts w:ascii="Times New Roman" w:hAnsi="Times New Roman" w:cs="Times New Roman"/>
          <w:sz w:val="28"/>
          <w:szCs w:val="28"/>
          <w:lang w:val="en-US"/>
        </w:rPr>
        <w:t> XVIII </w:t>
      </w:r>
      <w:r>
        <w:rPr>
          <w:rFonts w:ascii="Times New Roman" w:hAnsi="Times New Roman" w:cs="Times New Roman"/>
          <w:sz w:val="28"/>
          <w:szCs w:val="28"/>
        </w:rPr>
        <w:t>в. (восходят к общему протографу, взаимно дополняя друг друга);</w:t>
      </w:r>
    </w:p>
    <w:p w:rsidR="00C43787" w:rsidRDefault="00C43787" w:rsidP="00AD78D4">
      <w:pPr>
        <w:pStyle w:val="a5"/>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2. все остальные списки (поздние, </w:t>
      </w:r>
      <w:r>
        <w:rPr>
          <w:rFonts w:ascii="Times New Roman" w:hAnsi="Times New Roman" w:cs="Times New Roman"/>
          <w:sz w:val="28"/>
          <w:szCs w:val="28"/>
          <w:lang w:val="en-US"/>
        </w:rPr>
        <w:t>XIX</w:t>
      </w:r>
      <w:r>
        <w:rPr>
          <w:rFonts w:ascii="Times New Roman" w:hAnsi="Times New Roman" w:cs="Times New Roman"/>
          <w:sz w:val="28"/>
          <w:szCs w:val="28"/>
          <w:lang w:val="uk-UA"/>
        </w:rPr>
        <w:t xml:space="preserve"> в.: </w:t>
      </w:r>
      <w:r>
        <w:rPr>
          <w:rFonts w:ascii="Times New Roman" w:hAnsi="Times New Roman" w:cs="Times New Roman"/>
          <w:sz w:val="28"/>
          <w:szCs w:val="28"/>
        </w:rPr>
        <w:t>московский собр. Уварова, ленинградский собр. Титова, саратовский собр. Мальцева).</w:t>
      </w:r>
      <w:proofErr w:type="gramEnd"/>
    </w:p>
    <w:p w:rsidR="00C43787" w:rsidRDefault="00C43787" w:rsidP="00AD78D4">
      <w:pPr>
        <w:pStyle w:val="a5"/>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Именно львовский список (рукопись </w:t>
      </w:r>
      <w:r w:rsidRPr="005811D9">
        <w:rPr>
          <w:rFonts w:ascii="Times New Roman" w:hAnsi="Times New Roman" w:cs="Times New Roman"/>
          <w:sz w:val="28"/>
          <w:szCs w:val="28"/>
        </w:rPr>
        <w:t>Львовск</w:t>
      </w:r>
      <w:r>
        <w:rPr>
          <w:rFonts w:ascii="Times New Roman" w:hAnsi="Times New Roman" w:cs="Times New Roman"/>
          <w:sz w:val="28"/>
          <w:szCs w:val="28"/>
        </w:rPr>
        <w:t>ой</w:t>
      </w:r>
      <w:r w:rsidRPr="005811D9">
        <w:rPr>
          <w:rFonts w:ascii="Times New Roman" w:hAnsi="Times New Roman" w:cs="Times New Roman"/>
          <w:sz w:val="28"/>
          <w:szCs w:val="28"/>
        </w:rPr>
        <w:t xml:space="preserve"> национальн</w:t>
      </w:r>
      <w:r>
        <w:rPr>
          <w:rFonts w:ascii="Times New Roman" w:hAnsi="Times New Roman" w:cs="Times New Roman"/>
          <w:sz w:val="28"/>
          <w:szCs w:val="28"/>
        </w:rPr>
        <w:t>ой</w:t>
      </w:r>
      <w:r w:rsidRPr="005811D9">
        <w:rPr>
          <w:rFonts w:ascii="Times New Roman" w:hAnsi="Times New Roman" w:cs="Times New Roman"/>
          <w:sz w:val="28"/>
          <w:szCs w:val="28"/>
        </w:rPr>
        <w:t xml:space="preserve"> научн</w:t>
      </w:r>
      <w:r>
        <w:rPr>
          <w:rFonts w:ascii="Times New Roman" w:hAnsi="Times New Roman" w:cs="Times New Roman"/>
          <w:sz w:val="28"/>
          <w:szCs w:val="28"/>
        </w:rPr>
        <w:t>ой</w:t>
      </w:r>
      <w:r w:rsidRPr="005811D9">
        <w:rPr>
          <w:rFonts w:ascii="Times New Roman" w:hAnsi="Times New Roman" w:cs="Times New Roman"/>
          <w:sz w:val="28"/>
          <w:szCs w:val="28"/>
        </w:rPr>
        <w:t xml:space="preserve"> библиотек</w:t>
      </w:r>
      <w:r>
        <w:rPr>
          <w:rFonts w:ascii="Times New Roman" w:hAnsi="Times New Roman" w:cs="Times New Roman"/>
          <w:sz w:val="28"/>
          <w:szCs w:val="28"/>
        </w:rPr>
        <w:t>и им. В. Стефаника НАН </w:t>
      </w:r>
      <w:r w:rsidRPr="005811D9">
        <w:rPr>
          <w:rFonts w:ascii="Times New Roman" w:hAnsi="Times New Roman" w:cs="Times New Roman"/>
          <w:sz w:val="28"/>
          <w:szCs w:val="28"/>
        </w:rPr>
        <w:t>Украины</w:t>
      </w:r>
      <w:r>
        <w:rPr>
          <w:rFonts w:ascii="Times New Roman" w:hAnsi="Times New Roman" w:cs="Times New Roman"/>
          <w:sz w:val="28"/>
          <w:szCs w:val="28"/>
        </w:rPr>
        <w:t xml:space="preserve"> (бывшей Львовской библиотеки Академии наук УССР) (Коллекция монастырских рукописей, </w:t>
      </w:r>
      <w:r>
        <w:rPr>
          <w:rFonts w:ascii="Times New Roman" w:hAnsi="Times New Roman" w:cs="Times New Roman"/>
          <w:sz w:val="28"/>
          <w:szCs w:val="28"/>
        </w:rPr>
        <w:lastRenderedPageBreak/>
        <w:t xml:space="preserve">№3, лл. 199-305 об.), мелкий полуустав и в конце рукописи скоропись </w:t>
      </w:r>
      <w:r>
        <w:rPr>
          <w:rFonts w:ascii="Times New Roman" w:hAnsi="Times New Roman" w:cs="Times New Roman"/>
          <w:sz w:val="28"/>
          <w:szCs w:val="28"/>
          <w:lang w:val="en-US"/>
        </w:rPr>
        <w:t>XVII </w:t>
      </w:r>
      <w:r>
        <w:rPr>
          <w:rFonts w:ascii="Times New Roman" w:hAnsi="Times New Roman" w:cs="Times New Roman"/>
          <w:sz w:val="28"/>
          <w:szCs w:val="28"/>
        </w:rPr>
        <w:t>в.</w:t>
      </w:r>
      <w:r w:rsidR="00EA5AC5">
        <w:rPr>
          <w:rFonts w:ascii="Times New Roman" w:hAnsi="Times New Roman" w:cs="Times New Roman"/>
          <w:sz w:val="28"/>
          <w:szCs w:val="28"/>
        </w:rPr>
        <w:t xml:space="preserve"> </w:t>
      </w:r>
      <w:r>
        <w:rPr>
          <w:rFonts w:ascii="Times New Roman" w:hAnsi="Times New Roman" w:cs="Times New Roman"/>
          <w:sz w:val="28"/>
          <w:szCs w:val="28"/>
        </w:rPr>
        <w:t xml:space="preserve">и список собр. Толстого (рукопись РНБ, собр. Толстого </w:t>
      </w:r>
      <w:r>
        <w:rPr>
          <w:rFonts w:ascii="Times New Roman" w:hAnsi="Times New Roman" w:cs="Times New Roman"/>
          <w:sz w:val="28"/>
          <w:szCs w:val="28"/>
          <w:lang w:val="en-US"/>
        </w:rPr>
        <w:t>Q</w:t>
      </w:r>
      <w:r>
        <w:rPr>
          <w:rFonts w:ascii="Times New Roman" w:hAnsi="Times New Roman" w:cs="Times New Roman"/>
          <w:sz w:val="28"/>
          <w:szCs w:val="28"/>
        </w:rPr>
        <w:t>.</w:t>
      </w:r>
      <w:proofErr w:type="gramEnd"/>
      <w:r>
        <w:rPr>
          <w:rFonts w:ascii="Times New Roman" w:hAnsi="Times New Roman" w:cs="Times New Roman"/>
          <w:sz w:val="28"/>
          <w:szCs w:val="28"/>
        </w:rPr>
        <w:t> </w:t>
      </w:r>
      <w:r>
        <w:rPr>
          <w:rFonts w:ascii="Times New Roman" w:hAnsi="Times New Roman" w:cs="Times New Roman"/>
          <w:sz w:val="28"/>
          <w:szCs w:val="28"/>
          <w:lang w:val="en-US"/>
        </w:rPr>
        <w:t>I</w:t>
      </w:r>
      <w:r>
        <w:rPr>
          <w:rFonts w:ascii="Times New Roman" w:hAnsi="Times New Roman" w:cs="Times New Roman"/>
          <w:sz w:val="28"/>
          <w:szCs w:val="28"/>
        </w:rPr>
        <w:t xml:space="preserve"> .243, полуустав начала </w:t>
      </w:r>
      <w:r>
        <w:rPr>
          <w:rFonts w:ascii="Times New Roman" w:hAnsi="Times New Roman" w:cs="Times New Roman"/>
          <w:sz w:val="28"/>
          <w:szCs w:val="28"/>
          <w:lang w:val="en-US"/>
        </w:rPr>
        <w:t>XVIII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лл. </w:t>
      </w:r>
      <w:proofErr w:type="gramStart"/>
      <w:r>
        <w:rPr>
          <w:rFonts w:ascii="Times New Roman" w:hAnsi="Times New Roman" w:cs="Times New Roman"/>
          <w:sz w:val="28"/>
          <w:szCs w:val="28"/>
        </w:rPr>
        <w:t>117-165 об.) легли в основу издания «Книжки» Ер</w:t>
      </w:r>
      <w:r w:rsidR="005964D6">
        <w:rPr>
          <w:rFonts w:ascii="Times New Roman" w:hAnsi="Times New Roman" w:cs="Times New Roman"/>
          <w:sz w:val="28"/>
          <w:szCs w:val="28"/>
        </w:rPr>
        <w:t>е</w:t>
      </w:r>
      <w:r>
        <w:rPr>
          <w:rFonts w:ascii="Times New Roman" w:hAnsi="Times New Roman" w:cs="Times New Roman"/>
          <w:sz w:val="28"/>
          <w:szCs w:val="28"/>
        </w:rPr>
        <w:t xml:space="preserve">миным, в львовской рукописи озаглавленной «Книжка Иоанна мниха Вишенского…» (почерк </w:t>
      </w:r>
      <w:r>
        <w:rPr>
          <w:rFonts w:ascii="Times New Roman" w:hAnsi="Times New Roman" w:cs="Times New Roman"/>
          <w:sz w:val="28"/>
          <w:szCs w:val="28"/>
          <w:lang w:val="en-US"/>
        </w:rPr>
        <w:t>XVIII </w:t>
      </w:r>
      <w:r>
        <w:rPr>
          <w:rFonts w:ascii="Times New Roman" w:hAnsi="Times New Roman" w:cs="Times New Roman"/>
          <w:sz w:val="28"/>
          <w:szCs w:val="28"/>
        </w:rPr>
        <w:t>в. на л. 198 об.).</w:t>
      </w:r>
      <w:proofErr w:type="gramEnd"/>
      <w:r>
        <w:rPr>
          <w:rFonts w:ascii="Times New Roman" w:hAnsi="Times New Roman" w:cs="Times New Roman"/>
          <w:sz w:val="28"/>
          <w:szCs w:val="28"/>
        </w:rPr>
        <w:t xml:space="preserve"> Львовская рукопись составлена из рукописных и печатных тетрадей, механически соединенных при переплете в один сборник. </w:t>
      </w:r>
      <w:r w:rsidRPr="00904B8D">
        <w:rPr>
          <w:rFonts w:ascii="Times New Roman" w:hAnsi="Times New Roman" w:cs="Times New Roman"/>
          <w:sz w:val="28"/>
          <w:szCs w:val="28"/>
        </w:rPr>
        <w:t xml:space="preserve">«Книжка» Вишенского, по мнению И. Франко, была переплетена с другими тетрадями сборника не ранее второй половины </w:t>
      </w:r>
      <w:r w:rsidRPr="00904B8D">
        <w:rPr>
          <w:rFonts w:ascii="Times New Roman" w:hAnsi="Times New Roman" w:cs="Times New Roman"/>
          <w:sz w:val="28"/>
          <w:szCs w:val="28"/>
          <w:lang w:val="en-US"/>
        </w:rPr>
        <w:t>XVIII</w:t>
      </w:r>
      <w:r w:rsidRPr="00904B8D">
        <w:rPr>
          <w:rFonts w:ascii="Times New Roman" w:hAnsi="Times New Roman" w:cs="Times New Roman"/>
          <w:sz w:val="28"/>
          <w:szCs w:val="28"/>
        </w:rPr>
        <w:t> в. и ещ</w:t>
      </w:r>
      <w:r w:rsidR="005964D6" w:rsidRPr="00904B8D">
        <w:rPr>
          <w:rFonts w:ascii="Times New Roman" w:hAnsi="Times New Roman" w:cs="Times New Roman"/>
          <w:sz w:val="28"/>
          <w:szCs w:val="28"/>
        </w:rPr>
        <w:t>е</w:t>
      </w:r>
      <w:r w:rsidRPr="00904B8D">
        <w:rPr>
          <w:rFonts w:ascii="Times New Roman" w:hAnsi="Times New Roman" w:cs="Times New Roman"/>
          <w:sz w:val="28"/>
          <w:szCs w:val="28"/>
        </w:rPr>
        <w:t xml:space="preserve"> в 1731 году представляла собой отдельное произведение.</w:t>
      </w:r>
      <w:r w:rsidRPr="00904B8D">
        <w:rPr>
          <w:rStyle w:val="a7"/>
          <w:rFonts w:ascii="Times New Roman" w:hAnsi="Times New Roman" w:cs="Times New Roman"/>
          <w:sz w:val="28"/>
          <w:szCs w:val="28"/>
        </w:rPr>
        <w:footnoteReference w:id="80"/>
      </w:r>
      <w:r w:rsidRPr="00904B8D">
        <w:rPr>
          <w:rFonts w:ascii="Times New Roman" w:hAnsi="Times New Roman" w:cs="Times New Roman"/>
          <w:sz w:val="28"/>
          <w:szCs w:val="28"/>
        </w:rPr>
        <w:t xml:space="preserve"> «Книжка» в львовск</w:t>
      </w:r>
      <w:r>
        <w:rPr>
          <w:rFonts w:ascii="Times New Roman" w:hAnsi="Times New Roman" w:cs="Times New Roman"/>
          <w:sz w:val="28"/>
          <w:szCs w:val="28"/>
        </w:rPr>
        <w:t>ом списк</w:t>
      </w:r>
      <w:r w:rsidR="00904B8D">
        <w:rPr>
          <w:rFonts w:ascii="Times New Roman" w:hAnsi="Times New Roman" w:cs="Times New Roman"/>
          <w:sz w:val="28"/>
          <w:szCs w:val="28"/>
        </w:rPr>
        <w:t>е дошла до нас в дефектном виде</w:t>
      </w:r>
      <w:r>
        <w:rPr>
          <w:rFonts w:ascii="Times New Roman" w:hAnsi="Times New Roman" w:cs="Times New Roman"/>
          <w:sz w:val="28"/>
          <w:szCs w:val="28"/>
        </w:rPr>
        <w:t>: утрачены конец рукописи и, видимо, несколько листов при перепл</w:t>
      </w:r>
      <w:r w:rsidR="005964D6">
        <w:rPr>
          <w:rFonts w:ascii="Times New Roman" w:hAnsi="Times New Roman" w:cs="Times New Roman"/>
          <w:sz w:val="28"/>
          <w:szCs w:val="28"/>
        </w:rPr>
        <w:t>е</w:t>
      </w:r>
      <w:r>
        <w:rPr>
          <w:rFonts w:ascii="Times New Roman" w:hAnsi="Times New Roman" w:cs="Times New Roman"/>
          <w:sz w:val="28"/>
          <w:szCs w:val="28"/>
        </w:rPr>
        <w:t>те, некоторые буквы и слова ст</w:t>
      </w:r>
      <w:r w:rsidR="005964D6">
        <w:rPr>
          <w:rFonts w:ascii="Times New Roman" w:hAnsi="Times New Roman" w:cs="Times New Roman"/>
          <w:sz w:val="28"/>
          <w:szCs w:val="28"/>
        </w:rPr>
        <w:t>е</w:t>
      </w:r>
      <w:r>
        <w:rPr>
          <w:rFonts w:ascii="Times New Roman" w:hAnsi="Times New Roman" w:cs="Times New Roman"/>
          <w:sz w:val="28"/>
          <w:szCs w:val="28"/>
        </w:rPr>
        <w:t>рлись, первый и последний листы рукописи истлели по краям. Само произведение обрывается пятой главой («Обличает вас на земли, яко вы правдѣ сопротивници»), таким образом, в львовском списке содержатся только первые пять глав «Книжки» и авторские предисловия. В списке «Книжки»</w:t>
      </w:r>
      <w:r w:rsidR="00904B8D">
        <w:rPr>
          <w:rFonts w:ascii="Times New Roman" w:hAnsi="Times New Roman" w:cs="Times New Roman"/>
          <w:sz w:val="28"/>
          <w:szCs w:val="28"/>
        </w:rPr>
        <w:t xml:space="preserve"> собр. Толстого</w:t>
      </w:r>
      <w:r>
        <w:rPr>
          <w:rFonts w:ascii="Times New Roman" w:hAnsi="Times New Roman" w:cs="Times New Roman"/>
          <w:sz w:val="28"/>
          <w:szCs w:val="28"/>
        </w:rPr>
        <w:t xml:space="preserve">, наоборот, читаются остальные главы (с </w:t>
      </w:r>
      <w:r w:rsidR="000979A5">
        <w:rPr>
          <w:rFonts w:ascii="Times New Roman" w:hAnsi="Times New Roman" w:cs="Times New Roman"/>
          <w:sz w:val="28"/>
          <w:szCs w:val="28"/>
        </w:rPr>
        <w:t>6</w:t>
      </w:r>
      <w:r>
        <w:rPr>
          <w:rFonts w:ascii="Times New Roman" w:hAnsi="Times New Roman" w:cs="Times New Roman"/>
          <w:sz w:val="28"/>
          <w:szCs w:val="28"/>
        </w:rPr>
        <w:t xml:space="preserve"> по </w:t>
      </w:r>
      <w:r w:rsidR="000979A5">
        <w:rPr>
          <w:rFonts w:ascii="Times New Roman" w:hAnsi="Times New Roman" w:cs="Times New Roman"/>
          <w:sz w:val="28"/>
          <w:szCs w:val="28"/>
        </w:rPr>
        <w:t>10</w:t>
      </w:r>
      <w:r>
        <w:rPr>
          <w:rFonts w:ascii="Times New Roman" w:hAnsi="Times New Roman" w:cs="Times New Roman"/>
          <w:sz w:val="28"/>
          <w:szCs w:val="28"/>
        </w:rPr>
        <w:t xml:space="preserve">). Последняя глава «Книжки» заканчивается примечанием писца рукописи или ее протографа («До зде книжки Вышенского Иоанна мниха», л. 165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w:t>
      </w:r>
    </w:p>
    <w:p w:rsidR="00C43787" w:rsidRPr="00A500D9"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Львовский список лучше передает текст автографа «Книжки», в ленинградском списке, напротив, </w:t>
      </w:r>
      <w:r w:rsidRPr="00D2455C">
        <w:rPr>
          <w:rFonts w:ascii="Times New Roman" w:hAnsi="Times New Roman" w:cs="Times New Roman"/>
          <w:sz w:val="28"/>
          <w:szCs w:val="28"/>
        </w:rPr>
        <w:t>лексемы нередко приводятся в «нейтральном» общеславянском виде, ча</w:t>
      </w:r>
      <w:r>
        <w:rPr>
          <w:rFonts w:ascii="Times New Roman" w:hAnsi="Times New Roman" w:cs="Times New Roman"/>
          <w:sz w:val="28"/>
          <w:szCs w:val="28"/>
        </w:rPr>
        <w:t>стотны случаи перевода некоторых слов на русский язык и неверного осмысления непонятых или неразобранных слов оригинала. Во всех остальных списках наряду лишь с двумя предисловиями и первыми пятью главами «Книжки» содержатся и другие произведения Вишенского, не вошедшие в сборник и опубликованные Ер</w:t>
      </w:r>
      <w:r w:rsidR="005964D6">
        <w:rPr>
          <w:rFonts w:ascii="Times New Roman" w:hAnsi="Times New Roman" w:cs="Times New Roman"/>
          <w:sz w:val="28"/>
          <w:szCs w:val="28"/>
        </w:rPr>
        <w:t>е</w:t>
      </w:r>
      <w:r>
        <w:rPr>
          <w:rFonts w:ascii="Times New Roman" w:hAnsi="Times New Roman" w:cs="Times New Roman"/>
          <w:sz w:val="28"/>
          <w:szCs w:val="28"/>
        </w:rPr>
        <w:t xml:space="preserve">миным в издании отдельно. </w:t>
      </w:r>
      <w:proofErr w:type="gramStart"/>
      <w:r>
        <w:rPr>
          <w:rFonts w:ascii="Times New Roman" w:hAnsi="Times New Roman" w:cs="Times New Roman"/>
          <w:sz w:val="28"/>
          <w:szCs w:val="28"/>
        </w:rPr>
        <w:t xml:space="preserve">В этих списках сочинения Вишенского следуют за полемическим трактатом 20-х годов </w:t>
      </w:r>
      <w:r>
        <w:rPr>
          <w:rFonts w:ascii="Times New Roman" w:hAnsi="Times New Roman" w:cs="Times New Roman"/>
          <w:sz w:val="28"/>
          <w:szCs w:val="28"/>
          <w:lang w:val="en-US"/>
        </w:rPr>
        <w:t>XVII </w:t>
      </w:r>
      <w:r>
        <w:rPr>
          <w:rFonts w:ascii="Times New Roman" w:hAnsi="Times New Roman" w:cs="Times New Roman"/>
          <w:sz w:val="28"/>
          <w:szCs w:val="28"/>
        </w:rPr>
        <w:t xml:space="preserve">в. — «Книгой о </w:t>
      </w:r>
      <w:r>
        <w:rPr>
          <w:rFonts w:ascii="Times New Roman" w:hAnsi="Times New Roman" w:cs="Times New Roman"/>
          <w:sz w:val="28"/>
          <w:szCs w:val="28"/>
        </w:rPr>
        <w:lastRenderedPageBreak/>
        <w:t>правдивой единости» З. Копыстенского</w:t>
      </w:r>
      <w:r>
        <w:rPr>
          <w:rStyle w:val="a7"/>
          <w:rFonts w:ascii="Times New Roman" w:hAnsi="Times New Roman" w:cs="Times New Roman"/>
          <w:sz w:val="28"/>
          <w:szCs w:val="28"/>
        </w:rPr>
        <w:footnoteReference w:id="81"/>
      </w:r>
      <w:r>
        <w:rPr>
          <w:rFonts w:ascii="Times New Roman" w:hAnsi="Times New Roman" w:cs="Times New Roman"/>
          <w:sz w:val="28"/>
          <w:szCs w:val="28"/>
        </w:rPr>
        <w:t>. Типичным по своей структуре среди поздних списков является московский список собр. Уварова, который характеризуется последовательным искажением текста и частыми случаями неверного осмысления не понятых и неразобранных слов и словосочетаний, кроме того, нередки в этом списке и случаи прямого перевода лексем с</w:t>
      </w:r>
      <w:proofErr w:type="gramEnd"/>
      <w:r>
        <w:rPr>
          <w:rFonts w:ascii="Times New Roman" w:hAnsi="Times New Roman" w:cs="Times New Roman"/>
          <w:sz w:val="28"/>
          <w:szCs w:val="28"/>
        </w:rPr>
        <w:t xml:space="preserve"> западнорусского (староукраинского) оригинала на </w:t>
      </w:r>
      <w:r w:rsidRPr="00D2455C">
        <w:rPr>
          <w:rFonts w:ascii="Times New Roman" w:hAnsi="Times New Roman" w:cs="Times New Roman"/>
          <w:sz w:val="28"/>
          <w:szCs w:val="28"/>
        </w:rPr>
        <w:t>русский язык. Список собр. Уварова не выдерживает никакого сра</w:t>
      </w:r>
      <w:r>
        <w:rPr>
          <w:rFonts w:ascii="Times New Roman" w:hAnsi="Times New Roman" w:cs="Times New Roman"/>
          <w:sz w:val="28"/>
          <w:szCs w:val="28"/>
        </w:rPr>
        <w:t xml:space="preserve">внения ни с ленинградским списком, ни тем более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львовским. </w:t>
      </w:r>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Ленинградский список собр. Титова и саратовский список собр. Мальцева указывают на определ</w:t>
      </w:r>
      <w:r w:rsidR="005964D6">
        <w:rPr>
          <w:rFonts w:ascii="Times New Roman" w:hAnsi="Times New Roman" w:cs="Times New Roman"/>
          <w:sz w:val="28"/>
          <w:szCs w:val="28"/>
        </w:rPr>
        <w:t>е</w:t>
      </w:r>
      <w:r>
        <w:rPr>
          <w:rFonts w:ascii="Times New Roman" w:hAnsi="Times New Roman" w:cs="Times New Roman"/>
          <w:sz w:val="28"/>
          <w:szCs w:val="28"/>
        </w:rPr>
        <w:t>нное распространение сочинений Вишенского в России; они идентичны по составу (здесь содержится три послания, вторая и третья (без конца) главы «Книжки») и восходят к тому же сборнику сочинений Вишенского, который представлен московским списком собр. Уварова, как указывает Ер</w:t>
      </w:r>
      <w:r w:rsidR="005964D6">
        <w:rPr>
          <w:rFonts w:ascii="Times New Roman" w:hAnsi="Times New Roman" w:cs="Times New Roman"/>
          <w:sz w:val="28"/>
          <w:szCs w:val="28"/>
        </w:rPr>
        <w:t>е</w:t>
      </w:r>
      <w:r>
        <w:rPr>
          <w:rFonts w:ascii="Times New Roman" w:hAnsi="Times New Roman" w:cs="Times New Roman"/>
          <w:sz w:val="28"/>
          <w:szCs w:val="28"/>
        </w:rPr>
        <w:t xml:space="preserve">мин. Составитель их общего протографа, как предполагается, переписал лишь вторую и третью главы «Книжки» наравне с другими произведениями Вишенского. Московский, ленинградский собр. Титова и саратовский списки бесполезны при издании «Книжки», так как львовский и ленинградский собр. Толстого списки дошли до нас в отличном (относительно поздних списков) и полном состоянии. </w:t>
      </w:r>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Еремин изда</w:t>
      </w:r>
      <w:r w:rsidR="005964D6">
        <w:rPr>
          <w:rFonts w:ascii="Times New Roman" w:hAnsi="Times New Roman" w:cs="Times New Roman"/>
          <w:sz w:val="28"/>
          <w:szCs w:val="28"/>
        </w:rPr>
        <w:t>е</w:t>
      </w:r>
      <w:r>
        <w:rPr>
          <w:rFonts w:ascii="Times New Roman" w:hAnsi="Times New Roman" w:cs="Times New Roman"/>
          <w:sz w:val="28"/>
          <w:szCs w:val="28"/>
        </w:rPr>
        <w:t xml:space="preserve">т «Книжку» Вишенского впервые по лучшим и древнейшим спискам — львовскому списку (вступление, оглавление, оба предисловия («О чину прочитания сего писания» и «К прочитателю наединѣ сего писаня»), главы </w:t>
      </w:r>
      <w:r w:rsidR="000979A5">
        <w:rPr>
          <w:rFonts w:ascii="Times New Roman" w:hAnsi="Times New Roman" w:cs="Times New Roman"/>
          <w:sz w:val="28"/>
          <w:szCs w:val="28"/>
        </w:rPr>
        <w:t>1</w:t>
      </w:r>
      <w:r>
        <w:rPr>
          <w:rFonts w:ascii="Times New Roman" w:hAnsi="Times New Roman" w:cs="Times New Roman"/>
          <w:sz w:val="28"/>
          <w:szCs w:val="28"/>
        </w:rPr>
        <w:t>-</w:t>
      </w:r>
      <w:r w:rsidR="000979A5">
        <w:rPr>
          <w:rFonts w:ascii="Times New Roman" w:hAnsi="Times New Roman" w:cs="Times New Roman"/>
          <w:sz w:val="28"/>
          <w:szCs w:val="28"/>
        </w:rPr>
        <w:t>5</w:t>
      </w:r>
      <w:r>
        <w:rPr>
          <w:rFonts w:ascii="Times New Roman" w:hAnsi="Times New Roman" w:cs="Times New Roman"/>
          <w:sz w:val="28"/>
          <w:szCs w:val="28"/>
        </w:rPr>
        <w:t xml:space="preserve">) и ленинградскому списку (главы </w:t>
      </w:r>
      <w:r w:rsidR="000979A5">
        <w:rPr>
          <w:rFonts w:ascii="Times New Roman" w:hAnsi="Times New Roman" w:cs="Times New Roman"/>
          <w:sz w:val="28"/>
          <w:szCs w:val="28"/>
        </w:rPr>
        <w:t>6</w:t>
      </w:r>
      <w:r w:rsidRPr="0013473E">
        <w:rPr>
          <w:rFonts w:ascii="Times New Roman" w:hAnsi="Times New Roman" w:cs="Times New Roman"/>
          <w:sz w:val="28"/>
          <w:szCs w:val="28"/>
        </w:rPr>
        <w:t>-</w:t>
      </w:r>
      <w:r w:rsidR="000979A5">
        <w:rPr>
          <w:rFonts w:ascii="Times New Roman" w:hAnsi="Times New Roman" w:cs="Times New Roman"/>
          <w:sz w:val="28"/>
          <w:szCs w:val="28"/>
        </w:rPr>
        <w:t>10</w:t>
      </w:r>
      <w:r w:rsidRPr="0013473E">
        <w:rPr>
          <w:rFonts w:ascii="Times New Roman" w:hAnsi="Times New Roman" w:cs="Times New Roman"/>
          <w:sz w:val="28"/>
          <w:szCs w:val="28"/>
        </w:rPr>
        <w:t>)</w:t>
      </w:r>
      <w:r>
        <w:rPr>
          <w:rFonts w:ascii="Times New Roman" w:hAnsi="Times New Roman" w:cs="Times New Roman"/>
          <w:sz w:val="28"/>
          <w:szCs w:val="28"/>
        </w:rPr>
        <w:t>. Пропуски текста в львовском списке восполнены по ленинградскому списку собр. Толстого и по московскому списку собр. Уварова. Смысловые разночтения по спискам фиксируются Ереминым в специальном разделе.</w:t>
      </w:r>
      <w:r>
        <w:rPr>
          <w:rStyle w:val="a7"/>
          <w:rFonts w:ascii="Times New Roman" w:hAnsi="Times New Roman" w:cs="Times New Roman"/>
          <w:sz w:val="28"/>
          <w:szCs w:val="28"/>
        </w:rPr>
        <w:footnoteReference w:id="82"/>
      </w:r>
      <w:r>
        <w:rPr>
          <w:rFonts w:ascii="Times New Roman" w:hAnsi="Times New Roman" w:cs="Times New Roman"/>
          <w:sz w:val="28"/>
          <w:szCs w:val="28"/>
        </w:rPr>
        <w:t xml:space="preserve"> Таким образом, при анализе лексем необходимо учитывать тот факт, что первая половина текста «Книжки» будет содержать больше украинизмов и простомовных </w:t>
      </w:r>
      <w:r>
        <w:rPr>
          <w:rFonts w:ascii="Times New Roman" w:hAnsi="Times New Roman" w:cs="Times New Roman"/>
          <w:sz w:val="28"/>
          <w:szCs w:val="28"/>
        </w:rPr>
        <w:lastRenderedPageBreak/>
        <w:t xml:space="preserve">элементов, </w:t>
      </w:r>
      <w:r w:rsidRPr="00D02B53">
        <w:rPr>
          <w:rFonts w:ascii="Times New Roman" w:hAnsi="Times New Roman" w:cs="Times New Roman"/>
          <w:sz w:val="28"/>
          <w:szCs w:val="28"/>
        </w:rPr>
        <w:t>чем вторая, русифицированная, а в некоторых случаях даже славянизированная.</w:t>
      </w:r>
    </w:p>
    <w:p w:rsidR="00C43787" w:rsidRDefault="00D02B53"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И</w:t>
      </w:r>
      <w:r w:rsidR="00C43787">
        <w:rPr>
          <w:rFonts w:ascii="Times New Roman" w:hAnsi="Times New Roman" w:cs="Times New Roman"/>
          <w:sz w:val="28"/>
          <w:szCs w:val="28"/>
        </w:rPr>
        <w:t>здание текстов Вишенского осуществлено в упрощенной орфографии. Здесь приняты следующие правила:</w:t>
      </w:r>
      <w:r w:rsidR="0097493B">
        <w:rPr>
          <w:rFonts w:ascii="Times New Roman" w:hAnsi="Times New Roman" w:cs="Times New Roman"/>
          <w:sz w:val="28"/>
          <w:szCs w:val="28"/>
        </w:rPr>
        <w:t xml:space="preserve"> </w:t>
      </w:r>
      <w:r w:rsidR="00DB4E82">
        <w:rPr>
          <w:rFonts w:ascii="Times New Roman" w:hAnsi="Times New Roman" w:cs="Times New Roman"/>
          <w:sz w:val="28"/>
          <w:szCs w:val="28"/>
        </w:rPr>
        <w:t>зв</w:t>
      </w:r>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 тексты печатаются с соблюдением всех особенностей орфографии рукописного оригинала;</w:t>
      </w:r>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 титла раскрываются;</w:t>
      </w:r>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 все выносные буквы вводятся в строку;</w:t>
      </w:r>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буква </w:t>
      </w:r>
      <w:r>
        <w:rPr>
          <w:rFonts w:ascii="Times New Roman" w:hAnsi="Times New Roman" w:cs="Times New Roman"/>
          <w:i/>
          <w:sz w:val="28"/>
          <w:szCs w:val="28"/>
        </w:rPr>
        <w:t>ъ</w:t>
      </w:r>
      <w:r>
        <w:rPr>
          <w:rFonts w:ascii="Calibri" w:hAnsi="Calibri" w:cs="Times New Roman"/>
          <w:i/>
          <w:sz w:val="28"/>
          <w:szCs w:val="28"/>
        </w:rPr>
        <w:t xml:space="preserve"> </w:t>
      </w:r>
      <w:r>
        <w:rPr>
          <w:rFonts w:ascii="Times New Roman" w:hAnsi="Times New Roman" w:cs="Times New Roman"/>
          <w:sz w:val="28"/>
          <w:szCs w:val="28"/>
        </w:rPr>
        <w:t>не воспроизводится</w:t>
      </w:r>
      <w:r w:rsidRPr="00494AE3">
        <w:rPr>
          <w:rFonts w:ascii="Times New Roman" w:hAnsi="Times New Roman" w:cs="Times New Roman"/>
          <w:sz w:val="28"/>
          <w:szCs w:val="28"/>
        </w:rPr>
        <w:t xml:space="preserve"> </w:t>
      </w:r>
      <w:r>
        <w:rPr>
          <w:rFonts w:ascii="Times New Roman" w:hAnsi="Times New Roman" w:cs="Times New Roman"/>
          <w:sz w:val="28"/>
          <w:szCs w:val="28"/>
        </w:rPr>
        <w:t xml:space="preserve">в конце слов и в середине слов типа </w:t>
      </w:r>
      <w:r>
        <w:rPr>
          <w:rFonts w:ascii="Times New Roman" w:hAnsi="Times New Roman" w:cs="Times New Roman"/>
          <w:i/>
          <w:sz w:val="28"/>
          <w:szCs w:val="28"/>
        </w:rPr>
        <w:t>миръский, фаръбами, иновѣръца, философъского, книжъного</w:t>
      </w:r>
      <w:r>
        <w:rPr>
          <w:rFonts w:ascii="Times New Roman" w:hAnsi="Times New Roman" w:cs="Times New Roman"/>
          <w:sz w:val="28"/>
          <w:szCs w:val="28"/>
        </w:rPr>
        <w:t xml:space="preserve"> и др.;</w:t>
      </w:r>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i/>
          <w:sz w:val="28"/>
          <w:szCs w:val="28"/>
        </w:rPr>
        <w:t>юс малый</w:t>
      </w:r>
      <w:r>
        <w:rPr>
          <w:rFonts w:ascii="Times New Roman" w:hAnsi="Times New Roman" w:cs="Times New Roman"/>
          <w:sz w:val="28"/>
          <w:szCs w:val="28"/>
        </w:rPr>
        <w:t xml:space="preserve"> и </w:t>
      </w:r>
      <w:r>
        <w:rPr>
          <w:rFonts w:ascii="Times New Roman" w:hAnsi="Times New Roman" w:cs="Times New Roman"/>
          <w:i/>
          <w:sz w:val="28"/>
          <w:szCs w:val="28"/>
        </w:rPr>
        <w:t xml:space="preserve">а </w:t>
      </w:r>
      <w:proofErr w:type="gramStart"/>
      <w:r>
        <w:rPr>
          <w:rFonts w:ascii="Times New Roman" w:hAnsi="Times New Roman" w:cs="Times New Roman"/>
          <w:i/>
          <w:sz w:val="28"/>
          <w:szCs w:val="28"/>
        </w:rPr>
        <w:t>йотированное</w:t>
      </w:r>
      <w:proofErr w:type="gramEnd"/>
      <w:r>
        <w:rPr>
          <w:rFonts w:ascii="Times New Roman" w:hAnsi="Times New Roman" w:cs="Times New Roman"/>
          <w:i/>
          <w:sz w:val="28"/>
          <w:szCs w:val="28"/>
        </w:rPr>
        <w:t xml:space="preserve"> </w:t>
      </w:r>
      <w:r>
        <w:rPr>
          <w:rFonts w:ascii="Times New Roman" w:hAnsi="Times New Roman" w:cs="Times New Roman"/>
          <w:sz w:val="28"/>
          <w:szCs w:val="28"/>
        </w:rPr>
        <w:t xml:space="preserve">заменяются буквой </w:t>
      </w:r>
      <w:r>
        <w:rPr>
          <w:rFonts w:ascii="Times New Roman" w:hAnsi="Times New Roman" w:cs="Times New Roman"/>
          <w:i/>
          <w:sz w:val="28"/>
          <w:szCs w:val="28"/>
        </w:rPr>
        <w:t>я</w:t>
      </w:r>
      <w:r>
        <w:rPr>
          <w:rFonts w:ascii="Times New Roman" w:hAnsi="Times New Roman" w:cs="Times New Roman"/>
          <w:sz w:val="28"/>
          <w:szCs w:val="28"/>
        </w:rPr>
        <w:t>;</w:t>
      </w:r>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i/>
          <w:sz w:val="28"/>
          <w:szCs w:val="28"/>
          <w:lang w:val="en-US"/>
        </w:rPr>
        <w:t>i</w:t>
      </w:r>
      <w:r w:rsidRPr="009A231E">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i/>
          <w:sz w:val="28"/>
          <w:szCs w:val="28"/>
        </w:rPr>
        <w:t>ї</w:t>
      </w:r>
      <w:r>
        <w:rPr>
          <w:rFonts w:ascii="Times New Roman" w:hAnsi="Times New Roman" w:cs="Times New Roman"/>
          <w:sz w:val="28"/>
          <w:szCs w:val="28"/>
        </w:rPr>
        <w:t xml:space="preserve"> заменяются буквой </w:t>
      </w:r>
      <w:r>
        <w:rPr>
          <w:rFonts w:ascii="Times New Roman" w:hAnsi="Times New Roman" w:cs="Times New Roman"/>
          <w:i/>
          <w:sz w:val="28"/>
          <w:szCs w:val="28"/>
        </w:rPr>
        <w:t>и</w:t>
      </w:r>
      <w:r>
        <w:rPr>
          <w:rFonts w:ascii="Times New Roman" w:hAnsi="Times New Roman" w:cs="Times New Roman"/>
          <w:sz w:val="28"/>
          <w:szCs w:val="28"/>
        </w:rPr>
        <w:t>;</w:t>
      </w:r>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i/>
          <w:sz w:val="28"/>
          <w:szCs w:val="28"/>
        </w:rPr>
        <w:t>юс большой</w:t>
      </w:r>
      <w:r>
        <w:rPr>
          <w:rFonts w:ascii="Times New Roman" w:hAnsi="Times New Roman" w:cs="Times New Roman"/>
          <w:sz w:val="28"/>
          <w:szCs w:val="28"/>
        </w:rPr>
        <w:t xml:space="preserve">, </w:t>
      </w:r>
      <w:r>
        <w:rPr>
          <w:rFonts w:ascii="Times New Roman" w:hAnsi="Times New Roman" w:cs="Times New Roman"/>
          <w:i/>
          <w:sz w:val="28"/>
          <w:szCs w:val="28"/>
        </w:rPr>
        <w:t xml:space="preserve">ѹ </w:t>
      </w:r>
      <w:r>
        <w:rPr>
          <w:rFonts w:ascii="Times New Roman" w:hAnsi="Times New Roman" w:cs="Times New Roman"/>
          <w:sz w:val="28"/>
          <w:szCs w:val="28"/>
        </w:rPr>
        <w:t xml:space="preserve">и </w:t>
      </w:r>
      <w:r>
        <w:rPr>
          <w:rFonts w:ascii="Times New Roman" w:hAnsi="Times New Roman" w:cs="Times New Roman"/>
          <w:i/>
          <w:sz w:val="28"/>
          <w:szCs w:val="28"/>
        </w:rPr>
        <w:t>ȣ</w:t>
      </w:r>
      <w:r>
        <w:rPr>
          <w:rFonts w:ascii="Times New Roman" w:hAnsi="Times New Roman" w:cs="Times New Roman"/>
          <w:sz w:val="28"/>
          <w:szCs w:val="28"/>
        </w:rPr>
        <w:t xml:space="preserve"> заменяются буквой </w:t>
      </w:r>
      <w:r>
        <w:rPr>
          <w:rFonts w:ascii="Times New Roman" w:hAnsi="Times New Roman" w:cs="Times New Roman"/>
          <w:i/>
          <w:sz w:val="28"/>
          <w:szCs w:val="28"/>
        </w:rPr>
        <w:t>у</w:t>
      </w:r>
      <w:r>
        <w:rPr>
          <w:rFonts w:ascii="Times New Roman" w:hAnsi="Times New Roman" w:cs="Times New Roman"/>
          <w:sz w:val="28"/>
          <w:szCs w:val="28"/>
        </w:rPr>
        <w:t>;</w:t>
      </w:r>
    </w:p>
    <w:p w:rsidR="00C43787" w:rsidRDefault="00C43787" w:rsidP="00AD78D4">
      <w:pPr>
        <w:pStyle w:val="a5"/>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Pr>
          <w:rFonts w:ascii="Times New Roman" w:hAnsi="Times New Roman" w:cs="Times New Roman"/>
          <w:i/>
          <w:sz w:val="28"/>
          <w:szCs w:val="28"/>
        </w:rPr>
        <w:t>омега</w:t>
      </w:r>
      <w:r>
        <w:rPr>
          <w:rFonts w:ascii="Times New Roman" w:hAnsi="Times New Roman" w:cs="Times New Roman"/>
          <w:sz w:val="28"/>
          <w:szCs w:val="28"/>
        </w:rPr>
        <w:t xml:space="preserve"> заменяется буквой </w:t>
      </w:r>
      <w:r>
        <w:rPr>
          <w:rFonts w:ascii="Times New Roman" w:hAnsi="Times New Roman" w:cs="Times New Roman"/>
          <w:i/>
          <w:sz w:val="28"/>
          <w:szCs w:val="28"/>
        </w:rPr>
        <w:t>о</w:t>
      </w:r>
      <w:r>
        <w:rPr>
          <w:rFonts w:ascii="Times New Roman" w:hAnsi="Times New Roman" w:cs="Times New Roman"/>
          <w:sz w:val="28"/>
          <w:szCs w:val="28"/>
        </w:rPr>
        <w:t xml:space="preserve">, </w:t>
      </w:r>
      <w:r>
        <w:rPr>
          <w:rFonts w:ascii="Times New Roman" w:hAnsi="Times New Roman" w:cs="Times New Roman"/>
          <w:i/>
          <w:sz w:val="28"/>
          <w:szCs w:val="28"/>
        </w:rPr>
        <w:t xml:space="preserve">фита </w:t>
      </w:r>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буквой </w:t>
      </w:r>
      <w:r>
        <w:rPr>
          <w:rFonts w:ascii="Times New Roman" w:hAnsi="Times New Roman" w:cs="Times New Roman"/>
          <w:i/>
          <w:sz w:val="28"/>
          <w:szCs w:val="28"/>
        </w:rPr>
        <w:t>ф</w:t>
      </w:r>
      <w:r>
        <w:rPr>
          <w:rFonts w:ascii="Times New Roman" w:hAnsi="Times New Roman" w:cs="Times New Roman"/>
          <w:sz w:val="28"/>
          <w:szCs w:val="28"/>
        </w:rPr>
        <w:t xml:space="preserve">; </w:t>
      </w:r>
      <w:r>
        <w:rPr>
          <w:rFonts w:ascii="Times New Roman" w:hAnsi="Times New Roman" w:cs="Times New Roman"/>
          <w:i/>
          <w:sz w:val="28"/>
          <w:szCs w:val="28"/>
        </w:rPr>
        <w:t xml:space="preserve">пси </w:t>
      </w:r>
      <w:r>
        <w:rPr>
          <w:rFonts w:ascii="Times New Roman" w:hAnsi="Times New Roman" w:cs="Times New Roman"/>
          <w:sz w:val="28"/>
          <w:szCs w:val="28"/>
        </w:rPr>
        <w:t xml:space="preserve">— буквами </w:t>
      </w:r>
      <w:r>
        <w:rPr>
          <w:rFonts w:ascii="Times New Roman" w:hAnsi="Times New Roman" w:cs="Times New Roman"/>
          <w:i/>
          <w:sz w:val="28"/>
          <w:szCs w:val="28"/>
        </w:rPr>
        <w:t>пс</w:t>
      </w:r>
      <w:r>
        <w:rPr>
          <w:rFonts w:ascii="Times New Roman" w:hAnsi="Times New Roman" w:cs="Times New Roman"/>
          <w:sz w:val="28"/>
          <w:szCs w:val="28"/>
        </w:rPr>
        <w:t xml:space="preserve">; </w:t>
      </w:r>
      <w:r>
        <w:rPr>
          <w:rFonts w:ascii="Times New Roman" w:hAnsi="Times New Roman" w:cs="Times New Roman"/>
          <w:i/>
          <w:sz w:val="28"/>
          <w:szCs w:val="28"/>
        </w:rPr>
        <w:t>ижица</w:t>
      </w:r>
      <w:r>
        <w:rPr>
          <w:rFonts w:ascii="Times New Roman" w:hAnsi="Times New Roman" w:cs="Times New Roman"/>
          <w:sz w:val="28"/>
          <w:szCs w:val="28"/>
        </w:rPr>
        <w:t xml:space="preserve"> — буквами </w:t>
      </w:r>
      <w:r>
        <w:rPr>
          <w:rFonts w:ascii="Times New Roman" w:hAnsi="Times New Roman" w:cs="Times New Roman"/>
          <w:i/>
          <w:sz w:val="28"/>
          <w:szCs w:val="28"/>
        </w:rPr>
        <w:t>в</w:t>
      </w:r>
      <w:r>
        <w:rPr>
          <w:rFonts w:ascii="Times New Roman" w:hAnsi="Times New Roman" w:cs="Times New Roman"/>
          <w:sz w:val="28"/>
          <w:szCs w:val="28"/>
        </w:rPr>
        <w:t xml:space="preserve"> или </w:t>
      </w:r>
      <w:r>
        <w:rPr>
          <w:rFonts w:ascii="Times New Roman" w:hAnsi="Times New Roman" w:cs="Times New Roman"/>
          <w:i/>
          <w:sz w:val="28"/>
          <w:szCs w:val="28"/>
        </w:rPr>
        <w:t>и</w:t>
      </w:r>
      <w:r>
        <w:rPr>
          <w:rFonts w:ascii="Times New Roman" w:hAnsi="Times New Roman" w:cs="Times New Roman"/>
          <w:sz w:val="28"/>
          <w:szCs w:val="28"/>
        </w:rPr>
        <w:t>, в зависимости от слова;</w:t>
      </w:r>
      <w:proofErr w:type="gramEnd"/>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 буква </w:t>
      </w:r>
      <w:r>
        <w:rPr>
          <w:rFonts w:ascii="Times New Roman" w:hAnsi="Times New Roman" w:cs="Times New Roman"/>
          <w:i/>
          <w:sz w:val="28"/>
          <w:szCs w:val="28"/>
        </w:rPr>
        <w:t>ѣ</w:t>
      </w:r>
      <w:r>
        <w:rPr>
          <w:rFonts w:ascii="Times New Roman" w:hAnsi="Times New Roman" w:cs="Times New Roman"/>
          <w:sz w:val="28"/>
          <w:szCs w:val="28"/>
        </w:rPr>
        <w:t xml:space="preserve"> везде сохранена, так как она могла произноситься в соответствии с западнорусским (староукраинским) произношением не только как </w:t>
      </w:r>
      <w:r>
        <w:rPr>
          <w:rFonts w:ascii="Times New Roman" w:hAnsi="Times New Roman" w:cs="Times New Roman"/>
          <w:i/>
          <w:sz w:val="28"/>
          <w:szCs w:val="28"/>
        </w:rPr>
        <w:t>е</w:t>
      </w:r>
      <w:r>
        <w:rPr>
          <w:rFonts w:ascii="Times New Roman" w:hAnsi="Times New Roman" w:cs="Times New Roman"/>
          <w:sz w:val="28"/>
          <w:szCs w:val="28"/>
        </w:rPr>
        <w:t xml:space="preserve">, но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как </w:t>
      </w:r>
      <w:r>
        <w:rPr>
          <w:rFonts w:ascii="Times New Roman" w:hAnsi="Times New Roman" w:cs="Times New Roman"/>
          <w:i/>
          <w:sz w:val="28"/>
          <w:szCs w:val="28"/>
        </w:rPr>
        <w:t>и</w:t>
      </w:r>
      <w:r>
        <w:rPr>
          <w:rFonts w:ascii="Times New Roman" w:hAnsi="Times New Roman" w:cs="Times New Roman"/>
          <w:sz w:val="28"/>
          <w:szCs w:val="28"/>
        </w:rPr>
        <w:t>;</w:t>
      </w:r>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10. в издании принята современная пунктуация</w:t>
      </w:r>
      <w:r>
        <w:rPr>
          <w:rStyle w:val="a7"/>
          <w:rFonts w:ascii="Times New Roman" w:hAnsi="Times New Roman" w:cs="Times New Roman"/>
          <w:sz w:val="28"/>
          <w:szCs w:val="28"/>
        </w:rPr>
        <w:footnoteReference w:id="83"/>
      </w:r>
      <w:r>
        <w:rPr>
          <w:rFonts w:ascii="Times New Roman" w:hAnsi="Times New Roman" w:cs="Times New Roman"/>
          <w:sz w:val="28"/>
          <w:szCs w:val="28"/>
        </w:rPr>
        <w:t>.</w:t>
      </w:r>
    </w:p>
    <w:p w:rsidR="00C43787" w:rsidRDefault="00C43787" w:rsidP="000F5FD3">
      <w:pPr>
        <w:pStyle w:val="a5"/>
        <w:spacing w:line="360" w:lineRule="auto"/>
        <w:ind w:firstLine="851"/>
        <w:jc w:val="both"/>
      </w:pPr>
      <w:r>
        <w:rPr>
          <w:rFonts w:ascii="Times New Roman" w:hAnsi="Times New Roman" w:cs="Times New Roman"/>
          <w:sz w:val="28"/>
          <w:szCs w:val="28"/>
        </w:rPr>
        <w:t xml:space="preserve">Текст «Книжки» Вишенского печатается в исправленном виде (соответствующие оговорки вносятся в разночтения), в частности, на основе материала других списков. Выделенные в рукописи круглыми скобками слова и предложения воспроизводятся так же в скобках. Соответствующим шрифтом отмечаются все слова и подзаголовки, которые в рукописи были написаны киноварью или прописными буквами. </w:t>
      </w:r>
      <w:r>
        <w:br w:type="page"/>
      </w:r>
    </w:p>
    <w:p w:rsidR="00C43787" w:rsidRPr="007430F3" w:rsidRDefault="00C43787" w:rsidP="00AD78D4">
      <w:pPr>
        <w:pStyle w:val="1"/>
      </w:pPr>
      <w:bookmarkStart w:id="15" w:name="_Toc483251363"/>
      <w:r w:rsidRPr="003D593C">
        <w:lastRenderedPageBreak/>
        <w:t>Глава</w:t>
      </w:r>
      <w:r w:rsidRPr="003D593C">
        <w:rPr>
          <w:lang w:val="en-US"/>
        </w:rPr>
        <w:t> </w:t>
      </w:r>
      <w:r w:rsidRPr="003D593C">
        <w:t xml:space="preserve">2. </w:t>
      </w:r>
      <w:r>
        <w:t>И</w:t>
      </w:r>
      <w:r w:rsidRPr="003D593C">
        <w:t>м</w:t>
      </w:r>
      <w:r>
        <w:t>ена</w:t>
      </w:r>
      <w:r w:rsidRPr="003D593C">
        <w:t xml:space="preserve"> существительны</w:t>
      </w:r>
      <w:r>
        <w:t xml:space="preserve">е в «Книжке» </w:t>
      </w:r>
      <w:r w:rsidRPr="003D593C">
        <w:t>Иоанна Вишенского</w:t>
      </w:r>
      <w:r>
        <w:t>:</w:t>
      </w:r>
      <w:r w:rsidRPr="003D593C">
        <w:t xml:space="preserve"> </w:t>
      </w:r>
      <w:r>
        <w:t xml:space="preserve">функционирование и </w:t>
      </w:r>
      <w:r w:rsidR="000C4E80">
        <w:t>специфика</w:t>
      </w:r>
      <w:bookmarkEnd w:id="15"/>
    </w:p>
    <w:p w:rsidR="00C43787" w:rsidRPr="00C30510" w:rsidRDefault="00C43787" w:rsidP="00AD78D4">
      <w:pPr>
        <w:pStyle w:val="2"/>
      </w:pPr>
      <w:bookmarkStart w:id="16" w:name="_Toc483251364"/>
      <w:r w:rsidRPr="00060374">
        <w:t>2.</w:t>
      </w:r>
      <w:r>
        <w:t>1</w:t>
      </w:r>
      <w:r w:rsidRPr="00060374">
        <w:t xml:space="preserve">. </w:t>
      </w:r>
      <w:r>
        <w:t>Обоснование выбора глав «Книжки» для анализа</w:t>
      </w:r>
      <w:bookmarkEnd w:id="16"/>
    </w:p>
    <w:p w:rsidR="00C43787" w:rsidRDefault="00C43787" w:rsidP="00AD78D4">
      <w:pPr>
        <w:pStyle w:val="a5"/>
        <w:spacing w:line="360" w:lineRule="auto"/>
        <w:jc w:val="both"/>
        <w:rPr>
          <w:rFonts w:ascii="Times New Roman" w:hAnsi="Times New Roman" w:cs="Times New Roman"/>
          <w:b/>
          <w:sz w:val="28"/>
          <w:szCs w:val="28"/>
          <w:highlight w:val="yellow"/>
          <w:u w:val="single"/>
        </w:rPr>
      </w:pPr>
    </w:p>
    <w:p w:rsidR="00C43787" w:rsidRDefault="00C43787" w:rsidP="00AD78D4">
      <w:pPr>
        <w:pStyle w:val="a5"/>
        <w:spacing w:line="360" w:lineRule="auto"/>
        <w:ind w:firstLine="851"/>
        <w:jc w:val="both"/>
        <w:rPr>
          <w:rFonts w:ascii="Times New Roman" w:hAnsi="Times New Roman"/>
          <w:sz w:val="28"/>
          <w:szCs w:val="28"/>
        </w:rPr>
      </w:pPr>
      <w:r>
        <w:rPr>
          <w:rFonts w:ascii="Times New Roman" w:hAnsi="Times New Roman"/>
          <w:sz w:val="28"/>
          <w:szCs w:val="28"/>
        </w:rPr>
        <w:t xml:space="preserve">«Книжка» Иоанна Вишенского представляет собой сборник, составленный </w:t>
      </w:r>
      <w:r w:rsidRPr="000F5FD3">
        <w:rPr>
          <w:rFonts w:ascii="Times New Roman" w:hAnsi="Times New Roman"/>
          <w:sz w:val="28"/>
          <w:szCs w:val="28"/>
        </w:rPr>
        <w:t>самим автором из предисловий («вводных» глав)</w:t>
      </w:r>
      <w:r>
        <w:rPr>
          <w:rFonts w:ascii="Times New Roman" w:hAnsi="Times New Roman"/>
          <w:sz w:val="28"/>
          <w:szCs w:val="28"/>
        </w:rPr>
        <w:t xml:space="preserve"> и 10 глав разного времени написания и жанровой специфики. Для лексического анализа нами были выбраны авторские предисловия</w:t>
      </w:r>
      <w:r>
        <w:rPr>
          <w:rStyle w:val="a7"/>
          <w:rFonts w:ascii="Times New Roman" w:hAnsi="Times New Roman"/>
          <w:sz w:val="28"/>
          <w:szCs w:val="28"/>
        </w:rPr>
        <w:footnoteReference w:id="84"/>
      </w:r>
      <w:r>
        <w:rPr>
          <w:rFonts w:ascii="Times New Roman" w:hAnsi="Times New Roman"/>
          <w:sz w:val="28"/>
          <w:szCs w:val="28"/>
        </w:rPr>
        <w:t xml:space="preserve"> и главы 1, 2, 3, 4, 7, 8, 9 и не были выбраны главы 5, 6 и 10 «Книжки» по следующим причинам. </w:t>
      </w:r>
    </w:p>
    <w:p w:rsidR="00C43787" w:rsidRPr="00900CBD" w:rsidRDefault="00C43787" w:rsidP="00AD78D4">
      <w:pPr>
        <w:pStyle w:val="a5"/>
        <w:spacing w:line="360" w:lineRule="auto"/>
        <w:ind w:firstLine="851"/>
        <w:jc w:val="both"/>
        <w:rPr>
          <w:rFonts w:ascii="Times New Roman" w:hAnsi="Times New Roman"/>
          <w:sz w:val="28"/>
          <w:szCs w:val="28"/>
        </w:rPr>
      </w:pPr>
      <w:r>
        <w:rPr>
          <w:rFonts w:ascii="Times New Roman" w:hAnsi="Times New Roman"/>
          <w:sz w:val="28"/>
          <w:szCs w:val="28"/>
        </w:rPr>
        <w:t>Во-первых, выбранные главы, без сомнения, являются авторскими и не содержат значительных вставок неоригинального текста. Это убедительно доказал И. П. Еремин и изложил в «Комментариях» к изданию сочинения Вишенского, которым мы пользуемся. Таким образом, при анализе лексики сохранена однородность рассматриваемого материала, что позволяет в полной мере грамотно охарактеризовать окказионализмы и авторский стиль Вишенского.</w:t>
      </w:r>
    </w:p>
    <w:p w:rsidR="00EF0AE6" w:rsidRPr="00EF0AE6"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sz w:val="28"/>
          <w:szCs w:val="28"/>
        </w:rPr>
        <w:t>Во-вторых, отдельные сочинения, ставшие позже главами «Книжки», были написаны Вишенским как до принятия Брестской унии (1596 г.), так и после него, то есть</w:t>
      </w:r>
      <w:r w:rsidRPr="003B587C">
        <w:rPr>
          <w:rFonts w:ascii="Times New Roman" w:hAnsi="Times New Roman"/>
          <w:sz w:val="28"/>
          <w:szCs w:val="28"/>
        </w:rPr>
        <w:t xml:space="preserve"> </w:t>
      </w:r>
      <w:r>
        <w:rPr>
          <w:rFonts w:ascii="Times New Roman" w:hAnsi="Times New Roman"/>
          <w:sz w:val="28"/>
          <w:szCs w:val="28"/>
        </w:rPr>
        <w:t>в состав сборника вошли и ранние произведения Вишенского, и зрелые, написанные им, как кажется, специально для «Книжки» как отклик на историческое событие конца</w:t>
      </w:r>
      <w:r>
        <w:rPr>
          <w:rFonts w:ascii="Times New Roman" w:hAnsi="Times New Roman"/>
          <w:sz w:val="28"/>
          <w:szCs w:val="28"/>
          <w:lang w:val="en-US"/>
        </w:rPr>
        <w:t> XVI </w:t>
      </w:r>
      <w:r>
        <w:rPr>
          <w:rFonts w:ascii="Times New Roman" w:hAnsi="Times New Roman"/>
          <w:sz w:val="28"/>
          <w:szCs w:val="28"/>
        </w:rPr>
        <w:t>века. Авторские предисловия (1599-1601 гг.), главы 1 (</w:t>
      </w:r>
      <w:r w:rsidRPr="00F24CF5">
        <w:rPr>
          <w:rFonts w:ascii="Times New Roman" w:hAnsi="Times New Roman" w:cs="Times New Roman"/>
          <w:sz w:val="28"/>
          <w:szCs w:val="28"/>
        </w:rPr>
        <w:t>«Обличение диавола-миродержца»</w:t>
      </w:r>
      <w:r>
        <w:rPr>
          <w:rFonts w:ascii="Times New Roman" w:hAnsi="Times New Roman" w:cs="Times New Roman"/>
          <w:sz w:val="28"/>
          <w:szCs w:val="28"/>
        </w:rPr>
        <w:t>, 1599-1600 гг.), 2 (Послание князю Острожскому, 1599 г.), 3 («Порада»</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убеж </w:t>
      </w:r>
      <w:r>
        <w:rPr>
          <w:rFonts w:ascii="Times New Roman" w:hAnsi="Times New Roman" w:cs="Times New Roman"/>
          <w:sz w:val="28"/>
          <w:szCs w:val="28"/>
          <w:lang w:val="en-US"/>
        </w:rPr>
        <w:t>XVI</w:t>
      </w:r>
      <w:r w:rsidRPr="00FC6EAF">
        <w:rPr>
          <w:rFonts w:ascii="Times New Roman" w:hAnsi="Times New Roman" w:cs="Times New Roman"/>
          <w:sz w:val="28"/>
          <w:szCs w:val="28"/>
        </w:rPr>
        <w:t>-</w:t>
      </w:r>
      <w:r>
        <w:rPr>
          <w:rFonts w:ascii="Times New Roman" w:hAnsi="Times New Roman" w:cs="Times New Roman"/>
          <w:sz w:val="28"/>
          <w:szCs w:val="28"/>
          <w:lang w:val="en-US"/>
        </w:rPr>
        <w:t>XVII</w:t>
      </w:r>
      <w:r>
        <w:rPr>
          <w:rFonts w:ascii="Times New Roman" w:hAnsi="Times New Roman" w:cs="Times New Roman"/>
          <w:sz w:val="28"/>
          <w:szCs w:val="28"/>
        </w:rPr>
        <w:t> вв.), 4</w:t>
      </w:r>
      <w:r w:rsidRPr="00FC6EAF">
        <w:rPr>
          <w:rFonts w:ascii="Times New Roman" w:hAnsi="Times New Roman" w:cs="Times New Roman"/>
        </w:rPr>
        <w:t xml:space="preserve"> </w:t>
      </w:r>
      <w:r w:rsidRPr="00FC6EAF">
        <w:rPr>
          <w:rFonts w:ascii="Times New Roman" w:hAnsi="Times New Roman" w:cs="Times New Roman"/>
          <w:sz w:val="28"/>
          <w:szCs w:val="28"/>
        </w:rPr>
        <w:t xml:space="preserve">(«Писание до всѣх обще, в Лядской земли живущих», </w:t>
      </w:r>
      <w:r>
        <w:rPr>
          <w:rFonts w:ascii="Times New Roman" w:hAnsi="Times New Roman" w:cs="Times New Roman"/>
          <w:sz w:val="28"/>
          <w:szCs w:val="28"/>
        </w:rPr>
        <w:t>до 1596 г</w:t>
      </w:r>
      <w:r w:rsidR="00E938F6">
        <w:rPr>
          <w:rFonts w:ascii="Times New Roman" w:hAnsi="Times New Roman" w:cs="Times New Roman"/>
          <w:sz w:val="28"/>
          <w:szCs w:val="28"/>
        </w:rPr>
        <w:t>.</w:t>
      </w:r>
      <w:r>
        <w:rPr>
          <w:rFonts w:ascii="Times New Roman" w:hAnsi="Times New Roman" w:cs="Times New Roman"/>
          <w:sz w:val="28"/>
          <w:szCs w:val="28"/>
        </w:rPr>
        <w:t>), 7 (</w:t>
      </w:r>
      <w:r w:rsidRPr="00F1252A">
        <w:rPr>
          <w:rFonts w:ascii="Times New Roman" w:hAnsi="Times New Roman" w:cs="Times New Roman"/>
          <w:sz w:val="28"/>
          <w:szCs w:val="28"/>
        </w:rPr>
        <w:t>«О еретикох</w:t>
      </w:r>
      <w:r>
        <w:rPr>
          <w:rFonts w:ascii="Times New Roman" w:hAnsi="Times New Roman" w:cs="Times New Roman"/>
          <w:sz w:val="28"/>
          <w:szCs w:val="28"/>
        </w:rPr>
        <w:t xml:space="preserve">», 1599-1600 гг.), 8 и 9 </w:t>
      </w:r>
      <w:r w:rsidRPr="005502AD">
        <w:rPr>
          <w:rFonts w:ascii="Times New Roman" w:hAnsi="Times New Roman" w:cs="Times New Roman"/>
          <w:sz w:val="28"/>
          <w:szCs w:val="28"/>
        </w:rPr>
        <w:t>(«Загадка философом латинским» и «Слѣд краткий»</w:t>
      </w:r>
      <w:r>
        <w:rPr>
          <w:rFonts w:ascii="Times New Roman" w:hAnsi="Times New Roman" w:cs="Times New Roman"/>
          <w:sz w:val="28"/>
          <w:szCs w:val="28"/>
        </w:rPr>
        <w:t>, 1599-1600 гг.</w:t>
      </w:r>
      <w:r w:rsidRPr="005502AD">
        <w:rPr>
          <w:rFonts w:ascii="Times New Roman" w:hAnsi="Times New Roman" w:cs="Times New Roman"/>
          <w:sz w:val="28"/>
          <w:szCs w:val="28"/>
        </w:rPr>
        <w:t>)</w:t>
      </w:r>
      <w:r>
        <w:rPr>
          <w:rFonts w:ascii="Times New Roman" w:hAnsi="Times New Roman" w:cs="Times New Roman"/>
          <w:sz w:val="28"/>
          <w:szCs w:val="28"/>
        </w:rPr>
        <w:t xml:space="preserve">, как видно, были созданы почти в одно время, за исключением главы 4. Определяющим для нас стал принцип </w:t>
      </w:r>
      <w:r>
        <w:rPr>
          <w:rFonts w:ascii="Times New Roman" w:hAnsi="Times New Roman" w:cs="Times New Roman"/>
          <w:sz w:val="28"/>
          <w:szCs w:val="28"/>
        </w:rPr>
        <w:lastRenderedPageBreak/>
        <w:t xml:space="preserve">рассмотрения исключительно оригинального текста, поэтому глава 4 учитывается </w:t>
      </w:r>
      <w:proofErr w:type="gramStart"/>
      <w:r>
        <w:rPr>
          <w:rFonts w:ascii="Times New Roman" w:hAnsi="Times New Roman" w:cs="Times New Roman"/>
          <w:sz w:val="28"/>
          <w:szCs w:val="28"/>
        </w:rPr>
        <w:t>нами</w:t>
      </w:r>
      <w:proofErr w:type="gramEnd"/>
      <w:r>
        <w:rPr>
          <w:rFonts w:ascii="Times New Roman" w:hAnsi="Times New Roman" w:cs="Times New Roman"/>
          <w:sz w:val="28"/>
          <w:szCs w:val="28"/>
        </w:rPr>
        <w:t xml:space="preserve"> наравне с другими главами, несмотря на то, что е</w:t>
      </w:r>
      <w:r w:rsidR="005964D6">
        <w:rPr>
          <w:rFonts w:ascii="Times New Roman" w:hAnsi="Times New Roman" w:cs="Times New Roman"/>
          <w:sz w:val="28"/>
          <w:szCs w:val="28"/>
        </w:rPr>
        <w:t>е</w:t>
      </w:r>
      <w:r>
        <w:rPr>
          <w:rFonts w:ascii="Times New Roman" w:hAnsi="Times New Roman" w:cs="Times New Roman"/>
          <w:sz w:val="28"/>
          <w:szCs w:val="28"/>
        </w:rPr>
        <w:t xml:space="preserve"> содержание прямо не связано с историческими событиями конца </w:t>
      </w:r>
      <w:r>
        <w:rPr>
          <w:rFonts w:ascii="Times New Roman" w:hAnsi="Times New Roman" w:cs="Times New Roman"/>
          <w:sz w:val="28"/>
          <w:szCs w:val="28"/>
          <w:lang w:val="en-US"/>
        </w:rPr>
        <w:t>XVI </w:t>
      </w:r>
      <w:r>
        <w:rPr>
          <w:rFonts w:ascii="Times New Roman" w:hAnsi="Times New Roman" w:cs="Times New Roman"/>
          <w:sz w:val="28"/>
          <w:szCs w:val="28"/>
        </w:rPr>
        <w:t>века. Кроме того, рассмотрение лексики в главе 4 и нерассмотрение е</w:t>
      </w:r>
      <w:r w:rsidR="005964D6">
        <w:rPr>
          <w:rFonts w:ascii="Times New Roman" w:hAnsi="Times New Roman" w:cs="Times New Roman"/>
          <w:sz w:val="28"/>
          <w:szCs w:val="28"/>
        </w:rPr>
        <w:t>е</w:t>
      </w:r>
      <w:r>
        <w:rPr>
          <w:rFonts w:ascii="Times New Roman" w:hAnsi="Times New Roman" w:cs="Times New Roman"/>
          <w:sz w:val="28"/>
          <w:szCs w:val="28"/>
        </w:rPr>
        <w:t xml:space="preserve"> ещ</w:t>
      </w:r>
      <w:r w:rsidR="005964D6">
        <w:rPr>
          <w:rFonts w:ascii="Times New Roman" w:hAnsi="Times New Roman" w:cs="Times New Roman"/>
          <w:sz w:val="28"/>
          <w:szCs w:val="28"/>
        </w:rPr>
        <w:t>е</w:t>
      </w:r>
      <w:r>
        <w:rPr>
          <w:rFonts w:ascii="Times New Roman" w:hAnsi="Times New Roman" w:cs="Times New Roman"/>
          <w:sz w:val="28"/>
          <w:szCs w:val="28"/>
        </w:rPr>
        <w:t xml:space="preserve"> в одном раннем сочинении Вишенского </w:t>
      </w:r>
      <w:r w:rsidRPr="00575936">
        <w:rPr>
          <w:rFonts w:ascii="Times New Roman" w:hAnsi="Times New Roman" w:cs="Times New Roman"/>
          <w:sz w:val="28"/>
          <w:szCs w:val="28"/>
        </w:rPr>
        <w:t>(«Извѣщени</w:t>
      </w:r>
      <w:r>
        <w:rPr>
          <w:rFonts w:ascii="Times New Roman" w:hAnsi="Times New Roman" w:cs="Times New Roman"/>
          <w:sz w:val="28"/>
          <w:szCs w:val="28"/>
        </w:rPr>
        <w:t>и</w:t>
      </w:r>
      <w:r w:rsidRPr="00575936">
        <w:rPr>
          <w:rFonts w:ascii="Times New Roman" w:hAnsi="Times New Roman" w:cs="Times New Roman"/>
          <w:sz w:val="28"/>
          <w:szCs w:val="28"/>
        </w:rPr>
        <w:t xml:space="preserve"> кратко</w:t>
      </w:r>
      <w:r>
        <w:rPr>
          <w:rFonts w:ascii="Times New Roman" w:hAnsi="Times New Roman" w:cs="Times New Roman"/>
          <w:sz w:val="28"/>
          <w:szCs w:val="28"/>
        </w:rPr>
        <w:t>м</w:t>
      </w:r>
      <w:r w:rsidRPr="00575936">
        <w:rPr>
          <w:rFonts w:ascii="Times New Roman" w:hAnsi="Times New Roman" w:cs="Times New Roman"/>
          <w:sz w:val="28"/>
          <w:szCs w:val="28"/>
        </w:rPr>
        <w:t xml:space="preserve"> о </w:t>
      </w:r>
      <w:proofErr w:type="gramStart"/>
      <w:r w:rsidRPr="00575936">
        <w:rPr>
          <w:rFonts w:ascii="Times New Roman" w:hAnsi="Times New Roman" w:cs="Times New Roman"/>
          <w:sz w:val="28"/>
          <w:szCs w:val="28"/>
        </w:rPr>
        <w:t>латинских</w:t>
      </w:r>
      <w:proofErr w:type="gramEnd"/>
      <w:r w:rsidRPr="00575936">
        <w:rPr>
          <w:rFonts w:ascii="Times New Roman" w:hAnsi="Times New Roman" w:cs="Times New Roman"/>
          <w:sz w:val="28"/>
          <w:szCs w:val="28"/>
        </w:rPr>
        <w:t xml:space="preserve"> прелестех»,</w:t>
      </w:r>
      <w:r>
        <w:rPr>
          <w:rFonts w:ascii="Times New Roman" w:hAnsi="Times New Roman" w:cs="Times New Roman"/>
        </w:rPr>
        <w:t xml:space="preserve"> </w:t>
      </w:r>
      <w:r>
        <w:rPr>
          <w:rFonts w:ascii="Times New Roman" w:hAnsi="Times New Roman" w:cs="Times New Roman"/>
          <w:sz w:val="28"/>
          <w:szCs w:val="28"/>
        </w:rPr>
        <w:t xml:space="preserve">главе 6), содержащем неоригинальные элементы текста, позволило нам выдержать принцип однородности рассматриваемого материала и исследовать наравне со зрелыми произведениями автора и одно раннее его </w:t>
      </w:r>
    </w:p>
    <w:p w:rsidR="00C43787" w:rsidRPr="00B42221" w:rsidRDefault="00C43787" w:rsidP="00AD78D4">
      <w:pPr>
        <w:pStyle w:val="a5"/>
        <w:spacing w:line="360" w:lineRule="auto"/>
        <w:ind w:firstLine="851"/>
        <w:jc w:val="both"/>
        <w:rPr>
          <w:rFonts w:ascii="Times New Roman" w:hAnsi="Times New Roman"/>
          <w:sz w:val="28"/>
          <w:szCs w:val="28"/>
        </w:rPr>
      </w:pPr>
      <w:r>
        <w:rPr>
          <w:rFonts w:ascii="Times New Roman" w:hAnsi="Times New Roman"/>
          <w:sz w:val="28"/>
          <w:szCs w:val="28"/>
        </w:rPr>
        <w:t>В-третьих, каждая глава «Книжки» имеет свою жанровую специфику, поэтому рассмотрение лексики и е</w:t>
      </w:r>
      <w:r w:rsidR="005964D6">
        <w:rPr>
          <w:rFonts w:ascii="Times New Roman" w:hAnsi="Times New Roman"/>
          <w:sz w:val="28"/>
          <w:szCs w:val="28"/>
        </w:rPr>
        <w:t>е</w:t>
      </w:r>
      <w:r>
        <w:rPr>
          <w:rFonts w:ascii="Times New Roman" w:hAnsi="Times New Roman"/>
          <w:sz w:val="28"/>
          <w:szCs w:val="28"/>
        </w:rPr>
        <w:t xml:space="preserve"> функционирования в разных жанрах, тем не </w:t>
      </w:r>
      <w:proofErr w:type="gramStart"/>
      <w:r>
        <w:rPr>
          <w:rFonts w:ascii="Times New Roman" w:hAnsi="Times New Roman"/>
          <w:sz w:val="28"/>
          <w:szCs w:val="28"/>
        </w:rPr>
        <w:t>менее</w:t>
      </w:r>
      <w:proofErr w:type="gramEnd"/>
      <w:r>
        <w:rPr>
          <w:rFonts w:ascii="Times New Roman" w:hAnsi="Times New Roman"/>
          <w:sz w:val="28"/>
          <w:szCs w:val="28"/>
        </w:rPr>
        <w:t xml:space="preserve"> объедин</w:t>
      </w:r>
      <w:r w:rsidR="005964D6">
        <w:rPr>
          <w:rFonts w:ascii="Times New Roman" w:hAnsi="Times New Roman"/>
          <w:sz w:val="28"/>
          <w:szCs w:val="28"/>
        </w:rPr>
        <w:t>е</w:t>
      </w:r>
      <w:r>
        <w:rPr>
          <w:rFonts w:ascii="Times New Roman" w:hAnsi="Times New Roman"/>
          <w:sz w:val="28"/>
          <w:szCs w:val="28"/>
        </w:rPr>
        <w:t xml:space="preserve">нных общей полемической направленностью, дало нам редкую возможность провести многосторонний лексический анализ в пределах одного сочинения Вишенского. </w:t>
      </w:r>
    </w:p>
    <w:p w:rsidR="00C43787" w:rsidRDefault="00C43787" w:rsidP="00AD78D4">
      <w:pPr>
        <w:pStyle w:val="a5"/>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В-четв</w:t>
      </w:r>
      <w:r w:rsidR="005964D6">
        <w:rPr>
          <w:rFonts w:ascii="Times New Roman" w:hAnsi="Times New Roman" w:cs="Times New Roman"/>
          <w:sz w:val="28"/>
          <w:szCs w:val="28"/>
        </w:rPr>
        <w:t>е</w:t>
      </w:r>
      <w:r>
        <w:rPr>
          <w:rFonts w:ascii="Times New Roman" w:hAnsi="Times New Roman" w:cs="Times New Roman"/>
          <w:sz w:val="28"/>
          <w:szCs w:val="28"/>
        </w:rPr>
        <w:t>ртых, г</w:t>
      </w:r>
      <w:r w:rsidRPr="00B36C1F">
        <w:rPr>
          <w:rFonts w:ascii="Times New Roman" w:hAnsi="Times New Roman" w:cs="Times New Roman"/>
          <w:sz w:val="28"/>
          <w:szCs w:val="28"/>
        </w:rPr>
        <w:t xml:space="preserve">лава 5 </w:t>
      </w:r>
      <w:r>
        <w:rPr>
          <w:rFonts w:ascii="Times New Roman" w:hAnsi="Times New Roman" w:cs="Times New Roman"/>
          <w:sz w:val="28"/>
          <w:szCs w:val="28"/>
        </w:rPr>
        <w:t xml:space="preserve">(«Писание к утекшим от православное вѣры епископом» или Послание епископам-ренегатам, 1598 г.) </w:t>
      </w:r>
      <w:r w:rsidRPr="00B36C1F">
        <w:rPr>
          <w:rFonts w:ascii="Times New Roman" w:hAnsi="Times New Roman" w:cs="Times New Roman"/>
          <w:sz w:val="28"/>
          <w:szCs w:val="28"/>
        </w:rPr>
        <w:t xml:space="preserve">имеет </w:t>
      </w:r>
      <w:r>
        <w:rPr>
          <w:rFonts w:ascii="Times New Roman" w:hAnsi="Times New Roman" w:cs="Times New Roman"/>
          <w:sz w:val="28"/>
          <w:szCs w:val="28"/>
        </w:rPr>
        <w:t>непростую</w:t>
      </w:r>
      <w:r w:rsidRPr="00B36C1F">
        <w:rPr>
          <w:rFonts w:ascii="Times New Roman" w:hAnsi="Times New Roman" w:cs="Times New Roman"/>
          <w:sz w:val="28"/>
          <w:szCs w:val="28"/>
        </w:rPr>
        <w:t xml:space="preserve"> историю написания.</w:t>
      </w:r>
      <w:proofErr w:type="gramEnd"/>
      <w:r w:rsidRPr="00B36C1F">
        <w:rPr>
          <w:rFonts w:ascii="Times New Roman" w:hAnsi="Times New Roman" w:cs="Times New Roman"/>
          <w:sz w:val="28"/>
          <w:szCs w:val="28"/>
        </w:rPr>
        <w:t xml:space="preserve"> </w:t>
      </w:r>
      <w:r>
        <w:rPr>
          <w:rFonts w:ascii="Times New Roman" w:hAnsi="Times New Roman" w:cs="Times New Roman"/>
          <w:sz w:val="28"/>
          <w:szCs w:val="28"/>
        </w:rPr>
        <w:t xml:space="preserve">Существует </w:t>
      </w:r>
      <w:r w:rsidRPr="00B36C1F">
        <w:rPr>
          <w:rFonts w:ascii="Times New Roman" w:hAnsi="Times New Roman" w:cs="Times New Roman"/>
          <w:sz w:val="28"/>
          <w:szCs w:val="28"/>
        </w:rPr>
        <w:t>две ее редакции: краткая</w:t>
      </w:r>
      <w:r>
        <w:rPr>
          <w:rFonts w:ascii="Times New Roman" w:hAnsi="Times New Roman" w:cs="Times New Roman"/>
          <w:sz w:val="28"/>
          <w:szCs w:val="28"/>
        </w:rPr>
        <w:t xml:space="preserve">, опубликованная до </w:t>
      </w:r>
      <w:r w:rsidRPr="000530AF">
        <w:rPr>
          <w:rFonts w:ascii="Times New Roman" w:hAnsi="Times New Roman" w:cs="Times New Roman"/>
          <w:sz w:val="28"/>
          <w:szCs w:val="28"/>
        </w:rPr>
        <w:t>составления</w:t>
      </w:r>
      <w:r>
        <w:rPr>
          <w:rFonts w:ascii="Times New Roman" w:hAnsi="Times New Roman" w:cs="Times New Roman"/>
          <w:sz w:val="28"/>
          <w:szCs w:val="28"/>
        </w:rPr>
        <w:t xml:space="preserve"> «Книжки</w:t>
      </w:r>
      <w:r w:rsidRPr="00EF0AE6">
        <w:rPr>
          <w:rFonts w:ascii="Times New Roman" w:hAnsi="Times New Roman" w:cs="Times New Roman"/>
          <w:sz w:val="28"/>
          <w:szCs w:val="28"/>
        </w:rPr>
        <w:t>» отдельно, и пространная</w:t>
      </w:r>
      <w:r w:rsidRPr="00B36C1F">
        <w:rPr>
          <w:rFonts w:ascii="Times New Roman" w:hAnsi="Times New Roman" w:cs="Times New Roman"/>
          <w:sz w:val="28"/>
          <w:szCs w:val="28"/>
        </w:rPr>
        <w:t xml:space="preserve">, </w:t>
      </w:r>
      <w:r>
        <w:rPr>
          <w:rFonts w:ascii="Times New Roman" w:hAnsi="Times New Roman" w:cs="Times New Roman"/>
          <w:sz w:val="28"/>
          <w:szCs w:val="28"/>
        </w:rPr>
        <w:t>вошедшая позже в состав сборника и ставшая одной из его глав</w:t>
      </w:r>
      <w:r w:rsidRPr="00B36C1F">
        <w:rPr>
          <w:rFonts w:ascii="Times New Roman" w:hAnsi="Times New Roman" w:cs="Times New Roman"/>
          <w:sz w:val="28"/>
          <w:szCs w:val="28"/>
        </w:rPr>
        <w:t xml:space="preserve">. </w:t>
      </w:r>
      <w:r>
        <w:rPr>
          <w:rFonts w:ascii="Times New Roman" w:hAnsi="Times New Roman" w:cs="Times New Roman"/>
          <w:sz w:val="28"/>
          <w:szCs w:val="28"/>
        </w:rPr>
        <w:t>Краткая редакция (1597 г.) дошла до нас только в составе «Книжицы» 1598 г., изданной в Остроге, где она была напечатана анонимно как послание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святое</w:t>
      </w:r>
      <w:proofErr w:type="gramEnd"/>
      <w:r>
        <w:rPr>
          <w:rFonts w:ascii="Times New Roman" w:hAnsi="Times New Roman" w:cs="Times New Roman"/>
          <w:sz w:val="28"/>
          <w:szCs w:val="28"/>
        </w:rPr>
        <w:t xml:space="preserve"> Афонское горы скитствующих»</w:t>
      </w:r>
      <w:r>
        <w:rPr>
          <w:rStyle w:val="a7"/>
          <w:rFonts w:ascii="Times New Roman" w:hAnsi="Times New Roman" w:cs="Times New Roman"/>
          <w:sz w:val="28"/>
          <w:szCs w:val="28"/>
        </w:rPr>
        <w:footnoteReference w:id="85"/>
      </w:r>
      <w:r>
        <w:rPr>
          <w:rFonts w:ascii="Times New Roman" w:hAnsi="Times New Roman" w:cs="Times New Roman"/>
          <w:sz w:val="28"/>
          <w:szCs w:val="28"/>
        </w:rPr>
        <w:t xml:space="preserve">. Этот текст был подвергнут основательной правке </w:t>
      </w:r>
      <w:r w:rsidRPr="00B36C1F">
        <w:rPr>
          <w:rFonts w:ascii="Times New Roman" w:hAnsi="Times New Roman" w:cs="Times New Roman"/>
          <w:sz w:val="28"/>
          <w:szCs w:val="28"/>
        </w:rPr>
        <w:t xml:space="preserve">редактором острожской </w:t>
      </w:r>
      <w:r>
        <w:rPr>
          <w:rFonts w:ascii="Times New Roman" w:hAnsi="Times New Roman" w:cs="Times New Roman"/>
          <w:sz w:val="28"/>
          <w:szCs w:val="28"/>
        </w:rPr>
        <w:t>«</w:t>
      </w:r>
      <w:r w:rsidRPr="00B36C1F">
        <w:rPr>
          <w:rFonts w:ascii="Times New Roman" w:hAnsi="Times New Roman" w:cs="Times New Roman"/>
          <w:sz w:val="28"/>
          <w:szCs w:val="28"/>
        </w:rPr>
        <w:t>Книжицы</w:t>
      </w:r>
      <w:r>
        <w:rPr>
          <w:rFonts w:ascii="Times New Roman" w:hAnsi="Times New Roman" w:cs="Times New Roman"/>
          <w:sz w:val="28"/>
          <w:szCs w:val="28"/>
        </w:rPr>
        <w:t xml:space="preserve">» перед публикацией: язык сильно </w:t>
      </w:r>
      <w:r w:rsidRPr="00EF0AE6">
        <w:rPr>
          <w:rFonts w:ascii="Times New Roman" w:hAnsi="Times New Roman" w:cs="Times New Roman"/>
          <w:sz w:val="28"/>
          <w:szCs w:val="28"/>
        </w:rPr>
        <w:t xml:space="preserve">славянизирован, по предположению Еремина, содержание также могло быть отредактировано. </w:t>
      </w:r>
      <w:proofErr w:type="gramStart"/>
      <w:r w:rsidRPr="00EF0AE6">
        <w:rPr>
          <w:rFonts w:ascii="Times New Roman" w:hAnsi="Times New Roman" w:cs="Times New Roman"/>
          <w:sz w:val="28"/>
          <w:szCs w:val="28"/>
        </w:rPr>
        <w:t>Пространная редакция (глава 5) — это результат коренной переработки Вишенским краткой редакции, сочинение неоднородного состава: здесь имеется значительная</w:t>
      </w:r>
      <w:r w:rsidRPr="00B36C1F">
        <w:rPr>
          <w:rFonts w:ascii="Times New Roman" w:hAnsi="Times New Roman" w:cs="Times New Roman"/>
          <w:sz w:val="28"/>
          <w:szCs w:val="28"/>
        </w:rPr>
        <w:t xml:space="preserve"> вставка </w:t>
      </w:r>
      <w:r>
        <w:rPr>
          <w:rFonts w:ascii="Times New Roman" w:hAnsi="Times New Roman" w:cs="Times New Roman"/>
          <w:sz w:val="28"/>
          <w:szCs w:val="28"/>
        </w:rPr>
        <w:t>—</w:t>
      </w:r>
      <w:r w:rsidRPr="00B36C1F">
        <w:rPr>
          <w:rFonts w:ascii="Times New Roman" w:hAnsi="Times New Roman" w:cs="Times New Roman"/>
          <w:sz w:val="28"/>
          <w:szCs w:val="28"/>
        </w:rPr>
        <w:t xml:space="preserve"> переписанное Вишенским </w:t>
      </w:r>
      <w:r>
        <w:rPr>
          <w:rFonts w:ascii="Times New Roman" w:hAnsi="Times New Roman" w:cs="Times New Roman"/>
          <w:sz w:val="28"/>
          <w:szCs w:val="28"/>
        </w:rPr>
        <w:t xml:space="preserve">из </w:t>
      </w:r>
      <w:r>
        <w:rPr>
          <w:rFonts w:ascii="Times New Roman" w:hAnsi="Times New Roman" w:cs="Times New Roman"/>
          <w:sz w:val="28"/>
          <w:szCs w:val="28"/>
        </w:rPr>
        <w:lastRenderedPageBreak/>
        <w:t xml:space="preserve">неизвестного источника или переработанное им </w:t>
      </w:r>
      <w:r w:rsidRPr="00EF0AE6">
        <w:rPr>
          <w:rFonts w:ascii="Times New Roman" w:hAnsi="Times New Roman" w:cs="Times New Roman"/>
          <w:sz w:val="28"/>
          <w:szCs w:val="28"/>
        </w:rPr>
        <w:t>чужое</w:t>
      </w:r>
      <w:r w:rsidRPr="00B36C1F">
        <w:rPr>
          <w:rFonts w:ascii="Times New Roman" w:hAnsi="Times New Roman" w:cs="Times New Roman"/>
          <w:sz w:val="28"/>
          <w:szCs w:val="28"/>
        </w:rPr>
        <w:t xml:space="preserve"> произведение</w:t>
      </w:r>
      <w:r>
        <w:rPr>
          <w:rFonts w:ascii="Times New Roman" w:hAnsi="Times New Roman" w:cs="Times New Roman"/>
          <w:sz w:val="28"/>
          <w:szCs w:val="28"/>
        </w:rPr>
        <w:t xml:space="preserve"> неизвестного автора («история пристья латинского до Святое горы, дѣев и плодов их, которые овде починили»</w:t>
      </w:r>
      <w:r w:rsidRPr="00B36C1F">
        <w:rPr>
          <w:rFonts w:ascii="Times New Roman" w:hAnsi="Times New Roman" w:cs="Times New Roman"/>
          <w:sz w:val="28"/>
          <w:szCs w:val="28"/>
        </w:rPr>
        <w:t>.</w:t>
      </w:r>
      <w:proofErr w:type="gramEnd"/>
      <w:r w:rsidRPr="00B36C1F">
        <w:rPr>
          <w:rFonts w:ascii="Times New Roman" w:hAnsi="Times New Roman" w:cs="Times New Roman"/>
          <w:sz w:val="28"/>
          <w:szCs w:val="28"/>
        </w:rPr>
        <w:t xml:space="preserve"> Поскольку оно </w:t>
      </w:r>
      <w:r w:rsidRPr="00EF0AE6">
        <w:rPr>
          <w:rFonts w:ascii="Times New Roman" w:hAnsi="Times New Roman" w:cs="Times New Roman"/>
          <w:sz w:val="28"/>
          <w:szCs w:val="28"/>
        </w:rPr>
        <w:t>органично вписано в текст пятой главы и представляет собой неразрывное тек</w:t>
      </w:r>
      <w:r>
        <w:rPr>
          <w:rFonts w:ascii="Times New Roman" w:hAnsi="Times New Roman" w:cs="Times New Roman"/>
          <w:sz w:val="28"/>
          <w:szCs w:val="28"/>
        </w:rPr>
        <w:t>стологическое единство с основной частью главы</w:t>
      </w:r>
      <w:r w:rsidRPr="00B36C1F">
        <w:rPr>
          <w:rFonts w:ascii="Times New Roman" w:hAnsi="Times New Roman" w:cs="Times New Roman"/>
          <w:sz w:val="28"/>
          <w:szCs w:val="28"/>
        </w:rPr>
        <w:t xml:space="preserve">, </w:t>
      </w:r>
      <w:r>
        <w:rPr>
          <w:rFonts w:ascii="Times New Roman" w:hAnsi="Times New Roman" w:cs="Times New Roman"/>
          <w:sz w:val="28"/>
          <w:szCs w:val="28"/>
        </w:rPr>
        <w:t xml:space="preserve">анализировать отдельно оригинальное сочинение Вишенского и неоригинальную вставку </w:t>
      </w:r>
      <w:r w:rsidRPr="00EF0AE6">
        <w:rPr>
          <w:rFonts w:ascii="Times New Roman" w:hAnsi="Times New Roman" w:cs="Times New Roman"/>
          <w:sz w:val="28"/>
          <w:szCs w:val="28"/>
        </w:rPr>
        <w:t>представляется трудным</w:t>
      </w:r>
      <w:r>
        <w:rPr>
          <w:rFonts w:ascii="Times New Roman" w:hAnsi="Times New Roman" w:cs="Times New Roman"/>
          <w:sz w:val="28"/>
          <w:szCs w:val="28"/>
        </w:rPr>
        <w:t>.</w:t>
      </w:r>
    </w:p>
    <w:p w:rsidR="00C43787" w:rsidRPr="0090218B" w:rsidRDefault="00C43787" w:rsidP="00AD78D4">
      <w:pPr>
        <w:pStyle w:val="a5"/>
        <w:spacing w:line="360" w:lineRule="auto"/>
        <w:ind w:firstLine="851"/>
        <w:jc w:val="both"/>
        <w:rPr>
          <w:rFonts w:ascii="Times New Roman" w:hAnsi="Times New Roman" w:cs="Times New Roman"/>
          <w:sz w:val="28"/>
          <w:szCs w:val="28"/>
        </w:rPr>
      </w:pPr>
      <w:proofErr w:type="gramStart"/>
      <w:r>
        <w:rPr>
          <w:rFonts w:ascii="Times New Roman" w:hAnsi="Times New Roman"/>
          <w:sz w:val="28"/>
          <w:szCs w:val="28"/>
        </w:rPr>
        <w:t xml:space="preserve">В-пятых, </w:t>
      </w:r>
      <w:r w:rsidRPr="00D67F9D">
        <w:rPr>
          <w:rFonts w:ascii="Times New Roman" w:hAnsi="Times New Roman" w:cs="Times New Roman"/>
          <w:sz w:val="28"/>
          <w:szCs w:val="28"/>
        </w:rPr>
        <w:t>«Извѣщение краткое о латинских прелестех»</w:t>
      </w:r>
      <w:r>
        <w:rPr>
          <w:rFonts w:ascii="Times New Roman" w:hAnsi="Times New Roman" w:cs="Times New Roman"/>
          <w:sz w:val="28"/>
          <w:szCs w:val="28"/>
        </w:rPr>
        <w:t xml:space="preserve"> (</w:t>
      </w:r>
      <w:r w:rsidRPr="00D67F9D">
        <w:rPr>
          <w:rFonts w:ascii="Times New Roman" w:hAnsi="Times New Roman" w:cs="Times New Roman"/>
          <w:sz w:val="28"/>
          <w:szCs w:val="28"/>
        </w:rPr>
        <w:t>между 1588 и 1596 гг.</w:t>
      </w:r>
      <w:r>
        <w:rPr>
          <w:rStyle w:val="a7"/>
          <w:rFonts w:ascii="Times New Roman" w:hAnsi="Times New Roman" w:cs="Times New Roman"/>
          <w:sz w:val="28"/>
          <w:szCs w:val="28"/>
        </w:rPr>
        <w:footnoteReference w:id="86"/>
      </w:r>
      <w:r>
        <w:rPr>
          <w:rFonts w:ascii="Times New Roman" w:hAnsi="Times New Roman" w:cs="Times New Roman"/>
          <w:sz w:val="28"/>
          <w:szCs w:val="28"/>
        </w:rPr>
        <w:t xml:space="preserve">), ставшее потом шестой главой «Книжки», было </w:t>
      </w:r>
      <w:r w:rsidRPr="00B36C1F">
        <w:rPr>
          <w:rFonts w:ascii="Times New Roman" w:hAnsi="Times New Roman" w:cs="Times New Roman"/>
          <w:sz w:val="28"/>
          <w:szCs w:val="28"/>
        </w:rPr>
        <w:t>написан</w:t>
      </w:r>
      <w:r>
        <w:rPr>
          <w:rFonts w:ascii="Times New Roman" w:hAnsi="Times New Roman" w:cs="Times New Roman"/>
          <w:sz w:val="28"/>
          <w:szCs w:val="28"/>
        </w:rPr>
        <w:t>о</w:t>
      </w:r>
      <w:r w:rsidRPr="00B36C1F">
        <w:rPr>
          <w:rFonts w:ascii="Times New Roman" w:hAnsi="Times New Roman" w:cs="Times New Roman"/>
          <w:sz w:val="28"/>
          <w:szCs w:val="28"/>
        </w:rPr>
        <w:t xml:space="preserve"> </w:t>
      </w:r>
      <w:r>
        <w:rPr>
          <w:rFonts w:ascii="Times New Roman" w:hAnsi="Times New Roman" w:cs="Times New Roman"/>
          <w:sz w:val="28"/>
          <w:szCs w:val="28"/>
        </w:rPr>
        <w:t>Вишенским до принятия Брестской унии как отклик на притеснение православного населения</w:t>
      </w:r>
      <w:r w:rsidRPr="00B36C1F">
        <w:rPr>
          <w:rFonts w:ascii="Times New Roman" w:hAnsi="Times New Roman" w:cs="Times New Roman"/>
          <w:sz w:val="28"/>
          <w:szCs w:val="28"/>
        </w:rPr>
        <w:t xml:space="preserve"> </w:t>
      </w:r>
      <w:r>
        <w:rPr>
          <w:rFonts w:ascii="Times New Roman" w:hAnsi="Times New Roman" w:cs="Times New Roman"/>
          <w:sz w:val="28"/>
          <w:szCs w:val="28"/>
        </w:rPr>
        <w:t xml:space="preserve">и репрессии 80 – 90-х годов </w:t>
      </w:r>
      <w:r>
        <w:rPr>
          <w:rFonts w:ascii="Times New Roman" w:hAnsi="Times New Roman" w:cs="Times New Roman"/>
          <w:sz w:val="28"/>
          <w:szCs w:val="28"/>
          <w:lang w:val="en-US"/>
        </w:rPr>
        <w:t>XVI </w:t>
      </w:r>
      <w:r>
        <w:rPr>
          <w:rFonts w:ascii="Times New Roman" w:hAnsi="Times New Roman" w:cs="Times New Roman"/>
          <w:sz w:val="28"/>
          <w:szCs w:val="28"/>
        </w:rPr>
        <w:t>века, которыми католики хотели заставить православных признать реформу календаря, провед</w:t>
      </w:r>
      <w:r w:rsidR="005964D6">
        <w:rPr>
          <w:rFonts w:ascii="Times New Roman" w:hAnsi="Times New Roman" w:cs="Times New Roman"/>
          <w:sz w:val="28"/>
          <w:szCs w:val="28"/>
        </w:rPr>
        <w:t>е</w:t>
      </w:r>
      <w:r>
        <w:rPr>
          <w:rFonts w:ascii="Times New Roman" w:hAnsi="Times New Roman" w:cs="Times New Roman"/>
          <w:sz w:val="28"/>
          <w:szCs w:val="28"/>
        </w:rPr>
        <w:t>нную в 1582 году папой римским Григорием </w:t>
      </w:r>
      <w:r>
        <w:rPr>
          <w:rFonts w:ascii="Times New Roman" w:hAnsi="Times New Roman" w:cs="Times New Roman"/>
          <w:sz w:val="28"/>
          <w:szCs w:val="28"/>
          <w:lang w:val="en-US"/>
        </w:rPr>
        <w:t>XIII</w:t>
      </w:r>
      <w:r w:rsidRPr="00876603">
        <w:rPr>
          <w:rFonts w:ascii="Times New Roman" w:hAnsi="Times New Roman" w:cs="Times New Roman"/>
          <w:sz w:val="28"/>
          <w:szCs w:val="28"/>
        </w:rPr>
        <w:t>.</w:t>
      </w:r>
      <w:proofErr w:type="gramEnd"/>
      <w:r w:rsidRPr="00876603">
        <w:rPr>
          <w:rFonts w:ascii="Times New Roman" w:hAnsi="Times New Roman" w:cs="Times New Roman"/>
          <w:sz w:val="28"/>
          <w:szCs w:val="28"/>
        </w:rPr>
        <w:t xml:space="preserve"> </w:t>
      </w:r>
      <w:r>
        <w:rPr>
          <w:rFonts w:ascii="Times New Roman" w:hAnsi="Times New Roman" w:cs="Times New Roman"/>
          <w:sz w:val="28"/>
          <w:szCs w:val="28"/>
        </w:rPr>
        <w:t>Автор</w:t>
      </w:r>
      <w:r w:rsidRPr="00B36C1F">
        <w:rPr>
          <w:rFonts w:ascii="Times New Roman" w:hAnsi="Times New Roman" w:cs="Times New Roman"/>
          <w:sz w:val="28"/>
          <w:szCs w:val="28"/>
        </w:rPr>
        <w:t xml:space="preserve"> включил </w:t>
      </w:r>
      <w:r>
        <w:rPr>
          <w:rFonts w:ascii="Times New Roman" w:hAnsi="Times New Roman" w:cs="Times New Roman"/>
          <w:sz w:val="28"/>
          <w:szCs w:val="28"/>
        </w:rPr>
        <w:t>его</w:t>
      </w:r>
      <w:r w:rsidRPr="00B36C1F">
        <w:rPr>
          <w:rFonts w:ascii="Times New Roman" w:hAnsi="Times New Roman" w:cs="Times New Roman"/>
          <w:sz w:val="28"/>
          <w:szCs w:val="28"/>
        </w:rPr>
        <w:t xml:space="preserve"> в </w:t>
      </w:r>
      <w:r>
        <w:rPr>
          <w:rFonts w:ascii="Times New Roman" w:hAnsi="Times New Roman" w:cs="Times New Roman"/>
          <w:sz w:val="28"/>
          <w:szCs w:val="28"/>
        </w:rPr>
        <w:t xml:space="preserve">состав «Книжки» по той причине, </w:t>
      </w:r>
      <w:r w:rsidRPr="00B36C1F">
        <w:rPr>
          <w:rFonts w:ascii="Times New Roman" w:hAnsi="Times New Roman" w:cs="Times New Roman"/>
          <w:sz w:val="28"/>
          <w:szCs w:val="28"/>
        </w:rPr>
        <w:t xml:space="preserve">что </w:t>
      </w:r>
      <w:r>
        <w:rPr>
          <w:rFonts w:ascii="Times New Roman" w:hAnsi="Times New Roman" w:cs="Times New Roman"/>
          <w:sz w:val="28"/>
          <w:szCs w:val="28"/>
        </w:rPr>
        <w:t xml:space="preserve">в целом это сочинение также </w:t>
      </w:r>
      <w:r w:rsidRPr="00B36C1F">
        <w:rPr>
          <w:rFonts w:ascii="Times New Roman" w:hAnsi="Times New Roman" w:cs="Times New Roman"/>
          <w:sz w:val="28"/>
          <w:szCs w:val="28"/>
        </w:rPr>
        <w:t>посвящен</w:t>
      </w:r>
      <w:r>
        <w:rPr>
          <w:rFonts w:ascii="Times New Roman" w:hAnsi="Times New Roman" w:cs="Times New Roman"/>
          <w:sz w:val="28"/>
          <w:szCs w:val="28"/>
        </w:rPr>
        <w:t>о</w:t>
      </w:r>
      <w:r w:rsidRPr="00B36C1F">
        <w:rPr>
          <w:rFonts w:ascii="Times New Roman" w:hAnsi="Times New Roman" w:cs="Times New Roman"/>
          <w:sz w:val="28"/>
          <w:szCs w:val="28"/>
        </w:rPr>
        <w:t xml:space="preserve"> обличению католичества</w:t>
      </w:r>
      <w:r>
        <w:rPr>
          <w:rFonts w:ascii="Times New Roman" w:hAnsi="Times New Roman" w:cs="Times New Roman"/>
          <w:sz w:val="28"/>
          <w:szCs w:val="28"/>
        </w:rPr>
        <w:t>, однако с унией оно не связано, так как центральным в «Извѣщении» является «календарный» вопрос.</w:t>
      </w:r>
      <w:r w:rsidRPr="0090218B">
        <w:rPr>
          <w:rFonts w:ascii="Times New Roman" w:hAnsi="Times New Roman" w:cs="Times New Roman"/>
          <w:sz w:val="28"/>
          <w:szCs w:val="28"/>
        </w:rPr>
        <w:t xml:space="preserve"> </w:t>
      </w:r>
      <w:r>
        <w:rPr>
          <w:rFonts w:ascii="Times New Roman" w:hAnsi="Times New Roman" w:cs="Times New Roman"/>
          <w:sz w:val="28"/>
          <w:szCs w:val="28"/>
        </w:rPr>
        <w:t xml:space="preserve">Мы не рассматриваем лексемы в главе 6, потому что это сочинение было написано Вишенским под влиянием </w:t>
      </w:r>
      <w:r w:rsidRPr="00EF0AE6">
        <w:rPr>
          <w:rFonts w:ascii="Times New Roman" w:hAnsi="Times New Roman" w:cs="Times New Roman"/>
          <w:sz w:val="28"/>
          <w:szCs w:val="28"/>
        </w:rPr>
        <w:t xml:space="preserve">внимательного чтения </w:t>
      </w:r>
      <w:r>
        <w:rPr>
          <w:rFonts w:ascii="Times New Roman" w:hAnsi="Times New Roman" w:cs="Times New Roman"/>
          <w:sz w:val="28"/>
          <w:szCs w:val="28"/>
        </w:rPr>
        <w:t>полемического трактата Василия «О единой истинной православной вѣ</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ѣ», о ч</w:t>
      </w:r>
      <w:r w:rsidR="005964D6">
        <w:rPr>
          <w:rFonts w:ascii="Times New Roman" w:hAnsi="Times New Roman" w:cs="Times New Roman"/>
          <w:sz w:val="28"/>
          <w:szCs w:val="28"/>
        </w:rPr>
        <w:t>е</w:t>
      </w:r>
      <w:r>
        <w:rPr>
          <w:rFonts w:ascii="Times New Roman" w:hAnsi="Times New Roman" w:cs="Times New Roman"/>
          <w:sz w:val="28"/>
          <w:szCs w:val="28"/>
        </w:rPr>
        <w:t>м свидетельствует использование писателем некоторых полемических аргументов Василия и даже отдельных стилистических оборотов из его текста. Соответственно, полностью «самостоятельным» и оригинальным признать «Извѣщение» Вишенского мы не можем.</w:t>
      </w:r>
    </w:p>
    <w:p w:rsidR="00C43787" w:rsidRPr="003B587C" w:rsidRDefault="00C43787" w:rsidP="00CC6C31">
      <w:pPr>
        <w:autoSpaceDE w:val="0"/>
        <w:autoSpaceDN w:val="0"/>
        <w:adjustRightInd w:val="0"/>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В-шестых, глава 10 («Новина, или В</w:t>
      </w:r>
      <w:r>
        <w:rPr>
          <w:rFonts w:ascii="Cambria Math" w:hAnsi="Cambria Math" w:cs="Cambria Math"/>
          <w:sz w:val="28"/>
          <w:szCs w:val="28"/>
        </w:rPr>
        <w:t>ѣ</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о обр</w:t>
      </w:r>
      <w:r>
        <w:rPr>
          <w:rFonts w:ascii="Cambria Math" w:hAnsi="Cambria Math" w:cs="Cambria Math"/>
          <w:sz w:val="28"/>
          <w:szCs w:val="28"/>
        </w:rPr>
        <w:t>ѣ</w:t>
      </w:r>
      <w:r>
        <w:rPr>
          <w:rFonts w:ascii="Times New Roman" w:hAnsi="Times New Roman" w:cs="Times New Roman"/>
          <w:sz w:val="28"/>
          <w:szCs w:val="28"/>
        </w:rPr>
        <w:t>тении т</w:t>
      </w:r>
      <w:r>
        <w:rPr>
          <w:rFonts w:ascii="Cambria Math" w:hAnsi="Cambria Math" w:cs="Cambria Math"/>
          <w:sz w:val="28"/>
          <w:szCs w:val="28"/>
        </w:rPr>
        <w:t>ѣ</w:t>
      </w:r>
      <w:r>
        <w:rPr>
          <w:rFonts w:ascii="Times New Roman" w:hAnsi="Times New Roman" w:cs="Times New Roman"/>
          <w:sz w:val="28"/>
          <w:szCs w:val="28"/>
        </w:rPr>
        <w:t>ла убитаго Варлаама, архиепископа охридскаго, во град</w:t>
      </w:r>
      <w:r>
        <w:rPr>
          <w:rFonts w:ascii="Cambria Math" w:hAnsi="Cambria Math" w:cs="Cambria Math"/>
          <w:sz w:val="28"/>
          <w:szCs w:val="28"/>
        </w:rPr>
        <w:t>ѣ</w:t>
      </w:r>
      <w:r>
        <w:rPr>
          <w:rFonts w:ascii="Times New Roman" w:hAnsi="Times New Roman" w:cs="Times New Roman"/>
          <w:sz w:val="28"/>
          <w:szCs w:val="28"/>
        </w:rPr>
        <w:t xml:space="preserve"> Велис</w:t>
      </w:r>
      <w:r>
        <w:rPr>
          <w:rFonts w:ascii="Cambria Math" w:hAnsi="Cambria Math" w:cs="Cambria Math"/>
          <w:sz w:val="28"/>
          <w:szCs w:val="28"/>
        </w:rPr>
        <w:t>ѣ</w:t>
      </w:r>
      <w:r>
        <w:rPr>
          <w:rFonts w:ascii="Times New Roman" w:hAnsi="Times New Roman" w:cs="Times New Roman"/>
          <w:sz w:val="28"/>
          <w:szCs w:val="28"/>
        </w:rPr>
        <w:t xml:space="preserve"> за истинну пострадавшего и в р</w:t>
      </w:r>
      <w:r>
        <w:rPr>
          <w:rFonts w:ascii="Cambria Math" w:hAnsi="Cambria Math" w:cs="Cambria Math"/>
          <w:sz w:val="28"/>
          <w:szCs w:val="28"/>
        </w:rPr>
        <w:t>ѣ</w:t>
      </w:r>
      <w:r>
        <w:rPr>
          <w:rFonts w:ascii="Times New Roman" w:hAnsi="Times New Roman" w:cs="Times New Roman"/>
          <w:sz w:val="28"/>
          <w:szCs w:val="28"/>
        </w:rPr>
        <w:t xml:space="preserve">ку, завомую Вардар, вверженнаго», 1599 или 1600 г.) представляет собой </w:t>
      </w:r>
      <w:r w:rsidRPr="00B36C1F">
        <w:rPr>
          <w:rFonts w:ascii="Times New Roman" w:hAnsi="Times New Roman" w:cs="Times New Roman"/>
          <w:sz w:val="28"/>
          <w:szCs w:val="28"/>
        </w:rPr>
        <w:t>неоригинальн</w:t>
      </w:r>
      <w:r>
        <w:rPr>
          <w:rFonts w:ascii="Times New Roman" w:hAnsi="Times New Roman" w:cs="Times New Roman"/>
          <w:sz w:val="28"/>
          <w:szCs w:val="28"/>
        </w:rPr>
        <w:t>ое</w:t>
      </w:r>
      <w:r w:rsidRPr="00B36C1F">
        <w:rPr>
          <w:rFonts w:ascii="Times New Roman" w:hAnsi="Times New Roman" w:cs="Times New Roman"/>
          <w:sz w:val="28"/>
          <w:szCs w:val="28"/>
        </w:rPr>
        <w:t xml:space="preserve"> сочинение</w:t>
      </w:r>
      <w:r>
        <w:rPr>
          <w:rFonts w:ascii="Times New Roman" w:hAnsi="Times New Roman" w:cs="Times New Roman"/>
          <w:sz w:val="28"/>
          <w:szCs w:val="28"/>
        </w:rPr>
        <w:t xml:space="preserve">, повесть, выписанную </w:t>
      </w:r>
      <w:r w:rsidRPr="0008097B">
        <w:rPr>
          <w:rFonts w:ascii="Times New Roman" w:hAnsi="Times New Roman" w:cs="Times New Roman"/>
          <w:sz w:val="28"/>
          <w:szCs w:val="28"/>
          <w:u w:val="single"/>
        </w:rPr>
        <w:t>наскоро</w:t>
      </w:r>
      <w:r>
        <w:rPr>
          <w:rFonts w:ascii="Times New Roman" w:hAnsi="Times New Roman" w:cs="Times New Roman"/>
          <w:sz w:val="28"/>
          <w:szCs w:val="28"/>
        </w:rPr>
        <w:t xml:space="preserve"> Вишенским из какого-то другого произведения или сборника б</w:t>
      </w:r>
      <w:r w:rsidRPr="00B36C1F">
        <w:rPr>
          <w:rFonts w:ascii="Times New Roman" w:hAnsi="Times New Roman" w:cs="Times New Roman"/>
          <w:sz w:val="28"/>
          <w:szCs w:val="28"/>
        </w:rPr>
        <w:t xml:space="preserve">олгарского </w:t>
      </w:r>
      <w:r>
        <w:rPr>
          <w:rFonts w:ascii="Times New Roman" w:hAnsi="Times New Roman" w:cs="Times New Roman"/>
          <w:sz w:val="28"/>
          <w:szCs w:val="28"/>
        </w:rPr>
        <w:t xml:space="preserve">происхождения, как убедительно доказал И. П. Еремин, при </w:t>
      </w:r>
      <w:r>
        <w:rPr>
          <w:rFonts w:ascii="Times New Roman" w:hAnsi="Times New Roman" w:cs="Times New Roman"/>
          <w:sz w:val="28"/>
          <w:szCs w:val="28"/>
        </w:rPr>
        <w:lastRenderedPageBreak/>
        <w:t>подготовке «Книжки» или даже непосредственно перед отправлением е</w:t>
      </w:r>
      <w:r w:rsidR="005964D6">
        <w:rPr>
          <w:rFonts w:ascii="Times New Roman" w:hAnsi="Times New Roman" w:cs="Times New Roman"/>
          <w:sz w:val="28"/>
          <w:szCs w:val="28"/>
        </w:rPr>
        <w:t>е</w:t>
      </w:r>
      <w:r>
        <w:rPr>
          <w:rFonts w:ascii="Times New Roman" w:hAnsi="Times New Roman" w:cs="Times New Roman"/>
          <w:sz w:val="28"/>
          <w:szCs w:val="28"/>
        </w:rPr>
        <w:t xml:space="preserve"> в Галицию, чтобы была выдержана десятичастная структура сборника. Текст «Новины» славянизирован и содержит </w:t>
      </w:r>
      <w:r w:rsidRPr="00EF0AE6">
        <w:rPr>
          <w:rFonts w:ascii="Times New Roman" w:hAnsi="Times New Roman" w:cs="Times New Roman"/>
          <w:sz w:val="28"/>
          <w:szCs w:val="28"/>
        </w:rPr>
        <w:t>некоторые</w:t>
      </w:r>
      <w:r w:rsidR="00EF0AE6" w:rsidRPr="00EF0AE6">
        <w:rPr>
          <w:rFonts w:ascii="Times New Roman" w:hAnsi="Times New Roman" w:cs="Times New Roman"/>
          <w:sz w:val="28"/>
          <w:szCs w:val="28"/>
          <w:lang w:val="uk-UA"/>
        </w:rPr>
        <w:t xml:space="preserve"> </w:t>
      </w:r>
      <w:r>
        <w:rPr>
          <w:rFonts w:ascii="Times New Roman" w:hAnsi="Times New Roman" w:cs="Times New Roman"/>
          <w:sz w:val="28"/>
          <w:szCs w:val="28"/>
        </w:rPr>
        <w:t>болгаризмы (примеры приведены Ереминым в комментарии к главе 10</w:t>
      </w:r>
      <w:r>
        <w:rPr>
          <w:rStyle w:val="a7"/>
          <w:rFonts w:ascii="Times New Roman" w:hAnsi="Times New Roman" w:cs="Times New Roman"/>
          <w:sz w:val="28"/>
          <w:szCs w:val="28"/>
        </w:rPr>
        <w:footnoteReference w:id="87"/>
      </w:r>
      <w:r>
        <w:rPr>
          <w:rFonts w:ascii="Times New Roman" w:hAnsi="Times New Roman" w:cs="Times New Roman"/>
          <w:sz w:val="28"/>
          <w:szCs w:val="28"/>
        </w:rPr>
        <w:t>). Анализ лексем из этой главы для настоящего исследования не представляется значимым и не проводится по понятным причинам.</w:t>
      </w:r>
      <w:r w:rsidR="00CC6C31" w:rsidRPr="00CC6C31">
        <w:rPr>
          <w:rFonts w:ascii="Times New Roman CYR" w:hAnsi="Times New Roman CYR" w:cs="Times New Roman CYR"/>
          <w:color w:val="00FF00"/>
          <w:sz w:val="28"/>
          <w:szCs w:val="28"/>
        </w:rPr>
        <w:t xml:space="preserve"> </w:t>
      </w:r>
    </w:p>
    <w:p w:rsidR="00C43787" w:rsidRPr="00D47F0A"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для лексического анализа нами были выбраны имена существительные только из оригинальных глав «Книжки», написанных на рубеже </w:t>
      </w:r>
      <w:r>
        <w:rPr>
          <w:rFonts w:ascii="Times New Roman" w:hAnsi="Times New Roman" w:cs="Times New Roman"/>
          <w:sz w:val="28"/>
          <w:szCs w:val="28"/>
          <w:lang w:val="en-US"/>
        </w:rPr>
        <w:t>XVI</w:t>
      </w:r>
      <w:r w:rsidRPr="00881A7F">
        <w:rPr>
          <w:rFonts w:ascii="Times New Roman" w:hAnsi="Times New Roman" w:cs="Times New Roman"/>
          <w:sz w:val="28"/>
          <w:szCs w:val="28"/>
        </w:rPr>
        <w:t>-</w:t>
      </w:r>
      <w:r>
        <w:rPr>
          <w:rFonts w:ascii="Times New Roman" w:hAnsi="Times New Roman" w:cs="Times New Roman"/>
          <w:sz w:val="28"/>
          <w:szCs w:val="28"/>
          <w:lang w:val="en-US"/>
        </w:rPr>
        <w:t>XVII </w:t>
      </w:r>
      <w:r>
        <w:rPr>
          <w:rFonts w:ascii="Times New Roman" w:hAnsi="Times New Roman" w:cs="Times New Roman"/>
          <w:sz w:val="28"/>
          <w:szCs w:val="28"/>
        </w:rPr>
        <w:t>вв.</w:t>
      </w:r>
      <w:r w:rsidRPr="00D47F0A">
        <w:rPr>
          <w:rFonts w:ascii="Times New Roman" w:hAnsi="Times New Roman" w:cs="Times New Roman"/>
          <w:sz w:val="28"/>
          <w:szCs w:val="28"/>
        </w:rPr>
        <w:t xml:space="preserve"> (</w:t>
      </w:r>
      <w:r>
        <w:rPr>
          <w:rFonts w:ascii="Times New Roman" w:hAnsi="Times New Roman" w:cs="Times New Roman"/>
          <w:sz w:val="28"/>
          <w:szCs w:val="28"/>
        </w:rPr>
        <w:t>за исключением главы 4</w:t>
      </w:r>
      <w:r w:rsidRPr="00D47F0A">
        <w:rPr>
          <w:rFonts w:ascii="Times New Roman" w:hAnsi="Times New Roman" w:cs="Times New Roman"/>
          <w:sz w:val="28"/>
          <w:szCs w:val="28"/>
        </w:rPr>
        <w:t>)</w:t>
      </w:r>
      <w:r>
        <w:rPr>
          <w:rFonts w:ascii="Times New Roman" w:hAnsi="Times New Roman" w:cs="Times New Roman"/>
          <w:sz w:val="28"/>
          <w:szCs w:val="28"/>
        </w:rPr>
        <w:t>, которые не содержат значительных вставок из других произведений и различаются в жанровом отношении.</w:t>
      </w:r>
    </w:p>
    <w:p w:rsidR="00C43787" w:rsidRDefault="00C43787" w:rsidP="00AD78D4">
      <w:pPr>
        <w:pStyle w:val="a5"/>
        <w:spacing w:line="360" w:lineRule="auto"/>
        <w:ind w:firstLine="851"/>
        <w:jc w:val="both"/>
        <w:rPr>
          <w:rFonts w:ascii="Times New Roman" w:hAnsi="Times New Roman" w:cs="Times New Roman"/>
          <w:sz w:val="28"/>
          <w:szCs w:val="28"/>
        </w:rPr>
      </w:pPr>
    </w:p>
    <w:p w:rsidR="00C43787" w:rsidRDefault="00C43787" w:rsidP="00AD78D4">
      <w:pPr>
        <w:pStyle w:val="2"/>
      </w:pPr>
      <w:bookmarkStart w:id="17" w:name="_Toc483251365"/>
      <w:r>
        <w:t xml:space="preserve">2.2. Жанровое </w:t>
      </w:r>
      <w:r w:rsidRPr="00012412">
        <w:t xml:space="preserve">своеобразие </w:t>
      </w:r>
      <w:r w:rsidRPr="00B744E9">
        <w:t>глав «Книжки»</w:t>
      </w:r>
      <w:bookmarkEnd w:id="17"/>
    </w:p>
    <w:p w:rsidR="00C43787" w:rsidRPr="00B744E9" w:rsidRDefault="00C43787" w:rsidP="00AD78D4">
      <w:pPr>
        <w:pStyle w:val="a5"/>
        <w:spacing w:line="360" w:lineRule="auto"/>
        <w:ind w:firstLine="851"/>
        <w:jc w:val="both"/>
        <w:rPr>
          <w:rFonts w:ascii="Times New Roman" w:hAnsi="Times New Roman" w:cs="Times New Roman"/>
          <w:sz w:val="28"/>
          <w:szCs w:val="28"/>
        </w:rPr>
      </w:pPr>
    </w:p>
    <w:p w:rsidR="00C43787" w:rsidRPr="00EF0AE6"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Выбранные для анализа главы «Книжки» написаны в разных жанрах, но объединены общим полемическим </w:t>
      </w:r>
      <w:r w:rsidRPr="00EF0AE6">
        <w:rPr>
          <w:rFonts w:ascii="Times New Roman" w:hAnsi="Times New Roman" w:cs="Times New Roman"/>
          <w:sz w:val="28"/>
          <w:szCs w:val="28"/>
        </w:rPr>
        <w:t>характером.</w:t>
      </w:r>
    </w:p>
    <w:p w:rsidR="00C43787" w:rsidRPr="00CB66F8"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Глава 1 </w:t>
      </w:r>
      <w:r w:rsidRPr="00F24CF5">
        <w:rPr>
          <w:rFonts w:ascii="Times New Roman" w:hAnsi="Times New Roman" w:cs="Times New Roman"/>
          <w:sz w:val="28"/>
          <w:szCs w:val="28"/>
        </w:rPr>
        <w:t>(«Обличение диавола-миродержца»)</w:t>
      </w:r>
      <w:r>
        <w:rPr>
          <w:rFonts w:ascii="Times New Roman" w:hAnsi="Times New Roman" w:cs="Times New Roman"/>
          <w:sz w:val="28"/>
          <w:szCs w:val="28"/>
        </w:rPr>
        <w:t>, по мнению Еремина и А. Е. Крымского</w:t>
      </w:r>
      <w:r>
        <w:rPr>
          <w:rStyle w:val="a7"/>
          <w:rFonts w:ascii="Times New Roman" w:hAnsi="Times New Roman" w:cs="Times New Roman"/>
          <w:sz w:val="28"/>
          <w:szCs w:val="28"/>
        </w:rPr>
        <w:footnoteReference w:id="88"/>
      </w:r>
      <w:r>
        <w:rPr>
          <w:rFonts w:ascii="Times New Roman" w:hAnsi="Times New Roman" w:cs="Times New Roman"/>
          <w:sz w:val="28"/>
          <w:szCs w:val="28"/>
        </w:rPr>
        <w:t>,</w:t>
      </w:r>
      <w:r>
        <w:rPr>
          <w:rFonts w:ascii="Times New Roman" w:hAnsi="Times New Roman" w:cs="Times New Roman"/>
        </w:rPr>
        <w:t xml:space="preserve"> </w:t>
      </w:r>
      <w:r w:rsidRPr="006856D9">
        <w:rPr>
          <w:rFonts w:ascii="Times New Roman" w:hAnsi="Times New Roman" w:cs="Times New Roman"/>
          <w:sz w:val="28"/>
          <w:szCs w:val="28"/>
        </w:rPr>
        <w:t>является программной</w:t>
      </w:r>
      <w:r>
        <w:rPr>
          <w:rFonts w:ascii="Times New Roman" w:hAnsi="Times New Roman" w:cs="Times New Roman"/>
          <w:sz w:val="28"/>
          <w:szCs w:val="28"/>
        </w:rPr>
        <w:t xml:space="preserve"> главой «Книжки» и была написана автором специально для сборника как </w:t>
      </w:r>
      <w:r w:rsidRPr="00EF0AE6">
        <w:rPr>
          <w:rFonts w:ascii="Times New Roman" w:hAnsi="Times New Roman" w:cs="Times New Roman"/>
          <w:sz w:val="28"/>
          <w:szCs w:val="28"/>
        </w:rPr>
        <w:t>«вступительная» глава. Здесь используется характерная для произведений Вишенского диалогическая</w:t>
      </w:r>
      <w:r>
        <w:rPr>
          <w:rFonts w:ascii="Times New Roman" w:hAnsi="Times New Roman" w:cs="Times New Roman"/>
          <w:sz w:val="28"/>
          <w:szCs w:val="28"/>
        </w:rPr>
        <w:t xml:space="preserve"> форма повествования (</w:t>
      </w:r>
      <w:r w:rsidR="00455F8A">
        <w:rPr>
          <w:rFonts w:ascii="Times New Roman" w:hAnsi="Times New Roman" w:cs="Times New Roman"/>
          <w:sz w:val="28"/>
          <w:szCs w:val="28"/>
        </w:rPr>
        <w:t>вопросо-ответная форма</w:t>
      </w:r>
      <w:r>
        <w:rPr>
          <w:rFonts w:ascii="Times New Roman" w:hAnsi="Times New Roman" w:cs="Times New Roman"/>
          <w:sz w:val="28"/>
          <w:szCs w:val="28"/>
        </w:rPr>
        <w:t xml:space="preserve">). «Обличение» </w:t>
      </w:r>
      <w:r w:rsidRPr="00117656">
        <w:rPr>
          <w:rFonts w:ascii="Times New Roman" w:hAnsi="Times New Roman" w:cs="Times New Roman"/>
          <w:sz w:val="28"/>
          <w:szCs w:val="28"/>
        </w:rPr>
        <w:t xml:space="preserve">представляет собой вариацию </w:t>
      </w:r>
      <w:r>
        <w:rPr>
          <w:rFonts w:ascii="Times New Roman" w:hAnsi="Times New Roman" w:cs="Times New Roman"/>
          <w:sz w:val="28"/>
          <w:szCs w:val="28"/>
        </w:rPr>
        <w:t>известного библейского сюжета — и</w:t>
      </w:r>
      <w:r w:rsidRPr="00117656">
        <w:rPr>
          <w:rFonts w:ascii="Times New Roman" w:hAnsi="Times New Roman" w:cs="Times New Roman"/>
          <w:sz w:val="28"/>
          <w:szCs w:val="28"/>
        </w:rPr>
        <w:t xml:space="preserve">скушения Христа </w:t>
      </w:r>
      <w:r>
        <w:rPr>
          <w:rFonts w:ascii="Times New Roman" w:hAnsi="Times New Roman" w:cs="Times New Roman"/>
          <w:sz w:val="28"/>
          <w:szCs w:val="28"/>
        </w:rPr>
        <w:t xml:space="preserve">сатаной </w:t>
      </w:r>
      <w:r w:rsidRPr="00117656">
        <w:rPr>
          <w:rFonts w:ascii="Times New Roman" w:hAnsi="Times New Roman" w:cs="Times New Roman"/>
          <w:sz w:val="28"/>
          <w:szCs w:val="28"/>
        </w:rPr>
        <w:t>в пустыне</w:t>
      </w:r>
      <w:r>
        <w:rPr>
          <w:rStyle w:val="a7"/>
          <w:rFonts w:ascii="Times New Roman" w:hAnsi="Times New Roman" w:cs="Times New Roman"/>
          <w:sz w:val="28"/>
          <w:szCs w:val="28"/>
        </w:rPr>
        <w:footnoteReference w:id="89"/>
      </w:r>
      <w:r>
        <w:rPr>
          <w:rFonts w:ascii="Times New Roman" w:hAnsi="Times New Roman" w:cs="Times New Roman"/>
          <w:sz w:val="28"/>
          <w:szCs w:val="28"/>
        </w:rPr>
        <w:t xml:space="preserve">: </w:t>
      </w:r>
      <w:r w:rsidRPr="00117656">
        <w:rPr>
          <w:rFonts w:ascii="Times New Roman" w:hAnsi="Times New Roman" w:cs="Times New Roman"/>
          <w:sz w:val="28"/>
          <w:szCs w:val="28"/>
        </w:rPr>
        <w:t xml:space="preserve">дьявол </w:t>
      </w:r>
      <w:r>
        <w:rPr>
          <w:rFonts w:ascii="Times New Roman" w:hAnsi="Times New Roman" w:cs="Times New Roman"/>
          <w:sz w:val="28"/>
          <w:szCs w:val="28"/>
        </w:rPr>
        <w:t xml:space="preserve">разговаривает с </w:t>
      </w:r>
      <w:r w:rsidRPr="00117656">
        <w:rPr>
          <w:rFonts w:ascii="Times New Roman" w:hAnsi="Times New Roman" w:cs="Times New Roman"/>
          <w:sz w:val="28"/>
          <w:szCs w:val="28"/>
        </w:rPr>
        <w:t>«</w:t>
      </w:r>
      <w:proofErr w:type="gramStart"/>
      <w:r w:rsidRPr="00117656">
        <w:rPr>
          <w:rFonts w:ascii="Times New Roman" w:hAnsi="Times New Roman" w:cs="Times New Roman"/>
          <w:sz w:val="28"/>
          <w:szCs w:val="28"/>
        </w:rPr>
        <w:t>голяк</w:t>
      </w:r>
      <w:r>
        <w:rPr>
          <w:rFonts w:ascii="Times New Roman" w:hAnsi="Times New Roman" w:cs="Times New Roman"/>
          <w:sz w:val="28"/>
          <w:szCs w:val="28"/>
        </w:rPr>
        <w:t>ом</w:t>
      </w:r>
      <w:r w:rsidRPr="00117656">
        <w:rPr>
          <w:rFonts w:ascii="Times New Roman" w:hAnsi="Times New Roman" w:cs="Times New Roman"/>
          <w:sz w:val="28"/>
          <w:szCs w:val="28"/>
        </w:rPr>
        <w:t>-странник</w:t>
      </w:r>
      <w:r>
        <w:rPr>
          <w:rFonts w:ascii="Times New Roman" w:hAnsi="Times New Roman" w:cs="Times New Roman"/>
          <w:sz w:val="28"/>
          <w:szCs w:val="28"/>
        </w:rPr>
        <w:t>ом</w:t>
      </w:r>
      <w:proofErr w:type="gramEnd"/>
      <w:r w:rsidRPr="00117656">
        <w:rPr>
          <w:rFonts w:ascii="Times New Roman" w:hAnsi="Times New Roman" w:cs="Times New Roman"/>
          <w:sz w:val="28"/>
          <w:szCs w:val="28"/>
        </w:rPr>
        <w:t xml:space="preserve">» </w:t>
      </w:r>
      <w:r>
        <w:rPr>
          <w:rFonts w:ascii="Times New Roman" w:hAnsi="Times New Roman" w:cs="Times New Roman"/>
          <w:sz w:val="28"/>
          <w:szCs w:val="28"/>
        </w:rPr>
        <w:t xml:space="preserve">и искушает его </w:t>
      </w:r>
      <w:r w:rsidRPr="00117656">
        <w:rPr>
          <w:rFonts w:ascii="Times New Roman" w:hAnsi="Times New Roman" w:cs="Times New Roman"/>
          <w:sz w:val="28"/>
          <w:szCs w:val="28"/>
        </w:rPr>
        <w:t>различными земными благами, призывая его поклониться ему и п</w:t>
      </w:r>
      <w:r>
        <w:rPr>
          <w:rFonts w:ascii="Times New Roman" w:hAnsi="Times New Roman" w:cs="Times New Roman"/>
          <w:sz w:val="28"/>
          <w:szCs w:val="28"/>
        </w:rPr>
        <w:t>ерейти на сторону «князя тьмы»; отвечая,</w:t>
      </w:r>
      <w:r w:rsidRPr="00117656">
        <w:rPr>
          <w:rFonts w:ascii="Times New Roman" w:hAnsi="Times New Roman" w:cs="Times New Roman"/>
          <w:sz w:val="28"/>
          <w:szCs w:val="28"/>
        </w:rPr>
        <w:t xml:space="preserve"> «простак» обличает </w:t>
      </w:r>
      <w:r>
        <w:rPr>
          <w:rFonts w:ascii="Times New Roman" w:hAnsi="Times New Roman" w:cs="Times New Roman"/>
          <w:sz w:val="28"/>
          <w:szCs w:val="28"/>
        </w:rPr>
        <w:t xml:space="preserve">сатану </w:t>
      </w:r>
      <w:r w:rsidRPr="00117656">
        <w:rPr>
          <w:rFonts w:ascii="Times New Roman" w:hAnsi="Times New Roman" w:cs="Times New Roman"/>
          <w:sz w:val="28"/>
          <w:szCs w:val="28"/>
        </w:rPr>
        <w:t xml:space="preserve">и </w:t>
      </w:r>
      <w:r w:rsidRPr="00117656">
        <w:rPr>
          <w:rFonts w:ascii="Times New Roman" w:hAnsi="Times New Roman" w:cs="Times New Roman"/>
          <w:sz w:val="28"/>
          <w:szCs w:val="28"/>
        </w:rPr>
        <w:lastRenderedPageBreak/>
        <w:t>отказывается</w:t>
      </w:r>
      <w:r>
        <w:rPr>
          <w:rFonts w:ascii="Times New Roman" w:hAnsi="Times New Roman" w:cs="Times New Roman"/>
          <w:sz w:val="28"/>
          <w:szCs w:val="28"/>
        </w:rPr>
        <w:t xml:space="preserve"> от всех предлагаемых благ</w:t>
      </w:r>
      <w:r w:rsidRPr="00117656">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Обширное перечисление «искушений», которыми соблазняет «голяка-странника» «диавол-миродержец», </w:t>
      </w:r>
      <w:r w:rsidRPr="00455F8A">
        <w:rPr>
          <w:rFonts w:ascii="Times New Roman" w:hAnsi="Times New Roman" w:cs="Times New Roman"/>
          <w:sz w:val="28"/>
          <w:szCs w:val="28"/>
        </w:rPr>
        <w:t>имеет</w:t>
      </w:r>
      <w:r w:rsidR="00455F8A" w:rsidRPr="00455F8A">
        <w:rPr>
          <w:rFonts w:ascii="Times New Roman" w:hAnsi="Times New Roman" w:cs="Times New Roman"/>
          <w:sz w:val="28"/>
          <w:szCs w:val="28"/>
        </w:rPr>
        <w:t xml:space="preserve"> </w:t>
      </w:r>
      <w:r w:rsidRPr="00455F8A">
        <w:rPr>
          <w:rFonts w:ascii="Times New Roman" w:hAnsi="Times New Roman" w:cs="Times New Roman"/>
          <w:sz w:val="28"/>
          <w:szCs w:val="28"/>
        </w:rPr>
        <w:t>о</w:t>
      </w:r>
      <w:r>
        <w:rPr>
          <w:rFonts w:ascii="Times New Roman" w:hAnsi="Times New Roman" w:cs="Times New Roman"/>
          <w:sz w:val="28"/>
          <w:szCs w:val="28"/>
        </w:rPr>
        <w:t>стрый полемический характер: здесь перечислены светские и духовные чины и титулы, различные «прибыльные» профессии, земельные угодья, «палацы», деньги, а также говорится о «похоти телесной» (жоне).</w:t>
      </w:r>
      <w:proofErr w:type="gramEnd"/>
      <w:r>
        <w:rPr>
          <w:rFonts w:ascii="Times New Roman" w:hAnsi="Times New Roman" w:cs="Times New Roman"/>
          <w:sz w:val="28"/>
          <w:szCs w:val="28"/>
        </w:rPr>
        <w:t xml:space="preserve"> Земные блага описываются Вишенским в сатирической манере; каждое «искушение» противопоставляется определ</w:t>
      </w:r>
      <w:r w:rsidR="005964D6">
        <w:rPr>
          <w:rFonts w:ascii="Times New Roman" w:hAnsi="Times New Roman" w:cs="Times New Roman"/>
          <w:sz w:val="28"/>
          <w:szCs w:val="28"/>
        </w:rPr>
        <w:t>е</w:t>
      </w:r>
      <w:r>
        <w:rPr>
          <w:rFonts w:ascii="Times New Roman" w:hAnsi="Times New Roman" w:cs="Times New Roman"/>
          <w:sz w:val="28"/>
          <w:szCs w:val="28"/>
        </w:rPr>
        <w:t xml:space="preserve">нному истинному «небесному» благу, и таким образом автор </w:t>
      </w:r>
      <w:r w:rsidRPr="00943838">
        <w:rPr>
          <w:rFonts w:ascii="Times New Roman" w:hAnsi="Times New Roman" w:cs="Times New Roman"/>
          <w:sz w:val="28"/>
          <w:szCs w:val="28"/>
        </w:rPr>
        <w:t xml:space="preserve">отвергает </w:t>
      </w:r>
      <w:r>
        <w:rPr>
          <w:rFonts w:ascii="Times New Roman" w:hAnsi="Times New Roman" w:cs="Times New Roman"/>
          <w:sz w:val="28"/>
          <w:szCs w:val="28"/>
        </w:rPr>
        <w:t xml:space="preserve">все дьявольские «искушения», используя </w:t>
      </w:r>
      <w:r w:rsidRPr="00EF0AE6">
        <w:rPr>
          <w:rFonts w:ascii="Times New Roman" w:hAnsi="Times New Roman" w:cs="Times New Roman"/>
          <w:sz w:val="28"/>
          <w:szCs w:val="28"/>
        </w:rPr>
        <w:t>видоизмененную</w:t>
      </w:r>
      <w:r>
        <w:rPr>
          <w:rFonts w:ascii="Times New Roman" w:hAnsi="Times New Roman" w:cs="Times New Roman"/>
          <w:sz w:val="28"/>
          <w:szCs w:val="28"/>
        </w:rPr>
        <w:t xml:space="preserve"> катехизисную форму изложения своих доводов, через отрицание земных </w:t>
      </w:r>
      <w:proofErr w:type="gramStart"/>
      <w:r>
        <w:rPr>
          <w:rFonts w:ascii="Times New Roman" w:hAnsi="Times New Roman" w:cs="Times New Roman"/>
          <w:sz w:val="28"/>
          <w:szCs w:val="28"/>
        </w:rPr>
        <w:t>благ</w:t>
      </w:r>
      <w:proofErr w:type="gramEnd"/>
      <w:r>
        <w:rPr>
          <w:rFonts w:ascii="Times New Roman" w:hAnsi="Times New Roman" w:cs="Times New Roman"/>
          <w:sz w:val="28"/>
          <w:szCs w:val="28"/>
        </w:rPr>
        <w:t xml:space="preserve"> отражая истинную сущность и цели христианского вероучения. </w:t>
      </w:r>
      <w:proofErr w:type="gramStart"/>
      <w:r>
        <w:rPr>
          <w:rFonts w:ascii="Times New Roman" w:hAnsi="Times New Roman" w:cs="Times New Roman"/>
          <w:sz w:val="28"/>
          <w:szCs w:val="28"/>
        </w:rPr>
        <w:t>Действие в произведении приурочено к концу </w:t>
      </w:r>
      <w:r>
        <w:rPr>
          <w:rFonts w:ascii="Times New Roman" w:hAnsi="Times New Roman" w:cs="Times New Roman"/>
          <w:sz w:val="28"/>
          <w:szCs w:val="28"/>
          <w:lang w:val="en-US"/>
        </w:rPr>
        <w:t>XVI </w:t>
      </w:r>
      <w:r>
        <w:rPr>
          <w:rFonts w:ascii="Times New Roman" w:hAnsi="Times New Roman" w:cs="Times New Roman"/>
          <w:sz w:val="28"/>
          <w:szCs w:val="28"/>
        </w:rPr>
        <w:t>века, а абстрактная евангельская формула «вся царствия мира и слава их» заменяется подробным перечислением титулов и санов, которые можно было получить на службе в Речи Посполитой; тем самым Вишенский представляет читателю мир Польского государства как «дьявольское царство», власти которого поддались, в частности, некоторые «руские князи и паны» (униаты).</w:t>
      </w:r>
      <w:proofErr w:type="gramEnd"/>
      <w:r>
        <w:rPr>
          <w:rFonts w:ascii="Times New Roman" w:hAnsi="Times New Roman" w:cs="Times New Roman"/>
          <w:sz w:val="28"/>
          <w:szCs w:val="28"/>
        </w:rPr>
        <w:t xml:space="preserve"> Отказ «</w:t>
      </w:r>
      <w:proofErr w:type="gramStart"/>
      <w:r>
        <w:rPr>
          <w:rFonts w:ascii="Times New Roman" w:hAnsi="Times New Roman" w:cs="Times New Roman"/>
          <w:sz w:val="28"/>
          <w:szCs w:val="28"/>
        </w:rPr>
        <w:t>голяка-странника</w:t>
      </w:r>
      <w:proofErr w:type="gramEnd"/>
      <w:r>
        <w:rPr>
          <w:rFonts w:ascii="Times New Roman" w:hAnsi="Times New Roman" w:cs="Times New Roman"/>
          <w:sz w:val="28"/>
          <w:szCs w:val="28"/>
        </w:rPr>
        <w:t>» от благ этого «царства» означает для Вишенского как критику отдельных сторон</w:t>
      </w:r>
      <w:r w:rsidRPr="003F299C">
        <w:rPr>
          <w:rFonts w:ascii="Times New Roman" w:hAnsi="Times New Roman" w:cs="Times New Roman"/>
          <w:sz w:val="28"/>
          <w:szCs w:val="28"/>
        </w:rPr>
        <w:t xml:space="preserve"> </w:t>
      </w:r>
      <w:r>
        <w:rPr>
          <w:rFonts w:ascii="Times New Roman" w:hAnsi="Times New Roman" w:cs="Times New Roman"/>
          <w:sz w:val="28"/>
          <w:szCs w:val="28"/>
        </w:rPr>
        <w:t>общественной жизни Речи Посполитой, так и</w:t>
      </w:r>
      <w:r w:rsidRPr="003F299C">
        <w:rPr>
          <w:rFonts w:ascii="Times New Roman" w:hAnsi="Times New Roman" w:cs="Times New Roman"/>
          <w:sz w:val="28"/>
          <w:szCs w:val="28"/>
        </w:rPr>
        <w:t xml:space="preserve"> </w:t>
      </w:r>
      <w:r>
        <w:rPr>
          <w:rFonts w:ascii="Times New Roman" w:hAnsi="Times New Roman" w:cs="Times New Roman"/>
          <w:sz w:val="28"/>
          <w:szCs w:val="28"/>
        </w:rPr>
        <w:t>полное е</w:t>
      </w:r>
      <w:r w:rsidR="005964D6">
        <w:rPr>
          <w:rFonts w:ascii="Times New Roman" w:hAnsi="Times New Roman" w:cs="Times New Roman"/>
          <w:sz w:val="28"/>
          <w:szCs w:val="28"/>
        </w:rPr>
        <w:t>е</w:t>
      </w:r>
      <w:r>
        <w:rPr>
          <w:rFonts w:ascii="Times New Roman" w:hAnsi="Times New Roman" w:cs="Times New Roman"/>
          <w:sz w:val="28"/>
          <w:szCs w:val="28"/>
        </w:rPr>
        <w:t xml:space="preserve"> неприятие. Таким образом, использование евангельского контекста в условиях религиозной и политической борьбы конца </w:t>
      </w:r>
      <w:r>
        <w:rPr>
          <w:rFonts w:ascii="Times New Roman" w:hAnsi="Times New Roman" w:cs="Times New Roman"/>
          <w:sz w:val="28"/>
          <w:szCs w:val="28"/>
          <w:lang w:val="en-US"/>
        </w:rPr>
        <w:t>XVI </w:t>
      </w:r>
      <w:r>
        <w:rPr>
          <w:rFonts w:ascii="Times New Roman" w:hAnsi="Times New Roman" w:cs="Times New Roman"/>
          <w:sz w:val="28"/>
          <w:szCs w:val="28"/>
        </w:rPr>
        <w:t>века оправдывает авторскую позицию и через развернутую метафору позволяет связать историю Западной Руси с библейской историей.</w:t>
      </w:r>
    </w:p>
    <w:p w:rsidR="00455F8A" w:rsidRPr="00EF0AE6" w:rsidRDefault="00C43787" w:rsidP="00455F8A">
      <w:pPr>
        <w:autoSpaceDE w:val="0"/>
        <w:autoSpaceDN w:val="0"/>
        <w:adjustRightInd w:val="0"/>
        <w:spacing w:line="360" w:lineRule="auto"/>
        <w:ind w:firstLine="851"/>
        <w:jc w:val="both"/>
        <w:rPr>
          <w:rFonts w:ascii="Calibri" w:eastAsia="Calibri" w:hAnsi="Calibri" w:cs="Times New Roman"/>
          <w:sz w:val="28"/>
          <w:szCs w:val="28"/>
        </w:rPr>
      </w:pPr>
      <w:r>
        <w:rPr>
          <w:rFonts w:ascii="Times New Roman" w:hAnsi="Times New Roman" w:cs="Times New Roman"/>
          <w:sz w:val="28"/>
          <w:szCs w:val="28"/>
        </w:rPr>
        <w:t>Глава 2 (Послание князю Василию-Константину Острожскому) была написана Вишенским после ознакомления с «отповѣдной книжкой» — «Апокрисисом» Христофора Филалета, ответом на вышедший в 1597 году трактат Петра Скарги «</w:t>
      </w:r>
      <w:r>
        <w:rPr>
          <w:rFonts w:ascii="Times New Roman" w:hAnsi="Times New Roman" w:cs="Times New Roman"/>
          <w:sz w:val="28"/>
          <w:szCs w:val="28"/>
          <w:lang w:val="en-US"/>
        </w:rPr>
        <w:t>Synod</w:t>
      </w:r>
      <w:r w:rsidRPr="008B73BD">
        <w:rPr>
          <w:rFonts w:ascii="Times New Roman" w:hAnsi="Times New Roman" w:cs="Times New Roman"/>
          <w:sz w:val="28"/>
          <w:szCs w:val="28"/>
        </w:rPr>
        <w:t xml:space="preserve"> </w:t>
      </w:r>
      <w:r>
        <w:rPr>
          <w:rFonts w:ascii="Times New Roman" w:hAnsi="Times New Roman" w:cs="Times New Roman"/>
          <w:sz w:val="28"/>
          <w:szCs w:val="28"/>
          <w:lang w:val="en-US"/>
        </w:rPr>
        <w:t>Brzeski</w:t>
      </w:r>
      <w:r>
        <w:rPr>
          <w:rFonts w:ascii="Times New Roman" w:hAnsi="Times New Roman" w:cs="Times New Roman"/>
          <w:sz w:val="28"/>
          <w:szCs w:val="28"/>
        </w:rPr>
        <w:t>».</w:t>
      </w:r>
      <w:r w:rsidRPr="002A192A">
        <w:rPr>
          <w:rFonts w:ascii="Times New Roman" w:hAnsi="Times New Roman" w:cs="Times New Roman"/>
          <w:sz w:val="28"/>
          <w:szCs w:val="28"/>
        </w:rPr>
        <w:t xml:space="preserve"> </w:t>
      </w:r>
      <w:r>
        <w:rPr>
          <w:rFonts w:ascii="Times New Roman" w:hAnsi="Times New Roman" w:cs="Times New Roman"/>
          <w:sz w:val="28"/>
          <w:szCs w:val="28"/>
        </w:rPr>
        <w:t xml:space="preserve">Использование традиционного полемического жанра послания позволило Вишенскому в полной мере выразить свою позицию по отношению к ситуации в Юго-Западной Руси. Обилие риторических вопросов и восклицаний, обращений, синтаксический </w:t>
      </w:r>
      <w:r>
        <w:rPr>
          <w:rFonts w:ascii="Times New Roman" w:hAnsi="Times New Roman" w:cs="Times New Roman"/>
          <w:sz w:val="28"/>
          <w:szCs w:val="28"/>
        </w:rPr>
        <w:lastRenderedPageBreak/>
        <w:t>параллелизм, часто встречающаяся анафора, прямые повторы слов и выражений, «страстность» обличения и отсутствие размеренного темпа повествования — вс</w:t>
      </w:r>
      <w:r w:rsidR="005964D6">
        <w:rPr>
          <w:rFonts w:ascii="Times New Roman" w:hAnsi="Times New Roman" w:cs="Times New Roman"/>
          <w:sz w:val="28"/>
          <w:szCs w:val="28"/>
        </w:rPr>
        <w:t>е</w:t>
      </w:r>
      <w:r>
        <w:rPr>
          <w:rFonts w:ascii="Times New Roman" w:hAnsi="Times New Roman" w:cs="Times New Roman"/>
          <w:sz w:val="28"/>
          <w:szCs w:val="28"/>
        </w:rPr>
        <w:t xml:space="preserve"> это свидетельствует о том, что Вишенский предназначал сво</w:t>
      </w:r>
      <w:r w:rsidR="005964D6">
        <w:rPr>
          <w:rFonts w:ascii="Times New Roman" w:hAnsi="Times New Roman" w:cs="Times New Roman"/>
          <w:sz w:val="28"/>
          <w:szCs w:val="28"/>
        </w:rPr>
        <w:t>е</w:t>
      </w:r>
      <w:r>
        <w:rPr>
          <w:rFonts w:ascii="Times New Roman" w:hAnsi="Times New Roman" w:cs="Times New Roman"/>
          <w:sz w:val="28"/>
          <w:szCs w:val="28"/>
        </w:rPr>
        <w:t xml:space="preserve"> сочинение для чтения вслух в церкви или на братском собрании. Назвав в качестве адресата и желаемого издателя своего послания князя Острожского, Вишенский обращается вс</w:t>
      </w:r>
      <w:r w:rsidR="005964D6">
        <w:rPr>
          <w:rFonts w:ascii="Times New Roman" w:hAnsi="Times New Roman" w:cs="Times New Roman"/>
          <w:sz w:val="28"/>
          <w:szCs w:val="28"/>
        </w:rPr>
        <w:t>е</w:t>
      </w:r>
      <w:r>
        <w:rPr>
          <w:rFonts w:ascii="Times New Roman" w:hAnsi="Times New Roman" w:cs="Times New Roman"/>
          <w:sz w:val="28"/>
          <w:szCs w:val="28"/>
        </w:rPr>
        <w:t xml:space="preserve"> же ко всем православным христианам на территории Западной Руси, призывая их взглянуть на прегрешения «рымлянина» и не поддаться «латинскому искушению»</w:t>
      </w:r>
      <w:r w:rsidRPr="00EF0AE6">
        <w:rPr>
          <w:rFonts w:ascii="Times New Roman" w:hAnsi="Times New Roman" w:cs="Times New Roman"/>
          <w:sz w:val="28"/>
          <w:szCs w:val="28"/>
        </w:rPr>
        <w:t>.</w:t>
      </w:r>
      <w:r w:rsidR="00455F8A" w:rsidRPr="00EF0AE6">
        <w:rPr>
          <w:sz w:val="28"/>
          <w:szCs w:val="28"/>
        </w:rPr>
        <w:t xml:space="preserve"> </w:t>
      </w:r>
    </w:p>
    <w:p w:rsidR="00C43787" w:rsidRPr="00455F8A" w:rsidRDefault="00C43787" w:rsidP="00AD78D4">
      <w:pPr>
        <w:pStyle w:val="a5"/>
        <w:spacing w:line="360" w:lineRule="auto"/>
        <w:ind w:firstLine="851"/>
        <w:jc w:val="both"/>
        <w:rPr>
          <w:rFonts w:ascii="Times New Roman" w:hAnsi="Times New Roman" w:cs="Times New Roman"/>
          <w:sz w:val="28"/>
          <w:szCs w:val="28"/>
          <w:u w:val="single"/>
        </w:rPr>
      </w:pPr>
      <w:r>
        <w:rPr>
          <w:rFonts w:ascii="Times New Roman" w:hAnsi="Times New Roman" w:cs="Times New Roman"/>
          <w:sz w:val="28"/>
          <w:szCs w:val="28"/>
        </w:rPr>
        <w:t xml:space="preserve">Глава 3 («Порада») представляет собой, в отличие от Послания князю Острожскому, не обращение к единоверцам и соотечественникам, а подробный полемический трактат, в котором автор спокойно, тщательно и со знанием дела разбирает </w:t>
      </w:r>
      <w:r w:rsidRPr="00455F8A">
        <w:rPr>
          <w:rFonts w:ascii="Times New Roman" w:hAnsi="Times New Roman" w:cs="Times New Roman"/>
          <w:sz w:val="28"/>
          <w:szCs w:val="28"/>
        </w:rPr>
        <w:t>основные спорные вопросы образ</w:t>
      </w:r>
      <w:r w:rsidR="00455F8A" w:rsidRPr="00455F8A">
        <w:rPr>
          <w:rFonts w:ascii="Times New Roman" w:hAnsi="Times New Roman" w:cs="Times New Roman"/>
          <w:sz w:val="28"/>
          <w:szCs w:val="28"/>
        </w:rPr>
        <w:t>а</w:t>
      </w:r>
      <w:r w:rsidRPr="00455F8A">
        <w:rPr>
          <w:rFonts w:ascii="Times New Roman" w:hAnsi="Times New Roman" w:cs="Times New Roman"/>
          <w:sz w:val="28"/>
          <w:szCs w:val="28"/>
        </w:rPr>
        <w:t xml:space="preserve"> жизни</w:t>
      </w:r>
      <w:r w:rsidRPr="00EF10F8">
        <w:rPr>
          <w:rFonts w:ascii="Times New Roman" w:hAnsi="Times New Roman" w:cs="Times New Roman"/>
          <w:sz w:val="28"/>
          <w:szCs w:val="28"/>
          <w:u w:val="single"/>
        </w:rPr>
        <w:t xml:space="preserve"> </w:t>
      </w:r>
      <w:r>
        <w:rPr>
          <w:rFonts w:ascii="Times New Roman" w:hAnsi="Times New Roman" w:cs="Times New Roman"/>
          <w:sz w:val="28"/>
          <w:szCs w:val="28"/>
        </w:rPr>
        <w:t xml:space="preserve">католического и православного священника. </w:t>
      </w:r>
      <w:proofErr w:type="gramStart"/>
      <w:r w:rsidRPr="00455F8A">
        <w:rPr>
          <w:rFonts w:ascii="Times New Roman" w:hAnsi="Times New Roman" w:cs="Times New Roman"/>
          <w:sz w:val="28"/>
          <w:szCs w:val="28"/>
        </w:rPr>
        <w:t>По стилю этой</w:t>
      </w:r>
      <w:r>
        <w:rPr>
          <w:rFonts w:ascii="Times New Roman" w:hAnsi="Times New Roman" w:cs="Times New Roman"/>
          <w:sz w:val="28"/>
          <w:szCs w:val="28"/>
        </w:rPr>
        <w:t xml:space="preserve"> главы видно, что «Порада» предназначалась скорее для чтения про себя, чем вслух: об этом свидетельствуют ряды однородных членов предложения, обилие «нанизывающих» конструкций, детальное перечисление бытовых </w:t>
      </w:r>
      <w:r w:rsidRPr="00EF0AE6">
        <w:rPr>
          <w:rFonts w:ascii="Times New Roman" w:hAnsi="Times New Roman" w:cs="Times New Roman"/>
          <w:sz w:val="28"/>
          <w:szCs w:val="28"/>
        </w:rPr>
        <w:t>подробностей, разв</w:t>
      </w:r>
      <w:r w:rsidR="005964D6" w:rsidRPr="00EF0AE6">
        <w:rPr>
          <w:rFonts w:ascii="Times New Roman" w:hAnsi="Times New Roman" w:cs="Times New Roman"/>
          <w:sz w:val="28"/>
          <w:szCs w:val="28"/>
        </w:rPr>
        <w:t>е</w:t>
      </w:r>
      <w:r w:rsidRPr="00EF0AE6">
        <w:rPr>
          <w:rFonts w:ascii="Times New Roman" w:hAnsi="Times New Roman" w:cs="Times New Roman"/>
          <w:sz w:val="28"/>
          <w:szCs w:val="28"/>
        </w:rPr>
        <w:t>рнутые библейские метафоры, требующие внимательного прочтения</w:t>
      </w:r>
      <w:r>
        <w:rPr>
          <w:rFonts w:ascii="Times New Roman" w:hAnsi="Times New Roman" w:cs="Times New Roman"/>
          <w:sz w:val="28"/>
          <w:szCs w:val="28"/>
        </w:rPr>
        <w:t xml:space="preserve"> и осмысления, а также деление текста на тематические рубрики («то ся рекло о клобуцѣ», «о волосю зась», «о одежди», «уже о поясѣ речи хочу», «уже</w:t>
      </w:r>
      <w:proofErr w:type="gramEnd"/>
      <w:r>
        <w:rPr>
          <w:rFonts w:ascii="Times New Roman" w:hAnsi="Times New Roman" w:cs="Times New Roman"/>
          <w:sz w:val="28"/>
          <w:szCs w:val="28"/>
        </w:rPr>
        <w:t xml:space="preserve"> ступим до невытертых черевиков или чобот» и т. д.). Последнее явление можно рассмотреть и как признак устного обращения к идеологическому противнику, если Вишенский, например, имел своей целью структурировать доводы и донести их смысл до «рымлянина». </w:t>
      </w:r>
      <w:proofErr w:type="gramStart"/>
      <w:r>
        <w:rPr>
          <w:rFonts w:ascii="Times New Roman" w:hAnsi="Times New Roman" w:cs="Times New Roman"/>
          <w:sz w:val="28"/>
          <w:szCs w:val="28"/>
        </w:rPr>
        <w:t>Во второй части «Порады», особенно после авторского, на первый взгляд, миролюбивого обращения «тую тайну иноческаго чина убиру я тобѣ открыю, толко прошу тя пилне послухай», адресованного «любимому ругателю», Вишенский переста</w:t>
      </w:r>
      <w:r w:rsidR="005964D6">
        <w:rPr>
          <w:rFonts w:ascii="Times New Roman" w:hAnsi="Times New Roman" w:cs="Times New Roman"/>
          <w:sz w:val="28"/>
          <w:szCs w:val="28"/>
        </w:rPr>
        <w:t>е</w:t>
      </w:r>
      <w:r>
        <w:rPr>
          <w:rFonts w:ascii="Times New Roman" w:hAnsi="Times New Roman" w:cs="Times New Roman"/>
          <w:sz w:val="28"/>
          <w:szCs w:val="28"/>
        </w:rPr>
        <w:t xml:space="preserve">т выдерживать иронический контекст и снова обрушивается с гневным обличением на противника, буквально «засыпая» его риторическими вопросами, обращениями уже сатирического </w:t>
      </w:r>
      <w:r>
        <w:rPr>
          <w:rFonts w:ascii="Times New Roman" w:hAnsi="Times New Roman" w:cs="Times New Roman"/>
          <w:sz w:val="28"/>
          <w:szCs w:val="28"/>
        </w:rPr>
        <w:lastRenderedPageBreak/>
        <w:t>характера и даже ругательствами.</w:t>
      </w:r>
      <w:proofErr w:type="gramEnd"/>
      <w:r>
        <w:rPr>
          <w:rFonts w:ascii="Times New Roman" w:hAnsi="Times New Roman" w:cs="Times New Roman"/>
          <w:sz w:val="28"/>
          <w:szCs w:val="28"/>
        </w:rPr>
        <w:t xml:space="preserve"> «Устный» характер «Порады» во второй е</w:t>
      </w:r>
      <w:r w:rsidR="005964D6">
        <w:rPr>
          <w:rFonts w:ascii="Times New Roman" w:hAnsi="Times New Roman" w:cs="Times New Roman"/>
          <w:sz w:val="28"/>
          <w:szCs w:val="28"/>
        </w:rPr>
        <w:t>е</w:t>
      </w:r>
      <w:r>
        <w:rPr>
          <w:rFonts w:ascii="Times New Roman" w:hAnsi="Times New Roman" w:cs="Times New Roman"/>
          <w:sz w:val="28"/>
          <w:szCs w:val="28"/>
        </w:rPr>
        <w:t xml:space="preserve"> части уже не подлежит сомнению. </w:t>
      </w:r>
    </w:p>
    <w:p w:rsidR="00C43787" w:rsidRPr="00226294"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«Пораде» автор подробно комментирует внешний вид православного инока (клобук, длинные волосы, «некшталтовная» одежда, пояс, «невытертые» сапоги), его поведение и образ жизни, а также поясняет глубокий христианский смысл этих явлений и роль их в спасении инока. Это своеобразная апология иночества, по содержанию похожая на </w:t>
      </w:r>
      <w:r w:rsidRPr="00D75515">
        <w:rPr>
          <w:rFonts w:ascii="Times New Roman" w:hAnsi="Times New Roman" w:cs="Times New Roman"/>
          <w:sz w:val="28"/>
          <w:szCs w:val="28"/>
        </w:rPr>
        <w:t xml:space="preserve">«Писание до </w:t>
      </w:r>
      <w:proofErr w:type="gramStart"/>
      <w:r w:rsidRPr="00D75515">
        <w:rPr>
          <w:rFonts w:ascii="Times New Roman" w:hAnsi="Times New Roman" w:cs="Times New Roman"/>
          <w:sz w:val="28"/>
          <w:szCs w:val="28"/>
        </w:rPr>
        <w:t>вс</w:t>
      </w:r>
      <w:proofErr w:type="gramEnd"/>
      <w:r w:rsidRPr="00D75515">
        <w:rPr>
          <w:rFonts w:ascii="Times New Roman" w:hAnsi="Times New Roman" w:cs="Times New Roman"/>
          <w:sz w:val="28"/>
          <w:szCs w:val="28"/>
        </w:rPr>
        <w:t>ѣх обще, в Лядской земли живущих»</w:t>
      </w:r>
      <w:r>
        <w:rPr>
          <w:rFonts w:ascii="Times New Roman" w:hAnsi="Times New Roman" w:cs="Times New Roman"/>
          <w:sz w:val="28"/>
          <w:szCs w:val="28"/>
        </w:rPr>
        <w:t xml:space="preserve"> (главу 4), главу 7 («О еретикох») и «</w:t>
      </w:r>
      <w:r w:rsidRPr="00B72EB7">
        <w:rPr>
          <w:rFonts w:ascii="Times New Roman" w:hAnsi="Times New Roman" w:cs="Times New Roman"/>
          <w:sz w:val="28"/>
          <w:szCs w:val="28"/>
        </w:rPr>
        <w:t>Извѣщение краткое о латинских прелестех»</w:t>
      </w:r>
      <w:r>
        <w:rPr>
          <w:rFonts w:ascii="Times New Roman" w:hAnsi="Times New Roman" w:cs="Times New Roman"/>
          <w:sz w:val="28"/>
          <w:szCs w:val="28"/>
        </w:rPr>
        <w:t xml:space="preserve"> (главу 6)</w:t>
      </w:r>
      <w:r w:rsidRPr="00B72EB7">
        <w:rPr>
          <w:rFonts w:ascii="Times New Roman" w:hAnsi="Times New Roman" w:cs="Times New Roman"/>
          <w:sz w:val="28"/>
          <w:szCs w:val="28"/>
        </w:rPr>
        <w:t>.</w:t>
      </w:r>
      <w:r>
        <w:rPr>
          <w:rFonts w:ascii="Times New Roman" w:hAnsi="Times New Roman" w:cs="Times New Roman"/>
        </w:rPr>
        <w:t xml:space="preserve"> </w:t>
      </w:r>
      <w:r>
        <w:rPr>
          <w:rFonts w:ascii="Times New Roman" w:hAnsi="Times New Roman" w:cs="Times New Roman"/>
          <w:sz w:val="28"/>
          <w:szCs w:val="28"/>
        </w:rPr>
        <w:t xml:space="preserve">В этой же главе находится и вторая апология — апология «славянского языка» и «блаженной простоты», в которой содержатся советы и указания </w:t>
      </w:r>
      <w:proofErr w:type="gramStart"/>
      <w:r>
        <w:rPr>
          <w:rFonts w:ascii="Times New Roman" w:hAnsi="Times New Roman" w:cs="Times New Roman"/>
          <w:sz w:val="28"/>
          <w:szCs w:val="28"/>
        </w:rPr>
        <w:t>ко</w:t>
      </w:r>
      <w:proofErr w:type="gramEnd"/>
      <w:r>
        <w:rPr>
          <w:rFonts w:ascii="Times New Roman" w:hAnsi="Times New Roman" w:cs="Times New Roman"/>
          <w:sz w:val="28"/>
          <w:szCs w:val="28"/>
        </w:rPr>
        <w:t xml:space="preserve"> исправлению благочестия в «Малой Русии» («рада» об исправлении церкви). Эти два больших авторских отступления органически связаны с текстом «Порады». В данном сочинении Вишенского как писателя особенно характеризует отсутствие чувства меры: по его мнению, лучше максимально полно и точно выразить свои мысли, «содержание» своего учения, чем сохранить форму и выбранный жанр сочинения. Именно поэтому становятся неизбежными композиционные огрехи, которые настораживали «ученых» писателей-полемистов, но не беспокоили самого Вишенского. Наличие большого количества отступлений и вставок, по мнению Ер</w:t>
      </w:r>
      <w:r w:rsidR="005964D6">
        <w:rPr>
          <w:rFonts w:ascii="Times New Roman" w:hAnsi="Times New Roman" w:cs="Times New Roman"/>
          <w:sz w:val="28"/>
          <w:szCs w:val="28"/>
        </w:rPr>
        <w:t>е</w:t>
      </w:r>
      <w:r>
        <w:rPr>
          <w:rFonts w:ascii="Times New Roman" w:hAnsi="Times New Roman" w:cs="Times New Roman"/>
          <w:sz w:val="28"/>
          <w:szCs w:val="28"/>
        </w:rPr>
        <w:t>мина, вообще является отличительной чертой авторского стиля писателя</w:t>
      </w:r>
      <w:r>
        <w:rPr>
          <w:rStyle w:val="a7"/>
          <w:rFonts w:ascii="Times New Roman" w:hAnsi="Times New Roman" w:cs="Times New Roman"/>
          <w:sz w:val="28"/>
          <w:szCs w:val="28"/>
        </w:rPr>
        <w:footnoteReference w:id="90"/>
      </w:r>
      <w:r>
        <w:rPr>
          <w:rFonts w:ascii="Times New Roman" w:hAnsi="Times New Roman" w:cs="Times New Roman"/>
          <w:sz w:val="28"/>
          <w:szCs w:val="28"/>
        </w:rPr>
        <w:t xml:space="preserve">. Упоминая какую-нибудь деталь, «зацепившись» за спорный </w:t>
      </w:r>
      <w:r w:rsidRPr="00EF0AE6">
        <w:rPr>
          <w:rFonts w:ascii="Times New Roman" w:hAnsi="Times New Roman" w:cs="Times New Roman"/>
          <w:sz w:val="28"/>
          <w:szCs w:val="28"/>
        </w:rPr>
        <w:t>случай,</w:t>
      </w:r>
      <w:r>
        <w:rPr>
          <w:rFonts w:ascii="Times New Roman" w:hAnsi="Times New Roman" w:cs="Times New Roman"/>
          <w:sz w:val="28"/>
          <w:szCs w:val="28"/>
        </w:rPr>
        <w:t xml:space="preserve"> Вишенский отступает от бытового контекста и переходит в богословский, развязывает «узлик», который сам ранее завязал. В привычной для писателя и уже встречавшейся нам ранее диалогической форме (беседе между автором и «римлянином» («дворянином», «мирянином»)) Вишенский, сатирически изображая быт католических и униатских церковных деятелей, обличает основу жизни всех католических духовных лиц, используя при этом яркие художественные </w:t>
      </w:r>
      <w:r>
        <w:rPr>
          <w:rFonts w:ascii="Times New Roman" w:hAnsi="Times New Roman" w:cs="Times New Roman"/>
          <w:sz w:val="28"/>
          <w:szCs w:val="28"/>
        </w:rPr>
        <w:lastRenderedPageBreak/>
        <w:t>при</w:t>
      </w:r>
      <w:r w:rsidR="005964D6">
        <w:rPr>
          <w:rFonts w:ascii="Times New Roman" w:hAnsi="Times New Roman" w:cs="Times New Roman"/>
          <w:sz w:val="28"/>
          <w:szCs w:val="28"/>
        </w:rPr>
        <w:t>е</w:t>
      </w:r>
      <w:r>
        <w:rPr>
          <w:rFonts w:ascii="Times New Roman" w:hAnsi="Times New Roman" w:cs="Times New Roman"/>
          <w:sz w:val="28"/>
          <w:szCs w:val="28"/>
        </w:rPr>
        <w:t>мы — намеренную гиперболизацию и гротескное изображение противника</w:t>
      </w:r>
      <w:r w:rsidRPr="00EF0AE6">
        <w:rPr>
          <w:rFonts w:ascii="Times New Roman" w:hAnsi="Times New Roman" w:cs="Times New Roman"/>
          <w:sz w:val="28"/>
          <w:szCs w:val="28"/>
        </w:rPr>
        <w:t xml:space="preserve">. </w:t>
      </w:r>
      <w:r w:rsidRPr="00C34EB9">
        <w:rPr>
          <w:rFonts w:ascii="Times New Roman" w:hAnsi="Times New Roman" w:cs="Times New Roman"/>
          <w:sz w:val="28"/>
          <w:szCs w:val="28"/>
        </w:rPr>
        <w:t>Именно здесь, как полагает С. М. Шаховский, Вишенский использовал «десятки однотипных слов, чтобы усилить остроту обличения» своих противников</w:t>
      </w:r>
      <w:r w:rsidRPr="00C34EB9">
        <w:rPr>
          <w:rStyle w:val="a7"/>
          <w:rFonts w:ascii="Times New Roman" w:hAnsi="Times New Roman" w:cs="Times New Roman"/>
          <w:sz w:val="28"/>
          <w:szCs w:val="28"/>
        </w:rPr>
        <w:footnoteReference w:id="91"/>
      </w:r>
      <w:r>
        <w:rPr>
          <w:rFonts w:ascii="Times New Roman" w:hAnsi="Times New Roman" w:cs="Times New Roman"/>
          <w:sz w:val="28"/>
          <w:szCs w:val="28"/>
        </w:rPr>
        <w:t>.</w:t>
      </w:r>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Глава 4 </w:t>
      </w:r>
      <w:r w:rsidRPr="00FC6EAF">
        <w:rPr>
          <w:rFonts w:ascii="Times New Roman" w:hAnsi="Times New Roman" w:cs="Times New Roman"/>
          <w:sz w:val="28"/>
          <w:szCs w:val="28"/>
        </w:rPr>
        <w:t xml:space="preserve">(«Писание до </w:t>
      </w:r>
      <w:proofErr w:type="gramStart"/>
      <w:r w:rsidRPr="00FC6EAF">
        <w:rPr>
          <w:rFonts w:ascii="Times New Roman" w:hAnsi="Times New Roman" w:cs="Times New Roman"/>
          <w:sz w:val="28"/>
          <w:szCs w:val="28"/>
        </w:rPr>
        <w:t>вс</w:t>
      </w:r>
      <w:proofErr w:type="gramEnd"/>
      <w:r w:rsidRPr="00FC6EAF">
        <w:rPr>
          <w:rFonts w:ascii="Times New Roman" w:hAnsi="Times New Roman" w:cs="Times New Roman"/>
          <w:sz w:val="28"/>
          <w:szCs w:val="28"/>
        </w:rPr>
        <w:t>ѣх обще, в Лядской земли живущих»</w:t>
      </w:r>
      <w:r>
        <w:rPr>
          <w:rFonts w:ascii="Times New Roman" w:hAnsi="Times New Roman" w:cs="Times New Roman"/>
          <w:sz w:val="28"/>
          <w:szCs w:val="28"/>
        </w:rPr>
        <w:t>) представляет собой также послание, в котором Вишенский обращается к православным христианам, а также к католикам, проживающим на территории Речи Посполитой и Западной Руси, с призывом покаяться. Источниками «Писания» послужили многочисленные послания братств и шляхтичей православным патриархам и митрополитам, в которых подробно описывается жизнь «латинских» священнослужителей и их прегрешения. Точная дата написания сочинения не установлена: по вероятной, но неправдоподобной, с точки зрения Еремина, гипотезе И. Франко, это могли быть 1592-1593 гг., однако Еремин предполагает, что «Писание» могло быть создано и раньше (во всяком случае, не ранее 1585 г</w:t>
      </w:r>
      <w:r w:rsidR="00E938F6">
        <w:rPr>
          <w:rFonts w:ascii="Times New Roman" w:hAnsi="Times New Roman" w:cs="Times New Roman"/>
          <w:sz w:val="28"/>
          <w:szCs w:val="28"/>
        </w:rPr>
        <w:t>.</w:t>
      </w:r>
      <w:r>
        <w:rPr>
          <w:rFonts w:ascii="Times New Roman" w:hAnsi="Times New Roman" w:cs="Times New Roman"/>
          <w:sz w:val="28"/>
          <w:szCs w:val="28"/>
        </w:rPr>
        <w:t>).</w:t>
      </w:r>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Последние главы «Книжки» были написаны Вишенским </w:t>
      </w:r>
      <w:r w:rsidR="00492CC7">
        <w:rPr>
          <w:rFonts w:ascii="Times New Roman" w:hAnsi="Times New Roman" w:cs="Times New Roman"/>
          <w:sz w:val="28"/>
          <w:szCs w:val="28"/>
        </w:rPr>
        <w:t>в спешке</w:t>
      </w:r>
      <w:r>
        <w:rPr>
          <w:rFonts w:ascii="Times New Roman" w:hAnsi="Times New Roman" w:cs="Times New Roman"/>
          <w:sz w:val="28"/>
          <w:szCs w:val="28"/>
        </w:rPr>
        <w:t>, о ч</w:t>
      </w:r>
      <w:r w:rsidR="005964D6">
        <w:rPr>
          <w:rFonts w:ascii="Times New Roman" w:hAnsi="Times New Roman" w:cs="Times New Roman"/>
          <w:sz w:val="28"/>
          <w:szCs w:val="28"/>
        </w:rPr>
        <w:t>е</w:t>
      </w:r>
      <w:r>
        <w:rPr>
          <w:rFonts w:ascii="Times New Roman" w:hAnsi="Times New Roman" w:cs="Times New Roman"/>
          <w:sz w:val="28"/>
          <w:szCs w:val="28"/>
        </w:rPr>
        <w:t>м свидетельствует их небольшой размер, схематичность повествования, недостаточная продуманность аргументов, изложение доводов в упрощ</w:t>
      </w:r>
      <w:r w:rsidR="005964D6">
        <w:rPr>
          <w:rFonts w:ascii="Times New Roman" w:hAnsi="Times New Roman" w:cs="Times New Roman"/>
          <w:sz w:val="28"/>
          <w:szCs w:val="28"/>
        </w:rPr>
        <w:t>е</w:t>
      </w:r>
      <w:r>
        <w:rPr>
          <w:rFonts w:ascii="Times New Roman" w:hAnsi="Times New Roman" w:cs="Times New Roman"/>
          <w:sz w:val="28"/>
          <w:szCs w:val="28"/>
        </w:rPr>
        <w:t xml:space="preserve">нном виде (списком) и композиционная связанность глав 8 и 9. Глава 7 </w:t>
      </w:r>
      <w:r w:rsidRPr="00F1252A">
        <w:rPr>
          <w:rFonts w:ascii="Times New Roman" w:hAnsi="Times New Roman" w:cs="Times New Roman"/>
          <w:sz w:val="28"/>
          <w:szCs w:val="28"/>
        </w:rPr>
        <w:t xml:space="preserve">(«О еретикох») </w:t>
      </w:r>
      <w:r w:rsidRPr="008B4F83">
        <w:rPr>
          <w:rFonts w:ascii="Times New Roman" w:hAnsi="Times New Roman" w:cs="Times New Roman"/>
          <w:sz w:val="28"/>
          <w:szCs w:val="28"/>
        </w:rPr>
        <w:t>— это</w:t>
      </w:r>
      <w:r>
        <w:rPr>
          <w:rFonts w:ascii="Times New Roman" w:hAnsi="Times New Roman" w:cs="Times New Roman"/>
        </w:rPr>
        <w:t xml:space="preserve"> </w:t>
      </w:r>
      <w:r>
        <w:rPr>
          <w:rFonts w:ascii="Times New Roman" w:hAnsi="Times New Roman" w:cs="Times New Roman"/>
          <w:sz w:val="28"/>
          <w:szCs w:val="28"/>
        </w:rPr>
        <w:t>небольшая статья, являющаяся непосредственным продолжением главы 6. Вишенский выделил е</w:t>
      </w:r>
      <w:r w:rsidR="005964D6">
        <w:rPr>
          <w:rFonts w:ascii="Times New Roman" w:hAnsi="Times New Roman" w:cs="Times New Roman"/>
          <w:sz w:val="28"/>
          <w:szCs w:val="28"/>
        </w:rPr>
        <w:t>е</w:t>
      </w:r>
      <w:r>
        <w:rPr>
          <w:rFonts w:ascii="Times New Roman" w:hAnsi="Times New Roman" w:cs="Times New Roman"/>
          <w:sz w:val="28"/>
          <w:szCs w:val="28"/>
        </w:rPr>
        <w:t xml:space="preserve"> в отдельную главу, обосновав свое решение фразой «о латинской прелести краткословне речеся» (то есть подытожил основные положения главы 6 и записал их отдельно в главе 7). Еремин полагает, что это сочинение является поздним дополнением к шестой главе, написанным Вишенским уже непосредственно при подготовке «Книжки». В ней автор продолжает обличать «латинскую прелесть», а также да</w:t>
      </w:r>
      <w:r w:rsidR="005964D6">
        <w:rPr>
          <w:rFonts w:ascii="Times New Roman" w:hAnsi="Times New Roman" w:cs="Times New Roman"/>
          <w:sz w:val="28"/>
          <w:szCs w:val="28"/>
        </w:rPr>
        <w:t>е</w:t>
      </w:r>
      <w:r>
        <w:rPr>
          <w:rFonts w:ascii="Times New Roman" w:hAnsi="Times New Roman" w:cs="Times New Roman"/>
          <w:sz w:val="28"/>
          <w:szCs w:val="28"/>
        </w:rPr>
        <w:t>т краткую характеристику другим «ересям» (например, лютеранству).</w:t>
      </w:r>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Главы 8 и 9 </w:t>
      </w:r>
      <w:r w:rsidRPr="005502AD">
        <w:rPr>
          <w:rFonts w:ascii="Times New Roman" w:hAnsi="Times New Roman" w:cs="Times New Roman"/>
          <w:sz w:val="28"/>
          <w:szCs w:val="28"/>
        </w:rPr>
        <w:t>(«Загадка философом латинским» и «Слѣд краткий»)</w:t>
      </w:r>
      <w:r>
        <w:rPr>
          <w:rFonts w:ascii="Times New Roman" w:hAnsi="Times New Roman" w:cs="Times New Roman"/>
          <w:sz w:val="28"/>
          <w:szCs w:val="28"/>
        </w:rPr>
        <w:t xml:space="preserve"> были написаны одновременно и специально для «Книжки», они тесно связаны друг с другом по смыслу и представляют собой композиционное единство, искусственно раздел</w:t>
      </w:r>
      <w:r w:rsidR="005964D6">
        <w:rPr>
          <w:rFonts w:ascii="Times New Roman" w:hAnsi="Times New Roman" w:cs="Times New Roman"/>
          <w:sz w:val="28"/>
          <w:szCs w:val="28"/>
        </w:rPr>
        <w:t>е</w:t>
      </w:r>
      <w:r>
        <w:rPr>
          <w:rFonts w:ascii="Times New Roman" w:hAnsi="Times New Roman" w:cs="Times New Roman"/>
          <w:sz w:val="28"/>
          <w:szCs w:val="28"/>
        </w:rPr>
        <w:t>нное на две главы. В главе 8 зада</w:t>
      </w:r>
      <w:r w:rsidR="005964D6">
        <w:rPr>
          <w:rFonts w:ascii="Times New Roman" w:hAnsi="Times New Roman" w:cs="Times New Roman"/>
          <w:sz w:val="28"/>
          <w:szCs w:val="28"/>
        </w:rPr>
        <w:t>е</w:t>
      </w:r>
      <w:r>
        <w:rPr>
          <w:rFonts w:ascii="Times New Roman" w:hAnsi="Times New Roman" w:cs="Times New Roman"/>
          <w:sz w:val="28"/>
          <w:szCs w:val="28"/>
        </w:rPr>
        <w:t>тся вопрос «философом латинским», «загадка», которую они не смогут разгадать, несмотря на свою уч</w:t>
      </w:r>
      <w:r w:rsidR="005964D6">
        <w:rPr>
          <w:rFonts w:ascii="Times New Roman" w:hAnsi="Times New Roman" w:cs="Times New Roman"/>
          <w:sz w:val="28"/>
          <w:szCs w:val="28"/>
        </w:rPr>
        <w:t>е</w:t>
      </w:r>
      <w:r>
        <w:rPr>
          <w:rFonts w:ascii="Times New Roman" w:hAnsi="Times New Roman" w:cs="Times New Roman"/>
          <w:sz w:val="28"/>
          <w:szCs w:val="28"/>
        </w:rPr>
        <w:t>ность. В главе</w:t>
      </w:r>
      <w:r>
        <w:rPr>
          <w:rFonts w:ascii="Times New Roman" w:hAnsi="Times New Roman" w:cs="Times New Roman"/>
          <w:sz w:val="28"/>
          <w:szCs w:val="28"/>
          <w:lang w:val="uk-UA"/>
        </w:rPr>
        <w:t> 9 содержится</w:t>
      </w:r>
      <w:r>
        <w:rPr>
          <w:rFonts w:ascii="Times New Roman" w:hAnsi="Times New Roman" w:cs="Times New Roman"/>
          <w:sz w:val="28"/>
          <w:szCs w:val="28"/>
        </w:rPr>
        <w:t xml:space="preserve"> ответ</w:t>
      </w:r>
      <w:r>
        <w:rPr>
          <w:rFonts w:ascii="Times New Roman" w:hAnsi="Times New Roman" w:cs="Times New Roman"/>
          <w:sz w:val="28"/>
          <w:szCs w:val="28"/>
          <w:lang w:val="uk-UA"/>
        </w:rPr>
        <w:t xml:space="preserve">, своеобразная разгадка </w:t>
      </w:r>
      <w:r w:rsidRPr="008B4F83">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руководство</w:t>
      </w:r>
      <w:r>
        <w:rPr>
          <w:rFonts w:ascii="Times New Roman" w:hAnsi="Times New Roman" w:cs="Times New Roman"/>
          <w:sz w:val="28"/>
          <w:szCs w:val="28"/>
          <w:lang w:val="uk-UA"/>
        </w:rPr>
        <w:t>,</w:t>
      </w:r>
      <w:r>
        <w:rPr>
          <w:rFonts w:ascii="Times New Roman" w:hAnsi="Times New Roman" w:cs="Times New Roman"/>
          <w:sz w:val="28"/>
          <w:szCs w:val="28"/>
        </w:rPr>
        <w:t xml:space="preserve"> «ключи», при помощи которых отворяются «врата» божественной истины. Цель</w:t>
      </w:r>
      <w:r>
        <w:rPr>
          <w:rFonts w:ascii="Times New Roman" w:hAnsi="Times New Roman" w:cs="Times New Roman"/>
          <w:sz w:val="28"/>
          <w:szCs w:val="28"/>
          <w:lang w:val="uk-UA"/>
        </w:rPr>
        <w:t>ю</w:t>
      </w:r>
      <w:r>
        <w:rPr>
          <w:rFonts w:ascii="Times New Roman" w:hAnsi="Times New Roman" w:cs="Times New Roman"/>
          <w:sz w:val="28"/>
          <w:szCs w:val="28"/>
        </w:rPr>
        <w:t xml:space="preserve"> этих двух глав является противопоставление «светской мудрости» «блаженной простоте». Эти сочинения содержательно дополняют главу 6 и посвящены обличению как латинских философов (иезуитов), так и «</w:t>
      </w:r>
      <w:proofErr w:type="gramStart"/>
      <w:r>
        <w:rPr>
          <w:rFonts w:ascii="Times New Roman" w:hAnsi="Times New Roman" w:cs="Times New Roman"/>
          <w:sz w:val="28"/>
          <w:szCs w:val="28"/>
        </w:rPr>
        <w:t>младенцев б</w:t>
      </w:r>
      <w:proofErr w:type="gramEnd"/>
      <w:r>
        <w:rPr>
          <w:rFonts w:ascii="Times New Roman" w:hAnsi="Times New Roman" w:cs="Times New Roman"/>
          <w:sz w:val="28"/>
          <w:szCs w:val="28"/>
        </w:rPr>
        <w:t>ѣлобрадых руских» (православной шляхты).</w:t>
      </w:r>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Названия глав, сформулированные Вишенским, не отличаются лаконичностью </w:t>
      </w:r>
      <w:r w:rsidRPr="008B4F83">
        <w:rPr>
          <w:rFonts w:ascii="Times New Roman" w:hAnsi="Times New Roman" w:cs="Times New Roman"/>
          <w:sz w:val="28"/>
          <w:szCs w:val="28"/>
        </w:rPr>
        <w:t>—</w:t>
      </w:r>
      <w:r>
        <w:rPr>
          <w:rFonts w:ascii="Times New Roman" w:hAnsi="Times New Roman" w:cs="Times New Roman"/>
          <w:sz w:val="28"/>
          <w:szCs w:val="28"/>
        </w:rPr>
        <w:t xml:space="preserve"> наоборот, автор всегда старается кратко отразить в них основное содержание произведения, а иногда </w:t>
      </w:r>
      <w:r w:rsidRPr="008B4F83">
        <w:rPr>
          <w:rFonts w:ascii="Times New Roman" w:hAnsi="Times New Roman" w:cs="Times New Roman"/>
          <w:sz w:val="28"/>
          <w:szCs w:val="28"/>
        </w:rPr>
        <w:t>—</w:t>
      </w:r>
      <w:r>
        <w:rPr>
          <w:rFonts w:ascii="Times New Roman" w:hAnsi="Times New Roman" w:cs="Times New Roman"/>
          <w:sz w:val="28"/>
          <w:szCs w:val="28"/>
        </w:rPr>
        <w:t xml:space="preserve"> даже указать причину написания. Для них характерно перечисление всех возможных адресатов, наличие полноценных предложений, выражающих законченную мысль, и указание имени автора.</w:t>
      </w:r>
    </w:p>
    <w:p w:rsidR="00C43787" w:rsidRPr="00EF0AE6" w:rsidRDefault="00C43787" w:rsidP="00AD78D4">
      <w:pPr>
        <w:pStyle w:val="a5"/>
        <w:spacing w:line="360" w:lineRule="auto"/>
        <w:ind w:firstLine="851"/>
        <w:jc w:val="both"/>
        <w:rPr>
          <w:rFonts w:ascii="Times New Roman" w:hAnsi="Times New Roman" w:cs="Times New Roman"/>
          <w:sz w:val="28"/>
          <w:szCs w:val="28"/>
          <w:lang w:val="uk-UA"/>
        </w:rPr>
      </w:pPr>
      <w:r w:rsidRPr="0004201F">
        <w:rPr>
          <w:rFonts w:ascii="Times New Roman" w:hAnsi="Times New Roman" w:cs="Times New Roman"/>
          <w:sz w:val="28"/>
          <w:szCs w:val="28"/>
        </w:rPr>
        <w:t xml:space="preserve">Интересной особенностью произведений Вишенского является жанровый синкретизм. </w:t>
      </w:r>
      <w:r>
        <w:rPr>
          <w:rFonts w:ascii="Times New Roman" w:hAnsi="Times New Roman" w:cs="Times New Roman"/>
          <w:sz w:val="28"/>
          <w:szCs w:val="28"/>
        </w:rPr>
        <w:t xml:space="preserve">Еремин отмечает, что все его сочинения написаны в тех или иных жанрах «учительной» (и полемической) литературы: это </w:t>
      </w:r>
      <w:r w:rsidR="00492CC7">
        <w:rPr>
          <w:rFonts w:ascii="Times New Roman" w:hAnsi="Times New Roman" w:cs="Times New Roman"/>
          <w:sz w:val="28"/>
          <w:szCs w:val="28"/>
        </w:rPr>
        <w:t>вопрос</w:t>
      </w:r>
      <w:r>
        <w:rPr>
          <w:rFonts w:ascii="Times New Roman" w:hAnsi="Times New Roman" w:cs="Times New Roman"/>
          <w:sz w:val="28"/>
          <w:szCs w:val="28"/>
        </w:rPr>
        <w:t xml:space="preserve">о-ответная форма диалога, соборное послание, полемический трактат. </w:t>
      </w:r>
      <w:proofErr w:type="gramStart"/>
      <w:r>
        <w:rPr>
          <w:rFonts w:ascii="Times New Roman" w:hAnsi="Times New Roman" w:cs="Times New Roman"/>
          <w:sz w:val="28"/>
          <w:szCs w:val="28"/>
        </w:rPr>
        <w:t>В «Книжке» нам встретилась, кроме названных жанров, также и статья полемического характера, а также «загадка» с ответом-«ключом».</w:t>
      </w:r>
      <w:proofErr w:type="gramEnd"/>
      <w:r>
        <w:rPr>
          <w:rFonts w:ascii="Times New Roman" w:hAnsi="Times New Roman" w:cs="Times New Roman"/>
          <w:sz w:val="28"/>
          <w:szCs w:val="28"/>
        </w:rPr>
        <w:t xml:space="preserve"> К жанру послания Вишенский обращался чаще всего. Однако, по замечанию Еремина</w:t>
      </w:r>
      <w:r>
        <w:rPr>
          <w:rStyle w:val="a7"/>
          <w:rFonts w:ascii="Times New Roman" w:hAnsi="Times New Roman" w:cs="Times New Roman"/>
          <w:sz w:val="28"/>
          <w:szCs w:val="28"/>
        </w:rPr>
        <w:footnoteReference w:id="92"/>
      </w:r>
      <w:r>
        <w:rPr>
          <w:rFonts w:ascii="Times New Roman" w:hAnsi="Times New Roman" w:cs="Times New Roman"/>
          <w:sz w:val="28"/>
          <w:szCs w:val="28"/>
        </w:rPr>
        <w:t>, писатель редко выдерживал вс</w:t>
      </w:r>
      <w:r w:rsidR="005964D6">
        <w:rPr>
          <w:rFonts w:ascii="Times New Roman" w:hAnsi="Times New Roman" w:cs="Times New Roman"/>
          <w:sz w:val="28"/>
          <w:szCs w:val="28"/>
        </w:rPr>
        <w:t>е</w:t>
      </w:r>
      <w:r>
        <w:rPr>
          <w:rFonts w:ascii="Times New Roman" w:hAnsi="Times New Roman" w:cs="Times New Roman"/>
          <w:sz w:val="28"/>
          <w:szCs w:val="28"/>
        </w:rPr>
        <w:t xml:space="preserve"> сочинение в рамках одного жанра. Предполагая, что каждый жанр имеет свои преимущества, Вишенский использовал тот или иной его элемент в сочинениях, действуя в рамках не одного жанра, а целой системы традиционных «полемических» жанров. </w:t>
      </w:r>
      <w:r>
        <w:rPr>
          <w:rFonts w:ascii="Times New Roman" w:hAnsi="Times New Roman" w:cs="Times New Roman"/>
          <w:sz w:val="28"/>
          <w:szCs w:val="28"/>
        </w:rPr>
        <w:lastRenderedPageBreak/>
        <w:t xml:space="preserve">Иногда признаки разных жанров бывают так тесно переплетены между собой в одном произведении, что </w:t>
      </w:r>
      <w:r w:rsidR="00492CC7">
        <w:rPr>
          <w:rFonts w:ascii="Times New Roman" w:hAnsi="Times New Roman" w:cs="Times New Roman"/>
          <w:sz w:val="28"/>
          <w:szCs w:val="28"/>
        </w:rPr>
        <w:t xml:space="preserve">трудно </w:t>
      </w:r>
      <w:r>
        <w:rPr>
          <w:rFonts w:ascii="Times New Roman" w:hAnsi="Times New Roman" w:cs="Times New Roman"/>
          <w:sz w:val="28"/>
          <w:szCs w:val="28"/>
        </w:rPr>
        <w:t>отнести сочинение однозначно к определ</w:t>
      </w:r>
      <w:r w:rsidR="005964D6">
        <w:rPr>
          <w:rFonts w:ascii="Times New Roman" w:hAnsi="Times New Roman" w:cs="Times New Roman"/>
          <w:sz w:val="28"/>
          <w:szCs w:val="28"/>
        </w:rPr>
        <w:t>е</w:t>
      </w:r>
      <w:r w:rsidR="00492CC7">
        <w:rPr>
          <w:rFonts w:ascii="Times New Roman" w:hAnsi="Times New Roman" w:cs="Times New Roman"/>
          <w:sz w:val="28"/>
          <w:szCs w:val="28"/>
        </w:rPr>
        <w:t>нному жанру</w:t>
      </w:r>
      <w:r>
        <w:rPr>
          <w:rFonts w:ascii="Times New Roman" w:hAnsi="Times New Roman" w:cs="Times New Roman"/>
          <w:sz w:val="28"/>
          <w:szCs w:val="28"/>
        </w:rPr>
        <w:t>.</w:t>
      </w:r>
      <w:r w:rsidRPr="00453579">
        <w:rPr>
          <w:rFonts w:ascii="Times New Roman" w:hAnsi="Times New Roman" w:cs="Times New Roman"/>
          <w:sz w:val="28"/>
          <w:szCs w:val="28"/>
        </w:rPr>
        <w:t xml:space="preserve"> </w:t>
      </w:r>
      <w:proofErr w:type="gramStart"/>
      <w:r w:rsidRPr="00453579">
        <w:rPr>
          <w:rFonts w:ascii="Times New Roman" w:hAnsi="Times New Roman" w:cs="Times New Roman"/>
          <w:sz w:val="28"/>
          <w:szCs w:val="28"/>
          <w:lang w:val="en-US"/>
        </w:rPr>
        <w:t>C</w:t>
      </w:r>
      <w:r w:rsidRPr="00453579">
        <w:rPr>
          <w:rFonts w:ascii="Times New Roman" w:hAnsi="Times New Roman" w:cs="Times New Roman"/>
          <w:sz w:val="28"/>
          <w:szCs w:val="28"/>
        </w:rPr>
        <w:t xml:space="preserve">ложность композиционной структуры </w:t>
      </w:r>
      <w:r>
        <w:rPr>
          <w:rFonts w:ascii="Times New Roman" w:hAnsi="Times New Roman" w:cs="Times New Roman"/>
          <w:sz w:val="28"/>
          <w:szCs w:val="28"/>
        </w:rPr>
        <w:t>отдельных глав о</w:t>
      </w:r>
      <w:r w:rsidRPr="00453579">
        <w:rPr>
          <w:rFonts w:ascii="Times New Roman" w:hAnsi="Times New Roman" w:cs="Times New Roman"/>
          <w:sz w:val="28"/>
          <w:szCs w:val="28"/>
        </w:rPr>
        <w:t xml:space="preserve">бъясняется сознательным нежеланием автора использовать принятые правила построения текста, если их употребление мешает </w:t>
      </w:r>
      <w:r>
        <w:rPr>
          <w:rFonts w:ascii="Times New Roman" w:hAnsi="Times New Roman" w:cs="Times New Roman"/>
          <w:sz w:val="28"/>
          <w:szCs w:val="28"/>
        </w:rPr>
        <w:t xml:space="preserve">точно сформулировать </w:t>
      </w:r>
      <w:r w:rsidRPr="00453579">
        <w:rPr>
          <w:rFonts w:ascii="Times New Roman" w:hAnsi="Times New Roman" w:cs="Times New Roman"/>
          <w:sz w:val="28"/>
          <w:szCs w:val="28"/>
        </w:rPr>
        <w:t>мысль.</w:t>
      </w:r>
      <w:proofErr w:type="gramEnd"/>
      <w:r w:rsidRPr="00453579">
        <w:rPr>
          <w:rFonts w:ascii="Times New Roman" w:hAnsi="Times New Roman" w:cs="Times New Roman"/>
          <w:sz w:val="28"/>
          <w:szCs w:val="28"/>
        </w:rPr>
        <w:t xml:space="preserve"> </w:t>
      </w:r>
      <w:r>
        <w:rPr>
          <w:rFonts w:ascii="Times New Roman" w:hAnsi="Times New Roman" w:cs="Times New Roman"/>
          <w:sz w:val="28"/>
          <w:szCs w:val="28"/>
        </w:rPr>
        <w:t xml:space="preserve">«Простота» произведения </w:t>
      </w:r>
      <w:r w:rsidRPr="008B4F83">
        <w:rPr>
          <w:rFonts w:ascii="Times New Roman" w:hAnsi="Times New Roman" w:cs="Times New Roman"/>
          <w:sz w:val="28"/>
          <w:szCs w:val="28"/>
        </w:rPr>
        <w:t>—</w:t>
      </w:r>
      <w:r>
        <w:rPr>
          <w:rFonts w:ascii="Times New Roman" w:hAnsi="Times New Roman" w:cs="Times New Roman"/>
          <w:sz w:val="28"/>
          <w:szCs w:val="28"/>
        </w:rPr>
        <w:t xml:space="preserve"> это не традиционная легкость чтения и не выдержанная структура, ожидаемая читателем, а непосредственность изложения материала, доступность содержания и намеренное нежелание автора следовать «ученым» советам по организации текста. Требованиями содержания объясняются и такие композиционные особенности сочинений Вишенского, как отсутствие четкого плана построения, резкие переходы между текстовыми фрагментами, обширные выписки, непродуманность в соотношении частей текста и частое чрезмерное нагромождение однотипных выражений, варьирующих один полемический аргумент</w:t>
      </w:r>
      <w:r w:rsidRPr="00EF0AE6">
        <w:rPr>
          <w:rFonts w:ascii="Times New Roman" w:hAnsi="Times New Roman" w:cs="Times New Roman"/>
          <w:sz w:val="28"/>
          <w:szCs w:val="28"/>
        </w:rPr>
        <w:t>, но конкретизирующих его и иллюстрирующих в разных аспекта</w:t>
      </w:r>
      <w:r w:rsidR="00EF0AE6" w:rsidRPr="00EF0AE6">
        <w:rPr>
          <w:rFonts w:ascii="Times New Roman" w:hAnsi="Times New Roman" w:cs="Times New Roman"/>
          <w:sz w:val="28"/>
          <w:szCs w:val="28"/>
          <w:lang w:val="uk-UA"/>
        </w:rPr>
        <w:t>х.</w:t>
      </w:r>
      <w:r w:rsidR="00EF0AE6">
        <w:rPr>
          <w:rFonts w:ascii="Times New Roman" w:hAnsi="Times New Roman" w:cs="Times New Roman"/>
          <w:sz w:val="28"/>
          <w:szCs w:val="28"/>
          <w:u w:val="single"/>
          <w:lang w:val="uk-UA"/>
        </w:rPr>
        <w:t xml:space="preserve"> </w:t>
      </w:r>
    </w:p>
    <w:p w:rsidR="00C43787" w:rsidRPr="006D19C9" w:rsidRDefault="00C43787" w:rsidP="00AD78D4">
      <w:pPr>
        <w:pStyle w:val="a5"/>
        <w:spacing w:line="360" w:lineRule="auto"/>
        <w:ind w:firstLine="851"/>
        <w:jc w:val="both"/>
        <w:rPr>
          <w:rFonts w:ascii="Times New Roman" w:hAnsi="Times New Roman" w:cs="Times New Roman"/>
          <w:sz w:val="28"/>
          <w:szCs w:val="28"/>
        </w:rPr>
      </w:pPr>
    </w:p>
    <w:p w:rsidR="00C43787" w:rsidRPr="006F3756" w:rsidRDefault="00C43787" w:rsidP="00AD78D4">
      <w:pPr>
        <w:pStyle w:val="2"/>
      </w:pPr>
      <w:bookmarkStart w:id="18" w:name="_Toc483251366"/>
      <w:r>
        <w:t>2</w:t>
      </w:r>
      <w:r w:rsidRPr="003D593C">
        <w:t>.</w:t>
      </w:r>
      <w:r>
        <w:t>3</w:t>
      </w:r>
      <w:r w:rsidRPr="003D593C">
        <w:t xml:space="preserve">. </w:t>
      </w:r>
      <w:r>
        <w:t>С</w:t>
      </w:r>
      <w:r w:rsidRPr="003D593C">
        <w:t>татистическ</w:t>
      </w:r>
      <w:r>
        <w:t>ое</w:t>
      </w:r>
      <w:r w:rsidRPr="003D593C">
        <w:t xml:space="preserve"> </w:t>
      </w:r>
      <w:r w:rsidRPr="000C4E80">
        <w:t xml:space="preserve">описание </w:t>
      </w:r>
      <w:r w:rsidR="000C4E80" w:rsidRPr="000C4E80">
        <w:t>корпуса</w:t>
      </w:r>
      <w:r w:rsidRPr="000C4E80">
        <w:t xml:space="preserve"> имен существительных</w:t>
      </w:r>
      <w:bookmarkEnd w:id="18"/>
    </w:p>
    <w:p w:rsidR="00C43787" w:rsidRPr="006F3756" w:rsidRDefault="00C43787" w:rsidP="00AD78D4">
      <w:pPr>
        <w:pStyle w:val="a5"/>
        <w:spacing w:line="360" w:lineRule="auto"/>
        <w:jc w:val="both"/>
        <w:rPr>
          <w:rFonts w:ascii="Times New Roman" w:hAnsi="Times New Roman" w:cs="Times New Roman"/>
          <w:b/>
          <w:sz w:val="28"/>
          <w:szCs w:val="28"/>
        </w:rPr>
      </w:pPr>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Имена существительные были выбраны нами для лексического анализа по следующим причинам:</w:t>
      </w:r>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 в тексте «Книжки» наблюдается особое разнообразие в употреблении существительных разных разрядов: конкретных при описании быта католиков и православных, абстрактных в «богословском» контексте и при цитировании священных текстов, собирательных при обличении «латинской прелести»;</w:t>
      </w:r>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 яркие окказионализмы и диминутивы, которыми богат текст «Книжки», представляют большой интерес для изучения;</w:t>
      </w:r>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3. стилистические варианты одного и того же существительного, употребляемые автором в зависимости от контекста, </w:t>
      </w:r>
      <w:r w:rsidRPr="00D47944">
        <w:rPr>
          <w:rFonts w:ascii="Times New Roman" w:hAnsi="Times New Roman" w:cs="Times New Roman"/>
          <w:sz w:val="28"/>
          <w:szCs w:val="28"/>
        </w:rPr>
        <w:t>позволяют отметить</w:t>
      </w:r>
      <w:r>
        <w:rPr>
          <w:rFonts w:ascii="Times New Roman" w:hAnsi="Times New Roman" w:cs="Times New Roman"/>
          <w:sz w:val="28"/>
          <w:szCs w:val="28"/>
        </w:rPr>
        <w:t xml:space="preserve"> писательское мастерство Вишенского и описать специфику его идиолекта;</w:t>
      </w:r>
    </w:p>
    <w:p w:rsidR="00C43787" w:rsidRDefault="00C43787" w:rsidP="00AD78D4">
      <w:pPr>
        <w:pStyle w:val="a5"/>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4. рассмотрение особого «генетического» разнообразия имен существительных в тексте «Книжки» (использования элементов </w:t>
      </w:r>
      <w:r w:rsidR="000979A5">
        <w:rPr>
          <w:rFonts w:ascii="Times New Roman" w:hAnsi="Times New Roman" w:cs="Times New Roman"/>
          <w:sz w:val="28"/>
          <w:szCs w:val="28"/>
        </w:rPr>
        <w:t>«</w:t>
      </w:r>
      <w:r>
        <w:rPr>
          <w:rFonts w:ascii="Times New Roman" w:hAnsi="Times New Roman" w:cs="Times New Roman"/>
          <w:sz w:val="28"/>
          <w:szCs w:val="28"/>
        </w:rPr>
        <w:t>простой мовы</w:t>
      </w:r>
      <w:r w:rsidR="000979A5">
        <w:rPr>
          <w:rFonts w:ascii="Times New Roman" w:hAnsi="Times New Roman" w:cs="Times New Roman"/>
          <w:sz w:val="28"/>
          <w:szCs w:val="28"/>
        </w:rPr>
        <w:t>»</w:t>
      </w:r>
      <w:r>
        <w:rPr>
          <w:rFonts w:ascii="Times New Roman" w:hAnsi="Times New Roman" w:cs="Times New Roman"/>
          <w:sz w:val="28"/>
          <w:szCs w:val="28"/>
        </w:rPr>
        <w:t xml:space="preserve">, заимствований из латинского и греческого языков, собственно полонизмов, общеславянизмов, украинизмов), </w:t>
      </w:r>
      <w:r w:rsidRPr="00D9336B">
        <w:rPr>
          <w:rFonts w:ascii="Times New Roman" w:hAnsi="Times New Roman" w:cs="Times New Roman"/>
          <w:sz w:val="28"/>
          <w:szCs w:val="28"/>
          <w:u w:val="single"/>
        </w:rPr>
        <w:t>лексического «сплава»</w:t>
      </w:r>
      <w:r>
        <w:rPr>
          <w:rFonts w:ascii="Times New Roman" w:hAnsi="Times New Roman" w:cs="Times New Roman"/>
          <w:sz w:val="28"/>
          <w:szCs w:val="28"/>
        </w:rPr>
        <w:t xml:space="preserve"> существительных разного происхождения позволяет охарактеризовать языковое своеобразие произведений Вишенского. </w:t>
      </w:r>
      <w:proofErr w:type="gramEnd"/>
    </w:p>
    <w:p w:rsidR="00C43787" w:rsidRPr="0025507E" w:rsidRDefault="00C43787" w:rsidP="00AD78D4">
      <w:pPr>
        <w:pStyle w:val="a5"/>
        <w:spacing w:line="360" w:lineRule="auto"/>
        <w:ind w:firstLine="851"/>
        <w:jc w:val="both"/>
        <w:rPr>
          <w:rFonts w:ascii="Times New Roman" w:hAnsi="Times New Roman" w:cs="Times New Roman"/>
          <w:b/>
          <w:sz w:val="28"/>
          <w:szCs w:val="28"/>
        </w:rPr>
      </w:pPr>
      <w:r>
        <w:rPr>
          <w:rFonts w:ascii="Times New Roman" w:hAnsi="Times New Roman" w:cs="Times New Roman"/>
          <w:sz w:val="28"/>
          <w:szCs w:val="28"/>
        </w:rPr>
        <w:t>При лексическом анализе мы пользовались основным текстом издания сочинений Вишенского Ереминым</w:t>
      </w:r>
      <w:r>
        <w:rPr>
          <w:rStyle w:val="a7"/>
          <w:rFonts w:ascii="Times New Roman" w:hAnsi="Times New Roman" w:cs="Times New Roman"/>
          <w:sz w:val="28"/>
          <w:szCs w:val="28"/>
        </w:rPr>
        <w:footnoteReference w:id="93"/>
      </w:r>
      <w:r>
        <w:rPr>
          <w:rFonts w:ascii="Times New Roman" w:hAnsi="Times New Roman" w:cs="Times New Roman"/>
          <w:sz w:val="28"/>
          <w:szCs w:val="28"/>
        </w:rPr>
        <w:t xml:space="preserve"> и обращались к разночтениям, привед</w:t>
      </w:r>
      <w:r w:rsidR="005964D6">
        <w:rPr>
          <w:rFonts w:ascii="Times New Roman" w:hAnsi="Times New Roman" w:cs="Times New Roman"/>
          <w:sz w:val="28"/>
          <w:szCs w:val="28"/>
        </w:rPr>
        <w:t>е</w:t>
      </w:r>
      <w:r>
        <w:rPr>
          <w:rFonts w:ascii="Times New Roman" w:hAnsi="Times New Roman" w:cs="Times New Roman"/>
          <w:sz w:val="28"/>
          <w:szCs w:val="28"/>
        </w:rPr>
        <w:t xml:space="preserve">нным по всем спискам в конце издания, в которых отмечалось появление новых </w:t>
      </w:r>
      <w:r w:rsidRPr="00090313">
        <w:rPr>
          <w:rFonts w:ascii="Times New Roman" w:hAnsi="Times New Roman" w:cs="Times New Roman"/>
          <w:sz w:val="28"/>
          <w:szCs w:val="28"/>
        </w:rPr>
        <w:t>лексем, замен</w:t>
      </w:r>
      <w:r>
        <w:rPr>
          <w:rFonts w:ascii="Times New Roman" w:hAnsi="Times New Roman" w:cs="Times New Roman"/>
          <w:sz w:val="28"/>
          <w:szCs w:val="28"/>
        </w:rPr>
        <w:t>а</w:t>
      </w:r>
      <w:r w:rsidRPr="00090313">
        <w:rPr>
          <w:rFonts w:ascii="Times New Roman" w:hAnsi="Times New Roman" w:cs="Times New Roman"/>
          <w:sz w:val="28"/>
          <w:szCs w:val="28"/>
        </w:rPr>
        <w:t xml:space="preserve"> композитов на </w:t>
      </w:r>
      <w:r>
        <w:rPr>
          <w:rFonts w:ascii="Times New Roman" w:hAnsi="Times New Roman" w:cs="Times New Roman"/>
          <w:sz w:val="28"/>
          <w:szCs w:val="28"/>
        </w:rPr>
        <w:t xml:space="preserve">однокоренные слова </w:t>
      </w:r>
      <w:r w:rsidRPr="00090313">
        <w:rPr>
          <w:rFonts w:ascii="Times New Roman" w:hAnsi="Times New Roman" w:cs="Times New Roman"/>
          <w:sz w:val="28"/>
          <w:szCs w:val="28"/>
        </w:rPr>
        <w:t xml:space="preserve">с </w:t>
      </w:r>
      <w:r>
        <w:rPr>
          <w:rFonts w:ascii="Times New Roman" w:hAnsi="Times New Roman" w:cs="Times New Roman"/>
          <w:sz w:val="28"/>
          <w:szCs w:val="28"/>
        </w:rPr>
        <w:t>одним измененным корнем</w:t>
      </w:r>
      <w:r w:rsidRPr="00090313">
        <w:rPr>
          <w:rFonts w:ascii="Times New Roman" w:hAnsi="Times New Roman" w:cs="Times New Roman"/>
          <w:sz w:val="28"/>
          <w:szCs w:val="28"/>
        </w:rPr>
        <w:t xml:space="preserve"> и возникновени</w:t>
      </w:r>
      <w:r>
        <w:rPr>
          <w:rFonts w:ascii="Times New Roman" w:hAnsi="Times New Roman" w:cs="Times New Roman"/>
          <w:sz w:val="28"/>
          <w:szCs w:val="28"/>
        </w:rPr>
        <w:t>е</w:t>
      </w:r>
      <w:r w:rsidRPr="00090313">
        <w:rPr>
          <w:rFonts w:ascii="Times New Roman" w:hAnsi="Times New Roman" w:cs="Times New Roman"/>
          <w:sz w:val="28"/>
          <w:szCs w:val="28"/>
        </w:rPr>
        <w:t xml:space="preserve"> графическ</w:t>
      </w:r>
      <w:r>
        <w:rPr>
          <w:rFonts w:ascii="Times New Roman" w:hAnsi="Times New Roman" w:cs="Times New Roman"/>
          <w:sz w:val="28"/>
          <w:szCs w:val="28"/>
        </w:rPr>
        <w:t>их</w:t>
      </w:r>
      <w:r w:rsidRPr="00090313">
        <w:rPr>
          <w:rFonts w:ascii="Times New Roman" w:hAnsi="Times New Roman" w:cs="Times New Roman"/>
          <w:sz w:val="28"/>
          <w:szCs w:val="28"/>
        </w:rPr>
        <w:t xml:space="preserve"> вариант</w:t>
      </w:r>
      <w:r>
        <w:rPr>
          <w:rFonts w:ascii="Times New Roman" w:hAnsi="Times New Roman" w:cs="Times New Roman"/>
          <w:sz w:val="28"/>
          <w:szCs w:val="28"/>
        </w:rPr>
        <w:t>ов</w:t>
      </w:r>
      <w:r w:rsidRPr="00090313">
        <w:rPr>
          <w:rFonts w:ascii="Times New Roman" w:hAnsi="Times New Roman" w:cs="Times New Roman"/>
          <w:sz w:val="28"/>
          <w:szCs w:val="28"/>
        </w:rPr>
        <w:t xml:space="preserve"> лексем. </w:t>
      </w:r>
      <w:r>
        <w:rPr>
          <w:rFonts w:ascii="Times New Roman" w:hAnsi="Times New Roman" w:cs="Times New Roman"/>
          <w:sz w:val="28"/>
          <w:szCs w:val="28"/>
        </w:rPr>
        <w:t>К отдельным словам Еремин самостоятельно приводит некоторые графические варианты, отмечая их в авторском «Словаре»</w:t>
      </w:r>
      <w:r>
        <w:rPr>
          <w:rStyle w:val="a7"/>
          <w:rFonts w:ascii="Times New Roman" w:hAnsi="Times New Roman" w:cs="Times New Roman"/>
          <w:sz w:val="28"/>
          <w:szCs w:val="28"/>
        </w:rPr>
        <w:footnoteReference w:id="94"/>
      </w:r>
      <w:r>
        <w:rPr>
          <w:rFonts w:ascii="Times New Roman" w:hAnsi="Times New Roman" w:cs="Times New Roman"/>
          <w:sz w:val="28"/>
          <w:szCs w:val="28"/>
        </w:rPr>
        <w:t xml:space="preserve"> к публикуемым произведениям Вишенского — алфавитном списке слов, нуждающихся, с точки зрения Еремина, в толковании. </w:t>
      </w:r>
      <w:proofErr w:type="gramStart"/>
      <w:r>
        <w:rPr>
          <w:rFonts w:ascii="Times New Roman" w:hAnsi="Times New Roman" w:cs="Times New Roman"/>
          <w:sz w:val="28"/>
          <w:szCs w:val="28"/>
        </w:rPr>
        <w:t xml:space="preserve">Кроме того, мы обращались к тексту «Книжки» Вишенского, опубликованном на </w:t>
      </w:r>
      <w:r w:rsidRPr="003B07EE">
        <w:rPr>
          <w:rFonts w:ascii="Times New Roman" w:hAnsi="Times New Roman" w:cs="Times New Roman"/>
          <w:sz w:val="28"/>
          <w:szCs w:val="28"/>
        </w:rPr>
        <w:t xml:space="preserve">сайте </w:t>
      </w:r>
      <w:r>
        <w:rPr>
          <w:rFonts w:ascii="Times New Roman" w:hAnsi="Times New Roman" w:cs="Times New Roman"/>
          <w:sz w:val="28"/>
          <w:szCs w:val="28"/>
        </w:rPr>
        <w:t>«</w:t>
      </w:r>
      <w:r w:rsidRPr="003B07EE">
        <w:rPr>
          <w:rFonts w:ascii="Times New Roman" w:hAnsi="Times New Roman" w:cs="Times New Roman"/>
          <w:sz w:val="28"/>
          <w:szCs w:val="28"/>
        </w:rPr>
        <w:t>Історія України IX-XVIII ст. Першоджерела та інтерпретації</w:t>
      </w:r>
      <w:r>
        <w:rPr>
          <w:rFonts w:ascii="Times New Roman" w:hAnsi="Times New Roman" w:cs="Times New Roman"/>
          <w:sz w:val="28"/>
          <w:szCs w:val="28"/>
        </w:rPr>
        <w:t>» (</w:t>
      </w:r>
      <w:r>
        <w:rPr>
          <w:rFonts w:ascii="Times New Roman" w:hAnsi="Times New Roman" w:cs="Times New Roman"/>
          <w:sz w:val="28"/>
          <w:szCs w:val="28"/>
          <w:lang w:val="en-US"/>
        </w:rPr>
        <w:t>I</w:t>
      </w:r>
      <w:r>
        <w:rPr>
          <w:rFonts w:ascii="Times New Roman" w:hAnsi="Times New Roman" w:cs="Times New Roman"/>
          <w:sz w:val="28"/>
          <w:szCs w:val="28"/>
        </w:rPr>
        <w:t>зборник)</w:t>
      </w:r>
      <w:r>
        <w:rPr>
          <w:rStyle w:val="a7"/>
          <w:rFonts w:ascii="Times New Roman" w:hAnsi="Times New Roman" w:cs="Times New Roman"/>
          <w:sz w:val="28"/>
          <w:szCs w:val="28"/>
        </w:rPr>
        <w:footnoteReference w:id="95"/>
      </w:r>
      <w:r>
        <w:rPr>
          <w:rFonts w:ascii="Times New Roman" w:hAnsi="Times New Roman" w:cs="Times New Roman"/>
          <w:sz w:val="28"/>
          <w:szCs w:val="28"/>
        </w:rPr>
        <w:t>, который был полезен для понимания содержания произведения при наличии разночтений,</w:t>
      </w:r>
      <w:r w:rsidRPr="004D7906">
        <w:rPr>
          <w:rFonts w:ascii="Times New Roman" w:hAnsi="Times New Roman" w:cs="Times New Roman"/>
          <w:sz w:val="28"/>
          <w:szCs w:val="28"/>
        </w:rPr>
        <w:t xml:space="preserve"> </w:t>
      </w:r>
      <w:r>
        <w:rPr>
          <w:rFonts w:ascii="Times New Roman" w:hAnsi="Times New Roman" w:cs="Times New Roman"/>
          <w:sz w:val="28"/>
          <w:szCs w:val="28"/>
        </w:rPr>
        <w:t xml:space="preserve">необходимости прояснить значение слова и восстановить оригинальный облик лексемы (например, при неправильном прочтении слова в рукописи). </w:t>
      </w:r>
      <w:proofErr w:type="gramEnd"/>
    </w:p>
    <w:p w:rsidR="00C43787" w:rsidRPr="002B480F"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Методом сплошной выборки лексем из текста и при использовании программы </w:t>
      </w:r>
      <w:r>
        <w:rPr>
          <w:rFonts w:ascii="Times New Roman" w:hAnsi="Times New Roman" w:cs="Times New Roman"/>
          <w:sz w:val="28"/>
          <w:szCs w:val="28"/>
          <w:lang w:val="en-US"/>
        </w:rPr>
        <w:t>AntConc</w:t>
      </w:r>
      <w:r w:rsidRPr="004D7906">
        <w:rPr>
          <w:rFonts w:ascii="Times New Roman" w:hAnsi="Times New Roman" w:cs="Times New Roman"/>
          <w:sz w:val="28"/>
          <w:szCs w:val="28"/>
        </w:rPr>
        <w:t xml:space="preserve"> </w:t>
      </w:r>
      <w:r>
        <w:rPr>
          <w:rFonts w:ascii="Times New Roman" w:hAnsi="Times New Roman" w:cs="Times New Roman"/>
          <w:sz w:val="28"/>
          <w:szCs w:val="28"/>
        </w:rPr>
        <w:t xml:space="preserve">был получен список всех грамматических форм и графических вариантов имен существительных, употребляемых в тексте </w:t>
      </w:r>
      <w:r>
        <w:rPr>
          <w:rFonts w:ascii="Times New Roman" w:hAnsi="Times New Roman" w:cs="Times New Roman"/>
          <w:sz w:val="28"/>
          <w:szCs w:val="28"/>
        </w:rPr>
        <w:lastRenderedPageBreak/>
        <w:t>выбранных глав «Книжки», и выявлена частотность их употребления. Из 16482 слов в тексте глав было выделено 4180 словоупотреблений существительных (25.4 %). Из 5898 словоформ все</w:t>
      </w:r>
      <w:r w:rsidR="00131354">
        <w:rPr>
          <w:rFonts w:ascii="Times New Roman" w:hAnsi="Times New Roman" w:cs="Times New Roman"/>
          <w:sz w:val="28"/>
          <w:szCs w:val="28"/>
        </w:rPr>
        <w:t>х частей речи 2276</w:t>
      </w:r>
      <w:r w:rsidR="00131354">
        <w:rPr>
          <w:rFonts w:ascii="Times New Roman" w:hAnsi="Times New Roman" w:cs="Times New Roman"/>
          <w:sz w:val="28"/>
          <w:szCs w:val="28"/>
          <w:lang w:val="uk-UA"/>
        </w:rPr>
        <w:t> </w:t>
      </w:r>
      <w:r>
        <w:rPr>
          <w:rFonts w:ascii="Times New Roman" w:hAnsi="Times New Roman" w:cs="Times New Roman"/>
          <w:sz w:val="28"/>
          <w:szCs w:val="28"/>
        </w:rPr>
        <w:t>являются словоформами и графическими в</w:t>
      </w:r>
      <w:r w:rsidR="00131354">
        <w:rPr>
          <w:rFonts w:ascii="Times New Roman" w:hAnsi="Times New Roman" w:cs="Times New Roman"/>
          <w:sz w:val="28"/>
          <w:szCs w:val="28"/>
        </w:rPr>
        <w:t>ариантами существительных (38.6</w:t>
      </w:r>
      <w:r w:rsidR="00131354">
        <w:rPr>
          <w:rFonts w:ascii="Times New Roman" w:hAnsi="Times New Roman" w:cs="Times New Roman"/>
          <w:sz w:val="28"/>
          <w:szCs w:val="28"/>
          <w:lang w:val="uk-UA"/>
        </w:rPr>
        <w:t> </w:t>
      </w:r>
      <w:r>
        <w:rPr>
          <w:rFonts w:ascii="Times New Roman" w:hAnsi="Times New Roman" w:cs="Times New Roman"/>
          <w:sz w:val="28"/>
          <w:szCs w:val="28"/>
        </w:rPr>
        <w:t xml:space="preserve">%). </w:t>
      </w:r>
    </w:p>
    <w:p w:rsidR="00C43787" w:rsidRPr="006F3756" w:rsidRDefault="00C43787" w:rsidP="00AD78D4">
      <w:pPr>
        <w:pStyle w:val="a5"/>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анализе материала учитывались не только «собственно» имена существительные, но также и субстантивированные прилагательные и причастия, перешедшие в разряд существительных (например, </w:t>
      </w:r>
      <w:r w:rsidRPr="0016554A">
        <w:rPr>
          <w:rFonts w:ascii="Times New Roman" w:hAnsi="Times New Roman" w:cs="Times New Roman"/>
          <w:i/>
          <w:sz w:val="28"/>
          <w:szCs w:val="28"/>
        </w:rPr>
        <w:t>войский</w:t>
      </w:r>
      <w:r>
        <w:rPr>
          <w:rFonts w:ascii="Times New Roman" w:hAnsi="Times New Roman" w:cs="Times New Roman"/>
          <w:sz w:val="28"/>
          <w:szCs w:val="28"/>
        </w:rPr>
        <w:t xml:space="preserve">, </w:t>
      </w:r>
      <w:r w:rsidRPr="0016554A">
        <w:rPr>
          <w:rFonts w:ascii="Times New Roman" w:hAnsi="Times New Roman" w:cs="Times New Roman"/>
          <w:i/>
          <w:sz w:val="28"/>
          <w:szCs w:val="28"/>
        </w:rPr>
        <w:t>животное</w:t>
      </w:r>
      <w:r w:rsidRPr="00BF232E">
        <w:rPr>
          <w:rFonts w:ascii="Times New Roman" w:hAnsi="Times New Roman" w:cs="Times New Roman"/>
          <w:sz w:val="28"/>
          <w:szCs w:val="28"/>
        </w:rPr>
        <w:t>,</w:t>
      </w:r>
      <w:r>
        <w:rPr>
          <w:rFonts w:ascii="Times New Roman" w:hAnsi="Times New Roman" w:cs="Times New Roman"/>
          <w:i/>
          <w:sz w:val="28"/>
          <w:szCs w:val="28"/>
        </w:rPr>
        <w:t xml:space="preserve"> крещеный</w:t>
      </w:r>
      <w:r>
        <w:rPr>
          <w:rFonts w:ascii="Times New Roman" w:hAnsi="Times New Roman" w:cs="Times New Roman"/>
          <w:sz w:val="28"/>
          <w:szCs w:val="28"/>
        </w:rPr>
        <w:t xml:space="preserve">, </w:t>
      </w:r>
      <w:r w:rsidRPr="007B1175">
        <w:rPr>
          <w:rFonts w:ascii="Times New Roman" w:hAnsi="Times New Roman" w:cs="Times New Roman"/>
          <w:i/>
          <w:sz w:val="28"/>
          <w:szCs w:val="28"/>
        </w:rPr>
        <w:t>православный</w:t>
      </w:r>
      <w:r>
        <w:rPr>
          <w:rFonts w:ascii="Times New Roman" w:hAnsi="Times New Roman" w:cs="Times New Roman"/>
          <w:sz w:val="28"/>
          <w:szCs w:val="28"/>
        </w:rPr>
        <w:t xml:space="preserve">, </w:t>
      </w:r>
      <w:r w:rsidRPr="00AE6019">
        <w:rPr>
          <w:rFonts w:ascii="Times New Roman" w:hAnsi="Times New Roman" w:cs="Times New Roman"/>
          <w:i/>
          <w:sz w:val="28"/>
          <w:szCs w:val="28"/>
        </w:rPr>
        <w:t>преложоный</w:t>
      </w:r>
      <w:r>
        <w:rPr>
          <w:rFonts w:ascii="Times New Roman" w:hAnsi="Times New Roman" w:cs="Times New Roman"/>
          <w:i/>
          <w:sz w:val="28"/>
          <w:szCs w:val="28"/>
        </w:rPr>
        <w:t xml:space="preserve"> </w:t>
      </w:r>
      <w:r w:rsidRPr="00B90CB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имеющий власть, начальник</w:t>
      </w:r>
      <w:r w:rsidRPr="00B90CB7">
        <w:rPr>
          <w:rFonts w:ascii="Times New Roman" w:eastAsia="Times New Roman" w:hAnsi="Times New Roman" w:cs="Times New Roman"/>
          <w:bCs/>
          <w:color w:val="000000"/>
          <w:sz w:val="28"/>
          <w:szCs w:val="28"/>
          <w:lang w:eastAsia="ru-RU"/>
        </w:rPr>
        <w:t>’</w:t>
      </w:r>
      <w:r>
        <w:rPr>
          <w:rStyle w:val="a7"/>
          <w:rFonts w:ascii="Times New Roman" w:eastAsia="Times New Roman" w:hAnsi="Times New Roman" w:cs="Times New Roman"/>
          <w:bCs/>
          <w:color w:val="000000"/>
          <w:sz w:val="28"/>
          <w:szCs w:val="28"/>
          <w:lang w:eastAsia="ru-RU"/>
        </w:rPr>
        <w:footnoteReference w:id="96"/>
      </w:r>
      <w:r>
        <w:rPr>
          <w:rFonts w:ascii="Times New Roman" w:hAnsi="Times New Roman" w:cs="Times New Roman"/>
          <w:sz w:val="28"/>
          <w:szCs w:val="28"/>
        </w:rPr>
        <w:t xml:space="preserve">, </w:t>
      </w:r>
      <w:r>
        <w:rPr>
          <w:rFonts w:ascii="Times New Roman" w:hAnsi="Times New Roman" w:cs="Times New Roman"/>
          <w:i/>
          <w:sz w:val="28"/>
          <w:szCs w:val="28"/>
        </w:rPr>
        <w:t>святой</w:t>
      </w:r>
      <w:r w:rsidRPr="002D2333">
        <w:rPr>
          <w:rFonts w:ascii="Times New Roman" w:hAnsi="Times New Roman" w:cs="Times New Roman"/>
          <w:sz w:val="28"/>
          <w:szCs w:val="28"/>
        </w:rPr>
        <w:t>)</w:t>
      </w:r>
      <w:r>
        <w:rPr>
          <w:rFonts w:ascii="Times New Roman" w:hAnsi="Times New Roman" w:cs="Times New Roman"/>
          <w:sz w:val="28"/>
          <w:szCs w:val="28"/>
        </w:rPr>
        <w:t>, однако в статистическое описание лексем (см. выше) они не вошли.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При анализе слов не учитывались имена прилагательные и причастия, функционирующие в составе неполных предложений и занимающие в тексте «Книжки» синтаксические позиции подлежащего, </w:t>
      </w:r>
      <w:r w:rsidRPr="002D2333">
        <w:rPr>
          <w:rFonts w:ascii="Times New Roman" w:hAnsi="Times New Roman" w:cs="Times New Roman"/>
          <w:sz w:val="28"/>
          <w:szCs w:val="28"/>
        </w:rPr>
        <w:t>дополнения</w:t>
      </w:r>
      <w:r w:rsidRPr="00404738">
        <w:rPr>
          <w:rStyle w:val="a7"/>
          <w:rFonts w:ascii="Times New Roman" w:hAnsi="Times New Roman" w:cs="Times New Roman"/>
          <w:sz w:val="28"/>
          <w:szCs w:val="28"/>
        </w:rPr>
        <w:footnoteReference w:id="97"/>
      </w:r>
      <w:r>
        <w:rPr>
          <w:rFonts w:ascii="Times New Roman" w:hAnsi="Times New Roman" w:cs="Times New Roman"/>
          <w:sz w:val="28"/>
          <w:szCs w:val="28"/>
        </w:rPr>
        <w:t xml:space="preserve"> и обращения (например, </w:t>
      </w:r>
      <w:r w:rsidRPr="003214CD">
        <w:rPr>
          <w:rFonts w:ascii="Times New Roman" w:hAnsi="Times New Roman" w:cs="Times New Roman"/>
          <w:i/>
          <w:sz w:val="28"/>
          <w:szCs w:val="28"/>
        </w:rPr>
        <w:t>о вышний!</w:t>
      </w:r>
      <w:r>
        <w:rPr>
          <w:rFonts w:ascii="Times New Roman" w:hAnsi="Times New Roman" w:cs="Times New Roman"/>
          <w:sz w:val="28"/>
          <w:szCs w:val="28"/>
        </w:rPr>
        <w:t xml:space="preserve"> </w:t>
      </w:r>
      <w:r>
        <w:rPr>
          <w:rFonts w:ascii="Times New Roman" w:hAnsi="Times New Roman" w:cs="Times New Roman"/>
          <w:i/>
          <w:sz w:val="28"/>
          <w:szCs w:val="28"/>
        </w:rPr>
        <w:t xml:space="preserve">о праведный! </w:t>
      </w:r>
      <w:r>
        <w:rPr>
          <w:rFonts w:ascii="Times New Roman" w:hAnsi="Times New Roman" w:cs="Times New Roman"/>
          <w:sz w:val="28"/>
          <w:szCs w:val="28"/>
        </w:rPr>
        <w:t xml:space="preserve">(17); </w:t>
      </w:r>
      <w:r>
        <w:rPr>
          <w:rFonts w:ascii="Times New Roman" w:hAnsi="Times New Roman" w:cs="Times New Roman"/>
          <w:i/>
          <w:sz w:val="28"/>
          <w:szCs w:val="28"/>
        </w:rPr>
        <w:t>о богатый, покажи свое богатство!</w:t>
      </w:r>
      <w:r>
        <w:rPr>
          <w:rFonts w:ascii="Times New Roman" w:hAnsi="Times New Roman" w:cs="Times New Roman"/>
          <w:sz w:val="28"/>
          <w:szCs w:val="28"/>
        </w:rPr>
        <w:t xml:space="preserve"> (18)</w:t>
      </w:r>
      <w:r w:rsidRPr="00F808D8">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Исключениями являются прилагательные в составе имен собственных (всего 10): фамилий и родовых имен (</w:t>
      </w:r>
      <w:r w:rsidRPr="00582183">
        <w:rPr>
          <w:rFonts w:ascii="Times New Roman" w:hAnsi="Times New Roman" w:cs="Times New Roman"/>
          <w:i/>
          <w:sz w:val="28"/>
          <w:szCs w:val="28"/>
        </w:rPr>
        <w:t>Вишенский</w:t>
      </w:r>
      <w:r>
        <w:rPr>
          <w:rFonts w:ascii="Times New Roman" w:hAnsi="Times New Roman" w:cs="Times New Roman"/>
          <w:sz w:val="28"/>
          <w:szCs w:val="28"/>
        </w:rPr>
        <w:t xml:space="preserve">, </w:t>
      </w:r>
      <w:r w:rsidRPr="00582183">
        <w:rPr>
          <w:rFonts w:ascii="Times New Roman" w:hAnsi="Times New Roman" w:cs="Times New Roman"/>
          <w:i/>
          <w:sz w:val="28"/>
          <w:szCs w:val="28"/>
        </w:rPr>
        <w:t>Острозский</w:t>
      </w:r>
      <w:r>
        <w:rPr>
          <w:rFonts w:ascii="Times New Roman" w:hAnsi="Times New Roman" w:cs="Times New Roman"/>
          <w:sz w:val="28"/>
          <w:szCs w:val="28"/>
        </w:rPr>
        <w:t xml:space="preserve">, </w:t>
      </w:r>
      <w:r w:rsidRPr="00582183">
        <w:rPr>
          <w:rFonts w:ascii="Times New Roman" w:hAnsi="Times New Roman" w:cs="Times New Roman"/>
          <w:i/>
          <w:sz w:val="28"/>
          <w:szCs w:val="28"/>
        </w:rPr>
        <w:t>Слуцкие</w:t>
      </w:r>
      <w:r>
        <w:rPr>
          <w:rFonts w:ascii="Times New Roman" w:hAnsi="Times New Roman" w:cs="Times New Roman"/>
          <w:sz w:val="28"/>
          <w:szCs w:val="28"/>
        </w:rPr>
        <w:t>), географических наименований (</w:t>
      </w:r>
      <w:r w:rsidRPr="00196D7E">
        <w:rPr>
          <w:rFonts w:ascii="Times New Roman" w:hAnsi="Times New Roman" w:cs="Times New Roman"/>
          <w:i/>
          <w:sz w:val="28"/>
          <w:szCs w:val="28"/>
        </w:rPr>
        <w:t>Афонская гора</w:t>
      </w:r>
      <w:r>
        <w:rPr>
          <w:rFonts w:ascii="Times New Roman" w:hAnsi="Times New Roman" w:cs="Times New Roman"/>
          <w:sz w:val="28"/>
          <w:szCs w:val="28"/>
        </w:rPr>
        <w:t xml:space="preserve">, </w:t>
      </w:r>
      <w:r w:rsidRPr="00337902">
        <w:rPr>
          <w:rFonts w:ascii="Times New Roman" w:hAnsi="Times New Roman" w:cs="Times New Roman"/>
          <w:i/>
          <w:sz w:val="28"/>
          <w:szCs w:val="28"/>
        </w:rPr>
        <w:t>Горы Святого Спаса</w:t>
      </w:r>
      <w:r>
        <w:rPr>
          <w:rFonts w:ascii="Times New Roman" w:hAnsi="Times New Roman" w:cs="Times New Roman"/>
          <w:sz w:val="28"/>
          <w:szCs w:val="28"/>
        </w:rPr>
        <w:t xml:space="preserve">, </w:t>
      </w:r>
      <w:r w:rsidRPr="00582183">
        <w:rPr>
          <w:rFonts w:ascii="Times New Roman" w:hAnsi="Times New Roman" w:cs="Times New Roman"/>
          <w:i/>
          <w:sz w:val="28"/>
          <w:szCs w:val="28"/>
        </w:rPr>
        <w:t>корона Полская</w:t>
      </w:r>
      <w:r>
        <w:rPr>
          <w:rFonts w:ascii="Times New Roman" w:hAnsi="Times New Roman" w:cs="Times New Roman"/>
          <w:sz w:val="28"/>
          <w:szCs w:val="28"/>
        </w:rPr>
        <w:t xml:space="preserve">, </w:t>
      </w:r>
      <w:r w:rsidRPr="00196D7E">
        <w:rPr>
          <w:rFonts w:ascii="Times New Roman" w:hAnsi="Times New Roman" w:cs="Times New Roman"/>
          <w:i/>
          <w:sz w:val="28"/>
          <w:szCs w:val="28"/>
        </w:rPr>
        <w:t>Малая Россия</w:t>
      </w:r>
      <w:r>
        <w:rPr>
          <w:rFonts w:ascii="Times New Roman" w:hAnsi="Times New Roman" w:cs="Times New Roman"/>
          <w:sz w:val="28"/>
          <w:szCs w:val="28"/>
        </w:rPr>
        <w:t xml:space="preserve"> (</w:t>
      </w:r>
      <w:r w:rsidRPr="00196D7E">
        <w:rPr>
          <w:rFonts w:ascii="Times New Roman" w:hAnsi="Times New Roman" w:cs="Times New Roman"/>
          <w:i/>
          <w:sz w:val="28"/>
          <w:szCs w:val="28"/>
        </w:rPr>
        <w:t>Малая</w:t>
      </w:r>
      <w:r>
        <w:rPr>
          <w:rFonts w:ascii="Times New Roman" w:hAnsi="Times New Roman" w:cs="Times New Roman"/>
          <w:sz w:val="28"/>
          <w:szCs w:val="28"/>
        </w:rPr>
        <w:t xml:space="preserve"> </w:t>
      </w:r>
      <w:r w:rsidRPr="00196D7E">
        <w:rPr>
          <w:rFonts w:ascii="Times New Roman" w:hAnsi="Times New Roman" w:cs="Times New Roman"/>
          <w:i/>
          <w:sz w:val="28"/>
          <w:szCs w:val="28"/>
        </w:rPr>
        <w:t>Русия</w:t>
      </w:r>
      <w:r>
        <w:rPr>
          <w:rFonts w:ascii="Times New Roman" w:hAnsi="Times New Roman" w:cs="Times New Roman"/>
          <w:sz w:val="28"/>
          <w:szCs w:val="28"/>
        </w:rPr>
        <w:t>)), обозначения титула (</w:t>
      </w:r>
      <w:r>
        <w:rPr>
          <w:rFonts w:ascii="Times New Roman" w:hAnsi="Times New Roman" w:cs="Times New Roman"/>
          <w:i/>
          <w:sz w:val="28"/>
          <w:szCs w:val="28"/>
        </w:rPr>
        <w:t>папа рымский</w:t>
      </w:r>
      <w:r>
        <w:rPr>
          <w:rFonts w:ascii="Times New Roman" w:hAnsi="Times New Roman" w:cs="Times New Roman"/>
          <w:sz w:val="28"/>
          <w:szCs w:val="28"/>
        </w:rPr>
        <w:t xml:space="preserve">), </w:t>
      </w:r>
      <w:r>
        <w:rPr>
          <w:rFonts w:ascii="Times New Roman" w:hAnsi="Times New Roman" w:cs="Times New Roman"/>
          <w:sz w:val="28"/>
          <w:szCs w:val="28"/>
          <w:lang w:val="en-US"/>
        </w:rPr>
        <w:t>nomen</w:t>
      </w:r>
      <w:r w:rsidRPr="00337902">
        <w:rPr>
          <w:rFonts w:ascii="Times New Roman" w:hAnsi="Times New Roman" w:cs="Times New Roman"/>
          <w:sz w:val="28"/>
          <w:szCs w:val="28"/>
        </w:rPr>
        <w:t xml:space="preserve"> </w:t>
      </w:r>
      <w:r>
        <w:rPr>
          <w:rFonts w:ascii="Times New Roman" w:hAnsi="Times New Roman" w:cs="Times New Roman"/>
          <w:sz w:val="28"/>
          <w:szCs w:val="28"/>
          <w:lang w:val="en-US"/>
        </w:rPr>
        <w:t>sacrum</w:t>
      </w:r>
      <w:r>
        <w:rPr>
          <w:rFonts w:ascii="Times New Roman" w:hAnsi="Times New Roman" w:cs="Times New Roman"/>
          <w:sz w:val="28"/>
          <w:szCs w:val="28"/>
        </w:rPr>
        <w:t xml:space="preserve"> </w:t>
      </w:r>
      <w:r w:rsidRPr="00337902">
        <w:rPr>
          <w:rFonts w:ascii="Times New Roman" w:hAnsi="Times New Roman" w:cs="Times New Roman"/>
          <w:sz w:val="28"/>
          <w:szCs w:val="28"/>
        </w:rPr>
        <w:t>(</w:t>
      </w:r>
      <w:r>
        <w:rPr>
          <w:rFonts w:ascii="Times New Roman" w:hAnsi="Times New Roman" w:cs="Times New Roman"/>
          <w:i/>
          <w:sz w:val="28"/>
          <w:szCs w:val="28"/>
        </w:rPr>
        <w:t>святый дух</w:t>
      </w:r>
      <w:r w:rsidRPr="00337902">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8B4F83">
        <w:rPr>
          <w:rFonts w:ascii="Times New Roman" w:hAnsi="Times New Roman" w:cs="Times New Roman"/>
          <w:sz w:val="28"/>
          <w:szCs w:val="28"/>
        </w:rPr>
        <w:t>—</w:t>
      </w:r>
      <w:r>
        <w:rPr>
          <w:rFonts w:ascii="Times New Roman" w:hAnsi="Times New Roman" w:cs="Times New Roman"/>
          <w:sz w:val="28"/>
          <w:szCs w:val="28"/>
        </w:rPr>
        <w:t>к</w:t>
      </w:r>
      <w:proofErr w:type="gramEnd"/>
      <w:r>
        <w:rPr>
          <w:rFonts w:ascii="Times New Roman" w:hAnsi="Times New Roman" w:cs="Times New Roman"/>
          <w:sz w:val="28"/>
          <w:szCs w:val="28"/>
        </w:rPr>
        <w:t xml:space="preserve">оторые рассматриваются как неразрывные лексические единства. Имена существительные, входящие в состав устойчивых сочетаний типа </w:t>
      </w:r>
      <w:r w:rsidRPr="0088501B">
        <w:rPr>
          <w:rFonts w:ascii="Times New Roman" w:hAnsi="Times New Roman" w:cs="Times New Roman"/>
          <w:i/>
          <w:sz w:val="28"/>
          <w:szCs w:val="28"/>
        </w:rPr>
        <w:t>друг другу</w:t>
      </w:r>
      <w:r>
        <w:rPr>
          <w:rFonts w:ascii="Times New Roman" w:hAnsi="Times New Roman" w:cs="Times New Roman"/>
          <w:sz w:val="28"/>
          <w:szCs w:val="28"/>
        </w:rPr>
        <w:t>, не рассматривались.</w:t>
      </w:r>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равных основаниях нами исследовались как существительные, употребляемые в основной части текста, так и существительные, входящие в состав названий всех глав, оглавления и вводных «предисловий».</w:t>
      </w:r>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При анализе лексем</w:t>
      </w:r>
      <w:r w:rsidRPr="003E5974">
        <w:rPr>
          <w:rFonts w:ascii="Times New Roman" w:hAnsi="Times New Roman" w:cs="Times New Roman"/>
          <w:sz w:val="28"/>
          <w:szCs w:val="28"/>
        </w:rPr>
        <w:t xml:space="preserve"> </w:t>
      </w:r>
      <w:r>
        <w:rPr>
          <w:rFonts w:ascii="Times New Roman" w:hAnsi="Times New Roman" w:cs="Times New Roman"/>
          <w:sz w:val="28"/>
          <w:szCs w:val="28"/>
        </w:rPr>
        <w:t>были рассмотрены</w:t>
      </w:r>
      <w:r w:rsidRPr="003E5974">
        <w:rPr>
          <w:rFonts w:ascii="Times New Roman" w:hAnsi="Times New Roman" w:cs="Times New Roman"/>
          <w:sz w:val="28"/>
          <w:szCs w:val="28"/>
        </w:rPr>
        <w:t xml:space="preserve"> как нарицательные (</w:t>
      </w:r>
      <w:r>
        <w:rPr>
          <w:rFonts w:ascii="Times New Roman" w:hAnsi="Times New Roman" w:cs="Times New Roman"/>
          <w:sz w:val="28"/>
          <w:szCs w:val="28"/>
        </w:rPr>
        <w:t>2173 словоформы</w:t>
      </w:r>
      <w:r w:rsidRPr="003E5974">
        <w:rPr>
          <w:rFonts w:ascii="Times New Roman" w:hAnsi="Times New Roman" w:cs="Times New Roman"/>
          <w:sz w:val="28"/>
          <w:szCs w:val="28"/>
        </w:rPr>
        <w:t>), так и собственные имена существительные (</w:t>
      </w:r>
      <w:r>
        <w:rPr>
          <w:rFonts w:ascii="Times New Roman" w:hAnsi="Times New Roman" w:cs="Times New Roman"/>
          <w:sz w:val="28"/>
          <w:szCs w:val="28"/>
        </w:rPr>
        <w:t>69 лексем, 103 словоформы</w:t>
      </w:r>
      <w:r w:rsidRPr="003E5974">
        <w:rPr>
          <w:rFonts w:ascii="Times New Roman" w:hAnsi="Times New Roman" w:cs="Times New Roman"/>
          <w:sz w:val="28"/>
          <w:szCs w:val="28"/>
        </w:rPr>
        <w:t xml:space="preserve">). </w:t>
      </w:r>
      <w:r>
        <w:rPr>
          <w:rFonts w:ascii="Times New Roman" w:hAnsi="Times New Roman" w:cs="Times New Roman"/>
          <w:sz w:val="28"/>
          <w:szCs w:val="28"/>
        </w:rPr>
        <w:t>Среди последних отметим:</w:t>
      </w:r>
    </w:p>
    <w:p w:rsidR="00C43787" w:rsidRDefault="00C43787" w:rsidP="00AD78D4">
      <w:pPr>
        <w:pStyle w:val="a5"/>
        <w:numPr>
          <w:ilvl w:val="0"/>
          <w:numId w:val="8"/>
        </w:num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топонимы (27):</w:t>
      </w:r>
    </w:p>
    <w:p w:rsidR="00C43787" w:rsidRDefault="00C43787" w:rsidP="00AD78D4">
      <w:pPr>
        <w:pStyle w:val="a5"/>
        <w:numPr>
          <w:ilvl w:val="1"/>
          <w:numId w:val="8"/>
        </w:numPr>
        <w:spacing w:line="360" w:lineRule="auto"/>
        <w:ind w:firstLine="851"/>
        <w:jc w:val="both"/>
        <w:rPr>
          <w:rFonts w:ascii="Times New Roman" w:hAnsi="Times New Roman" w:cs="Times New Roman"/>
          <w:sz w:val="28"/>
          <w:szCs w:val="28"/>
        </w:rPr>
      </w:pPr>
      <w:r w:rsidRPr="008B7E43">
        <w:rPr>
          <w:rFonts w:ascii="Times New Roman" w:hAnsi="Times New Roman" w:cs="Times New Roman"/>
          <w:sz w:val="28"/>
          <w:szCs w:val="28"/>
        </w:rPr>
        <w:t>названия городов</w:t>
      </w:r>
      <w:r>
        <w:rPr>
          <w:rFonts w:ascii="Times New Roman" w:hAnsi="Times New Roman" w:cs="Times New Roman"/>
          <w:sz w:val="28"/>
          <w:szCs w:val="28"/>
        </w:rPr>
        <w:t xml:space="preserve"> (</w:t>
      </w:r>
      <w:r w:rsidRPr="004F7DBC">
        <w:rPr>
          <w:rFonts w:ascii="Times New Roman" w:hAnsi="Times New Roman" w:cs="Times New Roman"/>
          <w:sz w:val="28"/>
          <w:szCs w:val="28"/>
        </w:rPr>
        <w:t>1</w:t>
      </w:r>
      <w:r>
        <w:rPr>
          <w:rFonts w:ascii="Times New Roman" w:hAnsi="Times New Roman" w:cs="Times New Roman"/>
          <w:sz w:val="28"/>
          <w:szCs w:val="28"/>
        </w:rPr>
        <w:t xml:space="preserve">1): </w:t>
      </w:r>
      <w:proofErr w:type="gramStart"/>
      <w:r w:rsidRPr="00A91044">
        <w:rPr>
          <w:rFonts w:ascii="Times New Roman" w:hAnsi="Times New Roman" w:cs="Times New Roman"/>
          <w:i/>
          <w:sz w:val="28"/>
          <w:szCs w:val="28"/>
        </w:rPr>
        <w:t>Антиохия</w:t>
      </w:r>
      <w:r w:rsidRPr="007C2574">
        <w:rPr>
          <w:rFonts w:ascii="Times New Roman" w:hAnsi="Times New Roman" w:cs="Times New Roman"/>
          <w:sz w:val="28"/>
          <w:szCs w:val="28"/>
        </w:rPr>
        <w:t>,</w:t>
      </w:r>
      <w:r>
        <w:rPr>
          <w:rFonts w:ascii="Times New Roman" w:hAnsi="Times New Roman" w:cs="Times New Roman"/>
          <w:i/>
          <w:sz w:val="28"/>
          <w:szCs w:val="28"/>
        </w:rPr>
        <w:t xml:space="preserve"> Берестия </w:t>
      </w:r>
      <w:r>
        <w:rPr>
          <w:rFonts w:ascii="Times New Roman" w:hAnsi="Times New Roman" w:cs="Times New Roman"/>
          <w:sz w:val="28"/>
          <w:szCs w:val="28"/>
        </w:rPr>
        <w:t xml:space="preserve">(Брест), </w:t>
      </w:r>
      <w:r>
        <w:rPr>
          <w:rFonts w:ascii="Times New Roman" w:hAnsi="Times New Roman" w:cs="Times New Roman"/>
          <w:i/>
          <w:sz w:val="28"/>
          <w:szCs w:val="28"/>
        </w:rPr>
        <w:t>Велис</w:t>
      </w:r>
      <w:r>
        <w:rPr>
          <w:rFonts w:ascii="Times New Roman" w:hAnsi="Times New Roman" w:cs="Times New Roman"/>
          <w:sz w:val="28"/>
          <w:szCs w:val="28"/>
        </w:rPr>
        <w:t xml:space="preserve"> (Велес)</w:t>
      </w:r>
      <w:r w:rsidRPr="007C2574">
        <w:rPr>
          <w:rFonts w:ascii="Times New Roman" w:hAnsi="Times New Roman" w:cs="Times New Roman"/>
          <w:sz w:val="28"/>
          <w:szCs w:val="28"/>
        </w:rPr>
        <w:t>,</w:t>
      </w:r>
      <w:r>
        <w:rPr>
          <w:rFonts w:ascii="Times New Roman" w:hAnsi="Times New Roman" w:cs="Times New Roman"/>
          <w:i/>
          <w:sz w:val="28"/>
          <w:szCs w:val="28"/>
        </w:rPr>
        <w:t xml:space="preserve"> Венеция</w:t>
      </w:r>
      <w:r w:rsidRPr="007C2574">
        <w:rPr>
          <w:rFonts w:ascii="Times New Roman" w:hAnsi="Times New Roman" w:cs="Times New Roman"/>
          <w:sz w:val="28"/>
          <w:szCs w:val="28"/>
        </w:rPr>
        <w:t>,</w:t>
      </w:r>
      <w:r>
        <w:rPr>
          <w:rFonts w:ascii="Times New Roman" w:hAnsi="Times New Roman" w:cs="Times New Roman"/>
          <w:i/>
          <w:sz w:val="28"/>
          <w:szCs w:val="28"/>
        </w:rPr>
        <w:t xml:space="preserve"> Вишня </w:t>
      </w:r>
      <w:r>
        <w:rPr>
          <w:rFonts w:ascii="Times New Roman" w:hAnsi="Times New Roman" w:cs="Times New Roman"/>
          <w:sz w:val="28"/>
          <w:szCs w:val="28"/>
        </w:rPr>
        <w:t xml:space="preserve">(Судовая Вишня), </w:t>
      </w:r>
      <w:r>
        <w:rPr>
          <w:rFonts w:ascii="Times New Roman" w:hAnsi="Times New Roman" w:cs="Times New Roman"/>
          <w:i/>
          <w:sz w:val="28"/>
          <w:szCs w:val="28"/>
        </w:rPr>
        <w:t>Гомора</w:t>
      </w:r>
      <w:r w:rsidRPr="00184C05">
        <w:rPr>
          <w:rFonts w:ascii="Times New Roman" w:hAnsi="Times New Roman" w:cs="Times New Roman"/>
          <w:sz w:val="28"/>
          <w:szCs w:val="28"/>
        </w:rPr>
        <w:t>,</w:t>
      </w:r>
      <w:r>
        <w:rPr>
          <w:rFonts w:ascii="Times New Roman" w:hAnsi="Times New Roman" w:cs="Times New Roman"/>
          <w:i/>
          <w:sz w:val="28"/>
          <w:szCs w:val="28"/>
        </w:rPr>
        <w:t xml:space="preserve"> Иерусалим</w:t>
      </w:r>
      <w:r w:rsidRPr="00B86E92">
        <w:rPr>
          <w:rFonts w:ascii="Times New Roman" w:hAnsi="Times New Roman" w:cs="Times New Roman"/>
          <w:sz w:val="28"/>
          <w:szCs w:val="28"/>
        </w:rPr>
        <w:t>,</w:t>
      </w:r>
      <w:r>
        <w:rPr>
          <w:rFonts w:ascii="Times New Roman" w:hAnsi="Times New Roman" w:cs="Times New Roman"/>
          <w:i/>
          <w:sz w:val="28"/>
          <w:szCs w:val="28"/>
        </w:rPr>
        <w:t xml:space="preserve"> Ниневгия</w:t>
      </w:r>
      <w:r w:rsidRPr="00B86E92">
        <w:rPr>
          <w:rFonts w:ascii="Times New Roman" w:hAnsi="Times New Roman" w:cs="Times New Roman"/>
          <w:sz w:val="28"/>
          <w:szCs w:val="28"/>
        </w:rPr>
        <w:t>,</w:t>
      </w:r>
      <w:r>
        <w:rPr>
          <w:rFonts w:ascii="Times New Roman" w:hAnsi="Times New Roman" w:cs="Times New Roman"/>
          <w:i/>
          <w:sz w:val="28"/>
          <w:szCs w:val="28"/>
        </w:rPr>
        <w:t xml:space="preserve"> Острог</w:t>
      </w:r>
      <w:r w:rsidRPr="00A146A6">
        <w:rPr>
          <w:rFonts w:ascii="Times New Roman" w:hAnsi="Times New Roman" w:cs="Times New Roman"/>
          <w:sz w:val="28"/>
          <w:szCs w:val="28"/>
        </w:rPr>
        <w:t>,</w:t>
      </w:r>
      <w:r>
        <w:rPr>
          <w:rFonts w:ascii="Times New Roman" w:hAnsi="Times New Roman" w:cs="Times New Roman"/>
          <w:i/>
          <w:sz w:val="28"/>
          <w:szCs w:val="28"/>
        </w:rPr>
        <w:t xml:space="preserve"> Сигор</w:t>
      </w:r>
      <w:r>
        <w:rPr>
          <w:rFonts w:ascii="Times New Roman" w:hAnsi="Times New Roman" w:cs="Times New Roman"/>
          <w:sz w:val="28"/>
          <w:szCs w:val="28"/>
        </w:rPr>
        <w:t xml:space="preserve">, </w:t>
      </w:r>
      <w:r w:rsidRPr="00002AAE">
        <w:rPr>
          <w:rFonts w:ascii="Times New Roman" w:hAnsi="Times New Roman" w:cs="Times New Roman"/>
          <w:i/>
          <w:sz w:val="28"/>
          <w:szCs w:val="28"/>
        </w:rPr>
        <w:t>Содома</w:t>
      </w:r>
      <w:r>
        <w:rPr>
          <w:rFonts w:ascii="Times New Roman" w:hAnsi="Times New Roman" w:cs="Times New Roman"/>
          <w:sz w:val="28"/>
          <w:szCs w:val="28"/>
        </w:rPr>
        <w:t xml:space="preserve"> (Содом)</w:t>
      </w:r>
      <w:r w:rsidRPr="008B7E43">
        <w:rPr>
          <w:rFonts w:ascii="Times New Roman" w:hAnsi="Times New Roman" w:cs="Times New Roman"/>
          <w:sz w:val="28"/>
          <w:szCs w:val="28"/>
        </w:rPr>
        <w:t>;</w:t>
      </w:r>
      <w:proofErr w:type="gramEnd"/>
    </w:p>
    <w:p w:rsidR="00C43787" w:rsidRDefault="00C43787" w:rsidP="00AD78D4">
      <w:pPr>
        <w:pStyle w:val="a5"/>
        <w:numPr>
          <w:ilvl w:val="1"/>
          <w:numId w:val="8"/>
        </w:num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название села (1): </w:t>
      </w:r>
      <w:r w:rsidRPr="00184C05">
        <w:rPr>
          <w:rFonts w:ascii="Times New Roman" w:hAnsi="Times New Roman" w:cs="Times New Roman"/>
          <w:i/>
          <w:sz w:val="28"/>
          <w:szCs w:val="28"/>
        </w:rPr>
        <w:t>Жидичина</w:t>
      </w:r>
      <w:r>
        <w:rPr>
          <w:rFonts w:ascii="Times New Roman" w:hAnsi="Times New Roman" w:cs="Times New Roman"/>
          <w:sz w:val="28"/>
          <w:szCs w:val="28"/>
        </w:rPr>
        <w:t xml:space="preserve"> (село Жидычин в Волынской области на Украине);</w:t>
      </w:r>
    </w:p>
    <w:p w:rsidR="00C43787" w:rsidRDefault="00C43787" w:rsidP="00AD78D4">
      <w:pPr>
        <w:pStyle w:val="a5"/>
        <w:numPr>
          <w:ilvl w:val="1"/>
          <w:numId w:val="8"/>
        </w:numPr>
        <w:spacing w:line="360" w:lineRule="auto"/>
        <w:ind w:firstLine="851"/>
        <w:jc w:val="both"/>
        <w:rPr>
          <w:rFonts w:ascii="Times New Roman" w:hAnsi="Times New Roman" w:cs="Times New Roman"/>
          <w:sz w:val="28"/>
          <w:szCs w:val="28"/>
        </w:rPr>
      </w:pPr>
      <w:r w:rsidRPr="008B7E43">
        <w:rPr>
          <w:rFonts w:ascii="Times New Roman" w:hAnsi="Times New Roman" w:cs="Times New Roman"/>
          <w:sz w:val="28"/>
          <w:szCs w:val="28"/>
        </w:rPr>
        <w:t xml:space="preserve">названия </w:t>
      </w:r>
      <w:r>
        <w:rPr>
          <w:rFonts w:ascii="Times New Roman" w:hAnsi="Times New Roman" w:cs="Times New Roman"/>
          <w:sz w:val="28"/>
          <w:szCs w:val="28"/>
        </w:rPr>
        <w:t xml:space="preserve">стран и исторических областей (11): </w:t>
      </w:r>
      <w:r w:rsidRPr="00564C11">
        <w:rPr>
          <w:rFonts w:ascii="Times New Roman" w:hAnsi="Times New Roman" w:cs="Times New Roman"/>
          <w:i/>
          <w:sz w:val="28"/>
          <w:szCs w:val="28"/>
        </w:rPr>
        <w:t>страна Авситидстей</w:t>
      </w:r>
      <w:r>
        <w:rPr>
          <w:rFonts w:ascii="Times New Roman" w:hAnsi="Times New Roman" w:cs="Times New Roman"/>
          <w:sz w:val="28"/>
          <w:szCs w:val="28"/>
        </w:rPr>
        <w:t xml:space="preserve"> (Авситида), </w:t>
      </w:r>
      <w:r w:rsidRPr="004B2A60">
        <w:rPr>
          <w:rFonts w:ascii="Times New Roman" w:hAnsi="Times New Roman" w:cs="Times New Roman"/>
          <w:i/>
          <w:sz w:val="28"/>
          <w:szCs w:val="28"/>
        </w:rPr>
        <w:t>Волынь</w:t>
      </w:r>
      <w:r w:rsidRPr="008B7E43">
        <w:rPr>
          <w:rFonts w:ascii="Times New Roman" w:hAnsi="Times New Roman" w:cs="Times New Roman"/>
          <w:sz w:val="28"/>
          <w:szCs w:val="28"/>
        </w:rPr>
        <w:t xml:space="preserve">, </w:t>
      </w:r>
      <w:r w:rsidRPr="007C2574">
        <w:rPr>
          <w:rFonts w:ascii="Times New Roman" w:hAnsi="Times New Roman" w:cs="Times New Roman"/>
          <w:i/>
          <w:sz w:val="28"/>
          <w:szCs w:val="28"/>
        </w:rPr>
        <w:t>Израиль</w:t>
      </w:r>
      <w:r w:rsidRPr="008B7E43">
        <w:rPr>
          <w:rFonts w:ascii="Times New Roman" w:hAnsi="Times New Roman" w:cs="Times New Roman"/>
          <w:sz w:val="28"/>
          <w:szCs w:val="28"/>
        </w:rPr>
        <w:t xml:space="preserve">, </w:t>
      </w:r>
      <w:r w:rsidRPr="007C2574">
        <w:rPr>
          <w:rFonts w:ascii="Times New Roman" w:hAnsi="Times New Roman" w:cs="Times New Roman"/>
          <w:i/>
          <w:sz w:val="28"/>
          <w:szCs w:val="28"/>
        </w:rPr>
        <w:t>Крыт</w:t>
      </w:r>
      <w:r>
        <w:rPr>
          <w:rFonts w:ascii="Times New Roman" w:hAnsi="Times New Roman" w:cs="Times New Roman"/>
          <w:sz w:val="28"/>
          <w:szCs w:val="28"/>
        </w:rPr>
        <w:t xml:space="preserve"> (Крит)</w:t>
      </w:r>
      <w:r w:rsidRPr="008B7E43">
        <w:rPr>
          <w:rFonts w:ascii="Times New Roman" w:hAnsi="Times New Roman" w:cs="Times New Roman"/>
          <w:sz w:val="28"/>
          <w:szCs w:val="28"/>
        </w:rPr>
        <w:t xml:space="preserve">, </w:t>
      </w:r>
      <w:r w:rsidRPr="007C2574">
        <w:rPr>
          <w:rFonts w:ascii="Times New Roman" w:hAnsi="Times New Roman" w:cs="Times New Roman"/>
          <w:i/>
          <w:sz w:val="28"/>
          <w:szCs w:val="28"/>
        </w:rPr>
        <w:t>Малая Россия</w:t>
      </w:r>
      <w:r w:rsidRPr="008B7E43">
        <w:rPr>
          <w:rFonts w:ascii="Times New Roman" w:hAnsi="Times New Roman" w:cs="Times New Roman"/>
          <w:sz w:val="28"/>
          <w:szCs w:val="28"/>
        </w:rPr>
        <w:t xml:space="preserve">, </w:t>
      </w:r>
      <w:r w:rsidRPr="00B5072C">
        <w:rPr>
          <w:rFonts w:ascii="Times New Roman" w:hAnsi="Times New Roman" w:cs="Times New Roman"/>
          <w:i/>
          <w:sz w:val="28"/>
          <w:szCs w:val="28"/>
        </w:rPr>
        <w:t>Малая Русия</w:t>
      </w:r>
      <w:r>
        <w:rPr>
          <w:rFonts w:ascii="Times New Roman" w:hAnsi="Times New Roman" w:cs="Times New Roman"/>
          <w:sz w:val="28"/>
          <w:szCs w:val="28"/>
        </w:rPr>
        <w:t xml:space="preserve"> (она же </w:t>
      </w:r>
      <w:r w:rsidRPr="00B5072C">
        <w:rPr>
          <w:rFonts w:ascii="Times New Roman" w:hAnsi="Times New Roman" w:cs="Times New Roman"/>
          <w:i/>
          <w:sz w:val="28"/>
          <w:szCs w:val="28"/>
        </w:rPr>
        <w:t>Лядская земля</w:t>
      </w:r>
      <w:r>
        <w:rPr>
          <w:rFonts w:ascii="Times New Roman" w:hAnsi="Times New Roman" w:cs="Times New Roman"/>
          <w:sz w:val="28"/>
          <w:szCs w:val="28"/>
        </w:rPr>
        <w:t xml:space="preserve">), </w:t>
      </w:r>
      <w:r w:rsidRPr="00B86E92">
        <w:rPr>
          <w:rFonts w:ascii="Times New Roman" w:hAnsi="Times New Roman" w:cs="Times New Roman"/>
          <w:i/>
          <w:sz w:val="28"/>
          <w:szCs w:val="28"/>
        </w:rPr>
        <w:t>Подоль</w:t>
      </w:r>
      <w:r>
        <w:rPr>
          <w:rFonts w:ascii="Times New Roman" w:hAnsi="Times New Roman" w:cs="Times New Roman"/>
          <w:i/>
          <w:sz w:val="28"/>
          <w:szCs w:val="28"/>
        </w:rPr>
        <w:t xml:space="preserve"> </w:t>
      </w:r>
      <w:r>
        <w:rPr>
          <w:rFonts w:ascii="Times New Roman" w:hAnsi="Times New Roman" w:cs="Times New Roman"/>
          <w:sz w:val="28"/>
          <w:szCs w:val="28"/>
        </w:rPr>
        <w:t>(Подолье)</w:t>
      </w:r>
      <w:r w:rsidRPr="008B7E43">
        <w:rPr>
          <w:rFonts w:ascii="Times New Roman" w:hAnsi="Times New Roman" w:cs="Times New Roman"/>
          <w:sz w:val="28"/>
          <w:szCs w:val="28"/>
        </w:rPr>
        <w:t xml:space="preserve">, </w:t>
      </w:r>
      <w:r w:rsidRPr="00A146A6">
        <w:rPr>
          <w:rFonts w:ascii="Times New Roman" w:hAnsi="Times New Roman" w:cs="Times New Roman"/>
          <w:i/>
          <w:sz w:val="28"/>
          <w:szCs w:val="28"/>
        </w:rPr>
        <w:t>корона Полская</w:t>
      </w:r>
      <w:r>
        <w:rPr>
          <w:rFonts w:ascii="Times New Roman" w:hAnsi="Times New Roman" w:cs="Times New Roman"/>
          <w:sz w:val="28"/>
          <w:szCs w:val="28"/>
        </w:rPr>
        <w:t xml:space="preserve">, </w:t>
      </w:r>
      <w:r w:rsidRPr="00A146A6">
        <w:rPr>
          <w:rFonts w:ascii="Times New Roman" w:hAnsi="Times New Roman" w:cs="Times New Roman"/>
          <w:i/>
          <w:sz w:val="28"/>
          <w:szCs w:val="28"/>
        </w:rPr>
        <w:t>Русь</w:t>
      </w:r>
      <w:r>
        <w:rPr>
          <w:rFonts w:ascii="Times New Roman" w:hAnsi="Times New Roman" w:cs="Times New Roman"/>
          <w:i/>
          <w:sz w:val="28"/>
          <w:szCs w:val="28"/>
        </w:rPr>
        <w:t>, Июдея</w:t>
      </w:r>
      <w:r w:rsidRPr="008B7E43">
        <w:rPr>
          <w:rFonts w:ascii="Times New Roman" w:hAnsi="Times New Roman" w:cs="Times New Roman"/>
          <w:sz w:val="28"/>
          <w:szCs w:val="28"/>
        </w:rPr>
        <w:t>;</w:t>
      </w:r>
    </w:p>
    <w:p w:rsidR="00C43787" w:rsidRDefault="00C43787" w:rsidP="00AD78D4">
      <w:pPr>
        <w:pStyle w:val="a5"/>
        <w:numPr>
          <w:ilvl w:val="1"/>
          <w:numId w:val="8"/>
        </w:num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названия гор (3): </w:t>
      </w:r>
      <w:r w:rsidRPr="00AC19FC">
        <w:rPr>
          <w:rFonts w:ascii="Times New Roman" w:hAnsi="Times New Roman" w:cs="Times New Roman"/>
          <w:i/>
          <w:sz w:val="28"/>
          <w:szCs w:val="28"/>
        </w:rPr>
        <w:t>Афонская гора</w:t>
      </w:r>
      <w:r>
        <w:rPr>
          <w:rFonts w:ascii="Times New Roman" w:hAnsi="Times New Roman" w:cs="Times New Roman"/>
          <w:sz w:val="28"/>
          <w:szCs w:val="28"/>
        </w:rPr>
        <w:t xml:space="preserve"> (она же </w:t>
      </w:r>
      <w:r w:rsidRPr="004B2A60">
        <w:rPr>
          <w:rFonts w:ascii="Times New Roman" w:hAnsi="Times New Roman" w:cs="Times New Roman"/>
          <w:i/>
          <w:sz w:val="28"/>
          <w:szCs w:val="28"/>
        </w:rPr>
        <w:t>Горы Святого Спас</w:t>
      </w:r>
      <w:r w:rsidRPr="00C533EC">
        <w:rPr>
          <w:rFonts w:ascii="Times New Roman" w:hAnsi="Times New Roman" w:cs="Times New Roman"/>
          <w:i/>
          <w:sz w:val="28"/>
          <w:szCs w:val="28"/>
        </w:rPr>
        <w:t>а</w:t>
      </w:r>
      <w:r w:rsidRPr="00C533EC">
        <w:rPr>
          <w:rFonts w:ascii="Times New Roman" w:hAnsi="Times New Roman" w:cs="Times New Roman"/>
          <w:sz w:val="28"/>
          <w:szCs w:val="28"/>
        </w:rPr>
        <w:t>),</w:t>
      </w:r>
      <w:r>
        <w:rPr>
          <w:rFonts w:ascii="Times New Roman" w:hAnsi="Times New Roman" w:cs="Times New Roman"/>
          <w:i/>
          <w:sz w:val="28"/>
          <w:szCs w:val="28"/>
        </w:rPr>
        <w:t xml:space="preserve"> Сион</w:t>
      </w:r>
      <w:r>
        <w:rPr>
          <w:rFonts w:ascii="Times New Roman" w:hAnsi="Times New Roman" w:cs="Times New Roman"/>
          <w:sz w:val="28"/>
          <w:szCs w:val="28"/>
        </w:rPr>
        <w:t>;</w:t>
      </w:r>
    </w:p>
    <w:p w:rsidR="00C43787" w:rsidRPr="0025507E" w:rsidRDefault="00C43787" w:rsidP="00AD78D4">
      <w:pPr>
        <w:pStyle w:val="a5"/>
        <w:numPr>
          <w:ilvl w:val="1"/>
          <w:numId w:val="8"/>
        </w:num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название реки (1): </w:t>
      </w:r>
      <w:r w:rsidRPr="00A91044">
        <w:rPr>
          <w:rFonts w:ascii="Times New Roman" w:hAnsi="Times New Roman" w:cs="Times New Roman"/>
          <w:i/>
          <w:sz w:val="28"/>
          <w:szCs w:val="28"/>
        </w:rPr>
        <w:t>Вардар</w:t>
      </w:r>
      <w:r>
        <w:rPr>
          <w:rFonts w:ascii="Times New Roman" w:hAnsi="Times New Roman" w:cs="Times New Roman"/>
          <w:sz w:val="28"/>
          <w:szCs w:val="28"/>
        </w:rPr>
        <w:t>;</w:t>
      </w:r>
    </w:p>
    <w:p w:rsidR="00C43787" w:rsidRDefault="00C43787" w:rsidP="00AD78D4">
      <w:pPr>
        <w:pStyle w:val="a5"/>
        <w:numPr>
          <w:ilvl w:val="0"/>
          <w:numId w:val="8"/>
        </w:numPr>
        <w:spacing w:line="360" w:lineRule="auto"/>
        <w:ind w:firstLine="851"/>
        <w:jc w:val="both"/>
        <w:rPr>
          <w:rFonts w:ascii="Times New Roman" w:hAnsi="Times New Roman" w:cs="Times New Roman"/>
          <w:sz w:val="28"/>
          <w:szCs w:val="28"/>
        </w:rPr>
      </w:pPr>
      <w:r w:rsidRPr="008B7E43">
        <w:rPr>
          <w:rFonts w:ascii="Times New Roman" w:hAnsi="Times New Roman" w:cs="Times New Roman"/>
          <w:sz w:val="28"/>
          <w:szCs w:val="28"/>
        </w:rPr>
        <w:t>названи</w:t>
      </w:r>
      <w:r>
        <w:rPr>
          <w:rFonts w:ascii="Times New Roman" w:hAnsi="Times New Roman" w:cs="Times New Roman"/>
          <w:sz w:val="28"/>
          <w:szCs w:val="28"/>
        </w:rPr>
        <w:t>е</w:t>
      </w:r>
      <w:r w:rsidRPr="008B7E43">
        <w:rPr>
          <w:rFonts w:ascii="Times New Roman" w:hAnsi="Times New Roman" w:cs="Times New Roman"/>
          <w:sz w:val="28"/>
          <w:szCs w:val="28"/>
        </w:rPr>
        <w:t xml:space="preserve"> част</w:t>
      </w:r>
      <w:r>
        <w:rPr>
          <w:rFonts w:ascii="Times New Roman" w:hAnsi="Times New Roman" w:cs="Times New Roman"/>
          <w:sz w:val="28"/>
          <w:szCs w:val="28"/>
        </w:rPr>
        <w:t>и</w:t>
      </w:r>
      <w:r w:rsidRPr="008B7E43">
        <w:rPr>
          <w:rFonts w:ascii="Times New Roman" w:hAnsi="Times New Roman" w:cs="Times New Roman"/>
          <w:sz w:val="28"/>
          <w:szCs w:val="28"/>
        </w:rPr>
        <w:t xml:space="preserve"> света (</w:t>
      </w:r>
      <w:r>
        <w:rPr>
          <w:rFonts w:ascii="Times New Roman" w:hAnsi="Times New Roman" w:cs="Times New Roman"/>
          <w:sz w:val="28"/>
          <w:szCs w:val="28"/>
        </w:rPr>
        <w:t xml:space="preserve">1): </w:t>
      </w:r>
      <w:r w:rsidRPr="008863A6">
        <w:rPr>
          <w:rFonts w:ascii="Times New Roman" w:hAnsi="Times New Roman" w:cs="Times New Roman"/>
          <w:i/>
          <w:sz w:val="28"/>
          <w:szCs w:val="28"/>
        </w:rPr>
        <w:t>Восток</w:t>
      </w:r>
      <w:r>
        <w:rPr>
          <w:rFonts w:ascii="Times New Roman" w:hAnsi="Times New Roman" w:cs="Times New Roman"/>
          <w:sz w:val="28"/>
          <w:szCs w:val="28"/>
        </w:rPr>
        <w:t xml:space="preserve">; </w:t>
      </w:r>
    </w:p>
    <w:p w:rsidR="00C43787" w:rsidRDefault="00C43787" w:rsidP="00AD78D4">
      <w:pPr>
        <w:pStyle w:val="a5"/>
        <w:numPr>
          <w:ilvl w:val="0"/>
          <w:numId w:val="8"/>
        </w:num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антропонимы (30), среди которых:</w:t>
      </w:r>
    </w:p>
    <w:p w:rsidR="00C43787" w:rsidRPr="00131354" w:rsidRDefault="00C43787" w:rsidP="00AD78D4">
      <w:pPr>
        <w:pStyle w:val="a5"/>
        <w:numPr>
          <w:ilvl w:val="1"/>
          <w:numId w:val="8"/>
        </w:num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имена ветхозаветных</w:t>
      </w:r>
      <w:r w:rsidRPr="008B7E43">
        <w:rPr>
          <w:rFonts w:ascii="Times New Roman" w:hAnsi="Times New Roman" w:cs="Times New Roman"/>
          <w:sz w:val="28"/>
          <w:szCs w:val="28"/>
        </w:rPr>
        <w:t xml:space="preserve"> </w:t>
      </w:r>
      <w:r w:rsidRPr="00131354">
        <w:rPr>
          <w:rFonts w:ascii="Times New Roman" w:hAnsi="Times New Roman" w:cs="Times New Roman"/>
          <w:sz w:val="28"/>
          <w:szCs w:val="28"/>
        </w:rPr>
        <w:t>персонажей</w:t>
      </w:r>
      <w:r w:rsidRPr="008B7E43">
        <w:rPr>
          <w:rFonts w:ascii="Times New Roman" w:hAnsi="Times New Roman" w:cs="Times New Roman"/>
          <w:sz w:val="28"/>
          <w:szCs w:val="28"/>
        </w:rPr>
        <w:t xml:space="preserve"> (</w:t>
      </w:r>
      <w:r>
        <w:rPr>
          <w:rFonts w:ascii="Times New Roman" w:hAnsi="Times New Roman" w:cs="Times New Roman"/>
          <w:sz w:val="28"/>
          <w:szCs w:val="28"/>
        </w:rPr>
        <w:t>7</w:t>
      </w:r>
      <w:r w:rsidRPr="008B7E43">
        <w:rPr>
          <w:rFonts w:ascii="Times New Roman" w:hAnsi="Times New Roman" w:cs="Times New Roman"/>
          <w:sz w:val="28"/>
          <w:szCs w:val="28"/>
        </w:rPr>
        <w:t xml:space="preserve">): </w:t>
      </w:r>
      <w:r w:rsidRPr="00002AAE">
        <w:rPr>
          <w:rFonts w:ascii="Times New Roman" w:hAnsi="Times New Roman" w:cs="Times New Roman"/>
          <w:i/>
          <w:sz w:val="28"/>
          <w:szCs w:val="28"/>
        </w:rPr>
        <w:t>Авраам</w:t>
      </w:r>
      <w:r w:rsidRPr="008B7E43">
        <w:rPr>
          <w:rFonts w:ascii="Times New Roman" w:hAnsi="Times New Roman" w:cs="Times New Roman"/>
          <w:sz w:val="28"/>
          <w:szCs w:val="28"/>
        </w:rPr>
        <w:t xml:space="preserve">, </w:t>
      </w:r>
      <w:r w:rsidRPr="00002AAE">
        <w:rPr>
          <w:rFonts w:ascii="Times New Roman" w:hAnsi="Times New Roman" w:cs="Times New Roman"/>
          <w:i/>
          <w:sz w:val="28"/>
          <w:szCs w:val="28"/>
        </w:rPr>
        <w:t>Адам</w:t>
      </w:r>
      <w:r>
        <w:rPr>
          <w:rFonts w:ascii="Times New Roman" w:hAnsi="Times New Roman" w:cs="Times New Roman"/>
          <w:sz w:val="28"/>
          <w:szCs w:val="28"/>
        </w:rPr>
        <w:t xml:space="preserve">, </w:t>
      </w:r>
      <w:r w:rsidRPr="00E85A1E">
        <w:rPr>
          <w:rFonts w:ascii="Times New Roman" w:hAnsi="Times New Roman" w:cs="Times New Roman"/>
          <w:i/>
          <w:sz w:val="28"/>
          <w:szCs w:val="28"/>
        </w:rPr>
        <w:t>Афраим</w:t>
      </w:r>
      <w:r>
        <w:rPr>
          <w:rFonts w:ascii="Times New Roman" w:hAnsi="Times New Roman" w:cs="Times New Roman"/>
          <w:sz w:val="28"/>
          <w:szCs w:val="28"/>
        </w:rPr>
        <w:t xml:space="preserve"> (</w:t>
      </w:r>
      <w:r w:rsidRPr="00131354">
        <w:rPr>
          <w:rFonts w:ascii="Times New Roman" w:hAnsi="Times New Roman" w:cs="Times New Roman"/>
          <w:sz w:val="28"/>
          <w:szCs w:val="28"/>
        </w:rPr>
        <w:t xml:space="preserve">Эфраим), </w:t>
      </w:r>
      <w:r w:rsidRPr="00131354">
        <w:rPr>
          <w:rFonts w:ascii="Times New Roman" w:hAnsi="Times New Roman" w:cs="Times New Roman"/>
          <w:i/>
          <w:sz w:val="28"/>
          <w:szCs w:val="28"/>
        </w:rPr>
        <w:t>Давид</w:t>
      </w:r>
      <w:r w:rsidRPr="00131354">
        <w:rPr>
          <w:rFonts w:ascii="Times New Roman" w:hAnsi="Times New Roman" w:cs="Times New Roman"/>
          <w:sz w:val="28"/>
          <w:szCs w:val="28"/>
        </w:rPr>
        <w:t xml:space="preserve">, </w:t>
      </w:r>
      <w:r w:rsidRPr="00131354">
        <w:rPr>
          <w:rFonts w:ascii="Times New Roman" w:hAnsi="Times New Roman" w:cs="Times New Roman"/>
          <w:i/>
          <w:sz w:val="28"/>
          <w:szCs w:val="28"/>
        </w:rPr>
        <w:t>Иов</w:t>
      </w:r>
      <w:r w:rsidRPr="00131354">
        <w:rPr>
          <w:rFonts w:ascii="Times New Roman" w:hAnsi="Times New Roman" w:cs="Times New Roman"/>
          <w:sz w:val="28"/>
          <w:szCs w:val="28"/>
        </w:rPr>
        <w:t>,</w:t>
      </w:r>
      <w:r w:rsidRPr="00131354">
        <w:rPr>
          <w:rFonts w:ascii="Times New Roman" w:hAnsi="Times New Roman" w:cs="Times New Roman"/>
          <w:i/>
          <w:sz w:val="28"/>
          <w:szCs w:val="28"/>
        </w:rPr>
        <w:t xml:space="preserve"> Лот</w:t>
      </w:r>
      <w:r w:rsidRPr="00131354">
        <w:rPr>
          <w:rFonts w:ascii="Times New Roman" w:hAnsi="Times New Roman" w:cs="Times New Roman"/>
          <w:sz w:val="28"/>
          <w:szCs w:val="28"/>
        </w:rPr>
        <w:t>,</w:t>
      </w:r>
      <w:r w:rsidRPr="00131354">
        <w:rPr>
          <w:rFonts w:ascii="Times New Roman" w:hAnsi="Times New Roman" w:cs="Times New Roman"/>
          <w:i/>
          <w:sz w:val="28"/>
          <w:szCs w:val="28"/>
        </w:rPr>
        <w:t xml:space="preserve"> Товия</w:t>
      </w:r>
      <w:r w:rsidRPr="00131354">
        <w:rPr>
          <w:rFonts w:ascii="Times New Roman" w:hAnsi="Times New Roman" w:cs="Times New Roman"/>
          <w:sz w:val="28"/>
          <w:szCs w:val="28"/>
        </w:rPr>
        <w:t>;</w:t>
      </w:r>
    </w:p>
    <w:p w:rsidR="00C43787" w:rsidRPr="00131354" w:rsidRDefault="00C43787" w:rsidP="00AD78D4">
      <w:pPr>
        <w:pStyle w:val="a5"/>
        <w:numPr>
          <w:ilvl w:val="1"/>
          <w:numId w:val="8"/>
        </w:numPr>
        <w:spacing w:line="360" w:lineRule="auto"/>
        <w:ind w:firstLine="851"/>
        <w:jc w:val="both"/>
        <w:rPr>
          <w:rFonts w:ascii="Times New Roman" w:hAnsi="Times New Roman" w:cs="Times New Roman"/>
          <w:sz w:val="28"/>
          <w:szCs w:val="28"/>
        </w:rPr>
      </w:pPr>
      <w:r w:rsidRPr="00131354">
        <w:rPr>
          <w:rFonts w:ascii="Times New Roman" w:hAnsi="Times New Roman" w:cs="Times New Roman"/>
          <w:sz w:val="28"/>
          <w:szCs w:val="28"/>
        </w:rPr>
        <w:t xml:space="preserve">имена новозаветных персонажей (13): </w:t>
      </w:r>
      <w:r w:rsidRPr="00131354">
        <w:rPr>
          <w:rFonts w:ascii="Times New Roman" w:hAnsi="Times New Roman" w:cs="Times New Roman"/>
          <w:i/>
          <w:sz w:val="28"/>
          <w:szCs w:val="28"/>
        </w:rPr>
        <w:t>Аполлос</w:t>
      </w:r>
      <w:r w:rsidRPr="00131354">
        <w:rPr>
          <w:rFonts w:ascii="Times New Roman" w:hAnsi="Times New Roman" w:cs="Times New Roman"/>
          <w:sz w:val="28"/>
          <w:szCs w:val="28"/>
        </w:rPr>
        <w:t xml:space="preserve">, </w:t>
      </w:r>
      <w:r w:rsidRPr="00131354">
        <w:rPr>
          <w:rFonts w:ascii="Times New Roman" w:hAnsi="Times New Roman" w:cs="Times New Roman"/>
          <w:i/>
          <w:sz w:val="28"/>
          <w:szCs w:val="28"/>
        </w:rPr>
        <w:t xml:space="preserve">Георгий </w:t>
      </w:r>
      <w:r w:rsidRPr="00131354">
        <w:rPr>
          <w:rFonts w:ascii="Times New Roman" w:hAnsi="Times New Roman" w:cs="Times New Roman"/>
          <w:sz w:val="28"/>
          <w:szCs w:val="28"/>
        </w:rPr>
        <w:t xml:space="preserve">(мученик), </w:t>
      </w:r>
      <w:proofErr w:type="gramStart"/>
      <w:r w:rsidRPr="00131354">
        <w:rPr>
          <w:rFonts w:ascii="Times New Roman" w:hAnsi="Times New Roman" w:cs="Times New Roman"/>
          <w:i/>
          <w:sz w:val="28"/>
          <w:szCs w:val="28"/>
        </w:rPr>
        <w:t>И(</w:t>
      </w:r>
      <w:proofErr w:type="gramEnd"/>
      <w:r w:rsidRPr="00131354">
        <w:rPr>
          <w:rFonts w:ascii="Times New Roman" w:hAnsi="Times New Roman" w:cs="Times New Roman"/>
          <w:i/>
          <w:sz w:val="28"/>
          <w:szCs w:val="28"/>
        </w:rPr>
        <w:t>и)сус</w:t>
      </w:r>
      <w:r w:rsidRPr="00131354">
        <w:rPr>
          <w:rFonts w:ascii="Times New Roman" w:hAnsi="Times New Roman" w:cs="Times New Roman"/>
          <w:sz w:val="28"/>
          <w:szCs w:val="28"/>
        </w:rPr>
        <w:t xml:space="preserve"> </w:t>
      </w:r>
      <w:r w:rsidRPr="00131354">
        <w:rPr>
          <w:rFonts w:ascii="Times New Roman" w:hAnsi="Times New Roman" w:cs="Times New Roman"/>
          <w:i/>
          <w:sz w:val="28"/>
          <w:szCs w:val="28"/>
        </w:rPr>
        <w:t>Христос</w:t>
      </w:r>
      <w:r w:rsidRPr="00131354">
        <w:rPr>
          <w:rFonts w:ascii="Times New Roman" w:hAnsi="Times New Roman" w:cs="Times New Roman"/>
          <w:sz w:val="28"/>
          <w:szCs w:val="28"/>
        </w:rPr>
        <w:t xml:space="preserve">, </w:t>
      </w:r>
      <w:r w:rsidRPr="00131354">
        <w:rPr>
          <w:rFonts w:ascii="Times New Roman" w:hAnsi="Times New Roman" w:cs="Times New Roman"/>
          <w:i/>
          <w:sz w:val="28"/>
          <w:szCs w:val="28"/>
        </w:rPr>
        <w:t>Иоан Богослов</w:t>
      </w:r>
      <w:r w:rsidRPr="00131354">
        <w:rPr>
          <w:rFonts w:ascii="Times New Roman" w:hAnsi="Times New Roman" w:cs="Times New Roman"/>
          <w:sz w:val="28"/>
          <w:szCs w:val="28"/>
        </w:rPr>
        <w:t xml:space="preserve">, </w:t>
      </w:r>
      <w:r w:rsidRPr="00131354">
        <w:rPr>
          <w:rFonts w:ascii="Times New Roman" w:hAnsi="Times New Roman" w:cs="Times New Roman"/>
          <w:i/>
          <w:sz w:val="28"/>
          <w:szCs w:val="28"/>
        </w:rPr>
        <w:t>Июда</w:t>
      </w:r>
      <w:r w:rsidRPr="00131354">
        <w:rPr>
          <w:rFonts w:ascii="Times New Roman" w:hAnsi="Times New Roman" w:cs="Times New Roman"/>
          <w:sz w:val="28"/>
          <w:szCs w:val="28"/>
        </w:rPr>
        <w:t xml:space="preserve">, </w:t>
      </w:r>
      <w:r w:rsidRPr="00131354">
        <w:rPr>
          <w:rFonts w:ascii="Times New Roman" w:hAnsi="Times New Roman" w:cs="Times New Roman"/>
          <w:i/>
          <w:sz w:val="28"/>
          <w:szCs w:val="28"/>
        </w:rPr>
        <w:t>Креститель</w:t>
      </w:r>
      <w:r w:rsidRPr="00131354">
        <w:rPr>
          <w:rFonts w:ascii="Times New Roman" w:hAnsi="Times New Roman" w:cs="Times New Roman"/>
          <w:sz w:val="28"/>
          <w:szCs w:val="28"/>
        </w:rPr>
        <w:t xml:space="preserve">, </w:t>
      </w:r>
      <w:r w:rsidRPr="00131354">
        <w:rPr>
          <w:rFonts w:ascii="Times New Roman" w:hAnsi="Times New Roman" w:cs="Times New Roman"/>
          <w:i/>
          <w:sz w:val="28"/>
          <w:szCs w:val="28"/>
        </w:rPr>
        <w:t>Лазарь</w:t>
      </w:r>
      <w:r w:rsidRPr="00131354">
        <w:rPr>
          <w:rFonts w:ascii="Times New Roman" w:hAnsi="Times New Roman" w:cs="Times New Roman"/>
          <w:sz w:val="28"/>
          <w:szCs w:val="28"/>
        </w:rPr>
        <w:t xml:space="preserve">, </w:t>
      </w:r>
      <w:r w:rsidRPr="00131354">
        <w:rPr>
          <w:rFonts w:ascii="Times New Roman" w:hAnsi="Times New Roman" w:cs="Times New Roman"/>
          <w:i/>
          <w:sz w:val="28"/>
          <w:szCs w:val="28"/>
        </w:rPr>
        <w:t>Лука</w:t>
      </w:r>
      <w:r w:rsidRPr="00131354">
        <w:rPr>
          <w:rFonts w:ascii="Times New Roman" w:hAnsi="Times New Roman" w:cs="Times New Roman"/>
          <w:sz w:val="28"/>
          <w:szCs w:val="28"/>
        </w:rPr>
        <w:t xml:space="preserve">, </w:t>
      </w:r>
      <w:r w:rsidRPr="00131354">
        <w:rPr>
          <w:rFonts w:ascii="Times New Roman" w:hAnsi="Times New Roman" w:cs="Times New Roman"/>
          <w:i/>
          <w:sz w:val="28"/>
          <w:szCs w:val="28"/>
        </w:rPr>
        <w:t>Матфей</w:t>
      </w:r>
      <w:r w:rsidRPr="00131354">
        <w:rPr>
          <w:rFonts w:ascii="Times New Roman" w:hAnsi="Times New Roman" w:cs="Times New Roman"/>
          <w:sz w:val="28"/>
          <w:szCs w:val="28"/>
        </w:rPr>
        <w:t xml:space="preserve">, </w:t>
      </w:r>
      <w:r w:rsidRPr="00131354">
        <w:rPr>
          <w:rFonts w:ascii="Times New Roman" w:hAnsi="Times New Roman" w:cs="Times New Roman"/>
          <w:i/>
          <w:sz w:val="28"/>
          <w:szCs w:val="28"/>
        </w:rPr>
        <w:t>Павел</w:t>
      </w:r>
      <w:r w:rsidRPr="00131354">
        <w:rPr>
          <w:rFonts w:ascii="Times New Roman" w:hAnsi="Times New Roman" w:cs="Times New Roman"/>
          <w:sz w:val="28"/>
          <w:szCs w:val="28"/>
        </w:rPr>
        <w:t xml:space="preserve">, </w:t>
      </w:r>
      <w:r w:rsidRPr="00131354">
        <w:rPr>
          <w:rFonts w:ascii="Times New Roman" w:hAnsi="Times New Roman" w:cs="Times New Roman"/>
          <w:i/>
          <w:sz w:val="28"/>
          <w:szCs w:val="28"/>
        </w:rPr>
        <w:t>Петр</w:t>
      </w:r>
      <w:r w:rsidRPr="00131354">
        <w:rPr>
          <w:rFonts w:ascii="Times New Roman" w:hAnsi="Times New Roman" w:cs="Times New Roman"/>
          <w:sz w:val="28"/>
          <w:szCs w:val="28"/>
        </w:rPr>
        <w:t xml:space="preserve"> (также </w:t>
      </w:r>
      <w:r w:rsidRPr="00131354">
        <w:rPr>
          <w:rFonts w:ascii="Times New Roman" w:hAnsi="Times New Roman" w:cs="Times New Roman"/>
          <w:i/>
          <w:sz w:val="28"/>
          <w:szCs w:val="28"/>
        </w:rPr>
        <w:t>Кифа</w:t>
      </w:r>
      <w:r w:rsidRPr="00131354">
        <w:rPr>
          <w:rFonts w:ascii="Times New Roman" w:hAnsi="Times New Roman" w:cs="Times New Roman"/>
          <w:sz w:val="28"/>
          <w:szCs w:val="28"/>
        </w:rPr>
        <w:t>),</w:t>
      </w:r>
      <w:r w:rsidRPr="00131354">
        <w:rPr>
          <w:rFonts w:ascii="Times New Roman" w:hAnsi="Times New Roman" w:cs="Times New Roman"/>
          <w:i/>
          <w:sz w:val="28"/>
          <w:szCs w:val="28"/>
        </w:rPr>
        <w:t xml:space="preserve"> Тимофей</w:t>
      </w:r>
      <w:r w:rsidRPr="00131354">
        <w:rPr>
          <w:rFonts w:ascii="Times New Roman" w:hAnsi="Times New Roman" w:cs="Times New Roman"/>
          <w:sz w:val="28"/>
          <w:szCs w:val="28"/>
        </w:rPr>
        <w:t xml:space="preserve"> (Эфесский);</w:t>
      </w:r>
    </w:p>
    <w:p w:rsidR="00C43787" w:rsidRDefault="00C43787" w:rsidP="00AD78D4">
      <w:pPr>
        <w:pStyle w:val="a5"/>
        <w:numPr>
          <w:ilvl w:val="1"/>
          <w:numId w:val="8"/>
        </w:numPr>
        <w:spacing w:line="360" w:lineRule="auto"/>
        <w:ind w:firstLine="851"/>
        <w:jc w:val="both"/>
        <w:rPr>
          <w:rFonts w:ascii="Times New Roman" w:hAnsi="Times New Roman" w:cs="Times New Roman"/>
          <w:sz w:val="28"/>
          <w:szCs w:val="28"/>
        </w:rPr>
      </w:pPr>
      <w:r w:rsidRPr="00131354">
        <w:rPr>
          <w:rFonts w:ascii="Times New Roman" w:hAnsi="Times New Roman" w:cs="Times New Roman"/>
          <w:sz w:val="28"/>
          <w:szCs w:val="28"/>
        </w:rPr>
        <w:t xml:space="preserve">имена людей, значимых для истории Азии (2): </w:t>
      </w:r>
      <w:r w:rsidRPr="00131354">
        <w:rPr>
          <w:rFonts w:ascii="Times New Roman" w:hAnsi="Times New Roman" w:cs="Times New Roman"/>
          <w:i/>
          <w:sz w:val="28"/>
          <w:szCs w:val="28"/>
        </w:rPr>
        <w:t>Махомет</w:t>
      </w:r>
      <w:r w:rsidRPr="00131354">
        <w:rPr>
          <w:rFonts w:ascii="Times New Roman" w:hAnsi="Times New Roman" w:cs="Times New Roman"/>
          <w:sz w:val="28"/>
          <w:szCs w:val="28"/>
        </w:rPr>
        <w:t xml:space="preserve">, </w:t>
      </w:r>
      <w:r w:rsidRPr="00131354">
        <w:rPr>
          <w:rFonts w:ascii="Times New Roman" w:hAnsi="Times New Roman" w:cs="Times New Roman"/>
          <w:i/>
          <w:sz w:val="28"/>
          <w:szCs w:val="28"/>
        </w:rPr>
        <w:t>Сенахерим</w:t>
      </w:r>
      <w:r w:rsidRPr="00131354">
        <w:rPr>
          <w:rFonts w:ascii="Times New Roman" w:hAnsi="Times New Roman" w:cs="Times New Roman"/>
          <w:sz w:val="28"/>
          <w:szCs w:val="28"/>
        </w:rPr>
        <w:t xml:space="preserve"> (Сеннахирим (также Синахериб), ассирийский царь</w:t>
      </w:r>
      <w:r>
        <w:rPr>
          <w:rFonts w:ascii="Times New Roman" w:hAnsi="Times New Roman" w:cs="Times New Roman"/>
          <w:sz w:val="28"/>
          <w:szCs w:val="28"/>
        </w:rPr>
        <w:t>);</w:t>
      </w:r>
    </w:p>
    <w:p w:rsidR="00C43787" w:rsidRDefault="00C43787" w:rsidP="00AD78D4">
      <w:pPr>
        <w:pStyle w:val="a5"/>
        <w:numPr>
          <w:ilvl w:val="1"/>
          <w:numId w:val="8"/>
        </w:num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имена античных философов (2):</w:t>
      </w:r>
      <w:r w:rsidRPr="008B7E43">
        <w:rPr>
          <w:rFonts w:ascii="Times New Roman" w:hAnsi="Times New Roman" w:cs="Times New Roman"/>
          <w:sz w:val="28"/>
          <w:szCs w:val="28"/>
        </w:rPr>
        <w:t xml:space="preserve"> </w:t>
      </w:r>
      <w:r w:rsidRPr="00CF383A">
        <w:rPr>
          <w:rFonts w:ascii="Times New Roman" w:hAnsi="Times New Roman" w:cs="Times New Roman"/>
          <w:i/>
          <w:sz w:val="28"/>
          <w:szCs w:val="28"/>
        </w:rPr>
        <w:t>Аристотель</w:t>
      </w:r>
      <w:r>
        <w:rPr>
          <w:rFonts w:ascii="Times New Roman" w:hAnsi="Times New Roman" w:cs="Times New Roman"/>
          <w:sz w:val="28"/>
          <w:szCs w:val="28"/>
        </w:rPr>
        <w:t xml:space="preserve">, </w:t>
      </w:r>
      <w:r w:rsidRPr="00E45DA8">
        <w:rPr>
          <w:rFonts w:ascii="Times New Roman" w:hAnsi="Times New Roman" w:cs="Times New Roman"/>
          <w:i/>
          <w:sz w:val="28"/>
          <w:szCs w:val="28"/>
        </w:rPr>
        <w:t>Платон</w:t>
      </w:r>
      <w:r>
        <w:rPr>
          <w:rFonts w:ascii="Times New Roman" w:hAnsi="Times New Roman" w:cs="Times New Roman"/>
          <w:sz w:val="28"/>
          <w:szCs w:val="28"/>
        </w:rPr>
        <w:t>;</w:t>
      </w:r>
      <w:r w:rsidRPr="008B7E43">
        <w:rPr>
          <w:rFonts w:ascii="Times New Roman" w:hAnsi="Times New Roman" w:cs="Times New Roman"/>
          <w:sz w:val="28"/>
          <w:szCs w:val="28"/>
        </w:rPr>
        <w:t xml:space="preserve"> </w:t>
      </w:r>
    </w:p>
    <w:p w:rsidR="00C43787" w:rsidRDefault="00C43787" w:rsidP="00AD78D4">
      <w:pPr>
        <w:pStyle w:val="a5"/>
        <w:numPr>
          <w:ilvl w:val="1"/>
          <w:numId w:val="8"/>
        </w:numPr>
        <w:spacing w:line="360" w:lineRule="auto"/>
        <w:ind w:firstLine="851"/>
        <w:jc w:val="both"/>
        <w:rPr>
          <w:rFonts w:ascii="Times New Roman" w:hAnsi="Times New Roman" w:cs="Times New Roman"/>
          <w:sz w:val="28"/>
          <w:szCs w:val="28"/>
        </w:rPr>
      </w:pPr>
      <w:r w:rsidRPr="004F7DBC">
        <w:rPr>
          <w:rFonts w:ascii="Times New Roman" w:hAnsi="Times New Roman" w:cs="Times New Roman"/>
          <w:sz w:val="28"/>
          <w:szCs w:val="28"/>
        </w:rPr>
        <w:t>им</w:t>
      </w:r>
      <w:r>
        <w:rPr>
          <w:rFonts w:ascii="Times New Roman" w:hAnsi="Times New Roman" w:cs="Times New Roman"/>
          <w:sz w:val="28"/>
          <w:szCs w:val="28"/>
        </w:rPr>
        <w:t xml:space="preserve">ена </w:t>
      </w:r>
      <w:r w:rsidRPr="00FE4B88">
        <w:rPr>
          <w:rFonts w:ascii="Times New Roman" w:hAnsi="Times New Roman" w:cs="Times New Roman"/>
          <w:sz w:val="28"/>
          <w:szCs w:val="28"/>
        </w:rPr>
        <w:t>современников И</w:t>
      </w:r>
      <w:r>
        <w:rPr>
          <w:rFonts w:ascii="Times New Roman" w:hAnsi="Times New Roman" w:cs="Times New Roman"/>
          <w:sz w:val="28"/>
          <w:szCs w:val="28"/>
        </w:rPr>
        <w:t xml:space="preserve">оанна Вишенского (4): </w:t>
      </w:r>
      <w:r>
        <w:rPr>
          <w:rFonts w:ascii="Times New Roman" w:hAnsi="Times New Roman" w:cs="Times New Roman"/>
          <w:i/>
          <w:sz w:val="28"/>
          <w:szCs w:val="28"/>
        </w:rPr>
        <w:t xml:space="preserve">Василий-Костянтин </w:t>
      </w:r>
      <w:r w:rsidRPr="00DB0E8C">
        <w:rPr>
          <w:rFonts w:ascii="Times New Roman" w:hAnsi="Times New Roman" w:cs="Times New Roman"/>
          <w:i/>
          <w:sz w:val="28"/>
          <w:szCs w:val="28"/>
        </w:rPr>
        <w:t>Острозский</w:t>
      </w:r>
      <w:r>
        <w:rPr>
          <w:rFonts w:ascii="Times New Roman" w:hAnsi="Times New Roman" w:cs="Times New Roman"/>
          <w:sz w:val="28"/>
          <w:szCs w:val="28"/>
        </w:rPr>
        <w:t xml:space="preserve">, </w:t>
      </w:r>
      <w:r w:rsidRPr="0025507E">
        <w:rPr>
          <w:rFonts w:ascii="Times New Roman" w:hAnsi="Times New Roman" w:cs="Times New Roman"/>
          <w:i/>
          <w:sz w:val="28"/>
          <w:szCs w:val="28"/>
        </w:rPr>
        <w:t>проигумен Сава</w:t>
      </w:r>
      <w:r>
        <w:rPr>
          <w:rFonts w:ascii="Times New Roman" w:hAnsi="Times New Roman" w:cs="Times New Roman"/>
          <w:sz w:val="28"/>
          <w:szCs w:val="28"/>
        </w:rPr>
        <w:t xml:space="preserve">, </w:t>
      </w:r>
      <w:r w:rsidRPr="00657917">
        <w:rPr>
          <w:rFonts w:ascii="Times New Roman" w:hAnsi="Times New Roman" w:cs="Times New Roman"/>
          <w:i/>
          <w:sz w:val="28"/>
          <w:szCs w:val="28"/>
        </w:rPr>
        <w:t>Стефан</w:t>
      </w:r>
      <w:r>
        <w:rPr>
          <w:rFonts w:ascii="Times New Roman" w:hAnsi="Times New Roman" w:cs="Times New Roman"/>
          <w:sz w:val="28"/>
          <w:szCs w:val="28"/>
        </w:rPr>
        <w:t xml:space="preserve"> (Баторий, король польский), </w:t>
      </w:r>
      <w:r w:rsidRPr="004A3051">
        <w:rPr>
          <w:rFonts w:ascii="Times New Roman" w:hAnsi="Times New Roman" w:cs="Times New Roman"/>
          <w:i/>
          <w:sz w:val="28"/>
          <w:szCs w:val="28"/>
        </w:rPr>
        <w:t>Слуцкие</w:t>
      </w:r>
      <w:r>
        <w:rPr>
          <w:rFonts w:ascii="Times New Roman" w:hAnsi="Times New Roman" w:cs="Times New Roman"/>
          <w:sz w:val="28"/>
          <w:szCs w:val="28"/>
        </w:rPr>
        <w:t xml:space="preserve"> (князья);</w:t>
      </w:r>
    </w:p>
    <w:p w:rsidR="00C43787" w:rsidRPr="00CD4926" w:rsidRDefault="00C43787" w:rsidP="00AD78D4">
      <w:pPr>
        <w:pStyle w:val="a5"/>
        <w:numPr>
          <w:ilvl w:val="1"/>
          <w:numId w:val="8"/>
        </w:num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имя архиепископа (1): </w:t>
      </w:r>
      <w:r w:rsidRPr="00253997">
        <w:rPr>
          <w:rFonts w:ascii="Times New Roman" w:hAnsi="Times New Roman" w:cs="Times New Roman"/>
          <w:i/>
          <w:sz w:val="28"/>
          <w:szCs w:val="28"/>
        </w:rPr>
        <w:t>Варлаам</w:t>
      </w:r>
      <w:r>
        <w:rPr>
          <w:rFonts w:ascii="Times New Roman" w:hAnsi="Times New Roman" w:cs="Times New Roman"/>
          <w:sz w:val="28"/>
          <w:szCs w:val="28"/>
        </w:rPr>
        <w:t xml:space="preserve"> (архиепископ охридский);</w:t>
      </w:r>
    </w:p>
    <w:p w:rsidR="00C43787" w:rsidRDefault="00C43787" w:rsidP="00AD78D4">
      <w:pPr>
        <w:pStyle w:val="a5"/>
        <w:numPr>
          <w:ilvl w:val="1"/>
          <w:numId w:val="8"/>
        </w:num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имя автора «Книжки» (1): </w:t>
      </w:r>
      <w:r w:rsidRPr="00657917">
        <w:rPr>
          <w:rFonts w:ascii="Times New Roman" w:hAnsi="Times New Roman" w:cs="Times New Roman"/>
          <w:i/>
          <w:sz w:val="28"/>
          <w:szCs w:val="28"/>
        </w:rPr>
        <w:t>Иоа</w:t>
      </w:r>
      <w:proofErr w:type="gramStart"/>
      <w:r w:rsidRPr="00657917">
        <w:rPr>
          <w:rFonts w:ascii="Times New Roman" w:hAnsi="Times New Roman" w:cs="Times New Roman"/>
          <w:i/>
          <w:sz w:val="28"/>
          <w:szCs w:val="28"/>
        </w:rPr>
        <w:t>н</w:t>
      </w:r>
      <w:r>
        <w:rPr>
          <w:rFonts w:ascii="Times New Roman" w:hAnsi="Times New Roman" w:cs="Times New Roman"/>
          <w:i/>
          <w:sz w:val="28"/>
          <w:szCs w:val="28"/>
        </w:rPr>
        <w:t>(</w:t>
      </w:r>
      <w:proofErr w:type="gramEnd"/>
      <w:r w:rsidRPr="00657917">
        <w:rPr>
          <w:rFonts w:ascii="Times New Roman" w:hAnsi="Times New Roman" w:cs="Times New Roman"/>
          <w:i/>
          <w:sz w:val="28"/>
          <w:szCs w:val="28"/>
        </w:rPr>
        <w:t>н</w:t>
      </w:r>
      <w:r>
        <w:rPr>
          <w:rFonts w:ascii="Times New Roman" w:hAnsi="Times New Roman" w:cs="Times New Roman"/>
          <w:i/>
          <w:sz w:val="28"/>
          <w:szCs w:val="28"/>
        </w:rPr>
        <w:t>)</w:t>
      </w:r>
      <w:r w:rsidRPr="00657917">
        <w:rPr>
          <w:rFonts w:ascii="Times New Roman" w:hAnsi="Times New Roman" w:cs="Times New Roman"/>
          <w:i/>
          <w:sz w:val="28"/>
          <w:szCs w:val="28"/>
        </w:rPr>
        <w:t xml:space="preserve"> Вишенский</w:t>
      </w:r>
      <w:r>
        <w:rPr>
          <w:rFonts w:ascii="Times New Roman" w:hAnsi="Times New Roman" w:cs="Times New Roman"/>
          <w:sz w:val="28"/>
          <w:szCs w:val="28"/>
        </w:rPr>
        <w:t>;</w:t>
      </w:r>
    </w:p>
    <w:p w:rsidR="00C43787" w:rsidRPr="00131354" w:rsidRDefault="00C43787" w:rsidP="00AD78D4">
      <w:pPr>
        <w:pStyle w:val="a5"/>
        <w:numPr>
          <w:ilvl w:val="0"/>
          <w:numId w:val="8"/>
        </w:numPr>
        <w:spacing w:line="360" w:lineRule="auto"/>
        <w:ind w:firstLine="851"/>
        <w:jc w:val="both"/>
        <w:rPr>
          <w:rFonts w:ascii="Times New Roman" w:hAnsi="Times New Roman" w:cs="Times New Roman"/>
          <w:sz w:val="28"/>
          <w:szCs w:val="28"/>
        </w:rPr>
      </w:pPr>
      <w:r w:rsidRPr="00131354">
        <w:rPr>
          <w:rFonts w:ascii="Times New Roman" w:hAnsi="Times New Roman" w:cs="Times New Roman"/>
          <w:sz w:val="28"/>
          <w:szCs w:val="28"/>
        </w:rPr>
        <w:t xml:space="preserve">библейские термины, «имена» Бога и дьявола (2): </w:t>
      </w:r>
      <w:r w:rsidRPr="00131354">
        <w:rPr>
          <w:rFonts w:ascii="Times New Roman" w:hAnsi="Times New Roman" w:cs="Times New Roman"/>
          <w:i/>
          <w:sz w:val="28"/>
          <w:szCs w:val="28"/>
        </w:rPr>
        <w:t>Велиар</w:t>
      </w:r>
      <w:r w:rsidRPr="00131354">
        <w:rPr>
          <w:rFonts w:ascii="Times New Roman" w:hAnsi="Times New Roman" w:cs="Times New Roman"/>
          <w:sz w:val="28"/>
          <w:szCs w:val="28"/>
        </w:rPr>
        <w:t xml:space="preserve">, </w:t>
      </w:r>
      <w:r w:rsidRPr="00131354">
        <w:rPr>
          <w:rFonts w:ascii="Times New Roman" w:hAnsi="Times New Roman" w:cs="Times New Roman"/>
          <w:i/>
          <w:sz w:val="28"/>
          <w:szCs w:val="28"/>
        </w:rPr>
        <w:t>Саваоф</w:t>
      </w:r>
      <w:r w:rsidRPr="00131354">
        <w:rPr>
          <w:rFonts w:ascii="Times New Roman" w:hAnsi="Times New Roman" w:cs="Times New Roman"/>
          <w:sz w:val="28"/>
          <w:szCs w:val="28"/>
        </w:rPr>
        <w:t>;</w:t>
      </w:r>
    </w:p>
    <w:p w:rsidR="00C43787" w:rsidRDefault="00C43787" w:rsidP="00AD78D4">
      <w:pPr>
        <w:pStyle w:val="a5"/>
        <w:numPr>
          <w:ilvl w:val="0"/>
          <w:numId w:val="8"/>
        </w:numPr>
        <w:spacing w:line="360" w:lineRule="auto"/>
        <w:ind w:firstLine="851"/>
        <w:jc w:val="both"/>
        <w:rPr>
          <w:rFonts w:ascii="Times New Roman" w:hAnsi="Times New Roman" w:cs="Times New Roman"/>
          <w:sz w:val="28"/>
          <w:szCs w:val="28"/>
        </w:rPr>
      </w:pPr>
      <w:r w:rsidRPr="00131354">
        <w:rPr>
          <w:rFonts w:ascii="Times New Roman" w:hAnsi="Times New Roman" w:cs="Times New Roman"/>
          <w:sz w:val="28"/>
          <w:szCs w:val="28"/>
        </w:rPr>
        <w:t>названия языческих и христианских праздников (3):</w:t>
      </w:r>
      <w:r>
        <w:rPr>
          <w:rFonts w:ascii="Times New Roman" w:hAnsi="Times New Roman" w:cs="Times New Roman"/>
          <w:sz w:val="28"/>
          <w:szCs w:val="28"/>
        </w:rPr>
        <w:t xml:space="preserve"> </w:t>
      </w:r>
      <w:r w:rsidRPr="00FC271B">
        <w:rPr>
          <w:rFonts w:ascii="Times New Roman" w:hAnsi="Times New Roman" w:cs="Times New Roman"/>
          <w:i/>
          <w:sz w:val="28"/>
          <w:szCs w:val="28"/>
        </w:rPr>
        <w:t>Великдень</w:t>
      </w:r>
      <w:r>
        <w:rPr>
          <w:rFonts w:ascii="Times New Roman" w:hAnsi="Times New Roman" w:cs="Times New Roman"/>
          <w:sz w:val="28"/>
          <w:szCs w:val="28"/>
        </w:rPr>
        <w:t xml:space="preserve">, </w:t>
      </w:r>
      <w:r w:rsidRPr="00FC271B">
        <w:rPr>
          <w:rFonts w:ascii="Times New Roman" w:hAnsi="Times New Roman" w:cs="Times New Roman"/>
          <w:i/>
          <w:sz w:val="28"/>
          <w:szCs w:val="28"/>
        </w:rPr>
        <w:t>Купала</w:t>
      </w:r>
      <w:r>
        <w:rPr>
          <w:rFonts w:ascii="Times New Roman" w:hAnsi="Times New Roman" w:cs="Times New Roman"/>
          <w:sz w:val="28"/>
          <w:szCs w:val="28"/>
        </w:rPr>
        <w:t xml:space="preserve">, </w:t>
      </w:r>
      <w:r w:rsidRPr="00FC271B">
        <w:rPr>
          <w:rFonts w:ascii="Times New Roman" w:hAnsi="Times New Roman" w:cs="Times New Roman"/>
          <w:i/>
          <w:sz w:val="28"/>
          <w:szCs w:val="28"/>
        </w:rPr>
        <w:t>Рождество</w:t>
      </w:r>
      <w:r>
        <w:rPr>
          <w:rFonts w:ascii="Times New Roman" w:hAnsi="Times New Roman" w:cs="Times New Roman"/>
          <w:sz w:val="28"/>
          <w:szCs w:val="28"/>
        </w:rPr>
        <w:t>;</w:t>
      </w:r>
    </w:p>
    <w:p w:rsidR="00C43787" w:rsidRDefault="00C43787" w:rsidP="00AD78D4">
      <w:pPr>
        <w:pStyle w:val="a5"/>
        <w:numPr>
          <w:ilvl w:val="0"/>
          <w:numId w:val="8"/>
        </w:numPr>
        <w:spacing w:line="360" w:lineRule="auto"/>
        <w:ind w:firstLine="851"/>
        <w:jc w:val="both"/>
        <w:rPr>
          <w:rFonts w:ascii="Times New Roman" w:hAnsi="Times New Roman" w:cs="Times New Roman"/>
          <w:sz w:val="28"/>
          <w:szCs w:val="28"/>
        </w:rPr>
      </w:pPr>
      <w:r w:rsidRPr="008B7E43">
        <w:rPr>
          <w:rFonts w:ascii="Times New Roman" w:hAnsi="Times New Roman" w:cs="Times New Roman"/>
          <w:sz w:val="28"/>
          <w:szCs w:val="28"/>
        </w:rPr>
        <w:t>названия богослужебных книг (</w:t>
      </w:r>
      <w:r>
        <w:rPr>
          <w:rFonts w:ascii="Times New Roman" w:hAnsi="Times New Roman" w:cs="Times New Roman"/>
          <w:sz w:val="28"/>
          <w:szCs w:val="28"/>
        </w:rPr>
        <w:t xml:space="preserve">5): </w:t>
      </w:r>
      <w:r w:rsidRPr="00950926">
        <w:rPr>
          <w:rFonts w:ascii="Times New Roman" w:hAnsi="Times New Roman" w:cs="Times New Roman"/>
          <w:i/>
          <w:sz w:val="28"/>
          <w:szCs w:val="28"/>
        </w:rPr>
        <w:t>Апостол</w:t>
      </w:r>
      <w:r w:rsidRPr="008B7E43">
        <w:rPr>
          <w:rFonts w:ascii="Times New Roman" w:hAnsi="Times New Roman" w:cs="Times New Roman"/>
          <w:sz w:val="28"/>
          <w:szCs w:val="28"/>
        </w:rPr>
        <w:t xml:space="preserve">, </w:t>
      </w:r>
      <w:r w:rsidRPr="00950926">
        <w:rPr>
          <w:rFonts w:ascii="Times New Roman" w:hAnsi="Times New Roman" w:cs="Times New Roman"/>
          <w:i/>
          <w:sz w:val="28"/>
          <w:szCs w:val="28"/>
        </w:rPr>
        <w:t>Евангели</w:t>
      </w:r>
      <w:r w:rsidRPr="008B7E43">
        <w:rPr>
          <w:rFonts w:ascii="Times New Roman" w:hAnsi="Times New Roman" w:cs="Times New Roman"/>
          <w:sz w:val="28"/>
          <w:szCs w:val="28"/>
        </w:rPr>
        <w:t xml:space="preserve">е, </w:t>
      </w:r>
      <w:r w:rsidRPr="00950926">
        <w:rPr>
          <w:rFonts w:ascii="Times New Roman" w:hAnsi="Times New Roman" w:cs="Times New Roman"/>
          <w:i/>
          <w:sz w:val="28"/>
          <w:szCs w:val="28"/>
        </w:rPr>
        <w:t>Охтаик</w:t>
      </w:r>
      <w:r w:rsidRPr="008B7E43">
        <w:rPr>
          <w:rFonts w:ascii="Times New Roman" w:hAnsi="Times New Roman" w:cs="Times New Roman"/>
          <w:sz w:val="28"/>
          <w:szCs w:val="28"/>
        </w:rPr>
        <w:t xml:space="preserve">, </w:t>
      </w:r>
      <w:r w:rsidRPr="00950926">
        <w:rPr>
          <w:rFonts w:ascii="Times New Roman" w:hAnsi="Times New Roman" w:cs="Times New Roman"/>
          <w:i/>
          <w:sz w:val="28"/>
          <w:szCs w:val="28"/>
        </w:rPr>
        <w:t>Псалтыр</w:t>
      </w:r>
      <w:r w:rsidRPr="008B7E43">
        <w:rPr>
          <w:rFonts w:ascii="Times New Roman" w:hAnsi="Times New Roman" w:cs="Times New Roman"/>
          <w:sz w:val="28"/>
          <w:szCs w:val="28"/>
        </w:rPr>
        <w:t xml:space="preserve">, </w:t>
      </w:r>
      <w:r w:rsidRPr="00950926">
        <w:rPr>
          <w:rFonts w:ascii="Times New Roman" w:hAnsi="Times New Roman" w:cs="Times New Roman"/>
          <w:i/>
          <w:sz w:val="28"/>
          <w:szCs w:val="28"/>
        </w:rPr>
        <w:t>Часословец</w:t>
      </w:r>
      <w:r>
        <w:rPr>
          <w:rFonts w:ascii="Times New Roman" w:hAnsi="Times New Roman" w:cs="Times New Roman"/>
          <w:sz w:val="28"/>
          <w:szCs w:val="28"/>
        </w:rPr>
        <w:t>;</w:t>
      </w:r>
    </w:p>
    <w:p w:rsidR="00C43787" w:rsidRDefault="00C43787" w:rsidP="00AD78D4">
      <w:pPr>
        <w:pStyle w:val="a5"/>
        <w:numPr>
          <w:ilvl w:val="0"/>
          <w:numId w:val="8"/>
        </w:numPr>
        <w:spacing w:line="360" w:lineRule="auto"/>
        <w:ind w:firstLine="851"/>
        <w:jc w:val="both"/>
        <w:rPr>
          <w:rFonts w:ascii="Times New Roman" w:hAnsi="Times New Roman" w:cs="Times New Roman"/>
          <w:sz w:val="28"/>
          <w:szCs w:val="28"/>
        </w:rPr>
      </w:pPr>
      <w:r w:rsidRPr="008B7E43">
        <w:rPr>
          <w:rFonts w:ascii="Times New Roman" w:hAnsi="Times New Roman" w:cs="Times New Roman"/>
          <w:sz w:val="28"/>
          <w:szCs w:val="28"/>
        </w:rPr>
        <w:t xml:space="preserve">этноним </w:t>
      </w:r>
      <w:r>
        <w:rPr>
          <w:rFonts w:ascii="Times New Roman" w:hAnsi="Times New Roman" w:cs="Times New Roman"/>
          <w:sz w:val="28"/>
          <w:szCs w:val="28"/>
        </w:rPr>
        <w:t xml:space="preserve">(1): </w:t>
      </w:r>
      <w:r w:rsidRPr="008B7E43">
        <w:rPr>
          <w:rFonts w:ascii="Times New Roman" w:hAnsi="Times New Roman" w:cs="Times New Roman"/>
          <w:i/>
          <w:sz w:val="28"/>
          <w:szCs w:val="28"/>
        </w:rPr>
        <w:t>Рус</w:t>
      </w:r>
      <w:r>
        <w:rPr>
          <w:rFonts w:ascii="Times New Roman" w:hAnsi="Times New Roman" w:cs="Times New Roman"/>
          <w:sz w:val="28"/>
          <w:szCs w:val="28"/>
        </w:rPr>
        <w:t>.</w:t>
      </w:r>
    </w:p>
    <w:p w:rsidR="00C43787" w:rsidRDefault="00C43787" w:rsidP="00AD78D4">
      <w:pPr>
        <w:pStyle w:val="a5"/>
        <w:spacing w:line="360" w:lineRule="auto"/>
        <w:ind w:firstLine="851"/>
        <w:jc w:val="both"/>
        <w:rPr>
          <w:rFonts w:ascii="Times New Roman" w:hAnsi="Times New Roman" w:cs="Times New Roman"/>
          <w:sz w:val="28"/>
          <w:szCs w:val="28"/>
        </w:rPr>
      </w:pPr>
    </w:p>
    <w:p w:rsidR="00C43787" w:rsidRPr="00614A55" w:rsidRDefault="00C43787" w:rsidP="00AD78D4">
      <w:pPr>
        <w:pStyle w:val="a5"/>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Наиболее </w:t>
      </w:r>
      <w:r w:rsidRPr="00131354">
        <w:rPr>
          <w:rFonts w:ascii="Times New Roman" w:hAnsi="Times New Roman" w:cs="Times New Roman"/>
          <w:sz w:val="28"/>
          <w:szCs w:val="28"/>
        </w:rPr>
        <w:t>употребимыми в рассматриваемом</w:t>
      </w:r>
      <w:r>
        <w:rPr>
          <w:rFonts w:ascii="Times New Roman" w:hAnsi="Times New Roman" w:cs="Times New Roman"/>
          <w:sz w:val="28"/>
          <w:szCs w:val="28"/>
        </w:rPr>
        <w:t xml:space="preserve"> тексте «Книжки» являются лексемы </w:t>
      </w:r>
      <w:r w:rsidRPr="006E22D6">
        <w:rPr>
          <w:rFonts w:ascii="Times New Roman" w:hAnsi="Times New Roman" w:cs="Times New Roman"/>
          <w:i/>
          <w:sz w:val="28"/>
          <w:szCs w:val="28"/>
        </w:rPr>
        <w:t>бог</w:t>
      </w:r>
      <w:r w:rsidRPr="006E22D6">
        <w:rPr>
          <w:rFonts w:ascii="Times New Roman" w:hAnsi="Times New Roman" w:cs="Times New Roman"/>
          <w:sz w:val="28"/>
          <w:szCs w:val="28"/>
        </w:rPr>
        <w:t xml:space="preserve"> (114</w:t>
      </w:r>
      <w:r>
        <w:rPr>
          <w:rFonts w:ascii="Times New Roman" w:hAnsi="Times New Roman" w:cs="Times New Roman"/>
          <w:sz w:val="28"/>
          <w:szCs w:val="28"/>
        </w:rPr>
        <w:t xml:space="preserve"> словоупотреблений</w:t>
      </w:r>
      <w:r w:rsidRPr="006E22D6">
        <w:rPr>
          <w:rFonts w:ascii="Times New Roman" w:hAnsi="Times New Roman" w:cs="Times New Roman"/>
          <w:sz w:val="28"/>
          <w:szCs w:val="28"/>
        </w:rPr>
        <w:t xml:space="preserve">), </w:t>
      </w:r>
      <w:r w:rsidRPr="006E22D6">
        <w:rPr>
          <w:rFonts w:ascii="Times New Roman" w:hAnsi="Times New Roman" w:cs="Times New Roman"/>
          <w:i/>
          <w:sz w:val="28"/>
          <w:szCs w:val="28"/>
        </w:rPr>
        <w:t>вѣра</w:t>
      </w:r>
      <w:r w:rsidRPr="006E22D6">
        <w:rPr>
          <w:rFonts w:ascii="Times New Roman" w:hAnsi="Times New Roman" w:cs="Times New Roman"/>
          <w:sz w:val="28"/>
          <w:szCs w:val="28"/>
        </w:rPr>
        <w:t xml:space="preserve"> (79), </w:t>
      </w:r>
      <w:r w:rsidRPr="006E22D6">
        <w:rPr>
          <w:rFonts w:ascii="Times New Roman" w:hAnsi="Times New Roman" w:cs="Times New Roman"/>
          <w:i/>
          <w:sz w:val="28"/>
          <w:szCs w:val="28"/>
        </w:rPr>
        <w:t>инок</w:t>
      </w:r>
      <w:r w:rsidRPr="006E22D6">
        <w:rPr>
          <w:rFonts w:ascii="Times New Roman" w:hAnsi="Times New Roman" w:cs="Times New Roman"/>
          <w:sz w:val="28"/>
          <w:szCs w:val="28"/>
        </w:rPr>
        <w:t xml:space="preserve"> (52), </w:t>
      </w:r>
      <w:r w:rsidRPr="006E22D6">
        <w:rPr>
          <w:rFonts w:ascii="Times New Roman" w:hAnsi="Times New Roman" w:cs="Times New Roman"/>
          <w:i/>
          <w:sz w:val="28"/>
          <w:szCs w:val="28"/>
        </w:rPr>
        <w:t>дух</w:t>
      </w:r>
      <w:r w:rsidRPr="006E22D6">
        <w:rPr>
          <w:rFonts w:ascii="Times New Roman" w:hAnsi="Times New Roman" w:cs="Times New Roman"/>
          <w:sz w:val="28"/>
          <w:szCs w:val="28"/>
        </w:rPr>
        <w:t xml:space="preserve"> (51), </w:t>
      </w:r>
      <w:r w:rsidRPr="006E22D6">
        <w:rPr>
          <w:rFonts w:ascii="Times New Roman" w:hAnsi="Times New Roman" w:cs="Times New Roman"/>
          <w:i/>
          <w:sz w:val="28"/>
          <w:szCs w:val="28"/>
        </w:rPr>
        <w:t>мир</w:t>
      </w:r>
      <w:r w:rsidRPr="006E22D6">
        <w:rPr>
          <w:rFonts w:ascii="Times New Roman" w:hAnsi="Times New Roman" w:cs="Times New Roman"/>
          <w:sz w:val="28"/>
          <w:szCs w:val="28"/>
        </w:rPr>
        <w:t xml:space="preserve"> (50), </w:t>
      </w:r>
      <w:r w:rsidRPr="006E22D6">
        <w:rPr>
          <w:rFonts w:ascii="Times New Roman" w:hAnsi="Times New Roman" w:cs="Times New Roman"/>
          <w:i/>
          <w:sz w:val="28"/>
          <w:szCs w:val="28"/>
        </w:rPr>
        <w:t>вѣк</w:t>
      </w:r>
      <w:r w:rsidRPr="006E22D6">
        <w:rPr>
          <w:rFonts w:ascii="Times New Roman" w:hAnsi="Times New Roman" w:cs="Times New Roman"/>
          <w:sz w:val="28"/>
          <w:szCs w:val="28"/>
        </w:rPr>
        <w:t xml:space="preserve"> (42), </w:t>
      </w:r>
      <w:r w:rsidRPr="006E22D6">
        <w:rPr>
          <w:rFonts w:ascii="Times New Roman" w:hAnsi="Times New Roman" w:cs="Times New Roman"/>
          <w:i/>
          <w:sz w:val="28"/>
          <w:szCs w:val="28"/>
        </w:rPr>
        <w:t>диявол</w:t>
      </w:r>
      <w:r w:rsidRPr="006E22D6">
        <w:rPr>
          <w:rFonts w:ascii="Times New Roman" w:hAnsi="Times New Roman" w:cs="Times New Roman"/>
          <w:sz w:val="28"/>
          <w:szCs w:val="28"/>
        </w:rPr>
        <w:t xml:space="preserve"> (41), </w:t>
      </w:r>
      <w:r w:rsidRPr="006E22D6">
        <w:rPr>
          <w:rFonts w:ascii="Times New Roman" w:hAnsi="Times New Roman" w:cs="Times New Roman"/>
          <w:i/>
          <w:sz w:val="28"/>
          <w:szCs w:val="28"/>
        </w:rPr>
        <w:t>земля (40)</w:t>
      </w:r>
      <w:r w:rsidRPr="006E22D6">
        <w:rPr>
          <w:rFonts w:ascii="Times New Roman" w:hAnsi="Times New Roman" w:cs="Times New Roman"/>
          <w:sz w:val="28"/>
          <w:szCs w:val="28"/>
        </w:rPr>
        <w:t xml:space="preserve">, </w:t>
      </w:r>
      <w:r w:rsidRPr="006E22D6">
        <w:rPr>
          <w:rFonts w:ascii="Times New Roman" w:hAnsi="Times New Roman" w:cs="Times New Roman"/>
          <w:i/>
          <w:sz w:val="28"/>
          <w:szCs w:val="28"/>
        </w:rPr>
        <w:t>житие</w:t>
      </w:r>
      <w:r w:rsidRPr="006E22D6">
        <w:rPr>
          <w:rFonts w:ascii="Times New Roman" w:hAnsi="Times New Roman" w:cs="Times New Roman"/>
          <w:sz w:val="28"/>
          <w:szCs w:val="28"/>
        </w:rPr>
        <w:t xml:space="preserve"> (39), </w:t>
      </w:r>
      <w:r w:rsidRPr="006E22D6">
        <w:rPr>
          <w:rFonts w:ascii="Times New Roman" w:hAnsi="Times New Roman" w:cs="Times New Roman"/>
          <w:i/>
          <w:sz w:val="28"/>
          <w:szCs w:val="28"/>
        </w:rPr>
        <w:t>жизнь</w:t>
      </w:r>
      <w:r w:rsidRPr="006E22D6">
        <w:rPr>
          <w:rFonts w:ascii="Times New Roman" w:hAnsi="Times New Roman" w:cs="Times New Roman"/>
          <w:sz w:val="28"/>
          <w:szCs w:val="28"/>
        </w:rPr>
        <w:t xml:space="preserve"> (31), </w:t>
      </w:r>
      <w:r w:rsidRPr="006E22D6">
        <w:rPr>
          <w:rFonts w:ascii="Times New Roman" w:hAnsi="Times New Roman" w:cs="Times New Roman"/>
          <w:i/>
          <w:sz w:val="28"/>
          <w:szCs w:val="28"/>
        </w:rPr>
        <w:t>Христос</w:t>
      </w:r>
      <w:r w:rsidRPr="006E22D6">
        <w:rPr>
          <w:rFonts w:ascii="Times New Roman" w:hAnsi="Times New Roman" w:cs="Times New Roman"/>
          <w:sz w:val="28"/>
          <w:szCs w:val="28"/>
        </w:rPr>
        <w:t xml:space="preserve"> (31), </w:t>
      </w:r>
      <w:r w:rsidRPr="006E22D6">
        <w:rPr>
          <w:rFonts w:ascii="Times New Roman" w:hAnsi="Times New Roman" w:cs="Times New Roman"/>
          <w:i/>
          <w:sz w:val="28"/>
          <w:szCs w:val="28"/>
        </w:rPr>
        <w:t>пожиток</w:t>
      </w:r>
      <w:r w:rsidRPr="006E22D6">
        <w:rPr>
          <w:rFonts w:ascii="Times New Roman" w:hAnsi="Times New Roman" w:cs="Times New Roman"/>
          <w:sz w:val="28"/>
          <w:szCs w:val="28"/>
        </w:rPr>
        <w:t xml:space="preserve"> ‘польза, прибыль’(28), </w:t>
      </w:r>
      <w:r w:rsidRPr="006E22D6">
        <w:rPr>
          <w:rFonts w:ascii="Times New Roman" w:hAnsi="Times New Roman" w:cs="Times New Roman"/>
          <w:i/>
          <w:sz w:val="28"/>
          <w:szCs w:val="28"/>
        </w:rPr>
        <w:t>христианин</w:t>
      </w:r>
      <w:r w:rsidRPr="006E22D6">
        <w:rPr>
          <w:rFonts w:ascii="Times New Roman" w:hAnsi="Times New Roman" w:cs="Times New Roman"/>
          <w:sz w:val="28"/>
          <w:szCs w:val="28"/>
        </w:rPr>
        <w:t xml:space="preserve"> (28),</w:t>
      </w:r>
      <w:r>
        <w:rPr>
          <w:rFonts w:ascii="Times New Roman" w:hAnsi="Times New Roman" w:cs="Times New Roman"/>
          <w:sz w:val="28"/>
          <w:szCs w:val="28"/>
        </w:rPr>
        <w:t xml:space="preserve"> </w:t>
      </w:r>
      <w:r w:rsidRPr="006E22D6">
        <w:rPr>
          <w:rFonts w:ascii="Times New Roman" w:hAnsi="Times New Roman" w:cs="Times New Roman"/>
          <w:i/>
          <w:sz w:val="28"/>
          <w:szCs w:val="28"/>
        </w:rPr>
        <w:t>царство</w:t>
      </w:r>
      <w:r w:rsidRPr="006E22D6">
        <w:rPr>
          <w:rFonts w:ascii="Times New Roman" w:hAnsi="Times New Roman" w:cs="Times New Roman"/>
          <w:sz w:val="28"/>
          <w:szCs w:val="28"/>
        </w:rPr>
        <w:t xml:space="preserve"> (27), </w:t>
      </w:r>
      <w:r w:rsidRPr="006E22D6">
        <w:rPr>
          <w:rFonts w:ascii="Times New Roman" w:hAnsi="Times New Roman" w:cs="Times New Roman"/>
          <w:i/>
          <w:sz w:val="28"/>
          <w:szCs w:val="28"/>
        </w:rPr>
        <w:t>мысль</w:t>
      </w:r>
      <w:r w:rsidRPr="006E22D6">
        <w:rPr>
          <w:rFonts w:ascii="Times New Roman" w:hAnsi="Times New Roman" w:cs="Times New Roman"/>
          <w:sz w:val="28"/>
          <w:szCs w:val="28"/>
        </w:rPr>
        <w:t xml:space="preserve"> (26), </w:t>
      </w:r>
      <w:r w:rsidRPr="006E22D6">
        <w:rPr>
          <w:rFonts w:ascii="Times New Roman" w:hAnsi="Times New Roman" w:cs="Times New Roman"/>
          <w:i/>
          <w:sz w:val="28"/>
          <w:szCs w:val="28"/>
        </w:rPr>
        <w:t>смерть</w:t>
      </w:r>
      <w:r w:rsidRPr="006E22D6">
        <w:rPr>
          <w:rFonts w:ascii="Times New Roman" w:hAnsi="Times New Roman" w:cs="Times New Roman"/>
          <w:sz w:val="28"/>
          <w:szCs w:val="28"/>
        </w:rPr>
        <w:t xml:space="preserve"> (26), </w:t>
      </w:r>
      <w:r w:rsidRPr="006E22D6">
        <w:rPr>
          <w:rFonts w:ascii="Times New Roman" w:hAnsi="Times New Roman" w:cs="Times New Roman"/>
          <w:i/>
          <w:sz w:val="28"/>
          <w:szCs w:val="28"/>
        </w:rPr>
        <w:t>живот</w:t>
      </w:r>
      <w:r w:rsidRPr="006E22D6">
        <w:rPr>
          <w:rFonts w:ascii="Times New Roman" w:hAnsi="Times New Roman" w:cs="Times New Roman"/>
          <w:sz w:val="28"/>
          <w:szCs w:val="28"/>
        </w:rPr>
        <w:t xml:space="preserve"> (23), </w:t>
      </w:r>
      <w:r w:rsidRPr="006E22D6">
        <w:rPr>
          <w:rFonts w:ascii="Times New Roman" w:hAnsi="Times New Roman" w:cs="Times New Roman"/>
          <w:i/>
          <w:sz w:val="28"/>
          <w:szCs w:val="28"/>
        </w:rPr>
        <w:t>имя</w:t>
      </w:r>
      <w:r w:rsidRPr="006E22D6">
        <w:rPr>
          <w:rFonts w:ascii="Times New Roman" w:hAnsi="Times New Roman" w:cs="Times New Roman"/>
          <w:sz w:val="28"/>
          <w:szCs w:val="28"/>
        </w:rPr>
        <w:t xml:space="preserve"> (23), </w:t>
      </w:r>
      <w:r w:rsidRPr="006E22D6">
        <w:rPr>
          <w:rFonts w:ascii="Times New Roman" w:hAnsi="Times New Roman" w:cs="Times New Roman"/>
          <w:i/>
          <w:sz w:val="28"/>
          <w:szCs w:val="28"/>
        </w:rPr>
        <w:t>прелесть</w:t>
      </w:r>
      <w:r w:rsidRPr="006E22D6">
        <w:rPr>
          <w:rFonts w:ascii="Times New Roman" w:hAnsi="Times New Roman" w:cs="Times New Roman"/>
          <w:sz w:val="28"/>
          <w:szCs w:val="28"/>
        </w:rPr>
        <w:t xml:space="preserve"> (22), </w:t>
      </w:r>
      <w:r w:rsidRPr="006E22D6">
        <w:rPr>
          <w:rFonts w:ascii="Times New Roman" w:hAnsi="Times New Roman" w:cs="Times New Roman"/>
          <w:i/>
          <w:sz w:val="28"/>
          <w:szCs w:val="28"/>
        </w:rPr>
        <w:t>церковь</w:t>
      </w:r>
      <w:r w:rsidRPr="006E22D6">
        <w:rPr>
          <w:rFonts w:ascii="Times New Roman" w:hAnsi="Times New Roman" w:cs="Times New Roman"/>
          <w:sz w:val="28"/>
          <w:szCs w:val="28"/>
        </w:rPr>
        <w:t xml:space="preserve"> (22), </w:t>
      </w:r>
      <w:r w:rsidRPr="006E22D6">
        <w:rPr>
          <w:rFonts w:ascii="Times New Roman" w:hAnsi="Times New Roman" w:cs="Times New Roman"/>
          <w:i/>
          <w:sz w:val="28"/>
          <w:szCs w:val="28"/>
        </w:rPr>
        <w:t>глас</w:t>
      </w:r>
      <w:r w:rsidRPr="006E22D6">
        <w:rPr>
          <w:rFonts w:ascii="Times New Roman" w:hAnsi="Times New Roman" w:cs="Times New Roman"/>
          <w:sz w:val="28"/>
          <w:szCs w:val="28"/>
        </w:rPr>
        <w:t xml:space="preserve"> (21),</w:t>
      </w:r>
      <w:r>
        <w:rPr>
          <w:rFonts w:ascii="Times New Roman" w:hAnsi="Times New Roman" w:cs="Times New Roman"/>
          <w:sz w:val="28"/>
          <w:szCs w:val="28"/>
        </w:rPr>
        <w:t xml:space="preserve"> </w:t>
      </w:r>
      <w:r w:rsidRPr="006E22D6">
        <w:rPr>
          <w:rFonts w:ascii="Times New Roman" w:hAnsi="Times New Roman" w:cs="Times New Roman"/>
          <w:i/>
          <w:sz w:val="28"/>
          <w:szCs w:val="28"/>
        </w:rPr>
        <w:t>разум</w:t>
      </w:r>
      <w:r w:rsidRPr="006E22D6">
        <w:rPr>
          <w:rFonts w:ascii="Times New Roman" w:hAnsi="Times New Roman" w:cs="Times New Roman"/>
          <w:sz w:val="28"/>
          <w:szCs w:val="28"/>
        </w:rPr>
        <w:t xml:space="preserve"> (21), </w:t>
      </w:r>
      <w:r w:rsidRPr="006E22D6">
        <w:rPr>
          <w:rFonts w:ascii="Times New Roman" w:hAnsi="Times New Roman" w:cs="Times New Roman"/>
          <w:i/>
          <w:sz w:val="28"/>
          <w:szCs w:val="28"/>
        </w:rPr>
        <w:t>тѣло</w:t>
      </w:r>
      <w:r w:rsidRPr="006E22D6">
        <w:rPr>
          <w:rFonts w:ascii="Times New Roman" w:hAnsi="Times New Roman" w:cs="Times New Roman"/>
          <w:sz w:val="28"/>
          <w:szCs w:val="28"/>
        </w:rPr>
        <w:t xml:space="preserve"> (21</w:t>
      </w:r>
      <w:proofErr w:type="gramEnd"/>
      <w:r w:rsidRPr="006E22D6">
        <w:rPr>
          <w:rFonts w:ascii="Times New Roman" w:hAnsi="Times New Roman" w:cs="Times New Roman"/>
          <w:sz w:val="28"/>
          <w:szCs w:val="28"/>
        </w:rPr>
        <w:t xml:space="preserve">), </w:t>
      </w:r>
      <w:r w:rsidRPr="006E22D6">
        <w:rPr>
          <w:rFonts w:ascii="Times New Roman" w:hAnsi="Times New Roman" w:cs="Times New Roman"/>
          <w:i/>
          <w:sz w:val="28"/>
          <w:szCs w:val="28"/>
        </w:rPr>
        <w:t>власть</w:t>
      </w:r>
      <w:r w:rsidRPr="006E22D6">
        <w:rPr>
          <w:rFonts w:ascii="Times New Roman" w:hAnsi="Times New Roman" w:cs="Times New Roman"/>
          <w:sz w:val="28"/>
          <w:szCs w:val="28"/>
        </w:rPr>
        <w:t xml:space="preserve"> (20), </w:t>
      </w:r>
      <w:r w:rsidRPr="006E22D6">
        <w:rPr>
          <w:rFonts w:ascii="Times New Roman" w:hAnsi="Times New Roman" w:cs="Times New Roman"/>
          <w:i/>
          <w:sz w:val="28"/>
          <w:szCs w:val="28"/>
        </w:rPr>
        <w:t>Павел</w:t>
      </w:r>
      <w:r w:rsidRPr="006E22D6">
        <w:rPr>
          <w:rFonts w:ascii="Times New Roman" w:hAnsi="Times New Roman" w:cs="Times New Roman"/>
          <w:sz w:val="28"/>
          <w:szCs w:val="28"/>
        </w:rPr>
        <w:t xml:space="preserve"> (20). </w:t>
      </w:r>
      <w:r w:rsidRPr="00131354">
        <w:rPr>
          <w:rFonts w:ascii="Times New Roman" w:hAnsi="Times New Roman" w:cs="Times New Roman"/>
          <w:sz w:val="28"/>
          <w:szCs w:val="28"/>
        </w:rPr>
        <w:t xml:space="preserve">Высокая частотность слова </w:t>
      </w:r>
      <w:r w:rsidRPr="00131354">
        <w:rPr>
          <w:rFonts w:ascii="Times New Roman" w:hAnsi="Times New Roman" w:cs="Times New Roman"/>
          <w:i/>
          <w:sz w:val="28"/>
          <w:szCs w:val="28"/>
        </w:rPr>
        <w:t>пожиток</w:t>
      </w:r>
      <w:r w:rsidRPr="00131354">
        <w:rPr>
          <w:rFonts w:ascii="Times New Roman" w:hAnsi="Times New Roman" w:cs="Times New Roman"/>
          <w:sz w:val="28"/>
          <w:szCs w:val="28"/>
        </w:rPr>
        <w:t xml:space="preserve"> объясняется тем, что эта ле</w:t>
      </w:r>
      <w:r>
        <w:rPr>
          <w:rFonts w:ascii="Times New Roman" w:hAnsi="Times New Roman" w:cs="Times New Roman"/>
          <w:sz w:val="28"/>
          <w:szCs w:val="28"/>
        </w:rPr>
        <w:t>ксема употребляется в главе 1 в составе многочисленных риторических обращений обличительного характера «</w:t>
      </w:r>
      <w:proofErr w:type="gramStart"/>
      <w:r>
        <w:rPr>
          <w:rFonts w:ascii="Times New Roman" w:hAnsi="Times New Roman" w:cs="Times New Roman"/>
          <w:sz w:val="28"/>
          <w:szCs w:val="28"/>
        </w:rPr>
        <w:t>голяка-странника</w:t>
      </w:r>
      <w:proofErr w:type="gramEnd"/>
      <w:r>
        <w:rPr>
          <w:rFonts w:ascii="Times New Roman" w:hAnsi="Times New Roman" w:cs="Times New Roman"/>
          <w:sz w:val="28"/>
          <w:szCs w:val="28"/>
        </w:rPr>
        <w:t xml:space="preserve">» к дьяволу-искусителю: «Што ж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roofErr w:type="gramStart"/>
      <w:r w:rsidRPr="00602F39">
        <w:rPr>
          <w:rFonts w:ascii="Times New Roman" w:hAnsi="Times New Roman" w:cs="Times New Roman"/>
          <w:sz w:val="28"/>
          <w:szCs w:val="28"/>
          <w:u w:val="single"/>
        </w:rPr>
        <w:t>пожиток</w:t>
      </w:r>
      <w:proofErr w:type="gramEnd"/>
      <w:r>
        <w:rPr>
          <w:rFonts w:ascii="Times New Roman" w:hAnsi="Times New Roman" w:cs="Times New Roman"/>
          <w:sz w:val="28"/>
          <w:szCs w:val="28"/>
        </w:rPr>
        <w:t xml:space="preserve"> с того всего твоего дарохитрства, коли я простоты Исусовы навыкнути не могу. Што ж ми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roofErr w:type="gramStart"/>
      <w:r w:rsidRPr="00602F39">
        <w:rPr>
          <w:rFonts w:ascii="Times New Roman" w:hAnsi="Times New Roman" w:cs="Times New Roman"/>
          <w:sz w:val="28"/>
          <w:szCs w:val="28"/>
          <w:u w:val="single"/>
        </w:rPr>
        <w:t>пожиток</w:t>
      </w:r>
      <w:proofErr w:type="gramEnd"/>
      <w:r>
        <w:rPr>
          <w:rFonts w:ascii="Times New Roman" w:hAnsi="Times New Roman" w:cs="Times New Roman"/>
          <w:sz w:val="28"/>
          <w:szCs w:val="28"/>
        </w:rPr>
        <w:t xml:space="preserve"> з славы и чести сусѣдское, коли я в лику пророк, патриарх, апостол, мученик и добре богу угодивших славитися не буду. Што ми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r w:rsidRPr="00602F39">
        <w:rPr>
          <w:rFonts w:ascii="Times New Roman" w:hAnsi="Times New Roman" w:cs="Times New Roman"/>
          <w:sz w:val="28"/>
          <w:szCs w:val="28"/>
          <w:u w:val="single"/>
        </w:rPr>
        <w:t>пожиток</w:t>
      </w:r>
      <w:r>
        <w:rPr>
          <w:rFonts w:ascii="Times New Roman" w:hAnsi="Times New Roman" w:cs="Times New Roman"/>
          <w:sz w:val="28"/>
          <w:szCs w:val="28"/>
        </w:rPr>
        <w:t>…» и так далее (15). Частое употребление других слов, перечисленных выше, представляется оправданным содержанием «Книжки» и е</w:t>
      </w:r>
      <w:r w:rsidR="005964D6">
        <w:rPr>
          <w:rFonts w:ascii="Times New Roman" w:hAnsi="Times New Roman" w:cs="Times New Roman"/>
          <w:sz w:val="28"/>
          <w:szCs w:val="28"/>
        </w:rPr>
        <w:t>е</w:t>
      </w:r>
      <w:r>
        <w:rPr>
          <w:rFonts w:ascii="Times New Roman" w:hAnsi="Times New Roman" w:cs="Times New Roman"/>
          <w:sz w:val="28"/>
          <w:szCs w:val="28"/>
        </w:rPr>
        <w:t xml:space="preserve"> жанровой спецификой.</w:t>
      </w:r>
    </w:p>
    <w:p w:rsidR="00C43787" w:rsidRPr="006F3756" w:rsidRDefault="00C43787" w:rsidP="00AD78D4">
      <w:pPr>
        <w:pStyle w:val="a5"/>
        <w:spacing w:line="360" w:lineRule="auto"/>
        <w:jc w:val="both"/>
        <w:rPr>
          <w:rFonts w:ascii="Times New Roman" w:hAnsi="Times New Roman" w:cs="Times New Roman"/>
          <w:b/>
          <w:sz w:val="28"/>
          <w:szCs w:val="28"/>
        </w:rPr>
      </w:pPr>
    </w:p>
    <w:p w:rsidR="00C43787" w:rsidRDefault="00C43787" w:rsidP="00AD78D4">
      <w:pPr>
        <w:pStyle w:val="2"/>
      </w:pPr>
      <w:bookmarkStart w:id="19" w:name="_Toc483251367"/>
      <w:r>
        <w:t>2</w:t>
      </w:r>
      <w:r w:rsidRPr="00433D85">
        <w:t>.</w:t>
      </w:r>
      <w:r>
        <w:t>4</w:t>
      </w:r>
      <w:r w:rsidRPr="00EA365A">
        <w:t xml:space="preserve">. Лексико-семантическая характеристика </w:t>
      </w:r>
      <w:r>
        <w:t>имен существительных</w:t>
      </w:r>
      <w:bookmarkEnd w:id="19"/>
    </w:p>
    <w:p w:rsidR="00C43787" w:rsidRDefault="00C43787" w:rsidP="00AD78D4">
      <w:pPr>
        <w:pStyle w:val="a5"/>
        <w:spacing w:line="360" w:lineRule="auto"/>
        <w:jc w:val="both"/>
        <w:rPr>
          <w:rFonts w:ascii="Times New Roman" w:hAnsi="Times New Roman" w:cs="Times New Roman"/>
          <w:b/>
          <w:sz w:val="28"/>
          <w:szCs w:val="28"/>
        </w:rPr>
      </w:pPr>
    </w:p>
    <w:p w:rsidR="00C43787" w:rsidRPr="00C32671" w:rsidRDefault="00C43787" w:rsidP="00AD78D4">
      <w:pPr>
        <w:pStyle w:val="a5"/>
        <w:spacing w:line="360" w:lineRule="auto"/>
        <w:ind w:firstLine="851"/>
        <w:jc w:val="both"/>
        <w:rPr>
          <w:rFonts w:ascii="Times New Roman CYR" w:hAnsi="Times New Roman CYR" w:cs="Times New Roman CYR"/>
        </w:rPr>
      </w:pPr>
      <w:r w:rsidRPr="00C32671">
        <w:rPr>
          <w:rFonts w:ascii="Times New Roman" w:hAnsi="Times New Roman" w:cs="Times New Roman"/>
          <w:sz w:val="28"/>
          <w:szCs w:val="28"/>
        </w:rPr>
        <w:t>Имена существительные были рассмотрен</w:t>
      </w:r>
      <w:r>
        <w:rPr>
          <w:rFonts w:ascii="Times New Roman" w:hAnsi="Times New Roman" w:cs="Times New Roman"/>
          <w:sz w:val="28"/>
          <w:szCs w:val="28"/>
        </w:rPr>
        <w:t xml:space="preserve">ы в разных аспектах и при использовании современных (толковых), исторических, этимологических </w:t>
      </w:r>
      <w:r>
        <w:rPr>
          <w:rFonts w:ascii="Times New Roman" w:hAnsi="Times New Roman" w:cs="Times New Roman"/>
          <w:sz w:val="28"/>
          <w:szCs w:val="28"/>
        </w:rPr>
        <w:lastRenderedPageBreak/>
        <w:t xml:space="preserve">словарей старославянского, русского, украинского, белорусского и польского языков, а также переводных русско-украинских словарей. Список всех словарей указан ниже в алфавитном порядке. </w:t>
      </w:r>
      <w:proofErr w:type="gramStart"/>
      <w:r>
        <w:rPr>
          <w:rFonts w:ascii="Times New Roman" w:hAnsi="Times New Roman" w:cs="Times New Roman"/>
          <w:sz w:val="28"/>
          <w:szCs w:val="28"/>
        </w:rPr>
        <w:t>При анализе лексем мы не пользовались данными словаря «</w:t>
      </w:r>
      <w:r w:rsidRPr="004C0998">
        <w:rPr>
          <w:rFonts w:ascii="Times New Roman" w:hAnsi="Times New Roman" w:cs="Times New Roman"/>
          <w:sz w:val="28"/>
          <w:szCs w:val="28"/>
        </w:rPr>
        <w:t>Синон</w:t>
      </w:r>
      <w:r>
        <w:rPr>
          <w:rFonts w:ascii="Times New Roman" w:hAnsi="Times New Roman" w:cs="Times New Roman"/>
          <w:sz w:val="28"/>
          <w:szCs w:val="28"/>
        </w:rPr>
        <w:t>и</w:t>
      </w:r>
      <w:r w:rsidRPr="004C0998">
        <w:rPr>
          <w:rFonts w:ascii="Times New Roman" w:hAnsi="Times New Roman" w:cs="Times New Roman"/>
          <w:sz w:val="28"/>
          <w:szCs w:val="28"/>
        </w:rPr>
        <w:t>ма славеноросска</w:t>
      </w:r>
      <w:r>
        <w:rPr>
          <w:rFonts w:ascii="Times New Roman" w:hAnsi="Times New Roman" w:cs="Times New Roman"/>
          <w:sz w:val="28"/>
          <w:szCs w:val="28"/>
        </w:rPr>
        <w:t>я»</w:t>
      </w:r>
      <w:r w:rsidRPr="004C0998">
        <w:rPr>
          <w:rFonts w:ascii="Times New Roman" w:hAnsi="Times New Roman" w:cs="Times New Roman"/>
          <w:sz w:val="28"/>
          <w:szCs w:val="28"/>
        </w:rPr>
        <w:t xml:space="preserve"> неизвестного автора XVII века</w:t>
      </w:r>
      <w:r>
        <w:rPr>
          <w:rStyle w:val="a7"/>
          <w:rFonts w:ascii="Times New Roman" w:hAnsi="Times New Roman" w:cs="Times New Roman"/>
          <w:sz w:val="28"/>
          <w:szCs w:val="28"/>
        </w:rPr>
        <w:footnoteReference w:id="98"/>
      </w:r>
      <w:r>
        <w:rPr>
          <w:rFonts w:ascii="Times New Roman" w:hAnsi="Times New Roman" w:cs="Times New Roman"/>
          <w:sz w:val="28"/>
          <w:szCs w:val="28"/>
        </w:rPr>
        <w:t>, соглашаясь с мнением П. И. Житецкого</w:t>
      </w:r>
      <w:r>
        <w:rPr>
          <w:rStyle w:val="a7"/>
          <w:rFonts w:ascii="Times New Roman" w:hAnsi="Times New Roman" w:cs="Times New Roman"/>
          <w:sz w:val="28"/>
          <w:szCs w:val="28"/>
        </w:rPr>
        <w:footnoteReference w:id="99"/>
      </w:r>
      <w:r>
        <w:rPr>
          <w:rFonts w:ascii="Times New Roman" w:hAnsi="Times New Roman" w:cs="Times New Roman"/>
          <w:sz w:val="28"/>
          <w:szCs w:val="28"/>
        </w:rPr>
        <w:t xml:space="preserve">, который отмечал при первой его публикации недостаточность фиксации в нем слов обиходного языка </w:t>
      </w:r>
      <w:r>
        <w:rPr>
          <w:rFonts w:ascii="Times New Roman" w:hAnsi="Times New Roman" w:cs="Times New Roman"/>
          <w:sz w:val="28"/>
          <w:szCs w:val="28"/>
          <w:lang w:val="en-US"/>
        </w:rPr>
        <w:t>XVII </w:t>
      </w:r>
      <w:r>
        <w:rPr>
          <w:rFonts w:ascii="Times New Roman" w:hAnsi="Times New Roman" w:cs="Times New Roman"/>
          <w:sz w:val="28"/>
          <w:szCs w:val="28"/>
        </w:rPr>
        <w:t>века, на что позже также обращал внимание В. В. Нимчук</w:t>
      </w:r>
      <w:r>
        <w:rPr>
          <w:rStyle w:val="a7"/>
          <w:rFonts w:ascii="Times New Roman" w:hAnsi="Times New Roman" w:cs="Times New Roman"/>
          <w:sz w:val="28"/>
          <w:szCs w:val="28"/>
        </w:rPr>
        <w:footnoteReference w:id="100"/>
      </w:r>
      <w:r>
        <w:rPr>
          <w:rFonts w:ascii="Times New Roman" w:hAnsi="Times New Roman" w:cs="Times New Roman"/>
          <w:sz w:val="28"/>
          <w:szCs w:val="28"/>
        </w:rPr>
        <w:t xml:space="preserve">. </w:t>
      </w:r>
      <w:r w:rsidRPr="00C32671">
        <w:rPr>
          <w:rFonts w:ascii="Times New Roman" w:hAnsi="Times New Roman" w:cs="Times New Roman"/>
          <w:sz w:val="28"/>
          <w:szCs w:val="28"/>
        </w:rPr>
        <w:t xml:space="preserve">Все ссылки на словари далее будут приводиться с кратким указанием </w:t>
      </w:r>
      <w:r>
        <w:rPr>
          <w:rFonts w:ascii="Times New Roman" w:hAnsi="Times New Roman" w:cs="Times New Roman"/>
          <w:sz w:val="28"/>
          <w:szCs w:val="28"/>
        </w:rPr>
        <w:t xml:space="preserve">словаря </w:t>
      </w:r>
      <w:r w:rsidRPr="00C32671">
        <w:rPr>
          <w:rFonts w:ascii="Times New Roman" w:hAnsi="Times New Roman" w:cs="Times New Roman"/>
          <w:sz w:val="28"/>
          <w:szCs w:val="28"/>
        </w:rPr>
        <w:t>в виде аббревиатуры и указанием</w:t>
      </w:r>
      <w:proofErr w:type="gramEnd"/>
      <w:r w:rsidRPr="00C32671">
        <w:rPr>
          <w:rFonts w:ascii="Times New Roman" w:hAnsi="Times New Roman" w:cs="Times New Roman"/>
          <w:sz w:val="28"/>
          <w:szCs w:val="28"/>
        </w:rPr>
        <w:t xml:space="preserve"> выпуска и номера страницы в формате (вып.</w:t>
      </w:r>
      <w:r>
        <w:rPr>
          <w:rFonts w:ascii="Times New Roman" w:hAnsi="Times New Roman" w:cs="Times New Roman"/>
          <w:sz w:val="28"/>
          <w:szCs w:val="28"/>
        </w:rPr>
        <w:t xml:space="preserve"> </w:t>
      </w:r>
      <w:r w:rsidRPr="00C32671">
        <w:rPr>
          <w:rFonts w:ascii="Times New Roman" w:hAnsi="Times New Roman" w:cs="Times New Roman"/>
          <w:sz w:val="28"/>
          <w:szCs w:val="28"/>
        </w:rPr>
        <w:t>/</w:t>
      </w:r>
      <w:r>
        <w:rPr>
          <w:rFonts w:ascii="Times New Roman" w:hAnsi="Times New Roman" w:cs="Times New Roman"/>
          <w:sz w:val="28"/>
          <w:szCs w:val="28"/>
        </w:rPr>
        <w:t xml:space="preserve"> том 2, </w:t>
      </w:r>
      <w:r w:rsidRPr="00C32671">
        <w:rPr>
          <w:rFonts w:ascii="Times New Roman" w:hAnsi="Times New Roman" w:cs="Times New Roman"/>
          <w:sz w:val="28"/>
          <w:szCs w:val="28"/>
        </w:rPr>
        <w:t>56).</w:t>
      </w:r>
      <w:r>
        <w:rPr>
          <w:rFonts w:ascii="Times New Roman" w:hAnsi="Times New Roman" w:cs="Times New Roman"/>
          <w:sz w:val="28"/>
          <w:szCs w:val="28"/>
        </w:rPr>
        <w:t xml:space="preserve"> </w:t>
      </w:r>
    </w:p>
    <w:p w:rsidR="00C43787" w:rsidRPr="00C32671" w:rsidRDefault="00C43787" w:rsidP="00AD78D4">
      <w:pPr>
        <w:pStyle w:val="a5"/>
        <w:spacing w:line="360" w:lineRule="auto"/>
        <w:ind w:firstLine="851"/>
        <w:jc w:val="both"/>
        <w:rPr>
          <w:rFonts w:ascii="Times New Roman CYR" w:hAnsi="Times New Roman CYR" w:cs="Times New Roman CYR"/>
        </w:rPr>
      </w:pPr>
    </w:p>
    <w:p w:rsidR="00352395" w:rsidRPr="007A4D79" w:rsidRDefault="00352395" w:rsidP="00AD78D4">
      <w:pPr>
        <w:pStyle w:val="a5"/>
        <w:numPr>
          <w:ilvl w:val="0"/>
          <w:numId w:val="19"/>
        </w:numPr>
        <w:spacing w:line="360" w:lineRule="auto"/>
        <w:ind w:left="1418" w:hanging="709"/>
        <w:jc w:val="both"/>
        <w:rPr>
          <w:rFonts w:ascii="Times New Roman" w:eastAsia="Times New Roman" w:hAnsi="Times New Roman" w:cs="Times New Roman"/>
          <w:bCs/>
          <w:sz w:val="28"/>
          <w:szCs w:val="28"/>
          <w:lang w:eastAsia="ru-RU"/>
        </w:rPr>
      </w:pPr>
      <w:r w:rsidRPr="007A4D79">
        <w:rPr>
          <w:rFonts w:ascii="Times New Roman" w:eastAsia="Times New Roman" w:hAnsi="Times New Roman" w:cs="Times New Roman"/>
          <w:bCs/>
          <w:color w:val="000000"/>
          <w:sz w:val="28"/>
          <w:szCs w:val="28"/>
          <w:lang w:eastAsia="ru-RU"/>
        </w:rPr>
        <w:t>«Возведенный словарь обветшалых и малоприменимых слов»</w:t>
      </w:r>
      <w:r w:rsidRPr="003A736C">
        <w:rPr>
          <w:rStyle w:val="a7"/>
          <w:rFonts w:ascii="Times New Roman" w:eastAsia="Times New Roman" w:hAnsi="Times New Roman" w:cs="Times New Roman"/>
          <w:bCs/>
          <w:color w:val="000000"/>
          <w:sz w:val="28"/>
          <w:szCs w:val="28"/>
          <w:lang w:eastAsia="ru-RU"/>
        </w:rPr>
        <w:footnoteReference w:id="101"/>
      </w:r>
      <w:r w:rsidRPr="007A4D79">
        <w:rPr>
          <w:rFonts w:ascii="Times New Roman" w:eastAsia="Times New Roman" w:hAnsi="Times New Roman" w:cs="Times New Roman"/>
          <w:bCs/>
          <w:color w:val="000000"/>
          <w:sz w:val="28"/>
          <w:szCs w:val="28"/>
          <w:lang w:eastAsia="ru-RU"/>
        </w:rPr>
        <w:t xml:space="preserve"> (ЗС);</w:t>
      </w:r>
    </w:p>
    <w:p w:rsidR="00352395" w:rsidRDefault="00352395" w:rsidP="00AD78D4">
      <w:pPr>
        <w:pStyle w:val="a5"/>
        <w:numPr>
          <w:ilvl w:val="0"/>
          <w:numId w:val="19"/>
        </w:numPr>
        <w:spacing w:line="360" w:lineRule="auto"/>
        <w:ind w:left="1418" w:hanging="709"/>
        <w:jc w:val="both"/>
        <w:rPr>
          <w:rFonts w:ascii="Times New Roman" w:hAnsi="Times New Roman" w:cs="Times New Roman"/>
          <w:kern w:val="36"/>
          <w:sz w:val="28"/>
          <w:szCs w:val="28"/>
          <w:u w:val="single"/>
          <w:lang w:eastAsia="ru-RU"/>
        </w:rPr>
      </w:pPr>
      <w:r w:rsidRPr="003A736C">
        <w:rPr>
          <w:rFonts w:ascii="Times New Roman" w:hAnsi="Times New Roman" w:cs="Times New Roman"/>
          <w:sz w:val="28"/>
          <w:szCs w:val="28"/>
        </w:rPr>
        <w:t>«</w:t>
      </w:r>
      <w:r w:rsidRPr="003A736C">
        <w:rPr>
          <w:rFonts w:ascii="Times New Roman" w:hAnsi="Times New Roman" w:cs="Times New Roman"/>
          <w:kern w:val="36"/>
          <w:sz w:val="28"/>
          <w:szCs w:val="28"/>
          <w:lang w:eastAsia="ru-RU"/>
        </w:rPr>
        <w:t>Лекс</w:t>
      </w:r>
      <w:r>
        <w:rPr>
          <w:rFonts w:ascii="Times New Roman" w:hAnsi="Times New Roman" w:cs="Times New Roman"/>
          <w:kern w:val="36"/>
          <w:sz w:val="28"/>
          <w:szCs w:val="28"/>
          <w:lang w:eastAsia="ru-RU"/>
        </w:rPr>
        <w:t>и</w:t>
      </w:r>
      <w:r w:rsidRPr="003A736C">
        <w:rPr>
          <w:rFonts w:ascii="Times New Roman" w:hAnsi="Times New Roman" w:cs="Times New Roman"/>
          <w:kern w:val="36"/>
          <w:sz w:val="28"/>
          <w:szCs w:val="28"/>
          <w:lang w:eastAsia="ru-RU"/>
        </w:rPr>
        <w:t>кон славенор</w:t>
      </w:r>
      <w:r>
        <w:rPr>
          <w:rFonts w:ascii="Times New Roman" w:hAnsi="Times New Roman" w:cs="Times New Roman"/>
          <w:kern w:val="36"/>
          <w:sz w:val="28"/>
          <w:szCs w:val="28"/>
          <w:lang w:eastAsia="ru-RU"/>
        </w:rPr>
        <w:t>о</w:t>
      </w:r>
      <w:r w:rsidRPr="003A736C">
        <w:rPr>
          <w:rFonts w:ascii="Times New Roman" w:hAnsi="Times New Roman" w:cs="Times New Roman"/>
          <w:kern w:val="36"/>
          <w:sz w:val="28"/>
          <w:szCs w:val="28"/>
          <w:lang w:eastAsia="ru-RU"/>
        </w:rPr>
        <w:t>сск</w:t>
      </w:r>
      <w:r>
        <w:rPr>
          <w:rFonts w:ascii="Times New Roman" w:hAnsi="Times New Roman" w:cs="Times New Roman"/>
          <w:kern w:val="36"/>
          <w:sz w:val="28"/>
          <w:szCs w:val="28"/>
          <w:lang w:eastAsia="ru-RU"/>
        </w:rPr>
        <w:t>и</w:t>
      </w:r>
      <w:r w:rsidRPr="003A736C">
        <w:rPr>
          <w:rFonts w:ascii="Times New Roman" w:hAnsi="Times New Roman" w:cs="Times New Roman"/>
          <w:kern w:val="36"/>
          <w:sz w:val="28"/>
          <w:szCs w:val="28"/>
          <w:lang w:eastAsia="ru-RU"/>
        </w:rPr>
        <w:t xml:space="preserve">й </w:t>
      </w:r>
      <w:r>
        <w:rPr>
          <w:rFonts w:ascii="Times New Roman" w:hAnsi="Times New Roman" w:cs="Times New Roman"/>
          <w:kern w:val="36"/>
          <w:sz w:val="28"/>
          <w:szCs w:val="28"/>
          <w:lang w:eastAsia="ru-RU"/>
        </w:rPr>
        <w:t>альбо</w:t>
      </w:r>
      <w:r w:rsidRPr="003A736C">
        <w:rPr>
          <w:rFonts w:ascii="Times New Roman" w:hAnsi="Times New Roman" w:cs="Times New Roman"/>
          <w:kern w:val="36"/>
          <w:sz w:val="28"/>
          <w:szCs w:val="28"/>
          <w:lang w:eastAsia="ru-RU"/>
        </w:rPr>
        <w:t xml:space="preserve"> имен</w:t>
      </w:r>
      <w:r>
        <w:rPr>
          <w:rFonts w:ascii="Times New Roman" w:hAnsi="Times New Roman" w:cs="Times New Roman"/>
          <w:kern w:val="36"/>
          <w:sz w:val="28"/>
          <w:szCs w:val="28"/>
          <w:lang w:eastAsia="ru-RU"/>
        </w:rPr>
        <w:t xml:space="preserve"> тол</w:t>
      </w:r>
      <w:r w:rsidRPr="003A736C">
        <w:rPr>
          <w:rFonts w:ascii="Times New Roman" w:hAnsi="Times New Roman" w:cs="Times New Roman"/>
          <w:kern w:val="36"/>
          <w:sz w:val="28"/>
          <w:szCs w:val="28"/>
          <w:lang w:eastAsia="ru-RU"/>
        </w:rPr>
        <w:t>кован</w:t>
      </w:r>
      <w:r>
        <w:rPr>
          <w:rFonts w:ascii="Times New Roman" w:hAnsi="Times New Roman" w:cs="Times New Roman"/>
          <w:kern w:val="36"/>
          <w:sz w:val="28"/>
          <w:szCs w:val="28"/>
          <w:lang w:eastAsia="ru-RU"/>
        </w:rPr>
        <w:t>ие</w:t>
      </w:r>
      <w:r w:rsidRPr="003A736C">
        <w:rPr>
          <w:rFonts w:ascii="Times New Roman" w:hAnsi="Times New Roman" w:cs="Times New Roman"/>
          <w:kern w:val="36"/>
          <w:sz w:val="28"/>
          <w:szCs w:val="28"/>
          <w:lang w:eastAsia="ru-RU"/>
        </w:rPr>
        <w:t>»</w:t>
      </w:r>
      <w:r>
        <w:rPr>
          <w:rFonts w:ascii="Times New Roman" w:hAnsi="Times New Roman" w:cs="Times New Roman"/>
          <w:kern w:val="36"/>
          <w:sz w:val="28"/>
          <w:szCs w:val="28"/>
          <w:lang w:eastAsia="ru-RU"/>
        </w:rPr>
        <w:t xml:space="preserve"> Памвы Берынды</w:t>
      </w:r>
      <w:r>
        <w:rPr>
          <w:rStyle w:val="a7"/>
          <w:rFonts w:ascii="Times New Roman" w:hAnsi="Times New Roman" w:cs="Times New Roman"/>
          <w:kern w:val="36"/>
          <w:sz w:val="28"/>
          <w:szCs w:val="28"/>
          <w:lang w:eastAsia="ru-RU"/>
        </w:rPr>
        <w:footnoteReference w:id="102"/>
      </w:r>
      <w:r>
        <w:rPr>
          <w:rFonts w:ascii="Times New Roman" w:hAnsi="Times New Roman" w:cs="Times New Roman"/>
          <w:kern w:val="36"/>
          <w:sz w:val="28"/>
          <w:szCs w:val="28"/>
          <w:lang w:eastAsia="ru-RU"/>
        </w:rPr>
        <w:t xml:space="preserve"> (Киев, 1627; ПБ); </w:t>
      </w:r>
    </w:p>
    <w:p w:rsidR="00352395" w:rsidRPr="007A4D79" w:rsidRDefault="00352395" w:rsidP="00AD78D4">
      <w:pPr>
        <w:pStyle w:val="a5"/>
        <w:numPr>
          <w:ilvl w:val="0"/>
          <w:numId w:val="19"/>
        </w:numPr>
        <w:spacing w:line="360" w:lineRule="auto"/>
        <w:ind w:left="1418" w:hanging="709"/>
        <w:jc w:val="both"/>
        <w:rPr>
          <w:rFonts w:ascii="Times New Roman" w:hAnsi="Times New Roman" w:cs="Times New Roman"/>
          <w:sz w:val="28"/>
          <w:szCs w:val="28"/>
        </w:rPr>
      </w:pPr>
      <w:r w:rsidRPr="007A4D79">
        <w:rPr>
          <w:rFonts w:ascii="Times New Roman" w:hAnsi="Times New Roman" w:cs="Times New Roman"/>
          <w:sz w:val="28"/>
          <w:szCs w:val="28"/>
        </w:rPr>
        <w:t>«Лексис» Лаврентия Зизания</w:t>
      </w:r>
      <w:r>
        <w:rPr>
          <w:rStyle w:val="a7"/>
          <w:rFonts w:ascii="Times New Roman" w:hAnsi="Times New Roman" w:cs="Times New Roman"/>
          <w:sz w:val="28"/>
          <w:szCs w:val="28"/>
        </w:rPr>
        <w:footnoteReference w:id="103"/>
      </w:r>
      <w:r w:rsidRPr="007A4D79">
        <w:rPr>
          <w:rFonts w:ascii="Times New Roman" w:hAnsi="Times New Roman" w:cs="Times New Roman"/>
          <w:sz w:val="28"/>
          <w:szCs w:val="28"/>
        </w:rPr>
        <w:t xml:space="preserve"> (Вильно, 1596; ЛЗ);</w:t>
      </w:r>
    </w:p>
    <w:p w:rsidR="00352395" w:rsidRDefault="00352395" w:rsidP="00AD78D4">
      <w:pPr>
        <w:pStyle w:val="a5"/>
        <w:numPr>
          <w:ilvl w:val="0"/>
          <w:numId w:val="19"/>
        </w:numPr>
        <w:spacing w:line="360" w:lineRule="auto"/>
        <w:ind w:left="1418" w:hanging="709"/>
        <w:jc w:val="both"/>
        <w:rPr>
          <w:rFonts w:ascii="Times New Roman" w:eastAsia="Times New Roman" w:hAnsi="Times New Roman" w:cs="Times New Roman"/>
          <w:bCs/>
          <w:sz w:val="28"/>
          <w:szCs w:val="28"/>
          <w:lang w:eastAsia="ru-RU"/>
        </w:rPr>
      </w:pPr>
      <w:r w:rsidRPr="007A4D79">
        <w:rPr>
          <w:rFonts w:ascii="Times New Roman" w:eastAsia="Times New Roman" w:hAnsi="Times New Roman" w:cs="Times New Roman"/>
          <w:bCs/>
          <w:sz w:val="28"/>
          <w:szCs w:val="28"/>
          <w:lang w:eastAsia="ru-RU"/>
        </w:rPr>
        <w:t>«Материалы для словаря древнерусского языка по письменным памятникам» И. И. Срезневского</w:t>
      </w:r>
      <w:r>
        <w:rPr>
          <w:rStyle w:val="a7"/>
          <w:rFonts w:ascii="Times New Roman" w:eastAsia="Times New Roman" w:hAnsi="Times New Roman" w:cs="Times New Roman"/>
          <w:bCs/>
          <w:sz w:val="28"/>
          <w:szCs w:val="28"/>
          <w:lang w:eastAsia="ru-RU"/>
        </w:rPr>
        <w:footnoteReference w:id="104"/>
      </w:r>
      <w:r w:rsidRPr="007A4D79">
        <w:rPr>
          <w:rFonts w:ascii="Times New Roman" w:eastAsia="Times New Roman" w:hAnsi="Times New Roman" w:cs="Times New Roman"/>
          <w:bCs/>
          <w:sz w:val="28"/>
          <w:szCs w:val="28"/>
          <w:lang w:eastAsia="ru-RU"/>
        </w:rPr>
        <w:t xml:space="preserve"> (МС);</w:t>
      </w:r>
    </w:p>
    <w:p w:rsidR="00352395" w:rsidRPr="007A4D79" w:rsidRDefault="00352395" w:rsidP="00AD78D4">
      <w:pPr>
        <w:pStyle w:val="a5"/>
        <w:numPr>
          <w:ilvl w:val="0"/>
          <w:numId w:val="19"/>
        </w:numPr>
        <w:spacing w:line="360" w:lineRule="auto"/>
        <w:ind w:left="1418" w:hanging="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«Новый словарь русского языка. </w:t>
      </w:r>
      <w:proofErr w:type="gramStart"/>
      <w:r>
        <w:rPr>
          <w:rFonts w:ascii="Times New Roman" w:eastAsia="Times New Roman" w:hAnsi="Times New Roman" w:cs="Times New Roman"/>
          <w:bCs/>
          <w:sz w:val="28"/>
          <w:szCs w:val="28"/>
          <w:lang w:eastAsia="ru-RU"/>
        </w:rPr>
        <w:t>Толково-словообразовательный</w:t>
      </w:r>
      <w:proofErr w:type="gramEnd"/>
      <w:r>
        <w:rPr>
          <w:rFonts w:ascii="Times New Roman" w:eastAsia="Times New Roman" w:hAnsi="Times New Roman" w:cs="Times New Roman"/>
          <w:bCs/>
          <w:sz w:val="28"/>
          <w:szCs w:val="28"/>
          <w:lang w:eastAsia="ru-RU"/>
        </w:rPr>
        <w:t xml:space="preserve">» </w:t>
      </w:r>
      <w:r w:rsidRPr="00556431">
        <w:rPr>
          <w:rFonts w:ascii="Times New Roman" w:hAnsi="Times New Roman" w:cs="Times New Roman"/>
          <w:sz w:val="28"/>
          <w:szCs w:val="28"/>
        </w:rPr>
        <w:t>Т. Ф. Ефремовой</w:t>
      </w:r>
      <w:r>
        <w:rPr>
          <w:rStyle w:val="a7"/>
          <w:rFonts w:ascii="Times New Roman" w:hAnsi="Times New Roman" w:cs="Times New Roman"/>
          <w:sz w:val="28"/>
          <w:szCs w:val="28"/>
        </w:rPr>
        <w:footnoteReference w:id="105"/>
      </w:r>
      <w:r>
        <w:rPr>
          <w:rFonts w:ascii="Times New Roman" w:hAnsi="Times New Roman" w:cs="Times New Roman"/>
          <w:sz w:val="28"/>
          <w:szCs w:val="28"/>
        </w:rPr>
        <w:t xml:space="preserve"> (Е);</w:t>
      </w:r>
    </w:p>
    <w:p w:rsidR="00352395" w:rsidRPr="007A4D79" w:rsidRDefault="00352395" w:rsidP="00AD78D4">
      <w:pPr>
        <w:pStyle w:val="a5"/>
        <w:numPr>
          <w:ilvl w:val="0"/>
          <w:numId w:val="19"/>
        </w:numPr>
        <w:spacing w:line="360" w:lineRule="auto"/>
        <w:ind w:left="1418" w:hanging="709"/>
        <w:jc w:val="both"/>
        <w:rPr>
          <w:rFonts w:ascii="Times New Roman" w:eastAsia="Times New Roman" w:hAnsi="Times New Roman" w:cs="Times New Roman"/>
          <w:bCs/>
          <w:sz w:val="28"/>
          <w:szCs w:val="28"/>
          <w:lang w:eastAsia="ru-RU"/>
        </w:rPr>
      </w:pPr>
      <w:r w:rsidRPr="007A4D79">
        <w:rPr>
          <w:rFonts w:ascii="Times New Roman" w:hAnsi="Times New Roman" w:cs="Times New Roman"/>
          <w:sz w:val="28"/>
          <w:szCs w:val="28"/>
        </w:rPr>
        <w:lastRenderedPageBreak/>
        <w:t>«Русско-украинский словарь» И. О. Анниной, Г. Н. Горюшиной, И. С. Гнатюк</w:t>
      </w:r>
      <w:r>
        <w:rPr>
          <w:rStyle w:val="a7"/>
          <w:rFonts w:ascii="Times New Roman" w:hAnsi="Times New Roman" w:cs="Times New Roman"/>
          <w:sz w:val="28"/>
          <w:szCs w:val="28"/>
        </w:rPr>
        <w:footnoteReference w:id="106"/>
      </w:r>
      <w:r w:rsidRPr="007A4D79">
        <w:rPr>
          <w:rFonts w:ascii="Times New Roman" w:hAnsi="Times New Roman" w:cs="Times New Roman"/>
          <w:sz w:val="28"/>
          <w:szCs w:val="28"/>
        </w:rPr>
        <w:t xml:space="preserve"> (АГГ);</w:t>
      </w:r>
    </w:p>
    <w:p w:rsidR="00352395" w:rsidRPr="007A4D79" w:rsidRDefault="00352395" w:rsidP="00AD78D4">
      <w:pPr>
        <w:pStyle w:val="a5"/>
        <w:numPr>
          <w:ilvl w:val="0"/>
          <w:numId w:val="19"/>
        </w:numPr>
        <w:spacing w:line="360" w:lineRule="auto"/>
        <w:ind w:left="1418" w:hanging="709"/>
        <w:jc w:val="both"/>
        <w:rPr>
          <w:rFonts w:ascii="Times New Roman" w:hAnsi="Times New Roman" w:cs="Times New Roman"/>
          <w:sz w:val="28"/>
          <w:szCs w:val="28"/>
        </w:rPr>
      </w:pPr>
      <w:r w:rsidRPr="007A4D79">
        <w:rPr>
          <w:rFonts w:ascii="Times New Roman" w:eastAsia="Times New Roman" w:hAnsi="Times New Roman" w:cs="Times New Roman"/>
          <w:bCs/>
          <w:color w:val="000000"/>
          <w:sz w:val="28"/>
          <w:szCs w:val="28"/>
          <w:lang w:eastAsia="ru-RU"/>
        </w:rPr>
        <w:t>«Словарь малороссийского или юго-восточного русского языка» П. П. Белецкого-Носенко</w:t>
      </w:r>
      <w:r>
        <w:rPr>
          <w:rStyle w:val="a7"/>
          <w:rFonts w:ascii="Times New Roman" w:eastAsia="Times New Roman" w:hAnsi="Times New Roman" w:cs="Times New Roman"/>
          <w:bCs/>
          <w:color w:val="000000"/>
          <w:sz w:val="28"/>
          <w:szCs w:val="28"/>
          <w:lang w:eastAsia="ru-RU"/>
        </w:rPr>
        <w:footnoteReference w:id="107"/>
      </w:r>
      <w:r w:rsidRPr="007A4D79">
        <w:rPr>
          <w:rFonts w:ascii="Times New Roman" w:eastAsia="Times New Roman" w:hAnsi="Times New Roman" w:cs="Times New Roman"/>
          <w:bCs/>
          <w:color w:val="000000"/>
          <w:sz w:val="28"/>
          <w:szCs w:val="28"/>
          <w:lang w:eastAsia="ru-RU"/>
        </w:rPr>
        <w:t xml:space="preserve"> (1840-1842, БН);</w:t>
      </w:r>
    </w:p>
    <w:p w:rsidR="00352395" w:rsidRDefault="00352395" w:rsidP="00AD78D4">
      <w:pPr>
        <w:pStyle w:val="a5"/>
        <w:numPr>
          <w:ilvl w:val="0"/>
          <w:numId w:val="19"/>
        </w:numPr>
        <w:spacing w:line="360" w:lineRule="auto"/>
        <w:ind w:left="1418" w:hanging="709"/>
        <w:jc w:val="both"/>
        <w:rPr>
          <w:rFonts w:ascii="Times New Roman" w:eastAsia="Times New Roman" w:hAnsi="Times New Roman" w:cs="Times New Roman"/>
          <w:bCs/>
          <w:sz w:val="28"/>
          <w:szCs w:val="28"/>
          <w:lang w:eastAsia="ru-RU"/>
        </w:rPr>
      </w:pPr>
      <w:r w:rsidRPr="007A4D79">
        <w:rPr>
          <w:rFonts w:ascii="Times New Roman" w:eastAsia="Times New Roman" w:hAnsi="Times New Roman" w:cs="Times New Roman"/>
          <w:bCs/>
          <w:sz w:val="28"/>
          <w:szCs w:val="28"/>
          <w:lang w:eastAsia="ru-RU"/>
        </w:rPr>
        <w:t xml:space="preserve">«Словарь русского языка </w:t>
      </w:r>
      <w:r w:rsidRPr="007A4D79">
        <w:rPr>
          <w:rFonts w:ascii="Times New Roman" w:eastAsia="Times New Roman" w:hAnsi="Times New Roman" w:cs="Times New Roman"/>
          <w:bCs/>
          <w:sz w:val="28"/>
          <w:szCs w:val="28"/>
          <w:lang w:val="en-US" w:eastAsia="ru-RU"/>
        </w:rPr>
        <w:t>XI</w:t>
      </w:r>
      <w:r w:rsidRPr="007A4D79">
        <w:rPr>
          <w:rFonts w:ascii="Times New Roman" w:eastAsia="Times New Roman" w:hAnsi="Times New Roman" w:cs="Times New Roman"/>
          <w:bCs/>
          <w:sz w:val="28"/>
          <w:szCs w:val="28"/>
          <w:lang w:eastAsia="ru-RU"/>
        </w:rPr>
        <w:t>-</w:t>
      </w:r>
      <w:r w:rsidRPr="007A4D79">
        <w:rPr>
          <w:rFonts w:ascii="Times New Roman" w:eastAsia="Times New Roman" w:hAnsi="Times New Roman" w:cs="Times New Roman"/>
          <w:bCs/>
          <w:sz w:val="28"/>
          <w:szCs w:val="28"/>
          <w:lang w:val="en-US" w:eastAsia="ru-RU"/>
        </w:rPr>
        <w:t>XVII </w:t>
      </w:r>
      <w:r w:rsidRPr="007A4D79">
        <w:rPr>
          <w:rFonts w:ascii="Times New Roman" w:eastAsia="Times New Roman" w:hAnsi="Times New Roman" w:cs="Times New Roman"/>
          <w:bCs/>
          <w:sz w:val="28"/>
          <w:szCs w:val="28"/>
          <w:lang w:eastAsia="ru-RU"/>
        </w:rPr>
        <w:t>вв.»</w:t>
      </w:r>
      <w:r>
        <w:rPr>
          <w:rStyle w:val="a7"/>
          <w:rFonts w:ascii="Times New Roman" w:eastAsia="Times New Roman" w:hAnsi="Times New Roman" w:cs="Times New Roman"/>
          <w:bCs/>
          <w:sz w:val="28"/>
          <w:szCs w:val="28"/>
          <w:lang w:eastAsia="ru-RU"/>
        </w:rPr>
        <w:footnoteReference w:id="108"/>
      </w:r>
      <w:r w:rsidRPr="007A4D79">
        <w:rPr>
          <w:rFonts w:ascii="Times New Roman" w:eastAsia="Times New Roman" w:hAnsi="Times New Roman" w:cs="Times New Roman"/>
          <w:bCs/>
          <w:sz w:val="28"/>
          <w:szCs w:val="28"/>
          <w:lang w:eastAsia="ru-RU"/>
        </w:rPr>
        <w:t xml:space="preserve"> (СРЯ);</w:t>
      </w:r>
    </w:p>
    <w:p w:rsidR="00352395" w:rsidRPr="007A4D79" w:rsidRDefault="00352395" w:rsidP="00AD78D4">
      <w:pPr>
        <w:pStyle w:val="a5"/>
        <w:numPr>
          <w:ilvl w:val="0"/>
          <w:numId w:val="19"/>
        </w:numPr>
        <w:spacing w:line="360" w:lineRule="auto"/>
        <w:ind w:left="1418" w:hanging="709"/>
        <w:jc w:val="both"/>
        <w:rPr>
          <w:rFonts w:ascii="Times New Roman" w:eastAsia="Times New Roman" w:hAnsi="Times New Roman" w:cs="Times New Roman"/>
          <w:bCs/>
          <w:sz w:val="28"/>
          <w:szCs w:val="28"/>
          <w:lang w:eastAsia="ru-RU"/>
        </w:rPr>
      </w:pPr>
      <w:r w:rsidRPr="007A4D79">
        <w:rPr>
          <w:rFonts w:ascii="Times New Roman" w:hAnsi="Times New Roman" w:cs="Times New Roman"/>
          <w:sz w:val="28"/>
          <w:szCs w:val="28"/>
        </w:rPr>
        <w:t>«Словарь старопольского языка»</w:t>
      </w:r>
      <w:r>
        <w:rPr>
          <w:rStyle w:val="a7"/>
          <w:rFonts w:ascii="Times New Roman" w:hAnsi="Times New Roman" w:cs="Times New Roman"/>
          <w:sz w:val="28"/>
          <w:szCs w:val="28"/>
        </w:rPr>
        <w:footnoteReference w:id="109"/>
      </w:r>
      <w:r w:rsidRPr="007A4D79">
        <w:rPr>
          <w:rFonts w:ascii="Times New Roman" w:hAnsi="Times New Roman" w:cs="Times New Roman"/>
          <w:sz w:val="28"/>
          <w:szCs w:val="28"/>
        </w:rPr>
        <w:t xml:space="preserve"> (СС);</w:t>
      </w:r>
    </w:p>
    <w:p w:rsidR="00352395" w:rsidRPr="007A4D79" w:rsidRDefault="00352395" w:rsidP="00AD78D4">
      <w:pPr>
        <w:pStyle w:val="a5"/>
        <w:numPr>
          <w:ilvl w:val="0"/>
          <w:numId w:val="19"/>
        </w:numPr>
        <w:spacing w:line="360" w:lineRule="auto"/>
        <w:ind w:left="1418" w:hanging="709"/>
        <w:jc w:val="both"/>
        <w:rPr>
          <w:rFonts w:ascii="Times New Roman" w:eastAsia="Times New Roman" w:hAnsi="Times New Roman" w:cs="Times New Roman"/>
          <w:bCs/>
          <w:color w:val="000000"/>
          <w:sz w:val="28"/>
          <w:szCs w:val="28"/>
          <w:lang w:eastAsia="ru-RU"/>
        </w:rPr>
      </w:pPr>
      <w:r w:rsidRPr="007A4D79">
        <w:rPr>
          <w:rFonts w:ascii="Times New Roman" w:eastAsia="Times New Roman" w:hAnsi="Times New Roman" w:cs="Times New Roman"/>
          <w:bCs/>
          <w:sz w:val="28"/>
          <w:szCs w:val="28"/>
          <w:lang w:eastAsia="ru-RU"/>
        </w:rPr>
        <w:t>«Словарь старославянского языка»</w:t>
      </w:r>
      <w:r>
        <w:rPr>
          <w:rStyle w:val="a7"/>
          <w:rFonts w:ascii="Times New Roman" w:eastAsia="Times New Roman" w:hAnsi="Times New Roman" w:cs="Times New Roman"/>
          <w:bCs/>
          <w:color w:val="000000"/>
          <w:sz w:val="28"/>
          <w:szCs w:val="28"/>
          <w:lang w:eastAsia="ru-RU"/>
        </w:rPr>
        <w:footnoteReference w:id="110"/>
      </w:r>
      <w:r w:rsidRPr="007A4D79">
        <w:rPr>
          <w:rFonts w:ascii="Times New Roman" w:eastAsia="Times New Roman" w:hAnsi="Times New Roman" w:cs="Times New Roman"/>
          <w:bCs/>
          <w:sz w:val="28"/>
          <w:szCs w:val="28"/>
          <w:lang w:eastAsia="ru-RU"/>
        </w:rPr>
        <w:t xml:space="preserve"> (ССЯ);</w:t>
      </w:r>
    </w:p>
    <w:p w:rsidR="00352395" w:rsidRPr="007A4D79" w:rsidRDefault="00352395" w:rsidP="00AD78D4">
      <w:pPr>
        <w:pStyle w:val="a5"/>
        <w:numPr>
          <w:ilvl w:val="0"/>
          <w:numId w:val="19"/>
        </w:numPr>
        <w:spacing w:line="360" w:lineRule="auto"/>
        <w:ind w:left="1418" w:hanging="709"/>
        <w:jc w:val="both"/>
        <w:rPr>
          <w:rFonts w:ascii="Times New Roman" w:hAnsi="Times New Roman" w:cs="Times New Roman"/>
          <w:sz w:val="28"/>
          <w:szCs w:val="28"/>
        </w:rPr>
      </w:pPr>
      <w:r w:rsidRPr="007A4D79">
        <w:rPr>
          <w:rFonts w:ascii="Times New Roman" w:eastAsia="Times New Roman" w:hAnsi="Times New Roman" w:cs="Times New Roman"/>
          <w:bCs/>
          <w:color w:val="000000"/>
          <w:sz w:val="28"/>
          <w:szCs w:val="28"/>
          <w:lang w:eastAsia="ru-RU"/>
        </w:rPr>
        <w:t xml:space="preserve">«Словарь староукраинского языка </w:t>
      </w:r>
      <w:r w:rsidRPr="007A4D79">
        <w:rPr>
          <w:rFonts w:ascii="Times New Roman" w:eastAsia="Times New Roman" w:hAnsi="Times New Roman" w:cs="Times New Roman"/>
          <w:bCs/>
          <w:color w:val="000000"/>
          <w:sz w:val="28"/>
          <w:szCs w:val="28"/>
          <w:lang w:val="en-US" w:eastAsia="ru-RU"/>
        </w:rPr>
        <w:t>XIV</w:t>
      </w:r>
      <w:r w:rsidRPr="007A4D79">
        <w:rPr>
          <w:rFonts w:ascii="Times New Roman" w:eastAsia="Times New Roman" w:hAnsi="Times New Roman" w:cs="Times New Roman"/>
          <w:bCs/>
          <w:color w:val="000000"/>
          <w:sz w:val="28"/>
          <w:szCs w:val="28"/>
          <w:lang w:eastAsia="ru-RU"/>
        </w:rPr>
        <w:t>-</w:t>
      </w:r>
      <w:r w:rsidRPr="007A4D79">
        <w:rPr>
          <w:rFonts w:ascii="Times New Roman" w:eastAsia="Times New Roman" w:hAnsi="Times New Roman" w:cs="Times New Roman"/>
          <w:bCs/>
          <w:color w:val="000000"/>
          <w:sz w:val="28"/>
          <w:szCs w:val="28"/>
          <w:lang w:val="en-US" w:eastAsia="ru-RU"/>
        </w:rPr>
        <w:t>XV</w:t>
      </w:r>
      <w:r w:rsidRPr="007A4D79">
        <w:rPr>
          <w:rFonts w:ascii="Times New Roman" w:eastAsia="Times New Roman" w:hAnsi="Times New Roman" w:cs="Times New Roman"/>
          <w:bCs/>
          <w:color w:val="000000"/>
          <w:sz w:val="28"/>
          <w:szCs w:val="28"/>
          <w:lang w:eastAsia="ru-RU"/>
        </w:rPr>
        <w:t> вв.»</w:t>
      </w:r>
      <w:r>
        <w:rPr>
          <w:rStyle w:val="a7"/>
          <w:rFonts w:ascii="Times New Roman" w:eastAsia="Times New Roman" w:hAnsi="Times New Roman" w:cs="Times New Roman"/>
          <w:bCs/>
          <w:color w:val="000000"/>
          <w:sz w:val="28"/>
          <w:szCs w:val="28"/>
          <w:lang w:eastAsia="ru-RU"/>
        </w:rPr>
        <w:footnoteReference w:id="111"/>
      </w:r>
      <w:r w:rsidRPr="007A4D79">
        <w:rPr>
          <w:rFonts w:ascii="Times New Roman" w:eastAsia="Times New Roman" w:hAnsi="Times New Roman" w:cs="Times New Roman"/>
          <w:bCs/>
          <w:color w:val="000000"/>
          <w:sz w:val="28"/>
          <w:szCs w:val="28"/>
          <w:lang w:eastAsia="ru-RU"/>
        </w:rPr>
        <w:t xml:space="preserve"> (ССУМ);</w:t>
      </w:r>
    </w:p>
    <w:p w:rsidR="00352395" w:rsidRDefault="00352395" w:rsidP="00AD78D4">
      <w:pPr>
        <w:pStyle w:val="a5"/>
        <w:numPr>
          <w:ilvl w:val="0"/>
          <w:numId w:val="19"/>
        </w:numPr>
        <w:spacing w:line="360" w:lineRule="auto"/>
        <w:ind w:left="1418" w:hanging="709"/>
        <w:jc w:val="both"/>
        <w:rPr>
          <w:rFonts w:ascii="Times New Roman" w:hAnsi="Times New Roman" w:cs="Times New Roman"/>
          <w:sz w:val="28"/>
          <w:szCs w:val="28"/>
        </w:rPr>
      </w:pPr>
      <w:r w:rsidRPr="007A4D79">
        <w:rPr>
          <w:rFonts w:ascii="Times New Roman" w:hAnsi="Times New Roman" w:cs="Times New Roman"/>
          <w:sz w:val="28"/>
          <w:szCs w:val="28"/>
        </w:rPr>
        <w:t xml:space="preserve">«Словарь украинского языка </w:t>
      </w:r>
      <w:r w:rsidRPr="007A4D79">
        <w:rPr>
          <w:rFonts w:ascii="Times New Roman" w:hAnsi="Times New Roman" w:cs="Times New Roman"/>
          <w:sz w:val="28"/>
          <w:szCs w:val="28"/>
          <w:lang w:val="en-US"/>
        </w:rPr>
        <w:t>XVI</w:t>
      </w:r>
      <w:r w:rsidRPr="007A4D79">
        <w:rPr>
          <w:rFonts w:ascii="Times New Roman" w:hAnsi="Times New Roman" w:cs="Times New Roman"/>
          <w:sz w:val="28"/>
          <w:szCs w:val="28"/>
        </w:rPr>
        <w:t xml:space="preserve"> – первой половины </w:t>
      </w:r>
      <w:r w:rsidRPr="007A4D79">
        <w:rPr>
          <w:rFonts w:ascii="Times New Roman" w:hAnsi="Times New Roman" w:cs="Times New Roman"/>
          <w:sz w:val="28"/>
          <w:szCs w:val="28"/>
          <w:lang w:val="en-US"/>
        </w:rPr>
        <w:t>XVII </w:t>
      </w:r>
      <w:r w:rsidRPr="007A4D79">
        <w:rPr>
          <w:rFonts w:ascii="Times New Roman" w:hAnsi="Times New Roman" w:cs="Times New Roman"/>
          <w:sz w:val="28"/>
          <w:szCs w:val="28"/>
        </w:rPr>
        <w:t>вв.»</w:t>
      </w:r>
      <w:r w:rsidRPr="008C2A92">
        <w:rPr>
          <w:rStyle w:val="a7"/>
          <w:rFonts w:ascii="Times New Roman" w:hAnsi="Times New Roman" w:cs="Times New Roman"/>
          <w:sz w:val="28"/>
          <w:szCs w:val="28"/>
        </w:rPr>
        <w:footnoteReference w:id="112"/>
      </w:r>
      <w:r w:rsidRPr="007A4D79">
        <w:rPr>
          <w:rFonts w:ascii="Times New Roman" w:hAnsi="Times New Roman" w:cs="Times New Roman"/>
          <w:sz w:val="28"/>
          <w:szCs w:val="28"/>
        </w:rPr>
        <w:t xml:space="preserve"> (СУМ);</w:t>
      </w:r>
    </w:p>
    <w:p w:rsidR="00352395" w:rsidRPr="007A4D79" w:rsidRDefault="00352395" w:rsidP="00AD78D4">
      <w:pPr>
        <w:pStyle w:val="a5"/>
        <w:numPr>
          <w:ilvl w:val="0"/>
          <w:numId w:val="19"/>
        </w:numPr>
        <w:spacing w:line="360" w:lineRule="auto"/>
        <w:ind w:left="1418" w:hanging="709"/>
        <w:jc w:val="both"/>
        <w:rPr>
          <w:rFonts w:ascii="Times New Roman" w:eastAsia="Times New Roman" w:hAnsi="Times New Roman" w:cs="Times New Roman"/>
          <w:bCs/>
          <w:sz w:val="28"/>
          <w:szCs w:val="28"/>
          <w:lang w:eastAsia="ru-RU"/>
        </w:rPr>
      </w:pPr>
      <w:r w:rsidRPr="007A4D79">
        <w:rPr>
          <w:rFonts w:ascii="Times New Roman" w:hAnsi="Times New Roman" w:cs="Times New Roman"/>
          <w:sz w:val="28"/>
          <w:szCs w:val="28"/>
        </w:rPr>
        <w:t>«Словарь украинского языка» в 11 томах</w:t>
      </w:r>
      <w:r w:rsidRPr="003F4FD2">
        <w:rPr>
          <w:rStyle w:val="a7"/>
          <w:rFonts w:ascii="Times New Roman" w:hAnsi="Times New Roman" w:cs="Times New Roman"/>
          <w:sz w:val="28"/>
          <w:szCs w:val="28"/>
        </w:rPr>
        <w:footnoteReference w:id="113"/>
      </w:r>
      <w:r w:rsidRPr="007A4D79">
        <w:rPr>
          <w:rFonts w:ascii="Times New Roman" w:hAnsi="Times New Roman" w:cs="Times New Roman"/>
          <w:sz w:val="28"/>
          <w:szCs w:val="28"/>
        </w:rPr>
        <w:t xml:space="preserve"> (СУМ-11);</w:t>
      </w:r>
    </w:p>
    <w:p w:rsidR="00352395" w:rsidRPr="007A4D79" w:rsidRDefault="00352395" w:rsidP="00AD78D4">
      <w:pPr>
        <w:pStyle w:val="a5"/>
        <w:numPr>
          <w:ilvl w:val="0"/>
          <w:numId w:val="19"/>
        </w:numPr>
        <w:spacing w:line="360" w:lineRule="auto"/>
        <w:ind w:left="1418" w:hanging="709"/>
        <w:jc w:val="both"/>
        <w:rPr>
          <w:rFonts w:ascii="Times New Roman" w:eastAsia="Times New Roman" w:hAnsi="Times New Roman" w:cs="Times New Roman"/>
          <w:bCs/>
          <w:color w:val="000000"/>
          <w:sz w:val="28"/>
          <w:szCs w:val="28"/>
          <w:lang w:eastAsia="ru-RU"/>
        </w:rPr>
      </w:pPr>
      <w:r w:rsidRPr="007A4D79">
        <w:rPr>
          <w:rFonts w:ascii="Times New Roman" w:eastAsia="Times New Roman" w:hAnsi="Times New Roman" w:cs="Times New Roman"/>
          <w:bCs/>
          <w:color w:val="000000"/>
          <w:sz w:val="28"/>
          <w:szCs w:val="28"/>
          <w:lang w:eastAsia="ru-RU"/>
        </w:rPr>
        <w:t>«Этимологический словарь белорусского языка»</w:t>
      </w:r>
      <w:r>
        <w:rPr>
          <w:rStyle w:val="a7"/>
          <w:rFonts w:ascii="Times New Roman" w:eastAsia="Times New Roman" w:hAnsi="Times New Roman" w:cs="Times New Roman"/>
          <w:bCs/>
          <w:color w:val="000000"/>
          <w:sz w:val="28"/>
          <w:szCs w:val="28"/>
          <w:lang w:eastAsia="ru-RU"/>
        </w:rPr>
        <w:footnoteReference w:id="114"/>
      </w:r>
      <w:r w:rsidRPr="007A4D79">
        <w:rPr>
          <w:rFonts w:ascii="Times New Roman" w:eastAsia="Times New Roman" w:hAnsi="Times New Roman" w:cs="Times New Roman"/>
          <w:bCs/>
          <w:color w:val="000000"/>
          <w:sz w:val="28"/>
          <w:szCs w:val="28"/>
          <w:lang w:eastAsia="ru-RU"/>
        </w:rPr>
        <w:t xml:space="preserve"> (ЭСБМ);</w:t>
      </w:r>
    </w:p>
    <w:p w:rsidR="00352395" w:rsidRDefault="00352395" w:rsidP="00AD78D4">
      <w:pPr>
        <w:pStyle w:val="a5"/>
        <w:numPr>
          <w:ilvl w:val="0"/>
          <w:numId w:val="19"/>
        </w:numPr>
        <w:spacing w:line="360" w:lineRule="auto"/>
        <w:ind w:left="1418" w:hanging="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«Этимологический словарь русского языка» Макса Фасмера</w:t>
      </w:r>
      <w:r>
        <w:rPr>
          <w:rStyle w:val="a7"/>
          <w:rFonts w:ascii="Times New Roman" w:eastAsia="Times New Roman" w:hAnsi="Times New Roman" w:cs="Times New Roman"/>
          <w:bCs/>
          <w:color w:val="000000"/>
          <w:sz w:val="28"/>
          <w:szCs w:val="28"/>
          <w:lang w:eastAsia="ru-RU"/>
        </w:rPr>
        <w:footnoteReference w:id="115"/>
      </w:r>
      <w:r>
        <w:rPr>
          <w:rFonts w:ascii="Times New Roman" w:eastAsia="Times New Roman" w:hAnsi="Times New Roman" w:cs="Times New Roman"/>
          <w:bCs/>
          <w:color w:val="000000"/>
          <w:sz w:val="28"/>
          <w:szCs w:val="28"/>
          <w:lang w:eastAsia="ru-RU"/>
        </w:rPr>
        <w:t xml:space="preserve"> (МФ)</w:t>
      </w:r>
      <w:r w:rsidRPr="00352395">
        <w:rPr>
          <w:rFonts w:ascii="Times New Roman" w:eastAsia="Times New Roman" w:hAnsi="Times New Roman" w:cs="Times New Roman"/>
          <w:bCs/>
          <w:color w:val="000000"/>
          <w:sz w:val="28"/>
          <w:szCs w:val="28"/>
          <w:lang w:eastAsia="ru-RU"/>
        </w:rPr>
        <w:t>;</w:t>
      </w:r>
    </w:p>
    <w:p w:rsidR="00352395" w:rsidRDefault="00352395" w:rsidP="00AD78D4">
      <w:pPr>
        <w:pStyle w:val="a5"/>
        <w:numPr>
          <w:ilvl w:val="0"/>
          <w:numId w:val="19"/>
        </w:numPr>
        <w:spacing w:line="360" w:lineRule="auto"/>
        <w:ind w:left="1418" w:hanging="709"/>
        <w:jc w:val="both"/>
        <w:rPr>
          <w:rFonts w:ascii="Times New Roman" w:eastAsia="Times New Roman" w:hAnsi="Times New Roman" w:cs="Times New Roman"/>
          <w:bCs/>
          <w:color w:val="000000"/>
          <w:sz w:val="28"/>
          <w:szCs w:val="28"/>
          <w:lang w:eastAsia="ru-RU"/>
        </w:rPr>
      </w:pPr>
      <w:r w:rsidRPr="003A736C">
        <w:rPr>
          <w:rFonts w:ascii="Times New Roman" w:eastAsia="Times New Roman" w:hAnsi="Times New Roman" w:cs="Times New Roman"/>
          <w:bCs/>
          <w:color w:val="000000"/>
          <w:sz w:val="28"/>
          <w:szCs w:val="28"/>
          <w:lang w:eastAsia="ru-RU"/>
        </w:rPr>
        <w:t>«Этимологическ</w:t>
      </w:r>
      <w:r>
        <w:rPr>
          <w:rFonts w:ascii="Times New Roman" w:eastAsia="Times New Roman" w:hAnsi="Times New Roman" w:cs="Times New Roman"/>
          <w:bCs/>
          <w:color w:val="000000"/>
          <w:sz w:val="28"/>
          <w:szCs w:val="28"/>
          <w:lang w:eastAsia="ru-RU"/>
        </w:rPr>
        <w:t>ий</w:t>
      </w:r>
      <w:r w:rsidRPr="003A736C">
        <w:rPr>
          <w:rFonts w:ascii="Times New Roman" w:eastAsia="Times New Roman" w:hAnsi="Times New Roman" w:cs="Times New Roman"/>
          <w:bCs/>
          <w:color w:val="000000"/>
          <w:sz w:val="28"/>
          <w:szCs w:val="28"/>
          <w:lang w:eastAsia="ru-RU"/>
        </w:rPr>
        <w:t xml:space="preserve"> словар</w:t>
      </w:r>
      <w:r>
        <w:rPr>
          <w:rFonts w:ascii="Times New Roman" w:eastAsia="Times New Roman" w:hAnsi="Times New Roman" w:cs="Times New Roman"/>
          <w:bCs/>
          <w:color w:val="000000"/>
          <w:sz w:val="28"/>
          <w:szCs w:val="28"/>
          <w:lang w:eastAsia="ru-RU"/>
        </w:rPr>
        <w:t>ь</w:t>
      </w:r>
      <w:r w:rsidRPr="003A736C">
        <w:rPr>
          <w:rFonts w:ascii="Times New Roman" w:eastAsia="Times New Roman" w:hAnsi="Times New Roman" w:cs="Times New Roman"/>
          <w:bCs/>
          <w:color w:val="000000"/>
          <w:sz w:val="28"/>
          <w:szCs w:val="28"/>
          <w:lang w:eastAsia="ru-RU"/>
        </w:rPr>
        <w:t xml:space="preserve"> украинского языка»</w:t>
      </w:r>
      <w:r w:rsidRPr="003A736C">
        <w:rPr>
          <w:rStyle w:val="a7"/>
          <w:rFonts w:ascii="Times New Roman" w:eastAsia="Times New Roman" w:hAnsi="Times New Roman" w:cs="Times New Roman"/>
          <w:bCs/>
          <w:color w:val="000000"/>
          <w:sz w:val="28"/>
          <w:szCs w:val="28"/>
          <w:lang w:eastAsia="ru-RU"/>
        </w:rPr>
        <w:footnoteReference w:id="116"/>
      </w:r>
      <w:r w:rsidRPr="003A736C">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Э</w:t>
      </w:r>
      <w:r w:rsidRPr="003A736C">
        <w:rPr>
          <w:rFonts w:ascii="Times New Roman" w:eastAsia="Times New Roman" w:hAnsi="Times New Roman" w:cs="Times New Roman"/>
          <w:bCs/>
          <w:color w:val="000000"/>
          <w:sz w:val="28"/>
          <w:szCs w:val="28"/>
          <w:lang w:eastAsia="ru-RU"/>
        </w:rPr>
        <w:t>СУМ)</w:t>
      </w:r>
      <w:r w:rsidRPr="00352395">
        <w:rPr>
          <w:rFonts w:ascii="Times New Roman" w:eastAsia="Times New Roman" w:hAnsi="Times New Roman" w:cs="Times New Roman"/>
          <w:bCs/>
          <w:color w:val="000000"/>
          <w:sz w:val="28"/>
          <w:szCs w:val="28"/>
          <w:lang w:eastAsia="ru-RU"/>
        </w:rPr>
        <w:t>.</w:t>
      </w:r>
    </w:p>
    <w:p w:rsidR="00C43787" w:rsidRPr="00C32671" w:rsidRDefault="00C43787" w:rsidP="00AD78D4">
      <w:pPr>
        <w:pStyle w:val="a5"/>
        <w:spacing w:line="360" w:lineRule="auto"/>
        <w:ind w:firstLine="851"/>
        <w:jc w:val="both"/>
        <w:rPr>
          <w:rFonts w:ascii="Times New Roman" w:hAnsi="Times New Roman" w:cs="Times New Roman"/>
          <w:sz w:val="28"/>
          <w:szCs w:val="28"/>
        </w:rPr>
      </w:pPr>
    </w:p>
    <w:p w:rsidR="00C43787" w:rsidRPr="00BA1D13" w:rsidRDefault="00C43787" w:rsidP="00AD78D4">
      <w:pPr>
        <w:pStyle w:val="a5"/>
        <w:spacing w:line="360" w:lineRule="auto"/>
        <w:ind w:firstLine="851"/>
        <w:jc w:val="both"/>
        <w:rPr>
          <w:rFonts w:ascii="Times New Roman" w:hAnsi="Times New Roman" w:cs="Times New Roman"/>
          <w:sz w:val="28"/>
          <w:szCs w:val="28"/>
          <w:lang w:val="uk-UA"/>
        </w:rPr>
      </w:pPr>
      <w:r w:rsidRPr="00B7454F">
        <w:rPr>
          <w:rFonts w:ascii="Times New Roman" w:hAnsi="Times New Roman" w:cs="Times New Roman"/>
          <w:sz w:val="28"/>
          <w:szCs w:val="28"/>
        </w:rPr>
        <w:t>При анализе материала</w:t>
      </w:r>
      <w:r>
        <w:rPr>
          <w:rFonts w:ascii="Times New Roman" w:hAnsi="Times New Roman" w:cs="Times New Roman"/>
          <w:sz w:val="28"/>
          <w:szCs w:val="28"/>
        </w:rPr>
        <w:t xml:space="preserve"> был выявлен ряд лексико-семантических и тематических групп</w:t>
      </w:r>
      <w:r w:rsidRPr="001F6E19">
        <w:rPr>
          <w:rFonts w:ascii="Times New Roman" w:hAnsi="Times New Roman" w:cs="Times New Roman"/>
          <w:sz w:val="28"/>
          <w:szCs w:val="28"/>
        </w:rPr>
        <w:t xml:space="preserve"> </w:t>
      </w:r>
      <w:r>
        <w:rPr>
          <w:rFonts w:ascii="Times New Roman" w:hAnsi="Times New Roman" w:cs="Times New Roman"/>
          <w:sz w:val="28"/>
          <w:szCs w:val="28"/>
        </w:rPr>
        <w:t xml:space="preserve">существительных, функционирующих в тексте </w:t>
      </w:r>
      <w:r>
        <w:rPr>
          <w:rFonts w:ascii="Times New Roman" w:hAnsi="Times New Roman" w:cs="Times New Roman"/>
          <w:sz w:val="28"/>
          <w:szCs w:val="28"/>
        </w:rPr>
        <w:lastRenderedPageBreak/>
        <w:t>«Книжки» и характеризующих своеобразие языка Вишенского. При описании лексики по лексико-семантическому принципу мы придерживались самой общей классификации лексем и пользовались такими методами исследования, которые отражены, например, в работах А. С. Львова</w:t>
      </w:r>
      <w:r>
        <w:rPr>
          <w:rStyle w:val="a7"/>
          <w:rFonts w:ascii="Times New Roman" w:hAnsi="Times New Roman" w:cs="Times New Roman"/>
          <w:sz w:val="28"/>
          <w:szCs w:val="28"/>
        </w:rPr>
        <w:footnoteReference w:id="117"/>
      </w:r>
      <w:r>
        <w:rPr>
          <w:rFonts w:ascii="Times New Roman" w:hAnsi="Times New Roman" w:cs="Times New Roman"/>
          <w:sz w:val="28"/>
          <w:szCs w:val="28"/>
        </w:rPr>
        <w:t xml:space="preserve"> или в обширном труде «История украинского языка» (Лексика и фразеология)</w:t>
      </w:r>
      <w:r>
        <w:rPr>
          <w:rStyle w:val="a7"/>
          <w:rFonts w:ascii="Times New Roman" w:hAnsi="Times New Roman" w:cs="Times New Roman"/>
          <w:sz w:val="28"/>
          <w:szCs w:val="28"/>
        </w:rPr>
        <w:footnoteReference w:id="118"/>
      </w:r>
      <w:r>
        <w:rPr>
          <w:rFonts w:ascii="Times New Roman" w:hAnsi="Times New Roman" w:cs="Times New Roman"/>
          <w:sz w:val="28"/>
          <w:szCs w:val="28"/>
        </w:rPr>
        <w:t xml:space="preserve">. На наш взгляд, использование именно такого, максимально «широкого», подхода к рассмотрению лексики позволило охарактеризовать материал с наиболее выгодной </w:t>
      </w:r>
      <w:proofErr w:type="gramStart"/>
      <w:r>
        <w:rPr>
          <w:rFonts w:ascii="Times New Roman" w:hAnsi="Times New Roman" w:cs="Times New Roman"/>
          <w:sz w:val="28"/>
          <w:szCs w:val="28"/>
        </w:rPr>
        <w:t>стороны</w:t>
      </w:r>
      <w:proofErr w:type="gramEnd"/>
      <w:r w:rsidRPr="006B3A6A">
        <w:rPr>
          <w:rFonts w:ascii="Times New Roman" w:hAnsi="Times New Roman" w:cs="Times New Roman"/>
          <w:sz w:val="28"/>
          <w:szCs w:val="28"/>
        </w:rPr>
        <w:t xml:space="preserve"> </w:t>
      </w:r>
      <w:r>
        <w:rPr>
          <w:rFonts w:ascii="Times New Roman" w:hAnsi="Times New Roman" w:cs="Times New Roman"/>
          <w:sz w:val="28"/>
          <w:szCs w:val="28"/>
        </w:rPr>
        <w:t xml:space="preserve">и дало наиболее значительные результаты. Рассмотрение взаимного функционирования отдельных лексико-семантических групп в тексте «Книжки» и частотности употребления различных слов относительно друг друга позволило проследить, </w:t>
      </w:r>
      <w:r w:rsidRPr="00BA1D13">
        <w:rPr>
          <w:rFonts w:ascii="Times New Roman" w:hAnsi="Times New Roman" w:cs="Times New Roman"/>
          <w:sz w:val="28"/>
          <w:szCs w:val="28"/>
        </w:rPr>
        <w:t>как и какими средствами Вишенский описывал интересова</w:t>
      </w:r>
      <w:r>
        <w:rPr>
          <w:rFonts w:ascii="Times New Roman" w:hAnsi="Times New Roman" w:cs="Times New Roman"/>
          <w:sz w:val="28"/>
          <w:szCs w:val="28"/>
        </w:rPr>
        <w:t xml:space="preserve">вшие его явления действительности и сферы человеческой жизни. </w:t>
      </w:r>
      <w:r w:rsidRPr="005A43B6">
        <w:rPr>
          <w:rFonts w:ascii="Times New Roman" w:hAnsi="Times New Roman" w:cs="Times New Roman"/>
          <w:sz w:val="28"/>
          <w:szCs w:val="28"/>
        </w:rPr>
        <w:t>Охарактеризуем каждую значимую для описания текста «Книжки» лексическую группу</w:t>
      </w:r>
      <w:r w:rsidR="00BA1D13">
        <w:rPr>
          <w:rFonts w:ascii="Times New Roman" w:hAnsi="Times New Roman" w:cs="Times New Roman"/>
          <w:sz w:val="28"/>
          <w:szCs w:val="28"/>
          <w:lang w:val="uk-UA"/>
        </w:rPr>
        <w:t>.</w:t>
      </w:r>
    </w:p>
    <w:p w:rsidR="00C43787" w:rsidRDefault="00C43787" w:rsidP="00AD78D4">
      <w:pPr>
        <w:pStyle w:val="a5"/>
        <w:spacing w:line="360" w:lineRule="auto"/>
        <w:ind w:firstLine="851"/>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В произведении широко представлена лексика</w:t>
      </w:r>
      <w:r w:rsidRPr="00F60451">
        <w:rPr>
          <w:rFonts w:ascii="Times New Roman" w:hAnsi="Times New Roman" w:cs="Times New Roman"/>
          <w:sz w:val="28"/>
          <w:szCs w:val="28"/>
        </w:rPr>
        <w:t>,</w:t>
      </w:r>
      <w:r>
        <w:rPr>
          <w:rFonts w:ascii="Times New Roman" w:hAnsi="Times New Roman" w:cs="Times New Roman"/>
          <w:sz w:val="28"/>
          <w:szCs w:val="28"/>
        </w:rPr>
        <w:t xml:space="preserve"> функционирующая в составе лексико-семантической группы «светская власть» и изображающая идеологического противника писателя в различных социальных проявлениях. Здесь встречаются наименования высоких придворных титулов, государственных должностей, военных чинов и званий: </w:t>
      </w:r>
      <w:r w:rsidRPr="00D56C89">
        <w:rPr>
          <w:rFonts w:ascii="Times New Roman" w:eastAsia="Times New Roman" w:hAnsi="Times New Roman" w:cs="Times New Roman"/>
          <w:bCs/>
          <w:i/>
          <w:color w:val="000000"/>
          <w:sz w:val="28"/>
          <w:szCs w:val="28"/>
          <w:lang w:eastAsia="ru-RU"/>
        </w:rPr>
        <w:t>властелин</w:t>
      </w:r>
      <w:r>
        <w:rPr>
          <w:rFonts w:ascii="Times New Roman" w:eastAsia="Times New Roman" w:hAnsi="Times New Roman" w:cs="Times New Roman"/>
          <w:bCs/>
          <w:color w:val="000000"/>
          <w:sz w:val="28"/>
          <w:szCs w:val="28"/>
          <w:lang w:eastAsia="ru-RU"/>
        </w:rPr>
        <w:t xml:space="preserve">, </w:t>
      </w:r>
      <w:r>
        <w:rPr>
          <w:rFonts w:ascii="Times New Roman" w:hAnsi="Times New Roman" w:cs="Times New Roman"/>
          <w:i/>
          <w:sz w:val="28"/>
          <w:szCs w:val="28"/>
        </w:rPr>
        <w:t>воевода</w:t>
      </w:r>
      <w:r>
        <w:rPr>
          <w:rFonts w:ascii="Times New Roman" w:hAnsi="Times New Roman" w:cs="Times New Roman"/>
          <w:sz w:val="28"/>
          <w:szCs w:val="28"/>
        </w:rPr>
        <w:t xml:space="preserve">, </w:t>
      </w:r>
      <w:r w:rsidRPr="00505FD3">
        <w:rPr>
          <w:rFonts w:ascii="Times New Roman" w:hAnsi="Times New Roman" w:cs="Times New Roman"/>
          <w:i/>
          <w:sz w:val="28"/>
          <w:szCs w:val="28"/>
        </w:rPr>
        <w:t>войский</w:t>
      </w:r>
      <w:r>
        <w:rPr>
          <w:rFonts w:ascii="Times New Roman" w:hAnsi="Times New Roman" w:cs="Times New Roman"/>
          <w:sz w:val="28"/>
          <w:szCs w:val="28"/>
        </w:rPr>
        <w:t xml:space="preserve">, </w:t>
      </w:r>
      <w:r w:rsidRPr="00D30E6C">
        <w:rPr>
          <w:rFonts w:ascii="Times New Roman" w:hAnsi="Times New Roman" w:cs="Times New Roman"/>
          <w:i/>
          <w:sz w:val="28"/>
          <w:szCs w:val="28"/>
        </w:rPr>
        <w:t>гетман</w:t>
      </w:r>
      <w:r>
        <w:rPr>
          <w:rFonts w:ascii="Times New Roman" w:hAnsi="Times New Roman" w:cs="Times New Roman"/>
          <w:sz w:val="28"/>
          <w:szCs w:val="28"/>
        </w:rPr>
        <w:t xml:space="preserve">, </w:t>
      </w:r>
      <w:r w:rsidRPr="004A6316">
        <w:rPr>
          <w:rFonts w:ascii="Times New Roman" w:eastAsia="Times New Roman" w:hAnsi="Times New Roman" w:cs="Times New Roman"/>
          <w:bCs/>
          <w:i/>
          <w:color w:val="000000"/>
          <w:sz w:val="28"/>
          <w:szCs w:val="28"/>
          <w:lang w:eastAsia="ru-RU"/>
        </w:rPr>
        <w:t>дикгнитар</w:t>
      </w:r>
      <w:r>
        <w:rPr>
          <w:rFonts w:ascii="Times New Roman" w:eastAsia="Times New Roman" w:hAnsi="Times New Roman" w:cs="Times New Roman"/>
          <w:bCs/>
          <w:color w:val="000000"/>
          <w:sz w:val="28"/>
          <w:szCs w:val="28"/>
          <w:lang w:eastAsia="ru-RU"/>
        </w:rPr>
        <w:t xml:space="preserve"> </w:t>
      </w:r>
      <w:r w:rsidRPr="00A80BE8">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сановник, знатный чиновник, вельможа</w:t>
      </w:r>
      <w:r w:rsidRPr="00A80BE8">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A355D6">
        <w:rPr>
          <w:rFonts w:ascii="Times New Roman" w:hAnsi="Times New Roman" w:cs="Times New Roman"/>
          <w:i/>
          <w:sz w:val="28"/>
          <w:szCs w:val="28"/>
        </w:rPr>
        <w:t>канцлѣ</w:t>
      </w:r>
      <w:proofErr w:type="gramStart"/>
      <w:r w:rsidRPr="00A355D6">
        <w:rPr>
          <w:rFonts w:ascii="Times New Roman" w:hAnsi="Times New Roman" w:cs="Times New Roman"/>
          <w:i/>
          <w:sz w:val="28"/>
          <w:szCs w:val="28"/>
        </w:rPr>
        <w:t>р</w:t>
      </w:r>
      <w:proofErr w:type="gramEnd"/>
      <w:r>
        <w:rPr>
          <w:rFonts w:ascii="Times New Roman" w:hAnsi="Times New Roman" w:cs="Times New Roman"/>
          <w:sz w:val="28"/>
          <w:szCs w:val="28"/>
        </w:rPr>
        <w:t xml:space="preserve">, </w:t>
      </w:r>
      <w:r>
        <w:rPr>
          <w:rFonts w:ascii="Times New Roman" w:hAnsi="Times New Roman" w:cs="Times New Roman"/>
          <w:i/>
          <w:sz w:val="28"/>
          <w:szCs w:val="28"/>
        </w:rPr>
        <w:t xml:space="preserve">каштелян </w:t>
      </w:r>
      <w:r w:rsidRPr="00A80BE8">
        <w:rPr>
          <w:rFonts w:ascii="Times New Roman" w:hAnsi="Times New Roman" w:cs="Times New Roman"/>
          <w:sz w:val="28"/>
          <w:szCs w:val="28"/>
        </w:rPr>
        <w:t>‘</w:t>
      </w:r>
      <w:r>
        <w:rPr>
          <w:rFonts w:ascii="Times New Roman" w:eastAsia="Times New Roman" w:hAnsi="Times New Roman" w:cs="Times New Roman"/>
          <w:bCs/>
          <w:color w:val="000000"/>
          <w:sz w:val="28"/>
          <w:szCs w:val="28"/>
          <w:lang w:eastAsia="ru-RU"/>
        </w:rPr>
        <w:t>высший придворный чин в старой Польше, сенатор</w:t>
      </w:r>
      <w:r w:rsidRPr="00A80BE8">
        <w:rPr>
          <w:rFonts w:ascii="Times New Roman" w:hAnsi="Times New Roman" w:cs="Times New Roman"/>
          <w:sz w:val="28"/>
          <w:szCs w:val="28"/>
        </w:rPr>
        <w:t>’</w:t>
      </w:r>
      <w:r>
        <w:rPr>
          <w:rFonts w:ascii="Times New Roman" w:hAnsi="Times New Roman" w:cs="Times New Roman"/>
          <w:sz w:val="28"/>
          <w:szCs w:val="28"/>
        </w:rPr>
        <w:t xml:space="preserve">, </w:t>
      </w:r>
      <w:r w:rsidRPr="00D56C89">
        <w:rPr>
          <w:rFonts w:ascii="Times New Roman" w:eastAsia="Times New Roman" w:hAnsi="Times New Roman" w:cs="Times New Roman"/>
          <w:bCs/>
          <w:i/>
          <w:color w:val="000000"/>
          <w:sz w:val="28"/>
          <w:szCs w:val="28"/>
          <w:lang w:eastAsia="ru-RU"/>
        </w:rPr>
        <w:t>княжя</w:t>
      </w:r>
      <w:r>
        <w:rPr>
          <w:rFonts w:ascii="Times New Roman" w:eastAsia="Times New Roman" w:hAnsi="Times New Roman" w:cs="Times New Roman"/>
          <w:bCs/>
          <w:color w:val="000000"/>
          <w:sz w:val="28"/>
          <w:szCs w:val="28"/>
          <w:lang w:eastAsia="ru-RU"/>
        </w:rPr>
        <w:t xml:space="preserve">, </w:t>
      </w:r>
      <w:r w:rsidRPr="00D56C89">
        <w:rPr>
          <w:rFonts w:ascii="Times New Roman" w:eastAsia="Times New Roman" w:hAnsi="Times New Roman" w:cs="Times New Roman"/>
          <w:bCs/>
          <w:i/>
          <w:color w:val="000000"/>
          <w:sz w:val="28"/>
          <w:szCs w:val="28"/>
          <w:lang w:eastAsia="ru-RU"/>
        </w:rPr>
        <w:t>князь</w:t>
      </w:r>
      <w:r>
        <w:rPr>
          <w:rFonts w:ascii="Times New Roman" w:eastAsia="Times New Roman" w:hAnsi="Times New Roman" w:cs="Times New Roman"/>
          <w:bCs/>
          <w:color w:val="000000"/>
          <w:sz w:val="28"/>
          <w:szCs w:val="28"/>
          <w:lang w:eastAsia="ru-RU"/>
        </w:rPr>
        <w:t xml:space="preserve">, </w:t>
      </w:r>
      <w:r w:rsidRPr="0026212D">
        <w:rPr>
          <w:rFonts w:ascii="Times New Roman" w:hAnsi="Times New Roman" w:cs="Times New Roman"/>
          <w:i/>
          <w:sz w:val="28"/>
          <w:szCs w:val="28"/>
        </w:rPr>
        <w:t>король</w:t>
      </w:r>
      <w:r>
        <w:rPr>
          <w:rFonts w:ascii="Times New Roman" w:hAnsi="Times New Roman" w:cs="Times New Roman"/>
          <w:sz w:val="28"/>
          <w:szCs w:val="28"/>
        </w:rPr>
        <w:t xml:space="preserve">, </w:t>
      </w:r>
      <w:r w:rsidRPr="0026212D">
        <w:rPr>
          <w:rFonts w:ascii="Times New Roman" w:hAnsi="Times New Roman" w:cs="Times New Roman"/>
          <w:i/>
          <w:sz w:val="28"/>
          <w:szCs w:val="28"/>
        </w:rPr>
        <w:t>кроль</w:t>
      </w:r>
      <w:r w:rsidRPr="00A355D6">
        <w:rPr>
          <w:rFonts w:ascii="Times New Roman" w:hAnsi="Times New Roman" w:cs="Times New Roman"/>
          <w:sz w:val="28"/>
          <w:szCs w:val="28"/>
        </w:rPr>
        <w:t>,</w:t>
      </w:r>
      <w:r>
        <w:rPr>
          <w:rFonts w:ascii="Times New Roman" w:hAnsi="Times New Roman" w:cs="Times New Roman"/>
          <w:i/>
          <w:sz w:val="28"/>
          <w:szCs w:val="28"/>
        </w:rPr>
        <w:t xml:space="preserve"> </w:t>
      </w:r>
      <w:r w:rsidRPr="00922889">
        <w:rPr>
          <w:rFonts w:ascii="Times New Roman" w:eastAsia="Times New Roman" w:hAnsi="Times New Roman" w:cs="Times New Roman"/>
          <w:bCs/>
          <w:i/>
          <w:color w:val="000000"/>
          <w:sz w:val="28"/>
          <w:szCs w:val="28"/>
          <w:lang w:eastAsia="ru-RU"/>
        </w:rPr>
        <w:t>пан</w:t>
      </w:r>
      <w:r>
        <w:rPr>
          <w:rFonts w:ascii="Times New Roman" w:eastAsia="Times New Roman" w:hAnsi="Times New Roman" w:cs="Times New Roman"/>
          <w:bCs/>
          <w:color w:val="000000"/>
          <w:sz w:val="28"/>
          <w:szCs w:val="28"/>
          <w:lang w:eastAsia="ru-RU"/>
        </w:rPr>
        <w:t xml:space="preserve">, </w:t>
      </w:r>
      <w:r w:rsidRPr="00922889">
        <w:rPr>
          <w:rFonts w:ascii="Times New Roman" w:eastAsia="Times New Roman" w:hAnsi="Times New Roman" w:cs="Times New Roman"/>
          <w:bCs/>
          <w:i/>
          <w:color w:val="000000"/>
          <w:sz w:val="28"/>
          <w:szCs w:val="28"/>
          <w:lang w:eastAsia="ru-RU"/>
        </w:rPr>
        <w:t>подкоморий</w:t>
      </w:r>
      <w:r>
        <w:rPr>
          <w:rFonts w:ascii="Times New Roman" w:eastAsia="Times New Roman" w:hAnsi="Times New Roman" w:cs="Times New Roman"/>
          <w:bCs/>
          <w:color w:val="000000"/>
          <w:sz w:val="28"/>
          <w:szCs w:val="28"/>
          <w:lang w:eastAsia="ru-RU"/>
        </w:rPr>
        <w:t xml:space="preserve"> </w:t>
      </w:r>
      <w:r w:rsidRPr="0073449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высший придворный чин в старой Польше</w:t>
      </w:r>
      <w:r w:rsidRPr="007D116C">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B90CB7">
        <w:rPr>
          <w:rFonts w:ascii="Times New Roman" w:eastAsia="Times New Roman" w:hAnsi="Times New Roman" w:cs="Times New Roman"/>
          <w:bCs/>
          <w:i/>
          <w:color w:val="000000"/>
          <w:sz w:val="28"/>
          <w:szCs w:val="28"/>
          <w:lang w:eastAsia="ru-RU"/>
        </w:rPr>
        <w:t>преложоный</w:t>
      </w:r>
      <w:r>
        <w:rPr>
          <w:rFonts w:ascii="Times New Roman" w:eastAsia="Times New Roman" w:hAnsi="Times New Roman" w:cs="Times New Roman"/>
          <w:bCs/>
          <w:color w:val="000000"/>
          <w:sz w:val="28"/>
          <w:szCs w:val="28"/>
          <w:lang w:eastAsia="ru-RU"/>
        </w:rPr>
        <w:t xml:space="preserve"> </w:t>
      </w:r>
      <w:r w:rsidRPr="00B90CB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имеющий власть, начальник</w:t>
      </w:r>
      <w:r w:rsidRPr="00B90CB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D30E6C">
        <w:rPr>
          <w:rFonts w:ascii="Times New Roman" w:hAnsi="Times New Roman" w:cs="Times New Roman"/>
          <w:i/>
          <w:sz w:val="28"/>
          <w:szCs w:val="28"/>
        </w:rPr>
        <w:t>староста</w:t>
      </w:r>
      <w:r>
        <w:rPr>
          <w:rFonts w:ascii="Times New Roman" w:hAnsi="Times New Roman" w:cs="Times New Roman"/>
          <w:sz w:val="28"/>
          <w:szCs w:val="28"/>
        </w:rPr>
        <w:t xml:space="preserve">. </w:t>
      </w:r>
      <w:r w:rsidRPr="003C3E33">
        <w:rPr>
          <w:rFonts w:ascii="Times New Roman" w:hAnsi="Times New Roman" w:cs="Times New Roman"/>
          <w:sz w:val="28"/>
          <w:szCs w:val="28"/>
          <w:u w:val="single"/>
        </w:rPr>
        <w:t>Разделить их?</w:t>
      </w:r>
      <w:r w:rsidRPr="00261BB2">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Однокоренные им слова встречаются в названиях земельных владений, реальных или желаемых, и при характеристике статуса, в котором находится высокопоставленное лицо: </w:t>
      </w:r>
      <w:r>
        <w:rPr>
          <w:rFonts w:ascii="Times New Roman" w:eastAsia="Times New Roman" w:hAnsi="Times New Roman" w:cs="Times New Roman"/>
          <w:bCs/>
          <w:i/>
          <w:color w:val="000000"/>
          <w:sz w:val="28"/>
          <w:szCs w:val="28"/>
          <w:lang w:eastAsia="ru-RU"/>
        </w:rPr>
        <w:t>воеводство</w:t>
      </w:r>
      <w:r>
        <w:rPr>
          <w:rFonts w:ascii="Times New Roman" w:eastAsia="Times New Roman" w:hAnsi="Times New Roman" w:cs="Times New Roman"/>
          <w:bCs/>
          <w:color w:val="000000"/>
          <w:sz w:val="28"/>
          <w:szCs w:val="28"/>
          <w:lang w:eastAsia="ru-RU"/>
        </w:rPr>
        <w:t xml:space="preserve">, </w:t>
      </w:r>
      <w:r w:rsidRPr="004A6316">
        <w:rPr>
          <w:rFonts w:ascii="Times New Roman" w:eastAsia="Times New Roman" w:hAnsi="Times New Roman" w:cs="Times New Roman"/>
          <w:bCs/>
          <w:i/>
          <w:color w:val="000000"/>
          <w:sz w:val="28"/>
          <w:szCs w:val="28"/>
          <w:lang w:eastAsia="ru-RU"/>
        </w:rPr>
        <w:t>дикгнитарство</w:t>
      </w:r>
      <w:r>
        <w:rPr>
          <w:rFonts w:ascii="Times New Roman" w:eastAsia="Times New Roman" w:hAnsi="Times New Roman" w:cs="Times New Roman"/>
          <w:bCs/>
          <w:color w:val="000000"/>
          <w:sz w:val="28"/>
          <w:szCs w:val="28"/>
          <w:lang w:eastAsia="ru-RU"/>
        </w:rPr>
        <w:t xml:space="preserve"> </w:t>
      </w:r>
      <w:r w:rsidRPr="002E38BE">
        <w:rPr>
          <w:rFonts w:ascii="Times New Roman" w:eastAsia="Times New Roman" w:hAnsi="Times New Roman" w:cs="Times New Roman"/>
          <w:bCs/>
          <w:color w:val="000000"/>
          <w:sz w:val="28"/>
          <w:szCs w:val="28"/>
          <w:lang w:eastAsia="ru-RU"/>
        </w:rPr>
        <w:lastRenderedPageBreak/>
        <w:t>‘</w:t>
      </w:r>
      <w:r>
        <w:rPr>
          <w:rFonts w:ascii="Times New Roman" w:eastAsia="Times New Roman" w:hAnsi="Times New Roman" w:cs="Times New Roman"/>
          <w:bCs/>
          <w:color w:val="000000"/>
          <w:sz w:val="28"/>
          <w:szCs w:val="28"/>
          <w:lang w:eastAsia="ru-RU"/>
        </w:rPr>
        <w:t>достоинство, сан</w:t>
      </w:r>
      <w:r w:rsidRPr="002E38B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A355D6">
        <w:rPr>
          <w:rFonts w:ascii="Times New Roman" w:eastAsia="Times New Roman" w:hAnsi="Times New Roman" w:cs="Times New Roman"/>
          <w:bCs/>
          <w:i/>
          <w:color w:val="000000"/>
          <w:sz w:val="28"/>
          <w:szCs w:val="28"/>
          <w:lang w:eastAsia="ru-RU"/>
        </w:rPr>
        <w:t>канцлерство</w:t>
      </w:r>
      <w:r>
        <w:rPr>
          <w:rFonts w:ascii="Times New Roman" w:eastAsia="Times New Roman" w:hAnsi="Times New Roman" w:cs="Times New Roman"/>
          <w:bCs/>
          <w:color w:val="000000"/>
          <w:sz w:val="28"/>
          <w:szCs w:val="28"/>
          <w:lang w:eastAsia="ru-RU"/>
        </w:rPr>
        <w:t xml:space="preserve">, </w:t>
      </w:r>
      <w:r w:rsidRPr="00A355D6">
        <w:rPr>
          <w:rFonts w:ascii="Times New Roman" w:hAnsi="Times New Roman" w:cs="Times New Roman"/>
          <w:i/>
          <w:sz w:val="28"/>
          <w:szCs w:val="28"/>
        </w:rPr>
        <w:t>королевство</w:t>
      </w:r>
      <w:r w:rsidRPr="00A355D6">
        <w:rPr>
          <w:rFonts w:ascii="Times New Roman" w:hAnsi="Times New Roman" w:cs="Times New Roman"/>
          <w:sz w:val="28"/>
          <w:szCs w:val="28"/>
        </w:rPr>
        <w:t xml:space="preserve">, </w:t>
      </w:r>
      <w:r w:rsidRPr="00D56C89">
        <w:rPr>
          <w:rFonts w:ascii="Times New Roman" w:eastAsia="Times New Roman" w:hAnsi="Times New Roman" w:cs="Times New Roman"/>
          <w:bCs/>
          <w:i/>
          <w:color w:val="000000"/>
          <w:sz w:val="28"/>
          <w:szCs w:val="28"/>
          <w:lang w:eastAsia="ru-RU"/>
        </w:rPr>
        <w:t>началство</w:t>
      </w:r>
      <w:r>
        <w:rPr>
          <w:rFonts w:ascii="Times New Roman" w:eastAsia="Times New Roman" w:hAnsi="Times New Roman" w:cs="Times New Roman"/>
          <w:bCs/>
          <w:color w:val="000000"/>
          <w:sz w:val="28"/>
          <w:szCs w:val="28"/>
          <w:lang w:eastAsia="ru-RU"/>
        </w:rPr>
        <w:t xml:space="preserve">, </w:t>
      </w:r>
      <w:r w:rsidRPr="00D57E1D">
        <w:rPr>
          <w:rFonts w:ascii="Times New Roman" w:eastAsia="Times New Roman" w:hAnsi="Times New Roman" w:cs="Times New Roman"/>
          <w:bCs/>
          <w:i/>
          <w:color w:val="000000"/>
          <w:sz w:val="28"/>
          <w:szCs w:val="28"/>
          <w:lang w:eastAsia="ru-RU"/>
        </w:rPr>
        <w:t>панство</w:t>
      </w:r>
      <w:r w:rsidRPr="00E60938">
        <w:rPr>
          <w:rStyle w:val="a7"/>
          <w:rFonts w:ascii="Times New Roman" w:eastAsia="Times New Roman" w:hAnsi="Times New Roman" w:cs="Times New Roman"/>
          <w:bCs/>
          <w:color w:val="000000"/>
          <w:sz w:val="28"/>
          <w:szCs w:val="28"/>
          <w:lang w:eastAsia="ru-RU"/>
        </w:rPr>
        <w:footnoteReference w:id="119"/>
      </w:r>
      <w:r>
        <w:rPr>
          <w:rFonts w:ascii="Times New Roman" w:eastAsia="Times New Roman" w:hAnsi="Times New Roman" w:cs="Times New Roman"/>
          <w:bCs/>
          <w:color w:val="000000"/>
          <w:sz w:val="28"/>
          <w:szCs w:val="28"/>
          <w:lang w:eastAsia="ru-RU"/>
        </w:rPr>
        <w:t xml:space="preserve">. В пределах рассматриваемой лексико-семантической группы находятся также наименования лиц, занимающихся торговлей и сбором пошлин, и их статуса: </w:t>
      </w:r>
      <w:r w:rsidRPr="00693E3F">
        <w:rPr>
          <w:rFonts w:ascii="Times New Roman" w:eastAsia="Times New Roman" w:hAnsi="Times New Roman" w:cs="Times New Roman"/>
          <w:bCs/>
          <w:i/>
          <w:color w:val="000000"/>
          <w:sz w:val="28"/>
          <w:szCs w:val="28"/>
          <w:lang w:eastAsia="ru-RU"/>
        </w:rPr>
        <w:t>карчмарь</w:t>
      </w:r>
      <w:r>
        <w:rPr>
          <w:rFonts w:ascii="Times New Roman" w:eastAsia="Times New Roman" w:hAnsi="Times New Roman" w:cs="Times New Roman"/>
          <w:bCs/>
          <w:color w:val="000000"/>
          <w:sz w:val="28"/>
          <w:szCs w:val="28"/>
          <w:lang w:eastAsia="ru-RU"/>
        </w:rPr>
        <w:t xml:space="preserve"> </w:t>
      </w:r>
      <w:r w:rsidRPr="00693E3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владелец, содержатель корчмы, кабака</w:t>
      </w:r>
      <w:r w:rsidRPr="00693E3F">
        <w:rPr>
          <w:rFonts w:ascii="Times New Roman" w:eastAsia="Times New Roman" w:hAnsi="Times New Roman" w:cs="Times New Roman"/>
          <w:bCs/>
          <w:color w:val="000000"/>
          <w:sz w:val="28"/>
          <w:szCs w:val="28"/>
          <w:lang w:eastAsia="ru-RU"/>
        </w:rPr>
        <w:t>’</w:t>
      </w:r>
      <w:r>
        <w:rPr>
          <w:rStyle w:val="a7"/>
          <w:rFonts w:ascii="Times New Roman" w:eastAsia="Times New Roman" w:hAnsi="Times New Roman" w:cs="Times New Roman"/>
          <w:bCs/>
          <w:color w:val="000000"/>
          <w:sz w:val="28"/>
          <w:szCs w:val="28"/>
          <w:lang w:eastAsia="ru-RU"/>
        </w:rPr>
        <w:footnoteReference w:id="120"/>
      </w:r>
      <w:r w:rsidRPr="00C06CA7">
        <w:rPr>
          <w:rFonts w:ascii="Times New Roman" w:eastAsia="Times New Roman" w:hAnsi="Times New Roman" w:cs="Times New Roman"/>
          <w:bCs/>
          <w:color w:val="000000"/>
          <w:sz w:val="28"/>
          <w:szCs w:val="28"/>
          <w:lang w:eastAsia="ru-RU"/>
        </w:rPr>
        <w:t xml:space="preserve">, </w:t>
      </w:r>
      <w:r w:rsidRPr="00693E3F">
        <w:rPr>
          <w:rFonts w:ascii="Times New Roman" w:eastAsia="Times New Roman" w:hAnsi="Times New Roman" w:cs="Times New Roman"/>
          <w:bCs/>
          <w:i/>
          <w:color w:val="000000"/>
          <w:sz w:val="28"/>
          <w:szCs w:val="28"/>
          <w:lang w:eastAsia="ru-RU"/>
        </w:rPr>
        <w:t>купец</w:t>
      </w:r>
      <w:r w:rsidRPr="00693E3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693E3F">
        <w:rPr>
          <w:rFonts w:ascii="Times New Roman" w:eastAsia="Times New Roman" w:hAnsi="Times New Roman" w:cs="Times New Roman"/>
          <w:bCs/>
          <w:i/>
          <w:color w:val="000000"/>
          <w:sz w:val="28"/>
          <w:szCs w:val="28"/>
          <w:lang w:eastAsia="ru-RU"/>
        </w:rPr>
        <w:t>лихоимец</w:t>
      </w:r>
      <w:r>
        <w:rPr>
          <w:rFonts w:ascii="Times New Roman" w:eastAsia="Times New Roman" w:hAnsi="Times New Roman" w:cs="Times New Roman"/>
          <w:bCs/>
          <w:color w:val="000000"/>
          <w:sz w:val="28"/>
          <w:szCs w:val="28"/>
          <w:lang w:eastAsia="ru-RU"/>
        </w:rPr>
        <w:t xml:space="preserve"> </w:t>
      </w:r>
      <w:r w:rsidRPr="00CB3768">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ростовщик, взяточник</w:t>
      </w:r>
      <w:r w:rsidRPr="00CB3768">
        <w:rPr>
          <w:rFonts w:ascii="Times New Roman" w:eastAsia="Times New Roman" w:hAnsi="Times New Roman" w:cs="Times New Roman"/>
          <w:bCs/>
          <w:color w:val="000000"/>
          <w:sz w:val="28"/>
          <w:szCs w:val="28"/>
          <w:lang w:eastAsia="ru-RU"/>
        </w:rPr>
        <w:t>’</w:t>
      </w:r>
      <w:r>
        <w:rPr>
          <w:rStyle w:val="a7"/>
          <w:rFonts w:ascii="Times New Roman" w:eastAsia="Times New Roman" w:hAnsi="Times New Roman" w:cs="Times New Roman"/>
          <w:bCs/>
          <w:color w:val="000000"/>
          <w:sz w:val="28"/>
          <w:szCs w:val="28"/>
          <w:lang w:eastAsia="ru-RU"/>
        </w:rPr>
        <w:footnoteReference w:id="121"/>
      </w:r>
      <w:r>
        <w:rPr>
          <w:rFonts w:ascii="Times New Roman" w:eastAsia="Times New Roman" w:hAnsi="Times New Roman" w:cs="Times New Roman"/>
          <w:bCs/>
          <w:color w:val="000000"/>
          <w:sz w:val="28"/>
          <w:szCs w:val="28"/>
          <w:lang w:eastAsia="ru-RU"/>
        </w:rPr>
        <w:t xml:space="preserve">, </w:t>
      </w:r>
      <w:r w:rsidRPr="00693E3F">
        <w:rPr>
          <w:rFonts w:ascii="Times New Roman" w:eastAsia="Times New Roman" w:hAnsi="Times New Roman" w:cs="Times New Roman"/>
          <w:bCs/>
          <w:i/>
          <w:color w:val="000000"/>
          <w:sz w:val="28"/>
          <w:szCs w:val="28"/>
          <w:lang w:eastAsia="ru-RU"/>
        </w:rPr>
        <w:t>мытник</w:t>
      </w:r>
      <w:r>
        <w:rPr>
          <w:rFonts w:ascii="Times New Roman" w:eastAsia="Times New Roman" w:hAnsi="Times New Roman" w:cs="Times New Roman"/>
          <w:bCs/>
          <w:i/>
          <w:color w:val="000000"/>
          <w:sz w:val="28"/>
          <w:szCs w:val="28"/>
          <w:lang w:eastAsia="ru-RU"/>
        </w:rPr>
        <w:t xml:space="preserve"> </w:t>
      </w:r>
      <w:r w:rsidRPr="00693E3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сборщик пошлины;</w:t>
      </w:r>
      <w:proofErr w:type="gramEnd"/>
      <w:r>
        <w:rPr>
          <w:rFonts w:ascii="Times New Roman" w:eastAsia="Times New Roman" w:hAnsi="Times New Roman" w:cs="Times New Roman"/>
          <w:bCs/>
          <w:color w:val="000000"/>
          <w:sz w:val="28"/>
          <w:szCs w:val="28"/>
          <w:lang w:eastAsia="ru-RU"/>
        </w:rPr>
        <w:t xml:space="preserve"> таможенник</w:t>
      </w:r>
      <w:r w:rsidRPr="00693E3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C06CA7">
        <w:rPr>
          <w:rFonts w:ascii="Times New Roman" w:eastAsia="Times New Roman" w:hAnsi="Times New Roman" w:cs="Times New Roman"/>
          <w:bCs/>
          <w:i/>
          <w:color w:val="000000"/>
          <w:sz w:val="28"/>
          <w:szCs w:val="28"/>
          <w:lang w:eastAsia="ru-RU"/>
        </w:rPr>
        <w:t xml:space="preserve">шинкарь </w:t>
      </w:r>
      <w:r w:rsidRPr="00C06CA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содержатель шинка, </w:t>
      </w:r>
      <w:proofErr w:type="gramStart"/>
      <w:r>
        <w:rPr>
          <w:rFonts w:ascii="Times New Roman" w:eastAsia="Times New Roman" w:hAnsi="Times New Roman" w:cs="Times New Roman"/>
          <w:bCs/>
          <w:color w:val="000000"/>
          <w:sz w:val="28"/>
          <w:szCs w:val="28"/>
          <w:lang w:eastAsia="ru-RU"/>
        </w:rPr>
        <w:t>кабака</w:t>
      </w:r>
      <w:proofErr w:type="gramEnd"/>
      <w:r w:rsidRPr="00C06CA7">
        <w:rPr>
          <w:rFonts w:ascii="Times New Roman" w:eastAsia="Times New Roman" w:hAnsi="Times New Roman" w:cs="Times New Roman"/>
          <w:bCs/>
          <w:color w:val="000000"/>
          <w:sz w:val="28"/>
          <w:szCs w:val="28"/>
          <w:lang w:eastAsia="ru-RU"/>
        </w:rPr>
        <w:t xml:space="preserve">’, </w:t>
      </w:r>
      <w:r w:rsidRPr="00C06CA7">
        <w:rPr>
          <w:rFonts w:ascii="Times New Roman" w:eastAsia="Times New Roman" w:hAnsi="Times New Roman" w:cs="Times New Roman"/>
          <w:bCs/>
          <w:i/>
          <w:color w:val="000000"/>
          <w:sz w:val="28"/>
          <w:szCs w:val="28"/>
          <w:lang w:eastAsia="ru-RU"/>
        </w:rPr>
        <w:t>шинкарка</w:t>
      </w:r>
      <w:r>
        <w:rPr>
          <w:rFonts w:ascii="Times New Roman" w:eastAsia="Times New Roman" w:hAnsi="Times New Roman" w:cs="Times New Roman"/>
          <w:bCs/>
          <w:color w:val="000000"/>
          <w:sz w:val="28"/>
          <w:szCs w:val="28"/>
          <w:lang w:eastAsia="ru-RU"/>
        </w:rPr>
        <w:t xml:space="preserve"> </w:t>
      </w:r>
      <w:r w:rsidRPr="00C06CA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содержательница шинка или жена шинкаря</w:t>
      </w:r>
      <w:r w:rsidRPr="00C06CA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а также </w:t>
      </w:r>
      <w:r w:rsidRPr="00E95F0F">
        <w:rPr>
          <w:rFonts w:ascii="Times New Roman" w:eastAsia="Times New Roman" w:hAnsi="Times New Roman" w:cs="Times New Roman"/>
          <w:bCs/>
          <w:i/>
          <w:color w:val="000000"/>
          <w:sz w:val="28"/>
          <w:szCs w:val="28"/>
          <w:lang w:eastAsia="ru-RU"/>
        </w:rPr>
        <w:t>карчмарство</w:t>
      </w:r>
      <w:r>
        <w:rPr>
          <w:rFonts w:ascii="Times New Roman" w:eastAsia="Times New Roman" w:hAnsi="Times New Roman" w:cs="Times New Roman"/>
          <w:bCs/>
          <w:color w:val="000000"/>
          <w:sz w:val="28"/>
          <w:szCs w:val="28"/>
          <w:lang w:eastAsia="ru-RU"/>
        </w:rPr>
        <w:t xml:space="preserve"> и</w:t>
      </w:r>
      <w:r w:rsidRPr="00E95F0F">
        <w:rPr>
          <w:rFonts w:ascii="Times New Roman" w:eastAsia="Times New Roman" w:hAnsi="Times New Roman" w:cs="Times New Roman"/>
          <w:bCs/>
          <w:i/>
          <w:color w:val="000000"/>
          <w:sz w:val="28"/>
          <w:szCs w:val="28"/>
          <w:lang w:eastAsia="ru-RU"/>
        </w:rPr>
        <w:t xml:space="preserve"> купецство</w:t>
      </w:r>
      <w:r>
        <w:rPr>
          <w:rStyle w:val="a7"/>
          <w:rFonts w:ascii="Times New Roman" w:eastAsia="Times New Roman" w:hAnsi="Times New Roman" w:cs="Times New Roman"/>
          <w:bCs/>
          <w:i/>
          <w:color w:val="000000"/>
          <w:sz w:val="28"/>
          <w:szCs w:val="28"/>
          <w:lang w:eastAsia="ru-RU"/>
        </w:rPr>
        <w:footnoteReference w:id="122"/>
      </w:r>
      <w:r>
        <w:rPr>
          <w:rFonts w:ascii="Times New Roman" w:eastAsia="Times New Roman" w:hAnsi="Times New Roman" w:cs="Times New Roman"/>
          <w:bCs/>
          <w:color w:val="000000"/>
          <w:sz w:val="28"/>
          <w:szCs w:val="28"/>
          <w:lang w:eastAsia="ru-RU"/>
        </w:rPr>
        <w:t xml:space="preserve">. Слова обеих лексических групп функционируют в тексте «Книжки» в составе перечислительных конструкций, которые Вишенский использует для характеристики разнообразных дьявольских искушений: «Даси ми зась, диаволе, быти </w:t>
      </w:r>
      <w:r w:rsidRPr="00B90CB7">
        <w:rPr>
          <w:rFonts w:ascii="Times New Roman" w:eastAsia="Times New Roman" w:hAnsi="Times New Roman" w:cs="Times New Roman"/>
          <w:bCs/>
          <w:color w:val="000000"/>
          <w:sz w:val="28"/>
          <w:szCs w:val="28"/>
          <w:u w:val="single"/>
          <w:lang w:eastAsia="ru-RU"/>
        </w:rPr>
        <w:t>кролем</w:t>
      </w:r>
      <w:r>
        <w:rPr>
          <w:rFonts w:ascii="Times New Roman" w:eastAsia="Times New Roman" w:hAnsi="Times New Roman" w:cs="Times New Roman"/>
          <w:bCs/>
          <w:color w:val="000000"/>
          <w:sz w:val="28"/>
          <w:szCs w:val="28"/>
          <w:lang w:eastAsia="ru-RU"/>
        </w:rPr>
        <w:t xml:space="preserve">, </w:t>
      </w:r>
      <w:r w:rsidRPr="00B90CB7">
        <w:rPr>
          <w:rFonts w:ascii="Times New Roman" w:eastAsia="Times New Roman" w:hAnsi="Times New Roman" w:cs="Times New Roman"/>
          <w:bCs/>
          <w:color w:val="000000"/>
          <w:sz w:val="28"/>
          <w:szCs w:val="28"/>
          <w:u w:val="single"/>
          <w:lang w:eastAsia="ru-RU"/>
        </w:rPr>
        <w:t>канцлером</w:t>
      </w:r>
      <w:r>
        <w:rPr>
          <w:rFonts w:ascii="Times New Roman" w:eastAsia="Times New Roman" w:hAnsi="Times New Roman" w:cs="Times New Roman"/>
          <w:bCs/>
          <w:color w:val="000000"/>
          <w:sz w:val="28"/>
          <w:szCs w:val="28"/>
          <w:lang w:eastAsia="ru-RU"/>
        </w:rPr>
        <w:t xml:space="preserve">, </w:t>
      </w:r>
      <w:r w:rsidRPr="00B90CB7">
        <w:rPr>
          <w:rFonts w:ascii="Times New Roman" w:eastAsia="Times New Roman" w:hAnsi="Times New Roman" w:cs="Times New Roman"/>
          <w:bCs/>
          <w:color w:val="000000"/>
          <w:sz w:val="28"/>
          <w:szCs w:val="28"/>
          <w:u w:val="single"/>
          <w:lang w:eastAsia="ru-RU"/>
        </w:rPr>
        <w:t>гетманом</w:t>
      </w:r>
      <w:r>
        <w:rPr>
          <w:rFonts w:ascii="Times New Roman" w:eastAsia="Times New Roman" w:hAnsi="Times New Roman" w:cs="Times New Roman"/>
          <w:bCs/>
          <w:color w:val="000000"/>
          <w:sz w:val="28"/>
          <w:szCs w:val="28"/>
          <w:lang w:eastAsia="ru-RU"/>
        </w:rPr>
        <w:t xml:space="preserve">, </w:t>
      </w:r>
      <w:r w:rsidRPr="00B90CB7">
        <w:rPr>
          <w:rFonts w:ascii="Times New Roman" w:eastAsia="Times New Roman" w:hAnsi="Times New Roman" w:cs="Times New Roman"/>
          <w:bCs/>
          <w:color w:val="000000"/>
          <w:sz w:val="28"/>
          <w:szCs w:val="28"/>
          <w:u w:val="single"/>
          <w:lang w:eastAsia="ru-RU"/>
        </w:rPr>
        <w:t>воеводою</w:t>
      </w:r>
      <w:r>
        <w:rPr>
          <w:rFonts w:ascii="Times New Roman" w:eastAsia="Times New Roman" w:hAnsi="Times New Roman" w:cs="Times New Roman"/>
          <w:bCs/>
          <w:color w:val="000000"/>
          <w:sz w:val="28"/>
          <w:szCs w:val="28"/>
          <w:lang w:eastAsia="ru-RU"/>
        </w:rPr>
        <w:t xml:space="preserve">, </w:t>
      </w:r>
      <w:r w:rsidRPr="00B90CB7">
        <w:rPr>
          <w:rFonts w:ascii="Times New Roman" w:eastAsia="Times New Roman" w:hAnsi="Times New Roman" w:cs="Times New Roman"/>
          <w:bCs/>
          <w:color w:val="000000"/>
          <w:sz w:val="28"/>
          <w:szCs w:val="28"/>
          <w:u w:val="single"/>
          <w:lang w:eastAsia="ru-RU"/>
        </w:rPr>
        <w:t>старостою</w:t>
      </w:r>
      <w:r>
        <w:rPr>
          <w:rFonts w:ascii="Times New Roman" w:eastAsia="Times New Roman" w:hAnsi="Times New Roman" w:cs="Times New Roman"/>
          <w:bCs/>
          <w:color w:val="000000"/>
          <w:sz w:val="28"/>
          <w:szCs w:val="28"/>
          <w:lang w:eastAsia="ru-RU"/>
        </w:rPr>
        <w:t xml:space="preserve">, </w:t>
      </w:r>
      <w:r w:rsidRPr="00B90CB7">
        <w:rPr>
          <w:rFonts w:ascii="Times New Roman" w:eastAsia="Times New Roman" w:hAnsi="Times New Roman" w:cs="Times New Roman"/>
          <w:bCs/>
          <w:color w:val="000000"/>
          <w:sz w:val="28"/>
          <w:szCs w:val="28"/>
          <w:u w:val="single"/>
          <w:lang w:eastAsia="ru-RU"/>
        </w:rPr>
        <w:t>кашталяном</w:t>
      </w:r>
      <w:r>
        <w:rPr>
          <w:rFonts w:ascii="Times New Roman" w:eastAsia="Times New Roman" w:hAnsi="Times New Roman" w:cs="Times New Roman"/>
          <w:bCs/>
          <w:color w:val="000000"/>
          <w:sz w:val="28"/>
          <w:szCs w:val="28"/>
          <w:lang w:eastAsia="ru-RU"/>
        </w:rPr>
        <w:t xml:space="preserve"> и другим нѣкоторым </w:t>
      </w:r>
      <w:r w:rsidRPr="00B90CB7">
        <w:rPr>
          <w:rFonts w:ascii="Times New Roman" w:eastAsia="Times New Roman" w:hAnsi="Times New Roman" w:cs="Times New Roman"/>
          <w:bCs/>
          <w:color w:val="000000"/>
          <w:sz w:val="28"/>
          <w:szCs w:val="28"/>
          <w:u w:val="single"/>
          <w:lang w:eastAsia="ru-RU"/>
        </w:rPr>
        <w:t>дикгнитаром</w:t>
      </w:r>
      <w:r>
        <w:rPr>
          <w:rFonts w:ascii="Times New Roman" w:eastAsia="Times New Roman" w:hAnsi="Times New Roman" w:cs="Times New Roman"/>
          <w:bCs/>
          <w:color w:val="000000"/>
          <w:sz w:val="28"/>
          <w:szCs w:val="28"/>
          <w:lang w:eastAsia="ru-RU"/>
        </w:rPr>
        <w:t xml:space="preserve"> и </w:t>
      </w:r>
      <w:r w:rsidRPr="00B90CB7">
        <w:rPr>
          <w:rFonts w:ascii="Times New Roman" w:eastAsia="Times New Roman" w:hAnsi="Times New Roman" w:cs="Times New Roman"/>
          <w:bCs/>
          <w:color w:val="000000"/>
          <w:sz w:val="28"/>
          <w:szCs w:val="28"/>
          <w:u w:val="single"/>
          <w:lang w:eastAsia="ru-RU"/>
        </w:rPr>
        <w:t>преложоным</w:t>
      </w:r>
      <w:r>
        <w:rPr>
          <w:rFonts w:ascii="Times New Roman" w:eastAsia="Times New Roman" w:hAnsi="Times New Roman" w:cs="Times New Roman"/>
          <w:bCs/>
          <w:color w:val="000000"/>
          <w:sz w:val="28"/>
          <w:szCs w:val="28"/>
          <w:lang w:eastAsia="ru-RU"/>
        </w:rPr>
        <w:t xml:space="preserve"> власти мирское твоего дияволского царства» (14), «Даш ми зась, дияволе, </w:t>
      </w:r>
      <w:r w:rsidRPr="00FB299F">
        <w:rPr>
          <w:rFonts w:ascii="Times New Roman" w:eastAsia="Times New Roman" w:hAnsi="Times New Roman" w:cs="Times New Roman"/>
          <w:bCs/>
          <w:color w:val="000000"/>
          <w:sz w:val="28"/>
          <w:szCs w:val="28"/>
          <w:u w:val="single"/>
          <w:lang w:eastAsia="ru-RU"/>
        </w:rPr>
        <w:t>купцем</w:t>
      </w:r>
      <w:r>
        <w:rPr>
          <w:rFonts w:ascii="Times New Roman" w:eastAsia="Times New Roman" w:hAnsi="Times New Roman" w:cs="Times New Roman"/>
          <w:bCs/>
          <w:color w:val="000000"/>
          <w:sz w:val="28"/>
          <w:szCs w:val="28"/>
          <w:lang w:eastAsia="ru-RU"/>
        </w:rPr>
        <w:t xml:space="preserve">, </w:t>
      </w:r>
      <w:r w:rsidRPr="00FB299F">
        <w:rPr>
          <w:rFonts w:ascii="Times New Roman" w:eastAsia="Times New Roman" w:hAnsi="Times New Roman" w:cs="Times New Roman"/>
          <w:bCs/>
          <w:color w:val="000000"/>
          <w:sz w:val="28"/>
          <w:szCs w:val="28"/>
          <w:u w:val="single"/>
          <w:lang w:eastAsia="ru-RU"/>
        </w:rPr>
        <w:t>лихоимцем</w:t>
      </w:r>
      <w:r>
        <w:rPr>
          <w:rFonts w:ascii="Times New Roman" w:eastAsia="Times New Roman" w:hAnsi="Times New Roman" w:cs="Times New Roman"/>
          <w:bCs/>
          <w:color w:val="000000"/>
          <w:sz w:val="28"/>
          <w:szCs w:val="28"/>
          <w:lang w:eastAsia="ru-RU"/>
        </w:rPr>
        <w:t xml:space="preserve">, </w:t>
      </w:r>
      <w:r w:rsidRPr="00FB299F">
        <w:rPr>
          <w:rFonts w:ascii="Times New Roman" w:eastAsia="Times New Roman" w:hAnsi="Times New Roman" w:cs="Times New Roman"/>
          <w:bCs/>
          <w:color w:val="000000"/>
          <w:sz w:val="28"/>
          <w:szCs w:val="28"/>
          <w:u w:val="single"/>
          <w:lang w:eastAsia="ru-RU"/>
        </w:rPr>
        <w:t>мытником</w:t>
      </w:r>
      <w:r>
        <w:rPr>
          <w:rFonts w:ascii="Times New Roman" w:eastAsia="Times New Roman" w:hAnsi="Times New Roman" w:cs="Times New Roman"/>
          <w:bCs/>
          <w:color w:val="000000"/>
          <w:sz w:val="28"/>
          <w:szCs w:val="28"/>
          <w:lang w:eastAsia="ru-RU"/>
        </w:rPr>
        <w:t xml:space="preserve"> и </w:t>
      </w:r>
      <w:r w:rsidRPr="00FB299F">
        <w:rPr>
          <w:rFonts w:ascii="Times New Roman" w:eastAsia="Times New Roman" w:hAnsi="Times New Roman" w:cs="Times New Roman"/>
          <w:bCs/>
          <w:color w:val="000000"/>
          <w:sz w:val="28"/>
          <w:szCs w:val="28"/>
          <w:u w:val="single"/>
          <w:lang w:eastAsia="ru-RU"/>
        </w:rPr>
        <w:t>карчмаром</w:t>
      </w:r>
      <w:r>
        <w:rPr>
          <w:rFonts w:ascii="Times New Roman" w:eastAsia="Times New Roman" w:hAnsi="Times New Roman" w:cs="Times New Roman"/>
          <w:bCs/>
          <w:color w:val="000000"/>
          <w:sz w:val="28"/>
          <w:szCs w:val="28"/>
          <w:lang w:eastAsia="ru-RU"/>
        </w:rPr>
        <w:t xml:space="preserve"> быти, да тым лихоимством и упражнением розум </w:t>
      </w:r>
      <w:proofErr w:type="gramStart"/>
      <w:r>
        <w:rPr>
          <w:rFonts w:ascii="Times New Roman" w:eastAsia="Times New Roman" w:hAnsi="Times New Roman" w:cs="Times New Roman"/>
          <w:bCs/>
          <w:color w:val="000000"/>
          <w:sz w:val="28"/>
          <w:szCs w:val="28"/>
          <w:lang w:eastAsia="ru-RU"/>
        </w:rPr>
        <w:t>свой</w:t>
      </w:r>
      <w:proofErr w:type="gramEnd"/>
      <w:r>
        <w:rPr>
          <w:rFonts w:ascii="Times New Roman" w:eastAsia="Times New Roman" w:hAnsi="Times New Roman" w:cs="Times New Roman"/>
          <w:bCs/>
          <w:color w:val="000000"/>
          <w:sz w:val="28"/>
          <w:szCs w:val="28"/>
          <w:lang w:eastAsia="ru-RU"/>
        </w:rPr>
        <w:t xml:space="preserve"> погребу и ослѣплю» (14</w:t>
      </w:r>
      <w:r w:rsidRPr="00096D0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Эти слова используются в тексте как контекстуальные синонимы: для автора все чины и титулы друг на друга, так как все они имеют «дьявольское» происхождение. Именно поэтому </w:t>
      </w:r>
      <w:r w:rsidRPr="00096D01">
        <w:rPr>
          <w:rFonts w:ascii="Times New Roman" w:eastAsia="Times New Roman" w:hAnsi="Times New Roman" w:cs="Times New Roman"/>
          <w:bCs/>
          <w:sz w:val="28"/>
          <w:szCs w:val="28"/>
          <w:lang w:eastAsia="ru-RU"/>
        </w:rPr>
        <w:t xml:space="preserve">подобное </w:t>
      </w:r>
      <w:r>
        <w:rPr>
          <w:rFonts w:ascii="Times New Roman" w:eastAsia="Times New Roman" w:hAnsi="Times New Roman" w:cs="Times New Roman"/>
          <w:bCs/>
          <w:sz w:val="28"/>
          <w:szCs w:val="28"/>
          <w:lang w:eastAsia="ru-RU"/>
        </w:rPr>
        <w:t>перечисление</w:t>
      </w:r>
      <w:r w:rsidRPr="00096D0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лексем</w:t>
      </w:r>
      <w:r w:rsidRPr="00096D01">
        <w:rPr>
          <w:rStyle w:val="a7"/>
          <w:rFonts w:ascii="Times New Roman" w:eastAsia="Times New Roman" w:hAnsi="Times New Roman" w:cs="Times New Roman"/>
          <w:bCs/>
          <w:sz w:val="28"/>
          <w:szCs w:val="28"/>
          <w:lang w:eastAsia="ru-RU"/>
        </w:rPr>
        <w:footnoteReference w:id="123"/>
      </w:r>
      <w:r>
        <w:rPr>
          <w:rFonts w:ascii="Times New Roman" w:eastAsia="Times New Roman" w:hAnsi="Times New Roman" w:cs="Times New Roman"/>
          <w:bCs/>
          <w:sz w:val="28"/>
          <w:szCs w:val="28"/>
          <w:lang w:eastAsia="ru-RU"/>
        </w:rPr>
        <w:t xml:space="preserve"> </w:t>
      </w:r>
      <w:r w:rsidRPr="00096D01">
        <w:rPr>
          <w:rFonts w:ascii="Times New Roman" w:eastAsia="Times New Roman" w:hAnsi="Times New Roman" w:cs="Times New Roman"/>
          <w:bCs/>
          <w:sz w:val="28"/>
          <w:szCs w:val="28"/>
          <w:lang w:eastAsia="ru-RU"/>
        </w:rPr>
        <w:t xml:space="preserve">позволяет нам выделить </w:t>
      </w:r>
      <w:r>
        <w:rPr>
          <w:rFonts w:ascii="Times New Roman" w:eastAsia="Times New Roman" w:hAnsi="Times New Roman" w:cs="Times New Roman"/>
          <w:bCs/>
          <w:sz w:val="28"/>
          <w:szCs w:val="28"/>
          <w:lang w:eastAsia="ru-RU"/>
        </w:rPr>
        <w:t>их</w:t>
      </w:r>
      <w:r w:rsidRPr="00096D01">
        <w:rPr>
          <w:rFonts w:ascii="Times New Roman" w:eastAsia="Times New Roman" w:hAnsi="Times New Roman" w:cs="Times New Roman"/>
          <w:bCs/>
          <w:sz w:val="28"/>
          <w:szCs w:val="28"/>
          <w:lang w:eastAsia="ru-RU"/>
        </w:rPr>
        <w:t xml:space="preserve"> в отдельн</w:t>
      </w:r>
      <w:r>
        <w:rPr>
          <w:rFonts w:ascii="Times New Roman" w:eastAsia="Times New Roman" w:hAnsi="Times New Roman" w:cs="Times New Roman"/>
          <w:bCs/>
          <w:sz w:val="28"/>
          <w:szCs w:val="28"/>
          <w:lang w:eastAsia="ru-RU"/>
        </w:rPr>
        <w:t>ую лексико-</w:t>
      </w:r>
      <w:r>
        <w:rPr>
          <w:rFonts w:ascii="Times New Roman" w:eastAsia="Times New Roman" w:hAnsi="Times New Roman" w:cs="Times New Roman"/>
          <w:bCs/>
          <w:sz w:val="28"/>
          <w:szCs w:val="28"/>
          <w:lang w:eastAsia="ru-RU"/>
        </w:rPr>
        <w:lastRenderedPageBreak/>
        <w:t>семантическую группу, которое также можно назвать</w:t>
      </w:r>
      <w:r w:rsidRPr="00096D01">
        <w:rPr>
          <w:rFonts w:ascii="Times New Roman" w:eastAsia="Times New Roman" w:hAnsi="Times New Roman" w:cs="Times New Roman"/>
          <w:bCs/>
          <w:sz w:val="28"/>
          <w:szCs w:val="28"/>
          <w:lang w:eastAsia="ru-RU"/>
        </w:rPr>
        <w:t xml:space="preserve"> «искушени</w:t>
      </w:r>
      <w:r>
        <w:rPr>
          <w:rFonts w:ascii="Times New Roman" w:eastAsia="Times New Roman" w:hAnsi="Times New Roman" w:cs="Times New Roman"/>
          <w:bCs/>
          <w:sz w:val="28"/>
          <w:szCs w:val="28"/>
          <w:lang w:eastAsia="ru-RU"/>
        </w:rPr>
        <w:t xml:space="preserve">я </w:t>
      </w:r>
      <w:r w:rsidRPr="00096D01">
        <w:rPr>
          <w:rFonts w:ascii="Times New Roman" w:eastAsia="Times New Roman" w:hAnsi="Times New Roman" w:cs="Times New Roman"/>
          <w:bCs/>
          <w:sz w:val="28"/>
          <w:szCs w:val="28"/>
          <w:lang w:eastAsia="ru-RU"/>
        </w:rPr>
        <w:t>чинами и титулами»</w:t>
      </w:r>
      <w:r>
        <w:rPr>
          <w:rFonts w:ascii="Times New Roman" w:eastAsia="Times New Roman" w:hAnsi="Times New Roman" w:cs="Times New Roman"/>
          <w:bCs/>
          <w:sz w:val="28"/>
          <w:szCs w:val="28"/>
          <w:lang w:eastAsia="ru-RU"/>
        </w:rPr>
        <w:t xml:space="preserve">. </w:t>
      </w:r>
    </w:p>
    <w:p w:rsidR="00C43787" w:rsidRDefault="00C43787" w:rsidP="00AD78D4">
      <w:pPr>
        <w:pStyle w:val="a5"/>
        <w:spacing w:line="360" w:lineRule="auto"/>
        <w:ind w:firstLine="709"/>
        <w:jc w:val="both"/>
        <w:rPr>
          <w:rFonts w:ascii="Times New Roman" w:eastAsia="Times New Roman" w:hAnsi="Times New Roman" w:cs="Times New Roman"/>
          <w:bCs/>
          <w:sz w:val="28"/>
          <w:szCs w:val="28"/>
          <w:lang w:eastAsia="ru-RU"/>
        </w:rPr>
      </w:pPr>
      <w:r w:rsidRPr="00096D01">
        <w:rPr>
          <w:rFonts w:ascii="Times New Roman" w:eastAsia="Times New Roman" w:hAnsi="Times New Roman" w:cs="Times New Roman"/>
          <w:bCs/>
          <w:sz w:val="28"/>
          <w:szCs w:val="28"/>
          <w:lang w:eastAsia="ru-RU"/>
        </w:rPr>
        <w:t xml:space="preserve">Наравне со «светскими чинами» </w:t>
      </w:r>
      <w:r>
        <w:rPr>
          <w:rFonts w:ascii="Times New Roman" w:eastAsia="Times New Roman" w:hAnsi="Times New Roman" w:cs="Times New Roman"/>
          <w:bCs/>
          <w:sz w:val="28"/>
          <w:szCs w:val="28"/>
          <w:lang w:eastAsia="ru-RU"/>
        </w:rPr>
        <w:t>(гражданскими и военными) «</w:t>
      </w:r>
      <w:proofErr w:type="gramStart"/>
      <w:r>
        <w:rPr>
          <w:rFonts w:ascii="Times New Roman" w:eastAsia="Times New Roman" w:hAnsi="Times New Roman" w:cs="Times New Roman"/>
          <w:bCs/>
          <w:sz w:val="28"/>
          <w:szCs w:val="28"/>
          <w:lang w:eastAsia="ru-RU"/>
        </w:rPr>
        <w:t>голяка-</w:t>
      </w:r>
      <w:r w:rsidRPr="00096D01">
        <w:rPr>
          <w:rFonts w:ascii="Times New Roman" w:eastAsia="Times New Roman" w:hAnsi="Times New Roman" w:cs="Times New Roman"/>
          <w:bCs/>
          <w:sz w:val="28"/>
          <w:szCs w:val="28"/>
          <w:lang w:eastAsia="ru-RU"/>
        </w:rPr>
        <w:t>странника</w:t>
      </w:r>
      <w:proofErr w:type="gramEnd"/>
      <w:r>
        <w:rPr>
          <w:rFonts w:ascii="Times New Roman" w:eastAsia="Times New Roman" w:hAnsi="Times New Roman" w:cs="Times New Roman"/>
          <w:bCs/>
          <w:sz w:val="28"/>
          <w:szCs w:val="28"/>
          <w:lang w:eastAsia="ru-RU"/>
        </w:rPr>
        <w:t>»</w:t>
      </w:r>
      <w:r w:rsidRPr="00096D01">
        <w:rPr>
          <w:rFonts w:ascii="Times New Roman" w:eastAsia="Times New Roman" w:hAnsi="Times New Roman" w:cs="Times New Roman"/>
          <w:bCs/>
          <w:sz w:val="28"/>
          <w:szCs w:val="28"/>
          <w:lang w:eastAsia="ru-RU"/>
        </w:rPr>
        <w:t xml:space="preserve"> прельщают получением духовных «тытулков»</w:t>
      </w:r>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В состав лексико-семантической группы «духовная власть» входит, например, тематич</w:t>
      </w:r>
      <w:r w:rsidRPr="00096D01">
        <w:rPr>
          <w:rFonts w:ascii="Times New Roman" w:eastAsia="Times New Roman" w:hAnsi="Times New Roman" w:cs="Times New Roman"/>
          <w:bCs/>
          <w:sz w:val="28"/>
          <w:szCs w:val="28"/>
          <w:lang w:eastAsia="ru-RU"/>
        </w:rPr>
        <w:t>еск</w:t>
      </w:r>
      <w:r>
        <w:rPr>
          <w:rFonts w:ascii="Times New Roman" w:eastAsia="Times New Roman" w:hAnsi="Times New Roman" w:cs="Times New Roman"/>
          <w:bCs/>
          <w:sz w:val="28"/>
          <w:szCs w:val="28"/>
          <w:lang w:eastAsia="ru-RU"/>
        </w:rPr>
        <w:t>ая</w:t>
      </w:r>
      <w:r w:rsidRPr="00096D0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группа</w:t>
      </w:r>
      <w:r w:rsidRPr="00096D01">
        <w:rPr>
          <w:rFonts w:ascii="Times New Roman" w:eastAsia="Times New Roman" w:hAnsi="Times New Roman" w:cs="Times New Roman"/>
          <w:bCs/>
          <w:sz w:val="28"/>
          <w:szCs w:val="28"/>
          <w:lang w:eastAsia="ru-RU"/>
        </w:rPr>
        <w:t xml:space="preserve"> «духовные </w:t>
      </w:r>
      <w:r>
        <w:rPr>
          <w:rFonts w:ascii="Times New Roman" w:eastAsia="Times New Roman" w:hAnsi="Times New Roman" w:cs="Times New Roman"/>
          <w:bCs/>
          <w:sz w:val="28"/>
          <w:szCs w:val="28"/>
          <w:lang w:eastAsia="ru-RU"/>
        </w:rPr>
        <w:t>звания</w:t>
      </w:r>
      <w:r w:rsidRPr="00096D0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куда входят наименования как католических, так и православных должностей</w:t>
      </w:r>
      <w:r w:rsidRPr="00096D01">
        <w:rPr>
          <w:rFonts w:ascii="Times New Roman" w:eastAsia="Times New Roman" w:hAnsi="Times New Roman" w:cs="Times New Roman"/>
          <w:bCs/>
          <w:sz w:val="28"/>
          <w:szCs w:val="28"/>
          <w:lang w:eastAsia="ru-RU"/>
        </w:rPr>
        <w:t xml:space="preserve">: </w:t>
      </w:r>
      <w:r w:rsidRPr="00096D01">
        <w:rPr>
          <w:rFonts w:ascii="Times New Roman" w:eastAsia="Times New Roman" w:hAnsi="Times New Roman" w:cs="Times New Roman"/>
          <w:bCs/>
          <w:i/>
          <w:sz w:val="28"/>
          <w:szCs w:val="28"/>
          <w:lang w:eastAsia="ru-RU"/>
        </w:rPr>
        <w:t>архиепископ</w:t>
      </w:r>
      <w:r w:rsidRPr="00096D01">
        <w:rPr>
          <w:rFonts w:ascii="Times New Roman" w:eastAsia="Times New Roman" w:hAnsi="Times New Roman" w:cs="Times New Roman"/>
          <w:bCs/>
          <w:sz w:val="28"/>
          <w:szCs w:val="28"/>
          <w:lang w:eastAsia="ru-RU"/>
        </w:rPr>
        <w:t xml:space="preserve">, </w:t>
      </w:r>
      <w:r w:rsidRPr="00096D01">
        <w:rPr>
          <w:rFonts w:ascii="Times New Roman" w:eastAsia="Times New Roman" w:hAnsi="Times New Roman" w:cs="Times New Roman"/>
          <w:bCs/>
          <w:i/>
          <w:sz w:val="28"/>
          <w:szCs w:val="28"/>
          <w:lang w:eastAsia="ru-RU"/>
        </w:rPr>
        <w:t>архимандрит</w:t>
      </w:r>
      <w:r w:rsidRPr="00096D01">
        <w:rPr>
          <w:rFonts w:ascii="Times New Roman" w:eastAsia="Times New Roman" w:hAnsi="Times New Roman" w:cs="Times New Roman"/>
          <w:bCs/>
          <w:sz w:val="28"/>
          <w:szCs w:val="28"/>
          <w:lang w:eastAsia="ru-RU"/>
        </w:rPr>
        <w:t xml:space="preserve">, </w:t>
      </w:r>
      <w:r w:rsidRPr="00096D01">
        <w:rPr>
          <w:rFonts w:ascii="Times New Roman" w:eastAsia="Times New Roman" w:hAnsi="Times New Roman" w:cs="Times New Roman"/>
          <w:bCs/>
          <w:i/>
          <w:sz w:val="28"/>
          <w:szCs w:val="28"/>
          <w:lang w:eastAsia="ru-RU"/>
        </w:rPr>
        <w:t>арцибискуп</w:t>
      </w:r>
      <w:r w:rsidRPr="00096D01">
        <w:rPr>
          <w:rFonts w:ascii="Times New Roman" w:eastAsia="Times New Roman" w:hAnsi="Times New Roman" w:cs="Times New Roman"/>
          <w:bCs/>
          <w:sz w:val="28"/>
          <w:szCs w:val="28"/>
          <w:lang w:eastAsia="ru-RU"/>
        </w:rPr>
        <w:t xml:space="preserve">, </w:t>
      </w:r>
      <w:r w:rsidRPr="00096D01">
        <w:rPr>
          <w:rFonts w:ascii="Times New Roman" w:eastAsia="Times New Roman" w:hAnsi="Times New Roman" w:cs="Times New Roman"/>
          <w:bCs/>
          <w:i/>
          <w:sz w:val="28"/>
          <w:szCs w:val="28"/>
          <w:lang w:eastAsia="ru-RU"/>
        </w:rPr>
        <w:t>бискуп</w:t>
      </w:r>
      <w:r w:rsidRPr="00096D01">
        <w:rPr>
          <w:rFonts w:ascii="Times New Roman" w:eastAsia="Times New Roman" w:hAnsi="Times New Roman" w:cs="Times New Roman"/>
          <w:bCs/>
          <w:sz w:val="28"/>
          <w:szCs w:val="28"/>
          <w:lang w:eastAsia="ru-RU"/>
        </w:rPr>
        <w:t xml:space="preserve">, </w:t>
      </w:r>
      <w:r w:rsidRPr="00096D01">
        <w:rPr>
          <w:rFonts w:ascii="Times New Roman" w:eastAsia="Times New Roman" w:hAnsi="Times New Roman" w:cs="Times New Roman"/>
          <w:bCs/>
          <w:i/>
          <w:sz w:val="28"/>
          <w:szCs w:val="28"/>
          <w:lang w:eastAsia="ru-RU"/>
        </w:rPr>
        <w:t>епископ</w:t>
      </w:r>
      <w:r w:rsidRPr="00096D01">
        <w:rPr>
          <w:rFonts w:ascii="Times New Roman" w:eastAsia="Times New Roman" w:hAnsi="Times New Roman" w:cs="Times New Roman"/>
          <w:bCs/>
          <w:sz w:val="28"/>
          <w:szCs w:val="28"/>
          <w:lang w:eastAsia="ru-RU"/>
        </w:rPr>
        <w:t xml:space="preserve">, </w:t>
      </w:r>
      <w:r w:rsidRPr="00007AA8">
        <w:rPr>
          <w:rFonts w:ascii="Times New Roman" w:eastAsia="Times New Roman" w:hAnsi="Times New Roman" w:cs="Times New Roman"/>
          <w:bCs/>
          <w:i/>
          <w:color w:val="000000"/>
          <w:sz w:val="28"/>
          <w:szCs w:val="28"/>
          <w:lang w:eastAsia="ru-RU"/>
        </w:rPr>
        <w:t>кардинал</w:t>
      </w:r>
      <w:r>
        <w:rPr>
          <w:rFonts w:ascii="Times New Roman" w:eastAsia="Times New Roman" w:hAnsi="Times New Roman" w:cs="Times New Roman"/>
          <w:bCs/>
          <w:color w:val="000000"/>
          <w:sz w:val="28"/>
          <w:szCs w:val="28"/>
          <w:lang w:eastAsia="ru-RU"/>
        </w:rPr>
        <w:t xml:space="preserve">, </w:t>
      </w:r>
      <w:r w:rsidRPr="00007AA8">
        <w:rPr>
          <w:rFonts w:ascii="Times New Roman" w:eastAsia="Times New Roman" w:hAnsi="Times New Roman" w:cs="Times New Roman"/>
          <w:bCs/>
          <w:i/>
          <w:color w:val="000000"/>
          <w:sz w:val="28"/>
          <w:szCs w:val="28"/>
          <w:lang w:eastAsia="ru-RU"/>
        </w:rPr>
        <w:t>митрополит</w:t>
      </w:r>
      <w:r>
        <w:rPr>
          <w:rFonts w:ascii="Times New Roman" w:eastAsia="Times New Roman" w:hAnsi="Times New Roman" w:cs="Times New Roman"/>
          <w:bCs/>
          <w:color w:val="000000"/>
          <w:sz w:val="28"/>
          <w:szCs w:val="28"/>
          <w:lang w:eastAsia="ru-RU"/>
        </w:rPr>
        <w:t xml:space="preserve">, </w:t>
      </w:r>
      <w:r w:rsidRPr="00DF778A">
        <w:rPr>
          <w:rFonts w:ascii="Times New Roman" w:eastAsia="Times New Roman" w:hAnsi="Times New Roman" w:cs="Times New Roman"/>
          <w:bCs/>
          <w:i/>
          <w:color w:val="000000"/>
          <w:sz w:val="28"/>
          <w:szCs w:val="28"/>
          <w:lang w:eastAsia="ru-RU"/>
        </w:rPr>
        <w:t>папа</w:t>
      </w:r>
      <w:r>
        <w:rPr>
          <w:rFonts w:ascii="Times New Roman" w:eastAsia="Times New Roman" w:hAnsi="Times New Roman" w:cs="Times New Roman"/>
          <w:bCs/>
          <w:color w:val="000000"/>
          <w:sz w:val="28"/>
          <w:szCs w:val="28"/>
          <w:lang w:eastAsia="ru-RU"/>
        </w:rPr>
        <w:t xml:space="preserve"> и </w:t>
      </w:r>
      <w:r w:rsidRPr="00DF778A">
        <w:rPr>
          <w:rFonts w:ascii="Times New Roman" w:eastAsia="Times New Roman" w:hAnsi="Times New Roman" w:cs="Times New Roman"/>
          <w:bCs/>
          <w:i/>
          <w:color w:val="000000"/>
          <w:sz w:val="28"/>
          <w:szCs w:val="28"/>
          <w:lang w:eastAsia="ru-RU"/>
        </w:rPr>
        <w:t>папа рымский</w:t>
      </w:r>
      <w:r w:rsidRPr="00DF778A">
        <w:rPr>
          <w:rFonts w:ascii="Times New Roman" w:eastAsia="Times New Roman" w:hAnsi="Times New Roman" w:cs="Times New Roman"/>
          <w:bCs/>
          <w:color w:val="000000"/>
          <w:sz w:val="28"/>
          <w:szCs w:val="28"/>
          <w:lang w:eastAsia="ru-RU"/>
        </w:rPr>
        <w:t xml:space="preserve">, </w:t>
      </w:r>
      <w:r w:rsidRPr="00DF778A">
        <w:rPr>
          <w:rFonts w:ascii="Times New Roman" w:eastAsia="Times New Roman" w:hAnsi="Times New Roman" w:cs="Times New Roman"/>
          <w:bCs/>
          <w:i/>
          <w:color w:val="000000"/>
          <w:sz w:val="28"/>
          <w:szCs w:val="28"/>
          <w:lang w:eastAsia="ru-RU"/>
        </w:rPr>
        <w:t>папѣжь</w:t>
      </w:r>
      <w:r>
        <w:rPr>
          <w:rFonts w:ascii="Times New Roman" w:eastAsia="Times New Roman" w:hAnsi="Times New Roman" w:cs="Times New Roman"/>
          <w:bCs/>
          <w:color w:val="000000"/>
          <w:sz w:val="28"/>
          <w:szCs w:val="28"/>
          <w:lang w:eastAsia="ru-RU"/>
        </w:rPr>
        <w:t xml:space="preserve"> </w:t>
      </w:r>
      <w:r w:rsidRPr="00DF778A">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папа римский</w:t>
      </w:r>
      <w:r w:rsidRPr="00DF778A">
        <w:rPr>
          <w:rFonts w:ascii="Times New Roman" w:eastAsia="Times New Roman" w:hAnsi="Times New Roman" w:cs="Times New Roman"/>
          <w:bCs/>
          <w:color w:val="000000"/>
          <w:sz w:val="28"/>
          <w:szCs w:val="28"/>
          <w:lang w:eastAsia="ru-RU"/>
        </w:rPr>
        <w:t>’</w:t>
      </w:r>
      <w:r>
        <w:rPr>
          <w:rStyle w:val="a7"/>
          <w:rFonts w:ascii="Times New Roman" w:eastAsia="Times New Roman" w:hAnsi="Times New Roman" w:cs="Times New Roman"/>
          <w:bCs/>
          <w:color w:val="000000"/>
          <w:sz w:val="28"/>
          <w:szCs w:val="28"/>
          <w:lang w:eastAsia="ru-RU"/>
        </w:rPr>
        <w:footnoteReference w:id="124"/>
      </w:r>
      <w:r>
        <w:rPr>
          <w:rFonts w:ascii="Times New Roman" w:eastAsia="Times New Roman" w:hAnsi="Times New Roman" w:cs="Times New Roman"/>
          <w:bCs/>
          <w:color w:val="000000"/>
          <w:sz w:val="28"/>
          <w:szCs w:val="28"/>
          <w:lang w:eastAsia="ru-RU"/>
        </w:rPr>
        <w:t xml:space="preserve">, </w:t>
      </w:r>
      <w:r w:rsidRPr="0000683E">
        <w:rPr>
          <w:rFonts w:ascii="Times New Roman" w:eastAsia="Times New Roman" w:hAnsi="Times New Roman" w:cs="Times New Roman"/>
          <w:bCs/>
          <w:i/>
          <w:color w:val="000000"/>
          <w:sz w:val="28"/>
          <w:szCs w:val="28"/>
          <w:lang w:eastAsia="ru-RU"/>
        </w:rPr>
        <w:t>патриарх</w:t>
      </w:r>
      <w:r w:rsidRPr="00327225">
        <w:rPr>
          <w:rStyle w:val="a7"/>
          <w:rFonts w:ascii="Times New Roman" w:eastAsia="Times New Roman" w:hAnsi="Times New Roman" w:cs="Times New Roman"/>
          <w:bCs/>
          <w:color w:val="000000"/>
          <w:sz w:val="28"/>
          <w:szCs w:val="28"/>
          <w:lang w:eastAsia="ru-RU"/>
        </w:rPr>
        <w:footnoteReference w:id="125"/>
      </w:r>
      <w:r w:rsidRPr="0000683E">
        <w:rPr>
          <w:rFonts w:ascii="Times New Roman" w:eastAsia="Times New Roman" w:hAnsi="Times New Roman" w:cs="Times New Roman"/>
          <w:bCs/>
          <w:color w:val="000000"/>
          <w:sz w:val="28"/>
          <w:szCs w:val="28"/>
          <w:lang w:eastAsia="ru-RU"/>
        </w:rPr>
        <w:t xml:space="preserve">, </w:t>
      </w:r>
      <w:r w:rsidRPr="002B5E2E">
        <w:rPr>
          <w:rFonts w:ascii="Times New Roman" w:eastAsia="Times New Roman" w:hAnsi="Times New Roman" w:cs="Times New Roman"/>
          <w:bCs/>
          <w:i/>
          <w:color w:val="000000"/>
          <w:sz w:val="28"/>
          <w:szCs w:val="28"/>
          <w:lang w:eastAsia="ru-RU"/>
        </w:rPr>
        <w:t>поп</w:t>
      </w:r>
      <w:r w:rsidRPr="00DF778A">
        <w:rPr>
          <w:rFonts w:ascii="Times New Roman" w:eastAsia="Times New Roman" w:hAnsi="Times New Roman" w:cs="Times New Roman"/>
          <w:bCs/>
          <w:color w:val="000000"/>
          <w:sz w:val="28"/>
          <w:szCs w:val="28"/>
          <w:lang w:eastAsia="ru-RU"/>
        </w:rPr>
        <w:t>.</w:t>
      </w:r>
      <w:proofErr w:type="gramEnd"/>
      <w:r>
        <w:rPr>
          <w:rFonts w:ascii="Times New Roman" w:eastAsia="Times New Roman" w:hAnsi="Times New Roman" w:cs="Times New Roman"/>
          <w:bCs/>
          <w:color w:val="000000"/>
          <w:sz w:val="28"/>
          <w:szCs w:val="28"/>
          <w:lang w:eastAsia="ru-RU"/>
        </w:rPr>
        <w:t xml:space="preserve"> Примечательно, что «</w:t>
      </w:r>
      <w:proofErr w:type="gramStart"/>
      <w:r>
        <w:rPr>
          <w:rFonts w:ascii="Times New Roman" w:eastAsia="Times New Roman" w:hAnsi="Times New Roman" w:cs="Times New Roman"/>
          <w:bCs/>
          <w:color w:val="000000"/>
          <w:sz w:val="28"/>
          <w:szCs w:val="28"/>
          <w:lang w:eastAsia="ru-RU"/>
        </w:rPr>
        <w:t>голяка-странника</w:t>
      </w:r>
      <w:proofErr w:type="gramEnd"/>
      <w:r>
        <w:rPr>
          <w:rFonts w:ascii="Times New Roman" w:eastAsia="Times New Roman" w:hAnsi="Times New Roman" w:cs="Times New Roman"/>
          <w:bCs/>
          <w:color w:val="000000"/>
          <w:sz w:val="28"/>
          <w:szCs w:val="28"/>
          <w:lang w:eastAsia="ru-RU"/>
        </w:rPr>
        <w:t xml:space="preserve">» искушают исключительно католическими званиями, а о православных духовных чинах Вишенский уже сам говорит в других главах «Книжки», характеризуя поведение своих единоверцев. </w:t>
      </w:r>
      <w:r>
        <w:rPr>
          <w:rFonts w:ascii="Times New Roman" w:eastAsia="Times New Roman" w:hAnsi="Times New Roman" w:cs="Times New Roman"/>
          <w:bCs/>
          <w:sz w:val="28"/>
          <w:szCs w:val="28"/>
          <w:lang w:eastAsia="ru-RU"/>
        </w:rPr>
        <w:t xml:space="preserve">Лексемы </w:t>
      </w:r>
      <w:r w:rsidRPr="0000683E">
        <w:rPr>
          <w:rFonts w:ascii="Times New Roman" w:eastAsia="Times New Roman" w:hAnsi="Times New Roman" w:cs="Times New Roman"/>
          <w:bCs/>
          <w:i/>
          <w:color w:val="000000"/>
          <w:sz w:val="28"/>
          <w:szCs w:val="28"/>
          <w:lang w:eastAsia="ru-RU"/>
        </w:rPr>
        <w:t>папежство</w:t>
      </w:r>
      <w:r>
        <w:rPr>
          <w:rFonts w:ascii="Times New Roman" w:eastAsia="Times New Roman" w:hAnsi="Times New Roman" w:cs="Times New Roman"/>
          <w:bCs/>
          <w:color w:val="000000"/>
          <w:sz w:val="28"/>
          <w:szCs w:val="28"/>
          <w:lang w:eastAsia="ru-RU"/>
        </w:rPr>
        <w:t xml:space="preserve">, </w:t>
      </w:r>
      <w:r w:rsidRPr="0000683E">
        <w:rPr>
          <w:rFonts w:ascii="Times New Roman" w:eastAsia="Times New Roman" w:hAnsi="Times New Roman" w:cs="Times New Roman"/>
          <w:bCs/>
          <w:i/>
          <w:color w:val="000000"/>
          <w:sz w:val="28"/>
          <w:szCs w:val="28"/>
          <w:lang w:eastAsia="ru-RU"/>
        </w:rPr>
        <w:t>патрияршество</w:t>
      </w:r>
      <w:r>
        <w:rPr>
          <w:rFonts w:ascii="Times New Roman" w:eastAsia="Times New Roman" w:hAnsi="Times New Roman" w:cs="Times New Roman"/>
          <w:bCs/>
          <w:sz w:val="28"/>
          <w:szCs w:val="28"/>
          <w:lang w:eastAsia="ru-RU"/>
        </w:rPr>
        <w:t xml:space="preserve"> и</w:t>
      </w:r>
      <w:r w:rsidRPr="0000683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i/>
          <w:color w:val="000000"/>
          <w:sz w:val="28"/>
          <w:szCs w:val="28"/>
          <w:lang w:eastAsia="ru-RU"/>
        </w:rPr>
        <w:t>поповство</w:t>
      </w:r>
      <w:r>
        <w:rPr>
          <w:rFonts w:ascii="Times New Roman" w:eastAsia="Times New Roman" w:hAnsi="Times New Roman" w:cs="Times New Roman"/>
          <w:bCs/>
          <w:sz w:val="28"/>
          <w:szCs w:val="28"/>
          <w:lang w:eastAsia="ru-RU"/>
        </w:rPr>
        <w:t xml:space="preserve"> называют </w:t>
      </w:r>
      <w:r w:rsidRPr="002979CD">
        <w:rPr>
          <w:rFonts w:ascii="Times New Roman" w:eastAsia="Times New Roman" w:hAnsi="Times New Roman" w:cs="Times New Roman"/>
          <w:bCs/>
          <w:sz w:val="28"/>
          <w:szCs w:val="28"/>
          <w:lang w:eastAsia="ru-RU"/>
        </w:rPr>
        <w:t>состояния обладания</w:t>
      </w:r>
      <w:r>
        <w:rPr>
          <w:rFonts w:ascii="Times New Roman" w:eastAsia="Times New Roman" w:hAnsi="Times New Roman" w:cs="Times New Roman"/>
          <w:bCs/>
          <w:sz w:val="28"/>
          <w:szCs w:val="28"/>
          <w:lang w:eastAsia="ru-RU"/>
        </w:rPr>
        <w:t xml:space="preserve"> этими должностями, а слова </w:t>
      </w:r>
      <w:r w:rsidRPr="003F5461">
        <w:rPr>
          <w:rFonts w:ascii="Times New Roman" w:eastAsia="Times New Roman" w:hAnsi="Times New Roman" w:cs="Times New Roman"/>
          <w:bCs/>
          <w:i/>
          <w:sz w:val="28"/>
          <w:szCs w:val="28"/>
          <w:lang w:eastAsia="ru-RU"/>
        </w:rPr>
        <w:t>инок</w:t>
      </w:r>
      <w:r>
        <w:rPr>
          <w:rFonts w:ascii="Times New Roman" w:eastAsia="Times New Roman" w:hAnsi="Times New Roman" w:cs="Times New Roman"/>
          <w:bCs/>
          <w:sz w:val="28"/>
          <w:szCs w:val="28"/>
          <w:lang w:eastAsia="ru-RU"/>
        </w:rPr>
        <w:t xml:space="preserve">, </w:t>
      </w:r>
      <w:r w:rsidRPr="003F5461">
        <w:rPr>
          <w:rFonts w:ascii="Times New Roman" w:eastAsia="Times New Roman" w:hAnsi="Times New Roman" w:cs="Times New Roman"/>
          <w:bCs/>
          <w:i/>
          <w:sz w:val="28"/>
          <w:szCs w:val="28"/>
          <w:lang w:eastAsia="ru-RU"/>
        </w:rPr>
        <w:t>инокиня</w:t>
      </w:r>
      <w:r>
        <w:rPr>
          <w:rFonts w:ascii="Times New Roman" w:eastAsia="Times New Roman" w:hAnsi="Times New Roman" w:cs="Times New Roman"/>
          <w:bCs/>
          <w:sz w:val="28"/>
          <w:szCs w:val="28"/>
          <w:lang w:eastAsia="ru-RU"/>
        </w:rPr>
        <w:t xml:space="preserve"> и </w:t>
      </w:r>
      <w:r w:rsidRPr="00D17CBB">
        <w:rPr>
          <w:rFonts w:ascii="Times New Roman" w:eastAsia="Times New Roman" w:hAnsi="Times New Roman" w:cs="Times New Roman"/>
          <w:bCs/>
          <w:i/>
          <w:sz w:val="28"/>
          <w:szCs w:val="28"/>
          <w:lang w:eastAsia="ru-RU"/>
        </w:rPr>
        <w:t>мних</w:t>
      </w:r>
      <w:r>
        <w:rPr>
          <w:rFonts w:ascii="Times New Roman" w:eastAsia="Times New Roman" w:hAnsi="Times New Roman" w:cs="Times New Roman"/>
          <w:bCs/>
          <w:sz w:val="28"/>
          <w:szCs w:val="28"/>
          <w:lang w:eastAsia="ru-RU"/>
        </w:rPr>
        <w:t xml:space="preserve"> (</w:t>
      </w:r>
      <w:r w:rsidRPr="00D17CBB">
        <w:rPr>
          <w:rFonts w:ascii="Times New Roman" w:eastAsia="Times New Roman" w:hAnsi="Times New Roman" w:cs="Times New Roman"/>
          <w:bCs/>
          <w:i/>
          <w:sz w:val="28"/>
          <w:szCs w:val="28"/>
          <w:lang w:eastAsia="ru-RU"/>
        </w:rPr>
        <w:t>монах</w:t>
      </w:r>
      <w:r>
        <w:rPr>
          <w:rFonts w:ascii="Times New Roman" w:eastAsia="Times New Roman" w:hAnsi="Times New Roman" w:cs="Times New Roman"/>
          <w:bCs/>
          <w:sz w:val="28"/>
          <w:szCs w:val="28"/>
          <w:lang w:eastAsia="ru-RU"/>
        </w:rPr>
        <w:t>) характеризуют самого Вишенского, «</w:t>
      </w:r>
      <w:proofErr w:type="gramStart"/>
      <w:r>
        <w:rPr>
          <w:rFonts w:ascii="Times New Roman" w:eastAsia="Times New Roman" w:hAnsi="Times New Roman" w:cs="Times New Roman"/>
          <w:bCs/>
          <w:sz w:val="28"/>
          <w:szCs w:val="28"/>
          <w:lang w:eastAsia="ru-RU"/>
        </w:rPr>
        <w:t>голяка-странника</w:t>
      </w:r>
      <w:proofErr w:type="gramEnd"/>
      <w:r>
        <w:rPr>
          <w:rFonts w:ascii="Times New Roman" w:eastAsia="Times New Roman" w:hAnsi="Times New Roman" w:cs="Times New Roman"/>
          <w:bCs/>
          <w:sz w:val="28"/>
          <w:szCs w:val="28"/>
          <w:lang w:eastAsia="ru-RU"/>
        </w:rPr>
        <w:t>» и всех благочестивых адресатов «Книжки»</w:t>
      </w:r>
      <w:r w:rsidRPr="00D17CBB">
        <w:rPr>
          <w:rFonts w:ascii="Times New Roman" w:eastAsia="Times New Roman" w:hAnsi="Times New Roman" w:cs="Times New Roman"/>
          <w:bCs/>
          <w:sz w:val="28"/>
          <w:szCs w:val="28"/>
          <w:lang w:eastAsia="ru-RU"/>
        </w:rPr>
        <w:t>.</w:t>
      </w:r>
    </w:p>
    <w:p w:rsidR="00C43787" w:rsidRDefault="00C43787" w:rsidP="00AD78D4">
      <w:pPr>
        <w:pStyle w:val="a5"/>
        <w:spacing w:line="36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Отдельную лексико-семантическую группу составляют слова, описывающие устройство феодального хозяйства на территории Юго-Западной Руси и Речи Посполитой рубежа </w:t>
      </w:r>
      <w:r>
        <w:rPr>
          <w:rFonts w:ascii="Times New Roman" w:eastAsia="Times New Roman" w:hAnsi="Times New Roman" w:cs="Times New Roman"/>
          <w:bCs/>
          <w:color w:val="000000"/>
          <w:sz w:val="28"/>
          <w:szCs w:val="28"/>
          <w:lang w:val="en-US" w:eastAsia="ru-RU"/>
        </w:rPr>
        <w:t>XVI</w:t>
      </w:r>
      <w:r w:rsidRPr="005F5C5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val="en-US" w:eastAsia="ru-RU"/>
        </w:rPr>
        <w:t>XVII</w:t>
      </w:r>
      <w:r>
        <w:rPr>
          <w:rFonts w:ascii="Times New Roman" w:eastAsia="Times New Roman" w:hAnsi="Times New Roman" w:cs="Times New Roman"/>
          <w:bCs/>
          <w:color w:val="000000"/>
          <w:sz w:val="28"/>
          <w:szCs w:val="28"/>
          <w:lang w:eastAsia="ru-RU"/>
        </w:rPr>
        <w:t> вв. Сюда входят наименования жилых и хозяйственных построек (</w:t>
      </w:r>
      <w:r w:rsidRPr="00E56820">
        <w:rPr>
          <w:rFonts w:ascii="Times New Roman" w:eastAsia="Times New Roman" w:hAnsi="Times New Roman" w:cs="Times New Roman"/>
          <w:bCs/>
          <w:i/>
          <w:color w:val="000000"/>
          <w:sz w:val="28"/>
          <w:szCs w:val="28"/>
          <w:lang w:eastAsia="ru-RU"/>
        </w:rPr>
        <w:t>дом</w:t>
      </w:r>
      <w:r>
        <w:rPr>
          <w:rFonts w:ascii="Times New Roman" w:eastAsia="Times New Roman" w:hAnsi="Times New Roman" w:cs="Times New Roman"/>
          <w:bCs/>
          <w:color w:val="000000"/>
          <w:sz w:val="28"/>
          <w:szCs w:val="28"/>
          <w:lang w:eastAsia="ru-RU"/>
        </w:rPr>
        <w:t xml:space="preserve">, </w:t>
      </w:r>
      <w:r w:rsidRPr="00E56820">
        <w:rPr>
          <w:rFonts w:ascii="Times New Roman" w:eastAsia="Times New Roman" w:hAnsi="Times New Roman" w:cs="Times New Roman"/>
          <w:bCs/>
          <w:i/>
          <w:color w:val="000000"/>
          <w:sz w:val="28"/>
          <w:szCs w:val="28"/>
          <w:lang w:eastAsia="ru-RU"/>
        </w:rPr>
        <w:t>домок</w:t>
      </w: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i/>
          <w:color w:val="000000"/>
          <w:sz w:val="28"/>
          <w:szCs w:val="28"/>
          <w:lang w:eastAsia="ru-RU"/>
        </w:rPr>
        <w:t xml:space="preserve">обора </w:t>
      </w:r>
      <w:r w:rsidRPr="00024CF8">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хлев, скотный двор</w:t>
      </w:r>
      <w:r w:rsidRPr="00024CF8">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E56820">
        <w:rPr>
          <w:rFonts w:ascii="Times New Roman" w:eastAsia="Times New Roman" w:hAnsi="Times New Roman" w:cs="Times New Roman"/>
          <w:bCs/>
          <w:i/>
          <w:color w:val="000000"/>
          <w:sz w:val="28"/>
          <w:szCs w:val="28"/>
          <w:lang w:eastAsia="ru-RU"/>
        </w:rPr>
        <w:t>хат</w:t>
      </w:r>
      <w:r>
        <w:rPr>
          <w:rFonts w:ascii="Times New Roman" w:eastAsia="Times New Roman" w:hAnsi="Times New Roman" w:cs="Times New Roman"/>
          <w:bCs/>
          <w:i/>
          <w:color w:val="000000"/>
          <w:sz w:val="28"/>
          <w:szCs w:val="28"/>
          <w:lang w:eastAsia="ru-RU"/>
        </w:rPr>
        <w:t>а</w:t>
      </w:r>
      <w:r>
        <w:rPr>
          <w:rFonts w:ascii="Times New Roman" w:eastAsia="Times New Roman" w:hAnsi="Times New Roman" w:cs="Times New Roman"/>
          <w:bCs/>
          <w:color w:val="000000"/>
          <w:sz w:val="28"/>
          <w:szCs w:val="28"/>
          <w:lang w:eastAsia="ru-RU"/>
        </w:rPr>
        <w:t xml:space="preserve">), земельных участков </w:t>
      </w:r>
      <w:r w:rsidRPr="00A05F86">
        <w:rPr>
          <w:rFonts w:ascii="Times New Roman" w:eastAsia="Times New Roman" w:hAnsi="Times New Roman" w:cs="Times New Roman"/>
          <w:bCs/>
          <w:color w:val="000000"/>
          <w:sz w:val="28"/>
          <w:szCs w:val="28"/>
          <w:lang w:eastAsia="ru-RU"/>
        </w:rPr>
        <w:t>(</w:t>
      </w:r>
      <w:r w:rsidRPr="00A05F86">
        <w:rPr>
          <w:rFonts w:ascii="Times New Roman" w:eastAsia="Times New Roman" w:hAnsi="Times New Roman" w:cs="Times New Roman"/>
          <w:bCs/>
          <w:i/>
          <w:color w:val="000000"/>
          <w:sz w:val="28"/>
          <w:szCs w:val="28"/>
          <w:lang w:eastAsia="ru-RU"/>
        </w:rPr>
        <w:t>землица</w:t>
      </w:r>
      <w:r w:rsidRPr="00A05F86">
        <w:rPr>
          <w:rFonts w:ascii="Times New Roman" w:eastAsia="Times New Roman" w:hAnsi="Times New Roman" w:cs="Times New Roman"/>
          <w:bCs/>
          <w:color w:val="000000"/>
          <w:sz w:val="28"/>
          <w:szCs w:val="28"/>
          <w:lang w:eastAsia="ru-RU"/>
        </w:rPr>
        <w:t xml:space="preserve">, </w:t>
      </w:r>
      <w:r w:rsidRPr="00A05F86">
        <w:rPr>
          <w:rFonts w:ascii="Times New Roman" w:eastAsia="Times New Roman" w:hAnsi="Times New Roman" w:cs="Times New Roman"/>
          <w:bCs/>
          <w:i/>
          <w:color w:val="000000"/>
          <w:sz w:val="28"/>
          <w:szCs w:val="28"/>
          <w:lang w:eastAsia="ru-RU"/>
        </w:rPr>
        <w:t>земля</w:t>
      </w:r>
      <w:r>
        <w:rPr>
          <w:rFonts w:ascii="Times New Roman" w:eastAsia="Times New Roman" w:hAnsi="Times New Roman" w:cs="Times New Roman"/>
          <w:bCs/>
          <w:color w:val="000000"/>
          <w:sz w:val="28"/>
          <w:szCs w:val="28"/>
          <w:lang w:eastAsia="ru-RU"/>
        </w:rPr>
        <w:t xml:space="preserve">, </w:t>
      </w:r>
      <w:r w:rsidRPr="00E14ACD">
        <w:rPr>
          <w:rFonts w:ascii="Times New Roman" w:eastAsia="Times New Roman" w:hAnsi="Times New Roman" w:cs="Times New Roman"/>
          <w:bCs/>
          <w:i/>
          <w:color w:val="000000"/>
          <w:sz w:val="28"/>
          <w:szCs w:val="28"/>
          <w:lang w:eastAsia="ru-RU"/>
        </w:rPr>
        <w:t>(к</w:t>
      </w:r>
      <w:proofErr w:type="gramStart"/>
      <w:r w:rsidRPr="00E14ACD">
        <w:rPr>
          <w:rFonts w:ascii="Times New Roman" w:eastAsia="Times New Roman" w:hAnsi="Times New Roman" w:cs="Times New Roman"/>
          <w:bCs/>
          <w:i/>
          <w:color w:val="000000"/>
          <w:sz w:val="28"/>
          <w:szCs w:val="28"/>
          <w:lang w:eastAsia="ru-RU"/>
        </w:rPr>
        <w:t>)г</w:t>
      </w:r>
      <w:proofErr w:type="gramEnd"/>
      <w:r w:rsidRPr="00E14ACD">
        <w:rPr>
          <w:rFonts w:ascii="Times New Roman" w:eastAsia="Times New Roman" w:hAnsi="Times New Roman" w:cs="Times New Roman"/>
          <w:bCs/>
          <w:i/>
          <w:color w:val="000000"/>
          <w:sz w:val="28"/>
          <w:szCs w:val="28"/>
          <w:lang w:eastAsia="ru-RU"/>
        </w:rPr>
        <w:t>рунт</w:t>
      </w:r>
      <w:r>
        <w:rPr>
          <w:rFonts w:ascii="Times New Roman" w:eastAsia="Times New Roman" w:hAnsi="Times New Roman" w:cs="Times New Roman"/>
          <w:bCs/>
          <w:i/>
          <w:color w:val="000000"/>
          <w:sz w:val="28"/>
          <w:szCs w:val="28"/>
          <w:lang w:eastAsia="ru-RU"/>
        </w:rPr>
        <w:t xml:space="preserve"> </w:t>
      </w:r>
      <w:r w:rsidRPr="00E14AC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основа; земля, почва</w:t>
      </w:r>
      <w:r w:rsidRPr="00E14ACD">
        <w:rPr>
          <w:rFonts w:ascii="Times New Roman" w:eastAsia="Times New Roman" w:hAnsi="Times New Roman" w:cs="Times New Roman"/>
          <w:bCs/>
          <w:color w:val="000000"/>
          <w:sz w:val="28"/>
          <w:szCs w:val="28"/>
          <w:lang w:eastAsia="ru-RU"/>
        </w:rPr>
        <w:t>’</w:t>
      </w:r>
      <w:r w:rsidRPr="002F106D">
        <w:rPr>
          <w:rStyle w:val="a7"/>
          <w:rFonts w:ascii="Times New Roman" w:eastAsia="Times New Roman" w:hAnsi="Times New Roman" w:cs="Times New Roman"/>
          <w:bCs/>
          <w:color w:val="000000"/>
          <w:sz w:val="28"/>
          <w:szCs w:val="28"/>
          <w:lang w:eastAsia="ru-RU"/>
        </w:rPr>
        <w:footnoteReference w:id="126"/>
      </w:r>
      <w:r>
        <w:rPr>
          <w:rFonts w:ascii="Times New Roman" w:eastAsia="Times New Roman" w:hAnsi="Times New Roman" w:cs="Times New Roman"/>
          <w:bCs/>
          <w:color w:val="000000"/>
          <w:sz w:val="28"/>
          <w:szCs w:val="28"/>
          <w:lang w:eastAsia="ru-RU"/>
        </w:rPr>
        <w:t xml:space="preserve">, </w:t>
      </w:r>
      <w:r w:rsidRPr="00E14ACD">
        <w:rPr>
          <w:rFonts w:ascii="Times New Roman" w:eastAsia="Times New Roman" w:hAnsi="Times New Roman" w:cs="Times New Roman"/>
          <w:bCs/>
          <w:i/>
          <w:color w:val="000000"/>
          <w:sz w:val="28"/>
          <w:szCs w:val="28"/>
          <w:lang w:eastAsia="ru-RU"/>
        </w:rPr>
        <w:t>(к)грунтик</w:t>
      </w:r>
      <w:r>
        <w:rPr>
          <w:rFonts w:ascii="Times New Roman" w:eastAsia="Times New Roman" w:hAnsi="Times New Roman" w:cs="Times New Roman"/>
          <w:bCs/>
          <w:color w:val="000000"/>
          <w:sz w:val="28"/>
          <w:szCs w:val="28"/>
          <w:lang w:eastAsia="ru-RU"/>
        </w:rPr>
        <w:t xml:space="preserve">, </w:t>
      </w:r>
      <w:r w:rsidRPr="002355C9">
        <w:rPr>
          <w:rFonts w:ascii="Times New Roman" w:eastAsia="Times New Roman" w:hAnsi="Times New Roman" w:cs="Times New Roman"/>
          <w:bCs/>
          <w:i/>
          <w:color w:val="000000"/>
          <w:sz w:val="28"/>
          <w:szCs w:val="28"/>
          <w:lang w:eastAsia="ru-RU"/>
        </w:rPr>
        <w:t>поле</w:t>
      </w:r>
      <w:r>
        <w:rPr>
          <w:rFonts w:ascii="Times New Roman" w:eastAsia="Times New Roman" w:hAnsi="Times New Roman" w:cs="Times New Roman"/>
          <w:bCs/>
          <w:color w:val="000000"/>
          <w:sz w:val="28"/>
          <w:szCs w:val="28"/>
          <w:lang w:eastAsia="ru-RU"/>
        </w:rPr>
        <w:t xml:space="preserve">, </w:t>
      </w:r>
      <w:r w:rsidRPr="002355C9">
        <w:rPr>
          <w:rFonts w:ascii="Times New Roman" w:eastAsia="Times New Roman" w:hAnsi="Times New Roman" w:cs="Times New Roman"/>
          <w:bCs/>
          <w:i/>
          <w:color w:val="000000"/>
          <w:sz w:val="28"/>
          <w:szCs w:val="28"/>
          <w:lang w:eastAsia="ru-RU"/>
        </w:rPr>
        <w:t>село</w:t>
      </w:r>
      <w:r>
        <w:rPr>
          <w:rFonts w:ascii="Times New Roman" w:eastAsia="Times New Roman" w:hAnsi="Times New Roman" w:cs="Times New Roman"/>
          <w:bCs/>
          <w:color w:val="000000"/>
          <w:sz w:val="28"/>
          <w:szCs w:val="28"/>
          <w:lang w:eastAsia="ru-RU"/>
        </w:rPr>
        <w:t xml:space="preserve">, </w:t>
      </w:r>
      <w:r w:rsidRPr="008E3034">
        <w:rPr>
          <w:rFonts w:ascii="Times New Roman" w:eastAsia="Times New Roman" w:hAnsi="Times New Roman" w:cs="Times New Roman"/>
          <w:bCs/>
          <w:i/>
          <w:color w:val="000000"/>
          <w:sz w:val="28"/>
          <w:szCs w:val="28"/>
          <w:lang w:eastAsia="ru-RU"/>
        </w:rPr>
        <w:t>угодие</w:t>
      </w:r>
      <w:r w:rsidRPr="00A05F8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хозяйства в целом (</w:t>
      </w:r>
      <w:r w:rsidRPr="002F106D">
        <w:rPr>
          <w:rFonts w:ascii="Times New Roman" w:eastAsia="Times New Roman" w:hAnsi="Times New Roman" w:cs="Times New Roman"/>
          <w:bCs/>
          <w:i/>
          <w:color w:val="000000"/>
          <w:sz w:val="28"/>
          <w:szCs w:val="28"/>
          <w:lang w:eastAsia="ru-RU"/>
        </w:rPr>
        <w:t>имѣние</w:t>
      </w:r>
      <w:r>
        <w:rPr>
          <w:rFonts w:ascii="Times New Roman" w:eastAsia="Times New Roman" w:hAnsi="Times New Roman" w:cs="Times New Roman"/>
          <w:bCs/>
          <w:color w:val="000000"/>
          <w:sz w:val="28"/>
          <w:szCs w:val="28"/>
          <w:lang w:eastAsia="ru-RU"/>
        </w:rPr>
        <w:t xml:space="preserve">, </w:t>
      </w:r>
      <w:r w:rsidRPr="002F106D">
        <w:rPr>
          <w:rFonts w:ascii="Times New Roman" w:eastAsia="Times New Roman" w:hAnsi="Times New Roman" w:cs="Times New Roman"/>
          <w:bCs/>
          <w:i/>
          <w:color w:val="000000"/>
          <w:sz w:val="28"/>
          <w:szCs w:val="28"/>
          <w:lang w:eastAsia="ru-RU"/>
        </w:rPr>
        <w:t>фолварк</w:t>
      </w:r>
      <w:r>
        <w:rPr>
          <w:rFonts w:ascii="Times New Roman" w:eastAsia="Times New Roman" w:hAnsi="Times New Roman" w:cs="Times New Roman"/>
          <w:bCs/>
          <w:i/>
          <w:color w:val="000000"/>
          <w:sz w:val="28"/>
          <w:szCs w:val="28"/>
          <w:lang w:eastAsia="ru-RU"/>
        </w:rPr>
        <w:t xml:space="preserve"> </w:t>
      </w:r>
      <w:r w:rsidRPr="00A05F8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усадьба, имение; хозяйство, основанное на барщин</w:t>
      </w:r>
      <w:r w:rsidRPr="008C2A92">
        <w:rPr>
          <w:rFonts w:ascii="Times New Roman" w:eastAsia="Times New Roman" w:hAnsi="Times New Roman" w:cs="Times New Roman"/>
          <w:bCs/>
          <w:color w:val="000000"/>
          <w:sz w:val="28"/>
          <w:szCs w:val="28"/>
          <w:lang w:eastAsia="ru-RU"/>
        </w:rPr>
        <w:t xml:space="preserve">е’). </w:t>
      </w:r>
      <w:r w:rsidRPr="008C2A92">
        <w:rPr>
          <w:rFonts w:ascii="Times New Roman" w:hAnsi="Times New Roman" w:cs="Times New Roman"/>
          <w:sz w:val="28"/>
          <w:szCs w:val="28"/>
        </w:rPr>
        <w:t xml:space="preserve">Однокоренной словам </w:t>
      </w:r>
      <w:r w:rsidRPr="008C2A92">
        <w:rPr>
          <w:rFonts w:ascii="Times New Roman" w:hAnsi="Times New Roman" w:cs="Times New Roman"/>
          <w:i/>
          <w:sz w:val="28"/>
          <w:szCs w:val="28"/>
        </w:rPr>
        <w:t>дом</w:t>
      </w:r>
      <w:r w:rsidRPr="008C2A92">
        <w:rPr>
          <w:rFonts w:ascii="Times New Roman" w:hAnsi="Times New Roman" w:cs="Times New Roman"/>
          <w:sz w:val="28"/>
          <w:szCs w:val="28"/>
        </w:rPr>
        <w:t xml:space="preserve"> и </w:t>
      </w:r>
      <w:r w:rsidRPr="008C2A92">
        <w:rPr>
          <w:rFonts w:ascii="Times New Roman" w:hAnsi="Times New Roman" w:cs="Times New Roman"/>
          <w:i/>
          <w:sz w:val="28"/>
          <w:szCs w:val="28"/>
        </w:rPr>
        <w:t>домок</w:t>
      </w:r>
      <w:r w:rsidRPr="008C2A92">
        <w:rPr>
          <w:rFonts w:ascii="Times New Roman" w:hAnsi="Times New Roman" w:cs="Times New Roman"/>
          <w:sz w:val="28"/>
          <w:szCs w:val="28"/>
        </w:rPr>
        <w:t xml:space="preserve"> является лексема </w:t>
      </w:r>
      <w:r w:rsidRPr="008C2A92">
        <w:rPr>
          <w:rFonts w:ascii="Times New Roman" w:hAnsi="Times New Roman" w:cs="Times New Roman"/>
          <w:i/>
          <w:sz w:val="28"/>
          <w:szCs w:val="28"/>
        </w:rPr>
        <w:t>доматур</w:t>
      </w:r>
      <w:r w:rsidRPr="008C2A92">
        <w:rPr>
          <w:rFonts w:ascii="Times New Roman" w:hAnsi="Times New Roman" w:cs="Times New Roman"/>
          <w:sz w:val="28"/>
          <w:szCs w:val="28"/>
        </w:rPr>
        <w:t xml:space="preserve"> ‘домосед’. Ее польское происхождение (стп. </w:t>
      </w:r>
      <w:r w:rsidRPr="008C2A92">
        <w:rPr>
          <w:rFonts w:ascii="Times New Roman" w:hAnsi="Times New Roman" w:cs="Times New Roman"/>
          <w:i/>
          <w:sz w:val="28"/>
          <w:szCs w:val="28"/>
          <w:lang w:val="en-US"/>
        </w:rPr>
        <w:t>domator</w:t>
      </w:r>
      <w:r w:rsidRPr="008C2A92">
        <w:rPr>
          <w:rFonts w:ascii="Times New Roman" w:hAnsi="Times New Roman" w:cs="Times New Roman"/>
          <w:sz w:val="28"/>
          <w:szCs w:val="28"/>
        </w:rPr>
        <w:t xml:space="preserve">, </w:t>
      </w:r>
      <w:r w:rsidRPr="008C2A92">
        <w:rPr>
          <w:rFonts w:ascii="Times New Roman" w:hAnsi="Times New Roman" w:cs="Times New Roman"/>
          <w:i/>
          <w:sz w:val="28"/>
          <w:szCs w:val="28"/>
          <w:lang w:val="en-US"/>
        </w:rPr>
        <w:t>domatu</w:t>
      </w:r>
      <w:r w:rsidRPr="008C2A92">
        <w:rPr>
          <w:rFonts w:ascii="Times New Roman" w:hAnsi="Times New Roman" w:cs="Times New Roman"/>
          <w:sz w:val="28"/>
          <w:szCs w:val="28"/>
          <w:lang w:val="en-US"/>
        </w:rPr>
        <w:t>r</w:t>
      </w:r>
      <w:r w:rsidRPr="008C2A92">
        <w:rPr>
          <w:rFonts w:ascii="Times New Roman" w:hAnsi="Times New Roman" w:cs="Times New Roman"/>
          <w:sz w:val="28"/>
          <w:szCs w:val="28"/>
        </w:rPr>
        <w:t xml:space="preserve">) указывается </w:t>
      </w:r>
      <w:proofErr w:type="gramStart"/>
      <w:r w:rsidRPr="008C2A92">
        <w:rPr>
          <w:rFonts w:ascii="Times New Roman" w:hAnsi="Times New Roman" w:cs="Times New Roman"/>
          <w:sz w:val="28"/>
          <w:szCs w:val="28"/>
        </w:rPr>
        <w:t>в</w:t>
      </w:r>
      <w:proofErr w:type="gramEnd"/>
      <w:r w:rsidRPr="008C2A92">
        <w:rPr>
          <w:rFonts w:ascii="Times New Roman" w:hAnsi="Times New Roman" w:cs="Times New Roman"/>
          <w:sz w:val="28"/>
          <w:szCs w:val="28"/>
        </w:rPr>
        <w:t xml:space="preserve"> </w:t>
      </w:r>
      <w:proofErr w:type="gramStart"/>
      <w:r>
        <w:rPr>
          <w:rFonts w:ascii="Times New Roman" w:hAnsi="Times New Roman" w:cs="Times New Roman"/>
          <w:sz w:val="28"/>
          <w:szCs w:val="28"/>
        </w:rPr>
        <w:t>СУМ</w:t>
      </w:r>
      <w:proofErr w:type="gramEnd"/>
      <w:r>
        <w:rPr>
          <w:rFonts w:ascii="Times New Roman" w:hAnsi="Times New Roman" w:cs="Times New Roman"/>
          <w:sz w:val="28"/>
          <w:szCs w:val="28"/>
        </w:rPr>
        <w:t> </w:t>
      </w:r>
      <w:r w:rsidRPr="008C2A92">
        <w:rPr>
          <w:rFonts w:ascii="Times New Roman" w:hAnsi="Times New Roman" w:cs="Times New Roman"/>
          <w:sz w:val="28"/>
          <w:szCs w:val="28"/>
        </w:rPr>
        <w:t>(вып.</w:t>
      </w:r>
      <w:r w:rsidRPr="008C2A92">
        <w:rPr>
          <w:sz w:val="28"/>
          <w:szCs w:val="28"/>
        </w:rPr>
        <w:t> </w:t>
      </w:r>
      <w:r w:rsidRPr="008C2A92">
        <w:rPr>
          <w:rFonts w:ascii="Times New Roman" w:hAnsi="Times New Roman" w:cs="Times New Roman"/>
          <w:sz w:val="28"/>
          <w:szCs w:val="28"/>
        </w:rPr>
        <w:t xml:space="preserve">8, </w:t>
      </w:r>
      <w:r w:rsidRPr="008C2A92">
        <w:rPr>
          <w:rFonts w:ascii="Times New Roman" w:hAnsi="Times New Roman" w:cs="Times New Roman"/>
          <w:sz w:val="28"/>
          <w:szCs w:val="28"/>
        </w:rPr>
        <w:lastRenderedPageBreak/>
        <w:t>115</w:t>
      </w:r>
      <w:r>
        <w:rPr>
          <w:rFonts w:ascii="Times New Roman" w:hAnsi="Times New Roman" w:cs="Times New Roman"/>
          <w:sz w:val="28"/>
          <w:szCs w:val="28"/>
        </w:rPr>
        <w:t>), и з</w:t>
      </w:r>
      <w:r w:rsidRPr="008C2A92">
        <w:rPr>
          <w:rFonts w:ascii="Times New Roman" w:hAnsi="Times New Roman" w:cs="Times New Roman"/>
          <w:sz w:val="28"/>
          <w:szCs w:val="28"/>
        </w:rPr>
        <w:t>начение ‘домос</w:t>
      </w:r>
      <w:r w:rsidRPr="008C2A92">
        <w:rPr>
          <w:rFonts w:ascii="Times New Roman" w:hAnsi="Times New Roman" w:cs="Times New Roman"/>
          <w:sz w:val="28"/>
          <w:szCs w:val="28"/>
          <w:lang w:val="en-US"/>
        </w:rPr>
        <w:t>i</w:t>
      </w:r>
      <w:r w:rsidRPr="008C2A92">
        <w:rPr>
          <w:rFonts w:ascii="Times New Roman" w:hAnsi="Times New Roman" w:cs="Times New Roman"/>
          <w:sz w:val="28"/>
          <w:szCs w:val="28"/>
        </w:rPr>
        <w:t xml:space="preserve">д, домонтар, </w:t>
      </w:r>
      <w:r w:rsidRPr="008C2A92">
        <w:rPr>
          <w:rFonts w:ascii="Times New Roman" w:hAnsi="Times New Roman" w:cs="Times New Roman"/>
          <w:i/>
          <w:sz w:val="28"/>
          <w:szCs w:val="28"/>
        </w:rPr>
        <w:t>д</w:t>
      </w:r>
      <w:r w:rsidRPr="008C2A92">
        <w:rPr>
          <w:rFonts w:ascii="Times New Roman" w:hAnsi="Times New Roman" w:cs="Times New Roman"/>
          <w:i/>
          <w:sz w:val="28"/>
          <w:szCs w:val="28"/>
          <w:lang w:val="en-US"/>
        </w:rPr>
        <w:t>i</w:t>
      </w:r>
      <w:r w:rsidRPr="008C2A92">
        <w:rPr>
          <w:rFonts w:ascii="Times New Roman" w:hAnsi="Times New Roman" w:cs="Times New Roman"/>
          <w:i/>
          <w:sz w:val="28"/>
          <w:szCs w:val="28"/>
        </w:rPr>
        <w:t>ал.</w:t>
      </w:r>
      <w:r w:rsidRPr="008C2A92">
        <w:rPr>
          <w:rFonts w:ascii="Times New Roman" w:hAnsi="Times New Roman" w:cs="Times New Roman"/>
          <w:sz w:val="28"/>
          <w:szCs w:val="28"/>
        </w:rPr>
        <w:t xml:space="preserve"> доматор’ иллюстрируется только одной цитатой (из «Книжки» Вишенского). </w:t>
      </w:r>
    </w:p>
    <w:p w:rsidR="00C43787" w:rsidRPr="00551E9A" w:rsidRDefault="00C43787" w:rsidP="00AD78D4">
      <w:pPr>
        <w:pStyle w:val="a5"/>
        <w:spacing w:line="360" w:lineRule="auto"/>
        <w:ind w:firstLine="851"/>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 xml:space="preserve">Богатым хозяйством обычно владеет </w:t>
      </w:r>
      <w:r w:rsidRPr="00024CF8">
        <w:rPr>
          <w:rFonts w:ascii="Times New Roman" w:eastAsia="Times New Roman" w:hAnsi="Times New Roman" w:cs="Times New Roman"/>
          <w:bCs/>
          <w:i/>
          <w:color w:val="000000"/>
          <w:sz w:val="28"/>
          <w:szCs w:val="28"/>
          <w:lang w:eastAsia="ru-RU"/>
        </w:rPr>
        <w:t>дворянин</w:t>
      </w:r>
      <w:r>
        <w:rPr>
          <w:rFonts w:ascii="Times New Roman" w:eastAsia="Times New Roman" w:hAnsi="Times New Roman" w:cs="Times New Roman"/>
          <w:bCs/>
          <w:color w:val="000000"/>
          <w:sz w:val="28"/>
          <w:szCs w:val="28"/>
          <w:lang w:eastAsia="ru-RU"/>
        </w:rPr>
        <w:t xml:space="preserve">, которого Вишенский изображает в карикатурном виде и называет </w:t>
      </w:r>
      <w:r w:rsidRPr="00024CF8">
        <w:rPr>
          <w:rFonts w:ascii="Times New Roman" w:eastAsia="Times New Roman" w:hAnsi="Times New Roman" w:cs="Times New Roman"/>
          <w:bCs/>
          <w:i/>
          <w:color w:val="000000"/>
          <w:sz w:val="28"/>
          <w:szCs w:val="28"/>
          <w:lang w:eastAsia="ru-RU"/>
        </w:rPr>
        <w:t>скотоед</w:t>
      </w:r>
      <w:r>
        <w:rPr>
          <w:rFonts w:ascii="Times New Roman" w:eastAsia="Times New Roman" w:hAnsi="Times New Roman" w:cs="Times New Roman"/>
          <w:bCs/>
          <w:i/>
          <w:color w:val="000000"/>
          <w:sz w:val="28"/>
          <w:szCs w:val="28"/>
          <w:lang w:eastAsia="ru-RU"/>
        </w:rPr>
        <w:t>ом</w:t>
      </w:r>
      <w:r w:rsidRPr="00FF0600">
        <w:rPr>
          <w:rStyle w:val="a7"/>
          <w:rFonts w:ascii="Times New Roman" w:eastAsia="Times New Roman" w:hAnsi="Times New Roman" w:cs="Times New Roman"/>
          <w:bCs/>
          <w:color w:val="000000"/>
          <w:sz w:val="28"/>
          <w:szCs w:val="28"/>
          <w:lang w:eastAsia="ru-RU"/>
        </w:rPr>
        <w:footnoteReference w:id="127"/>
      </w:r>
      <w:r>
        <w:rPr>
          <w:rFonts w:ascii="Times New Roman" w:eastAsia="Times New Roman" w:hAnsi="Times New Roman" w:cs="Times New Roman"/>
          <w:bCs/>
          <w:color w:val="000000"/>
          <w:sz w:val="28"/>
          <w:szCs w:val="28"/>
          <w:lang w:eastAsia="ru-RU"/>
        </w:rPr>
        <w:t xml:space="preserve">. Интересно, что лексемы </w:t>
      </w:r>
      <w:r w:rsidRPr="00E077EA">
        <w:rPr>
          <w:rFonts w:ascii="Times New Roman" w:eastAsia="Times New Roman" w:hAnsi="Times New Roman" w:cs="Times New Roman"/>
          <w:bCs/>
          <w:i/>
          <w:color w:val="000000"/>
          <w:sz w:val="28"/>
          <w:szCs w:val="28"/>
          <w:lang w:eastAsia="ru-RU"/>
        </w:rPr>
        <w:t>шляхтич</w:t>
      </w:r>
      <w:r>
        <w:rPr>
          <w:rFonts w:ascii="Times New Roman" w:eastAsia="Times New Roman" w:hAnsi="Times New Roman" w:cs="Times New Roman"/>
          <w:bCs/>
          <w:color w:val="000000"/>
          <w:sz w:val="28"/>
          <w:szCs w:val="28"/>
          <w:lang w:eastAsia="ru-RU"/>
        </w:rPr>
        <w:t xml:space="preserve"> и </w:t>
      </w:r>
      <w:r w:rsidRPr="00024CF8">
        <w:rPr>
          <w:rFonts w:ascii="Times New Roman" w:eastAsia="Times New Roman" w:hAnsi="Times New Roman" w:cs="Times New Roman"/>
          <w:bCs/>
          <w:i/>
          <w:color w:val="000000"/>
          <w:sz w:val="28"/>
          <w:szCs w:val="28"/>
          <w:lang w:eastAsia="ru-RU"/>
        </w:rPr>
        <w:t>шляхетство</w:t>
      </w:r>
      <w:r w:rsidRPr="00E077EA">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не используются при описании дворянина и его социального положения: напротив, истинным </w:t>
      </w:r>
      <w:r w:rsidRPr="00220046">
        <w:rPr>
          <w:rFonts w:ascii="Times New Roman" w:eastAsia="Times New Roman" w:hAnsi="Times New Roman" w:cs="Times New Roman"/>
          <w:bCs/>
          <w:i/>
          <w:color w:val="000000"/>
          <w:sz w:val="28"/>
          <w:szCs w:val="28"/>
          <w:lang w:eastAsia="ru-RU"/>
        </w:rPr>
        <w:t>ш</w:t>
      </w:r>
      <w:r w:rsidRPr="00767E30">
        <w:rPr>
          <w:rFonts w:ascii="Times New Roman" w:eastAsia="Times New Roman" w:hAnsi="Times New Roman" w:cs="Times New Roman"/>
          <w:bCs/>
          <w:i/>
          <w:color w:val="000000"/>
          <w:sz w:val="28"/>
          <w:szCs w:val="28"/>
          <w:lang w:eastAsia="ru-RU"/>
        </w:rPr>
        <w:t>ляхтичем</w:t>
      </w:r>
      <w:r>
        <w:rPr>
          <w:rFonts w:ascii="Times New Roman" w:eastAsia="Times New Roman" w:hAnsi="Times New Roman" w:cs="Times New Roman"/>
          <w:bCs/>
          <w:color w:val="000000"/>
          <w:sz w:val="28"/>
          <w:szCs w:val="28"/>
          <w:lang w:eastAsia="ru-RU"/>
        </w:rPr>
        <w:t xml:space="preserve"> Вишенский называет добродетельного человека, который «з неволѣ мирское к богу вырнет и совышше ся от духа святого породит» (43), в противоположность </w:t>
      </w:r>
      <w:r w:rsidRPr="00080BE1">
        <w:rPr>
          <w:rFonts w:ascii="Times New Roman" w:eastAsia="Times New Roman" w:hAnsi="Times New Roman" w:cs="Times New Roman"/>
          <w:bCs/>
          <w:i/>
          <w:color w:val="000000"/>
          <w:sz w:val="28"/>
          <w:szCs w:val="28"/>
          <w:lang w:eastAsia="ru-RU"/>
        </w:rPr>
        <w:t>хлопу</w:t>
      </w:r>
      <w:r>
        <w:rPr>
          <w:rFonts w:ascii="Times New Roman" w:eastAsia="Times New Roman" w:hAnsi="Times New Roman" w:cs="Times New Roman"/>
          <w:bCs/>
          <w:color w:val="000000"/>
          <w:sz w:val="28"/>
          <w:szCs w:val="28"/>
          <w:lang w:eastAsia="ru-RU"/>
        </w:rPr>
        <w:t xml:space="preserve">, </w:t>
      </w:r>
      <w:r w:rsidRPr="00080BE1">
        <w:rPr>
          <w:rFonts w:ascii="Times New Roman" w:eastAsia="Times New Roman" w:hAnsi="Times New Roman" w:cs="Times New Roman"/>
          <w:bCs/>
          <w:i/>
          <w:color w:val="000000"/>
          <w:sz w:val="28"/>
          <w:szCs w:val="28"/>
          <w:lang w:eastAsia="ru-RU"/>
        </w:rPr>
        <w:t>неволнику</w:t>
      </w:r>
      <w:r>
        <w:rPr>
          <w:rFonts w:ascii="Times New Roman" w:eastAsia="Times New Roman" w:hAnsi="Times New Roman" w:cs="Times New Roman"/>
          <w:bCs/>
          <w:color w:val="000000"/>
          <w:sz w:val="28"/>
          <w:szCs w:val="28"/>
          <w:lang w:eastAsia="ru-RU"/>
        </w:rPr>
        <w:t xml:space="preserve">, </w:t>
      </w:r>
      <w:r w:rsidRPr="00080BE1">
        <w:rPr>
          <w:rFonts w:ascii="Times New Roman" w:eastAsia="Times New Roman" w:hAnsi="Times New Roman" w:cs="Times New Roman"/>
          <w:bCs/>
          <w:i/>
          <w:color w:val="000000"/>
          <w:sz w:val="28"/>
          <w:szCs w:val="28"/>
          <w:lang w:eastAsia="ru-RU"/>
        </w:rPr>
        <w:t>мужику</w:t>
      </w:r>
      <w:r>
        <w:rPr>
          <w:rFonts w:ascii="Times New Roman" w:eastAsia="Times New Roman" w:hAnsi="Times New Roman" w:cs="Times New Roman"/>
          <w:bCs/>
          <w:color w:val="000000"/>
          <w:sz w:val="28"/>
          <w:szCs w:val="28"/>
          <w:lang w:eastAsia="ru-RU"/>
        </w:rPr>
        <w:t xml:space="preserve"> и </w:t>
      </w:r>
      <w:r w:rsidRPr="00080BE1">
        <w:rPr>
          <w:rFonts w:ascii="Times New Roman" w:eastAsia="Times New Roman" w:hAnsi="Times New Roman" w:cs="Times New Roman"/>
          <w:bCs/>
          <w:i/>
          <w:color w:val="000000"/>
          <w:sz w:val="28"/>
          <w:szCs w:val="28"/>
          <w:lang w:eastAsia="ru-RU"/>
        </w:rPr>
        <w:t>поиманцу</w:t>
      </w:r>
      <w:r>
        <w:rPr>
          <w:rFonts w:ascii="Times New Roman" w:eastAsia="Times New Roman" w:hAnsi="Times New Roman" w:cs="Times New Roman"/>
          <w:bCs/>
          <w:color w:val="000000"/>
          <w:sz w:val="28"/>
          <w:szCs w:val="28"/>
          <w:lang w:eastAsia="ru-RU"/>
        </w:rPr>
        <w:t xml:space="preserve"> — пану, который</w:t>
      </w:r>
      <w:proofErr w:type="gramEnd"/>
      <w:r>
        <w:rPr>
          <w:rFonts w:ascii="Times New Roman" w:eastAsia="Times New Roman" w:hAnsi="Times New Roman" w:cs="Times New Roman"/>
          <w:bCs/>
          <w:color w:val="000000"/>
          <w:sz w:val="28"/>
          <w:szCs w:val="28"/>
          <w:lang w:eastAsia="ru-RU"/>
        </w:rPr>
        <w:t xml:space="preserve"> «иж мира сего хлоп и неволник» есть (43). </w:t>
      </w:r>
      <w:r w:rsidRPr="00E077EA">
        <w:rPr>
          <w:rFonts w:ascii="Times New Roman" w:eastAsia="Times New Roman" w:hAnsi="Times New Roman" w:cs="Times New Roman"/>
          <w:bCs/>
          <w:color w:val="000000"/>
          <w:sz w:val="28"/>
          <w:szCs w:val="28"/>
          <w:lang w:eastAsia="ru-RU"/>
        </w:rPr>
        <w:t>Лексема</w:t>
      </w:r>
      <w:r>
        <w:rPr>
          <w:rFonts w:ascii="Times New Roman" w:eastAsia="Times New Roman" w:hAnsi="Times New Roman" w:cs="Times New Roman"/>
          <w:bCs/>
          <w:color w:val="000000"/>
          <w:sz w:val="28"/>
          <w:szCs w:val="28"/>
          <w:lang w:eastAsia="ru-RU"/>
        </w:rPr>
        <w:t xml:space="preserve"> </w:t>
      </w:r>
      <w:r w:rsidRPr="00024CF8">
        <w:rPr>
          <w:rFonts w:ascii="Times New Roman" w:eastAsia="Times New Roman" w:hAnsi="Times New Roman" w:cs="Times New Roman"/>
          <w:bCs/>
          <w:i/>
          <w:color w:val="000000"/>
          <w:sz w:val="28"/>
          <w:szCs w:val="28"/>
          <w:lang w:eastAsia="ru-RU"/>
        </w:rPr>
        <w:t>шляхетство</w:t>
      </w:r>
      <w:r>
        <w:rPr>
          <w:rFonts w:ascii="Times New Roman" w:eastAsia="Times New Roman" w:hAnsi="Times New Roman" w:cs="Times New Roman"/>
          <w:bCs/>
          <w:color w:val="000000"/>
          <w:sz w:val="28"/>
          <w:szCs w:val="28"/>
          <w:lang w:eastAsia="ru-RU"/>
        </w:rPr>
        <w:t xml:space="preserve"> функционирует в тексте «Книжки» в составе образного выражения «шляхетство вѣры» («Видиш ли </w:t>
      </w:r>
      <w:r w:rsidRPr="000F2A9B">
        <w:rPr>
          <w:rFonts w:ascii="Times New Roman" w:eastAsia="Times New Roman" w:hAnsi="Times New Roman" w:cs="Times New Roman"/>
          <w:bCs/>
          <w:color w:val="000000"/>
          <w:sz w:val="28"/>
          <w:szCs w:val="28"/>
          <w:u w:val="single"/>
          <w:lang w:eastAsia="ru-RU"/>
        </w:rPr>
        <w:t>шляхетство</w:t>
      </w:r>
      <w:r>
        <w:rPr>
          <w:rFonts w:ascii="Times New Roman" w:eastAsia="Times New Roman" w:hAnsi="Times New Roman" w:cs="Times New Roman"/>
          <w:bCs/>
          <w:color w:val="000000"/>
          <w:sz w:val="28"/>
          <w:szCs w:val="28"/>
          <w:lang w:eastAsia="ru-RU"/>
        </w:rPr>
        <w:t xml:space="preserve"> вѣры нашее» (43)), что подчеркивает исключительный статус православной веры и ее истинное превосходство над католицизмом и униатской верой. Таким образом, используя феодальную терминологию, писатель характеризует антифеодальное различие между двумя христианскими церквями.</w:t>
      </w:r>
    </w:p>
    <w:p w:rsidR="00C43787" w:rsidRDefault="00C43787" w:rsidP="00AD78D4">
      <w:pPr>
        <w:pStyle w:val="a5"/>
        <w:spacing w:line="36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Вишенский выражает </w:t>
      </w:r>
      <w:r w:rsidR="0011583D">
        <w:rPr>
          <w:rFonts w:ascii="Times New Roman" w:eastAsia="Times New Roman" w:hAnsi="Times New Roman" w:cs="Times New Roman"/>
          <w:bCs/>
          <w:color w:val="000000"/>
          <w:sz w:val="28"/>
          <w:szCs w:val="28"/>
          <w:lang w:eastAsia="ru-RU"/>
        </w:rPr>
        <w:t xml:space="preserve">в высшей степени </w:t>
      </w:r>
      <w:r>
        <w:rPr>
          <w:rFonts w:ascii="Times New Roman" w:eastAsia="Times New Roman" w:hAnsi="Times New Roman" w:cs="Times New Roman"/>
          <w:bCs/>
          <w:color w:val="000000"/>
          <w:sz w:val="28"/>
          <w:szCs w:val="28"/>
          <w:lang w:eastAsia="ru-RU"/>
        </w:rPr>
        <w:t>негативное отношение</w:t>
      </w:r>
      <w:r w:rsidRPr="00120431">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к любому богатому дому. Интересно, что при противопоставлении «земного» хозяйства «небесным» </w:t>
      </w:r>
      <w:r w:rsidRPr="002979CD">
        <w:rPr>
          <w:rFonts w:ascii="Times New Roman" w:eastAsia="Times New Roman" w:hAnsi="Times New Roman" w:cs="Times New Roman"/>
          <w:bCs/>
          <w:color w:val="000000"/>
          <w:sz w:val="28"/>
          <w:szCs w:val="28"/>
          <w:lang w:eastAsia="ru-RU"/>
        </w:rPr>
        <w:t>владениям автор использует разные лексемы:</w:t>
      </w:r>
      <w:r>
        <w:rPr>
          <w:rFonts w:ascii="Times New Roman" w:eastAsia="Times New Roman" w:hAnsi="Times New Roman" w:cs="Times New Roman"/>
          <w:bCs/>
          <w:color w:val="000000"/>
          <w:sz w:val="28"/>
          <w:szCs w:val="28"/>
          <w:lang w:eastAsia="ru-RU"/>
        </w:rPr>
        <w:t xml:space="preserve"> «Што ж ми за пожиток з многих </w:t>
      </w:r>
      <w:r w:rsidRPr="00CF1CBF">
        <w:rPr>
          <w:rFonts w:ascii="Times New Roman" w:eastAsia="Times New Roman" w:hAnsi="Times New Roman" w:cs="Times New Roman"/>
          <w:bCs/>
          <w:color w:val="000000"/>
          <w:sz w:val="28"/>
          <w:szCs w:val="28"/>
          <w:u w:val="single"/>
          <w:lang w:eastAsia="ru-RU"/>
        </w:rPr>
        <w:t>фолварков</w:t>
      </w:r>
      <w:r>
        <w:rPr>
          <w:rFonts w:ascii="Times New Roman" w:eastAsia="Times New Roman" w:hAnsi="Times New Roman" w:cs="Times New Roman"/>
          <w:bCs/>
          <w:color w:val="000000"/>
          <w:sz w:val="28"/>
          <w:szCs w:val="28"/>
          <w:lang w:eastAsia="ru-RU"/>
        </w:rPr>
        <w:t xml:space="preserve"> и оздоб </w:t>
      </w:r>
      <w:r w:rsidRPr="00CF1CBF">
        <w:rPr>
          <w:rFonts w:ascii="Times New Roman" w:eastAsia="Times New Roman" w:hAnsi="Times New Roman" w:cs="Times New Roman"/>
          <w:bCs/>
          <w:color w:val="000000"/>
          <w:sz w:val="28"/>
          <w:szCs w:val="28"/>
          <w:u w:val="single"/>
          <w:lang w:eastAsia="ru-RU"/>
        </w:rPr>
        <w:t>домку</w:t>
      </w:r>
      <w:r>
        <w:rPr>
          <w:rFonts w:ascii="Times New Roman" w:eastAsia="Times New Roman" w:hAnsi="Times New Roman" w:cs="Times New Roman"/>
          <w:bCs/>
          <w:color w:val="000000"/>
          <w:sz w:val="28"/>
          <w:szCs w:val="28"/>
          <w:lang w:eastAsia="ru-RU"/>
        </w:rPr>
        <w:t xml:space="preserve">, коли я красных </w:t>
      </w:r>
      <w:r w:rsidRPr="00CF1CBF">
        <w:rPr>
          <w:rFonts w:ascii="Times New Roman" w:eastAsia="Times New Roman" w:hAnsi="Times New Roman" w:cs="Times New Roman"/>
          <w:bCs/>
          <w:color w:val="000000"/>
          <w:sz w:val="28"/>
          <w:szCs w:val="28"/>
          <w:u w:val="single"/>
          <w:lang w:eastAsia="ru-RU"/>
        </w:rPr>
        <w:t>дворов</w:t>
      </w:r>
      <w:r>
        <w:rPr>
          <w:rFonts w:ascii="Times New Roman" w:eastAsia="Times New Roman" w:hAnsi="Times New Roman" w:cs="Times New Roman"/>
          <w:bCs/>
          <w:color w:val="000000"/>
          <w:sz w:val="28"/>
          <w:szCs w:val="28"/>
          <w:lang w:eastAsia="ru-RU"/>
        </w:rPr>
        <w:t xml:space="preserve"> горняго Иерусалима не узрю и не </w:t>
      </w:r>
      <w:proofErr w:type="gramStart"/>
      <w:r>
        <w:rPr>
          <w:rFonts w:ascii="Times New Roman" w:eastAsia="Times New Roman" w:hAnsi="Times New Roman" w:cs="Times New Roman"/>
          <w:bCs/>
          <w:color w:val="000000"/>
          <w:sz w:val="28"/>
          <w:szCs w:val="28"/>
          <w:lang w:eastAsia="ru-RU"/>
        </w:rPr>
        <w:t>во</w:t>
      </w:r>
      <w:proofErr w:type="gramEnd"/>
      <w:r>
        <w:rPr>
          <w:rFonts w:ascii="Times New Roman" w:eastAsia="Times New Roman" w:hAnsi="Times New Roman" w:cs="Times New Roman"/>
          <w:bCs/>
          <w:color w:val="000000"/>
          <w:sz w:val="28"/>
          <w:szCs w:val="28"/>
          <w:lang w:eastAsia="ru-RU"/>
        </w:rPr>
        <w:t xml:space="preserve"> едином кутику в оном посидѣти не сподоблюся» (15), «Што ж ми за пожиток с того </w:t>
      </w:r>
      <w:r w:rsidRPr="00F94401">
        <w:rPr>
          <w:rFonts w:ascii="Times New Roman" w:eastAsia="Times New Roman" w:hAnsi="Times New Roman" w:cs="Times New Roman"/>
          <w:bCs/>
          <w:color w:val="000000"/>
          <w:sz w:val="28"/>
          <w:szCs w:val="28"/>
          <w:u w:val="single"/>
          <w:lang w:eastAsia="ru-RU"/>
        </w:rPr>
        <w:t>домку</w:t>
      </w:r>
      <w:r>
        <w:rPr>
          <w:rFonts w:ascii="Times New Roman" w:eastAsia="Times New Roman" w:hAnsi="Times New Roman" w:cs="Times New Roman"/>
          <w:bCs/>
          <w:color w:val="000000"/>
          <w:sz w:val="28"/>
          <w:szCs w:val="28"/>
          <w:lang w:eastAsia="ru-RU"/>
        </w:rPr>
        <w:t xml:space="preserve">, коли я в </w:t>
      </w:r>
      <w:r w:rsidRPr="00F94401">
        <w:rPr>
          <w:rFonts w:ascii="Times New Roman" w:eastAsia="Times New Roman" w:hAnsi="Times New Roman" w:cs="Times New Roman"/>
          <w:bCs/>
          <w:color w:val="000000"/>
          <w:sz w:val="28"/>
          <w:szCs w:val="28"/>
          <w:u w:val="single"/>
          <w:lang w:eastAsia="ru-RU"/>
        </w:rPr>
        <w:t>палацу</w:t>
      </w:r>
      <w:r>
        <w:rPr>
          <w:rFonts w:ascii="Times New Roman" w:eastAsia="Times New Roman" w:hAnsi="Times New Roman" w:cs="Times New Roman"/>
          <w:bCs/>
          <w:color w:val="000000"/>
          <w:sz w:val="28"/>
          <w:szCs w:val="28"/>
          <w:lang w:eastAsia="ru-RU"/>
        </w:rPr>
        <w:t xml:space="preserve"> небесного мѣста Иерусалима седѣти не буду» (15). Мы видим, что лексемы </w:t>
      </w:r>
      <w:r w:rsidRPr="00F94401">
        <w:rPr>
          <w:rFonts w:ascii="Times New Roman" w:eastAsia="Times New Roman" w:hAnsi="Times New Roman" w:cs="Times New Roman"/>
          <w:bCs/>
          <w:i/>
          <w:color w:val="000000"/>
          <w:sz w:val="28"/>
          <w:szCs w:val="28"/>
          <w:lang w:eastAsia="ru-RU"/>
        </w:rPr>
        <w:t>двор</w:t>
      </w:r>
      <w:r>
        <w:rPr>
          <w:rFonts w:ascii="Times New Roman" w:eastAsia="Times New Roman" w:hAnsi="Times New Roman" w:cs="Times New Roman"/>
          <w:bCs/>
          <w:color w:val="000000"/>
          <w:sz w:val="28"/>
          <w:szCs w:val="28"/>
          <w:lang w:eastAsia="ru-RU"/>
        </w:rPr>
        <w:t xml:space="preserve"> и </w:t>
      </w:r>
      <w:r w:rsidRPr="00F94401">
        <w:rPr>
          <w:rFonts w:ascii="Times New Roman" w:eastAsia="Times New Roman" w:hAnsi="Times New Roman" w:cs="Times New Roman"/>
          <w:bCs/>
          <w:i/>
          <w:color w:val="000000"/>
          <w:sz w:val="28"/>
          <w:szCs w:val="28"/>
          <w:lang w:eastAsia="ru-RU"/>
        </w:rPr>
        <w:t>палац</w:t>
      </w:r>
      <w:r>
        <w:rPr>
          <w:rFonts w:ascii="Times New Roman" w:eastAsia="Times New Roman" w:hAnsi="Times New Roman" w:cs="Times New Roman"/>
          <w:bCs/>
          <w:color w:val="000000"/>
          <w:sz w:val="28"/>
          <w:szCs w:val="28"/>
          <w:lang w:eastAsia="ru-RU"/>
        </w:rPr>
        <w:t xml:space="preserve"> являются здесь контекстуальными антонимами к словам </w:t>
      </w:r>
      <w:r w:rsidRPr="00F94401">
        <w:rPr>
          <w:rFonts w:ascii="Times New Roman" w:eastAsia="Times New Roman" w:hAnsi="Times New Roman" w:cs="Times New Roman"/>
          <w:bCs/>
          <w:i/>
          <w:color w:val="000000"/>
          <w:sz w:val="28"/>
          <w:szCs w:val="28"/>
          <w:lang w:eastAsia="ru-RU"/>
        </w:rPr>
        <w:t>домок</w:t>
      </w:r>
      <w:r>
        <w:rPr>
          <w:rFonts w:ascii="Times New Roman" w:eastAsia="Times New Roman" w:hAnsi="Times New Roman" w:cs="Times New Roman"/>
          <w:bCs/>
          <w:color w:val="000000"/>
          <w:sz w:val="28"/>
          <w:szCs w:val="28"/>
          <w:lang w:eastAsia="ru-RU"/>
        </w:rPr>
        <w:t xml:space="preserve"> и </w:t>
      </w:r>
      <w:r w:rsidRPr="00F94401">
        <w:rPr>
          <w:rFonts w:ascii="Times New Roman" w:eastAsia="Times New Roman" w:hAnsi="Times New Roman" w:cs="Times New Roman"/>
          <w:bCs/>
          <w:i/>
          <w:color w:val="000000"/>
          <w:sz w:val="28"/>
          <w:szCs w:val="28"/>
          <w:lang w:eastAsia="ru-RU"/>
        </w:rPr>
        <w:t>фолварк</w:t>
      </w:r>
      <w:r>
        <w:rPr>
          <w:rFonts w:ascii="Times New Roman" w:eastAsia="Times New Roman" w:hAnsi="Times New Roman" w:cs="Times New Roman"/>
          <w:bCs/>
          <w:color w:val="000000"/>
          <w:sz w:val="28"/>
          <w:szCs w:val="28"/>
          <w:lang w:eastAsia="ru-RU"/>
        </w:rPr>
        <w:t xml:space="preserve">. </w:t>
      </w:r>
      <w:proofErr w:type="gramStart"/>
      <w:r>
        <w:rPr>
          <w:rFonts w:ascii="Times New Roman" w:eastAsia="Times New Roman" w:hAnsi="Times New Roman" w:cs="Times New Roman"/>
          <w:bCs/>
          <w:color w:val="000000"/>
          <w:sz w:val="28"/>
          <w:szCs w:val="28"/>
          <w:lang w:eastAsia="ru-RU"/>
        </w:rPr>
        <w:t xml:space="preserve">Лексема </w:t>
      </w:r>
      <w:r w:rsidRPr="00ED50FE">
        <w:rPr>
          <w:rFonts w:ascii="Times New Roman" w:eastAsia="Times New Roman" w:hAnsi="Times New Roman" w:cs="Times New Roman"/>
          <w:bCs/>
          <w:i/>
          <w:color w:val="000000"/>
          <w:sz w:val="28"/>
          <w:szCs w:val="28"/>
          <w:lang w:eastAsia="ru-RU"/>
        </w:rPr>
        <w:t>замок</w:t>
      </w:r>
      <w:r>
        <w:rPr>
          <w:rFonts w:ascii="Times New Roman" w:eastAsia="Times New Roman" w:hAnsi="Times New Roman" w:cs="Times New Roman"/>
          <w:bCs/>
          <w:color w:val="000000"/>
          <w:sz w:val="28"/>
          <w:szCs w:val="28"/>
          <w:lang w:eastAsia="ru-RU"/>
        </w:rPr>
        <w:t xml:space="preserve">, синонимичная слову </w:t>
      </w:r>
      <w:r w:rsidRPr="00E26363">
        <w:rPr>
          <w:rFonts w:ascii="Times New Roman" w:eastAsia="Times New Roman" w:hAnsi="Times New Roman" w:cs="Times New Roman"/>
          <w:bCs/>
          <w:i/>
          <w:color w:val="000000"/>
          <w:sz w:val="28"/>
          <w:szCs w:val="28"/>
          <w:lang w:eastAsia="ru-RU"/>
        </w:rPr>
        <w:t>палац</w:t>
      </w:r>
      <w:r>
        <w:rPr>
          <w:rFonts w:ascii="Times New Roman" w:eastAsia="Times New Roman" w:hAnsi="Times New Roman" w:cs="Times New Roman"/>
          <w:bCs/>
          <w:color w:val="000000"/>
          <w:sz w:val="28"/>
          <w:szCs w:val="28"/>
          <w:lang w:eastAsia="ru-RU"/>
        </w:rPr>
        <w:t xml:space="preserve">, наоборот, функционирует в тексте «Книжки» в контексте, описывающем «земное» </w:t>
      </w:r>
      <w:r>
        <w:rPr>
          <w:rFonts w:ascii="Times New Roman" w:eastAsia="Times New Roman" w:hAnsi="Times New Roman" w:cs="Times New Roman"/>
          <w:bCs/>
          <w:color w:val="000000"/>
          <w:sz w:val="28"/>
          <w:szCs w:val="28"/>
          <w:lang w:eastAsia="ru-RU"/>
        </w:rPr>
        <w:lastRenderedPageBreak/>
        <w:t>человеческое благополучие:</w:t>
      </w:r>
      <w:proofErr w:type="gramEnd"/>
      <w:r>
        <w:rPr>
          <w:rFonts w:ascii="Times New Roman" w:eastAsia="Times New Roman" w:hAnsi="Times New Roman" w:cs="Times New Roman"/>
          <w:bCs/>
          <w:color w:val="000000"/>
          <w:sz w:val="28"/>
          <w:szCs w:val="28"/>
          <w:lang w:eastAsia="ru-RU"/>
        </w:rPr>
        <w:t xml:space="preserve"> «Или не вѣдаеш, яко в </w:t>
      </w:r>
      <w:r w:rsidRPr="00E26363">
        <w:rPr>
          <w:rFonts w:ascii="Times New Roman" w:eastAsia="Times New Roman" w:hAnsi="Times New Roman" w:cs="Times New Roman"/>
          <w:bCs/>
          <w:color w:val="000000"/>
          <w:sz w:val="28"/>
          <w:szCs w:val="28"/>
          <w:u w:val="single"/>
          <w:lang w:eastAsia="ru-RU"/>
        </w:rPr>
        <w:t>замкох</w:t>
      </w:r>
      <w:r>
        <w:rPr>
          <w:rFonts w:ascii="Times New Roman" w:eastAsia="Times New Roman" w:hAnsi="Times New Roman" w:cs="Times New Roman"/>
          <w:bCs/>
          <w:color w:val="000000"/>
          <w:sz w:val="28"/>
          <w:szCs w:val="28"/>
          <w:lang w:eastAsia="ru-RU"/>
        </w:rPr>
        <w:t>, мѣстах, селах, полях, кгрунтах, границах, розширенях мысль блудячая о царствии</w:t>
      </w:r>
      <w:r>
        <w:rPr>
          <w:rStyle w:val="a7"/>
          <w:rFonts w:ascii="Times New Roman" w:eastAsia="Times New Roman" w:hAnsi="Times New Roman" w:cs="Times New Roman"/>
          <w:bCs/>
          <w:color w:val="000000"/>
          <w:sz w:val="28"/>
          <w:szCs w:val="28"/>
          <w:lang w:eastAsia="ru-RU"/>
        </w:rPr>
        <w:footnoteReference w:id="128"/>
      </w:r>
      <w:r>
        <w:rPr>
          <w:rFonts w:ascii="Times New Roman" w:eastAsia="Times New Roman" w:hAnsi="Times New Roman" w:cs="Times New Roman"/>
          <w:bCs/>
          <w:color w:val="000000"/>
          <w:sz w:val="28"/>
          <w:szCs w:val="28"/>
          <w:lang w:eastAsia="ru-RU"/>
        </w:rPr>
        <w:t xml:space="preserve"> божом мыслити не может?» (31).</w:t>
      </w:r>
    </w:p>
    <w:p w:rsidR="00C43787" w:rsidRPr="00534279" w:rsidRDefault="00C43787" w:rsidP="00AD78D4">
      <w:pPr>
        <w:pStyle w:val="a5"/>
        <w:spacing w:line="36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Обширную лексико-семантическую группу составляют существительные, обозначающие понятия «грамотность» и «книжная культура». Сюда входят слова </w:t>
      </w:r>
      <w:r w:rsidRPr="001E4379">
        <w:rPr>
          <w:rFonts w:ascii="Times New Roman" w:eastAsia="Times New Roman" w:hAnsi="Times New Roman" w:cs="Times New Roman"/>
          <w:bCs/>
          <w:i/>
          <w:color w:val="000000"/>
          <w:sz w:val="28"/>
          <w:szCs w:val="28"/>
          <w:lang w:eastAsia="ru-RU"/>
        </w:rPr>
        <w:t>книга</w:t>
      </w:r>
      <w:r w:rsidRPr="001E4379">
        <w:rPr>
          <w:rFonts w:ascii="Times New Roman" w:eastAsia="Times New Roman" w:hAnsi="Times New Roman" w:cs="Times New Roman"/>
          <w:bCs/>
          <w:color w:val="000000"/>
          <w:sz w:val="28"/>
          <w:szCs w:val="28"/>
          <w:lang w:eastAsia="ru-RU"/>
        </w:rPr>
        <w:t xml:space="preserve">, </w:t>
      </w:r>
      <w:r w:rsidRPr="001E4379">
        <w:rPr>
          <w:rFonts w:ascii="Times New Roman" w:eastAsia="Times New Roman" w:hAnsi="Times New Roman" w:cs="Times New Roman"/>
          <w:bCs/>
          <w:i/>
          <w:color w:val="000000"/>
          <w:sz w:val="28"/>
          <w:szCs w:val="28"/>
          <w:lang w:eastAsia="ru-RU"/>
        </w:rPr>
        <w:t>книжка</w:t>
      </w:r>
      <w:r>
        <w:rPr>
          <w:rFonts w:ascii="Times New Roman" w:eastAsia="Times New Roman" w:hAnsi="Times New Roman" w:cs="Times New Roman"/>
          <w:bCs/>
          <w:color w:val="000000"/>
          <w:sz w:val="28"/>
          <w:szCs w:val="28"/>
          <w:lang w:eastAsia="ru-RU"/>
        </w:rPr>
        <w:t xml:space="preserve"> и</w:t>
      </w:r>
      <w:r w:rsidRPr="001E4379">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наименования священных книг и их частей (</w:t>
      </w:r>
      <w:r w:rsidRPr="00353422">
        <w:rPr>
          <w:rFonts w:ascii="Times New Roman" w:eastAsia="Times New Roman" w:hAnsi="Times New Roman" w:cs="Times New Roman"/>
          <w:bCs/>
          <w:i/>
          <w:color w:val="000000"/>
          <w:sz w:val="28"/>
          <w:szCs w:val="28"/>
          <w:lang w:eastAsia="ru-RU"/>
        </w:rPr>
        <w:t>Евангелие</w:t>
      </w:r>
      <w:r w:rsidRPr="002B34B4">
        <w:rPr>
          <w:rStyle w:val="a7"/>
          <w:rFonts w:ascii="Times New Roman" w:eastAsia="Times New Roman" w:hAnsi="Times New Roman" w:cs="Times New Roman"/>
          <w:bCs/>
          <w:color w:val="000000"/>
          <w:sz w:val="28"/>
          <w:szCs w:val="28"/>
          <w:lang w:eastAsia="ru-RU"/>
        </w:rPr>
        <w:footnoteReference w:id="129"/>
      </w:r>
      <w:r>
        <w:rPr>
          <w:rFonts w:ascii="Times New Roman" w:eastAsia="Times New Roman" w:hAnsi="Times New Roman" w:cs="Times New Roman"/>
          <w:bCs/>
          <w:color w:val="000000"/>
          <w:sz w:val="28"/>
          <w:szCs w:val="28"/>
          <w:lang w:eastAsia="ru-RU"/>
        </w:rPr>
        <w:t xml:space="preserve">, </w:t>
      </w:r>
      <w:r w:rsidRPr="00353422">
        <w:rPr>
          <w:rFonts w:ascii="Times New Roman" w:eastAsia="Times New Roman" w:hAnsi="Times New Roman" w:cs="Times New Roman"/>
          <w:bCs/>
          <w:i/>
          <w:color w:val="000000"/>
          <w:sz w:val="28"/>
          <w:szCs w:val="28"/>
          <w:lang w:eastAsia="ru-RU"/>
        </w:rPr>
        <w:t>Писане</w:t>
      </w:r>
      <w:r>
        <w:rPr>
          <w:rFonts w:ascii="Times New Roman" w:eastAsia="Times New Roman" w:hAnsi="Times New Roman" w:cs="Times New Roman"/>
          <w:bCs/>
          <w:color w:val="000000"/>
          <w:sz w:val="28"/>
          <w:szCs w:val="28"/>
          <w:lang w:eastAsia="ru-RU"/>
        </w:rPr>
        <w:t xml:space="preserve">, </w:t>
      </w:r>
      <w:r w:rsidRPr="00DC58BE">
        <w:rPr>
          <w:rFonts w:ascii="Times New Roman" w:eastAsia="Times New Roman" w:hAnsi="Times New Roman" w:cs="Times New Roman"/>
          <w:bCs/>
          <w:i/>
          <w:color w:val="000000"/>
          <w:sz w:val="28"/>
          <w:szCs w:val="28"/>
          <w:lang w:eastAsia="ru-RU"/>
        </w:rPr>
        <w:t>Охтаик</w:t>
      </w:r>
      <w:r>
        <w:rPr>
          <w:rFonts w:ascii="Times New Roman" w:eastAsia="Times New Roman" w:hAnsi="Times New Roman" w:cs="Times New Roman"/>
          <w:bCs/>
          <w:color w:val="000000"/>
          <w:sz w:val="28"/>
          <w:szCs w:val="28"/>
          <w:lang w:eastAsia="ru-RU"/>
        </w:rPr>
        <w:t xml:space="preserve">, </w:t>
      </w:r>
      <w:r w:rsidRPr="00353422">
        <w:rPr>
          <w:rFonts w:ascii="Times New Roman" w:eastAsia="Times New Roman" w:hAnsi="Times New Roman" w:cs="Times New Roman"/>
          <w:bCs/>
          <w:i/>
          <w:color w:val="000000"/>
          <w:sz w:val="28"/>
          <w:szCs w:val="28"/>
          <w:lang w:eastAsia="ru-RU"/>
        </w:rPr>
        <w:t>Псалом</w:t>
      </w:r>
      <w:r>
        <w:rPr>
          <w:rFonts w:ascii="Times New Roman" w:eastAsia="Times New Roman" w:hAnsi="Times New Roman" w:cs="Times New Roman"/>
          <w:bCs/>
          <w:color w:val="000000"/>
          <w:sz w:val="28"/>
          <w:szCs w:val="28"/>
          <w:lang w:eastAsia="ru-RU"/>
        </w:rPr>
        <w:t xml:space="preserve">, </w:t>
      </w:r>
      <w:r w:rsidRPr="00353422">
        <w:rPr>
          <w:rFonts w:ascii="Times New Roman" w:eastAsia="Times New Roman" w:hAnsi="Times New Roman" w:cs="Times New Roman"/>
          <w:bCs/>
          <w:i/>
          <w:color w:val="000000"/>
          <w:sz w:val="28"/>
          <w:szCs w:val="28"/>
          <w:lang w:eastAsia="ru-RU"/>
        </w:rPr>
        <w:t>Псалтырь</w:t>
      </w:r>
      <w:r>
        <w:rPr>
          <w:rFonts w:ascii="Times New Roman" w:eastAsia="Times New Roman" w:hAnsi="Times New Roman" w:cs="Times New Roman"/>
          <w:bCs/>
          <w:color w:val="000000"/>
          <w:sz w:val="28"/>
          <w:szCs w:val="28"/>
          <w:lang w:eastAsia="ru-RU"/>
        </w:rPr>
        <w:t xml:space="preserve">, </w:t>
      </w:r>
      <w:r w:rsidRPr="00353422">
        <w:rPr>
          <w:rFonts w:ascii="Times New Roman" w:eastAsia="Times New Roman" w:hAnsi="Times New Roman" w:cs="Times New Roman"/>
          <w:bCs/>
          <w:i/>
          <w:color w:val="000000"/>
          <w:sz w:val="28"/>
          <w:szCs w:val="28"/>
          <w:lang w:eastAsia="ru-RU"/>
        </w:rPr>
        <w:t>Часословец</w:t>
      </w:r>
      <w:r>
        <w:rPr>
          <w:rFonts w:ascii="Times New Roman" w:eastAsia="Times New Roman" w:hAnsi="Times New Roman" w:cs="Times New Roman"/>
          <w:bCs/>
          <w:color w:val="000000"/>
          <w:sz w:val="28"/>
          <w:szCs w:val="28"/>
          <w:lang w:eastAsia="ru-RU"/>
        </w:rPr>
        <w:t xml:space="preserve">). Слова </w:t>
      </w:r>
      <w:r w:rsidRPr="00D86A47">
        <w:rPr>
          <w:rFonts w:ascii="Times New Roman" w:eastAsia="Times New Roman" w:hAnsi="Times New Roman" w:cs="Times New Roman"/>
          <w:bCs/>
          <w:i/>
          <w:color w:val="000000"/>
          <w:sz w:val="28"/>
          <w:szCs w:val="28"/>
          <w:lang w:eastAsia="ru-RU"/>
        </w:rPr>
        <w:t>даскал</w:t>
      </w:r>
      <w:r>
        <w:rPr>
          <w:rFonts w:ascii="Times New Roman" w:eastAsia="Times New Roman" w:hAnsi="Times New Roman" w:cs="Times New Roman"/>
          <w:bCs/>
          <w:color w:val="000000"/>
          <w:sz w:val="28"/>
          <w:szCs w:val="28"/>
          <w:lang w:eastAsia="ru-RU"/>
        </w:rPr>
        <w:t xml:space="preserve"> </w:t>
      </w:r>
      <w:r w:rsidRPr="00D86A4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учитель, наставник</w:t>
      </w:r>
      <w:r w:rsidRPr="00D86A47">
        <w:rPr>
          <w:rFonts w:ascii="Times New Roman" w:eastAsia="Times New Roman" w:hAnsi="Times New Roman" w:cs="Times New Roman"/>
          <w:bCs/>
          <w:color w:val="000000"/>
          <w:sz w:val="28"/>
          <w:szCs w:val="28"/>
          <w:lang w:eastAsia="ru-RU"/>
        </w:rPr>
        <w:t>’</w:t>
      </w:r>
      <w:r>
        <w:rPr>
          <w:rStyle w:val="a7"/>
          <w:rFonts w:ascii="Times New Roman" w:eastAsia="Times New Roman" w:hAnsi="Times New Roman" w:cs="Times New Roman"/>
          <w:bCs/>
          <w:color w:val="000000"/>
          <w:sz w:val="28"/>
          <w:szCs w:val="28"/>
          <w:lang w:eastAsia="ru-RU"/>
        </w:rPr>
        <w:footnoteReference w:id="130"/>
      </w:r>
      <w:r>
        <w:rPr>
          <w:rFonts w:ascii="Times New Roman" w:eastAsia="Times New Roman" w:hAnsi="Times New Roman" w:cs="Times New Roman"/>
          <w:bCs/>
          <w:color w:val="000000"/>
          <w:sz w:val="28"/>
          <w:szCs w:val="28"/>
          <w:lang w:eastAsia="ru-RU"/>
        </w:rPr>
        <w:t xml:space="preserve">, </w:t>
      </w:r>
      <w:r w:rsidRPr="00D86A47">
        <w:rPr>
          <w:rFonts w:ascii="Times New Roman" w:eastAsia="Times New Roman" w:hAnsi="Times New Roman" w:cs="Times New Roman"/>
          <w:bCs/>
          <w:i/>
          <w:color w:val="000000"/>
          <w:sz w:val="28"/>
          <w:szCs w:val="28"/>
          <w:lang w:eastAsia="ru-RU"/>
        </w:rPr>
        <w:t>наставник</w:t>
      </w:r>
      <w:r w:rsidRPr="00D86A47">
        <w:rPr>
          <w:rFonts w:ascii="Times New Roman" w:eastAsia="Times New Roman" w:hAnsi="Times New Roman" w:cs="Times New Roman"/>
          <w:bCs/>
          <w:color w:val="000000"/>
          <w:sz w:val="28"/>
          <w:szCs w:val="28"/>
          <w:lang w:eastAsia="ru-RU"/>
        </w:rPr>
        <w:t xml:space="preserve">, </w:t>
      </w:r>
      <w:r w:rsidRPr="00D86A47">
        <w:rPr>
          <w:rFonts w:ascii="Times New Roman" w:eastAsia="Times New Roman" w:hAnsi="Times New Roman" w:cs="Times New Roman"/>
          <w:bCs/>
          <w:i/>
          <w:color w:val="000000"/>
          <w:sz w:val="28"/>
          <w:szCs w:val="28"/>
          <w:lang w:eastAsia="ru-RU"/>
        </w:rPr>
        <w:t>проповѣдник</w:t>
      </w:r>
      <w:r>
        <w:rPr>
          <w:rFonts w:ascii="Times New Roman" w:eastAsia="Times New Roman" w:hAnsi="Times New Roman" w:cs="Times New Roman"/>
          <w:bCs/>
          <w:color w:val="000000"/>
          <w:sz w:val="28"/>
          <w:szCs w:val="28"/>
          <w:lang w:eastAsia="ru-RU"/>
        </w:rPr>
        <w:t>,</w:t>
      </w:r>
      <w:r w:rsidRPr="00D86A47">
        <w:rPr>
          <w:rFonts w:ascii="Times New Roman" w:eastAsia="Times New Roman" w:hAnsi="Times New Roman" w:cs="Times New Roman"/>
          <w:bCs/>
          <w:i/>
          <w:color w:val="000000"/>
          <w:sz w:val="28"/>
          <w:szCs w:val="28"/>
          <w:lang w:eastAsia="ru-RU"/>
        </w:rPr>
        <w:t xml:space="preserve"> учитель</w:t>
      </w:r>
      <w:r>
        <w:rPr>
          <w:rFonts w:ascii="Times New Roman" w:eastAsia="Times New Roman" w:hAnsi="Times New Roman" w:cs="Times New Roman"/>
          <w:bCs/>
          <w:i/>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также относятся к этой группе. Лексемы </w:t>
      </w:r>
      <w:r w:rsidRPr="006331B9">
        <w:rPr>
          <w:rFonts w:ascii="Times New Roman" w:eastAsia="Times New Roman" w:hAnsi="Times New Roman" w:cs="Times New Roman"/>
          <w:bCs/>
          <w:i/>
          <w:color w:val="000000"/>
          <w:sz w:val="28"/>
          <w:szCs w:val="28"/>
          <w:lang w:eastAsia="ru-RU"/>
        </w:rPr>
        <w:t>изучение</w:t>
      </w:r>
      <w:r w:rsidRPr="006331B9">
        <w:rPr>
          <w:rFonts w:ascii="Times New Roman" w:eastAsia="Times New Roman" w:hAnsi="Times New Roman" w:cs="Times New Roman"/>
          <w:bCs/>
          <w:color w:val="000000"/>
          <w:sz w:val="28"/>
          <w:szCs w:val="28"/>
          <w:lang w:eastAsia="ru-RU"/>
        </w:rPr>
        <w:t xml:space="preserve">, </w:t>
      </w:r>
      <w:r w:rsidRPr="006331B9">
        <w:rPr>
          <w:rFonts w:ascii="Times New Roman" w:eastAsia="Times New Roman" w:hAnsi="Times New Roman" w:cs="Times New Roman"/>
          <w:bCs/>
          <w:i/>
          <w:color w:val="000000"/>
          <w:sz w:val="28"/>
          <w:szCs w:val="28"/>
          <w:lang w:eastAsia="ru-RU"/>
        </w:rPr>
        <w:t>писание</w:t>
      </w:r>
      <w:r w:rsidRPr="006331B9">
        <w:rPr>
          <w:rFonts w:ascii="Times New Roman" w:eastAsia="Times New Roman" w:hAnsi="Times New Roman" w:cs="Times New Roman"/>
          <w:bCs/>
          <w:color w:val="000000"/>
          <w:sz w:val="28"/>
          <w:szCs w:val="28"/>
          <w:lang w:eastAsia="ru-RU"/>
        </w:rPr>
        <w:t xml:space="preserve">, </w:t>
      </w:r>
      <w:r w:rsidRPr="00C413C2">
        <w:rPr>
          <w:rFonts w:ascii="Times New Roman" w:eastAsia="Times New Roman" w:hAnsi="Times New Roman" w:cs="Times New Roman"/>
          <w:bCs/>
          <w:i/>
          <w:color w:val="000000"/>
          <w:sz w:val="28"/>
          <w:szCs w:val="28"/>
          <w:lang w:eastAsia="ru-RU"/>
        </w:rPr>
        <w:t>письмо</w:t>
      </w:r>
      <w:r>
        <w:rPr>
          <w:rFonts w:ascii="Times New Roman" w:eastAsia="Times New Roman" w:hAnsi="Times New Roman" w:cs="Times New Roman"/>
          <w:bCs/>
          <w:color w:val="000000"/>
          <w:sz w:val="28"/>
          <w:szCs w:val="28"/>
          <w:lang w:eastAsia="ru-RU"/>
        </w:rPr>
        <w:t xml:space="preserve">, </w:t>
      </w:r>
      <w:r w:rsidRPr="00C413C2">
        <w:rPr>
          <w:rFonts w:ascii="Times New Roman" w:eastAsia="Times New Roman" w:hAnsi="Times New Roman" w:cs="Times New Roman"/>
          <w:bCs/>
          <w:i/>
          <w:color w:val="000000"/>
          <w:sz w:val="28"/>
          <w:szCs w:val="28"/>
          <w:lang w:eastAsia="ru-RU"/>
        </w:rPr>
        <w:t>прочитание</w:t>
      </w:r>
      <w:r w:rsidRPr="006331B9">
        <w:rPr>
          <w:rFonts w:ascii="Times New Roman" w:eastAsia="Times New Roman" w:hAnsi="Times New Roman" w:cs="Times New Roman"/>
          <w:bCs/>
          <w:color w:val="000000"/>
          <w:sz w:val="28"/>
          <w:szCs w:val="28"/>
          <w:lang w:eastAsia="ru-RU"/>
        </w:rPr>
        <w:t xml:space="preserve">, </w:t>
      </w:r>
      <w:r w:rsidRPr="006331B9">
        <w:rPr>
          <w:rFonts w:ascii="Times New Roman" w:eastAsia="Times New Roman" w:hAnsi="Times New Roman" w:cs="Times New Roman"/>
          <w:bCs/>
          <w:i/>
          <w:color w:val="000000"/>
          <w:sz w:val="28"/>
          <w:szCs w:val="28"/>
          <w:lang w:eastAsia="ru-RU"/>
        </w:rPr>
        <w:t>учение</w:t>
      </w:r>
      <w:r w:rsidRPr="006331B9">
        <w:rPr>
          <w:rFonts w:ascii="Times New Roman" w:eastAsia="Times New Roman" w:hAnsi="Times New Roman" w:cs="Times New Roman"/>
          <w:bCs/>
          <w:color w:val="000000"/>
          <w:sz w:val="28"/>
          <w:szCs w:val="28"/>
          <w:lang w:eastAsia="ru-RU"/>
        </w:rPr>
        <w:t xml:space="preserve">, </w:t>
      </w:r>
      <w:r w:rsidRPr="006331B9">
        <w:rPr>
          <w:rFonts w:ascii="Times New Roman" w:eastAsia="Times New Roman" w:hAnsi="Times New Roman" w:cs="Times New Roman"/>
          <w:bCs/>
          <w:i/>
          <w:color w:val="000000"/>
          <w:sz w:val="28"/>
          <w:szCs w:val="28"/>
          <w:lang w:eastAsia="ru-RU"/>
        </w:rPr>
        <w:t>читание</w:t>
      </w:r>
      <w:r w:rsidRPr="006331B9">
        <w:rPr>
          <w:rFonts w:ascii="Times New Roman" w:eastAsia="Times New Roman" w:hAnsi="Times New Roman" w:cs="Times New Roman"/>
          <w:bCs/>
          <w:color w:val="000000"/>
          <w:sz w:val="28"/>
          <w:szCs w:val="28"/>
          <w:lang w:eastAsia="ru-RU"/>
        </w:rPr>
        <w:t xml:space="preserve">, </w:t>
      </w:r>
      <w:r w:rsidRPr="006331B9">
        <w:rPr>
          <w:rFonts w:ascii="Times New Roman" w:eastAsia="Times New Roman" w:hAnsi="Times New Roman" w:cs="Times New Roman"/>
          <w:bCs/>
          <w:i/>
          <w:color w:val="000000"/>
          <w:sz w:val="28"/>
          <w:szCs w:val="28"/>
          <w:lang w:eastAsia="ru-RU"/>
        </w:rPr>
        <w:t>чтение</w:t>
      </w:r>
      <w:r>
        <w:rPr>
          <w:rFonts w:ascii="Times New Roman" w:eastAsia="Times New Roman" w:hAnsi="Times New Roman" w:cs="Times New Roman"/>
          <w:bCs/>
          <w:color w:val="000000"/>
          <w:sz w:val="28"/>
          <w:szCs w:val="28"/>
          <w:lang w:eastAsia="ru-RU"/>
        </w:rPr>
        <w:t xml:space="preserve"> обозначают </w:t>
      </w:r>
      <w:r w:rsidRPr="002979CD">
        <w:rPr>
          <w:rFonts w:ascii="Times New Roman" w:eastAsia="Times New Roman" w:hAnsi="Times New Roman" w:cs="Times New Roman"/>
          <w:bCs/>
          <w:color w:val="000000"/>
          <w:sz w:val="28"/>
          <w:szCs w:val="28"/>
          <w:lang w:eastAsia="ru-RU"/>
        </w:rPr>
        <w:t xml:space="preserve">различные процессы постижения «небесной» истины, которые обычно совершают </w:t>
      </w:r>
      <w:r w:rsidRPr="002979CD">
        <w:rPr>
          <w:rFonts w:ascii="Times New Roman" w:eastAsia="Times New Roman" w:hAnsi="Times New Roman" w:cs="Times New Roman"/>
          <w:bCs/>
          <w:i/>
          <w:color w:val="000000"/>
          <w:sz w:val="28"/>
          <w:szCs w:val="28"/>
          <w:lang w:eastAsia="ru-RU"/>
        </w:rPr>
        <w:t>прочитатель</w:t>
      </w:r>
      <w:r>
        <w:rPr>
          <w:rFonts w:ascii="Times New Roman" w:eastAsia="Times New Roman" w:hAnsi="Times New Roman" w:cs="Times New Roman"/>
          <w:bCs/>
          <w:color w:val="000000"/>
          <w:sz w:val="28"/>
          <w:szCs w:val="28"/>
          <w:lang w:eastAsia="ru-RU"/>
        </w:rPr>
        <w:t xml:space="preserve"> и </w:t>
      </w:r>
      <w:r w:rsidRPr="006331B9">
        <w:rPr>
          <w:rFonts w:ascii="Times New Roman" w:eastAsia="Times New Roman" w:hAnsi="Times New Roman" w:cs="Times New Roman"/>
          <w:bCs/>
          <w:i/>
          <w:color w:val="000000"/>
          <w:sz w:val="28"/>
          <w:szCs w:val="28"/>
          <w:lang w:eastAsia="ru-RU"/>
        </w:rPr>
        <w:t>ученик</w:t>
      </w:r>
      <w:r w:rsidRPr="006331B9">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К этой же лексико-семантической группе примыкают пары слов </w:t>
      </w:r>
      <w:r w:rsidRPr="00A85DEA">
        <w:rPr>
          <w:rFonts w:ascii="Times New Roman" w:eastAsia="Times New Roman" w:hAnsi="Times New Roman" w:cs="Times New Roman"/>
          <w:bCs/>
          <w:i/>
          <w:color w:val="000000"/>
          <w:sz w:val="28"/>
          <w:szCs w:val="28"/>
          <w:lang w:eastAsia="ru-RU"/>
        </w:rPr>
        <w:t>речение</w:t>
      </w:r>
      <w:r w:rsidRPr="003C4B94">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A85DEA">
        <w:rPr>
          <w:rFonts w:ascii="Times New Roman" w:eastAsia="Times New Roman" w:hAnsi="Times New Roman" w:cs="Times New Roman"/>
          <w:bCs/>
          <w:color w:val="000000"/>
          <w:sz w:val="28"/>
          <w:szCs w:val="28"/>
          <w:lang w:eastAsia="ru-RU"/>
        </w:rPr>
        <w:t xml:space="preserve"> </w:t>
      </w:r>
      <w:proofErr w:type="gramStart"/>
      <w:r w:rsidRPr="00A85DEA">
        <w:rPr>
          <w:rFonts w:ascii="Times New Roman" w:eastAsia="Times New Roman" w:hAnsi="Times New Roman" w:cs="Times New Roman"/>
          <w:bCs/>
          <w:i/>
          <w:color w:val="000000"/>
          <w:sz w:val="28"/>
          <w:szCs w:val="28"/>
          <w:lang w:eastAsia="ru-RU"/>
        </w:rPr>
        <w:t>р</w:t>
      </w:r>
      <w:proofErr w:type="gramEnd"/>
      <w:r w:rsidRPr="00A85DEA">
        <w:rPr>
          <w:rFonts w:ascii="Times New Roman" w:eastAsia="Times New Roman" w:hAnsi="Times New Roman" w:cs="Times New Roman"/>
          <w:bCs/>
          <w:i/>
          <w:color w:val="000000"/>
          <w:sz w:val="28"/>
          <w:szCs w:val="28"/>
          <w:lang w:eastAsia="ru-RU"/>
        </w:rPr>
        <w:t>ѣчь</w:t>
      </w:r>
      <w:r w:rsidRPr="00A85DEA">
        <w:rPr>
          <w:rFonts w:ascii="Times New Roman" w:eastAsia="Times New Roman" w:hAnsi="Times New Roman" w:cs="Times New Roman"/>
          <w:bCs/>
          <w:color w:val="000000"/>
          <w:sz w:val="28"/>
          <w:szCs w:val="28"/>
          <w:lang w:eastAsia="ru-RU"/>
        </w:rPr>
        <w:t xml:space="preserve">, </w:t>
      </w:r>
      <w:r w:rsidRPr="00A85DEA">
        <w:rPr>
          <w:rFonts w:ascii="Times New Roman" w:eastAsia="Times New Roman" w:hAnsi="Times New Roman" w:cs="Times New Roman"/>
          <w:bCs/>
          <w:i/>
          <w:color w:val="000000"/>
          <w:sz w:val="28"/>
          <w:szCs w:val="28"/>
          <w:lang w:eastAsia="ru-RU"/>
        </w:rPr>
        <w:t>философ</w:t>
      </w:r>
      <w:r w:rsidRPr="00A85DEA">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A85DEA">
        <w:rPr>
          <w:rFonts w:ascii="Times New Roman" w:eastAsia="Times New Roman" w:hAnsi="Times New Roman" w:cs="Times New Roman"/>
          <w:bCs/>
          <w:color w:val="000000"/>
          <w:sz w:val="28"/>
          <w:szCs w:val="28"/>
          <w:lang w:eastAsia="ru-RU"/>
        </w:rPr>
        <w:t xml:space="preserve"> </w:t>
      </w:r>
      <w:r w:rsidRPr="00A85DEA">
        <w:rPr>
          <w:rFonts w:ascii="Times New Roman" w:eastAsia="Times New Roman" w:hAnsi="Times New Roman" w:cs="Times New Roman"/>
          <w:bCs/>
          <w:i/>
          <w:color w:val="000000"/>
          <w:sz w:val="28"/>
          <w:szCs w:val="28"/>
          <w:lang w:eastAsia="ru-RU"/>
        </w:rPr>
        <w:t>философия</w:t>
      </w:r>
      <w:r>
        <w:rPr>
          <w:rFonts w:ascii="Times New Roman" w:eastAsia="Times New Roman" w:hAnsi="Times New Roman" w:cs="Times New Roman"/>
          <w:bCs/>
          <w:color w:val="000000"/>
          <w:sz w:val="28"/>
          <w:szCs w:val="28"/>
          <w:lang w:eastAsia="ru-RU"/>
        </w:rPr>
        <w:t xml:space="preserve"> и лексема </w:t>
      </w:r>
      <w:r w:rsidRPr="00A85DEA">
        <w:rPr>
          <w:rFonts w:ascii="Times New Roman" w:eastAsia="Times New Roman" w:hAnsi="Times New Roman" w:cs="Times New Roman"/>
          <w:bCs/>
          <w:i/>
          <w:color w:val="000000"/>
          <w:sz w:val="28"/>
          <w:szCs w:val="28"/>
          <w:lang w:eastAsia="ru-RU"/>
        </w:rPr>
        <w:t>наука</w:t>
      </w:r>
      <w:r w:rsidRPr="00A85DEA">
        <w:rPr>
          <w:rFonts w:ascii="Times New Roman" w:eastAsia="Times New Roman" w:hAnsi="Times New Roman" w:cs="Times New Roman"/>
          <w:bCs/>
          <w:color w:val="000000"/>
          <w:sz w:val="28"/>
          <w:szCs w:val="28"/>
          <w:lang w:eastAsia="ru-RU"/>
        </w:rPr>
        <w:t xml:space="preserve">. </w:t>
      </w:r>
    </w:p>
    <w:p w:rsidR="00C43787" w:rsidRPr="007F4E16" w:rsidRDefault="00C43787" w:rsidP="00AD78D4">
      <w:pPr>
        <w:pStyle w:val="a5"/>
        <w:spacing w:line="36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Военная лексика представлена в тексте «Книжки» </w:t>
      </w:r>
      <w:r w:rsidRPr="003C4B94">
        <w:rPr>
          <w:rFonts w:ascii="Times New Roman" w:eastAsia="Times New Roman" w:hAnsi="Times New Roman" w:cs="Times New Roman"/>
          <w:bCs/>
          <w:color w:val="000000"/>
          <w:sz w:val="28"/>
          <w:szCs w:val="28"/>
          <w:lang w:eastAsia="ru-RU"/>
        </w:rPr>
        <w:t xml:space="preserve">словами </w:t>
      </w:r>
      <w:r w:rsidRPr="007A2F6C">
        <w:rPr>
          <w:rFonts w:ascii="Times New Roman" w:eastAsia="Times New Roman" w:hAnsi="Times New Roman" w:cs="Times New Roman"/>
          <w:bCs/>
          <w:i/>
          <w:color w:val="000000"/>
          <w:sz w:val="28"/>
          <w:szCs w:val="28"/>
          <w:lang w:eastAsia="ru-RU"/>
        </w:rPr>
        <w:t>воевода</w:t>
      </w:r>
      <w:r>
        <w:rPr>
          <w:rFonts w:ascii="Times New Roman" w:eastAsia="Times New Roman" w:hAnsi="Times New Roman" w:cs="Times New Roman"/>
          <w:bCs/>
          <w:color w:val="000000"/>
          <w:sz w:val="28"/>
          <w:szCs w:val="28"/>
          <w:lang w:eastAsia="ru-RU"/>
        </w:rPr>
        <w:t xml:space="preserve">, </w:t>
      </w:r>
      <w:r w:rsidRPr="007A2F6C">
        <w:rPr>
          <w:rFonts w:ascii="Times New Roman" w:eastAsia="Times New Roman" w:hAnsi="Times New Roman" w:cs="Times New Roman"/>
          <w:bCs/>
          <w:i/>
          <w:color w:val="000000"/>
          <w:sz w:val="28"/>
          <w:szCs w:val="28"/>
          <w:lang w:eastAsia="ru-RU"/>
        </w:rPr>
        <w:t>воеводство</w:t>
      </w:r>
      <w:r>
        <w:rPr>
          <w:rFonts w:ascii="Times New Roman" w:eastAsia="Times New Roman" w:hAnsi="Times New Roman" w:cs="Times New Roman"/>
          <w:bCs/>
          <w:color w:val="000000"/>
          <w:sz w:val="28"/>
          <w:szCs w:val="28"/>
          <w:lang w:eastAsia="ru-RU"/>
        </w:rPr>
        <w:t xml:space="preserve">, </w:t>
      </w:r>
      <w:r w:rsidRPr="003C4B94">
        <w:rPr>
          <w:rFonts w:ascii="Times New Roman" w:eastAsia="Times New Roman" w:hAnsi="Times New Roman" w:cs="Times New Roman"/>
          <w:bCs/>
          <w:i/>
          <w:color w:val="000000"/>
          <w:sz w:val="28"/>
          <w:szCs w:val="28"/>
          <w:lang w:eastAsia="ru-RU"/>
        </w:rPr>
        <w:t>военник</w:t>
      </w:r>
      <w:r>
        <w:rPr>
          <w:rFonts w:ascii="Times New Roman" w:eastAsia="Times New Roman" w:hAnsi="Times New Roman" w:cs="Times New Roman"/>
          <w:bCs/>
          <w:color w:val="000000"/>
          <w:sz w:val="28"/>
          <w:szCs w:val="28"/>
          <w:lang w:eastAsia="ru-RU"/>
        </w:rPr>
        <w:t xml:space="preserve"> </w:t>
      </w:r>
      <w:r w:rsidRPr="003C4B9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воин</w:t>
      </w:r>
      <w:r w:rsidRPr="003C4B94">
        <w:rPr>
          <w:rFonts w:ascii="Times New Roman" w:eastAsia="Times New Roman" w:hAnsi="Times New Roman" w:cs="Times New Roman"/>
          <w:bCs/>
          <w:color w:val="000000"/>
          <w:sz w:val="28"/>
          <w:szCs w:val="28"/>
          <w:lang w:eastAsia="ru-RU"/>
        </w:rPr>
        <w:t xml:space="preserve">’, </w:t>
      </w:r>
      <w:r w:rsidRPr="003C4B94">
        <w:rPr>
          <w:rFonts w:ascii="Times New Roman" w:eastAsia="Times New Roman" w:hAnsi="Times New Roman" w:cs="Times New Roman"/>
          <w:bCs/>
          <w:i/>
          <w:color w:val="000000"/>
          <w:sz w:val="28"/>
          <w:szCs w:val="28"/>
          <w:lang w:eastAsia="ru-RU"/>
        </w:rPr>
        <w:t>воин</w:t>
      </w:r>
      <w:r w:rsidRPr="003C4B94">
        <w:rPr>
          <w:rFonts w:ascii="Times New Roman" w:eastAsia="Times New Roman" w:hAnsi="Times New Roman" w:cs="Times New Roman"/>
          <w:bCs/>
          <w:color w:val="000000"/>
          <w:sz w:val="28"/>
          <w:szCs w:val="28"/>
          <w:lang w:eastAsia="ru-RU"/>
        </w:rPr>
        <w:t xml:space="preserve">, </w:t>
      </w:r>
      <w:r w:rsidRPr="003C4B94">
        <w:rPr>
          <w:rFonts w:ascii="Times New Roman" w:eastAsia="Times New Roman" w:hAnsi="Times New Roman" w:cs="Times New Roman"/>
          <w:bCs/>
          <w:i/>
          <w:color w:val="000000"/>
          <w:sz w:val="28"/>
          <w:szCs w:val="28"/>
          <w:lang w:eastAsia="ru-RU"/>
        </w:rPr>
        <w:t>война</w:t>
      </w:r>
      <w:r w:rsidRPr="003C4B94">
        <w:rPr>
          <w:rFonts w:ascii="Times New Roman" w:eastAsia="Times New Roman" w:hAnsi="Times New Roman" w:cs="Times New Roman"/>
          <w:bCs/>
          <w:color w:val="000000"/>
          <w:sz w:val="28"/>
          <w:szCs w:val="28"/>
          <w:lang w:eastAsia="ru-RU"/>
        </w:rPr>
        <w:t xml:space="preserve">, </w:t>
      </w:r>
      <w:r w:rsidRPr="003C4B94">
        <w:rPr>
          <w:rFonts w:ascii="Times New Roman" w:eastAsia="Times New Roman" w:hAnsi="Times New Roman" w:cs="Times New Roman"/>
          <w:bCs/>
          <w:i/>
          <w:color w:val="000000"/>
          <w:sz w:val="28"/>
          <w:szCs w:val="28"/>
          <w:lang w:eastAsia="ru-RU"/>
        </w:rPr>
        <w:t>войский</w:t>
      </w:r>
      <w:r w:rsidRPr="003C4B94">
        <w:rPr>
          <w:rFonts w:ascii="Times New Roman" w:eastAsia="Times New Roman" w:hAnsi="Times New Roman" w:cs="Times New Roman"/>
          <w:bCs/>
          <w:color w:val="000000"/>
          <w:sz w:val="28"/>
          <w:szCs w:val="28"/>
          <w:lang w:eastAsia="ru-RU"/>
        </w:rPr>
        <w:t xml:space="preserve">, </w:t>
      </w:r>
      <w:r w:rsidRPr="003C4B94">
        <w:rPr>
          <w:rFonts w:ascii="Times New Roman" w:eastAsia="Times New Roman" w:hAnsi="Times New Roman" w:cs="Times New Roman"/>
          <w:bCs/>
          <w:i/>
          <w:color w:val="000000"/>
          <w:sz w:val="28"/>
          <w:szCs w:val="28"/>
          <w:lang w:eastAsia="ru-RU"/>
        </w:rPr>
        <w:t>войско</w:t>
      </w:r>
      <w:r w:rsidRPr="003C4B94">
        <w:rPr>
          <w:rFonts w:ascii="Times New Roman" w:eastAsia="Times New Roman" w:hAnsi="Times New Roman" w:cs="Times New Roman"/>
          <w:bCs/>
          <w:color w:val="000000"/>
          <w:sz w:val="28"/>
          <w:szCs w:val="28"/>
          <w:lang w:eastAsia="ru-RU"/>
        </w:rPr>
        <w:t xml:space="preserve">, </w:t>
      </w:r>
      <w:r w:rsidRPr="00B22C05">
        <w:rPr>
          <w:rFonts w:ascii="Times New Roman" w:eastAsia="Times New Roman" w:hAnsi="Times New Roman" w:cs="Times New Roman"/>
          <w:bCs/>
          <w:i/>
          <w:color w:val="000000"/>
          <w:sz w:val="28"/>
          <w:szCs w:val="28"/>
          <w:lang w:eastAsia="ru-RU"/>
        </w:rPr>
        <w:t>гетман</w:t>
      </w:r>
      <w:r>
        <w:rPr>
          <w:rFonts w:ascii="Times New Roman" w:eastAsia="Times New Roman" w:hAnsi="Times New Roman" w:cs="Times New Roman"/>
          <w:bCs/>
          <w:color w:val="000000"/>
          <w:sz w:val="28"/>
          <w:szCs w:val="28"/>
          <w:lang w:eastAsia="ru-RU"/>
        </w:rPr>
        <w:t xml:space="preserve">, </w:t>
      </w:r>
      <w:r w:rsidRPr="008C6D30">
        <w:rPr>
          <w:rFonts w:ascii="Times New Roman" w:eastAsia="Times New Roman" w:hAnsi="Times New Roman" w:cs="Times New Roman"/>
          <w:bCs/>
          <w:i/>
          <w:color w:val="000000"/>
          <w:sz w:val="28"/>
          <w:szCs w:val="28"/>
          <w:lang w:eastAsia="ru-RU"/>
        </w:rPr>
        <w:t>дружина</w:t>
      </w:r>
      <w:r>
        <w:rPr>
          <w:rFonts w:ascii="Times New Roman" w:eastAsia="Times New Roman" w:hAnsi="Times New Roman" w:cs="Times New Roman"/>
          <w:bCs/>
          <w:color w:val="000000"/>
          <w:sz w:val="28"/>
          <w:szCs w:val="28"/>
          <w:lang w:eastAsia="ru-RU"/>
        </w:rPr>
        <w:t xml:space="preserve">, </w:t>
      </w:r>
      <w:r w:rsidRPr="009057C8">
        <w:rPr>
          <w:rFonts w:ascii="Times New Roman" w:eastAsia="Times New Roman" w:hAnsi="Times New Roman" w:cs="Times New Roman"/>
          <w:bCs/>
          <w:i/>
          <w:color w:val="000000"/>
          <w:sz w:val="28"/>
          <w:szCs w:val="28"/>
          <w:lang w:eastAsia="ru-RU"/>
        </w:rPr>
        <w:t>запасы</w:t>
      </w:r>
      <w:r>
        <w:rPr>
          <w:rFonts w:ascii="Times New Roman" w:eastAsia="Times New Roman" w:hAnsi="Times New Roman" w:cs="Times New Roman"/>
          <w:bCs/>
          <w:color w:val="000000"/>
          <w:sz w:val="28"/>
          <w:szCs w:val="28"/>
          <w:lang w:eastAsia="ru-RU"/>
        </w:rPr>
        <w:t xml:space="preserve"> </w:t>
      </w:r>
      <w:r w:rsidRPr="009057C8">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военные походы; борьба</w:t>
      </w:r>
      <w:r w:rsidRPr="009057C8">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3C4B94">
        <w:rPr>
          <w:rFonts w:ascii="Times New Roman" w:eastAsia="Times New Roman" w:hAnsi="Times New Roman" w:cs="Times New Roman"/>
          <w:bCs/>
          <w:i/>
          <w:color w:val="000000"/>
          <w:sz w:val="28"/>
          <w:szCs w:val="28"/>
          <w:lang w:eastAsia="ru-RU"/>
        </w:rPr>
        <w:t>жолнѣ</w:t>
      </w:r>
      <w:proofErr w:type="gramStart"/>
      <w:r w:rsidRPr="003C4B94">
        <w:rPr>
          <w:rFonts w:ascii="Times New Roman" w:eastAsia="Times New Roman" w:hAnsi="Times New Roman" w:cs="Times New Roman"/>
          <w:bCs/>
          <w:i/>
          <w:color w:val="000000"/>
          <w:sz w:val="28"/>
          <w:szCs w:val="28"/>
          <w:lang w:eastAsia="ru-RU"/>
        </w:rPr>
        <w:t>р</w:t>
      </w:r>
      <w:proofErr w:type="gramEnd"/>
      <w:r>
        <w:rPr>
          <w:rFonts w:ascii="Times New Roman" w:eastAsia="Times New Roman" w:hAnsi="Times New Roman" w:cs="Times New Roman"/>
          <w:bCs/>
          <w:color w:val="000000"/>
          <w:sz w:val="28"/>
          <w:szCs w:val="28"/>
          <w:lang w:eastAsia="ru-RU"/>
        </w:rPr>
        <w:t xml:space="preserve"> </w:t>
      </w:r>
      <w:r w:rsidRPr="00241E1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солдат, воин</w:t>
      </w:r>
      <w:r w:rsidRPr="00241E1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В основном здесь перечислены военные звания и наименования участников боевых действий. Лексема </w:t>
      </w:r>
      <w:r w:rsidRPr="00241E16">
        <w:rPr>
          <w:rFonts w:ascii="Times New Roman" w:eastAsia="Times New Roman" w:hAnsi="Times New Roman" w:cs="Times New Roman"/>
          <w:bCs/>
          <w:i/>
          <w:color w:val="000000"/>
          <w:sz w:val="28"/>
          <w:szCs w:val="28"/>
          <w:lang w:eastAsia="ru-RU"/>
        </w:rPr>
        <w:t>войский</w:t>
      </w:r>
      <w:r>
        <w:rPr>
          <w:rFonts w:ascii="Times New Roman" w:eastAsia="Times New Roman" w:hAnsi="Times New Roman" w:cs="Times New Roman"/>
          <w:bCs/>
          <w:color w:val="000000"/>
          <w:sz w:val="28"/>
          <w:szCs w:val="28"/>
          <w:lang w:eastAsia="ru-RU"/>
        </w:rPr>
        <w:t xml:space="preserve"> входит в состав обширного перечисления «искушений чинами» </w:t>
      </w:r>
      <w:proofErr w:type="gramStart"/>
      <w:r>
        <w:rPr>
          <w:rFonts w:ascii="Times New Roman" w:eastAsia="Times New Roman" w:hAnsi="Times New Roman" w:cs="Times New Roman"/>
          <w:bCs/>
          <w:color w:val="000000"/>
          <w:sz w:val="28"/>
          <w:szCs w:val="28"/>
          <w:lang w:eastAsia="ru-RU"/>
        </w:rPr>
        <w:t>голяка-странника</w:t>
      </w:r>
      <w:proofErr w:type="gramEnd"/>
      <w:r>
        <w:rPr>
          <w:rFonts w:ascii="Times New Roman" w:eastAsia="Times New Roman" w:hAnsi="Times New Roman" w:cs="Times New Roman"/>
          <w:bCs/>
          <w:color w:val="000000"/>
          <w:sz w:val="28"/>
          <w:szCs w:val="28"/>
          <w:lang w:eastAsia="ru-RU"/>
        </w:rPr>
        <w:t xml:space="preserve">, рассмотренного выше, наравне со словами </w:t>
      </w:r>
      <w:r w:rsidRPr="00241E16">
        <w:rPr>
          <w:rFonts w:ascii="Times New Roman" w:eastAsia="Times New Roman" w:hAnsi="Times New Roman" w:cs="Times New Roman"/>
          <w:bCs/>
          <w:i/>
          <w:color w:val="000000"/>
          <w:sz w:val="28"/>
          <w:szCs w:val="28"/>
          <w:lang w:eastAsia="ru-RU"/>
        </w:rPr>
        <w:t>подкоморий</w:t>
      </w:r>
      <w:r>
        <w:rPr>
          <w:rFonts w:ascii="Times New Roman" w:eastAsia="Times New Roman" w:hAnsi="Times New Roman" w:cs="Times New Roman"/>
          <w:bCs/>
          <w:color w:val="000000"/>
          <w:sz w:val="28"/>
          <w:szCs w:val="28"/>
          <w:lang w:eastAsia="ru-RU"/>
        </w:rPr>
        <w:t xml:space="preserve"> и </w:t>
      </w:r>
      <w:r w:rsidRPr="00241E16">
        <w:rPr>
          <w:rFonts w:ascii="Times New Roman" w:eastAsia="Times New Roman" w:hAnsi="Times New Roman" w:cs="Times New Roman"/>
          <w:bCs/>
          <w:i/>
          <w:color w:val="000000"/>
          <w:sz w:val="28"/>
          <w:szCs w:val="28"/>
          <w:lang w:eastAsia="ru-RU"/>
        </w:rPr>
        <w:t>судия</w:t>
      </w:r>
      <w:r>
        <w:rPr>
          <w:rFonts w:ascii="Times New Roman" w:eastAsia="Times New Roman" w:hAnsi="Times New Roman" w:cs="Times New Roman"/>
          <w:bCs/>
          <w:color w:val="000000"/>
          <w:sz w:val="28"/>
          <w:szCs w:val="28"/>
          <w:lang w:eastAsia="ru-RU"/>
        </w:rPr>
        <w:t xml:space="preserve">: «Если хочеш </w:t>
      </w:r>
      <w:r w:rsidRPr="00241E16">
        <w:rPr>
          <w:rFonts w:ascii="Times New Roman" w:eastAsia="Times New Roman" w:hAnsi="Times New Roman" w:cs="Times New Roman"/>
          <w:bCs/>
          <w:color w:val="000000"/>
          <w:sz w:val="28"/>
          <w:szCs w:val="28"/>
          <w:u w:val="single"/>
          <w:lang w:eastAsia="ru-RU"/>
        </w:rPr>
        <w:t>войским</w:t>
      </w:r>
      <w:r>
        <w:rPr>
          <w:rFonts w:ascii="Times New Roman" w:eastAsia="Times New Roman" w:hAnsi="Times New Roman" w:cs="Times New Roman"/>
          <w:bCs/>
          <w:color w:val="000000"/>
          <w:sz w:val="28"/>
          <w:szCs w:val="28"/>
          <w:lang w:eastAsia="ru-RU"/>
        </w:rPr>
        <w:t xml:space="preserve">, подкоморим или судиею быти, пад, поклони ми ся, я тобѣ дам» (12). Кажется, что здесь это слово функционирует не в значении </w:t>
      </w:r>
      <w:r w:rsidRPr="007A2F6C">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воин</w:t>
      </w:r>
      <w:r w:rsidRPr="007A2F6C">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отмеченном как единственное значение </w:t>
      </w:r>
      <w:r w:rsidRPr="001E1C21">
        <w:rPr>
          <w:rFonts w:ascii="Times New Roman" w:eastAsia="Times New Roman" w:hAnsi="Times New Roman" w:cs="Times New Roman"/>
          <w:bCs/>
          <w:sz w:val="28"/>
          <w:szCs w:val="28"/>
          <w:lang w:eastAsia="ru-RU"/>
        </w:rPr>
        <w:t>субстантива в</w:t>
      </w:r>
      <w:r>
        <w:rPr>
          <w:rFonts w:ascii="Times New Roman" w:eastAsia="Times New Roman" w:hAnsi="Times New Roman" w:cs="Times New Roman"/>
          <w:bCs/>
          <w:sz w:val="28"/>
          <w:szCs w:val="28"/>
          <w:lang w:eastAsia="ru-RU"/>
        </w:rPr>
        <w:t xml:space="preserve"> СРЯ </w:t>
      </w:r>
      <w:r>
        <w:rPr>
          <w:rFonts w:ascii="Times New Roman" w:eastAsia="Times New Roman" w:hAnsi="Times New Roman" w:cs="Times New Roman"/>
          <w:bCs/>
          <w:color w:val="000000"/>
          <w:sz w:val="28"/>
          <w:szCs w:val="28"/>
          <w:lang w:eastAsia="ru-RU"/>
        </w:rPr>
        <w:t xml:space="preserve">(вып. 2, 310), а в значении </w:t>
      </w:r>
      <w:r w:rsidRPr="00505FD3">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должность следящего за порядком в воеводстве</w:t>
      </w:r>
      <w:r w:rsidRPr="00505FD3">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так как оно употребляется в тексте «Книжки» </w:t>
      </w:r>
      <w:r>
        <w:rPr>
          <w:rFonts w:ascii="Times New Roman" w:eastAsia="Times New Roman" w:hAnsi="Times New Roman" w:cs="Times New Roman"/>
          <w:bCs/>
          <w:color w:val="000000"/>
          <w:sz w:val="28"/>
          <w:szCs w:val="28"/>
          <w:lang w:eastAsia="ru-RU"/>
        </w:rPr>
        <w:lastRenderedPageBreak/>
        <w:t xml:space="preserve">наравне с наименованиями других высоких чинов и должностей. Такое значение лексемы </w:t>
      </w:r>
      <w:r w:rsidRPr="00B22C05">
        <w:rPr>
          <w:rFonts w:ascii="Times New Roman" w:eastAsia="Times New Roman" w:hAnsi="Times New Roman" w:cs="Times New Roman"/>
          <w:bCs/>
          <w:i/>
          <w:color w:val="000000"/>
          <w:sz w:val="28"/>
          <w:szCs w:val="28"/>
          <w:lang w:eastAsia="ru-RU"/>
        </w:rPr>
        <w:t>войский</w:t>
      </w:r>
      <w:r>
        <w:rPr>
          <w:rFonts w:ascii="Times New Roman" w:eastAsia="Times New Roman" w:hAnsi="Times New Roman" w:cs="Times New Roman"/>
          <w:bCs/>
          <w:color w:val="000000"/>
          <w:sz w:val="28"/>
          <w:szCs w:val="28"/>
          <w:lang w:eastAsia="ru-RU"/>
        </w:rPr>
        <w:t xml:space="preserve"> </w:t>
      </w:r>
      <w:r w:rsidRPr="00D37763">
        <w:rPr>
          <w:rFonts w:ascii="Times New Roman" w:eastAsia="Times New Roman" w:hAnsi="Times New Roman" w:cs="Times New Roman"/>
          <w:bCs/>
          <w:sz w:val="28"/>
          <w:szCs w:val="28"/>
          <w:lang w:eastAsia="ru-RU"/>
        </w:rPr>
        <w:t xml:space="preserve">отмечается </w:t>
      </w:r>
      <w:r>
        <w:rPr>
          <w:rFonts w:ascii="Times New Roman" w:eastAsia="Times New Roman" w:hAnsi="Times New Roman" w:cs="Times New Roman"/>
          <w:bCs/>
          <w:color w:val="000000"/>
          <w:sz w:val="28"/>
          <w:szCs w:val="28"/>
          <w:lang w:eastAsia="ru-RU"/>
        </w:rPr>
        <w:t>в ЗС (</w:t>
      </w:r>
      <w:r w:rsidRPr="00843D28">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помощник каштеляна</w:t>
      </w:r>
      <w:r w:rsidRPr="00843D28">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и </w:t>
      </w:r>
      <w:proofErr w:type="gramStart"/>
      <w:r w:rsidRPr="00D37763">
        <w:rPr>
          <w:rFonts w:ascii="Times New Roman" w:eastAsia="Times New Roman" w:hAnsi="Times New Roman" w:cs="Times New Roman"/>
          <w:bCs/>
          <w:sz w:val="28"/>
          <w:szCs w:val="28"/>
          <w:lang w:eastAsia="ru-RU"/>
        </w:rPr>
        <w:t>в</w:t>
      </w:r>
      <w:proofErr w:type="gramEnd"/>
      <w:r w:rsidRPr="00D37763">
        <w:rPr>
          <w:rFonts w:ascii="Times New Roman" w:eastAsia="Times New Roman" w:hAnsi="Times New Roman" w:cs="Times New Roman"/>
          <w:bCs/>
          <w:sz w:val="28"/>
          <w:szCs w:val="28"/>
          <w:lang w:eastAsia="ru-RU"/>
        </w:rPr>
        <w:t xml:space="preserve"> </w:t>
      </w:r>
      <w:proofErr w:type="gramStart"/>
      <w:r w:rsidRPr="00D37763">
        <w:rPr>
          <w:rFonts w:ascii="Times New Roman" w:eastAsia="Times New Roman" w:hAnsi="Times New Roman" w:cs="Times New Roman"/>
          <w:bCs/>
          <w:sz w:val="28"/>
          <w:szCs w:val="28"/>
          <w:lang w:eastAsia="ru-RU"/>
        </w:rPr>
        <w:t>СУМ</w:t>
      </w:r>
      <w:proofErr w:type="gramEnd"/>
      <w:r>
        <w:rPr>
          <w:rFonts w:ascii="Times New Roman" w:eastAsia="Times New Roman" w:hAnsi="Times New Roman" w:cs="Times New Roman"/>
          <w:bCs/>
          <w:color w:val="000000"/>
          <w:sz w:val="28"/>
          <w:szCs w:val="28"/>
          <w:lang w:eastAsia="ru-RU"/>
        </w:rPr>
        <w:t xml:space="preserve"> (вып. 4, 194): «урядник, который следил за порядком и безопасностью в воеводстве и замещал каштеляна в военное время».</w:t>
      </w:r>
    </w:p>
    <w:p w:rsidR="00C43787" w:rsidRDefault="00C43787" w:rsidP="00AD78D4">
      <w:pPr>
        <w:pStyle w:val="a5"/>
        <w:spacing w:line="36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Противопоставление лексико-семантической группы слов «праведность» группе «греховность» является центральным в тексте «Книжки» и выполняет сюжетообразующую функцию. Рассмотрим каждую из этих групп отдельно.</w:t>
      </w:r>
    </w:p>
    <w:p w:rsidR="00C43787" w:rsidRDefault="00C43787" w:rsidP="00AD78D4">
      <w:pPr>
        <w:pStyle w:val="a5"/>
        <w:spacing w:line="360" w:lineRule="auto"/>
        <w:ind w:firstLine="851"/>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 xml:space="preserve">Понятия нравственности и </w:t>
      </w:r>
      <w:r w:rsidRPr="009912B9">
        <w:rPr>
          <w:rFonts w:ascii="Times New Roman" w:eastAsia="Times New Roman" w:hAnsi="Times New Roman" w:cs="Times New Roman"/>
          <w:bCs/>
          <w:color w:val="000000"/>
          <w:sz w:val="28"/>
          <w:szCs w:val="28"/>
          <w:lang w:eastAsia="ru-RU"/>
        </w:rPr>
        <w:t>безгрешности</w:t>
      </w:r>
      <w:r>
        <w:rPr>
          <w:rFonts w:ascii="Times New Roman" w:eastAsia="Times New Roman" w:hAnsi="Times New Roman" w:cs="Times New Roman"/>
          <w:bCs/>
          <w:color w:val="000000"/>
          <w:sz w:val="28"/>
          <w:szCs w:val="28"/>
          <w:lang w:eastAsia="ru-RU"/>
        </w:rPr>
        <w:t xml:space="preserve"> выражают такие слова, как </w:t>
      </w:r>
      <w:r w:rsidRPr="00DC609D">
        <w:rPr>
          <w:rFonts w:ascii="Times New Roman" w:eastAsia="Times New Roman" w:hAnsi="Times New Roman" w:cs="Times New Roman"/>
          <w:bCs/>
          <w:i/>
          <w:color w:val="000000"/>
          <w:sz w:val="28"/>
          <w:szCs w:val="28"/>
          <w:lang w:eastAsia="ru-RU"/>
        </w:rPr>
        <w:t>годность</w:t>
      </w:r>
      <w:r>
        <w:rPr>
          <w:rFonts w:ascii="Times New Roman" w:eastAsia="Times New Roman" w:hAnsi="Times New Roman" w:cs="Times New Roman"/>
          <w:bCs/>
          <w:i/>
          <w:color w:val="000000"/>
          <w:sz w:val="28"/>
          <w:szCs w:val="28"/>
          <w:lang w:eastAsia="ru-RU"/>
        </w:rPr>
        <w:t xml:space="preserve"> </w:t>
      </w:r>
      <w:r w:rsidRPr="00DC609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почтение, достоинство</w:t>
      </w:r>
      <w:r w:rsidRPr="00DC609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9912B9">
        <w:rPr>
          <w:rFonts w:ascii="Times New Roman" w:eastAsia="Times New Roman" w:hAnsi="Times New Roman" w:cs="Times New Roman"/>
          <w:bCs/>
          <w:i/>
          <w:color w:val="000000"/>
          <w:sz w:val="28"/>
          <w:szCs w:val="28"/>
          <w:lang w:eastAsia="ru-RU"/>
        </w:rPr>
        <w:t>добро</w:t>
      </w:r>
      <w:r w:rsidRPr="009912B9">
        <w:rPr>
          <w:rFonts w:ascii="Times New Roman" w:eastAsia="Times New Roman" w:hAnsi="Times New Roman" w:cs="Times New Roman"/>
          <w:bCs/>
          <w:color w:val="000000"/>
          <w:sz w:val="28"/>
          <w:szCs w:val="28"/>
          <w:lang w:eastAsia="ru-RU"/>
        </w:rPr>
        <w:t xml:space="preserve">, </w:t>
      </w:r>
      <w:r w:rsidRPr="009912B9">
        <w:rPr>
          <w:rFonts w:ascii="Times New Roman" w:eastAsia="Times New Roman" w:hAnsi="Times New Roman" w:cs="Times New Roman"/>
          <w:bCs/>
          <w:i/>
          <w:color w:val="000000"/>
          <w:sz w:val="28"/>
          <w:szCs w:val="28"/>
          <w:lang w:eastAsia="ru-RU"/>
        </w:rPr>
        <w:t>добродѣтель</w:t>
      </w:r>
      <w:r w:rsidRPr="009912B9">
        <w:rPr>
          <w:rFonts w:ascii="Times New Roman" w:eastAsia="Times New Roman" w:hAnsi="Times New Roman" w:cs="Times New Roman"/>
          <w:bCs/>
          <w:color w:val="000000"/>
          <w:sz w:val="28"/>
          <w:szCs w:val="28"/>
          <w:lang w:eastAsia="ru-RU"/>
        </w:rPr>
        <w:t xml:space="preserve">, </w:t>
      </w:r>
      <w:r w:rsidRPr="009912B9">
        <w:rPr>
          <w:rFonts w:ascii="Times New Roman" w:eastAsia="Times New Roman" w:hAnsi="Times New Roman" w:cs="Times New Roman"/>
          <w:bCs/>
          <w:i/>
          <w:color w:val="000000"/>
          <w:sz w:val="28"/>
          <w:szCs w:val="28"/>
          <w:lang w:eastAsia="ru-RU"/>
        </w:rPr>
        <w:t>добронравие</w:t>
      </w:r>
      <w:r w:rsidRPr="009912B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9912B9">
        <w:rPr>
          <w:rFonts w:ascii="Times New Roman" w:eastAsia="Times New Roman" w:hAnsi="Times New Roman" w:cs="Times New Roman"/>
          <w:bCs/>
          <w:i/>
          <w:color w:val="000000"/>
          <w:sz w:val="28"/>
          <w:szCs w:val="28"/>
          <w:lang w:eastAsia="ru-RU"/>
        </w:rPr>
        <w:t>достойнство</w:t>
      </w:r>
      <w:r w:rsidRPr="009912B9">
        <w:rPr>
          <w:rFonts w:ascii="Times New Roman" w:eastAsia="Times New Roman" w:hAnsi="Times New Roman" w:cs="Times New Roman"/>
          <w:bCs/>
          <w:color w:val="000000"/>
          <w:sz w:val="28"/>
          <w:szCs w:val="28"/>
          <w:lang w:eastAsia="ru-RU"/>
        </w:rPr>
        <w:t xml:space="preserve">, </w:t>
      </w:r>
      <w:r w:rsidRPr="00007AA8">
        <w:rPr>
          <w:rFonts w:ascii="Times New Roman" w:eastAsia="Times New Roman" w:hAnsi="Times New Roman" w:cs="Times New Roman"/>
          <w:bCs/>
          <w:i/>
          <w:color w:val="000000"/>
          <w:sz w:val="28"/>
          <w:szCs w:val="28"/>
          <w:lang w:eastAsia="ru-RU"/>
        </w:rPr>
        <w:t>покора</w:t>
      </w:r>
      <w:r>
        <w:rPr>
          <w:rFonts w:ascii="Times New Roman" w:eastAsia="Times New Roman" w:hAnsi="Times New Roman" w:cs="Times New Roman"/>
          <w:bCs/>
          <w:i/>
          <w:color w:val="000000"/>
          <w:sz w:val="28"/>
          <w:szCs w:val="28"/>
          <w:lang w:eastAsia="ru-RU"/>
        </w:rPr>
        <w:t xml:space="preserve"> </w:t>
      </w:r>
      <w:r w:rsidRPr="005E3BE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смирение, кротость, покорность</w:t>
      </w:r>
      <w:r w:rsidRPr="005E3BE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9912B9">
        <w:rPr>
          <w:rFonts w:ascii="Times New Roman" w:eastAsia="Times New Roman" w:hAnsi="Times New Roman" w:cs="Times New Roman"/>
          <w:bCs/>
          <w:i/>
          <w:color w:val="000000"/>
          <w:sz w:val="28"/>
          <w:szCs w:val="28"/>
          <w:lang w:eastAsia="ru-RU"/>
        </w:rPr>
        <w:t>пристойность</w:t>
      </w:r>
      <w:r>
        <w:rPr>
          <w:rFonts w:ascii="Times New Roman" w:eastAsia="Times New Roman" w:hAnsi="Times New Roman" w:cs="Times New Roman"/>
          <w:bCs/>
          <w:color w:val="000000"/>
          <w:sz w:val="28"/>
          <w:szCs w:val="28"/>
          <w:lang w:eastAsia="ru-RU"/>
        </w:rPr>
        <w:t xml:space="preserve">, </w:t>
      </w:r>
      <w:r w:rsidRPr="00A475CA">
        <w:rPr>
          <w:rFonts w:ascii="Times New Roman" w:eastAsia="Times New Roman" w:hAnsi="Times New Roman" w:cs="Times New Roman"/>
          <w:bCs/>
          <w:i/>
          <w:color w:val="000000"/>
          <w:sz w:val="28"/>
          <w:szCs w:val="28"/>
          <w:lang w:eastAsia="ru-RU"/>
        </w:rPr>
        <w:t>простота</w:t>
      </w:r>
      <w:r>
        <w:rPr>
          <w:rFonts w:ascii="Times New Roman" w:eastAsia="Times New Roman" w:hAnsi="Times New Roman" w:cs="Times New Roman"/>
          <w:bCs/>
          <w:color w:val="000000"/>
          <w:sz w:val="28"/>
          <w:szCs w:val="28"/>
          <w:lang w:eastAsia="ru-RU"/>
        </w:rPr>
        <w:t xml:space="preserve">, </w:t>
      </w:r>
      <w:r w:rsidRPr="00007AA8">
        <w:rPr>
          <w:rFonts w:ascii="Times New Roman" w:eastAsia="Times New Roman" w:hAnsi="Times New Roman" w:cs="Times New Roman"/>
          <w:bCs/>
          <w:i/>
          <w:color w:val="000000"/>
          <w:sz w:val="28"/>
          <w:szCs w:val="28"/>
          <w:lang w:eastAsia="ru-RU"/>
        </w:rPr>
        <w:t>смирение</w:t>
      </w:r>
      <w:r>
        <w:rPr>
          <w:rFonts w:ascii="Times New Roman" w:eastAsia="Times New Roman" w:hAnsi="Times New Roman" w:cs="Times New Roman"/>
          <w:bCs/>
          <w:color w:val="000000"/>
          <w:sz w:val="28"/>
          <w:szCs w:val="28"/>
          <w:lang w:eastAsia="ru-RU"/>
        </w:rPr>
        <w:t xml:space="preserve">, </w:t>
      </w:r>
      <w:r w:rsidRPr="007A5FCF">
        <w:rPr>
          <w:rFonts w:ascii="Times New Roman" w:eastAsia="Times New Roman" w:hAnsi="Times New Roman" w:cs="Times New Roman"/>
          <w:bCs/>
          <w:i/>
          <w:color w:val="000000"/>
          <w:sz w:val="28"/>
          <w:szCs w:val="28"/>
          <w:lang w:eastAsia="ru-RU"/>
        </w:rPr>
        <w:t>убозство</w:t>
      </w:r>
      <w:r w:rsidRPr="005A7828">
        <w:rPr>
          <w:rStyle w:val="a7"/>
          <w:rFonts w:ascii="Times New Roman" w:eastAsia="Times New Roman" w:hAnsi="Times New Roman" w:cs="Times New Roman"/>
          <w:bCs/>
          <w:color w:val="000000"/>
          <w:sz w:val="28"/>
          <w:szCs w:val="28"/>
          <w:lang w:eastAsia="ru-RU"/>
        </w:rPr>
        <w:footnoteReference w:id="131"/>
      </w:r>
      <w:r>
        <w:rPr>
          <w:rFonts w:ascii="Times New Roman" w:eastAsia="Times New Roman" w:hAnsi="Times New Roman" w:cs="Times New Roman"/>
          <w:bCs/>
          <w:color w:val="000000"/>
          <w:sz w:val="28"/>
          <w:szCs w:val="28"/>
          <w:lang w:eastAsia="ru-RU"/>
        </w:rPr>
        <w:t xml:space="preserve">, </w:t>
      </w:r>
      <w:r w:rsidRPr="00DC609D">
        <w:rPr>
          <w:rFonts w:ascii="Times New Roman" w:eastAsia="Times New Roman" w:hAnsi="Times New Roman" w:cs="Times New Roman"/>
          <w:bCs/>
          <w:i/>
          <w:color w:val="000000"/>
          <w:sz w:val="28"/>
          <w:szCs w:val="28"/>
          <w:lang w:eastAsia="ru-RU"/>
        </w:rPr>
        <w:t>цнота</w:t>
      </w:r>
      <w:r>
        <w:rPr>
          <w:rFonts w:ascii="Times New Roman" w:eastAsia="Times New Roman" w:hAnsi="Times New Roman" w:cs="Times New Roman"/>
          <w:bCs/>
          <w:color w:val="000000"/>
          <w:sz w:val="28"/>
          <w:szCs w:val="28"/>
          <w:lang w:eastAsia="ru-RU"/>
        </w:rPr>
        <w:t> </w:t>
      </w:r>
      <w:r w:rsidRPr="00DC609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добродетель</w:t>
      </w:r>
      <w:r w:rsidRPr="00DC609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6410BB">
        <w:rPr>
          <w:rFonts w:ascii="Times New Roman" w:eastAsia="Times New Roman" w:hAnsi="Times New Roman" w:cs="Times New Roman"/>
          <w:bCs/>
          <w:i/>
          <w:color w:val="000000"/>
          <w:sz w:val="28"/>
          <w:szCs w:val="28"/>
          <w:lang w:eastAsia="ru-RU"/>
        </w:rPr>
        <w:t>честь</w:t>
      </w:r>
      <w:r>
        <w:rPr>
          <w:rFonts w:ascii="Times New Roman" w:eastAsia="Times New Roman" w:hAnsi="Times New Roman" w:cs="Times New Roman"/>
          <w:bCs/>
          <w:color w:val="000000"/>
          <w:sz w:val="28"/>
          <w:szCs w:val="28"/>
          <w:lang w:eastAsia="ru-RU"/>
        </w:rPr>
        <w:t>.</w:t>
      </w:r>
      <w:proofErr w:type="gramEnd"/>
      <w:r>
        <w:rPr>
          <w:rFonts w:ascii="Times New Roman" w:eastAsia="Times New Roman" w:hAnsi="Times New Roman" w:cs="Times New Roman"/>
          <w:bCs/>
          <w:color w:val="000000"/>
          <w:sz w:val="28"/>
          <w:szCs w:val="28"/>
          <w:lang w:eastAsia="ru-RU"/>
        </w:rPr>
        <w:t xml:space="preserve"> </w:t>
      </w:r>
      <w:proofErr w:type="gramStart"/>
      <w:r>
        <w:rPr>
          <w:rFonts w:ascii="Times New Roman" w:eastAsia="Times New Roman" w:hAnsi="Times New Roman" w:cs="Times New Roman"/>
          <w:bCs/>
          <w:color w:val="000000"/>
          <w:sz w:val="28"/>
          <w:szCs w:val="28"/>
          <w:lang w:eastAsia="ru-RU"/>
        </w:rPr>
        <w:t>Добродетельные лица (</w:t>
      </w:r>
      <w:r w:rsidRPr="00A475CA">
        <w:rPr>
          <w:rFonts w:ascii="Times New Roman" w:eastAsia="Times New Roman" w:hAnsi="Times New Roman" w:cs="Times New Roman"/>
          <w:bCs/>
          <w:i/>
          <w:color w:val="000000"/>
          <w:sz w:val="28"/>
          <w:szCs w:val="28"/>
          <w:lang w:eastAsia="ru-RU"/>
        </w:rPr>
        <w:t>бѣдник</w:t>
      </w:r>
      <w:r>
        <w:rPr>
          <w:rFonts w:ascii="Times New Roman" w:eastAsia="Times New Roman" w:hAnsi="Times New Roman" w:cs="Times New Roman"/>
          <w:bCs/>
          <w:color w:val="000000"/>
          <w:sz w:val="28"/>
          <w:szCs w:val="28"/>
          <w:lang w:eastAsia="ru-RU"/>
        </w:rPr>
        <w:t xml:space="preserve"> </w:t>
      </w:r>
      <w:r w:rsidRPr="00A43E6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бедняк, горемыка, несчастный человек</w:t>
      </w:r>
      <w:r w:rsidRPr="00A43E6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DC609D">
        <w:rPr>
          <w:rFonts w:ascii="Times New Roman" w:eastAsia="Times New Roman" w:hAnsi="Times New Roman" w:cs="Times New Roman"/>
          <w:bCs/>
          <w:i/>
          <w:color w:val="000000"/>
          <w:sz w:val="28"/>
          <w:szCs w:val="28"/>
          <w:lang w:eastAsia="ru-RU"/>
        </w:rPr>
        <w:t>голяк</w:t>
      </w:r>
      <w:r>
        <w:rPr>
          <w:rFonts w:ascii="Times New Roman" w:eastAsia="Times New Roman" w:hAnsi="Times New Roman" w:cs="Times New Roman"/>
          <w:bCs/>
          <w:color w:val="000000"/>
          <w:sz w:val="28"/>
          <w:szCs w:val="28"/>
          <w:lang w:eastAsia="ru-RU"/>
        </w:rPr>
        <w:t xml:space="preserve"> </w:t>
      </w:r>
      <w:r w:rsidRPr="00DC609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бедняк</w:t>
      </w:r>
      <w:r w:rsidRPr="00DC609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A475CA">
        <w:rPr>
          <w:rFonts w:ascii="Times New Roman" w:eastAsia="Times New Roman" w:hAnsi="Times New Roman" w:cs="Times New Roman"/>
          <w:bCs/>
          <w:i/>
          <w:color w:val="000000"/>
          <w:sz w:val="28"/>
          <w:szCs w:val="28"/>
          <w:lang w:eastAsia="ru-RU"/>
        </w:rPr>
        <w:t>неборак</w:t>
      </w:r>
      <w:r>
        <w:rPr>
          <w:rFonts w:ascii="Times New Roman" w:eastAsia="Times New Roman" w:hAnsi="Times New Roman" w:cs="Times New Roman"/>
          <w:bCs/>
          <w:color w:val="000000"/>
          <w:sz w:val="28"/>
          <w:szCs w:val="28"/>
          <w:lang w:eastAsia="ru-RU"/>
        </w:rPr>
        <w:t xml:space="preserve"> </w:t>
      </w:r>
      <w:r w:rsidRPr="00A43E6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бедняга; простак</w:t>
      </w:r>
      <w:r w:rsidRPr="00A43E62">
        <w:rPr>
          <w:rFonts w:ascii="Times New Roman" w:eastAsia="Times New Roman" w:hAnsi="Times New Roman" w:cs="Times New Roman"/>
          <w:bCs/>
          <w:color w:val="000000"/>
          <w:sz w:val="28"/>
          <w:szCs w:val="28"/>
          <w:lang w:eastAsia="ru-RU"/>
        </w:rPr>
        <w:t>’</w:t>
      </w:r>
      <w:r w:rsidRPr="00A475CA">
        <w:rPr>
          <w:rFonts w:ascii="Times New Roman" w:eastAsia="Times New Roman" w:hAnsi="Times New Roman" w:cs="Times New Roman"/>
          <w:bCs/>
          <w:color w:val="000000"/>
          <w:sz w:val="28"/>
          <w:szCs w:val="28"/>
          <w:lang w:eastAsia="ru-RU"/>
        </w:rPr>
        <w:t xml:space="preserve">, </w:t>
      </w:r>
      <w:r w:rsidRPr="00A475CA">
        <w:rPr>
          <w:rFonts w:ascii="Times New Roman" w:eastAsia="Times New Roman" w:hAnsi="Times New Roman" w:cs="Times New Roman"/>
          <w:bCs/>
          <w:i/>
          <w:color w:val="000000"/>
          <w:sz w:val="28"/>
          <w:szCs w:val="28"/>
          <w:lang w:eastAsia="ru-RU"/>
        </w:rPr>
        <w:t>простак</w:t>
      </w:r>
      <w:r w:rsidRPr="00A475CA">
        <w:rPr>
          <w:rFonts w:ascii="Times New Roman" w:eastAsia="Times New Roman" w:hAnsi="Times New Roman" w:cs="Times New Roman"/>
          <w:bCs/>
          <w:color w:val="000000"/>
          <w:sz w:val="28"/>
          <w:szCs w:val="28"/>
          <w:lang w:eastAsia="ru-RU"/>
        </w:rPr>
        <w:t xml:space="preserve">, </w:t>
      </w:r>
      <w:r w:rsidRPr="00A475CA">
        <w:rPr>
          <w:rFonts w:ascii="Times New Roman" w:eastAsia="Times New Roman" w:hAnsi="Times New Roman" w:cs="Times New Roman"/>
          <w:bCs/>
          <w:i/>
          <w:color w:val="000000"/>
          <w:sz w:val="28"/>
          <w:szCs w:val="28"/>
          <w:lang w:eastAsia="ru-RU"/>
        </w:rPr>
        <w:t>сиромаха</w:t>
      </w:r>
      <w:r>
        <w:rPr>
          <w:rFonts w:ascii="Times New Roman" w:eastAsia="Times New Roman" w:hAnsi="Times New Roman" w:cs="Times New Roman"/>
          <w:bCs/>
          <w:color w:val="000000"/>
          <w:sz w:val="28"/>
          <w:szCs w:val="28"/>
          <w:lang w:eastAsia="ru-RU"/>
        </w:rPr>
        <w:t xml:space="preserve"> </w:t>
      </w:r>
      <w:r w:rsidRPr="00A43E6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бедняк</w:t>
      </w:r>
      <w:r w:rsidRPr="00A43E62">
        <w:rPr>
          <w:rFonts w:ascii="Times New Roman" w:eastAsia="Times New Roman" w:hAnsi="Times New Roman" w:cs="Times New Roman"/>
          <w:bCs/>
          <w:color w:val="000000"/>
          <w:sz w:val="28"/>
          <w:szCs w:val="28"/>
          <w:lang w:eastAsia="ru-RU"/>
        </w:rPr>
        <w:t>’</w:t>
      </w:r>
      <w:r w:rsidRPr="006410BB">
        <w:rPr>
          <w:rFonts w:ascii="Times New Roman" w:eastAsia="Times New Roman" w:hAnsi="Times New Roman" w:cs="Times New Roman"/>
          <w:bCs/>
          <w:color w:val="000000"/>
          <w:sz w:val="28"/>
          <w:szCs w:val="28"/>
          <w:lang w:eastAsia="ru-RU"/>
        </w:rPr>
        <w:t xml:space="preserve">, </w:t>
      </w:r>
      <w:r w:rsidRPr="006410BB">
        <w:rPr>
          <w:rFonts w:ascii="Times New Roman" w:eastAsia="Times New Roman" w:hAnsi="Times New Roman" w:cs="Times New Roman"/>
          <w:bCs/>
          <w:i/>
          <w:color w:val="000000"/>
          <w:sz w:val="28"/>
          <w:szCs w:val="28"/>
          <w:lang w:eastAsia="ru-RU"/>
        </w:rPr>
        <w:t>цѣломудрец</w:t>
      </w:r>
      <w:r>
        <w:rPr>
          <w:rFonts w:ascii="Times New Roman" w:eastAsia="Times New Roman" w:hAnsi="Times New Roman" w:cs="Times New Roman"/>
          <w:bCs/>
          <w:i/>
          <w:color w:val="000000"/>
          <w:sz w:val="28"/>
          <w:szCs w:val="28"/>
          <w:lang w:eastAsia="ru-RU"/>
        </w:rPr>
        <w:t xml:space="preserve">) </w:t>
      </w:r>
      <w:r>
        <w:rPr>
          <w:rFonts w:ascii="Times New Roman" w:eastAsia="Times New Roman" w:hAnsi="Times New Roman" w:cs="Times New Roman"/>
          <w:bCs/>
          <w:color w:val="000000"/>
          <w:sz w:val="28"/>
          <w:szCs w:val="28"/>
          <w:lang w:eastAsia="ru-RU"/>
        </w:rPr>
        <w:t>совершают благочестивые действия (</w:t>
      </w:r>
      <w:r w:rsidRPr="009912B9">
        <w:rPr>
          <w:rFonts w:ascii="Times New Roman" w:eastAsia="Times New Roman" w:hAnsi="Times New Roman" w:cs="Times New Roman"/>
          <w:bCs/>
          <w:i/>
          <w:color w:val="000000"/>
          <w:sz w:val="28"/>
          <w:szCs w:val="28"/>
          <w:lang w:eastAsia="ru-RU"/>
        </w:rPr>
        <w:t>молитва</w:t>
      </w:r>
      <w:r>
        <w:rPr>
          <w:rFonts w:ascii="Times New Roman" w:eastAsia="Times New Roman" w:hAnsi="Times New Roman" w:cs="Times New Roman"/>
          <w:bCs/>
          <w:color w:val="000000"/>
          <w:sz w:val="28"/>
          <w:szCs w:val="28"/>
          <w:lang w:eastAsia="ru-RU"/>
        </w:rPr>
        <w:t xml:space="preserve">, </w:t>
      </w:r>
      <w:r w:rsidRPr="009912B9">
        <w:rPr>
          <w:rFonts w:ascii="Times New Roman" w:eastAsia="Times New Roman" w:hAnsi="Times New Roman" w:cs="Times New Roman"/>
          <w:bCs/>
          <w:i/>
          <w:color w:val="000000"/>
          <w:sz w:val="28"/>
          <w:szCs w:val="28"/>
          <w:lang w:eastAsia="ru-RU"/>
        </w:rPr>
        <w:t>моление</w:t>
      </w:r>
      <w:r>
        <w:rPr>
          <w:rFonts w:ascii="Times New Roman" w:eastAsia="Times New Roman" w:hAnsi="Times New Roman" w:cs="Times New Roman"/>
          <w:bCs/>
          <w:color w:val="000000"/>
          <w:sz w:val="28"/>
          <w:szCs w:val="28"/>
          <w:lang w:eastAsia="ru-RU"/>
        </w:rPr>
        <w:t>)</w:t>
      </w:r>
      <w:r w:rsidRPr="006410BB">
        <w:rPr>
          <w:rFonts w:ascii="Times New Roman" w:eastAsia="Times New Roman" w:hAnsi="Times New Roman" w:cs="Times New Roman"/>
          <w:bCs/>
          <w:color w:val="000000"/>
          <w:sz w:val="28"/>
          <w:szCs w:val="28"/>
          <w:lang w:eastAsia="ru-RU"/>
        </w:rPr>
        <w:t>.</w:t>
      </w:r>
      <w:proofErr w:type="gramEnd"/>
      <w:r w:rsidRPr="00A475CA">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В «Словаре» Еремина отмечена лексема </w:t>
      </w:r>
      <w:proofErr w:type="gramStart"/>
      <w:r w:rsidRPr="00035AA2">
        <w:rPr>
          <w:rFonts w:ascii="Times New Roman" w:eastAsia="Times New Roman" w:hAnsi="Times New Roman" w:cs="Times New Roman"/>
          <w:bCs/>
          <w:i/>
          <w:color w:val="000000"/>
          <w:sz w:val="28"/>
          <w:szCs w:val="28"/>
          <w:lang w:eastAsia="ru-RU"/>
        </w:rPr>
        <w:t>нужник</w:t>
      </w:r>
      <w:proofErr w:type="gramEnd"/>
      <w:r>
        <w:rPr>
          <w:rFonts w:ascii="Times New Roman" w:eastAsia="Times New Roman" w:hAnsi="Times New Roman" w:cs="Times New Roman"/>
          <w:bCs/>
          <w:color w:val="000000"/>
          <w:sz w:val="28"/>
          <w:szCs w:val="28"/>
          <w:lang w:eastAsia="ru-RU"/>
        </w:rPr>
        <w:t xml:space="preserve"> </w:t>
      </w:r>
      <w:r w:rsidRPr="00035AA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нищий, бедняк</w:t>
      </w:r>
      <w:r w:rsidRPr="00035AA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которая также входит в рассматриваемую группу слов, но не употребляется в пределах анализируемых глав «Книжки». Положительными характеристиками благочестивого человека</w:t>
      </w:r>
      <w:r w:rsidRPr="009C6D59">
        <w:rPr>
          <w:rFonts w:ascii="Times New Roman" w:eastAsia="Times New Roman" w:hAnsi="Times New Roman" w:cs="Times New Roman"/>
          <w:bCs/>
          <w:color w:val="000000"/>
          <w:sz w:val="28"/>
          <w:szCs w:val="28"/>
          <w:lang w:eastAsia="ru-RU"/>
        </w:rPr>
        <w:t xml:space="preserve"> являются </w:t>
      </w:r>
      <w:r w:rsidRPr="009C6D59">
        <w:rPr>
          <w:rFonts w:ascii="Times New Roman" w:eastAsia="Times New Roman" w:hAnsi="Times New Roman" w:cs="Times New Roman"/>
          <w:bCs/>
          <w:i/>
          <w:color w:val="000000"/>
          <w:sz w:val="28"/>
          <w:szCs w:val="28"/>
          <w:lang w:eastAsia="ru-RU"/>
        </w:rPr>
        <w:t>крѣпость</w:t>
      </w:r>
      <w:r w:rsidRPr="002B27B3">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i/>
          <w:color w:val="000000"/>
          <w:sz w:val="28"/>
          <w:szCs w:val="28"/>
          <w:lang w:eastAsia="ru-RU"/>
        </w:rPr>
        <w:t xml:space="preserve"> </w:t>
      </w:r>
      <w:r w:rsidRPr="009C6D59">
        <w:rPr>
          <w:rFonts w:ascii="Times New Roman" w:eastAsia="Times New Roman" w:hAnsi="Times New Roman" w:cs="Times New Roman"/>
          <w:bCs/>
          <w:i/>
          <w:color w:val="000000"/>
          <w:sz w:val="28"/>
          <w:szCs w:val="28"/>
          <w:lang w:eastAsia="ru-RU"/>
        </w:rPr>
        <w:t>сталость</w:t>
      </w:r>
      <w:r w:rsidRPr="009C6D59">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постоянство; крепость, непоколебимость’, </w:t>
      </w:r>
      <w:r w:rsidRPr="00473931">
        <w:rPr>
          <w:rFonts w:ascii="Times New Roman" w:eastAsia="Times New Roman" w:hAnsi="Times New Roman" w:cs="Times New Roman"/>
          <w:bCs/>
          <w:i/>
          <w:color w:val="000000"/>
          <w:sz w:val="28"/>
          <w:szCs w:val="28"/>
          <w:lang w:eastAsia="ru-RU"/>
        </w:rPr>
        <w:t>статечность</w:t>
      </w:r>
      <w:r>
        <w:rPr>
          <w:rFonts w:ascii="Times New Roman" w:eastAsia="Times New Roman" w:hAnsi="Times New Roman" w:cs="Times New Roman"/>
          <w:bCs/>
          <w:color w:val="000000"/>
          <w:sz w:val="28"/>
          <w:szCs w:val="28"/>
          <w:lang w:eastAsia="ru-RU"/>
        </w:rPr>
        <w:t xml:space="preserve"> </w:t>
      </w:r>
      <w:r w:rsidRPr="00473931">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постоянство, верность, неизменность</w:t>
      </w:r>
      <w:r w:rsidRPr="00473931">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473931">
        <w:rPr>
          <w:rFonts w:ascii="Times New Roman" w:eastAsia="Times New Roman" w:hAnsi="Times New Roman" w:cs="Times New Roman"/>
          <w:bCs/>
          <w:i/>
          <w:color w:val="000000"/>
          <w:sz w:val="28"/>
          <w:szCs w:val="28"/>
          <w:lang w:eastAsia="ru-RU"/>
        </w:rPr>
        <w:t>твердость</w:t>
      </w:r>
      <w:r>
        <w:rPr>
          <w:rFonts w:ascii="Times New Roman" w:eastAsia="Times New Roman" w:hAnsi="Times New Roman" w:cs="Times New Roman"/>
          <w:bCs/>
          <w:color w:val="000000"/>
          <w:sz w:val="28"/>
          <w:szCs w:val="28"/>
          <w:lang w:eastAsia="ru-RU"/>
        </w:rPr>
        <w:t xml:space="preserve">, </w:t>
      </w:r>
      <w:r w:rsidRPr="006410BB">
        <w:rPr>
          <w:rFonts w:ascii="Times New Roman" w:eastAsia="Times New Roman" w:hAnsi="Times New Roman" w:cs="Times New Roman"/>
          <w:bCs/>
          <w:i/>
          <w:color w:val="000000"/>
          <w:sz w:val="28"/>
          <w:szCs w:val="28"/>
          <w:lang w:eastAsia="ru-RU"/>
        </w:rPr>
        <w:t>учтивость</w:t>
      </w:r>
      <w:r>
        <w:rPr>
          <w:rFonts w:ascii="Times New Roman" w:eastAsia="Times New Roman" w:hAnsi="Times New Roman" w:cs="Times New Roman"/>
          <w:bCs/>
          <w:color w:val="000000"/>
          <w:sz w:val="28"/>
          <w:szCs w:val="28"/>
          <w:lang w:eastAsia="ru-RU"/>
        </w:rPr>
        <w:t xml:space="preserve"> и </w:t>
      </w:r>
      <w:r w:rsidRPr="00DC609D">
        <w:rPr>
          <w:rFonts w:ascii="Times New Roman" w:eastAsia="Times New Roman" w:hAnsi="Times New Roman" w:cs="Times New Roman"/>
          <w:bCs/>
          <w:i/>
          <w:color w:val="000000"/>
          <w:sz w:val="28"/>
          <w:szCs w:val="28"/>
          <w:lang w:eastAsia="ru-RU"/>
        </w:rPr>
        <w:t>честоване</w:t>
      </w:r>
      <w:r>
        <w:rPr>
          <w:rFonts w:ascii="Times New Roman" w:eastAsia="Times New Roman" w:hAnsi="Times New Roman" w:cs="Times New Roman"/>
          <w:bCs/>
          <w:color w:val="000000"/>
          <w:sz w:val="28"/>
          <w:szCs w:val="28"/>
          <w:lang w:eastAsia="ru-RU"/>
        </w:rPr>
        <w:t xml:space="preserve"> чего-либо, тогда как </w:t>
      </w:r>
      <w:r w:rsidRPr="009C6D59">
        <w:rPr>
          <w:rFonts w:ascii="Times New Roman" w:eastAsia="Times New Roman" w:hAnsi="Times New Roman" w:cs="Times New Roman"/>
          <w:bCs/>
          <w:i/>
          <w:color w:val="000000"/>
          <w:sz w:val="28"/>
          <w:szCs w:val="28"/>
          <w:lang w:eastAsia="ru-RU"/>
        </w:rPr>
        <w:t>несталос</w:t>
      </w:r>
      <w:r>
        <w:rPr>
          <w:rFonts w:ascii="Times New Roman" w:eastAsia="Times New Roman" w:hAnsi="Times New Roman" w:cs="Times New Roman"/>
          <w:bCs/>
          <w:i/>
          <w:color w:val="000000"/>
          <w:sz w:val="28"/>
          <w:szCs w:val="28"/>
          <w:lang w:eastAsia="ru-RU"/>
        </w:rPr>
        <w:t>т</w:t>
      </w:r>
      <w:r w:rsidRPr="009C6D59">
        <w:rPr>
          <w:rFonts w:ascii="Times New Roman" w:eastAsia="Times New Roman" w:hAnsi="Times New Roman" w:cs="Times New Roman"/>
          <w:bCs/>
          <w:i/>
          <w:color w:val="000000"/>
          <w:sz w:val="28"/>
          <w:szCs w:val="28"/>
          <w:lang w:eastAsia="ru-RU"/>
        </w:rPr>
        <w:t>ь</w:t>
      </w:r>
      <w:r>
        <w:rPr>
          <w:rFonts w:ascii="Times New Roman" w:eastAsia="Times New Roman" w:hAnsi="Times New Roman" w:cs="Times New Roman"/>
          <w:bCs/>
          <w:color w:val="000000"/>
          <w:sz w:val="28"/>
          <w:szCs w:val="28"/>
          <w:lang w:eastAsia="ru-RU"/>
        </w:rPr>
        <w:t>, наоборот, является отличительной чертой характера грешника</w:t>
      </w:r>
      <w:r w:rsidRPr="006410BB">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В</w:t>
      </w:r>
      <w:r w:rsidRPr="006410BB">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рассматриваемую лексическую группу</w:t>
      </w:r>
      <w:r w:rsidRPr="006410BB">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также входят</w:t>
      </w:r>
      <w:r w:rsidRPr="006410BB">
        <w:rPr>
          <w:rFonts w:ascii="Times New Roman" w:eastAsia="Times New Roman" w:hAnsi="Times New Roman" w:cs="Times New Roman"/>
          <w:bCs/>
          <w:color w:val="000000"/>
          <w:sz w:val="28"/>
          <w:szCs w:val="28"/>
          <w:lang w:eastAsia="ru-RU"/>
        </w:rPr>
        <w:t xml:space="preserve"> слова </w:t>
      </w:r>
      <w:r w:rsidRPr="006410BB">
        <w:rPr>
          <w:rFonts w:ascii="Times New Roman" w:eastAsia="Times New Roman" w:hAnsi="Times New Roman" w:cs="Times New Roman"/>
          <w:bCs/>
          <w:i/>
          <w:color w:val="000000"/>
          <w:sz w:val="28"/>
          <w:szCs w:val="28"/>
          <w:lang w:eastAsia="ru-RU"/>
        </w:rPr>
        <w:t>спасение</w:t>
      </w:r>
      <w:r>
        <w:rPr>
          <w:rFonts w:ascii="Times New Roman" w:eastAsia="Times New Roman" w:hAnsi="Times New Roman" w:cs="Times New Roman"/>
          <w:bCs/>
          <w:color w:val="000000"/>
          <w:sz w:val="28"/>
          <w:szCs w:val="28"/>
          <w:lang w:eastAsia="ru-RU"/>
        </w:rPr>
        <w:t xml:space="preserve">, </w:t>
      </w:r>
      <w:r w:rsidRPr="006410BB">
        <w:rPr>
          <w:rFonts w:ascii="Times New Roman" w:eastAsia="Times New Roman" w:hAnsi="Times New Roman" w:cs="Times New Roman"/>
          <w:bCs/>
          <w:i/>
          <w:color w:val="000000"/>
          <w:sz w:val="28"/>
          <w:szCs w:val="28"/>
          <w:lang w:eastAsia="ru-RU"/>
        </w:rPr>
        <w:t>спаситель</w:t>
      </w:r>
      <w:r>
        <w:rPr>
          <w:rFonts w:ascii="Times New Roman" w:eastAsia="Times New Roman" w:hAnsi="Times New Roman" w:cs="Times New Roman"/>
          <w:bCs/>
          <w:color w:val="000000"/>
          <w:sz w:val="28"/>
          <w:szCs w:val="28"/>
          <w:lang w:eastAsia="ru-RU"/>
        </w:rPr>
        <w:t xml:space="preserve"> и синонимичное им </w:t>
      </w:r>
      <w:r w:rsidRPr="003F5461">
        <w:rPr>
          <w:rFonts w:ascii="Times New Roman" w:eastAsia="Times New Roman" w:hAnsi="Times New Roman" w:cs="Times New Roman"/>
          <w:bCs/>
          <w:i/>
          <w:color w:val="000000"/>
          <w:sz w:val="28"/>
          <w:szCs w:val="28"/>
          <w:lang w:eastAsia="ru-RU"/>
        </w:rPr>
        <w:t>збавене</w:t>
      </w:r>
      <w:r>
        <w:rPr>
          <w:rFonts w:ascii="Times New Roman" w:eastAsia="Times New Roman" w:hAnsi="Times New Roman" w:cs="Times New Roman"/>
          <w:bCs/>
          <w:color w:val="000000"/>
          <w:sz w:val="28"/>
          <w:szCs w:val="28"/>
          <w:lang w:eastAsia="ru-RU"/>
        </w:rPr>
        <w:t xml:space="preserve"> </w:t>
      </w:r>
      <w:r w:rsidRPr="003F5461">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спасение</w:t>
      </w:r>
      <w:r w:rsidRPr="003F5461">
        <w:rPr>
          <w:rFonts w:ascii="Times New Roman" w:eastAsia="Times New Roman" w:hAnsi="Times New Roman" w:cs="Times New Roman"/>
          <w:bCs/>
          <w:color w:val="000000"/>
          <w:sz w:val="28"/>
          <w:szCs w:val="28"/>
          <w:lang w:eastAsia="ru-RU"/>
        </w:rPr>
        <w:t>’</w:t>
      </w:r>
      <w:r w:rsidRPr="006410B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Таким образом, праведным человеком для Вишенского является «простой» человек, монах, не искушенный риторическими мудростями и «науками», не стремящийся к </w:t>
      </w:r>
      <w:r>
        <w:rPr>
          <w:rFonts w:ascii="Times New Roman" w:eastAsia="Times New Roman" w:hAnsi="Times New Roman" w:cs="Times New Roman"/>
          <w:bCs/>
          <w:color w:val="000000"/>
          <w:sz w:val="28"/>
          <w:szCs w:val="28"/>
          <w:lang w:eastAsia="ru-RU"/>
        </w:rPr>
        <w:lastRenderedPageBreak/>
        <w:t>обогащению и не думающий о земной жизни. Описание «праведного мира» дается автором сдержанно и без лишних подробностей.</w:t>
      </w:r>
    </w:p>
    <w:p w:rsidR="00C43787" w:rsidRDefault="00C43787" w:rsidP="00AD78D4">
      <w:pPr>
        <w:pStyle w:val="a5"/>
        <w:spacing w:line="36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Характеристика «грешного мира» католиков и униатов, наоборот, разнообразна </w:t>
      </w:r>
      <w:r w:rsidRPr="00C272CF">
        <w:rPr>
          <w:rFonts w:ascii="Times New Roman" w:eastAsia="Times New Roman" w:hAnsi="Times New Roman" w:cs="Times New Roman"/>
          <w:bCs/>
          <w:color w:val="000000"/>
          <w:sz w:val="28"/>
          <w:szCs w:val="28"/>
          <w:lang w:eastAsia="ru-RU"/>
        </w:rPr>
        <w:t>и несет на себе печать</w:t>
      </w:r>
      <w:r>
        <w:rPr>
          <w:rFonts w:ascii="Times New Roman" w:eastAsia="Times New Roman" w:hAnsi="Times New Roman" w:cs="Times New Roman"/>
          <w:bCs/>
          <w:color w:val="000000"/>
          <w:sz w:val="28"/>
          <w:szCs w:val="28"/>
          <w:lang w:eastAsia="ru-RU"/>
        </w:rPr>
        <w:t xml:space="preserve"> глубокого авторского презрения. В эту лексико-семантическую группу входят слова, выражающие противоположные «небесной простоте» понятия «земной хитрости». </w:t>
      </w:r>
      <w:proofErr w:type="gramStart"/>
      <w:r>
        <w:rPr>
          <w:rFonts w:ascii="Times New Roman" w:eastAsia="Times New Roman" w:hAnsi="Times New Roman" w:cs="Times New Roman"/>
          <w:bCs/>
          <w:color w:val="000000"/>
          <w:sz w:val="28"/>
          <w:szCs w:val="28"/>
          <w:lang w:eastAsia="ru-RU"/>
        </w:rPr>
        <w:t xml:space="preserve">Главой этого мира </w:t>
      </w:r>
      <w:r w:rsidRPr="00286470">
        <w:rPr>
          <w:rFonts w:ascii="Times New Roman" w:eastAsia="Times New Roman" w:hAnsi="Times New Roman" w:cs="Times New Roman"/>
          <w:bCs/>
          <w:color w:val="000000"/>
          <w:sz w:val="28"/>
          <w:szCs w:val="28"/>
          <w:lang w:eastAsia="ru-RU"/>
        </w:rPr>
        <w:t xml:space="preserve">является </w:t>
      </w:r>
      <w:r w:rsidRPr="00286470">
        <w:rPr>
          <w:rFonts w:ascii="Times New Roman" w:eastAsia="Times New Roman" w:hAnsi="Times New Roman" w:cs="Times New Roman"/>
          <w:bCs/>
          <w:i/>
          <w:color w:val="000000"/>
          <w:sz w:val="28"/>
          <w:szCs w:val="28"/>
          <w:lang w:eastAsia="ru-RU"/>
        </w:rPr>
        <w:t>бѣс</w:t>
      </w:r>
      <w:r w:rsidRPr="00286470">
        <w:rPr>
          <w:rFonts w:ascii="Times New Roman" w:eastAsia="Times New Roman" w:hAnsi="Times New Roman" w:cs="Times New Roman"/>
          <w:bCs/>
          <w:color w:val="000000"/>
          <w:sz w:val="28"/>
          <w:szCs w:val="28"/>
          <w:lang w:eastAsia="ru-RU"/>
        </w:rPr>
        <w:t xml:space="preserve">, </w:t>
      </w:r>
      <w:r w:rsidRPr="00286470">
        <w:rPr>
          <w:rFonts w:ascii="Times New Roman" w:eastAsia="Times New Roman" w:hAnsi="Times New Roman" w:cs="Times New Roman"/>
          <w:bCs/>
          <w:i/>
          <w:color w:val="000000"/>
          <w:sz w:val="28"/>
          <w:szCs w:val="28"/>
          <w:lang w:eastAsia="ru-RU"/>
        </w:rPr>
        <w:t>диявол</w:t>
      </w:r>
      <w:r w:rsidRPr="00286470">
        <w:rPr>
          <w:rFonts w:ascii="Times New Roman" w:eastAsia="Times New Roman" w:hAnsi="Times New Roman" w:cs="Times New Roman"/>
          <w:bCs/>
          <w:color w:val="000000"/>
          <w:sz w:val="28"/>
          <w:szCs w:val="28"/>
          <w:lang w:eastAsia="ru-RU"/>
        </w:rPr>
        <w:t xml:space="preserve">, </w:t>
      </w:r>
      <w:r w:rsidRPr="00286470">
        <w:rPr>
          <w:rFonts w:ascii="Times New Roman" w:eastAsia="Times New Roman" w:hAnsi="Times New Roman" w:cs="Times New Roman"/>
          <w:bCs/>
          <w:i/>
          <w:color w:val="000000"/>
          <w:sz w:val="28"/>
          <w:szCs w:val="28"/>
          <w:lang w:eastAsia="ru-RU"/>
        </w:rPr>
        <w:t>майстр</w:t>
      </w:r>
      <w:r w:rsidRPr="0028647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286470">
        <w:rPr>
          <w:rFonts w:ascii="Times New Roman" w:eastAsia="Times New Roman" w:hAnsi="Times New Roman" w:cs="Times New Roman"/>
          <w:bCs/>
          <w:i/>
          <w:color w:val="000000"/>
          <w:sz w:val="28"/>
          <w:szCs w:val="28"/>
          <w:lang w:eastAsia="ru-RU"/>
        </w:rPr>
        <w:t>мистр</w:t>
      </w:r>
      <w:r>
        <w:rPr>
          <w:rFonts w:ascii="Times New Roman" w:eastAsia="Times New Roman" w:hAnsi="Times New Roman" w:cs="Times New Roman"/>
          <w:bCs/>
          <w:color w:val="000000"/>
          <w:sz w:val="28"/>
          <w:szCs w:val="28"/>
          <w:lang w:eastAsia="ru-RU"/>
        </w:rPr>
        <w:t>)</w:t>
      </w:r>
      <w:r>
        <w:rPr>
          <w:rStyle w:val="a7"/>
          <w:rFonts w:ascii="Times New Roman" w:eastAsia="Times New Roman" w:hAnsi="Times New Roman" w:cs="Times New Roman"/>
          <w:bCs/>
          <w:color w:val="000000"/>
          <w:sz w:val="28"/>
          <w:szCs w:val="28"/>
          <w:lang w:eastAsia="ru-RU"/>
        </w:rPr>
        <w:footnoteReference w:id="132"/>
      </w:r>
      <w:r>
        <w:rPr>
          <w:rFonts w:ascii="Times New Roman" w:eastAsia="Times New Roman" w:hAnsi="Times New Roman" w:cs="Times New Roman"/>
          <w:bCs/>
          <w:color w:val="000000"/>
          <w:sz w:val="28"/>
          <w:szCs w:val="28"/>
          <w:lang w:eastAsia="ru-RU"/>
        </w:rPr>
        <w:t xml:space="preserve"> </w:t>
      </w:r>
      <w:r w:rsidRPr="0028647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мастер, хозяин; старший, обманщик, плут</w:t>
      </w:r>
      <w:r w:rsidRPr="0028647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286470">
        <w:rPr>
          <w:rFonts w:ascii="Times New Roman" w:eastAsia="Times New Roman" w:hAnsi="Times New Roman" w:cs="Times New Roman"/>
          <w:bCs/>
          <w:i/>
          <w:color w:val="000000"/>
          <w:sz w:val="28"/>
          <w:szCs w:val="28"/>
          <w:lang w:eastAsia="ru-RU"/>
        </w:rPr>
        <w:t>сатана</w:t>
      </w:r>
      <w:r>
        <w:rPr>
          <w:rFonts w:ascii="Times New Roman" w:eastAsia="Times New Roman" w:hAnsi="Times New Roman" w:cs="Times New Roman"/>
          <w:bCs/>
          <w:color w:val="000000"/>
          <w:sz w:val="28"/>
          <w:szCs w:val="28"/>
          <w:lang w:eastAsia="ru-RU"/>
        </w:rPr>
        <w:t>; Еремин отмечает в своем «Словаре», что словом</w:t>
      </w:r>
      <w:r w:rsidRPr="00286470">
        <w:rPr>
          <w:rFonts w:ascii="Times New Roman" w:eastAsia="Times New Roman" w:hAnsi="Times New Roman" w:cs="Times New Roman"/>
          <w:bCs/>
          <w:color w:val="000000"/>
          <w:sz w:val="28"/>
          <w:szCs w:val="28"/>
          <w:lang w:eastAsia="ru-RU"/>
        </w:rPr>
        <w:t xml:space="preserve"> </w:t>
      </w:r>
      <w:r w:rsidRPr="00C3163F">
        <w:rPr>
          <w:rFonts w:ascii="Times New Roman" w:eastAsia="Times New Roman" w:hAnsi="Times New Roman" w:cs="Times New Roman"/>
          <w:bCs/>
          <w:i/>
          <w:color w:val="000000"/>
          <w:sz w:val="28"/>
          <w:szCs w:val="28"/>
          <w:lang w:eastAsia="ru-RU"/>
        </w:rPr>
        <w:t>майстр</w:t>
      </w:r>
      <w:r>
        <w:rPr>
          <w:rFonts w:ascii="Times New Roman" w:eastAsia="Times New Roman" w:hAnsi="Times New Roman" w:cs="Times New Roman"/>
          <w:bCs/>
          <w:color w:val="000000"/>
          <w:sz w:val="28"/>
          <w:szCs w:val="28"/>
          <w:lang w:eastAsia="ru-RU"/>
        </w:rPr>
        <w:t xml:space="preserve"> </w:t>
      </w:r>
      <w:r w:rsidRPr="00286470">
        <w:rPr>
          <w:rFonts w:ascii="Times New Roman" w:eastAsia="Times New Roman" w:hAnsi="Times New Roman" w:cs="Times New Roman"/>
          <w:bCs/>
          <w:color w:val="000000"/>
          <w:sz w:val="28"/>
          <w:szCs w:val="28"/>
          <w:lang w:eastAsia="ru-RU"/>
        </w:rPr>
        <w:t>Вишенск</w:t>
      </w:r>
      <w:r>
        <w:rPr>
          <w:rFonts w:ascii="Times New Roman" w:eastAsia="Times New Roman" w:hAnsi="Times New Roman" w:cs="Times New Roman"/>
          <w:bCs/>
          <w:color w:val="000000"/>
          <w:sz w:val="28"/>
          <w:szCs w:val="28"/>
          <w:lang w:eastAsia="ru-RU"/>
        </w:rPr>
        <w:t>ий</w:t>
      </w:r>
      <w:r w:rsidRPr="00286470">
        <w:rPr>
          <w:rFonts w:ascii="Times New Roman" w:eastAsia="Times New Roman" w:hAnsi="Times New Roman" w:cs="Times New Roman"/>
          <w:bCs/>
          <w:color w:val="000000"/>
          <w:sz w:val="28"/>
          <w:szCs w:val="28"/>
          <w:lang w:eastAsia="ru-RU"/>
        </w:rPr>
        <w:t xml:space="preserve"> часто</w:t>
      </w:r>
      <w:r>
        <w:rPr>
          <w:rFonts w:ascii="Times New Roman" w:eastAsia="Times New Roman" w:hAnsi="Times New Roman" w:cs="Times New Roman"/>
          <w:bCs/>
          <w:color w:val="000000"/>
          <w:sz w:val="28"/>
          <w:szCs w:val="28"/>
          <w:lang w:eastAsia="ru-RU"/>
        </w:rPr>
        <w:t xml:space="preserve"> называет в «Книжке» </w:t>
      </w:r>
      <w:r w:rsidRPr="00286470">
        <w:rPr>
          <w:rFonts w:ascii="Times New Roman" w:eastAsia="Times New Roman" w:hAnsi="Times New Roman" w:cs="Times New Roman"/>
          <w:bCs/>
          <w:color w:val="000000"/>
          <w:sz w:val="28"/>
          <w:szCs w:val="28"/>
          <w:lang w:eastAsia="ru-RU"/>
        </w:rPr>
        <w:t>дьявол</w:t>
      </w:r>
      <w:r>
        <w:rPr>
          <w:rFonts w:ascii="Times New Roman" w:eastAsia="Times New Roman" w:hAnsi="Times New Roman" w:cs="Times New Roman"/>
          <w:bCs/>
          <w:color w:val="000000"/>
          <w:sz w:val="28"/>
          <w:szCs w:val="28"/>
          <w:lang w:eastAsia="ru-RU"/>
        </w:rPr>
        <w:t>а</w:t>
      </w:r>
      <w:r w:rsidRPr="00286470">
        <w:rPr>
          <w:rFonts w:ascii="Times New Roman" w:eastAsia="Times New Roman" w:hAnsi="Times New Roman" w:cs="Times New Roman"/>
          <w:bCs/>
          <w:color w:val="000000"/>
          <w:sz w:val="28"/>
          <w:szCs w:val="28"/>
          <w:lang w:eastAsia="ru-RU"/>
        </w:rPr>
        <w:t>.</w:t>
      </w:r>
      <w:proofErr w:type="gramEnd"/>
      <w:r>
        <w:rPr>
          <w:rFonts w:ascii="Times New Roman" w:eastAsia="Times New Roman" w:hAnsi="Times New Roman" w:cs="Times New Roman"/>
          <w:bCs/>
          <w:color w:val="000000"/>
          <w:sz w:val="28"/>
          <w:szCs w:val="28"/>
          <w:lang w:eastAsia="ru-RU"/>
        </w:rPr>
        <w:t xml:space="preserve"> Главный порок этого «царства», по мнению писателя, —</w:t>
      </w:r>
      <w:r w:rsidRPr="00F861E6">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это искушенность в делах, умение </w:t>
      </w:r>
      <w:r w:rsidRPr="00F861E6">
        <w:rPr>
          <w:rFonts w:ascii="Times New Roman" w:eastAsia="Times New Roman" w:hAnsi="Times New Roman" w:cs="Times New Roman"/>
          <w:bCs/>
          <w:color w:val="000000"/>
          <w:sz w:val="28"/>
          <w:szCs w:val="28"/>
          <w:lang w:eastAsia="ru-RU"/>
        </w:rPr>
        <w:t xml:space="preserve">делать что-либо </w:t>
      </w:r>
      <w:r>
        <w:rPr>
          <w:rFonts w:ascii="Times New Roman" w:eastAsia="Times New Roman" w:hAnsi="Times New Roman" w:cs="Times New Roman"/>
          <w:bCs/>
          <w:color w:val="000000"/>
          <w:sz w:val="28"/>
          <w:szCs w:val="28"/>
          <w:lang w:eastAsia="ru-RU"/>
        </w:rPr>
        <w:t>искусно</w:t>
      </w:r>
      <w:r w:rsidRPr="00F861E6">
        <w:rPr>
          <w:rFonts w:ascii="Times New Roman" w:eastAsia="Times New Roman" w:hAnsi="Times New Roman" w:cs="Times New Roman"/>
          <w:bCs/>
          <w:color w:val="000000"/>
          <w:sz w:val="28"/>
          <w:szCs w:val="28"/>
          <w:lang w:eastAsia="ru-RU"/>
        </w:rPr>
        <w:t xml:space="preserve"> и с удовольствием. Человек в этом «хитром мире» </w:t>
      </w:r>
      <w:r>
        <w:rPr>
          <w:rFonts w:ascii="Times New Roman" w:eastAsia="Times New Roman" w:hAnsi="Times New Roman" w:cs="Times New Roman"/>
          <w:bCs/>
          <w:color w:val="000000"/>
          <w:sz w:val="28"/>
          <w:szCs w:val="28"/>
          <w:lang w:eastAsia="ru-RU"/>
        </w:rPr>
        <w:t xml:space="preserve">для Вишенского — </w:t>
      </w:r>
      <w:r w:rsidRPr="00370A55">
        <w:rPr>
          <w:rFonts w:ascii="Times New Roman" w:eastAsia="Times New Roman" w:hAnsi="Times New Roman" w:cs="Times New Roman"/>
          <w:bCs/>
          <w:i/>
          <w:color w:val="000000"/>
          <w:sz w:val="28"/>
          <w:szCs w:val="28"/>
          <w:lang w:eastAsia="ru-RU"/>
        </w:rPr>
        <w:t>грѣшник</w:t>
      </w:r>
      <w:r w:rsidRPr="00F861E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370A55">
        <w:rPr>
          <w:rFonts w:ascii="Times New Roman" w:eastAsia="Times New Roman" w:hAnsi="Times New Roman" w:cs="Times New Roman"/>
          <w:bCs/>
          <w:i/>
          <w:color w:val="000000"/>
          <w:sz w:val="28"/>
          <w:szCs w:val="28"/>
          <w:lang w:eastAsia="ru-RU"/>
        </w:rPr>
        <w:t>еретик</w:t>
      </w:r>
      <w:r>
        <w:rPr>
          <w:rFonts w:ascii="Times New Roman" w:eastAsia="Times New Roman" w:hAnsi="Times New Roman" w:cs="Times New Roman"/>
          <w:bCs/>
          <w:color w:val="000000"/>
          <w:sz w:val="28"/>
          <w:szCs w:val="28"/>
          <w:lang w:eastAsia="ru-RU"/>
        </w:rPr>
        <w:t xml:space="preserve">, </w:t>
      </w:r>
      <w:r w:rsidRPr="00370A55">
        <w:rPr>
          <w:rFonts w:ascii="Times New Roman" w:eastAsia="Times New Roman" w:hAnsi="Times New Roman" w:cs="Times New Roman"/>
          <w:bCs/>
          <w:i/>
          <w:color w:val="000000"/>
          <w:sz w:val="28"/>
          <w:szCs w:val="28"/>
          <w:lang w:eastAsia="ru-RU"/>
        </w:rPr>
        <w:t>змѣнник</w:t>
      </w:r>
      <w:r w:rsidRPr="00370A5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изменник</w:t>
      </w:r>
      <w:r w:rsidRPr="00370A55">
        <w:rPr>
          <w:rFonts w:ascii="Times New Roman" w:eastAsia="Times New Roman" w:hAnsi="Times New Roman" w:cs="Times New Roman"/>
          <w:bCs/>
          <w:color w:val="000000"/>
          <w:sz w:val="28"/>
          <w:szCs w:val="28"/>
          <w:lang w:eastAsia="ru-RU"/>
        </w:rPr>
        <w:t xml:space="preserve">’, </w:t>
      </w:r>
      <w:r w:rsidRPr="00370A55">
        <w:rPr>
          <w:rFonts w:ascii="Times New Roman" w:eastAsia="Times New Roman" w:hAnsi="Times New Roman" w:cs="Times New Roman"/>
          <w:bCs/>
          <w:i/>
          <w:color w:val="000000"/>
          <w:sz w:val="28"/>
          <w:szCs w:val="28"/>
          <w:lang w:eastAsia="ru-RU"/>
        </w:rPr>
        <w:t>зрадца</w:t>
      </w:r>
      <w:r>
        <w:rPr>
          <w:rFonts w:ascii="Times New Roman" w:eastAsia="Times New Roman" w:hAnsi="Times New Roman" w:cs="Times New Roman"/>
          <w:bCs/>
          <w:color w:val="000000"/>
          <w:sz w:val="28"/>
          <w:szCs w:val="28"/>
          <w:lang w:eastAsia="ru-RU"/>
        </w:rPr>
        <w:t xml:space="preserve"> </w:t>
      </w:r>
      <w:r w:rsidRPr="00370A5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изменник, предатель</w:t>
      </w:r>
      <w:r w:rsidRPr="00240B6C">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370A55">
        <w:rPr>
          <w:rFonts w:ascii="Times New Roman" w:eastAsia="Times New Roman" w:hAnsi="Times New Roman" w:cs="Times New Roman"/>
          <w:bCs/>
          <w:i/>
          <w:color w:val="000000"/>
          <w:sz w:val="28"/>
          <w:szCs w:val="28"/>
          <w:lang w:eastAsia="ru-RU"/>
        </w:rPr>
        <w:t>идолопоклонник</w:t>
      </w:r>
      <w:r>
        <w:rPr>
          <w:rFonts w:ascii="Times New Roman" w:eastAsia="Times New Roman" w:hAnsi="Times New Roman" w:cs="Times New Roman"/>
          <w:bCs/>
          <w:color w:val="000000"/>
          <w:sz w:val="28"/>
          <w:szCs w:val="28"/>
          <w:lang w:eastAsia="ru-RU"/>
        </w:rPr>
        <w:t xml:space="preserve">, </w:t>
      </w:r>
      <w:r w:rsidRPr="00370A55">
        <w:rPr>
          <w:rFonts w:ascii="Times New Roman" w:eastAsia="Times New Roman" w:hAnsi="Times New Roman" w:cs="Times New Roman"/>
          <w:bCs/>
          <w:i/>
          <w:color w:val="000000"/>
          <w:sz w:val="28"/>
          <w:szCs w:val="28"/>
          <w:lang w:eastAsia="ru-RU"/>
        </w:rPr>
        <w:t>кровопрагнитель</w:t>
      </w:r>
      <w:r>
        <w:rPr>
          <w:rFonts w:ascii="Times New Roman" w:eastAsia="Times New Roman" w:hAnsi="Times New Roman" w:cs="Times New Roman"/>
          <w:bCs/>
          <w:i/>
          <w:color w:val="000000"/>
          <w:sz w:val="28"/>
          <w:szCs w:val="28"/>
          <w:lang w:eastAsia="ru-RU"/>
        </w:rPr>
        <w:t xml:space="preserve"> </w:t>
      </w:r>
      <w:r w:rsidRPr="00370A5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кровопийца, кровожадный человек</w:t>
      </w:r>
      <w:r w:rsidRPr="00370A55">
        <w:rPr>
          <w:rFonts w:ascii="Times New Roman" w:eastAsia="Times New Roman" w:hAnsi="Times New Roman" w:cs="Times New Roman"/>
          <w:bCs/>
          <w:color w:val="000000"/>
          <w:sz w:val="28"/>
          <w:szCs w:val="28"/>
          <w:lang w:eastAsia="ru-RU"/>
        </w:rPr>
        <w:t xml:space="preserve">’, </w:t>
      </w:r>
      <w:r w:rsidRPr="00370A55">
        <w:rPr>
          <w:rFonts w:ascii="Times New Roman" w:eastAsia="Times New Roman" w:hAnsi="Times New Roman" w:cs="Times New Roman"/>
          <w:bCs/>
          <w:i/>
          <w:color w:val="000000"/>
          <w:sz w:val="28"/>
          <w:szCs w:val="28"/>
          <w:lang w:eastAsia="ru-RU"/>
        </w:rPr>
        <w:t>лестец</w:t>
      </w:r>
      <w:r w:rsidRPr="00730C74">
        <w:rPr>
          <w:rStyle w:val="a7"/>
          <w:rFonts w:ascii="Times New Roman" w:eastAsia="Times New Roman" w:hAnsi="Times New Roman" w:cs="Times New Roman"/>
          <w:bCs/>
          <w:color w:val="000000"/>
          <w:sz w:val="28"/>
          <w:szCs w:val="28"/>
          <w:lang w:eastAsia="ru-RU"/>
        </w:rPr>
        <w:footnoteReference w:id="133"/>
      </w:r>
      <w:r>
        <w:rPr>
          <w:rFonts w:ascii="Times New Roman" w:eastAsia="Times New Roman" w:hAnsi="Times New Roman" w:cs="Times New Roman"/>
          <w:bCs/>
          <w:color w:val="000000"/>
          <w:sz w:val="28"/>
          <w:szCs w:val="28"/>
          <w:lang w:eastAsia="ru-RU"/>
        </w:rPr>
        <w:t xml:space="preserve">, </w:t>
      </w:r>
      <w:r w:rsidRPr="00370A55">
        <w:rPr>
          <w:rFonts w:ascii="Times New Roman" w:eastAsia="Times New Roman" w:hAnsi="Times New Roman" w:cs="Times New Roman"/>
          <w:bCs/>
          <w:i/>
          <w:color w:val="000000"/>
          <w:sz w:val="28"/>
          <w:szCs w:val="28"/>
          <w:lang w:eastAsia="ru-RU"/>
        </w:rPr>
        <w:t>лжепророк</w:t>
      </w:r>
      <w:r>
        <w:rPr>
          <w:rFonts w:ascii="Times New Roman" w:eastAsia="Times New Roman" w:hAnsi="Times New Roman" w:cs="Times New Roman"/>
          <w:bCs/>
          <w:color w:val="000000"/>
          <w:sz w:val="28"/>
          <w:szCs w:val="28"/>
          <w:lang w:eastAsia="ru-RU"/>
        </w:rPr>
        <w:t xml:space="preserve">, </w:t>
      </w:r>
      <w:r w:rsidRPr="00370A55">
        <w:rPr>
          <w:rFonts w:ascii="Times New Roman" w:eastAsia="Times New Roman" w:hAnsi="Times New Roman" w:cs="Times New Roman"/>
          <w:bCs/>
          <w:i/>
          <w:color w:val="000000"/>
          <w:sz w:val="28"/>
          <w:szCs w:val="28"/>
          <w:lang w:eastAsia="ru-RU"/>
        </w:rPr>
        <w:t>порочник</w:t>
      </w:r>
      <w:r w:rsidRPr="00240B6C">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i/>
          <w:color w:val="000000"/>
          <w:sz w:val="28"/>
          <w:szCs w:val="28"/>
          <w:lang w:eastAsia="ru-RU"/>
        </w:rPr>
        <w:t xml:space="preserve"> </w:t>
      </w:r>
      <w:r w:rsidRPr="00370A55">
        <w:rPr>
          <w:rFonts w:ascii="Times New Roman" w:eastAsia="Times New Roman" w:hAnsi="Times New Roman" w:cs="Times New Roman"/>
          <w:bCs/>
          <w:i/>
          <w:color w:val="000000"/>
          <w:sz w:val="28"/>
          <w:szCs w:val="28"/>
          <w:lang w:eastAsia="ru-RU"/>
        </w:rPr>
        <w:t>предатель</w:t>
      </w:r>
      <w:r w:rsidRPr="00240B6C">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i/>
          <w:color w:val="000000"/>
          <w:sz w:val="28"/>
          <w:szCs w:val="28"/>
          <w:lang w:eastAsia="ru-RU"/>
        </w:rPr>
        <w:t xml:space="preserve"> </w:t>
      </w:r>
      <w:r w:rsidRPr="00370A55">
        <w:rPr>
          <w:rFonts w:ascii="Times New Roman" w:eastAsia="Times New Roman" w:hAnsi="Times New Roman" w:cs="Times New Roman"/>
          <w:bCs/>
          <w:i/>
          <w:color w:val="000000"/>
          <w:sz w:val="28"/>
          <w:szCs w:val="28"/>
          <w:lang w:eastAsia="ru-RU"/>
        </w:rPr>
        <w:t>ругатель</w:t>
      </w:r>
      <w:r w:rsidRPr="00D45F08">
        <w:rPr>
          <w:rStyle w:val="a7"/>
          <w:rFonts w:ascii="Times New Roman" w:eastAsia="Times New Roman" w:hAnsi="Times New Roman" w:cs="Times New Roman"/>
          <w:bCs/>
          <w:color w:val="000000"/>
          <w:sz w:val="28"/>
          <w:szCs w:val="28"/>
          <w:lang w:eastAsia="ru-RU"/>
        </w:rPr>
        <w:footnoteReference w:id="134"/>
      </w:r>
      <w:r>
        <w:rPr>
          <w:rFonts w:ascii="Times New Roman" w:eastAsia="Times New Roman" w:hAnsi="Times New Roman" w:cs="Times New Roman"/>
          <w:bCs/>
          <w:color w:val="000000"/>
          <w:sz w:val="28"/>
          <w:szCs w:val="28"/>
          <w:lang w:eastAsia="ru-RU"/>
        </w:rPr>
        <w:t xml:space="preserve"> всего и </w:t>
      </w:r>
      <w:r w:rsidRPr="00370A55">
        <w:rPr>
          <w:rFonts w:ascii="Times New Roman" w:eastAsia="Times New Roman" w:hAnsi="Times New Roman" w:cs="Times New Roman"/>
          <w:bCs/>
          <w:i/>
          <w:color w:val="000000"/>
          <w:sz w:val="28"/>
          <w:szCs w:val="28"/>
          <w:lang w:eastAsia="ru-RU"/>
        </w:rPr>
        <w:t>иисусоругатель</w:t>
      </w:r>
      <w:r>
        <w:rPr>
          <w:rFonts w:ascii="Times New Roman" w:eastAsia="Times New Roman" w:hAnsi="Times New Roman" w:cs="Times New Roman"/>
          <w:bCs/>
          <w:color w:val="000000"/>
          <w:sz w:val="28"/>
          <w:szCs w:val="28"/>
          <w:lang w:eastAsia="ru-RU"/>
        </w:rPr>
        <w:t xml:space="preserve"> в частности, </w:t>
      </w:r>
      <w:r w:rsidRPr="0005014F">
        <w:rPr>
          <w:rFonts w:ascii="Times New Roman" w:eastAsia="Times New Roman" w:hAnsi="Times New Roman" w:cs="Times New Roman"/>
          <w:bCs/>
          <w:i/>
          <w:color w:val="000000"/>
          <w:sz w:val="28"/>
          <w:szCs w:val="28"/>
          <w:lang w:eastAsia="ru-RU"/>
        </w:rPr>
        <w:t>сквернитель</w:t>
      </w:r>
      <w:r>
        <w:rPr>
          <w:rFonts w:ascii="Times New Roman" w:eastAsia="Times New Roman" w:hAnsi="Times New Roman" w:cs="Times New Roman"/>
          <w:bCs/>
          <w:color w:val="000000"/>
          <w:sz w:val="28"/>
          <w:szCs w:val="28"/>
          <w:lang w:eastAsia="ru-RU"/>
        </w:rPr>
        <w:t xml:space="preserve">, </w:t>
      </w:r>
      <w:r w:rsidRPr="00370A55">
        <w:rPr>
          <w:rFonts w:ascii="Times New Roman" w:eastAsia="Times New Roman" w:hAnsi="Times New Roman" w:cs="Times New Roman"/>
          <w:bCs/>
          <w:i/>
          <w:color w:val="000000"/>
          <w:sz w:val="28"/>
          <w:szCs w:val="28"/>
          <w:lang w:eastAsia="ru-RU"/>
        </w:rPr>
        <w:t>угодник</w:t>
      </w:r>
      <w:r>
        <w:rPr>
          <w:rFonts w:ascii="Times New Roman" w:eastAsia="Times New Roman" w:hAnsi="Times New Roman" w:cs="Times New Roman"/>
          <w:bCs/>
          <w:color w:val="000000"/>
          <w:sz w:val="28"/>
          <w:szCs w:val="28"/>
          <w:lang w:eastAsia="ru-RU"/>
        </w:rPr>
        <w:t xml:space="preserve"> и </w:t>
      </w:r>
      <w:r w:rsidRPr="00370A55">
        <w:rPr>
          <w:rFonts w:ascii="Times New Roman" w:eastAsia="Times New Roman" w:hAnsi="Times New Roman" w:cs="Times New Roman"/>
          <w:bCs/>
          <w:i/>
          <w:color w:val="000000"/>
          <w:sz w:val="28"/>
          <w:szCs w:val="28"/>
          <w:lang w:eastAsia="ru-RU"/>
        </w:rPr>
        <w:t>хитрец</w:t>
      </w:r>
      <w:r w:rsidRPr="00CA7063">
        <w:rPr>
          <w:rStyle w:val="a7"/>
          <w:rFonts w:ascii="Times New Roman" w:eastAsia="Times New Roman" w:hAnsi="Times New Roman" w:cs="Times New Roman"/>
          <w:bCs/>
          <w:color w:val="000000"/>
          <w:sz w:val="28"/>
          <w:szCs w:val="28"/>
          <w:lang w:eastAsia="ru-RU"/>
        </w:rPr>
        <w:footnoteReference w:id="135"/>
      </w:r>
      <w:r w:rsidRPr="00370A5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370A55">
        <w:rPr>
          <w:rFonts w:ascii="Times New Roman" w:eastAsia="Times New Roman" w:hAnsi="Times New Roman" w:cs="Times New Roman"/>
          <w:bCs/>
          <w:i/>
          <w:color w:val="000000"/>
          <w:sz w:val="28"/>
          <w:szCs w:val="28"/>
          <w:lang w:eastAsia="ru-RU"/>
        </w:rPr>
        <w:t>Красота</w:t>
      </w:r>
      <w:r>
        <w:rPr>
          <w:rFonts w:ascii="Times New Roman" w:eastAsia="Times New Roman" w:hAnsi="Times New Roman" w:cs="Times New Roman"/>
          <w:bCs/>
          <w:color w:val="000000"/>
          <w:sz w:val="28"/>
          <w:szCs w:val="28"/>
          <w:lang w:eastAsia="ru-RU"/>
        </w:rPr>
        <w:t xml:space="preserve"> и </w:t>
      </w:r>
      <w:r w:rsidRPr="00370A55">
        <w:rPr>
          <w:rFonts w:ascii="Times New Roman" w:eastAsia="Times New Roman" w:hAnsi="Times New Roman" w:cs="Times New Roman"/>
          <w:bCs/>
          <w:i/>
          <w:color w:val="000000"/>
          <w:sz w:val="28"/>
          <w:szCs w:val="28"/>
          <w:lang w:eastAsia="ru-RU"/>
        </w:rPr>
        <w:t>пестрота</w:t>
      </w:r>
      <w:r>
        <w:rPr>
          <w:rFonts w:ascii="Times New Roman" w:eastAsia="Times New Roman" w:hAnsi="Times New Roman" w:cs="Times New Roman"/>
          <w:bCs/>
          <w:color w:val="000000"/>
          <w:sz w:val="28"/>
          <w:szCs w:val="28"/>
          <w:lang w:eastAsia="ru-RU"/>
        </w:rPr>
        <w:t xml:space="preserve"> его наряда противопоставляется </w:t>
      </w:r>
      <w:r w:rsidRPr="00370A55">
        <w:rPr>
          <w:rFonts w:ascii="Times New Roman" w:eastAsia="Times New Roman" w:hAnsi="Times New Roman" w:cs="Times New Roman"/>
          <w:bCs/>
          <w:i/>
          <w:color w:val="000000"/>
          <w:sz w:val="28"/>
          <w:szCs w:val="28"/>
          <w:lang w:eastAsia="ru-RU"/>
        </w:rPr>
        <w:t>шпетности</w:t>
      </w:r>
      <w:r>
        <w:rPr>
          <w:rFonts w:ascii="Times New Roman" w:eastAsia="Times New Roman" w:hAnsi="Times New Roman" w:cs="Times New Roman"/>
          <w:bCs/>
          <w:color w:val="000000"/>
          <w:sz w:val="28"/>
          <w:szCs w:val="28"/>
          <w:lang w:eastAsia="ru-RU"/>
        </w:rPr>
        <w:t xml:space="preserve"> и </w:t>
      </w:r>
      <w:r w:rsidRPr="00370A55">
        <w:rPr>
          <w:rFonts w:ascii="Times New Roman" w:eastAsia="Times New Roman" w:hAnsi="Times New Roman" w:cs="Times New Roman"/>
          <w:bCs/>
          <w:i/>
          <w:color w:val="000000"/>
          <w:sz w:val="28"/>
          <w:szCs w:val="28"/>
          <w:lang w:eastAsia="ru-RU"/>
        </w:rPr>
        <w:t>нѣкчемности</w:t>
      </w:r>
      <w:r>
        <w:rPr>
          <w:rFonts w:ascii="Times New Roman" w:eastAsia="Times New Roman" w:hAnsi="Times New Roman" w:cs="Times New Roman"/>
          <w:bCs/>
          <w:color w:val="000000"/>
          <w:sz w:val="28"/>
          <w:szCs w:val="28"/>
          <w:lang w:eastAsia="ru-RU"/>
        </w:rPr>
        <w:t xml:space="preserve"> внешнего вида </w:t>
      </w:r>
      <w:r w:rsidRPr="008F1F85">
        <w:rPr>
          <w:rFonts w:ascii="Times New Roman" w:eastAsia="Times New Roman" w:hAnsi="Times New Roman" w:cs="Times New Roman"/>
          <w:bCs/>
          <w:color w:val="000000"/>
          <w:sz w:val="28"/>
          <w:szCs w:val="28"/>
          <w:lang w:eastAsia="ru-RU"/>
        </w:rPr>
        <w:t xml:space="preserve">православного </w:t>
      </w:r>
      <w:r w:rsidRPr="00B71C5F">
        <w:rPr>
          <w:rFonts w:ascii="Times New Roman" w:eastAsia="Times New Roman" w:hAnsi="Times New Roman" w:cs="Times New Roman"/>
          <w:bCs/>
          <w:color w:val="000000"/>
          <w:sz w:val="28"/>
          <w:szCs w:val="28"/>
          <w:lang w:eastAsia="ru-RU"/>
        </w:rPr>
        <w:t>монаха</w:t>
      </w:r>
      <w:r>
        <w:rPr>
          <w:rFonts w:ascii="Times New Roman" w:eastAsia="Times New Roman" w:hAnsi="Times New Roman" w:cs="Times New Roman"/>
          <w:bCs/>
          <w:color w:val="000000"/>
          <w:sz w:val="28"/>
          <w:szCs w:val="28"/>
          <w:lang w:eastAsia="ru-RU"/>
        </w:rPr>
        <w:t>. Грешный католик —</w:t>
      </w:r>
      <w:r w:rsidRPr="00B71C5F">
        <w:rPr>
          <w:rFonts w:ascii="Times New Roman" w:eastAsia="Times New Roman" w:hAnsi="Times New Roman" w:cs="Times New Roman"/>
          <w:bCs/>
          <w:color w:val="000000"/>
          <w:sz w:val="28"/>
          <w:szCs w:val="28"/>
          <w:lang w:eastAsia="ru-RU"/>
        </w:rPr>
        <w:t xml:space="preserve"> </w:t>
      </w:r>
      <w:r w:rsidRPr="00B71C5F">
        <w:rPr>
          <w:rFonts w:ascii="Times New Roman" w:eastAsia="Times New Roman" w:hAnsi="Times New Roman" w:cs="Times New Roman"/>
          <w:bCs/>
          <w:i/>
          <w:color w:val="000000"/>
          <w:sz w:val="28"/>
          <w:szCs w:val="28"/>
          <w:lang w:eastAsia="ru-RU"/>
        </w:rPr>
        <w:t>гологлавец</w:t>
      </w:r>
      <w:r w:rsidRPr="00471C3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i/>
          <w:color w:val="000000"/>
          <w:sz w:val="28"/>
          <w:szCs w:val="28"/>
          <w:lang w:eastAsia="ru-RU"/>
        </w:rPr>
        <w:t xml:space="preserve"> </w:t>
      </w:r>
      <w:r w:rsidRPr="00B71C5F">
        <w:rPr>
          <w:rFonts w:ascii="Times New Roman" w:eastAsia="Times New Roman" w:hAnsi="Times New Roman" w:cs="Times New Roman"/>
          <w:bCs/>
          <w:i/>
          <w:color w:val="000000"/>
          <w:sz w:val="28"/>
          <w:szCs w:val="28"/>
          <w:lang w:eastAsia="ru-RU"/>
        </w:rPr>
        <w:t>облупенец</w:t>
      </w:r>
      <w:r w:rsidRPr="00B71C5F">
        <w:rPr>
          <w:rFonts w:ascii="Times New Roman" w:eastAsia="Times New Roman" w:hAnsi="Times New Roman" w:cs="Times New Roman"/>
          <w:bCs/>
          <w:color w:val="000000"/>
          <w:sz w:val="28"/>
          <w:szCs w:val="28"/>
          <w:lang w:eastAsia="ru-RU"/>
        </w:rPr>
        <w:t xml:space="preserve"> ‘облупленный, обритый’</w:t>
      </w:r>
      <w:r>
        <w:rPr>
          <w:rFonts w:ascii="Times New Roman" w:eastAsia="Times New Roman" w:hAnsi="Times New Roman" w:cs="Times New Roman"/>
          <w:bCs/>
          <w:color w:val="000000"/>
          <w:sz w:val="28"/>
          <w:szCs w:val="28"/>
          <w:lang w:eastAsia="ru-RU"/>
        </w:rPr>
        <w:t xml:space="preserve"> и </w:t>
      </w:r>
      <w:r w:rsidRPr="00B71C5F">
        <w:rPr>
          <w:rFonts w:ascii="Times New Roman" w:eastAsia="Times New Roman" w:hAnsi="Times New Roman" w:cs="Times New Roman"/>
          <w:bCs/>
          <w:i/>
          <w:color w:val="000000"/>
          <w:sz w:val="28"/>
          <w:szCs w:val="28"/>
          <w:lang w:eastAsia="ru-RU"/>
        </w:rPr>
        <w:t>подголенец</w:t>
      </w:r>
      <w:r w:rsidRPr="00B71C5F">
        <w:rPr>
          <w:rFonts w:ascii="Times New Roman" w:eastAsia="Times New Roman" w:hAnsi="Times New Roman" w:cs="Times New Roman"/>
          <w:bCs/>
          <w:color w:val="000000"/>
          <w:sz w:val="28"/>
          <w:szCs w:val="28"/>
          <w:lang w:eastAsia="ru-RU"/>
        </w:rPr>
        <w:t xml:space="preserve"> ‘побритый’</w:t>
      </w:r>
      <w:r>
        <w:rPr>
          <w:rFonts w:ascii="Times New Roman" w:eastAsia="Times New Roman" w:hAnsi="Times New Roman" w:cs="Times New Roman"/>
          <w:bCs/>
          <w:color w:val="000000"/>
          <w:sz w:val="28"/>
          <w:szCs w:val="28"/>
          <w:lang w:eastAsia="ru-RU"/>
        </w:rPr>
        <w:t xml:space="preserve">, а его «голая голова </w:t>
      </w:r>
      <w:proofErr w:type="gramStart"/>
      <w:r>
        <w:rPr>
          <w:rFonts w:ascii="Times New Roman" w:eastAsia="Times New Roman" w:hAnsi="Times New Roman" w:cs="Times New Roman"/>
          <w:bCs/>
          <w:color w:val="000000"/>
          <w:sz w:val="28"/>
          <w:szCs w:val="28"/>
          <w:lang w:eastAsia="ru-RU"/>
        </w:rPr>
        <w:t>от</w:t>
      </w:r>
      <w:proofErr w:type="gramEnd"/>
      <w:r>
        <w:rPr>
          <w:rFonts w:ascii="Times New Roman" w:eastAsia="Times New Roman" w:hAnsi="Times New Roman" w:cs="Times New Roman"/>
          <w:bCs/>
          <w:color w:val="000000"/>
          <w:sz w:val="28"/>
          <w:szCs w:val="28"/>
          <w:lang w:eastAsia="ru-RU"/>
        </w:rPr>
        <w:t xml:space="preserve"> косматой мыслию, достойнством, годностю и учтивостю пред богом далече отстоит» (27)</w:t>
      </w:r>
      <w:r w:rsidRPr="00B71C5F">
        <w:rPr>
          <w:rFonts w:ascii="Times New Roman" w:eastAsia="Times New Roman" w:hAnsi="Times New Roman" w:cs="Times New Roman"/>
          <w:bCs/>
          <w:color w:val="000000"/>
          <w:sz w:val="28"/>
          <w:szCs w:val="28"/>
          <w:lang w:eastAsia="ru-RU"/>
        </w:rPr>
        <w:t xml:space="preserve">. </w:t>
      </w:r>
      <w:proofErr w:type="gramStart"/>
      <w:r w:rsidRPr="00D7404B">
        <w:rPr>
          <w:rFonts w:ascii="Times New Roman" w:eastAsia="Times New Roman" w:hAnsi="Times New Roman" w:cs="Times New Roman"/>
          <w:bCs/>
          <w:i/>
          <w:color w:val="000000"/>
          <w:sz w:val="28"/>
          <w:szCs w:val="28"/>
          <w:lang w:eastAsia="ru-RU"/>
        </w:rPr>
        <w:t>В</w:t>
      </w:r>
      <w:r w:rsidRPr="00B71C5F">
        <w:rPr>
          <w:rFonts w:ascii="Times New Roman" w:eastAsia="Times New Roman" w:hAnsi="Times New Roman" w:cs="Times New Roman"/>
          <w:bCs/>
          <w:i/>
          <w:color w:val="000000"/>
          <w:sz w:val="28"/>
          <w:szCs w:val="28"/>
          <w:lang w:eastAsia="ru-RU"/>
        </w:rPr>
        <w:t>есѣле</w:t>
      </w:r>
      <w:proofErr w:type="gramEnd"/>
      <w:r w:rsidRPr="00B71C5F">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 </w:t>
      </w:r>
      <w:r>
        <w:rPr>
          <w:rFonts w:ascii="Times New Roman" w:eastAsia="Times New Roman" w:hAnsi="Times New Roman" w:cs="Times New Roman"/>
          <w:bCs/>
          <w:i/>
          <w:color w:val="000000"/>
          <w:sz w:val="28"/>
          <w:szCs w:val="28"/>
          <w:lang w:eastAsia="ru-RU"/>
        </w:rPr>
        <w:t>з</w:t>
      </w:r>
      <w:r w:rsidRPr="00B71C5F">
        <w:rPr>
          <w:rFonts w:ascii="Times New Roman" w:eastAsia="Times New Roman" w:hAnsi="Times New Roman" w:cs="Times New Roman"/>
          <w:bCs/>
          <w:i/>
          <w:color w:val="000000"/>
          <w:sz w:val="28"/>
          <w:szCs w:val="28"/>
          <w:lang w:eastAsia="ru-RU"/>
        </w:rPr>
        <w:t>абава</w:t>
      </w:r>
      <w:r w:rsidRPr="00B71C5F">
        <w:rPr>
          <w:rFonts w:ascii="Times New Roman" w:eastAsia="Times New Roman" w:hAnsi="Times New Roman" w:cs="Times New Roman"/>
          <w:bCs/>
          <w:color w:val="000000"/>
          <w:sz w:val="28"/>
          <w:szCs w:val="28"/>
          <w:lang w:eastAsia="ru-RU"/>
        </w:rPr>
        <w:t xml:space="preserve"> наполняют его жизнь, он любит </w:t>
      </w:r>
      <w:r w:rsidRPr="00B71C5F">
        <w:rPr>
          <w:rFonts w:ascii="Times New Roman" w:eastAsia="Times New Roman" w:hAnsi="Times New Roman" w:cs="Times New Roman"/>
          <w:bCs/>
          <w:i/>
          <w:color w:val="000000"/>
          <w:sz w:val="28"/>
          <w:szCs w:val="28"/>
          <w:lang w:eastAsia="ru-RU"/>
        </w:rPr>
        <w:t>роскошь</w:t>
      </w:r>
      <w:r w:rsidRPr="00B71C5F">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 </w:t>
      </w:r>
      <w:r w:rsidRPr="00B71C5F">
        <w:rPr>
          <w:rFonts w:ascii="Times New Roman" w:eastAsia="Times New Roman" w:hAnsi="Times New Roman" w:cs="Times New Roman"/>
          <w:bCs/>
          <w:color w:val="000000"/>
          <w:sz w:val="28"/>
          <w:szCs w:val="28"/>
          <w:lang w:eastAsia="ru-RU"/>
        </w:rPr>
        <w:t>поэтому</w:t>
      </w:r>
      <w:r>
        <w:rPr>
          <w:rFonts w:ascii="Times New Roman" w:eastAsia="Times New Roman" w:hAnsi="Times New Roman" w:cs="Times New Roman"/>
          <w:bCs/>
          <w:color w:val="000000"/>
          <w:sz w:val="28"/>
          <w:szCs w:val="28"/>
          <w:lang w:eastAsia="ru-RU"/>
        </w:rPr>
        <w:t xml:space="preserve"> он </w:t>
      </w:r>
      <w:r w:rsidRPr="008F1F85">
        <w:rPr>
          <w:rFonts w:ascii="Times New Roman" w:eastAsia="Times New Roman" w:hAnsi="Times New Roman" w:cs="Times New Roman"/>
          <w:bCs/>
          <w:i/>
          <w:color w:val="000000"/>
          <w:sz w:val="28"/>
          <w:szCs w:val="28"/>
          <w:lang w:eastAsia="ru-RU"/>
        </w:rPr>
        <w:t>роскошник</w:t>
      </w:r>
      <w:r>
        <w:rPr>
          <w:rFonts w:ascii="Times New Roman" w:eastAsia="Times New Roman" w:hAnsi="Times New Roman" w:cs="Times New Roman"/>
          <w:bCs/>
          <w:color w:val="000000"/>
          <w:sz w:val="28"/>
          <w:szCs w:val="28"/>
          <w:lang w:eastAsia="ru-RU"/>
        </w:rPr>
        <w:t xml:space="preserve"> </w:t>
      </w:r>
      <w:r w:rsidRPr="008F1F8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плотоугодник</w:t>
      </w:r>
      <w:r w:rsidRPr="008F1F8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Вся жизнь католика и униата —</w:t>
      </w:r>
      <w:r w:rsidRPr="00A77D9F">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это </w:t>
      </w:r>
      <w:r>
        <w:rPr>
          <w:rFonts w:ascii="Times New Roman" w:eastAsia="Times New Roman" w:hAnsi="Times New Roman" w:cs="Times New Roman"/>
          <w:bCs/>
          <w:i/>
          <w:color w:val="000000"/>
          <w:sz w:val="28"/>
          <w:szCs w:val="28"/>
          <w:lang w:eastAsia="ru-RU"/>
        </w:rPr>
        <w:t>п</w:t>
      </w:r>
      <w:r w:rsidRPr="00265CD9">
        <w:rPr>
          <w:rFonts w:ascii="Times New Roman" w:eastAsia="Times New Roman" w:hAnsi="Times New Roman" w:cs="Times New Roman"/>
          <w:bCs/>
          <w:i/>
          <w:color w:val="000000"/>
          <w:sz w:val="28"/>
          <w:szCs w:val="28"/>
          <w:lang w:eastAsia="ru-RU"/>
        </w:rPr>
        <w:t>раздник</w:t>
      </w:r>
      <w:r w:rsidRPr="00265CD9">
        <w:rPr>
          <w:rFonts w:ascii="Times New Roman" w:eastAsia="Times New Roman" w:hAnsi="Times New Roman" w:cs="Times New Roman"/>
          <w:bCs/>
          <w:color w:val="000000"/>
          <w:sz w:val="28"/>
          <w:szCs w:val="28"/>
          <w:lang w:eastAsia="ru-RU"/>
        </w:rPr>
        <w:t xml:space="preserve">, </w:t>
      </w:r>
      <w:r w:rsidRPr="00265CD9">
        <w:rPr>
          <w:rFonts w:ascii="Times New Roman" w:eastAsia="Times New Roman" w:hAnsi="Times New Roman" w:cs="Times New Roman"/>
          <w:bCs/>
          <w:i/>
          <w:color w:val="000000"/>
          <w:sz w:val="28"/>
          <w:szCs w:val="28"/>
          <w:lang w:eastAsia="ru-RU"/>
        </w:rPr>
        <w:t>праздноване</w:t>
      </w:r>
      <w:r>
        <w:rPr>
          <w:rFonts w:ascii="Times New Roman" w:eastAsia="Times New Roman" w:hAnsi="Times New Roman" w:cs="Times New Roman"/>
          <w:bCs/>
          <w:color w:val="000000"/>
          <w:sz w:val="28"/>
          <w:szCs w:val="28"/>
          <w:lang w:eastAsia="ru-RU"/>
        </w:rPr>
        <w:t xml:space="preserve"> и </w:t>
      </w:r>
      <w:r w:rsidRPr="00265CD9">
        <w:rPr>
          <w:rFonts w:ascii="Times New Roman" w:eastAsia="Times New Roman" w:hAnsi="Times New Roman" w:cs="Times New Roman"/>
          <w:bCs/>
          <w:i/>
          <w:color w:val="000000"/>
          <w:sz w:val="28"/>
          <w:szCs w:val="28"/>
          <w:lang w:eastAsia="ru-RU"/>
        </w:rPr>
        <w:t>ярмарка</w:t>
      </w:r>
      <w:r>
        <w:rPr>
          <w:rFonts w:ascii="Times New Roman" w:eastAsia="Times New Roman" w:hAnsi="Times New Roman" w:cs="Times New Roman"/>
          <w:bCs/>
          <w:color w:val="000000"/>
          <w:sz w:val="28"/>
          <w:szCs w:val="28"/>
          <w:lang w:eastAsia="ru-RU"/>
        </w:rPr>
        <w:t xml:space="preserve">. </w:t>
      </w:r>
      <w:r>
        <w:rPr>
          <w:rFonts w:ascii="Times New Roman" w:hAnsi="Times New Roman" w:cs="Times New Roman"/>
          <w:sz w:val="28"/>
          <w:szCs w:val="28"/>
        </w:rPr>
        <w:t xml:space="preserve">В тематическую группу существительных </w:t>
      </w:r>
      <w:r>
        <w:rPr>
          <w:rFonts w:ascii="Times New Roman" w:eastAsia="Times New Roman" w:hAnsi="Times New Roman" w:cs="Times New Roman"/>
          <w:bCs/>
          <w:color w:val="000000"/>
          <w:sz w:val="28"/>
          <w:szCs w:val="28"/>
          <w:lang w:eastAsia="ru-RU"/>
        </w:rPr>
        <w:t>«средства передвижения» входят номинации разных пород и видов лошадей и названия транспортных средств.</w:t>
      </w:r>
      <w:r w:rsidRPr="004856FF">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Грехи их касаются самых </w:t>
      </w:r>
      <w:r>
        <w:rPr>
          <w:rFonts w:ascii="Times New Roman" w:eastAsia="Times New Roman" w:hAnsi="Times New Roman" w:cs="Times New Roman"/>
          <w:bCs/>
          <w:color w:val="000000"/>
          <w:sz w:val="28"/>
          <w:szCs w:val="28"/>
          <w:lang w:eastAsia="ru-RU"/>
        </w:rPr>
        <w:lastRenderedPageBreak/>
        <w:t xml:space="preserve">разных сторон жизни. Идеологический противник Вишенского любит </w:t>
      </w:r>
      <w:r w:rsidRPr="00A77D9F">
        <w:rPr>
          <w:rFonts w:ascii="Times New Roman" w:eastAsia="Times New Roman" w:hAnsi="Times New Roman" w:cs="Times New Roman"/>
          <w:bCs/>
          <w:i/>
          <w:color w:val="000000"/>
          <w:sz w:val="28"/>
          <w:szCs w:val="28"/>
          <w:lang w:eastAsia="ru-RU"/>
        </w:rPr>
        <w:t>гроши</w:t>
      </w:r>
      <w:r>
        <w:rPr>
          <w:rFonts w:ascii="Times New Roman" w:eastAsia="Times New Roman" w:hAnsi="Times New Roman" w:cs="Times New Roman"/>
          <w:bCs/>
          <w:color w:val="000000"/>
          <w:sz w:val="28"/>
          <w:szCs w:val="28"/>
          <w:lang w:eastAsia="ru-RU"/>
        </w:rPr>
        <w:t xml:space="preserve"> и </w:t>
      </w:r>
      <w:r w:rsidRPr="00A77D9F">
        <w:rPr>
          <w:rFonts w:ascii="Times New Roman" w:eastAsia="Times New Roman" w:hAnsi="Times New Roman" w:cs="Times New Roman"/>
          <w:bCs/>
          <w:i/>
          <w:color w:val="000000"/>
          <w:sz w:val="28"/>
          <w:szCs w:val="28"/>
          <w:lang w:eastAsia="ru-RU"/>
        </w:rPr>
        <w:t>грошики</w:t>
      </w:r>
      <w:r>
        <w:rPr>
          <w:rFonts w:ascii="Times New Roman" w:eastAsia="Times New Roman" w:hAnsi="Times New Roman" w:cs="Times New Roman"/>
          <w:bCs/>
          <w:color w:val="000000"/>
          <w:sz w:val="28"/>
          <w:szCs w:val="28"/>
          <w:lang w:eastAsia="ru-RU"/>
        </w:rPr>
        <w:t xml:space="preserve"> — </w:t>
      </w:r>
      <w:r w:rsidRPr="00A77D9F">
        <w:rPr>
          <w:rFonts w:ascii="Times New Roman" w:eastAsia="Times New Roman" w:hAnsi="Times New Roman" w:cs="Times New Roman"/>
          <w:bCs/>
          <w:color w:val="000000"/>
          <w:sz w:val="28"/>
          <w:szCs w:val="28"/>
          <w:lang w:eastAsia="ru-RU"/>
        </w:rPr>
        <w:t xml:space="preserve">он </w:t>
      </w:r>
      <w:r w:rsidRPr="00A77D9F">
        <w:rPr>
          <w:rFonts w:ascii="Times New Roman" w:eastAsia="Times New Roman" w:hAnsi="Times New Roman" w:cs="Times New Roman"/>
          <w:bCs/>
          <w:i/>
          <w:color w:val="000000"/>
          <w:sz w:val="28"/>
          <w:szCs w:val="28"/>
          <w:lang w:eastAsia="ru-RU"/>
        </w:rPr>
        <w:t>грошовладатель</w:t>
      </w:r>
      <w:r w:rsidRPr="00A77D9F">
        <w:rPr>
          <w:rFonts w:ascii="Times New Roman" w:eastAsia="Times New Roman" w:hAnsi="Times New Roman" w:cs="Times New Roman"/>
          <w:bCs/>
          <w:color w:val="000000"/>
          <w:sz w:val="28"/>
          <w:szCs w:val="28"/>
          <w:lang w:eastAsia="ru-RU"/>
        </w:rPr>
        <w:t xml:space="preserve"> и </w:t>
      </w:r>
      <w:r w:rsidRPr="00A77D9F">
        <w:rPr>
          <w:rFonts w:ascii="Times New Roman" w:eastAsia="Times New Roman" w:hAnsi="Times New Roman" w:cs="Times New Roman"/>
          <w:bCs/>
          <w:i/>
          <w:color w:val="000000"/>
          <w:sz w:val="28"/>
          <w:szCs w:val="28"/>
          <w:lang w:eastAsia="ru-RU"/>
        </w:rPr>
        <w:t>грошолюбитель</w:t>
      </w:r>
      <w:r>
        <w:rPr>
          <w:rFonts w:ascii="Times New Roman" w:eastAsia="Times New Roman" w:hAnsi="Times New Roman" w:cs="Times New Roman"/>
          <w:bCs/>
          <w:color w:val="000000"/>
          <w:sz w:val="28"/>
          <w:szCs w:val="28"/>
          <w:lang w:eastAsia="ru-RU"/>
        </w:rPr>
        <w:t xml:space="preserve">. Он заботится прежде всего о благополучии </w:t>
      </w:r>
      <w:r w:rsidRPr="00A77D9F">
        <w:rPr>
          <w:rFonts w:ascii="Times New Roman" w:eastAsia="Times New Roman" w:hAnsi="Times New Roman" w:cs="Times New Roman"/>
          <w:bCs/>
          <w:color w:val="000000"/>
          <w:sz w:val="28"/>
          <w:szCs w:val="28"/>
          <w:lang w:eastAsia="ru-RU"/>
        </w:rPr>
        <w:t xml:space="preserve">своего </w:t>
      </w:r>
      <w:r w:rsidRPr="00A77D9F">
        <w:rPr>
          <w:rFonts w:ascii="Times New Roman" w:eastAsia="Times New Roman" w:hAnsi="Times New Roman" w:cs="Times New Roman"/>
          <w:bCs/>
          <w:i/>
          <w:color w:val="000000"/>
          <w:sz w:val="28"/>
          <w:szCs w:val="28"/>
          <w:lang w:eastAsia="ru-RU"/>
        </w:rPr>
        <w:t>тѣ</w:t>
      </w:r>
      <w:proofErr w:type="gramStart"/>
      <w:r w:rsidRPr="00A77D9F">
        <w:rPr>
          <w:rFonts w:ascii="Times New Roman" w:eastAsia="Times New Roman" w:hAnsi="Times New Roman" w:cs="Times New Roman"/>
          <w:bCs/>
          <w:i/>
          <w:color w:val="000000"/>
          <w:sz w:val="28"/>
          <w:szCs w:val="28"/>
          <w:lang w:eastAsia="ru-RU"/>
        </w:rPr>
        <w:t>ла</w:t>
      </w:r>
      <w:r w:rsidRPr="00A77D9F">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и</w:t>
      </w:r>
      <w:proofErr w:type="gramEnd"/>
      <w:r>
        <w:rPr>
          <w:rFonts w:ascii="Times New Roman" w:eastAsia="Times New Roman" w:hAnsi="Times New Roman" w:cs="Times New Roman"/>
          <w:bCs/>
          <w:color w:val="000000"/>
          <w:sz w:val="28"/>
          <w:szCs w:val="28"/>
          <w:lang w:eastAsia="ru-RU"/>
        </w:rPr>
        <w:t xml:space="preserve"> сытости своего </w:t>
      </w:r>
      <w:r w:rsidRPr="00CB5B0B">
        <w:rPr>
          <w:rFonts w:ascii="Times New Roman" w:eastAsia="Times New Roman" w:hAnsi="Times New Roman" w:cs="Times New Roman"/>
          <w:bCs/>
          <w:i/>
          <w:color w:val="000000"/>
          <w:sz w:val="28"/>
          <w:szCs w:val="28"/>
          <w:lang w:eastAsia="ru-RU"/>
        </w:rPr>
        <w:t>чрева</w:t>
      </w:r>
      <w:r>
        <w:rPr>
          <w:rFonts w:ascii="Times New Roman" w:eastAsia="Times New Roman" w:hAnsi="Times New Roman" w:cs="Times New Roman"/>
          <w:bCs/>
          <w:color w:val="000000"/>
          <w:sz w:val="28"/>
          <w:szCs w:val="28"/>
          <w:lang w:eastAsia="ru-RU"/>
        </w:rPr>
        <w:t xml:space="preserve"> —</w:t>
      </w:r>
      <w:r w:rsidRPr="00A77D9F">
        <w:rPr>
          <w:rFonts w:ascii="Times New Roman" w:eastAsia="Times New Roman" w:hAnsi="Times New Roman" w:cs="Times New Roman"/>
          <w:bCs/>
          <w:color w:val="000000"/>
          <w:sz w:val="28"/>
          <w:szCs w:val="28"/>
          <w:lang w:eastAsia="ru-RU"/>
        </w:rPr>
        <w:t xml:space="preserve"> он </w:t>
      </w:r>
      <w:r w:rsidRPr="00DA3CA3">
        <w:rPr>
          <w:rFonts w:ascii="Times New Roman" w:eastAsia="Times New Roman" w:hAnsi="Times New Roman" w:cs="Times New Roman"/>
          <w:bCs/>
          <w:i/>
          <w:color w:val="000000"/>
          <w:sz w:val="28"/>
          <w:szCs w:val="28"/>
          <w:lang w:eastAsia="ru-RU"/>
        </w:rPr>
        <w:t>тѣлолюбитель</w:t>
      </w:r>
      <w:r>
        <w:rPr>
          <w:rFonts w:ascii="Times New Roman" w:eastAsia="Times New Roman" w:hAnsi="Times New Roman" w:cs="Times New Roman"/>
          <w:bCs/>
          <w:color w:val="000000"/>
          <w:sz w:val="28"/>
          <w:szCs w:val="28"/>
          <w:lang w:eastAsia="ru-RU"/>
        </w:rPr>
        <w:t xml:space="preserve">, </w:t>
      </w:r>
      <w:r w:rsidRPr="00DA3CA3">
        <w:rPr>
          <w:rFonts w:ascii="Times New Roman" w:eastAsia="Times New Roman" w:hAnsi="Times New Roman" w:cs="Times New Roman"/>
          <w:bCs/>
          <w:i/>
          <w:color w:val="000000"/>
          <w:sz w:val="28"/>
          <w:szCs w:val="28"/>
          <w:lang w:eastAsia="ru-RU"/>
        </w:rPr>
        <w:t>тѣлоугодник</w:t>
      </w:r>
      <w:r>
        <w:rPr>
          <w:rFonts w:ascii="Times New Roman" w:eastAsia="Times New Roman" w:hAnsi="Times New Roman" w:cs="Times New Roman"/>
          <w:bCs/>
          <w:color w:val="000000"/>
          <w:sz w:val="28"/>
          <w:szCs w:val="28"/>
          <w:lang w:eastAsia="ru-RU"/>
        </w:rPr>
        <w:t xml:space="preserve"> и </w:t>
      </w:r>
      <w:r w:rsidRPr="00CB5B0B">
        <w:rPr>
          <w:rFonts w:ascii="Times New Roman" w:eastAsia="Times New Roman" w:hAnsi="Times New Roman" w:cs="Times New Roman"/>
          <w:bCs/>
          <w:i/>
          <w:color w:val="000000"/>
          <w:sz w:val="28"/>
          <w:szCs w:val="28"/>
          <w:lang w:eastAsia="ru-RU"/>
        </w:rPr>
        <w:t>чревобѣсник</w:t>
      </w:r>
      <w:r w:rsidRPr="00CB5B0B">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«Латынник» </w:t>
      </w:r>
      <w:r w:rsidRPr="00A77D9F">
        <w:rPr>
          <w:rFonts w:ascii="Times New Roman" w:eastAsia="Times New Roman" w:hAnsi="Times New Roman" w:cs="Times New Roman"/>
          <w:bCs/>
          <w:sz w:val="28"/>
          <w:szCs w:val="28"/>
          <w:lang w:eastAsia="ru-RU"/>
        </w:rPr>
        <w:t xml:space="preserve">любит </w:t>
      </w:r>
      <w:r w:rsidRPr="00A77D9F">
        <w:rPr>
          <w:rFonts w:ascii="Times New Roman" w:eastAsia="Times New Roman" w:hAnsi="Times New Roman" w:cs="Times New Roman"/>
          <w:bCs/>
          <w:i/>
          <w:sz w:val="28"/>
          <w:szCs w:val="28"/>
          <w:lang w:eastAsia="ru-RU"/>
        </w:rPr>
        <w:t>сладость</w:t>
      </w:r>
      <w:r w:rsidRPr="00A77D9F">
        <w:rPr>
          <w:rFonts w:ascii="Times New Roman" w:eastAsia="Times New Roman" w:hAnsi="Times New Roman" w:cs="Times New Roman"/>
          <w:bCs/>
          <w:sz w:val="28"/>
          <w:szCs w:val="28"/>
          <w:lang w:eastAsia="ru-RU"/>
        </w:rPr>
        <w:t xml:space="preserve">, </w:t>
      </w:r>
      <w:r w:rsidRPr="00A77D9F">
        <w:rPr>
          <w:rFonts w:ascii="Times New Roman" w:eastAsia="Times New Roman" w:hAnsi="Times New Roman" w:cs="Times New Roman"/>
          <w:bCs/>
          <w:i/>
          <w:sz w:val="28"/>
          <w:szCs w:val="28"/>
          <w:lang w:eastAsia="ru-RU"/>
        </w:rPr>
        <w:t>сласть</w:t>
      </w:r>
      <w:r w:rsidRPr="00A77D9F">
        <w:rPr>
          <w:rFonts w:ascii="Times New Roman" w:eastAsia="Times New Roman" w:hAnsi="Times New Roman" w:cs="Times New Roman"/>
          <w:bCs/>
          <w:sz w:val="28"/>
          <w:szCs w:val="28"/>
          <w:lang w:eastAsia="ru-RU"/>
        </w:rPr>
        <w:t xml:space="preserve">, им владеет </w:t>
      </w:r>
      <w:r w:rsidRPr="00A77D9F">
        <w:rPr>
          <w:rFonts w:ascii="Times New Roman" w:eastAsia="Times New Roman" w:hAnsi="Times New Roman" w:cs="Times New Roman"/>
          <w:bCs/>
          <w:i/>
          <w:sz w:val="28"/>
          <w:szCs w:val="28"/>
          <w:lang w:eastAsia="ru-RU"/>
        </w:rPr>
        <w:t>сластолюбие</w:t>
      </w:r>
      <w:r w:rsidRPr="00A77D9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Pr="00A77D9F">
        <w:rPr>
          <w:rFonts w:ascii="Times New Roman" w:eastAsia="Times New Roman" w:hAnsi="Times New Roman" w:cs="Times New Roman"/>
          <w:bCs/>
          <w:sz w:val="28"/>
          <w:szCs w:val="28"/>
          <w:lang w:eastAsia="ru-RU"/>
        </w:rPr>
        <w:t xml:space="preserve"> он </w:t>
      </w:r>
      <w:r w:rsidRPr="00A77D9F">
        <w:rPr>
          <w:rFonts w:ascii="Times New Roman" w:eastAsia="Times New Roman" w:hAnsi="Times New Roman" w:cs="Times New Roman"/>
          <w:bCs/>
          <w:i/>
          <w:sz w:val="28"/>
          <w:szCs w:val="28"/>
          <w:lang w:eastAsia="ru-RU"/>
        </w:rPr>
        <w:t>сладколюбец</w:t>
      </w:r>
      <w:r w:rsidRPr="00A77D9F">
        <w:rPr>
          <w:rFonts w:ascii="Times New Roman" w:eastAsia="Times New Roman" w:hAnsi="Times New Roman" w:cs="Times New Roman"/>
          <w:bCs/>
          <w:sz w:val="28"/>
          <w:szCs w:val="28"/>
          <w:lang w:eastAsia="ru-RU"/>
        </w:rPr>
        <w:t xml:space="preserve">, </w:t>
      </w:r>
      <w:r w:rsidRPr="00A77D9F">
        <w:rPr>
          <w:rFonts w:ascii="Times New Roman" w:eastAsia="Times New Roman" w:hAnsi="Times New Roman" w:cs="Times New Roman"/>
          <w:bCs/>
          <w:i/>
          <w:sz w:val="28"/>
          <w:szCs w:val="28"/>
          <w:lang w:eastAsia="ru-RU"/>
        </w:rPr>
        <w:t>сластноед</w:t>
      </w:r>
      <w:r w:rsidRPr="00A77D9F">
        <w:rPr>
          <w:rFonts w:ascii="Times New Roman" w:eastAsia="Times New Roman" w:hAnsi="Times New Roman" w:cs="Times New Roman"/>
          <w:bCs/>
          <w:sz w:val="28"/>
          <w:szCs w:val="28"/>
          <w:lang w:eastAsia="ru-RU"/>
        </w:rPr>
        <w:t xml:space="preserve"> и </w:t>
      </w:r>
      <w:r w:rsidRPr="00A77D9F">
        <w:rPr>
          <w:rFonts w:ascii="Times New Roman" w:eastAsia="Times New Roman" w:hAnsi="Times New Roman" w:cs="Times New Roman"/>
          <w:bCs/>
          <w:i/>
          <w:sz w:val="28"/>
          <w:szCs w:val="28"/>
          <w:lang w:eastAsia="ru-RU"/>
        </w:rPr>
        <w:t>цукролюбец</w:t>
      </w:r>
      <w:r>
        <w:rPr>
          <w:rFonts w:ascii="Times New Roman" w:eastAsia="Times New Roman" w:hAnsi="Times New Roman" w:cs="Times New Roman"/>
          <w:bCs/>
          <w:sz w:val="28"/>
          <w:szCs w:val="28"/>
          <w:lang w:eastAsia="ru-RU"/>
        </w:rPr>
        <w:t xml:space="preserve">. «Хитростию, прелестию, мечтанием </w:t>
      </w:r>
      <w:r w:rsidRPr="002C45AB">
        <w:rPr>
          <w:rFonts w:ascii="Times New Roman" w:eastAsia="Times New Roman" w:hAnsi="Times New Roman" w:cs="Times New Roman"/>
          <w:bCs/>
          <w:sz w:val="28"/>
          <w:szCs w:val="28"/>
          <w:lang w:eastAsia="ru-RU"/>
        </w:rPr>
        <w:t xml:space="preserve">и </w:t>
      </w:r>
      <w:r w:rsidRPr="002C45AB">
        <w:rPr>
          <w:rFonts w:ascii="Times New Roman" w:eastAsia="Times New Roman" w:hAnsi="Times New Roman" w:cs="Times New Roman"/>
          <w:bCs/>
          <w:i/>
          <w:color w:val="000000"/>
          <w:sz w:val="28"/>
          <w:szCs w:val="28"/>
          <w:lang w:eastAsia="ru-RU"/>
        </w:rPr>
        <w:t>усоложением</w:t>
      </w:r>
      <w:r>
        <w:rPr>
          <w:rFonts w:ascii="Times New Roman" w:eastAsia="Times New Roman" w:hAnsi="Times New Roman" w:cs="Times New Roman"/>
          <w:bCs/>
          <w:color w:val="000000"/>
          <w:sz w:val="28"/>
          <w:szCs w:val="28"/>
          <w:lang w:eastAsia="ru-RU"/>
        </w:rPr>
        <w:t xml:space="preserve"> блеску и красоты </w:t>
      </w:r>
      <w:proofErr w:type="gramStart"/>
      <w:r>
        <w:rPr>
          <w:rFonts w:ascii="Times New Roman" w:eastAsia="Times New Roman" w:hAnsi="Times New Roman" w:cs="Times New Roman"/>
          <w:bCs/>
          <w:color w:val="000000"/>
          <w:sz w:val="28"/>
          <w:szCs w:val="28"/>
          <w:lang w:eastAsia="ru-RU"/>
        </w:rPr>
        <w:t>св</w:t>
      </w:r>
      <w:proofErr w:type="gramEnd"/>
      <w:r>
        <w:rPr>
          <w:rFonts w:ascii="Times New Roman" w:eastAsia="Times New Roman" w:hAnsi="Times New Roman" w:cs="Times New Roman"/>
          <w:bCs/>
          <w:color w:val="000000"/>
          <w:sz w:val="28"/>
          <w:szCs w:val="28"/>
          <w:lang w:eastAsia="ru-RU"/>
        </w:rPr>
        <w:t xml:space="preserve">ѣта того» (11), следуя советам «прелестника диавола-миродержца» (11), </w:t>
      </w:r>
      <w:r>
        <w:rPr>
          <w:rFonts w:ascii="Times New Roman" w:eastAsia="Times New Roman" w:hAnsi="Times New Roman" w:cs="Times New Roman"/>
          <w:bCs/>
          <w:sz w:val="28"/>
          <w:szCs w:val="28"/>
          <w:lang w:eastAsia="ru-RU"/>
        </w:rPr>
        <w:t xml:space="preserve">католик стремится стать </w:t>
      </w:r>
      <w:r>
        <w:rPr>
          <w:rFonts w:ascii="Times New Roman" w:eastAsia="Times New Roman" w:hAnsi="Times New Roman" w:cs="Times New Roman"/>
          <w:bCs/>
          <w:color w:val="000000"/>
          <w:sz w:val="28"/>
          <w:szCs w:val="28"/>
          <w:lang w:eastAsia="ru-RU"/>
        </w:rPr>
        <w:t xml:space="preserve">причастным к победе Христа в мире, чего можно добиться лишь православным </w:t>
      </w:r>
      <w:r w:rsidRPr="00802964">
        <w:rPr>
          <w:rFonts w:ascii="Times New Roman" w:eastAsia="Times New Roman" w:hAnsi="Times New Roman" w:cs="Times New Roman"/>
          <w:bCs/>
          <w:i/>
          <w:color w:val="000000"/>
          <w:sz w:val="28"/>
          <w:szCs w:val="28"/>
          <w:lang w:eastAsia="ru-RU"/>
        </w:rPr>
        <w:t>миролюбием</w:t>
      </w:r>
      <w:r>
        <w:rPr>
          <w:rFonts w:ascii="Times New Roman" w:eastAsia="Times New Roman" w:hAnsi="Times New Roman" w:cs="Times New Roman"/>
          <w:bCs/>
          <w:color w:val="000000"/>
          <w:sz w:val="28"/>
          <w:szCs w:val="28"/>
          <w:lang w:eastAsia="ru-RU"/>
        </w:rPr>
        <w:t xml:space="preserve">. «Латинский» грешник любит </w:t>
      </w:r>
      <w:r w:rsidRPr="00DA3CA3">
        <w:rPr>
          <w:rFonts w:ascii="Times New Roman" w:eastAsia="Times New Roman" w:hAnsi="Times New Roman" w:cs="Times New Roman"/>
          <w:bCs/>
          <w:i/>
          <w:color w:val="000000"/>
          <w:sz w:val="28"/>
          <w:szCs w:val="28"/>
          <w:lang w:eastAsia="ru-RU"/>
        </w:rPr>
        <w:t>пироги</w:t>
      </w:r>
      <w:r>
        <w:rPr>
          <w:rFonts w:ascii="Times New Roman" w:eastAsia="Times New Roman" w:hAnsi="Times New Roman" w:cs="Times New Roman"/>
          <w:bCs/>
          <w:color w:val="000000"/>
          <w:sz w:val="28"/>
          <w:szCs w:val="28"/>
          <w:lang w:eastAsia="ru-RU"/>
        </w:rPr>
        <w:t xml:space="preserve">, и поэтому он </w:t>
      </w:r>
      <w:r w:rsidRPr="00DA3CA3">
        <w:rPr>
          <w:rFonts w:ascii="Times New Roman" w:eastAsia="Times New Roman" w:hAnsi="Times New Roman" w:cs="Times New Roman"/>
          <w:bCs/>
          <w:i/>
          <w:color w:val="000000"/>
          <w:sz w:val="28"/>
          <w:szCs w:val="28"/>
          <w:lang w:eastAsia="ru-RU"/>
        </w:rPr>
        <w:t>пирогоед</w:t>
      </w:r>
      <w:r w:rsidRPr="00DA3CA3">
        <w:rPr>
          <w:rFonts w:ascii="Times New Roman" w:eastAsia="Times New Roman" w:hAnsi="Times New Roman" w:cs="Times New Roman"/>
          <w:bCs/>
          <w:color w:val="000000"/>
          <w:sz w:val="28"/>
          <w:szCs w:val="28"/>
          <w:lang w:eastAsia="ru-RU"/>
        </w:rPr>
        <w:t xml:space="preserve"> и </w:t>
      </w:r>
      <w:r w:rsidRPr="00DA3CA3">
        <w:rPr>
          <w:rFonts w:ascii="Times New Roman" w:eastAsia="Times New Roman" w:hAnsi="Times New Roman" w:cs="Times New Roman"/>
          <w:bCs/>
          <w:i/>
          <w:color w:val="000000"/>
          <w:sz w:val="28"/>
          <w:szCs w:val="28"/>
          <w:lang w:eastAsia="ru-RU"/>
        </w:rPr>
        <w:t>пирогохитрец</w:t>
      </w:r>
      <w:r>
        <w:rPr>
          <w:rFonts w:ascii="Times New Roman" w:eastAsia="Times New Roman" w:hAnsi="Times New Roman" w:cs="Times New Roman"/>
          <w:bCs/>
          <w:color w:val="000000"/>
          <w:sz w:val="28"/>
          <w:szCs w:val="28"/>
          <w:lang w:eastAsia="ru-RU"/>
        </w:rPr>
        <w:t xml:space="preserve">. </w:t>
      </w:r>
      <w:proofErr w:type="gramStart"/>
      <w:r>
        <w:rPr>
          <w:rFonts w:ascii="Times New Roman" w:eastAsia="Times New Roman" w:hAnsi="Times New Roman" w:cs="Times New Roman"/>
          <w:bCs/>
          <w:color w:val="000000"/>
          <w:sz w:val="28"/>
          <w:szCs w:val="28"/>
          <w:lang w:eastAsia="ru-RU"/>
        </w:rPr>
        <w:t xml:space="preserve">По мнению Вишенского, он </w:t>
      </w:r>
      <w:r w:rsidRPr="00FB581B">
        <w:rPr>
          <w:rFonts w:ascii="Times New Roman" w:eastAsia="Times New Roman" w:hAnsi="Times New Roman" w:cs="Times New Roman"/>
          <w:bCs/>
          <w:color w:val="000000"/>
          <w:sz w:val="28"/>
          <w:szCs w:val="28"/>
          <w:lang w:eastAsia="ru-RU"/>
        </w:rPr>
        <w:t>слишком ценит земные удовольствия</w:t>
      </w:r>
      <w:r>
        <w:rPr>
          <w:rFonts w:ascii="Times New Roman" w:eastAsia="Times New Roman" w:hAnsi="Times New Roman" w:cs="Times New Roman"/>
          <w:bCs/>
          <w:color w:val="000000"/>
          <w:sz w:val="28"/>
          <w:szCs w:val="28"/>
          <w:lang w:eastAsia="ru-RU"/>
        </w:rPr>
        <w:t xml:space="preserve">, любит </w:t>
      </w:r>
      <w:r w:rsidRPr="00277B7F">
        <w:rPr>
          <w:rFonts w:ascii="Times New Roman" w:eastAsia="Times New Roman" w:hAnsi="Times New Roman" w:cs="Times New Roman"/>
          <w:bCs/>
          <w:i/>
          <w:color w:val="000000"/>
          <w:sz w:val="28"/>
          <w:szCs w:val="28"/>
          <w:lang w:eastAsia="ru-RU"/>
        </w:rPr>
        <w:t>питание</w:t>
      </w:r>
      <w:r>
        <w:rPr>
          <w:rFonts w:ascii="Times New Roman" w:eastAsia="Times New Roman" w:hAnsi="Times New Roman" w:cs="Times New Roman"/>
          <w:bCs/>
          <w:color w:val="000000"/>
          <w:sz w:val="28"/>
          <w:szCs w:val="28"/>
          <w:lang w:eastAsia="ru-RU"/>
        </w:rPr>
        <w:t xml:space="preserve">, </w:t>
      </w:r>
      <w:r w:rsidRPr="00277B7F">
        <w:rPr>
          <w:rFonts w:ascii="Times New Roman" w:eastAsia="Times New Roman" w:hAnsi="Times New Roman" w:cs="Times New Roman"/>
          <w:bCs/>
          <w:i/>
          <w:color w:val="000000"/>
          <w:sz w:val="28"/>
          <w:szCs w:val="28"/>
          <w:lang w:eastAsia="ru-RU"/>
        </w:rPr>
        <w:t>покарм</w:t>
      </w:r>
      <w:r>
        <w:rPr>
          <w:rFonts w:ascii="Times New Roman" w:eastAsia="Times New Roman" w:hAnsi="Times New Roman" w:cs="Times New Roman"/>
          <w:bCs/>
          <w:color w:val="000000"/>
          <w:sz w:val="28"/>
          <w:szCs w:val="28"/>
          <w:lang w:eastAsia="ru-RU"/>
        </w:rPr>
        <w:t xml:space="preserve"> </w:t>
      </w:r>
      <w:r w:rsidRPr="00277B7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пищу</w:t>
      </w:r>
      <w:r w:rsidRPr="00277B7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277B7F">
        <w:rPr>
          <w:rFonts w:ascii="Times New Roman" w:eastAsia="Times New Roman" w:hAnsi="Times New Roman" w:cs="Times New Roman"/>
          <w:bCs/>
          <w:i/>
          <w:color w:val="000000"/>
          <w:sz w:val="28"/>
          <w:szCs w:val="28"/>
          <w:lang w:eastAsia="ru-RU"/>
        </w:rPr>
        <w:t>потраву</w:t>
      </w:r>
      <w:r>
        <w:rPr>
          <w:rFonts w:ascii="Times New Roman" w:eastAsia="Times New Roman" w:hAnsi="Times New Roman" w:cs="Times New Roman"/>
          <w:bCs/>
          <w:color w:val="000000"/>
          <w:sz w:val="28"/>
          <w:szCs w:val="28"/>
          <w:lang w:eastAsia="ru-RU"/>
        </w:rPr>
        <w:t xml:space="preserve"> </w:t>
      </w:r>
      <w:r w:rsidRPr="00277B7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пищу, еду, блюдо</w:t>
      </w:r>
      <w:r w:rsidRPr="00277B7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277B7F">
        <w:rPr>
          <w:rFonts w:ascii="Times New Roman" w:eastAsia="Times New Roman" w:hAnsi="Times New Roman" w:cs="Times New Roman"/>
          <w:bCs/>
          <w:i/>
          <w:color w:val="000000"/>
          <w:sz w:val="28"/>
          <w:szCs w:val="28"/>
          <w:lang w:eastAsia="ru-RU"/>
        </w:rPr>
        <w:t>напите</w:t>
      </w:r>
      <w:r>
        <w:rPr>
          <w:rFonts w:ascii="Times New Roman" w:eastAsia="Times New Roman" w:hAnsi="Times New Roman" w:cs="Times New Roman"/>
          <w:bCs/>
          <w:color w:val="000000"/>
          <w:sz w:val="28"/>
          <w:szCs w:val="28"/>
          <w:lang w:eastAsia="ru-RU"/>
        </w:rPr>
        <w:t xml:space="preserve">, часто впадает в </w:t>
      </w:r>
      <w:r w:rsidRPr="00277B7F">
        <w:rPr>
          <w:rFonts w:ascii="Times New Roman" w:eastAsia="Times New Roman" w:hAnsi="Times New Roman" w:cs="Times New Roman"/>
          <w:bCs/>
          <w:i/>
          <w:color w:val="000000"/>
          <w:sz w:val="28"/>
          <w:szCs w:val="28"/>
          <w:lang w:eastAsia="ru-RU"/>
        </w:rPr>
        <w:t>пиянство</w:t>
      </w:r>
      <w:r w:rsidRPr="000C1A55">
        <w:rPr>
          <w:rStyle w:val="a7"/>
          <w:rFonts w:ascii="Times New Roman" w:eastAsia="Times New Roman" w:hAnsi="Times New Roman" w:cs="Times New Roman"/>
          <w:bCs/>
          <w:color w:val="000000"/>
          <w:sz w:val="28"/>
          <w:szCs w:val="28"/>
          <w:lang w:eastAsia="ru-RU"/>
        </w:rPr>
        <w:footnoteReference w:id="136"/>
      </w:r>
      <w:r>
        <w:rPr>
          <w:rFonts w:ascii="Times New Roman" w:eastAsia="Times New Roman" w:hAnsi="Times New Roman" w:cs="Times New Roman"/>
          <w:bCs/>
          <w:color w:val="000000"/>
          <w:sz w:val="28"/>
          <w:szCs w:val="28"/>
          <w:lang w:eastAsia="ru-RU"/>
        </w:rPr>
        <w:t xml:space="preserve">. Вишенский, обращаясь к своему противнику, восклицает: «…руки и ноги отпил еси и до конца обезумѣл еси, а того зас не видиши, иж за твоим черевом бочки с </w:t>
      </w:r>
      <w:r w:rsidRPr="00F7224B">
        <w:rPr>
          <w:rFonts w:ascii="Times New Roman" w:eastAsia="Times New Roman" w:hAnsi="Times New Roman" w:cs="Times New Roman"/>
          <w:bCs/>
          <w:i/>
          <w:color w:val="000000"/>
          <w:sz w:val="28"/>
          <w:szCs w:val="28"/>
          <w:lang w:eastAsia="ru-RU"/>
        </w:rPr>
        <w:t>пивами</w:t>
      </w:r>
      <w:r>
        <w:rPr>
          <w:rFonts w:ascii="Times New Roman" w:eastAsia="Times New Roman" w:hAnsi="Times New Roman" w:cs="Times New Roman"/>
          <w:bCs/>
          <w:color w:val="000000"/>
          <w:sz w:val="28"/>
          <w:szCs w:val="28"/>
          <w:lang w:eastAsia="ru-RU"/>
        </w:rPr>
        <w:t>, барила з медами, барилка з винами, шкатулы з фляшами, наполненными</w:t>
      </w:r>
      <w:proofErr w:type="gramEnd"/>
      <w:r>
        <w:rPr>
          <w:rFonts w:ascii="Times New Roman" w:eastAsia="Times New Roman" w:hAnsi="Times New Roman" w:cs="Times New Roman"/>
          <w:bCs/>
          <w:color w:val="000000"/>
          <w:sz w:val="28"/>
          <w:szCs w:val="28"/>
          <w:lang w:eastAsia="ru-RU"/>
        </w:rPr>
        <w:t xml:space="preserve"> вином, малмазыею з горѣлкою горкодорогою волочат» (42). Автор обличает грешника, указывая ему, «в якой </w:t>
      </w:r>
      <w:r w:rsidRPr="00F7224B">
        <w:rPr>
          <w:rFonts w:ascii="Times New Roman" w:eastAsia="Times New Roman" w:hAnsi="Times New Roman" w:cs="Times New Roman"/>
          <w:bCs/>
          <w:i/>
          <w:color w:val="000000"/>
          <w:sz w:val="28"/>
          <w:szCs w:val="28"/>
          <w:lang w:eastAsia="ru-RU"/>
        </w:rPr>
        <w:t>пивници</w:t>
      </w:r>
      <w:r>
        <w:rPr>
          <w:rFonts w:ascii="Times New Roman" w:eastAsia="Times New Roman" w:hAnsi="Times New Roman" w:cs="Times New Roman"/>
          <w:bCs/>
          <w:color w:val="000000"/>
          <w:sz w:val="28"/>
          <w:szCs w:val="28"/>
          <w:lang w:eastAsia="ru-RU"/>
        </w:rPr>
        <w:t xml:space="preserve"> содомской» (42) он сидит. Более того, «латынник» любит проводить время и в </w:t>
      </w:r>
      <w:r w:rsidRPr="008C608B">
        <w:rPr>
          <w:rFonts w:ascii="Times New Roman" w:eastAsia="Times New Roman" w:hAnsi="Times New Roman" w:cs="Times New Roman"/>
          <w:bCs/>
          <w:i/>
          <w:color w:val="000000"/>
          <w:sz w:val="28"/>
          <w:szCs w:val="28"/>
          <w:lang w:eastAsia="ru-RU"/>
        </w:rPr>
        <w:t>за</w:t>
      </w:r>
      <w:proofErr w:type="gramStart"/>
      <w:r w:rsidRPr="008C608B">
        <w:rPr>
          <w:rFonts w:ascii="Times New Roman" w:eastAsia="Times New Roman" w:hAnsi="Times New Roman" w:cs="Times New Roman"/>
          <w:bCs/>
          <w:i/>
          <w:color w:val="000000"/>
          <w:sz w:val="28"/>
          <w:szCs w:val="28"/>
          <w:lang w:eastAsia="ru-RU"/>
        </w:rPr>
        <w:t>м(</w:t>
      </w:r>
      <w:proofErr w:type="gramEnd"/>
      <w:r w:rsidRPr="008C608B">
        <w:rPr>
          <w:rFonts w:ascii="Times New Roman" w:eastAsia="Times New Roman" w:hAnsi="Times New Roman" w:cs="Times New Roman"/>
          <w:bCs/>
          <w:i/>
          <w:color w:val="000000"/>
          <w:sz w:val="28"/>
          <w:szCs w:val="28"/>
          <w:lang w:eastAsia="ru-RU"/>
        </w:rPr>
        <w:t xml:space="preserve">н)тузе </w:t>
      </w:r>
      <w:r w:rsidRPr="008C608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доме разврата, притоне</w:t>
      </w:r>
      <w:r w:rsidRPr="008C608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с </w:t>
      </w:r>
      <w:r w:rsidRPr="008C608B">
        <w:rPr>
          <w:rFonts w:ascii="Times New Roman" w:eastAsia="Times New Roman" w:hAnsi="Times New Roman" w:cs="Times New Roman"/>
          <w:bCs/>
          <w:i/>
          <w:color w:val="000000"/>
          <w:sz w:val="28"/>
          <w:szCs w:val="28"/>
          <w:lang w:eastAsia="ru-RU"/>
        </w:rPr>
        <w:t>курвами</w:t>
      </w:r>
      <w:r>
        <w:rPr>
          <w:rFonts w:ascii="Times New Roman" w:eastAsia="Times New Roman" w:hAnsi="Times New Roman" w:cs="Times New Roman"/>
          <w:bCs/>
          <w:color w:val="000000"/>
          <w:sz w:val="28"/>
          <w:szCs w:val="28"/>
          <w:lang w:eastAsia="ru-RU"/>
        </w:rPr>
        <w:t xml:space="preserve"> </w:t>
      </w:r>
      <w:r w:rsidRPr="008C608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блудницами, развратницами</w:t>
      </w:r>
      <w:r w:rsidRPr="008C608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от которых «што цнотливого» (добродетельного, 36) услышать никак нельзя, а сам он </w:t>
      </w:r>
      <w:r w:rsidRPr="00737AFF">
        <w:rPr>
          <w:rFonts w:ascii="Times New Roman" w:eastAsia="Times New Roman" w:hAnsi="Times New Roman" w:cs="Times New Roman"/>
          <w:bCs/>
          <w:i/>
          <w:color w:val="000000"/>
          <w:sz w:val="28"/>
          <w:szCs w:val="28"/>
          <w:lang w:eastAsia="ru-RU"/>
        </w:rPr>
        <w:t>курциан</w:t>
      </w:r>
      <w:r>
        <w:rPr>
          <w:rFonts w:ascii="Times New Roman" w:eastAsia="Times New Roman" w:hAnsi="Times New Roman" w:cs="Times New Roman"/>
          <w:bCs/>
          <w:color w:val="000000"/>
          <w:sz w:val="28"/>
          <w:szCs w:val="28"/>
          <w:lang w:eastAsia="ru-RU"/>
        </w:rPr>
        <w:t xml:space="preserve"> </w:t>
      </w:r>
      <w:r w:rsidRPr="00737AF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светский волокита, куртизан</w:t>
      </w:r>
      <w:r w:rsidRPr="00737AF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и </w:t>
      </w:r>
      <w:r w:rsidRPr="00737AFF">
        <w:rPr>
          <w:rFonts w:ascii="Times New Roman" w:eastAsia="Times New Roman" w:hAnsi="Times New Roman" w:cs="Times New Roman"/>
          <w:bCs/>
          <w:i/>
          <w:color w:val="000000"/>
          <w:sz w:val="28"/>
          <w:szCs w:val="28"/>
          <w:lang w:eastAsia="ru-RU"/>
        </w:rPr>
        <w:t>шкурт</w:t>
      </w:r>
      <w:r>
        <w:rPr>
          <w:rFonts w:ascii="Times New Roman" w:eastAsia="Times New Roman" w:hAnsi="Times New Roman" w:cs="Times New Roman"/>
          <w:bCs/>
          <w:color w:val="000000"/>
          <w:sz w:val="28"/>
          <w:szCs w:val="28"/>
          <w:lang w:eastAsia="ru-RU"/>
        </w:rPr>
        <w:t xml:space="preserve"> </w:t>
      </w:r>
      <w:r w:rsidRPr="00737AF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развратница, распутная женщина</w:t>
      </w:r>
      <w:r w:rsidRPr="00737AFF">
        <w:rPr>
          <w:rFonts w:ascii="Times New Roman" w:eastAsia="Times New Roman" w:hAnsi="Times New Roman" w:cs="Times New Roman"/>
          <w:bCs/>
          <w:color w:val="000000"/>
          <w:sz w:val="28"/>
          <w:szCs w:val="28"/>
          <w:lang w:eastAsia="ru-RU"/>
        </w:rPr>
        <w:t>’</w:t>
      </w:r>
      <w:r>
        <w:rPr>
          <w:rStyle w:val="a7"/>
          <w:rFonts w:ascii="Times New Roman" w:eastAsia="Times New Roman" w:hAnsi="Times New Roman" w:cs="Times New Roman"/>
          <w:bCs/>
          <w:color w:val="000000"/>
          <w:sz w:val="28"/>
          <w:szCs w:val="28"/>
          <w:lang w:eastAsia="ru-RU"/>
        </w:rPr>
        <w:footnoteReference w:id="137"/>
      </w:r>
      <w:r>
        <w:rPr>
          <w:rFonts w:ascii="Times New Roman" w:eastAsia="Times New Roman" w:hAnsi="Times New Roman" w:cs="Times New Roman"/>
          <w:bCs/>
          <w:color w:val="000000"/>
          <w:sz w:val="28"/>
          <w:szCs w:val="28"/>
          <w:lang w:eastAsia="ru-RU"/>
        </w:rPr>
        <w:t xml:space="preserve">. Грех </w:t>
      </w:r>
      <w:r w:rsidRPr="00A35D03">
        <w:rPr>
          <w:rFonts w:ascii="Times New Roman" w:eastAsia="Times New Roman" w:hAnsi="Times New Roman" w:cs="Times New Roman"/>
          <w:bCs/>
          <w:i/>
          <w:color w:val="000000"/>
          <w:sz w:val="28"/>
          <w:szCs w:val="28"/>
          <w:lang w:eastAsia="ru-RU"/>
        </w:rPr>
        <w:t>вшетеченства</w:t>
      </w:r>
      <w:r>
        <w:rPr>
          <w:rFonts w:ascii="Times New Roman" w:eastAsia="Times New Roman" w:hAnsi="Times New Roman" w:cs="Times New Roman"/>
          <w:bCs/>
          <w:color w:val="000000"/>
          <w:sz w:val="28"/>
          <w:szCs w:val="28"/>
          <w:lang w:eastAsia="ru-RU"/>
        </w:rPr>
        <w:t xml:space="preserve"> </w:t>
      </w:r>
      <w:r w:rsidRPr="0033100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распутства, разврата</w:t>
      </w:r>
      <w:r w:rsidRPr="0033100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не чужд ни католику, ни униату.</w:t>
      </w:r>
    </w:p>
    <w:p w:rsidR="00C43787" w:rsidRDefault="00C43787" w:rsidP="00AD78D4">
      <w:pPr>
        <w:pStyle w:val="a5"/>
        <w:spacing w:line="36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Непосредственно в состав лексико-семантической группы «греховность» входят тематические группы слов, которые характеризуют отдельные стороны жизни «латынников» наиболее подробно. Например, </w:t>
      </w:r>
      <w:r>
        <w:rPr>
          <w:rFonts w:ascii="Times New Roman" w:eastAsia="Times New Roman" w:hAnsi="Times New Roman" w:cs="Times New Roman"/>
          <w:bCs/>
          <w:color w:val="000000"/>
          <w:sz w:val="28"/>
          <w:szCs w:val="28"/>
          <w:lang w:eastAsia="ru-RU"/>
        </w:rPr>
        <w:lastRenderedPageBreak/>
        <w:t>«рымлянин» часто катается на лошадях и в каретах, примеряет разнообразные головные уборы, пробует разные хмельные напитки, слушает музыкантов, наполняя суетой свою жизнь и наслаждаясь земными удовольствиями. Так формируются тематические группы «средства передвижения» (1), куда входят наименования разных пород и видов лошадей и названия транспортных средств, «головные уборы» (2), «хмельные напитки» (3), «музыканты» (4):</w:t>
      </w:r>
    </w:p>
    <w:p w:rsidR="00C43787" w:rsidRDefault="00C43787" w:rsidP="00AD78D4">
      <w:pPr>
        <w:pStyle w:val="a5"/>
        <w:spacing w:line="360" w:lineRule="auto"/>
        <w:ind w:firstLine="851"/>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 xml:space="preserve">1. </w:t>
      </w:r>
      <w:r w:rsidRPr="00E45182">
        <w:rPr>
          <w:rFonts w:ascii="Times New Roman" w:hAnsi="Times New Roman" w:cs="Times New Roman"/>
          <w:i/>
          <w:sz w:val="28"/>
          <w:szCs w:val="28"/>
        </w:rPr>
        <w:t>б</w:t>
      </w:r>
      <w:r w:rsidRPr="004856FF">
        <w:rPr>
          <w:rFonts w:ascii="Times New Roman" w:hAnsi="Times New Roman" w:cs="Times New Roman"/>
          <w:i/>
          <w:sz w:val="28"/>
          <w:szCs w:val="28"/>
        </w:rPr>
        <w:t>адавѣя</w:t>
      </w:r>
      <w:r w:rsidRPr="004856FF">
        <w:rPr>
          <w:rFonts w:ascii="Times New Roman" w:hAnsi="Times New Roman" w:cs="Times New Roman"/>
          <w:sz w:val="28"/>
          <w:szCs w:val="28"/>
        </w:rPr>
        <w:t xml:space="preserve"> ‘конь турецкой породы’, </w:t>
      </w:r>
      <w:r w:rsidRPr="004856FF">
        <w:rPr>
          <w:rFonts w:ascii="Times New Roman" w:hAnsi="Times New Roman" w:cs="Times New Roman"/>
          <w:i/>
          <w:sz w:val="28"/>
          <w:szCs w:val="28"/>
        </w:rPr>
        <w:t>брожок</w:t>
      </w:r>
      <w:r w:rsidRPr="004856FF">
        <w:rPr>
          <w:rFonts w:ascii="Times New Roman" w:hAnsi="Times New Roman" w:cs="Times New Roman"/>
          <w:sz w:val="28"/>
          <w:szCs w:val="28"/>
        </w:rPr>
        <w:t>, мн. </w:t>
      </w:r>
      <w:r w:rsidRPr="004856FF">
        <w:rPr>
          <w:rFonts w:ascii="Times New Roman" w:hAnsi="Times New Roman" w:cs="Times New Roman"/>
          <w:i/>
          <w:sz w:val="28"/>
          <w:szCs w:val="28"/>
        </w:rPr>
        <w:t>брожки</w:t>
      </w:r>
      <w:r>
        <w:rPr>
          <w:rFonts w:ascii="Times New Roman" w:hAnsi="Times New Roman" w:cs="Times New Roman"/>
          <w:sz w:val="28"/>
          <w:szCs w:val="28"/>
        </w:rPr>
        <w:t> </w:t>
      </w:r>
      <w:r w:rsidRPr="004856FF">
        <w:rPr>
          <w:rFonts w:ascii="Times New Roman" w:hAnsi="Times New Roman" w:cs="Times New Roman"/>
          <w:sz w:val="28"/>
          <w:szCs w:val="28"/>
        </w:rPr>
        <w:t xml:space="preserve">‘повозка’, </w:t>
      </w:r>
      <w:r w:rsidRPr="004856FF">
        <w:rPr>
          <w:rFonts w:ascii="Times New Roman" w:hAnsi="Times New Roman" w:cs="Times New Roman"/>
          <w:i/>
          <w:sz w:val="28"/>
          <w:szCs w:val="28"/>
        </w:rPr>
        <w:t>валах</w:t>
      </w:r>
      <w:r w:rsidRPr="004856FF">
        <w:rPr>
          <w:rFonts w:ascii="Times New Roman" w:hAnsi="Times New Roman" w:cs="Times New Roman"/>
          <w:sz w:val="28"/>
          <w:szCs w:val="28"/>
        </w:rPr>
        <w:t xml:space="preserve"> ‘конь (кастрированный), мерин’, </w:t>
      </w:r>
      <w:r w:rsidRPr="004856FF">
        <w:rPr>
          <w:rFonts w:ascii="Times New Roman" w:hAnsi="Times New Roman" w:cs="Times New Roman"/>
          <w:i/>
          <w:sz w:val="28"/>
          <w:szCs w:val="28"/>
        </w:rPr>
        <w:t>дры</w:t>
      </w:r>
      <w:r>
        <w:rPr>
          <w:rFonts w:ascii="Times New Roman" w:hAnsi="Times New Roman" w:cs="Times New Roman"/>
          <w:i/>
          <w:sz w:val="28"/>
          <w:szCs w:val="28"/>
        </w:rPr>
        <w:t>к</w:t>
      </w:r>
      <w:r w:rsidRPr="004856FF">
        <w:rPr>
          <w:rFonts w:ascii="Times New Roman" w:hAnsi="Times New Roman" w:cs="Times New Roman"/>
          <w:i/>
          <w:sz w:val="28"/>
          <w:szCs w:val="28"/>
        </w:rPr>
        <w:t>гант</w:t>
      </w:r>
      <w:r w:rsidRPr="004856FF">
        <w:rPr>
          <w:rFonts w:ascii="Times New Roman" w:hAnsi="Times New Roman" w:cs="Times New Roman"/>
          <w:sz w:val="28"/>
          <w:szCs w:val="28"/>
        </w:rPr>
        <w:t xml:space="preserve"> ‘крупный конь; жеребец-производитель’, </w:t>
      </w:r>
      <w:r w:rsidRPr="004856FF">
        <w:rPr>
          <w:rFonts w:ascii="Times New Roman" w:hAnsi="Times New Roman" w:cs="Times New Roman"/>
          <w:i/>
          <w:sz w:val="28"/>
          <w:szCs w:val="28"/>
        </w:rPr>
        <w:t>единоходник</w:t>
      </w:r>
      <w:r w:rsidRPr="004856FF">
        <w:rPr>
          <w:rFonts w:ascii="Times New Roman" w:hAnsi="Times New Roman" w:cs="Times New Roman"/>
          <w:sz w:val="28"/>
          <w:szCs w:val="28"/>
        </w:rPr>
        <w:t xml:space="preserve"> ‘иноходец (конь)’, </w:t>
      </w:r>
      <w:r w:rsidRPr="004856FF">
        <w:rPr>
          <w:rFonts w:ascii="Times New Roman" w:hAnsi="Times New Roman" w:cs="Times New Roman"/>
          <w:i/>
          <w:sz w:val="28"/>
          <w:szCs w:val="28"/>
        </w:rPr>
        <w:t>карыта</w:t>
      </w:r>
      <w:r>
        <w:rPr>
          <w:rFonts w:ascii="Times New Roman" w:hAnsi="Times New Roman" w:cs="Times New Roman"/>
          <w:sz w:val="28"/>
          <w:szCs w:val="28"/>
        </w:rPr>
        <w:t xml:space="preserve"> </w:t>
      </w:r>
      <w:r w:rsidRPr="004856FF">
        <w:rPr>
          <w:rFonts w:ascii="Times New Roman" w:hAnsi="Times New Roman" w:cs="Times New Roman"/>
          <w:sz w:val="28"/>
          <w:szCs w:val="28"/>
        </w:rPr>
        <w:t>‘</w:t>
      </w:r>
      <w:r>
        <w:rPr>
          <w:rFonts w:ascii="Times New Roman" w:hAnsi="Times New Roman" w:cs="Times New Roman"/>
          <w:sz w:val="28"/>
          <w:szCs w:val="28"/>
        </w:rPr>
        <w:t>карета</w:t>
      </w:r>
      <w:r w:rsidRPr="004856FF">
        <w:rPr>
          <w:rFonts w:ascii="Times New Roman" w:hAnsi="Times New Roman" w:cs="Times New Roman"/>
          <w:sz w:val="28"/>
          <w:szCs w:val="28"/>
        </w:rPr>
        <w:t>’</w:t>
      </w:r>
      <w:r>
        <w:rPr>
          <w:rFonts w:ascii="Times New Roman" w:hAnsi="Times New Roman" w:cs="Times New Roman"/>
          <w:sz w:val="28"/>
          <w:szCs w:val="28"/>
        </w:rPr>
        <w:t xml:space="preserve">, </w:t>
      </w:r>
      <w:r w:rsidRPr="004856FF">
        <w:rPr>
          <w:rFonts w:ascii="Times New Roman" w:hAnsi="Times New Roman" w:cs="Times New Roman"/>
          <w:i/>
          <w:sz w:val="28"/>
          <w:szCs w:val="28"/>
        </w:rPr>
        <w:t>колыска</w:t>
      </w:r>
      <w:r>
        <w:rPr>
          <w:rFonts w:ascii="Times New Roman" w:hAnsi="Times New Roman" w:cs="Times New Roman"/>
          <w:sz w:val="28"/>
          <w:szCs w:val="28"/>
        </w:rPr>
        <w:t xml:space="preserve">, </w:t>
      </w:r>
      <w:r w:rsidRPr="004856FF">
        <w:rPr>
          <w:rFonts w:ascii="Times New Roman" w:hAnsi="Times New Roman" w:cs="Times New Roman"/>
          <w:i/>
          <w:sz w:val="28"/>
          <w:szCs w:val="28"/>
        </w:rPr>
        <w:t>котча</w:t>
      </w:r>
      <w:r w:rsidRPr="004856FF">
        <w:rPr>
          <w:rFonts w:ascii="Times New Roman" w:hAnsi="Times New Roman" w:cs="Times New Roman"/>
          <w:sz w:val="28"/>
          <w:szCs w:val="28"/>
        </w:rPr>
        <w:t> ‘коляска’</w:t>
      </w:r>
      <w:r>
        <w:rPr>
          <w:rFonts w:ascii="Times New Roman" w:hAnsi="Times New Roman" w:cs="Times New Roman"/>
          <w:sz w:val="28"/>
          <w:szCs w:val="28"/>
        </w:rPr>
        <w:t xml:space="preserve">, </w:t>
      </w:r>
      <w:r w:rsidRPr="004856FF">
        <w:rPr>
          <w:rFonts w:ascii="Times New Roman" w:hAnsi="Times New Roman" w:cs="Times New Roman"/>
          <w:i/>
          <w:sz w:val="28"/>
          <w:szCs w:val="28"/>
        </w:rPr>
        <w:t>лектыка</w:t>
      </w:r>
      <w:r w:rsidRPr="004856FF">
        <w:rPr>
          <w:rFonts w:ascii="Times New Roman" w:hAnsi="Times New Roman" w:cs="Times New Roman"/>
          <w:sz w:val="28"/>
          <w:szCs w:val="28"/>
        </w:rPr>
        <w:t xml:space="preserve"> ‘носилки’, </w:t>
      </w:r>
      <w:r w:rsidRPr="004856FF">
        <w:rPr>
          <w:rFonts w:ascii="Times New Roman" w:hAnsi="Times New Roman" w:cs="Times New Roman"/>
          <w:i/>
          <w:sz w:val="28"/>
          <w:szCs w:val="28"/>
        </w:rPr>
        <w:t>ступак</w:t>
      </w:r>
      <w:r>
        <w:rPr>
          <w:rFonts w:ascii="Times New Roman" w:hAnsi="Times New Roman" w:cs="Times New Roman"/>
          <w:i/>
          <w:sz w:val="28"/>
          <w:szCs w:val="28"/>
        </w:rPr>
        <w:t xml:space="preserve"> </w:t>
      </w:r>
      <w:r w:rsidRPr="00E45182">
        <w:rPr>
          <w:rFonts w:ascii="Times New Roman" w:hAnsi="Times New Roman" w:cs="Times New Roman"/>
          <w:sz w:val="28"/>
          <w:szCs w:val="28"/>
        </w:rPr>
        <w:t>‘</w:t>
      </w:r>
      <w:r>
        <w:rPr>
          <w:rFonts w:ascii="Times New Roman" w:hAnsi="Times New Roman" w:cs="Times New Roman"/>
          <w:sz w:val="28"/>
          <w:szCs w:val="28"/>
        </w:rPr>
        <w:t>порода лошади</w:t>
      </w:r>
      <w:r w:rsidRPr="00E45182">
        <w:rPr>
          <w:rFonts w:ascii="Times New Roman" w:hAnsi="Times New Roman" w:cs="Times New Roman"/>
          <w:sz w:val="28"/>
          <w:szCs w:val="28"/>
        </w:rPr>
        <w:t>’</w:t>
      </w:r>
      <w:r>
        <w:rPr>
          <w:rStyle w:val="a7"/>
          <w:rFonts w:ascii="Times New Roman" w:hAnsi="Times New Roman" w:cs="Times New Roman"/>
          <w:sz w:val="28"/>
          <w:szCs w:val="28"/>
        </w:rPr>
        <w:footnoteReference w:id="138"/>
      </w:r>
      <w:r>
        <w:rPr>
          <w:rFonts w:ascii="Times New Roman" w:hAnsi="Times New Roman" w:cs="Times New Roman"/>
          <w:sz w:val="28"/>
          <w:szCs w:val="28"/>
        </w:rPr>
        <w:t>;</w:t>
      </w:r>
      <w:proofErr w:type="gramEnd"/>
    </w:p>
    <w:p w:rsidR="00C43787" w:rsidRDefault="00C43787" w:rsidP="00AD78D4">
      <w:pPr>
        <w:pStyle w:val="a5"/>
        <w:spacing w:line="360" w:lineRule="auto"/>
        <w:ind w:firstLine="851"/>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 xml:space="preserve">2. </w:t>
      </w:r>
      <w:r>
        <w:rPr>
          <w:rFonts w:ascii="Times New Roman" w:eastAsia="Times New Roman" w:hAnsi="Times New Roman" w:cs="Times New Roman"/>
          <w:bCs/>
          <w:i/>
          <w:color w:val="000000"/>
          <w:sz w:val="28"/>
          <w:szCs w:val="28"/>
          <w:lang w:eastAsia="ru-RU"/>
        </w:rPr>
        <w:t>к</w:t>
      </w:r>
      <w:r w:rsidRPr="000821DD">
        <w:rPr>
          <w:rFonts w:ascii="Times New Roman" w:eastAsia="Times New Roman" w:hAnsi="Times New Roman" w:cs="Times New Roman"/>
          <w:bCs/>
          <w:i/>
          <w:color w:val="000000"/>
          <w:sz w:val="28"/>
          <w:szCs w:val="28"/>
          <w:lang w:eastAsia="ru-RU"/>
        </w:rPr>
        <w:t>амилавка</w:t>
      </w:r>
      <w:r>
        <w:rPr>
          <w:rFonts w:ascii="Times New Roman" w:eastAsia="Times New Roman" w:hAnsi="Times New Roman" w:cs="Times New Roman"/>
          <w:bCs/>
          <w:color w:val="000000"/>
          <w:sz w:val="28"/>
          <w:szCs w:val="28"/>
          <w:lang w:eastAsia="ru-RU"/>
        </w:rPr>
        <w:t xml:space="preserve">, </w:t>
      </w:r>
      <w:r w:rsidRPr="000821DD">
        <w:rPr>
          <w:rFonts w:ascii="Times New Roman" w:eastAsia="Times New Roman" w:hAnsi="Times New Roman" w:cs="Times New Roman"/>
          <w:bCs/>
          <w:i/>
          <w:color w:val="000000"/>
          <w:sz w:val="28"/>
          <w:szCs w:val="28"/>
          <w:lang w:eastAsia="ru-RU"/>
        </w:rPr>
        <w:t>каптур</w:t>
      </w:r>
      <w:r>
        <w:rPr>
          <w:rFonts w:ascii="Times New Roman" w:eastAsia="Times New Roman" w:hAnsi="Times New Roman" w:cs="Times New Roman"/>
          <w:bCs/>
          <w:color w:val="000000"/>
          <w:sz w:val="28"/>
          <w:szCs w:val="28"/>
          <w:lang w:eastAsia="ru-RU"/>
        </w:rPr>
        <w:t xml:space="preserve"> </w:t>
      </w:r>
      <w:r w:rsidRPr="000821D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монашеский головной убор, клобук</w:t>
      </w:r>
      <w:r w:rsidRPr="000821D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0821DD">
        <w:rPr>
          <w:rFonts w:ascii="Times New Roman" w:eastAsia="Times New Roman" w:hAnsi="Times New Roman" w:cs="Times New Roman"/>
          <w:bCs/>
          <w:i/>
          <w:color w:val="000000"/>
          <w:sz w:val="28"/>
          <w:szCs w:val="28"/>
          <w:lang w:eastAsia="ru-RU"/>
        </w:rPr>
        <w:t>клобук</w:t>
      </w:r>
      <w:r>
        <w:rPr>
          <w:rFonts w:ascii="Times New Roman" w:eastAsia="Times New Roman" w:hAnsi="Times New Roman" w:cs="Times New Roman"/>
          <w:bCs/>
          <w:color w:val="000000"/>
          <w:sz w:val="28"/>
          <w:szCs w:val="28"/>
          <w:lang w:eastAsia="ru-RU"/>
        </w:rPr>
        <w:t xml:space="preserve">, </w:t>
      </w:r>
      <w:r w:rsidRPr="000821DD">
        <w:rPr>
          <w:rFonts w:ascii="Times New Roman" w:eastAsia="Times New Roman" w:hAnsi="Times New Roman" w:cs="Times New Roman"/>
          <w:bCs/>
          <w:i/>
          <w:color w:val="000000"/>
          <w:sz w:val="28"/>
          <w:szCs w:val="28"/>
          <w:lang w:eastAsia="ru-RU"/>
        </w:rPr>
        <w:t>ковпак</w:t>
      </w:r>
      <w:r>
        <w:rPr>
          <w:rFonts w:ascii="Times New Roman" w:eastAsia="Times New Roman" w:hAnsi="Times New Roman" w:cs="Times New Roman"/>
          <w:bCs/>
          <w:color w:val="000000"/>
          <w:sz w:val="28"/>
          <w:szCs w:val="28"/>
          <w:lang w:eastAsia="ru-RU"/>
        </w:rPr>
        <w:t> </w:t>
      </w:r>
      <w:r w:rsidRPr="000821D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колпак</w:t>
      </w:r>
      <w:r w:rsidRPr="000821D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0821DD">
        <w:rPr>
          <w:rFonts w:ascii="Times New Roman" w:eastAsia="Times New Roman" w:hAnsi="Times New Roman" w:cs="Times New Roman"/>
          <w:bCs/>
          <w:i/>
          <w:color w:val="000000"/>
          <w:sz w:val="28"/>
          <w:szCs w:val="28"/>
          <w:lang w:eastAsia="ru-RU"/>
        </w:rPr>
        <w:t>кучма</w:t>
      </w:r>
      <w:r>
        <w:rPr>
          <w:rFonts w:ascii="Times New Roman" w:eastAsia="Times New Roman" w:hAnsi="Times New Roman" w:cs="Times New Roman"/>
          <w:bCs/>
          <w:color w:val="000000"/>
          <w:sz w:val="28"/>
          <w:szCs w:val="28"/>
          <w:lang w:eastAsia="ru-RU"/>
        </w:rPr>
        <w:t xml:space="preserve"> </w:t>
      </w:r>
      <w:r w:rsidRPr="000821D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высокая мохнатая татарская шапка</w:t>
      </w:r>
      <w:r w:rsidRPr="000821D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0821DD">
        <w:rPr>
          <w:rFonts w:ascii="Times New Roman" w:eastAsia="Times New Roman" w:hAnsi="Times New Roman" w:cs="Times New Roman"/>
          <w:bCs/>
          <w:i/>
          <w:color w:val="000000"/>
          <w:sz w:val="28"/>
          <w:szCs w:val="28"/>
          <w:lang w:eastAsia="ru-RU"/>
        </w:rPr>
        <w:t>макгерка</w:t>
      </w:r>
      <w:r>
        <w:rPr>
          <w:rFonts w:ascii="Times New Roman" w:eastAsia="Times New Roman" w:hAnsi="Times New Roman" w:cs="Times New Roman"/>
          <w:bCs/>
          <w:color w:val="000000"/>
          <w:sz w:val="28"/>
          <w:szCs w:val="28"/>
          <w:lang w:eastAsia="ru-RU"/>
        </w:rPr>
        <w:t xml:space="preserve"> </w:t>
      </w:r>
      <w:r w:rsidRPr="000821D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венгерская шапка</w:t>
      </w:r>
      <w:r w:rsidRPr="000821D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0821DD">
        <w:rPr>
          <w:rFonts w:ascii="Times New Roman" w:eastAsia="Times New Roman" w:hAnsi="Times New Roman" w:cs="Times New Roman"/>
          <w:bCs/>
          <w:i/>
          <w:color w:val="000000"/>
          <w:sz w:val="28"/>
          <w:szCs w:val="28"/>
          <w:lang w:eastAsia="ru-RU"/>
        </w:rPr>
        <w:t>убир</w:t>
      </w:r>
      <w:r>
        <w:rPr>
          <w:rFonts w:ascii="Times New Roman" w:eastAsia="Times New Roman" w:hAnsi="Times New Roman" w:cs="Times New Roman"/>
          <w:bCs/>
          <w:color w:val="000000"/>
          <w:sz w:val="28"/>
          <w:szCs w:val="28"/>
          <w:lang w:eastAsia="ru-RU"/>
        </w:rPr>
        <w:t xml:space="preserve"> </w:t>
      </w:r>
      <w:r w:rsidRPr="000821D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убор</w:t>
      </w:r>
      <w:r w:rsidRPr="000821D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0821DD">
        <w:rPr>
          <w:rFonts w:ascii="Times New Roman" w:eastAsia="Times New Roman" w:hAnsi="Times New Roman" w:cs="Times New Roman"/>
          <w:bCs/>
          <w:i/>
          <w:color w:val="000000"/>
          <w:sz w:val="28"/>
          <w:szCs w:val="28"/>
          <w:lang w:eastAsia="ru-RU"/>
        </w:rPr>
        <w:t>шапка</w:t>
      </w:r>
      <w:r>
        <w:rPr>
          <w:rFonts w:ascii="Times New Roman" w:eastAsia="Times New Roman" w:hAnsi="Times New Roman" w:cs="Times New Roman"/>
          <w:bCs/>
          <w:color w:val="000000"/>
          <w:sz w:val="28"/>
          <w:szCs w:val="28"/>
          <w:lang w:eastAsia="ru-RU"/>
        </w:rPr>
        <w:t xml:space="preserve">, </w:t>
      </w:r>
      <w:r w:rsidRPr="000821DD">
        <w:rPr>
          <w:rFonts w:ascii="Times New Roman" w:eastAsia="Times New Roman" w:hAnsi="Times New Roman" w:cs="Times New Roman"/>
          <w:bCs/>
          <w:i/>
          <w:color w:val="000000"/>
          <w:sz w:val="28"/>
          <w:szCs w:val="28"/>
          <w:lang w:eastAsia="ru-RU"/>
        </w:rPr>
        <w:t>шлык</w:t>
      </w:r>
      <w:r>
        <w:rPr>
          <w:rFonts w:ascii="Times New Roman" w:eastAsia="Times New Roman" w:hAnsi="Times New Roman" w:cs="Times New Roman"/>
          <w:bCs/>
          <w:color w:val="000000"/>
          <w:sz w:val="28"/>
          <w:szCs w:val="28"/>
          <w:lang w:eastAsia="ru-RU"/>
        </w:rPr>
        <w:t xml:space="preserve"> </w:t>
      </w:r>
      <w:r w:rsidRPr="000821D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колпак</w:t>
      </w:r>
      <w:r w:rsidRPr="000821D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w:t>
      </w:r>
      <w:proofErr w:type="gramEnd"/>
    </w:p>
    <w:p w:rsidR="00C43787" w:rsidRDefault="00C43787" w:rsidP="00AD78D4">
      <w:pPr>
        <w:pStyle w:val="a5"/>
        <w:spacing w:line="36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r w:rsidRPr="00BF27BA">
        <w:rPr>
          <w:rFonts w:ascii="Times New Roman" w:eastAsia="Times New Roman" w:hAnsi="Times New Roman" w:cs="Times New Roman"/>
          <w:bCs/>
          <w:color w:val="000000"/>
          <w:sz w:val="28"/>
          <w:szCs w:val="28"/>
          <w:lang w:eastAsia="ru-RU"/>
        </w:rPr>
        <w:t xml:space="preserve">. </w:t>
      </w:r>
      <w:r w:rsidRPr="00BF27BA">
        <w:rPr>
          <w:rFonts w:ascii="Times New Roman" w:hAnsi="Times New Roman" w:cs="Times New Roman"/>
          <w:i/>
          <w:sz w:val="28"/>
          <w:szCs w:val="28"/>
        </w:rPr>
        <w:t>алякант</w:t>
      </w:r>
      <w:r>
        <w:rPr>
          <w:rFonts w:ascii="Times New Roman" w:hAnsi="Times New Roman" w:cs="Times New Roman"/>
          <w:sz w:val="28"/>
          <w:szCs w:val="28"/>
        </w:rPr>
        <w:t xml:space="preserve"> </w:t>
      </w:r>
      <w:r w:rsidRPr="005347A8">
        <w:rPr>
          <w:rFonts w:ascii="Times New Roman" w:hAnsi="Times New Roman" w:cs="Times New Roman"/>
          <w:sz w:val="28"/>
          <w:szCs w:val="28"/>
        </w:rPr>
        <w:t>‘</w:t>
      </w:r>
      <w:r>
        <w:rPr>
          <w:rFonts w:ascii="Times New Roman" w:hAnsi="Times New Roman" w:cs="Times New Roman"/>
          <w:sz w:val="28"/>
          <w:szCs w:val="28"/>
        </w:rPr>
        <w:t>род вин, аликанте</w:t>
      </w:r>
      <w:r w:rsidRPr="005347A8">
        <w:rPr>
          <w:rFonts w:ascii="Times New Roman" w:hAnsi="Times New Roman" w:cs="Times New Roman"/>
          <w:sz w:val="28"/>
          <w:szCs w:val="28"/>
        </w:rPr>
        <w:t>’</w:t>
      </w:r>
      <w:r>
        <w:rPr>
          <w:rFonts w:ascii="Times New Roman" w:hAnsi="Times New Roman" w:cs="Times New Roman"/>
          <w:sz w:val="28"/>
          <w:szCs w:val="28"/>
        </w:rPr>
        <w:t xml:space="preserve">, </w:t>
      </w:r>
      <w:r w:rsidRPr="00F95348">
        <w:rPr>
          <w:rFonts w:ascii="Times New Roman" w:hAnsi="Times New Roman" w:cs="Times New Roman"/>
          <w:i/>
          <w:sz w:val="28"/>
          <w:szCs w:val="28"/>
        </w:rPr>
        <w:t>вино</w:t>
      </w:r>
      <w:r>
        <w:rPr>
          <w:rFonts w:ascii="Times New Roman" w:hAnsi="Times New Roman" w:cs="Times New Roman"/>
          <w:sz w:val="28"/>
          <w:szCs w:val="28"/>
        </w:rPr>
        <w:t xml:space="preserve">, </w:t>
      </w:r>
      <w:r w:rsidRPr="00533B99">
        <w:rPr>
          <w:rFonts w:ascii="Times New Roman" w:hAnsi="Times New Roman" w:cs="Times New Roman"/>
          <w:i/>
          <w:sz w:val="28"/>
          <w:szCs w:val="28"/>
        </w:rPr>
        <w:t>горѣлка</w:t>
      </w:r>
      <w:r>
        <w:rPr>
          <w:rFonts w:ascii="Times New Roman" w:hAnsi="Times New Roman" w:cs="Times New Roman"/>
          <w:sz w:val="28"/>
          <w:szCs w:val="28"/>
        </w:rPr>
        <w:t xml:space="preserve">, </w:t>
      </w:r>
      <w:r w:rsidRPr="00BF27BA">
        <w:rPr>
          <w:rFonts w:ascii="Times New Roman" w:hAnsi="Times New Roman" w:cs="Times New Roman"/>
          <w:i/>
          <w:sz w:val="28"/>
          <w:szCs w:val="28"/>
        </w:rPr>
        <w:t>малмазия</w:t>
      </w:r>
      <w:r w:rsidRPr="00BF27BA">
        <w:rPr>
          <w:rFonts w:ascii="Times New Roman" w:hAnsi="Times New Roman" w:cs="Times New Roman"/>
          <w:sz w:val="28"/>
          <w:szCs w:val="28"/>
        </w:rPr>
        <w:t xml:space="preserve"> ‘мускатное вино; мальвазия’</w:t>
      </w:r>
      <w:r>
        <w:rPr>
          <w:rFonts w:ascii="Times New Roman" w:hAnsi="Times New Roman" w:cs="Times New Roman"/>
          <w:sz w:val="28"/>
          <w:szCs w:val="28"/>
        </w:rPr>
        <w:t xml:space="preserve">, </w:t>
      </w:r>
      <w:r w:rsidRPr="00533B99">
        <w:rPr>
          <w:rFonts w:ascii="Times New Roman" w:hAnsi="Times New Roman" w:cs="Times New Roman"/>
          <w:i/>
          <w:sz w:val="28"/>
          <w:szCs w:val="28"/>
        </w:rPr>
        <w:t>мед</w:t>
      </w:r>
      <w:r>
        <w:rPr>
          <w:rFonts w:ascii="Times New Roman" w:hAnsi="Times New Roman" w:cs="Times New Roman"/>
          <w:sz w:val="28"/>
          <w:szCs w:val="28"/>
        </w:rPr>
        <w:t xml:space="preserve">, </w:t>
      </w:r>
      <w:r w:rsidRPr="00BF27BA">
        <w:rPr>
          <w:rFonts w:ascii="Times New Roman" w:hAnsi="Times New Roman" w:cs="Times New Roman"/>
          <w:i/>
          <w:sz w:val="28"/>
          <w:szCs w:val="28"/>
        </w:rPr>
        <w:t>мушкател</w:t>
      </w:r>
      <w:r>
        <w:rPr>
          <w:rFonts w:ascii="Times New Roman" w:hAnsi="Times New Roman" w:cs="Times New Roman"/>
          <w:sz w:val="28"/>
          <w:szCs w:val="28"/>
        </w:rPr>
        <w:t xml:space="preserve"> </w:t>
      </w:r>
      <w:r w:rsidRPr="00D13F17">
        <w:rPr>
          <w:rFonts w:ascii="Times New Roman" w:hAnsi="Times New Roman" w:cs="Times New Roman"/>
          <w:sz w:val="28"/>
          <w:szCs w:val="28"/>
        </w:rPr>
        <w:t>‘</w:t>
      </w:r>
      <w:r>
        <w:rPr>
          <w:rFonts w:ascii="Times New Roman" w:hAnsi="Times New Roman" w:cs="Times New Roman"/>
          <w:sz w:val="28"/>
          <w:szCs w:val="28"/>
        </w:rPr>
        <w:t>сорт вина</w:t>
      </w:r>
      <w:r w:rsidRPr="00D13F17">
        <w:rPr>
          <w:rFonts w:ascii="Times New Roman" w:hAnsi="Times New Roman" w:cs="Times New Roman"/>
          <w:sz w:val="28"/>
          <w:szCs w:val="28"/>
        </w:rPr>
        <w:t>’</w:t>
      </w:r>
      <w:r>
        <w:rPr>
          <w:rFonts w:ascii="Times New Roman" w:hAnsi="Times New Roman" w:cs="Times New Roman"/>
          <w:sz w:val="28"/>
          <w:szCs w:val="28"/>
        </w:rPr>
        <w:t xml:space="preserve">, </w:t>
      </w:r>
      <w:r w:rsidRPr="00533B99">
        <w:rPr>
          <w:rFonts w:ascii="Times New Roman" w:hAnsi="Times New Roman" w:cs="Times New Roman"/>
          <w:i/>
          <w:sz w:val="28"/>
          <w:szCs w:val="28"/>
        </w:rPr>
        <w:t>пиво</w:t>
      </w:r>
      <w:r>
        <w:rPr>
          <w:rFonts w:ascii="Times New Roman" w:hAnsi="Times New Roman" w:cs="Times New Roman"/>
          <w:sz w:val="28"/>
          <w:szCs w:val="28"/>
        </w:rPr>
        <w:t xml:space="preserve">, </w:t>
      </w:r>
      <w:r w:rsidRPr="00F95348">
        <w:rPr>
          <w:rFonts w:ascii="Times New Roman" w:hAnsi="Times New Roman" w:cs="Times New Roman"/>
          <w:i/>
          <w:sz w:val="28"/>
          <w:szCs w:val="28"/>
        </w:rPr>
        <w:t>ревул</w:t>
      </w:r>
      <w:r>
        <w:rPr>
          <w:rStyle w:val="a7"/>
          <w:rFonts w:ascii="Times New Roman" w:hAnsi="Times New Roman" w:cs="Times New Roman"/>
          <w:sz w:val="28"/>
          <w:szCs w:val="28"/>
        </w:rPr>
        <w:footnoteReference w:id="139"/>
      </w:r>
      <w:r>
        <w:rPr>
          <w:rFonts w:ascii="Times New Roman" w:hAnsi="Times New Roman" w:cs="Times New Roman"/>
          <w:sz w:val="28"/>
          <w:szCs w:val="28"/>
        </w:rPr>
        <w:t>;</w:t>
      </w:r>
    </w:p>
    <w:p w:rsidR="00C43787" w:rsidRDefault="00C43787" w:rsidP="00AD78D4">
      <w:pPr>
        <w:pStyle w:val="a5"/>
        <w:spacing w:line="36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 </w:t>
      </w:r>
      <w:r w:rsidRPr="003A2B15">
        <w:rPr>
          <w:rFonts w:ascii="Times New Roman" w:eastAsia="Times New Roman" w:hAnsi="Times New Roman" w:cs="Times New Roman"/>
          <w:bCs/>
          <w:i/>
          <w:color w:val="000000"/>
          <w:sz w:val="28"/>
          <w:szCs w:val="28"/>
          <w:lang w:eastAsia="ru-RU"/>
        </w:rPr>
        <w:t>бубениста</w:t>
      </w:r>
      <w:r>
        <w:rPr>
          <w:rFonts w:ascii="Times New Roman" w:eastAsia="Times New Roman" w:hAnsi="Times New Roman" w:cs="Times New Roman"/>
          <w:bCs/>
          <w:color w:val="000000"/>
          <w:sz w:val="28"/>
          <w:szCs w:val="28"/>
          <w:lang w:eastAsia="ru-RU"/>
        </w:rPr>
        <w:t xml:space="preserve"> </w:t>
      </w:r>
      <w:r w:rsidRPr="003A2B1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val="uk-UA" w:eastAsia="ru-RU"/>
        </w:rPr>
        <w:t>бьющий в бубен</w:t>
      </w:r>
      <w:r w:rsidRPr="003A2B1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val="uk-UA" w:eastAsia="ru-RU"/>
        </w:rPr>
        <w:t xml:space="preserve">, </w:t>
      </w:r>
      <w:r w:rsidRPr="003A2B15">
        <w:rPr>
          <w:rFonts w:ascii="Times New Roman" w:eastAsia="Times New Roman" w:hAnsi="Times New Roman" w:cs="Times New Roman"/>
          <w:bCs/>
          <w:i/>
          <w:color w:val="000000"/>
          <w:sz w:val="28"/>
          <w:szCs w:val="28"/>
          <w:lang w:eastAsia="ru-RU"/>
        </w:rPr>
        <w:t>инструментиста</w:t>
      </w:r>
      <w:r>
        <w:rPr>
          <w:rFonts w:ascii="Times New Roman" w:eastAsia="Times New Roman" w:hAnsi="Times New Roman" w:cs="Times New Roman"/>
          <w:bCs/>
          <w:color w:val="000000"/>
          <w:sz w:val="28"/>
          <w:szCs w:val="28"/>
          <w:lang w:eastAsia="ru-RU"/>
        </w:rPr>
        <w:t xml:space="preserve"> </w:t>
      </w:r>
      <w:r w:rsidRPr="003A2B1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играющий на том или ином музыкальном инструменте</w:t>
      </w:r>
      <w:r w:rsidRPr="003A2B1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3A2B15">
        <w:rPr>
          <w:rFonts w:ascii="Times New Roman" w:eastAsia="Times New Roman" w:hAnsi="Times New Roman" w:cs="Times New Roman"/>
          <w:bCs/>
          <w:i/>
          <w:color w:val="000000"/>
          <w:sz w:val="28"/>
          <w:szCs w:val="28"/>
          <w:lang w:val="uk-UA" w:eastAsia="ru-RU"/>
        </w:rPr>
        <w:t>органиста</w:t>
      </w:r>
      <w:r>
        <w:rPr>
          <w:rFonts w:ascii="Times New Roman" w:eastAsia="Times New Roman" w:hAnsi="Times New Roman" w:cs="Times New Roman"/>
          <w:bCs/>
          <w:color w:val="000000"/>
          <w:sz w:val="28"/>
          <w:szCs w:val="28"/>
          <w:lang w:val="uk-UA" w:eastAsia="ru-RU"/>
        </w:rPr>
        <w:t xml:space="preserve">, </w:t>
      </w:r>
      <w:r w:rsidRPr="003A2B15">
        <w:rPr>
          <w:rFonts w:ascii="Times New Roman" w:eastAsia="Times New Roman" w:hAnsi="Times New Roman" w:cs="Times New Roman"/>
          <w:bCs/>
          <w:i/>
          <w:color w:val="000000"/>
          <w:sz w:val="28"/>
          <w:szCs w:val="28"/>
          <w:lang w:eastAsia="ru-RU"/>
        </w:rPr>
        <w:t>пищалник</w:t>
      </w:r>
      <w:r>
        <w:rPr>
          <w:rFonts w:ascii="Times New Roman" w:eastAsia="Times New Roman" w:hAnsi="Times New Roman" w:cs="Times New Roman"/>
          <w:bCs/>
          <w:color w:val="000000"/>
          <w:sz w:val="28"/>
          <w:szCs w:val="28"/>
          <w:lang w:val="uk-UA" w:eastAsia="ru-RU"/>
        </w:rPr>
        <w:t xml:space="preserve">, </w:t>
      </w:r>
      <w:r w:rsidRPr="003A2B15">
        <w:rPr>
          <w:rFonts w:ascii="Times New Roman" w:eastAsia="Times New Roman" w:hAnsi="Times New Roman" w:cs="Times New Roman"/>
          <w:bCs/>
          <w:i/>
          <w:color w:val="000000"/>
          <w:sz w:val="28"/>
          <w:szCs w:val="28"/>
          <w:lang w:val="uk-UA" w:eastAsia="ru-RU"/>
        </w:rPr>
        <w:t>рекгалиста</w:t>
      </w:r>
      <w:r>
        <w:rPr>
          <w:rFonts w:ascii="Times New Roman" w:eastAsia="Times New Roman" w:hAnsi="Times New Roman" w:cs="Times New Roman"/>
          <w:bCs/>
          <w:color w:val="000000"/>
          <w:sz w:val="28"/>
          <w:szCs w:val="28"/>
          <w:lang w:val="uk-UA" w:eastAsia="ru-RU"/>
        </w:rPr>
        <w:t xml:space="preserve"> </w:t>
      </w:r>
      <w:r w:rsidRPr="003A2B1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органист</w:t>
      </w:r>
      <w:r w:rsidRPr="003A2B1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FF111A">
        <w:rPr>
          <w:rFonts w:ascii="Times New Roman" w:eastAsia="Times New Roman" w:hAnsi="Times New Roman" w:cs="Times New Roman"/>
          <w:bCs/>
          <w:i/>
          <w:color w:val="000000"/>
          <w:sz w:val="28"/>
          <w:szCs w:val="28"/>
          <w:lang w:eastAsia="ru-RU"/>
        </w:rPr>
        <w:t>сурмач</w:t>
      </w:r>
      <w:r>
        <w:rPr>
          <w:rFonts w:ascii="Times New Roman" w:eastAsia="Times New Roman" w:hAnsi="Times New Roman" w:cs="Times New Roman"/>
          <w:bCs/>
          <w:color w:val="000000"/>
          <w:sz w:val="28"/>
          <w:szCs w:val="28"/>
          <w:lang w:eastAsia="ru-RU"/>
        </w:rPr>
        <w:t xml:space="preserve"> </w:t>
      </w:r>
      <w:r w:rsidRPr="00FF111A">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трубач</w:t>
      </w:r>
      <w:r w:rsidRPr="00FF111A">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8C3B8A">
        <w:rPr>
          <w:rFonts w:ascii="Times New Roman" w:eastAsia="Times New Roman" w:hAnsi="Times New Roman" w:cs="Times New Roman"/>
          <w:bCs/>
          <w:i/>
          <w:color w:val="000000"/>
          <w:sz w:val="28"/>
          <w:szCs w:val="28"/>
          <w:lang w:eastAsia="ru-RU"/>
        </w:rPr>
        <w:t>трубач</w:t>
      </w:r>
      <w:r>
        <w:rPr>
          <w:rFonts w:ascii="Times New Roman" w:eastAsia="Times New Roman" w:hAnsi="Times New Roman" w:cs="Times New Roman"/>
          <w:bCs/>
          <w:color w:val="000000"/>
          <w:sz w:val="28"/>
          <w:szCs w:val="28"/>
          <w:lang w:eastAsia="ru-RU"/>
        </w:rPr>
        <w:t xml:space="preserve">, </w:t>
      </w:r>
      <w:r w:rsidRPr="00FF111A">
        <w:rPr>
          <w:rFonts w:ascii="Times New Roman" w:eastAsia="Times New Roman" w:hAnsi="Times New Roman" w:cs="Times New Roman"/>
          <w:bCs/>
          <w:i/>
          <w:color w:val="000000"/>
          <w:sz w:val="28"/>
          <w:szCs w:val="28"/>
          <w:lang w:eastAsia="ru-RU"/>
        </w:rPr>
        <w:t>фрюярник</w:t>
      </w:r>
      <w:r>
        <w:rPr>
          <w:rFonts w:ascii="Times New Roman" w:eastAsia="Times New Roman" w:hAnsi="Times New Roman" w:cs="Times New Roman"/>
          <w:bCs/>
          <w:color w:val="000000"/>
          <w:sz w:val="28"/>
          <w:szCs w:val="28"/>
          <w:lang w:eastAsia="ru-RU"/>
        </w:rPr>
        <w:t xml:space="preserve"> </w:t>
      </w:r>
      <w:r w:rsidRPr="00FF111A">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флейтист</w:t>
      </w:r>
      <w:r w:rsidRPr="00FF111A">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29469E">
        <w:rPr>
          <w:rFonts w:ascii="Times New Roman" w:eastAsia="Times New Roman" w:hAnsi="Times New Roman" w:cs="Times New Roman"/>
          <w:bCs/>
          <w:i/>
          <w:color w:val="000000"/>
          <w:sz w:val="28"/>
          <w:szCs w:val="28"/>
          <w:lang w:eastAsia="ru-RU"/>
        </w:rPr>
        <w:t>шамайник</w:t>
      </w:r>
      <w:r>
        <w:rPr>
          <w:rFonts w:ascii="Times New Roman" w:eastAsia="Times New Roman" w:hAnsi="Times New Roman" w:cs="Times New Roman"/>
          <w:bCs/>
          <w:color w:val="000000"/>
          <w:sz w:val="28"/>
          <w:szCs w:val="28"/>
          <w:lang w:eastAsia="ru-RU"/>
        </w:rPr>
        <w:t xml:space="preserve"> </w:t>
      </w:r>
      <w:r w:rsidRPr="0029469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играющий на дудке, сопели</w:t>
      </w:r>
      <w:r w:rsidRPr="0029469E">
        <w:rPr>
          <w:rFonts w:ascii="Times New Roman" w:eastAsia="Times New Roman" w:hAnsi="Times New Roman" w:cs="Times New Roman"/>
          <w:bCs/>
          <w:color w:val="000000"/>
          <w:sz w:val="28"/>
          <w:szCs w:val="28"/>
          <w:lang w:eastAsia="ru-RU"/>
        </w:rPr>
        <w:t>’</w:t>
      </w:r>
      <w:r>
        <w:rPr>
          <w:rStyle w:val="a7"/>
          <w:rFonts w:ascii="Times New Roman" w:eastAsia="Times New Roman" w:hAnsi="Times New Roman" w:cs="Times New Roman"/>
          <w:bCs/>
          <w:color w:val="000000"/>
          <w:sz w:val="28"/>
          <w:szCs w:val="28"/>
          <w:lang w:eastAsia="ru-RU"/>
        </w:rPr>
        <w:footnoteReference w:id="140"/>
      </w:r>
      <w:r>
        <w:rPr>
          <w:rFonts w:ascii="Times New Roman" w:eastAsia="Times New Roman" w:hAnsi="Times New Roman" w:cs="Times New Roman"/>
          <w:bCs/>
          <w:color w:val="000000"/>
          <w:sz w:val="28"/>
          <w:szCs w:val="28"/>
          <w:lang w:eastAsia="ru-RU"/>
        </w:rPr>
        <w:t>.</w:t>
      </w:r>
    </w:p>
    <w:p w:rsidR="00C43787" w:rsidRPr="009C4D7E" w:rsidRDefault="00C43787" w:rsidP="00AD78D4">
      <w:pPr>
        <w:pStyle w:val="a5"/>
        <w:spacing w:line="36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Вишенский характеризует как отдельные прегрешения «панов», так и саму греховную сущность своих противников. Им свойственна любовь к </w:t>
      </w:r>
      <w:r w:rsidRPr="00E84F70">
        <w:rPr>
          <w:rFonts w:ascii="Times New Roman" w:eastAsia="Times New Roman" w:hAnsi="Times New Roman" w:cs="Times New Roman"/>
          <w:bCs/>
          <w:i/>
          <w:color w:val="000000"/>
          <w:sz w:val="28"/>
          <w:szCs w:val="28"/>
          <w:lang w:eastAsia="ru-RU"/>
        </w:rPr>
        <w:t>славе</w:t>
      </w:r>
      <w:r>
        <w:rPr>
          <w:rFonts w:ascii="Times New Roman" w:eastAsia="Times New Roman" w:hAnsi="Times New Roman" w:cs="Times New Roman"/>
          <w:bCs/>
          <w:color w:val="000000"/>
          <w:sz w:val="28"/>
          <w:szCs w:val="28"/>
          <w:lang w:eastAsia="ru-RU"/>
        </w:rPr>
        <w:t xml:space="preserve">, </w:t>
      </w:r>
      <w:r w:rsidRPr="00E84F70">
        <w:rPr>
          <w:rFonts w:ascii="Times New Roman" w:eastAsia="Times New Roman" w:hAnsi="Times New Roman" w:cs="Times New Roman"/>
          <w:bCs/>
          <w:i/>
          <w:color w:val="000000"/>
          <w:sz w:val="28"/>
          <w:szCs w:val="28"/>
          <w:lang w:eastAsia="ru-RU"/>
        </w:rPr>
        <w:t>славице</w:t>
      </w:r>
      <w:r>
        <w:rPr>
          <w:rFonts w:ascii="Times New Roman" w:eastAsia="Times New Roman" w:hAnsi="Times New Roman" w:cs="Times New Roman"/>
          <w:bCs/>
          <w:color w:val="000000"/>
          <w:sz w:val="28"/>
          <w:szCs w:val="28"/>
          <w:lang w:eastAsia="ru-RU"/>
        </w:rPr>
        <w:t xml:space="preserve"> и, соответственно, </w:t>
      </w:r>
      <w:r w:rsidRPr="00E84F70">
        <w:rPr>
          <w:rFonts w:ascii="Times New Roman" w:eastAsia="Times New Roman" w:hAnsi="Times New Roman" w:cs="Times New Roman"/>
          <w:bCs/>
          <w:i/>
          <w:color w:val="000000"/>
          <w:sz w:val="28"/>
          <w:szCs w:val="28"/>
          <w:lang w:eastAsia="ru-RU"/>
        </w:rPr>
        <w:t>триумфу</w:t>
      </w:r>
      <w:r>
        <w:rPr>
          <w:rFonts w:ascii="Times New Roman" w:eastAsia="Times New Roman" w:hAnsi="Times New Roman" w:cs="Times New Roman"/>
          <w:bCs/>
          <w:color w:val="000000"/>
          <w:sz w:val="28"/>
          <w:szCs w:val="28"/>
          <w:lang w:eastAsia="ru-RU"/>
        </w:rPr>
        <w:t xml:space="preserve">. Католик или униат у писателя обычно много говорит, причем хитро и со знанием дела. </w:t>
      </w:r>
      <w:proofErr w:type="gramStart"/>
      <w:r>
        <w:rPr>
          <w:rFonts w:ascii="Times New Roman" w:eastAsia="Times New Roman" w:hAnsi="Times New Roman" w:cs="Times New Roman"/>
          <w:bCs/>
          <w:color w:val="000000"/>
          <w:sz w:val="28"/>
          <w:szCs w:val="28"/>
          <w:lang w:eastAsia="ru-RU"/>
        </w:rPr>
        <w:t>Искусство (</w:t>
      </w:r>
      <w:r w:rsidRPr="00CF0F67">
        <w:rPr>
          <w:rFonts w:ascii="Times New Roman" w:eastAsia="Times New Roman" w:hAnsi="Times New Roman" w:cs="Times New Roman"/>
          <w:bCs/>
          <w:i/>
          <w:color w:val="000000"/>
          <w:sz w:val="28"/>
          <w:szCs w:val="28"/>
          <w:lang w:eastAsia="ru-RU"/>
        </w:rPr>
        <w:t>куншт</w:t>
      </w:r>
      <w:r>
        <w:rPr>
          <w:rFonts w:ascii="Times New Roman" w:eastAsia="Times New Roman" w:hAnsi="Times New Roman" w:cs="Times New Roman"/>
          <w:bCs/>
          <w:color w:val="000000"/>
          <w:sz w:val="28"/>
          <w:szCs w:val="28"/>
          <w:lang w:eastAsia="ru-RU"/>
        </w:rPr>
        <w:t xml:space="preserve"> </w:t>
      </w:r>
      <w:r w:rsidRPr="00CF0F67">
        <w:rPr>
          <w:rFonts w:ascii="Times New Roman" w:eastAsia="Times New Roman" w:hAnsi="Times New Roman" w:cs="Times New Roman"/>
          <w:bCs/>
          <w:color w:val="000000"/>
          <w:sz w:val="28"/>
          <w:szCs w:val="28"/>
          <w:lang w:eastAsia="ru-RU"/>
        </w:rPr>
        <w:lastRenderedPageBreak/>
        <w:t>‘</w:t>
      </w:r>
      <w:r>
        <w:rPr>
          <w:rFonts w:ascii="Times New Roman" w:eastAsia="Times New Roman" w:hAnsi="Times New Roman" w:cs="Times New Roman"/>
          <w:bCs/>
          <w:color w:val="000000"/>
          <w:sz w:val="28"/>
          <w:szCs w:val="28"/>
          <w:lang w:eastAsia="ru-RU"/>
        </w:rPr>
        <w:t>искусство, мастерство; изобретение, выдумка</w:t>
      </w:r>
      <w:r w:rsidRPr="00CF0F67">
        <w:rPr>
          <w:rFonts w:ascii="Times New Roman" w:eastAsia="Times New Roman" w:hAnsi="Times New Roman" w:cs="Times New Roman"/>
          <w:bCs/>
          <w:color w:val="000000"/>
          <w:sz w:val="28"/>
          <w:szCs w:val="28"/>
          <w:lang w:eastAsia="ru-RU"/>
        </w:rPr>
        <w:t>’</w:t>
      </w:r>
      <w:r>
        <w:rPr>
          <w:rStyle w:val="a7"/>
          <w:rFonts w:ascii="Times New Roman" w:eastAsia="Times New Roman" w:hAnsi="Times New Roman" w:cs="Times New Roman"/>
          <w:bCs/>
          <w:color w:val="000000"/>
          <w:sz w:val="28"/>
          <w:szCs w:val="28"/>
          <w:lang w:eastAsia="ru-RU"/>
        </w:rPr>
        <w:footnoteReference w:id="141"/>
      </w:r>
      <w:r>
        <w:rPr>
          <w:rFonts w:ascii="Times New Roman" w:eastAsia="Times New Roman" w:hAnsi="Times New Roman" w:cs="Times New Roman"/>
          <w:bCs/>
          <w:color w:val="000000"/>
          <w:sz w:val="28"/>
          <w:szCs w:val="28"/>
          <w:lang w:eastAsia="ru-RU"/>
        </w:rPr>
        <w:t xml:space="preserve">, </w:t>
      </w:r>
      <w:r w:rsidRPr="00CF0F67">
        <w:rPr>
          <w:rFonts w:ascii="Times New Roman" w:eastAsia="Times New Roman" w:hAnsi="Times New Roman" w:cs="Times New Roman"/>
          <w:bCs/>
          <w:i/>
          <w:color w:val="000000"/>
          <w:sz w:val="28"/>
          <w:szCs w:val="28"/>
          <w:lang w:eastAsia="ru-RU"/>
        </w:rPr>
        <w:t>майсторѣя</w:t>
      </w:r>
      <w:r>
        <w:rPr>
          <w:rFonts w:ascii="Times New Roman" w:eastAsia="Times New Roman" w:hAnsi="Times New Roman" w:cs="Times New Roman"/>
          <w:bCs/>
          <w:color w:val="000000"/>
          <w:sz w:val="28"/>
          <w:szCs w:val="28"/>
          <w:lang w:eastAsia="ru-RU"/>
        </w:rPr>
        <w:t xml:space="preserve"> </w:t>
      </w:r>
      <w:r w:rsidRPr="00CF0F6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мастерство; изделие</w:t>
      </w:r>
      <w:r w:rsidRPr="00CF0F67">
        <w:rPr>
          <w:rFonts w:ascii="Times New Roman" w:eastAsia="Times New Roman" w:hAnsi="Times New Roman" w:cs="Times New Roman"/>
          <w:bCs/>
          <w:color w:val="000000"/>
          <w:sz w:val="28"/>
          <w:szCs w:val="28"/>
          <w:lang w:eastAsia="ru-RU"/>
        </w:rPr>
        <w:t>’</w:t>
      </w:r>
      <w:r>
        <w:rPr>
          <w:rStyle w:val="a7"/>
          <w:rFonts w:ascii="Times New Roman" w:eastAsia="Times New Roman" w:hAnsi="Times New Roman" w:cs="Times New Roman"/>
          <w:bCs/>
          <w:color w:val="000000"/>
          <w:sz w:val="28"/>
          <w:szCs w:val="28"/>
          <w:lang w:eastAsia="ru-RU"/>
        </w:rPr>
        <w:footnoteReference w:id="142"/>
      </w:r>
      <w:r>
        <w:rPr>
          <w:rFonts w:ascii="Times New Roman" w:eastAsia="Times New Roman" w:hAnsi="Times New Roman" w:cs="Times New Roman"/>
          <w:bCs/>
          <w:color w:val="000000"/>
          <w:sz w:val="28"/>
          <w:szCs w:val="28"/>
          <w:lang w:eastAsia="ru-RU"/>
        </w:rPr>
        <w:t xml:space="preserve">) красноречия называется у Вишенского </w:t>
      </w:r>
      <w:r w:rsidRPr="00CF0F67">
        <w:rPr>
          <w:rFonts w:ascii="Times New Roman" w:eastAsia="Times New Roman" w:hAnsi="Times New Roman" w:cs="Times New Roman"/>
          <w:bCs/>
          <w:i/>
          <w:color w:val="000000"/>
          <w:sz w:val="28"/>
          <w:szCs w:val="28"/>
          <w:lang w:eastAsia="ru-RU"/>
        </w:rPr>
        <w:t>многословием</w:t>
      </w:r>
      <w:r w:rsidRPr="00CF0F67">
        <w:rPr>
          <w:rFonts w:ascii="Times New Roman" w:eastAsia="Times New Roman" w:hAnsi="Times New Roman" w:cs="Times New Roman"/>
          <w:bCs/>
          <w:color w:val="000000"/>
          <w:sz w:val="28"/>
          <w:szCs w:val="28"/>
          <w:lang w:eastAsia="ru-RU"/>
        </w:rPr>
        <w:t xml:space="preserve">, </w:t>
      </w:r>
      <w:r w:rsidRPr="00F17F7D">
        <w:rPr>
          <w:rFonts w:ascii="Times New Roman" w:eastAsia="Times New Roman" w:hAnsi="Times New Roman" w:cs="Times New Roman"/>
          <w:bCs/>
          <w:i/>
          <w:color w:val="000000"/>
          <w:sz w:val="28"/>
          <w:szCs w:val="28"/>
          <w:lang w:eastAsia="ru-RU"/>
        </w:rPr>
        <w:t>многомовством</w:t>
      </w:r>
      <w:r>
        <w:rPr>
          <w:rFonts w:ascii="Times New Roman" w:eastAsia="Times New Roman" w:hAnsi="Times New Roman" w:cs="Times New Roman"/>
          <w:bCs/>
          <w:color w:val="000000"/>
          <w:sz w:val="28"/>
          <w:szCs w:val="28"/>
          <w:lang w:eastAsia="ru-RU"/>
        </w:rPr>
        <w:t xml:space="preserve">, </w:t>
      </w:r>
      <w:r w:rsidRPr="00CF0F67">
        <w:rPr>
          <w:rFonts w:ascii="Times New Roman" w:eastAsia="Times New Roman" w:hAnsi="Times New Roman" w:cs="Times New Roman"/>
          <w:bCs/>
          <w:i/>
          <w:color w:val="000000"/>
          <w:sz w:val="28"/>
          <w:szCs w:val="28"/>
          <w:lang w:eastAsia="ru-RU"/>
        </w:rPr>
        <w:t>прожномовством</w:t>
      </w:r>
      <w:r>
        <w:rPr>
          <w:rFonts w:ascii="Times New Roman" w:eastAsia="Times New Roman" w:hAnsi="Times New Roman" w:cs="Times New Roman"/>
          <w:bCs/>
          <w:i/>
          <w:color w:val="000000"/>
          <w:sz w:val="28"/>
          <w:szCs w:val="28"/>
          <w:lang w:eastAsia="ru-RU"/>
        </w:rPr>
        <w:t xml:space="preserve"> </w:t>
      </w:r>
      <w:r w:rsidRPr="00632378">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празднословием</w:t>
      </w:r>
      <w:r w:rsidRPr="00632378">
        <w:rPr>
          <w:rFonts w:ascii="Times New Roman" w:eastAsia="Times New Roman" w:hAnsi="Times New Roman" w:cs="Times New Roman"/>
          <w:bCs/>
          <w:color w:val="000000"/>
          <w:sz w:val="28"/>
          <w:szCs w:val="28"/>
          <w:lang w:eastAsia="ru-RU"/>
        </w:rPr>
        <w:t>’</w:t>
      </w:r>
      <w:r w:rsidRPr="00CF0F67">
        <w:rPr>
          <w:rFonts w:ascii="Times New Roman" w:eastAsia="Times New Roman" w:hAnsi="Times New Roman" w:cs="Times New Roman"/>
          <w:bCs/>
          <w:color w:val="000000"/>
          <w:sz w:val="28"/>
          <w:szCs w:val="28"/>
          <w:lang w:eastAsia="ru-RU"/>
        </w:rPr>
        <w:t xml:space="preserve">, </w:t>
      </w:r>
      <w:r w:rsidRPr="00CF0F67">
        <w:rPr>
          <w:rFonts w:ascii="Times New Roman" w:eastAsia="Times New Roman" w:hAnsi="Times New Roman" w:cs="Times New Roman"/>
          <w:bCs/>
          <w:i/>
          <w:color w:val="000000"/>
          <w:sz w:val="28"/>
          <w:szCs w:val="28"/>
          <w:lang w:eastAsia="ru-RU"/>
        </w:rPr>
        <w:t>славословием</w:t>
      </w:r>
      <w:r>
        <w:rPr>
          <w:rFonts w:ascii="Times New Roman" w:eastAsia="Times New Roman" w:hAnsi="Times New Roman" w:cs="Times New Roman"/>
          <w:bCs/>
          <w:i/>
          <w:color w:val="000000"/>
          <w:sz w:val="28"/>
          <w:szCs w:val="28"/>
          <w:lang w:eastAsia="ru-RU"/>
        </w:rPr>
        <w:t xml:space="preserve">, </w:t>
      </w:r>
      <w:r w:rsidRPr="00CF0F67">
        <w:rPr>
          <w:rFonts w:ascii="Times New Roman" w:eastAsia="Times New Roman" w:hAnsi="Times New Roman" w:cs="Times New Roman"/>
          <w:bCs/>
          <w:i/>
          <w:color w:val="000000"/>
          <w:sz w:val="28"/>
          <w:szCs w:val="28"/>
          <w:lang w:eastAsia="ru-RU"/>
        </w:rPr>
        <w:t>тщегласием</w:t>
      </w:r>
      <w:r>
        <w:rPr>
          <w:rFonts w:ascii="Times New Roman" w:eastAsia="Times New Roman" w:hAnsi="Times New Roman" w:cs="Times New Roman"/>
          <w:bCs/>
          <w:color w:val="000000"/>
          <w:sz w:val="28"/>
          <w:szCs w:val="28"/>
          <w:lang w:eastAsia="ru-RU"/>
        </w:rPr>
        <w:t xml:space="preserve"> </w:t>
      </w:r>
      <w:r w:rsidRPr="00632378">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пустословием</w:t>
      </w:r>
      <w:r w:rsidRPr="00632378">
        <w:rPr>
          <w:rFonts w:ascii="Times New Roman" w:eastAsia="Times New Roman" w:hAnsi="Times New Roman" w:cs="Times New Roman"/>
          <w:bCs/>
          <w:color w:val="000000"/>
          <w:sz w:val="28"/>
          <w:szCs w:val="28"/>
          <w:lang w:eastAsia="ru-RU"/>
        </w:rPr>
        <w:t>’</w:t>
      </w:r>
      <w:r w:rsidRPr="00CF0F67">
        <w:rPr>
          <w:rFonts w:ascii="Times New Roman" w:eastAsia="Times New Roman" w:hAnsi="Times New Roman" w:cs="Times New Roman"/>
          <w:bCs/>
          <w:color w:val="000000"/>
          <w:sz w:val="28"/>
          <w:szCs w:val="28"/>
          <w:lang w:eastAsia="ru-RU"/>
        </w:rPr>
        <w:t>.</w:t>
      </w:r>
      <w:proofErr w:type="gramEnd"/>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i/>
          <w:color w:val="000000"/>
          <w:sz w:val="28"/>
          <w:szCs w:val="28"/>
          <w:lang w:eastAsia="ru-RU"/>
        </w:rPr>
        <w:t>П</w:t>
      </w:r>
      <w:r w:rsidRPr="00CF0F67">
        <w:rPr>
          <w:rFonts w:ascii="Times New Roman" w:eastAsia="Times New Roman" w:hAnsi="Times New Roman" w:cs="Times New Roman"/>
          <w:bCs/>
          <w:i/>
          <w:color w:val="000000"/>
          <w:sz w:val="28"/>
          <w:szCs w:val="28"/>
          <w:lang w:eastAsia="ru-RU"/>
        </w:rPr>
        <w:t>разнословницей</w:t>
      </w:r>
      <w:r>
        <w:rPr>
          <w:rFonts w:ascii="Times New Roman" w:eastAsia="Times New Roman" w:hAnsi="Times New Roman" w:cs="Times New Roman"/>
          <w:bCs/>
          <w:i/>
          <w:color w:val="000000"/>
          <w:sz w:val="28"/>
          <w:szCs w:val="28"/>
          <w:lang w:eastAsia="ru-RU"/>
        </w:rPr>
        <w:t xml:space="preserve"> велерѣчной </w:t>
      </w:r>
      <w:r>
        <w:rPr>
          <w:rFonts w:ascii="Times New Roman" w:eastAsia="Times New Roman" w:hAnsi="Times New Roman" w:cs="Times New Roman"/>
          <w:bCs/>
          <w:color w:val="000000"/>
          <w:sz w:val="28"/>
          <w:szCs w:val="28"/>
          <w:lang w:eastAsia="ru-RU"/>
        </w:rPr>
        <w:t xml:space="preserve">писатель называет </w:t>
      </w:r>
      <w:r w:rsidRPr="00632378">
        <w:rPr>
          <w:rFonts w:ascii="Times New Roman" w:eastAsia="Times New Roman" w:hAnsi="Times New Roman" w:cs="Times New Roman"/>
          <w:bCs/>
          <w:i/>
          <w:color w:val="000000"/>
          <w:sz w:val="28"/>
          <w:szCs w:val="28"/>
          <w:lang w:eastAsia="ru-RU"/>
        </w:rPr>
        <w:t>рыторичку</w:t>
      </w:r>
      <w:r>
        <w:rPr>
          <w:rFonts w:ascii="Times New Roman" w:eastAsia="Times New Roman" w:hAnsi="Times New Roman" w:cs="Times New Roman"/>
          <w:bCs/>
          <w:color w:val="000000"/>
          <w:sz w:val="28"/>
          <w:szCs w:val="28"/>
          <w:lang w:eastAsia="ru-RU"/>
        </w:rPr>
        <w:t xml:space="preserve"> (125).</w:t>
      </w:r>
      <w:r w:rsidRPr="0066133F">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В отличие от молчаливого и смиренного православного инока, «латынники» много смеются, поэтому они </w:t>
      </w:r>
      <w:r w:rsidRPr="00FA32F9">
        <w:rPr>
          <w:rFonts w:ascii="Times New Roman" w:eastAsia="Times New Roman" w:hAnsi="Times New Roman" w:cs="Times New Roman"/>
          <w:bCs/>
          <w:i/>
          <w:color w:val="000000"/>
          <w:sz w:val="28"/>
          <w:szCs w:val="28"/>
          <w:lang w:eastAsia="ru-RU"/>
        </w:rPr>
        <w:t>посмѣватели</w:t>
      </w:r>
      <w:r w:rsidRPr="00FA32F9">
        <w:rPr>
          <w:rFonts w:ascii="Times New Roman" w:eastAsia="Times New Roman" w:hAnsi="Times New Roman" w:cs="Times New Roman"/>
          <w:bCs/>
          <w:color w:val="000000"/>
          <w:sz w:val="28"/>
          <w:szCs w:val="28"/>
          <w:lang w:eastAsia="ru-RU"/>
        </w:rPr>
        <w:t xml:space="preserve">, </w:t>
      </w:r>
      <w:r w:rsidRPr="00FA32F9">
        <w:rPr>
          <w:rFonts w:ascii="Times New Roman" w:eastAsia="Times New Roman" w:hAnsi="Times New Roman" w:cs="Times New Roman"/>
          <w:bCs/>
          <w:i/>
          <w:color w:val="000000"/>
          <w:sz w:val="28"/>
          <w:szCs w:val="28"/>
          <w:lang w:eastAsia="ru-RU"/>
        </w:rPr>
        <w:t>смѣхообрѣтатели</w:t>
      </w:r>
      <w:r w:rsidRPr="00FA32F9">
        <w:rPr>
          <w:rFonts w:ascii="Times New Roman" w:eastAsia="Times New Roman" w:hAnsi="Times New Roman" w:cs="Times New Roman"/>
          <w:bCs/>
          <w:color w:val="000000"/>
          <w:sz w:val="28"/>
          <w:szCs w:val="28"/>
          <w:lang w:eastAsia="ru-RU"/>
        </w:rPr>
        <w:t xml:space="preserve">, </w:t>
      </w:r>
      <w:r w:rsidRPr="00FA32F9">
        <w:rPr>
          <w:rFonts w:ascii="Times New Roman" w:eastAsia="Times New Roman" w:hAnsi="Times New Roman" w:cs="Times New Roman"/>
          <w:bCs/>
          <w:i/>
          <w:color w:val="000000"/>
          <w:sz w:val="28"/>
          <w:szCs w:val="28"/>
          <w:lang w:eastAsia="ru-RU"/>
        </w:rPr>
        <w:t>смѣхотворцы</w:t>
      </w:r>
      <w:r w:rsidRPr="00FA32F9">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и</w:t>
      </w:r>
      <w:r w:rsidRPr="00FA32F9">
        <w:rPr>
          <w:rFonts w:ascii="Times New Roman" w:eastAsia="Times New Roman" w:hAnsi="Times New Roman" w:cs="Times New Roman"/>
          <w:bCs/>
          <w:color w:val="000000"/>
          <w:sz w:val="28"/>
          <w:szCs w:val="28"/>
          <w:lang w:eastAsia="ru-RU"/>
        </w:rPr>
        <w:t xml:space="preserve"> </w:t>
      </w:r>
      <w:r w:rsidRPr="00FA32F9">
        <w:rPr>
          <w:rFonts w:ascii="Times New Roman" w:eastAsia="Times New Roman" w:hAnsi="Times New Roman" w:cs="Times New Roman"/>
          <w:bCs/>
          <w:i/>
          <w:color w:val="000000"/>
          <w:sz w:val="28"/>
          <w:szCs w:val="28"/>
          <w:lang w:eastAsia="ru-RU"/>
        </w:rPr>
        <w:t>смѣшники</w:t>
      </w:r>
      <w:r w:rsidRPr="00FA32F9">
        <w:rPr>
          <w:rStyle w:val="a7"/>
          <w:rFonts w:ascii="Times New Roman" w:eastAsia="Times New Roman" w:hAnsi="Times New Roman" w:cs="Times New Roman"/>
          <w:bCs/>
          <w:color w:val="000000"/>
          <w:sz w:val="28"/>
          <w:szCs w:val="28"/>
          <w:lang w:eastAsia="ru-RU"/>
        </w:rPr>
        <w:footnoteReference w:id="143"/>
      </w:r>
      <w:r w:rsidRPr="00FA32F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Будучи сами </w:t>
      </w:r>
      <w:r w:rsidRPr="0051441E">
        <w:rPr>
          <w:rFonts w:ascii="Times New Roman" w:eastAsia="Times New Roman" w:hAnsi="Times New Roman" w:cs="Times New Roman"/>
          <w:bCs/>
          <w:i/>
          <w:color w:val="000000"/>
          <w:sz w:val="28"/>
          <w:szCs w:val="28"/>
          <w:lang w:eastAsia="ru-RU"/>
        </w:rPr>
        <w:t>поганц</w:t>
      </w:r>
      <w:r>
        <w:rPr>
          <w:rFonts w:ascii="Times New Roman" w:eastAsia="Times New Roman" w:hAnsi="Times New Roman" w:cs="Times New Roman"/>
          <w:bCs/>
          <w:i/>
          <w:color w:val="000000"/>
          <w:sz w:val="28"/>
          <w:szCs w:val="28"/>
          <w:lang w:eastAsia="ru-RU"/>
        </w:rPr>
        <w:t>и</w:t>
      </w:r>
      <w:r>
        <w:rPr>
          <w:rFonts w:ascii="Times New Roman" w:eastAsia="Times New Roman" w:hAnsi="Times New Roman" w:cs="Times New Roman"/>
          <w:bCs/>
          <w:color w:val="000000"/>
          <w:sz w:val="28"/>
          <w:szCs w:val="28"/>
          <w:lang w:eastAsia="ru-RU"/>
        </w:rPr>
        <w:t xml:space="preserve"> и </w:t>
      </w:r>
      <w:r w:rsidRPr="0051441E">
        <w:rPr>
          <w:rFonts w:ascii="Times New Roman" w:eastAsia="Times New Roman" w:hAnsi="Times New Roman" w:cs="Times New Roman"/>
          <w:bCs/>
          <w:i/>
          <w:color w:val="000000"/>
          <w:sz w:val="28"/>
          <w:szCs w:val="28"/>
          <w:lang w:eastAsia="ru-RU"/>
        </w:rPr>
        <w:t>пога</w:t>
      </w:r>
      <w:r>
        <w:rPr>
          <w:rFonts w:ascii="Times New Roman" w:eastAsia="Times New Roman" w:hAnsi="Times New Roman" w:cs="Times New Roman"/>
          <w:bCs/>
          <w:i/>
          <w:color w:val="000000"/>
          <w:sz w:val="28"/>
          <w:szCs w:val="28"/>
          <w:lang w:eastAsia="ru-RU"/>
        </w:rPr>
        <w:t>не</w:t>
      </w:r>
      <w:r>
        <w:rPr>
          <w:rFonts w:ascii="Times New Roman" w:eastAsia="Times New Roman" w:hAnsi="Times New Roman" w:cs="Times New Roman"/>
          <w:bCs/>
          <w:color w:val="000000"/>
          <w:sz w:val="28"/>
          <w:szCs w:val="28"/>
          <w:lang w:eastAsia="ru-RU"/>
        </w:rPr>
        <w:t xml:space="preserve">, они погрязли в </w:t>
      </w:r>
      <w:r w:rsidRPr="0051441E">
        <w:rPr>
          <w:rFonts w:ascii="Times New Roman" w:eastAsia="Times New Roman" w:hAnsi="Times New Roman" w:cs="Times New Roman"/>
          <w:bCs/>
          <w:i/>
          <w:color w:val="000000"/>
          <w:sz w:val="28"/>
          <w:szCs w:val="28"/>
          <w:lang w:eastAsia="ru-RU"/>
        </w:rPr>
        <w:t>поганьстве</w:t>
      </w:r>
      <w:r>
        <w:rPr>
          <w:rFonts w:ascii="Times New Roman" w:eastAsia="Times New Roman" w:hAnsi="Times New Roman" w:cs="Times New Roman"/>
          <w:bCs/>
          <w:color w:val="000000"/>
          <w:sz w:val="28"/>
          <w:szCs w:val="28"/>
          <w:lang w:eastAsia="ru-RU"/>
        </w:rPr>
        <w:t xml:space="preserve"> и думают лишь о том, как «толко бы тую </w:t>
      </w:r>
      <w:r w:rsidRPr="00F17F7D">
        <w:rPr>
          <w:rFonts w:ascii="Times New Roman" w:eastAsia="Times New Roman" w:hAnsi="Times New Roman" w:cs="Times New Roman"/>
          <w:bCs/>
          <w:i/>
          <w:color w:val="000000"/>
          <w:sz w:val="28"/>
          <w:szCs w:val="28"/>
          <w:lang w:eastAsia="ru-RU"/>
        </w:rPr>
        <w:t>поганку</w:t>
      </w:r>
      <w:r>
        <w:rPr>
          <w:rFonts w:ascii="Times New Roman" w:eastAsia="Times New Roman" w:hAnsi="Times New Roman" w:cs="Times New Roman"/>
          <w:bCs/>
          <w:color w:val="000000"/>
          <w:sz w:val="28"/>
          <w:szCs w:val="28"/>
          <w:lang w:eastAsia="ru-RU"/>
        </w:rPr>
        <w:t xml:space="preserve">-утробу насытити и утѣшити» (42). Для них характерны такие душевные </w:t>
      </w:r>
      <w:r w:rsidRPr="00C272CF">
        <w:rPr>
          <w:rFonts w:ascii="Times New Roman" w:eastAsia="Times New Roman" w:hAnsi="Times New Roman" w:cs="Times New Roman"/>
          <w:bCs/>
          <w:color w:val="000000"/>
          <w:sz w:val="28"/>
          <w:szCs w:val="28"/>
          <w:lang w:eastAsia="ru-RU"/>
        </w:rPr>
        <w:t>качества и желания, как алчь</w:t>
      </w:r>
      <w:r w:rsidRPr="00F2057D">
        <w:rPr>
          <w:rFonts w:ascii="Times New Roman" w:eastAsia="Times New Roman" w:hAnsi="Times New Roman" w:cs="Times New Roman"/>
          <w:bCs/>
          <w:color w:val="000000"/>
          <w:sz w:val="28"/>
          <w:szCs w:val="28"/>
          <w:lang w:eastAsia="ru-RU"/>
        </w:rPr>
        <w:t xml:space="preserve">, </w:t>
      </w:r>
      <w:r w:rsidRPr="00F2057D">
        <w:rPr>
          <w:rFonts w:ascii="Times New Roman" w:eastAsia="Times New Roman" w:hAnsi="Times New Roman" w:cs="Times New Roman"/>
          <w:bCs/>
          <w:i/>
          <w:color w:val="000000"/>
          <w:sz w:val="28"/>
          <w:szCs w:val="28"/>
          <w:lang w:eastAsia="ru-RU"/>
        </w:rPr>
        <w:t>алчба</w:t>
      </w:r>
      <w:r w:rsidRPr="00F2057D">
        <w:rPr>
          <w:rFonts w:ascii="Times New Roman" w:eastAsia="Times New Roman" w:hAnsi="Times New Roman" w:cs="Times New Roman"/>
          <w:bCs/>
          <w:color w:val="000000"/>
          <w:sz w:val="28"/>
          <w:szCs w:val="28"/>
          <w:lang w:eastAsia="ru-RU"/>
        </w:rPr>
        <w:t xml:space="preserve">, </w:t>
      </w:r>
      <w:r w:rsidRPr="00F2057D">
        <w:rPr>
          <w:rFonts w:ascii="Times New Roman" w:eastAsia="Times New Roman" w:hAnsi="Times New Roman" w:cs="Times New Roman"/>
          <w:bCs/>
          <w:i/>
          <w:color w:val="000000"/>
          <w:sz w:val="28"/>
          <w:szCs w:val="28"/>
          <w:lang w:eastAsia="ru-RU"/>
        </w:rPr>
        <w:t>безчестие</w:t>
      </w:r>
      <w:r w:rsidRPr="00F2057D">
        <w:rPr>
          <w:rFonts w:ascii="Times New Roman" w:eastAsia="Times New Roman" w:hAnsi="Times New Roman" w:cs="Times New Roman"/>
          <w:bCs/>
          <w:color w:val="000000"/>
          <w:sz w:val="28"/>
          <w:szCs w:val="28"/>
          <w:lang w:eastAsia="ru-RU"/>
        </w:rPr>
        <w:t xml:space="preserve">, </w:t>
      </w:r>
      <w:r w:rsidRPr="00F2057D">
        <w:rPr>
          <w:rFonts w:ascii="Times New Roman" w:eastAsia="Times New Roman" w:hAnsi="Times New Roman" w:cs="Times New Roman"/>
          <w:bCs/>
          <w:i/>
          <w:color w:val="000000"/>
          <w:sz w:val="28"/>
          <w:szCs w:val="28"/>
          <w:lang w:eastAsia="ru-RU"/>
        </w:rPr>
        <w:t>гръдость</w:t>
      </w:r>
      <w:r w:rsidRPr="00A9654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i/>
          <w:color w:val="000000"/>
          <w:sz w:val="28"/>
          <w:szCs w:val="28"/>
          <w:lang w:eastAsia="ru-RU"/>
        </w:rPr>
        <w:t xml:space="preserve"> </w:t>
      </w:r>
      <w:r w:rsidRPr="00F2057D">
        <w:rPr>
          <w:rFonts w:ascii="Times New Roman" w:eastAsia="Times New Roman" w:hAnsi="Times New Roman" w:cs="Times New Roman"/>
          <w:bCs/>
          <w:i/>
          <w:color w:val="000000"/>
          <w:sz w:val="28"/>
          <w:szCs w:val="28"/>
          <w:lang w:eastAsia="ru-RU"/>
        </w:rPr>
        <w:t>жажда</w:t>
      </w:r>
      <w:r>
        <w:rPr>
          <w:rFonts w:ascii="Times New Roman" w:eastAsia="Times New Roman" w:hAnsi="Times New Roman" w:cs="Times New Roman"/>
          <w:bCs/>
          <w:color w:val="000000"/>
          <w:sz w:val="28"/>
          <w:szCs w:val="28"/>
          <w:lang w:eastAsia="ru-RU"/>
        </w:rPr>
        <w:t xml:space="preserve"> (в значении </w:t>
      </w:r>
      <w:r w:rsidRPr="00730C7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сильное желание осуществить что-либо</w:t>
      </w:r>
      <w:r w:rsidRPr="006B175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w:t>
      </w:r>
      <w:r w:rsidRPr="00F2057D">
        <w:rPr>
          <w:rFonts w:ascii="Times New Roman" w:eastAsia="Times New Roman" w:hAnsi="Times New Roman" w:cs="Times New Roman"/>
          <w:bCs/>
          <w:color w:val="000000"/>
          <w:sz w:val="28"/>
          <w:szCs w:val="28"/>
          <w:lang w:eastAsia="ru-RU"/>
        </w:rPr>
        <w:t xml:space="preserve">, </w:t>
      </w:r>
      <w:r w:rsidRPr="00F2057D">
        <w:rPr>
          <w:rFonts w:ascii="Times New Roman" w:eastAsia="Times New Roman" w:hAnsi="Times New Roman" w:cs="Times New Roman"/>
          <w:bCs/>
          <w:i/>
          <w:color w:val="000000"/>
          <w:sz w:val="28"/>
          <w:szCs w:val="28"/>
          <w:lang w:eastAsia="ru-RU"/>
        </w:rPr>
        <w:t>змаза</w:t>
      </w:r>
      <w:r>
        <w:rPr>
          <w:rFonts w:ascii="Times New Roman" w:eastAsia="Times New Roman" w:hAnsi="Times New Roman" w:cs="Times New Roman"/>
          <w:bCs/>
          <w:color w:val="000000"/>
          <w:sz w:val="28"/>
          <w:szCs w:val="28"/>
          <w:lang w:eastAsia="ru-RU"/>
        </w:rPr>
        <w:t xml:space="preserve"> </w:t>
      </w:r>
      <w:r w:rsidRPr="00875BE1">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хула, бесчестие, бесславие; скверна</w:t>
      </w:r>
      <w:r w:rsidRPr="00875BE1">
        <w:rPr>
          <w:rFonts w:ascii="Times New Roman" w:eastAsia="Times New Roman" w:hAnsi="Times New Roman" w:cs="Times New Roman"/>
          <w:bCs/>
          <w:color w:val="000000"/>
          <w:sz w:val="28"/>
          <w:szCs w:val="28"/>
          <w:lang w:eastAsia="ru-RU"/>
        </w:rPr>
        <w:t>’</w:t>
      </w:r>
      <w:r w:rsidRPr="00F2057D">
        <w:rPr>
          <w:rFonts w:ascii="Times New Roman" w:eastAsia="Times New Roman" w:hAnsi="Times New Roman" w:cs="Times New Roman"/>
          <w:bCs/>
          <w:color w:val="000000"/>
          <w:sz w:val="28"/>
          <w:szCs w:val="28"/>
          <w:lang w:eastAsia="ru-RU"/>
        </w:rPr>
        <w:t xml:space="preserve">, </w:t>
      </w:r>
      <w:r w:rsidRPr="00F2057D">
        <w:rPr>
          <w:rFonts w:ascii="Times New Roman" w:eastAsia="Times New Roman" w:hAnsi="Times New Roman" w:cs="Times New Roman"/>
          <w:bCs/>
          <w:i/>
          <w:color w:val="000000"/>
          <w:sz w:val="28"/>
          <w:szCs w:val="28"/>
          <w:lang w:eastAsia="ru-RU"/>
        </w:rPr>
        <w:t>нечестие</w:t>
      </w:r>
      <w:r w:rsidRPr="00F2057D">
        <w:rPr>
          <w:rFonts w:ascii="Times New Roman" w:eastAsia="Times New Roman" w:hAnsi="Times New Roman" w:cs="Times New Roman"/>
          <w:bCs/>
          <w:color w:val="000000"/>
          <w:sz w:val="28"/>
          <w:szCs w:val="28"/>
          <w:lang w:eastAsia="ru-RU"/>
        </w:rPr>
        <w:t xml:space="preserve">, </w:t>
      </w:r>
      <w:r w:rsidRPr="00F2057D">
        <w:rPr>
          <w:rFonts w:ascii="Times New Roman" w:eastAsia="Times New Roman" w:hAnsi="Times New Roman" w:cs="Times New Roman"/>
          <w:bCs/>
          <w:i/>
          <w:color w:val="000000"/>
          <w:sz w:val="28"/>
          <w:szCs w:val="28"/>
          <w:lang w:eastAsia="ru-RU"/>
        </w:rPr>
        <w:t>нечистота</w:t>
      </w:r>
      <w:r w:rsidRPr="00F2057D">
        <w:rPr>
          <w:rFonts w:ascii="Times New Roman" w:eastAsia="Times New Roman" w:hAnsi="Times New Roman" w:cs="Times New Roman"/>
          <w:bCs/>
          <w:color w:val="000000"/>
          <w:sz w:val="28"/>
          <w:szCs w:val="28"/>
          <w:lang w:eastAsia="ru-RU"/>
        </w:rPr>
        <w:t xml:space="preserve">, </w:t>
      </w:r>
      <w:r w:rsidRPr="00F2057D">
        <w:rPr>
          <w:rFonts w:ascii="Times New Roman" w:eastAsia="Times New Roman" w:hAnsi="Times New Roman" w:cs="Times New Roman"/>
          <w:bCs/>
          <w:i/>
          <w:color w:val="000000"/>
          <w:sz w:val="28"/>
          <w:szCs w:val="28"/>
          <w:lang w:eastAsia="ru-RU"/>
        </w:rPr>
        <w:t>прагнене</w:t>
      </w:r>
      <w:r>
        <w:rPr>
          <w:rFonts w:ascii="Times New Roman" w:eastAsia="Times New Roman" w:hAnsi="Times New Roman" w:cs="Times New Roman"/>
          <w:bCs/>
          <w:color w:val="000000"/>
          <w:sz w:val="28"/>
          <w:szCs w:val="28"/>
          <w:lang w:eastAsia="ru-RU"/>
        </w:rPr>
        <w:t xml:space="preserve"> </w:t>
      </w:r>
      <w:r w:rsidRPr="00730C7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жажда, жадность, алчность, стремление</w:t>
      </w:r>
      <w:r w:rsidRPr="00730C74">
        <w:rPr>
          <w:rFonts w:ascii="Times New Roman" w:eastAsia="Times New Roman" w:hAnsi="Times New Roman" w:cs="Times New Roman"/>
          <w:bCs/>
          <w:color w:val="000000"/>
          <w:sz w:val="28"/>
          <w:szCs w:val="28"/>
          <w:lang w:eastAsia="ru-RU"/>
        </w:rPr>
        <w:t>’</w:t>
      </w:r>
      <w:r w:rsidRPr="00F2057D">
        <w:rPr>
          <w:rFonts w:ascii="Times New Roman" w:eastAsia="Times New Roman" w:hAnsi="Times New Roman" w:cs="Times New Roman"/>
          <w:bCs/>
          <w:color w:val="000000"/>
          <w:sz w:val="28"/>
          <w:szCs w:val="28"/>
          <w:lang w:eastAsia="ru-RU"/>
        </w:rPr>
        <w:t xml:space="preserve">, </w:t>
      </w:r>
      <w:r w:rsidRPr="00F2057D">
        <w:rPr>
          <w:rFonts w:ascii="Times New Roman" w:eastAsia="Times New Roman" w:hAnsi="Times New Roman" w:cs="Times New Roman"/>
          <w:bCs/>
          <w:i/>
          <w:color w:val="000000"/>
          <w:sz w:val="28"/>
          <w:szCs w:val="28"/>
          <w:lang w:eastAsia="ru-RU"/>
        </w:rPr>
        <w:t>пыха</w:t>
      </w:r>
      <w:r w:rsidRPr="00F2057D">
        <w:rPr>
          <w:rFonts w:ascii="Times New Roman" w:eastAsia="Times New Roman" w:hAnsi="Times New Roman" w:cs="Times New Roman"/>
          <w:bCs/>
          <w:color w:val="000000"/>
          <w:sz w:val="28"/>
          <w:szCs w:val="28"/>
          <w:lang w:eastAsia="ru-RU"/>
        </w:rPr>
        <w:t xml:space="preserve"> </w:t>
      </w:r>
      <w:r w:rsidRPr="00730C7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спесь, чванство, гордость, высокомерие</w:t>
      </w:r>
      <w:r w:rsidRPr="00730C7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и </w:t>
      </w:r>
      <w:r w:rsidRPr="00F2057D">
        <w:rPr>
          <w:rFonts w:ascii="Times New Roman" w:eastAsia="Times New Roman" w:hAnsi="Times New Roman" w:cs="Times New Roman"/>
          <w:bCs/>
          <w:i/>
          <w:color w:val="000000"/>
          <w:sz w:val="28"/>
          <w:szCs w:val="28"/>
          <w:lang w:eastAsia="ru-RU"/>
        </w:rPr>
        <w:t>тщеславие</w:t>
      </w:r>
      <w:r w:rsidRPr="0032595D">
        <w:rPr>
          <w:rStyle w:val="a7"/>
          <w:rFonts w:ascii="Times New Roman" w:eastAsia="Times New Roman" w:hAnsi="Times New Roman" w:cs="Times New Roman"/>
          <w:bCs/>
          <w:color w:val="000000"/>
          <w:sz w:val="28"/>
          <w:szCs w:val="28"/>
          <w:lang w:eastAsia="ru-RU"/>
        </w:rPr>
        <w:footnoteReference w:id="144"/>
      </w:r>
      <w:r w:rsidRPr="00F2057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Если стремление к </w:t>
      </w:r>
      <w:r w:rsidRPr="00A63CCD">
        <w:rPr>
          <w:rFonts w:ascii="Times New Roman" w:eastAsia="Times New Roman" w:hAnsi="Times New Roman" w:cs="Times New Roman"/>
          <w:bCs/>
          <w:i/>
          <w:color w:val="000000"/>
          <w:sz w:val="28"/>
          <w:szCs w:val="28"/>
          <w:lang w:eastAsia="ru-RU"/>
        </w:rPr>
        <w:t>похвал</w:t>
      </w:r>
      <w:r>
        <w:rPr>
          <w:rFonts w:ascii="Times New Roman" w:eastAsia="Times New Roman" w:hAnsi="Times New Roman" w:cs="Times New Roman"/>
          <w:bCs/>
          <w:i/>
          <w:color w:val="000000"/>
          <w:sz w:val="28"/>
          <w:szCs w:val="28"/>
          <w:lang w:eastAsia="ru-RU"/>
        </w:rPr>
        <w:t>е</w:t>
      </w:r>
      <w:r w:rsidRPr="00A63CCD">
        <w:rPr>
          <w:rFonts w:ascii="Times New Roman" w:eastAsia="Times New Roman" w:hAnsi="Times New Roman" w:cs="Times New Roman"/>
          <w:bCs/>
          <w:color w:val="000000"/>
          <w:sz w:val="28"/>
          <w:szCs w:val="28"/>
          <w:lang w:eastAsia="ru-RU"/>
        </w:rPr>
        <w:t xml:space="preserve">, </w:t>
      </w:r>
      <w:r w:rsidRPr="00A63CCD">
        <w:rPr>
          <w:rFonts w:ascii="Times New Roman" w:eastAsia="Times New Roman" w:hAnsi="Times New Roman" w:cs="Times New Roman"/>
          <w:bCs/>
          <w:i/>
          <w:color w:val="000000"/>
          <w:sz w:val="28"/>
          <w:szCs w:val="28"/>
          <w:lang w:eastAsia="ru-RU"/>
        </w:rPr>
        <w:t>хвал</w:t>
      </w:r>
      <w:r>
        <w:rPr>
          <w:rFonts w:ascii="Times New Roman" w:eastAsia="Times New Roman" w:hAnsi="Times New Roman" w:cs="Times New Roman"/>
          <w:bCs/>
          <w:i/>
          <w:color w:val="000000"/>
          <w:sz w:val="28"/>
          <w:szCs w:val="28"/>
          <w:lang w:eastAsia="ru-RU"/>
        </w:rPr>
        <w:t>е</w:t>
      </w:r>
      <w:r w:rsidRPr="00A63CCD">
        <w:rPr>
          <w:rFonts w:ascii="Times New Roman" w:eastAsia="Times New Roman" w:hAnsi="Times New Roman" w:cs="Times New Roman"/>
          <w:bCs/>
          <w:color w:val="000000"/>
          <w:sz w:val="28"/>
          <w:szCs w:val="28"/>
          <w:lang w:eastAsia="ru-RU"/>
        </w:rPr>
        <w:t xml:space="preserve">, </w:t>
      </w:r>
      <w:r w:rsidRPr="00A63CCD">
        <w:rPr>
          <w:rFonts w:ascii="Times New Roman" w:eastAsia="Times New Roman" w:hAnsi="Times New Roman" w:cs="Times New Roman"/>
          <w:bCs/>
          <w:i/>
          <w:color w:val="000000"/>
          <w:sz w:val="28"/>
          <w:szCs w:val="28"/>
          <w:lang w:eastAsia="ru-RU"/>
        </w:rPr>
        <w:t>хвалени</w:t>
      </w:r>
      <w:r>
        <w:rPr>
          <w:rFonts w:ascii="Times New Roman" w:eastAsia="Times New Roman" w:hAnsi="Times New Roman" w:cs="Times New Roman"/>
          <w:bCs/>
          <w:i/>
          <w:color w:val="000000"/>
          <w:sz w:val="28"/>
          <w:szCs w:val="28"/>
          <w:lang w:eastAsia="ru-RU"/>
        </w:rPr>
        <w:t>ю</w:t>
      </w:r>
      <w:r w:rsidRPr="00A63CC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считается, по мнению Вишенского,</w:t>
      </w:r>
      <w:r w:rsidRPr="00A63CCD">
        <w:rPr>
          <w:rFonts w:ascii="Times New Roman" w:eastAsia="Times New Roman" w:hAnsi="Times New Roman" w:cs="Times New Roman"/>
          <w:bCs/>
          <w:color w:val="000000"/>
          <w:sz w:val="28"/>
          <w:szCs w:val="28"/>
          <w:lang w:eastAsia="ru-RU"/>
        </w:rPr>
        <w:t xml:space="preserve"> отрицательн</w:t>
      </w:r>
      <w:r>
        <w:rPr>
          <w:rFonts w:ascii="Times New Roman" w:eastAsia="Times New Roman" w:hAnsi="Times New Roman" w:cs="Times New Roman"/>
          <w:bCs/>
          <w:color w:val="000000"/>
          <w:sz w:val="28"/>
          <w:szCs w:val="28"/>
          <w:lang w:eastAsia="ru-RU"/>
        </w:rPr>
        <w:t>ой</w:t>
      </w:r>
      <w:r w:rsidRPr="00A63CC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чертой характера</w:t>
      </w:r>
      <w:r w:rsidRPr="00A63CCD">
        <w:rPr>
          <w:rFonts w:ascii="Times New Roman" w:eastAsia="Times New Roman" w:hAnsi="Times New Roman" w:cs="Times New Roman"/>
          <w:bCs/>
          <w:color w:val="000000"/>
          <w:sz w:val="28"/>
          <w:szCs w:val="28"/>
          <w:lang w:eastAsia="ru-RU"/>
        </w:rPr>
        <w:t xml:space="preserve">, то </w:t>
      </w:r>
      <w:r w:rsidRPr="00A63CCD">
        <w:rPr>
          <w:rFonts w:ascii="Times New Roman" w:eastAsia="Times New Roman" w:hAnsi="Times New Roman" w:cs="Times New Roman"/>
          <w:bCs/>
          <w:i/>
          <w:color w:val="000000"/>
          <w:sz w:val="28"/>
          <w:szCs w:val="28"/>
          <w:lang w:eastAsia="ru-RU"/>
        </w:rPr>
        <w:t>безхвалие</w:t>
      </w:r>
      <w:r w:rsidRPr="00A63CC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свидетельствует о</w:t>
      </w:r>
      <w:r w:rsidRPr="00A63CC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благочестии</w:t>
      </w:r>
      <w:r w:rsidRPr="00A63CCD">
        <w:rPr>
          <w:rFonts w:ascii="Times New Roman" w:eastAsia="Times New Roman" w:hAnsi="Times New Roman" w:cs="Times New Roman"/>
          <w:bCs/>
          <w:color w:val="000000"/>
          <w:sz w:val="28"/>
          <w:szCs w:val="28"/>
          <w:lang w:eastAsia="ru-RU"/>
        </w:rPr>
        <w:t xml:space="preserve"> истинно </w:t>
      </w:r>
      <w:r>
        <w:rPr>
          <w:rFonts w:ascii="Times New Roman" w:eastAsia="Times New Roman" w:hAnsi="Times New Roman" w:cs="Times New Roman"/>
          <w:bCs/>
          <w:color w:val="000000"/>
          <w:sz w:val="28"/>
          <w:szCs w:val="28"/>
          <w:lang w:eastAsia="ru-RU"/>
        </w:rPr>
        <w:t>верующего</w:t>
      </w:r>
      <w:r w:rsidRPr="00A63CCD">
        <w:rPr>
          <w:rFonts w:ascii="Times New Roman" w:eastAsia="Times New Roman" w:hAnsi="Times New Roman" w:cs="Times New Roman"/>
          <w:bCs/>
          <w:color w:val="000000"/>
          <w:sz w:val="28"/>
          <w:szCs w:val="28"/>
          <w:lang w:eastAsia="ru-RU"/>
        </w:rPr>
        <w:t xml:space="preserve"> человека</w:t>
      </w:r>
      <w:r>
        <w:rPr>
          <w:rFonts w:ascii="Times New Roman" w:eastAsia="Times New Roman" w:hAnsi="Times New Roman" w:cs="Times New Roman"/>
          <w:bCs/>
          <w:color w:val="000000"/>
          <w:sz w:val="28"/>
          <w:szCs w:val="28"/>
          <w:lang w:eastAsia="ru-RU"/>
        </w:rPr>
        <w:t xml:space="preserve"> и наравне с </w:t>
      </w:r>
      <w:r w:rsidRPr="00932C74">
        <w:rPr>
          <w:rFonts w:ascii="Times New Roman" w:eastAsia="Times New Roman" w:hAnsi="Times New Roman" w:cs="Times New Roman"/>
          <w:bCs/>
          <w:i/>
          <w:color w:val="000000"/>
          <w:sz w:val="28"/>
          <w:szCs w:val="28"/>
          <w:lang w:eastAsia="ru-RU"/>
        </w:rPr>
        <w:t>благоговенством</w:t>
      </w:r>
      <w:r w:rsidRPr="001476D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i/>
          <w:color w:val="000000"/>
          <w:sz w:val="28"/>
          <w:szCs w:val="28"/>
          <w:lang w:eastAsia="ru-RU"/>
        </w:rPr>
        <w:t xml:space="preserve"> </w:t>
      </w:r>
      <w:r w:rsidRPr="00932C74">
        <w:rPr>
          <w:rFonts w:ascii="Times New Roman" w:eastAsia="Times New Roman" w:hAnsi="Times New Roman" w:cs="Times New Roman"/>
          <w:bCs/>
          <w:i/>
          <w:color w:val="000000"/>
          <w:sz w:val="28"/>
          <w:szCs w:val="28"/>
          <w:lang w:eastAsia="ru-RU"/>
        </w:rPr>
        <w:t>добродѣтелью</w:t>
      </w:r>
      <w:r>
        <w:rPr>
          <w:rFonts w:ascii="Times New Roman" w:eastAsia="Times New Roman" w:hAnsi="Times New Roman" w:cs="Times New Roman"/>
          <w:bCs/>
          <w:color w:val="000000"/>
          <w:sz w:val="28"/>
          <w:szCs w:val="28"/>
          <w:lang w:eastAsia="ru-RU"/>
        </w:rPr>
        <w:t xml:space="preserve">, </w:t>
      </w:r>
      <w:r w:rsidRPr="00932C74">
        <w:rPr>
          <w:rFonts w:ascii="Times New Roman" w:eastAsia="Times New Roman" w:hAnsi="Times New Roman" w:cs="Times New Roman"/>
          <w:bCs/>
          <w:i/>
          <w:color w:val="000000"/>
          <w:sz w:val="28"/>
          <w:szCs w:val="28"/>
          <w:lang w:eastAsia="ru-RU"/>
        </w:rPr>
        <w:t>добронравием</w:t>
      </w:r>
      <w:r w:rsidRPr="001476D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BB405F">
        <w:rPr>
          <w:rFonts w:ascii="Times New Roman" w:eastAsia="Times New Roman" w:hAnsi="Times New Roman" w:cs="Times New Roman"/>
          <w:bCs/>
          <w:i/>
          <w:color w:val="000000"/>
          <w:sz w:val="28"/>
          <w:szCs w:val="28"/>
          <w:lang w:eastAsia="ru-RU"/>
        </w:rPr>
        <w:t>меншост</w:t>
      </w:r>
      <w:r>
        <w:rPr>
          <w:rFonts w:ascii="Times New Roman" w:eastAsia="Times New Roman" w:hAnsi="Times New Roman" w:cs="Times New Roman"/>
          <w:bCs/>
          <w:i/>
          <w:color w:val="000000"/>
          <w:sz w:val="28"/>
          <w:szCs w:val="28"/>
          <w:lang w:eastAsia="ru-RU"/>
        </w:rPr>
        <w:t>ь</w:t>
      </w:r>
      <w:r w:rsidRPr="00BB405F">
        <w:rPr>
          <w:rFonts w:ascii="Times New Roman" w:eastAsia="Times New Roman" w:hAnsi="Times New Roman" w:cs="Times New Roman"/>
          <w:bCs/>
          <w:i/>
          <w:color w:val="000000"/>
          <w:sz w:val="28"/>
          <w:szCs w:val="28"/>
          <w:lang w:eastAsia="ru-RU"/>
        </w:rPr>
        <w:t>ю</w:t>
      </w:r>
      <w:r>
        <w:rPr>
          <w:rFonts w:ascii="Times New Roman" w:eastAsia="Times New Roman" w:hAnsi="Times New Roman" w:cs="Times New Roman"/>
          <w:bCs/>
          <w:color w:val="000000"/>
          <w:sz w:val="28"/>
          <w:szCs w:val="28"/>
          <w:lang w:eastAsia="ru-RU"/>
        </w:rPr>
        <w:t xml:space="preserve">, </w:t>
      </w:r>
      <w:r w:rsidRPr="00932C74">
        <w:rPr>
          <w:rFonts w:ascii="Times New Roman" w:eastAsia="Times New Roman" w:hAnsi="Times New Roman" w:cs="Times New Roman"/>
          <w:bCs/>
          <w:i/>
          <w:color w:val="000000"/>
          <w:sz w:val="28"/>
          <w:szCs w:val="28"/>
          <w:lang w:eastAsia="ru-RU"/>
        </w:rPr>
        <w:t>милостью</w:t>
      </w:r>
      <w:r>
        <w:rPr>
          <w:rFonts w:ascii="Times New Roman" w:eastAsia="Times New Roman" w:hAnsi="Times New Roman" w:cs="Times New Roman"/>
          <w:bCs/>
          <w:color w:val="000000"/>
          <w:sz w:val="28"/>
          <w:szCs w:val="28"/>
          <w:lang w:eastAsia="ru-RU"/>
        </w:rPr>
        <w:t xml:space="preserve">, </w:t>
      </w:r>
      <w:proofErr w:type="gramStart"/>
      <w:r w:rsidRPr="00932C74">
        <w:rPr>
          <w:rFonts w:ascii="Times New Roman" w:eastAsia="Times New Roman" w:hAnsi="Times New Roman" w:cs="Times New Roman"/>
          <w:bCs/>
          <w:i/>
          <w:color w:val="000000"/>
          <w:sz w:val="28"/>
          <w:szCs w:val="28"/>
          <w:lang w:eastAsia="ru-RU"/>
        </w:rPr>
        <w:t>посл</w:t>
      </w:r>
      <w:proofErr w:type="gramEnd"/>
      <w:r w:rsidRPr="00932C74">
        <w:rPr>
          <w:rFonts w:ascii="Times New Roman" w:eastAsia="Times New Roman" w:hAnsi="Times New Roman" w:cs="Times New Roman"/>
          <w:bCs/>
          <w:i/>
          <w:color w:val="000000"/>
          <w:sz w:val="28"/>
          <w:szCs w:val="28"/>
          <w:lang w:eastAsia="ru-RU"/>
        </w:rPr>
        <w:t>ѣдностью</w:t>
      </w:r>
      <w:r>
        <w:rPr>
          <w:rFonts w:ascii="Times New Roman" w:eastAsia="Times New Roman" w:hAnsi="Times New Roman" w:cs="Times New Roman"/>
          <w:bCs/>
          <w:color w:val="000000"/>
          <w:sz w:val="28"/>
          <w:szCs w:val="28"/>
          <w:lang w:eastAsia="ru-RU"/>
        </w:rPr>
        <w:t xml:space="preserve">, </w:t>
      </w:r>
      <w:r w:rsidRPr="00BB405F">
        <w:rPr>
          <w:rFonts w:ascii="Times New Roman" w:eastAsia="Times New Roman" w:hAnsi="Times New Roman" w:cs="Times New Roman"/>
          <w:bCs/>
          <w:i/>
          <w:color w:val="000000"/>
          <w:sz w:val="28"/>
          <w:szCs w:val="28"/>
          <w:lang w:eastAsia="ru-RU"/>
        </w:rPr>
        <w:t>смирением</w:t>
      </w:r>
      <w:r>
        <w:rPr>
          <w:rFonts w:ascii="Times New Roman" w:eastAsia="Times New Roman" w:hAnsi="Times New Roman" w:cs="Times New Roman"/>
          <w:bCs/>
          <w:color w:val="000000"/>
          <w:sz w:val="28"/>
          <w:szCs w:val="28"/>
          <w:lang w:eastAsia="ru-RU"/>
        </w:rPr>
        <w:t xml:space="preserve"> и </w:t>
      </w:r>
      <w:r w:rsidRPr="00932C74">
        <w:rPr>
          <w:rFonts w:ascii="Times New Roman" w:eastAsia="Times New Roman" w:hAnsi="Times New Roman" w:cs="Times New Roman"/>
          <w:bCs/>
          <w:i/>
          <w:color w:val="000000"/>
          <w:sz w:val="28"/>
          <w:szCs w:val="28"/>
          <w:lang w:eastAsia="ru-RU"/>
        </w:rPr>
        <w:t>щедростью</w:t>
      </w:r>
      <w:r>
        <w:rPr>
          <w:rFonts w:ascii="Times New Roman" w:eastAsia="Times New Roman" w:hAnsi="Times New Roman" w:cs="Times New Roman"/>
          <w:bCs/>
          <w:color w:val="000000"/>
          <w:sz w:val="28"/>
          <w:szCs w:val="28"/>
          <w:lang w:eastAsia="ru-RU"/>
        </w:rPr>
        <w:t xml:space="preserve"> помогает человеку встать на путь спасения.</w:t>
      </w:r>
    </w:p>
    <w:p w:rsidR="00C43787" w:rsidRDefault="00C43787" w:rsidP="00AD78D4">
      <w:pPr>
        <w:pStyle w:val="a5"/>
        <w:spacing w:line="360" w:lineRule="auto"/>
        <w:ind w:firstLine="851"/>
        <w:jc w:val="both"/>
        <w:rPr>
          <w:rFonts w:ascii="Times New Roman" w:eastAsia="Times New Roman" w:hAnsi="Times New Roman" w:cs="Times New Roman"/>
          <w:bCs/>
          <w:color w:val="000000"/>
          <w:sz w:val="28"/>
          <w:szCs w:val="28"/>
          <w:lang w:eastAsia="ru-RU"/>
        </w:rPr>
      </w:pPr>
      <w:proofErr w:type="gramStart"/>
      <w:r w:rsidRPr="00551F8B">
        <w:rPr>
          <w:rFonts w:ascii="Times New Roman" w:eastAsia="Times New Roman" w:hAnsi="Times New Roman" w:cs="Times New Roman"/>
          <w:bCs/>
          <w:color w:val="000000"/>
          <w:sz w:val="28"/>
          <w:szCs w:val="28"/>
          <w:lang w:eastAsia="ru-RU"/>
        </w:rPr>
        <w:t>Отдельную тематическую группу</w:t>
      </w:r>
      <w:r>
        <w:rPr>
          <w:rFonts w:ascii="Times New Roman" w:eastAsia="Times New Roman" w:hAnsi="Times New Roman" w:cs="Times New Roman"/>
          <w:bCs/>
          <w:color w:val="000000"/>
          <w:sz w:val="28"/>
          <w:szCs w:val="28"/>
          <w:lang w:eastAsia="ru-RU"/>
        </w:rPr>
        <w:t xml:space="preserve"> составляют </w:t>
      </w:r>
      <w:r w:rsidRPr="00CC512D">
        <w:rPr>
          <w:rFonts w:ascii="Times New Roman" w:eastAsia="Times New Roman" w:hAnsi="Times New Roman" w:cs="Times New Roman"/>
          <w:bCs/>
          <w:color w:val="000000"/>
          <w:sz w:val="28"/>
          <w:szCs w:val="28"/>
          <w:lang w:eastAsia="ru-RU"/>
        </w:rPr>
        <w:t>термины родства</w:t>
      </w:r>
      <w:r>
        <w:rPr>
          <w:rFonts w:ascii="Times New Roman" w:eastAsia="Times New Roman" w:hAnsi="Times New Roman" w:cs="Times New Roman"/>
          <w:bCs/>
          <w:color w:val="000000"/>
          <w:sz w:val="28"/>
          <w:szCs w:val="28"/>
          <w:lang w:eastAsia="ru-RU"/>
        </w:rPr>
        <w:t xml:space="preserve"> (кровного и духовного): </w:t>
      </w:r>
      <w:r w:rsidRPr="00CC512D">
        <w:rPr>
          <w:rFonts w:ascii="Times New Roman" w:eastAsia="Times New Roman" w:hAnsi="Times New Roman" w:cs="Times New Roman"/>
          <w:bCs/>
          <w:i/>
          <w:color w:val="000000"/>
          <w:sz w:val="28"/>
          <w:szCs w:val="28"/>
          <w:lang w:eastAsia="ru-RU"/>
        </w:rPr>
        <w:t>брат</w:t>
      </w:r>
      <w:r w:rsidRPr="003D0245">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val="en-US" w:eastAsia="ru-RU"/>
        </w:rPr>
        <w:t>c</w:t>
      </w:r>
      <w:r w:rsidRPr="00CC512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однокоренными</w:t>
      </w:r>
      <w:r w:rsidRPr="00CC512D">
        <w:rPr>
          <w:rFonts w:ascii="Times New Roman" w:eastAsia="Times New Roman" w:hAnsi="Times New Roman" w:cs="Times New Roman"/>
          <w:bCs/>
          <w:color w:val="000000"/>
          <w:sz w:val="28"/>
          <w:szCs w:val="28"/>
          <w:lang w:eastAsia="ru-RU"/>
        </w:rPr>
        <w:t xml:space="preserve"> </w:t>
      </w:r>
      <w:r w:rsidRPr="00CC512D">
        <w:rPr>
          <w:rFonts w:ascii="Times New Roman" w:eastAsia="Times New Roman" w:hAnsi="Times New Roman" w:cs="Times New Roman"/>
          <w:bCs/>
          <w:i/>
          <w:color w:val="000000"/>
          <w:sz w:val="28"/>
          <w:szCs w:val="28"/>
          <w:lang w:eastAsia="ru-RU"/>
        </w:rPr>
        <w:t>братия</w:t>
      </w:r>
      <w:r w:rsidRPr="00CC512D">
        <w:rPr>
          <w:rFonts w:ascii="Times New Roman" w:eastAsia="Times New Roman" w:hAnsi="Times New Roman" w:cs="Times New Roman"/>
          <w:bCs/>
          <w:color w:val="000000"/>
          <w:sz w:val="28"/>
          <w:szCs w:val="28"/>
          <w:lang w:eastAsia="ru-RU"/>
        </w:rPr>
        <w:t xml:space="preserve"> и </w:t>
      </w:r>
      <w:r w:rsidRPr="00CC512D">
        <w:rPr>
          <w:rFonts w:ascii="Times New Roman" w:eastAsia="Times New Roman" w:hAnsi="Times New Roman" w:cs="Times New Roman"/>
          <w:bCs/>
          <w:i/>
          <w:color w:val="000000"/>
          <w:sz w:val="28"/>
          <w:szCs w:val="28"/>
          <w:lang w:eastAsia="ru-RU"/>
        </w:rPr>
        <w:t>братство</w:t>
      </w:r>
      <w:r w:rsidRPr="003D0245">
        <w:rPr>
          <w:rFonts w:ascii="Times New Roman" w:eastAsia="Times New Roman" w:hAnsi="Times New Roman" w:cs="Times New Roman"/>
          <w:bCs/>
          <w:color w:val="000000"/>
          <w:sz w:val="28"/>
          <w:szCs w:val="28"/>
          <w:lang w:eastAsia="ru-RU"/>
        </w:rPr>
        <w:t>)</w:t>
      </w:r>
      <w:r w:rsidRPr="00CC512D">
        <w:rPr>
          <w:rFonts w:ascii="Times New Roman" w:eastAsia="Times New Roman" w:hAnsi="Times New Roman" w:cs="Times New Roman"/>
          <w:bCs/>
          <w:color w:val="000000"/>
          <w:sz w:val="28"/>
          <w:szCs w:val="28"/>
          <w:lang w:eastAsia="ru-RU"/>
        </w:rPr>
        <w:t xml:space="preserve">, </w:t>
      </w:r>
      <w:r w:rsidRPr="00CC512D">
        <w:rPr>
          <w:rFonts w:ascii="Times New Roman" w:eastAsia="Times New Roman" w:hAnsi="Times New Roman" w:cs="Times New Roman"/>
          <w:bCs/>
          <w:i/>
          <w:color w:val="000000"/>
          <w:sz w:val="28"/>
          <w:szCs w:val="28"/>
          <w:lang w:eastAsia="ru-RU"/>
        </w:rPr>
        <w:t>мама</w:t>
      </w:r>
      <w:r w:rsidRPr="00CC512D">
        <w:rPr>
          <w:rFonts w:ascii="Times New Roman" w:eastAsia="Times New Roman" w:hAnsi="Times New Roman" w:cs="Times New Roman"/>
          <w:bCs/>
          <w:color w:val="000000"/>
          <w:sz w:val="28"/>
          <w:szCs w:val="28"/>
          <w:lang w:eastAsia="ru-RU"/>
        </w:rPr>
        <w:t xml:space="preserve">, </w:t>
      </w:r>
      <w:r w:rsidRPr="00CC512D">
        <w:rPr>
          <w:rFonts w:ascii="Times New Roman" w:eastAsia="Times New Roman" w:hAnsi="Times New Roman" w:cs="Times New Roman"/>
          <w:bCs/>
          <w:i/>
          <w:color w:val="000000"/>
          <w:sz w:val="28"/>
          <w:szCs w:val="28"/>
          <w:lang w:eastAsia="ru-RU"/>
        </w:rPr>
        <w:t>мать</w:t>
      </w:r>
      <w:r w:rsidRPr="00CC512D">
        <w:rPr>
          <w:rFonts w:ascii="Times New Roman" w:eastAsia="Times New Roman" w:hAnsi="Times New Roman" w:cs="Times New Roman"/>
          <w:bCs/>
          <w:color w:val="000000"/>
          <w:sz w:val="28"/>
          <w:szCs w:val="28"/>
          <w:lang w:eastAsia="ru-RU"/>
        </w:rPr>
        <w:t xml:space="preserve">, </w:t>
      </w:r>
      <w:r w:rsidRPr="00CC512D">
        <w:rPr>
          <w:rFonts w:ascii="Times New Roman" w:eastAsia="Times New Roman" w:hAnsi="Times New Roman" w:cs="Times New Roman"/>
          <w:bCs/>
          <w:i/>
          <w:color w:val="000000"/>
          <w:sz w:val="28"/>
          <w:szCs w:val="28"/>
          <w:lang w:eastAsia="ru-RU"/>
        </w:rPr>
        <w:t>отец</w:t>
      </w:r>
      <w:r w:rsidRPr="00CC512D">
        <w:rPr>
          <w:rFonts w:ascii="Times New Roman" w:eastAsia="Times New Roman" w:hAnsi="Times New Roman" w:cs="Times New Roman"/>
          <w:bCs/>
          <w:color w:val="000000"/>
          <w:sz w:val="28"/>
          <w:szCs w:val="28"/>
          <w:lang w:eastAsia="ru-RU"/>
        </w:rPr>
        <w:t xml:space="preserve">, </w:t>
      </w:r>
      <w:r w:rsidRPr="00CC512D">
        <w:rPr>
          <w:rFonts w:ascii="Times New Roman" w:eastAsia="Times New Roman" w:hAnsi="Times New Roman" w:cs="Times New Roman"/>
          <w:bCs/>
          <w:i/>
          <w:color w:val="000000"/>
          <w:sz w:val="28"/>
          <w:szCs w:val="28"/>
          <w:lang w:eastAsia="ru-RU"/>
        </w:rPr>
        <w:t>сестра</w:t>
      </w:r>
      <w:r w:rsidRPr="00CC512D">
        <w:rPr>
          <w:rFonts w:ascii="Times New Roman" w:eastAsia="Times New Roman" w:hAnsi="Times New Roman" w:cs="Times New Roman"/>
          <w:bCs/>
          <w:color w:val="000000"/>
          <w:sz w:val="28"/>
          <w:szCs w:val="28"/>
          <w:lang w:eastAsia="ru-RU"/>
        </w:rPr>
        <w:t xml:space="preserve">, </w:t>
      </w:r>
      <w:r w:rsidRPr="00C60AA8">
        <w:rPr>
          <w:rFonts w:ascii="Times New Roman" w:eastAsia="Times New Roman" w:hAnsi="Times New Roman" w:cs="Times New Roman"/>
          <w:bCs/>
          <w:i/>
          <w:color w:val="000000"/>
          <w:sz w:val="28"/>
          <w:szCs w:val="28"/>
          <w:lang w:eastAsia="ru-RU"/>
        </w:rPr>
        <w:t>сын</w:t>
      </w:r>
      <w:r>
        <w:rPr>
          <w:rFonts w:ascii="Times New Roman" w:eastAsia="Times New Roman" w:hAnsi="Times New Roman" w:cs="Times New Roman"/>
          <w:bCs/>
          <w:color w:val="000000"/>
          <w:sz w:val="28"/>
          <w:szCs w:val="28"/>
          <w:lang w:eastAsia="ru-RU"/>
        </w:rPr>
        <w:t xml:space="preserve"> (и связанное с ним понятие «</w:t>
      </w:r>
      <w:r w:rsidRPr="00C60AA8">
        <w:rPr>
          <w:rFonts w:ascii="Times New Roman" w:eastAsia="Times New Roman" w:hAnsi="Times New Roman" w:cs="Times New Roman"/>
          <w:bCs/>
          <w:i/>
          <w:color w:val="000000"/>
          <w:sz w:val="28"/>
          <w:szCs w:val="28"/>
          <w:lang w:eastAsia="ru-RU"/>
        </w:rPr>
        <w:t>сыновство</w:t>
      </w:r>
      <w:r>
        <w:rPr>
          <w:rFonts w:ascii="Times New Roman" w:eastAsia="Times New Roman" w:hAnsi="Times New Roman" w:cs="Times New Roman"/>
          <w:bCs/>
          <w:i/>
          <w:color w:val="000000"/>
          <w:sz w:val="28"/>
          <w:szCs w:val="28"/>
          <w:lang w:eastAsia="ru-RU"/>
        </w:rPr>
        <w:t xml:space="preserve"> божие</w:t>
      </w:r>
      <w:r w:rsidRPr="00C60AA8">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(14)</w:t>
      </w:r>
      <w:r w:rsidRPr="00CC512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CC512D">
        <w:rPr>
          <w:rFonts w:ascii="Times New Roman" w:eastAsia="Times New Roman" w:hAnsi="Times New Roman" w:cs="Times New Roman"/>
          <w:bCs/>
          <w:i/>
          <w:color w:val="000000"/>
          <w:sz w:val="28"/>
          <w:szCs w:val="28"/>
          <w:lang w:eastAsia="ru-RU"/>
        </w:rPr>
        <w:t>тат</w:t>
      </w:r>
      <w:r>
        <w:rPr>
          <w:rFonts w:ascii="Times New Roman" w:eastAsia="Times New Roman" w:hAnsi="Times New Roman" w:cs="Times New Roman"/>
          <w:bCs/>
          <w:color w:val="000000"/>
          <w:sz w:val="28"/>
          <w:szCs w:val="28"/>
          <w:lang w:eastAsia="ru-RU"/>
        </w:rPr>
        <w:t xml:space="preserve"> </w:t>
      </w:r>
      <w:r w:rsidRPr="00C60AA8">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отец, папа</w:t>
      </w:r>
      <w:r w:rsidRPr="00C60AA8">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w:t>
      </w:r>
      <w:proofErr w:type="gramEnd"/>
      <w:r>
        <w:rPr>
          <w:rFonts w:ascii="Times New Roman" w:eastAsia="Times New Roman" w:hAnsi="Times New Roman" w:cs="Times New Roman"/>
          <w:bCs/>
          <w:color w:val="000000"/>
          <w:sz w:val="28"/>
          <w:szCs w:val="28"/>
          <w:lang w:eastAsia="ru-RU"/>
        </w:rPr>
        <w:t xml:space="preserve"> Слова </w:t>
      </w:r>
      <w:r w:rsidRPr="00C66537">
        <w:rPr>
          <w:rFonts w:ascii="Times New Roman" w:eastAsia="Times New Roman" w:hAnsi="Times New Roman" w:cs="Times New Roman"/>
          <w:bCs/>
          <w:i/>
          <w:color w:val="000000"/>
          <w:sz w:val="28"/>
          <w:szCs w:val="28"/>
          <w:lang w:eastAsia="ru-RU"/>
        </w:rPr>
        <w:t>день</w:t>
      </w:r>
      <w:r>
        <w:rPr>
          <w:rFonts w:ascii="Times New Roman" w:eastAsia="Times New Roman" w:hAnsi="Times New Roman" w:cs="Times New Roman"/>
          <w:bCs/>
          <w:color w:val="000000"/>
          <w:sz w:val="28"/>
          <w:szCs w:val="28"/>
          <w:lang w:eastAsia="ru-RU"/>
        </w:rPr>
        <w:t xml:space="preserve">, </w:t>
      </w:r>
      <w:r w:rsidRPr="00C66537">
        <w:rPr>
          <w:rFonts w:ascii="Times New Roman" w:eastAsia="Times New Roman" w:hAnsi="Times New Roman" w:cs="Times New Roman"/>
          <w:bCs/>
          <w:i/>
          <w:color w:val="000000"/>
          <w:sz w:val="28"/>
          <w:szCs w:val="28"/>
          <w:lang w:eastAsia="ru-RU"/>
        </w:rPr>
        <w:t>нощь</w:t>
      </w:r>
      <w:r>
        <w:rPr>
          <w:rFonts w:ascii="Times New Roman" w:eastAsia="Times New Roman" w:hAnsi="Times New Roman" w:cs="Times New Roman"/>
          <w:bCs/>
          <w:color w:val="000000"/>
          <w:sz w:val="28"/>
          <w:szCs w:val="28"/>
          <w:lang w:eastAsia="ru-RU"/>
        </w:rPr>
        <w:t xml:space="preserve">, </w:t>
      </w:r>
      <w:r w:rsidRPr="00C66537">
        <w:rPr>
          <w:rFonts w:ascii="Times New Roman" w:eastAsia="Times New Roman" w:hAnsi="Times New Roman" w:cs="Times New Roman"/>
          <w:bCs/>
          <w:i/>
          <w:color w:val="000000"/>
          <w:sz w:val="28"/>
          <w:szCs w:val="28"/>
          <w:lang w:eastAsia="ru-RU"/>
        </w:rPr>
        <w:t>полдень</w:t>
      </w:r>
      <w:r>
        <w:rPr>
          <w:rFonts w:ascii="Times New Roman" w:eastAsia="Times New Roman" w:hAnsi="Times New Roman" w:cs="Times New Roman"/>
          <w:bCs/>
          <w:color w:val="000000"/>
          <w:sz w:val="28"/>
          <w:szCs w:val="28"/>
          <w:lang w:eastAsia="ru-RU"/>
        </w:rPr>
        <w:t xml:space="preserve">, </w:t>
      </w:r>
      <w:r w:rsidRPr="00C66537">
        <w:rPr>
          <w:rFonts w:ascii="Times New Roman" w:eastAsia="Times New Roman" w:hAnsi="Times New Roman" w:cs="Times New Roman"/>
          <w:bCs/>
          <w:i/>
          <w:color w:val="000000"/>
          <w:sz w:val="28"/>
          <w:szCs w:val="28"/>
          <w:lang w:eastAsia="ru-RU"/>
        </w:rPr>
        <w:t>полночь</w:t>
      </w:r>
      <w:r>
        <w:rPr>
          <w:rFonts w:ascii="Times New Roman" w:eastAsia="Times New Roman" w:hAnsi="Times New Roman" w:cs="Times New Roman"/>
          <w:bCs/>
          <w:color w:val="000000"/>
          <w:sz w:val="28"/>
          <w:szCs w:val="28"/>
          <w:lang w:eastAsia="ru-RU"/>
        </w:rPr>
        <w:t xml:space="preserve">, </w:t>
      </w:r>
      <w:r w:rsidRPr="00C66537">
        <w:rPr>
          <w:rFonts w:ascii="Times New Roman" w:eastAsia="Times New Roman" w:hAnsi="Times New Roman" w:cs="Times New Roman"/>
          <w:bCs/>
          <w:i/>
          <w:color w:val="000000"/>
          <w:sz w:val="28"/>
          <w:szCs w:val="28"/>
          <w:lang w:eastAsia="ru-RU"/>
        </w:rPr>
        <w:t>поранок</w:t>
      </w:r>
      <w:r>
        <w:rPr>
          <w:rFonts w:ascii="Times New Roman" w:eastAsia="Times New Roman" w:hAnsi="Times New Roman" w:cs="Times New Roman"/>
          <w:bCs/>
          <w:color w:val="000000"/>
          <w:sz w:val="28"/>
          <w:szCs w:val="28"/>
          <w:lang w:eastAsia="ru-RU"/>
        </w:rPr>
        <w:t xml:space="preserve"> </w:t>
      </w:r>
      <w:r w:rsidRPr="007F7EF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утро, утреннее время</w:t>
      </w:r>
      <w:r w:rsidRPr="007F7EF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C66537">
        <w:rPr>
          <w:rFonts w:ascii="Times New Roman" w:eastAsia="Times New Roman" w:hAnsi="Times New Roman" w:cs="Times New Roman"/>
          <w:bCs/>
          <w:i/>
          <w:color w:val="000000"/>
          <w:sz w:val="28"/>
          <w:szCs w:val="28"/>
          <w:lang w:eastAsia="ru-RU"/>
        </w:rPr>
        <w:t>час</w:t>
      </w:r>
      <w:r>
        <w:rPr>
          <w:rFonts w:ascii="Times New Roman" w:eastAsia="Times New Roman" w:hAnsi="Times New Roman" w:cs="Times New Roman"/>
          <w:bCs/>
          <w:color w:val="000000"/>
          <w:sz w:val="28"/>
          <w:szCs w:val="28"/>
          <w:lang w:eastAsia="ru-RU"/>
        </w:rPr>
        <w:t xml:space="preserve"> формируют тематическую группу «время суток и временные интервалы».</w:t>
      </w:r>
    </w:p>
    <w:p w:rsidR="00C43787" w:rsidRPr="002E22DF" w:rsidRDefault="00C43787" w:rsidP="00AD78D4">
      <w:pPr>
        <w:pStyle w:val="a5"/>
        <w:spacing w:line="36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Обширную лексико-семантическую группу составляют наименования людей по месту проживания, национальности и религиозной принадлежности. В </w:t>
      </w:r>
      <w:r w:rsidRPr="0037136B">
        <w:rPr>
          <w:rFonts w:ascii="Times New Roman" w:eastAsia="Times New Roman" w:hAnsi="Times New Roman" w:cs="Times New Roman"/>
          <w:bCs/>
          <w:i/>
          <w:color w:val="000000"/>
          <w:sz w:val="28"/>
          <w:szCs w:val="28"/>
          <w:lang w:eastAsia="ru-RU"/>
        </w:rPr>
        <w:t>Антиохии</w:t>
      </w:r>
      <w:r w:rsidRPr="00C6653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живет </w:t>
      </w:r>
      <w:r w:rsidRPr="0037136B">
        <w:rPr>
          <w:rFonts w:ascii="Times New Roman" w:eastAsia="Times New Roman" w:hAnsi="Times New Roman" w:cs="Times New Roman"/>
          <w:bCs/>
          <w:i/>
          <w:color w:val="000000"/>
          <w:sz w:val="28"/>
          <w:szCs w:val="28"/>
          <w:lang w:eastAsia="ru-RU"/>
        </w:rPr>
        <w:t>антиохиец</w:t>
      </w:r>
      <w:r w:rsidRPr="00C6653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в </w:t>
      </w:r>
      <w:r w:rsidRPr="0037136B">
        <w:rPr>
          <w:rFonts w:ascii="Times New Roman" w:eastAsia="Times New Roman" w:hAnsi="Times New Roman" w:cs="Times New Roman"/>
          <w:bCs/>
          <w:i/>
          <w:color w:val="000000"/>
          <w:sz w:val="28"/>
          <w:szCs w:val="28"/>
          <w:lang w:eastAsia="ru-RU"/>
        </w:rPr>
        <w:t>Иерусалиме</w:t>
      </w:r>
      <w:r>
        <w:rPr>
          <w:rFonts w:ascii="Times New Roman" w:eastAsia="Times New Roman" w:hAnsi="Times New Roman" w:cs="Times New Roman"/>
          <w:bCs/>
          <w:color w:val="000000"/>
          <w:sz w:val="28"/>
          <w:szCs w:val="28"/>
          <w:lang w:eastAsia="ru-RU"/>
        </w:rPr>
        <w:t xml:space="preserve"> — </w:t>
      </w:r>
      <w:r w:rsidRPr="0037136B">
        <w:rPr>
          <w:rFonts w:ascii="Times New Roman" w:eastAsia="Times New Roman" w:hAnsi="Times New Roman" w:cs="Times New Roman"/>
          <w:bCs/>
          <w:i/>
          <w:color w:val="000000"/>
          <w:sz w:val="28"/>
          <w:szCs w:val="28"/>
          <w:lang w:eastAsia="ru-RU"/>
        </w:rPr>
        <w:t>ерусалимец</w:t>
      </w:r>
      <w:r>
        <w:rPr>
          <w:rFonts w:ascii="Times New Roman" w:eastAsia="Times New Roman" w:hAnsi="Times New Roman" w:cs="Times New Roman"/>
          <w:bCs/>
          <w:color w:val="000000"/>
          <w:sz w:val="28"/>
          <w:szCs w:val="28"/>
          <w:lang w:eastAsia="ru-RU"/>
        </w:rPr>
        <w:t xml:space="preserve">, в Константинополе — </w:t>
      </w:r>
      <w:r w:rsidRPr="008931C3">
        <w:rPr>
          <w:rFonts w:ascii="Times New Roman" w:eastAsia="Times New Roman" w:hAnsi="Times New Roman" w:cs="Times New Roman"/>
          <w:bCs/>
          <w:i/>
          <w:color w:val="000000"/>
          <w:sz w:val="28"/>
          <w:szCs w:val="28"/>
          <w:lang w:eastAsia="ru-RU"/>
        </w:rPr>
        <w:t>патриаршник</w:t>
      </w:r>
      <w:r>
        <w:rPr>
          <w:rFonts w:ascii="Times New Roman" w:eastAsia="Times New Roman" w:hAnsi="Times New Roman" w:cs="Times New Roman"/>
          <w:bCs/>
          <w:color w:val="000000"/>
          <w:sz w:val="28"/>
          <w:szCs w:val="28"/>
          <w:lang w:eastAsia="ru-RU"/>
        </w:rPr>
        <w:t xml:space="preserve"> и </w:t>
      </w:r>
      <w:r w:rsidRPr="00BE5D38">
        <w:rPr>
          <w:rFonts w:ascii="Times New Roman" w:eastAsia="Times New Roman" w:hAnsi="Times New Roman" w:cs="Times New Roman"/>
          <w:bCs/>
          <w:i/>
          <w:color w:val="000000"/>
          <w:sz w:val="28"/>
          <w:szCs w:val="28"/>
          <w:lang w:eastAsia="ru-RU"/>
        </w:rPr>
        <w:t>царогородец</w:t>
      </w:r>
      <w:r>
        <w:rPr>
          <w:rFonts w:ascii="Times New Roman" w:eastAsia="Times New Roman" w:hAnsi="Times New Roman" w:cs="Times New Roman"/>
          <w:bCs/>
          <w:color w:val="000000"/>
          <w:sz w:val="28"/>
          <w:szCs w:val="28"/>
          <w:lang w:eastAsia="ru-RU"/>
        </w:rPr>
        <w:t xml:space="preserve">, в Александрии — </w:t>
      </w:r>
      <w:r w:rsidRPr="008931C3">
        <w:rPr>
          <w:rFonts w:ascii="Times New Roman" w:eastAsia="Times New Roman" w:hAnsi="Times New Roman" w:cs="Times New Roman"/>
          <w:bCs/>
          <w:i/>
          <w:color w:val="000000"/>
          <w:sz w:val="28"/>
          <w:szCs w:val="28"/>
          <w:lang w:eastAsia="ru-RU"/>
        </w:rPr>
        <w:t>олександриец</w:t>
      </w:r>
      <w:r>
        <w:rPr>
          <w:rFonts w:ascii="Times New Roman" w:eastAsia="Times New Roman" w:hAnsi="Times New Roman" w:cs="Times New Roman"/>
          <w:bCs/>
          <w:color w:val="000000"/>
          <w:sz w:val="28"/>
          <w:szCs w:val="28"/>
          <w:lang w:eastAsia="ru-RU"/>
        </w:rPr>
        <w:t xml:space="preserve">, в Коринфе — </w:t>
      </w:r>
      <w:r w:rsidRPr="0041580B">
        <w:rPr>
          <w:rFonts w:ascii="Times New Roman" w:eastAsia="Times New Roman" w:hAnsi="Times New Roman" w:cs="Times New Roman"/>
          <w:bCs/>
          <w:i/>
          <w:color w:val="000000"/>
          <w:sz w:val="28"/>
          <w:szCs w:val="28"/>
          <w:lang w:eastAsia="ru-RU"/>
        </w:rPr>
        <w:t>коринфян</w:t>
      </w:r>
      <w:r>
        <w:rPr>
          <w:rFonts w:ascii="Times New Roman" w:eastAsia="Times New Roman" w:hAnsi="Times New Roman" w:cs="Times New Roman"/>
          <w:bCs/>
          <w:i/>
          <w:color w:val="000000"/>
          <w:sz w:val="28"/>
          <w:szCs w:val="28"/>
          <w:lang w:eastAsia="ru-RU"/>
        </w:rPr>
        <w:t>ин</w:t>
      </w:r>
      <w:r>
        <w:rPr>
          <w:rFonts w:ascii="Times New Roman" w:eastAsia="Times New Roman" w:hAnsi="Times New Roman" w:cs="Times New Roman"/>
          <w:bCs/>
          <w:color w:val="000000"/>
          <w:sz w:val="28"/>
          <w:szCs w:val="28"/>
          <w:lang w:eastAsia="ru-RU"/>
        </w:rPr>
        <w:t xml:space="preserve">, в Риме — </w:t>
      </w:r>
      <w:r w:rsidRPr="00F3317E">
        <w:rPr>
          <w:rFonts w:ascii="Times New Roman" w:eastAsia="Times New Roman" w:hAnsi="Times New Roman" w:cs="Times New Roman"/>
          <w:bCs/>
          <w:i/>
          <w:color w:val="000000"/>
          <w:sz w:val="28"/>
          <w:szCs w:val="28"/>
          <w:lang w:eastAsia="ru-RU"/>
        </w:rPr>
        <w:t>рымлян</w:t>
      </w:r>
      <w:r>
        <w:rPr>
          <w:rFonts w:ascii="Times New Roman" w:eastAsia="Times New Roman" w:hAnsi="Times New Roman" w:cs="Times New Roman"/>
          <w:bCs/>
          <w:i/>
          <w:color w:val="000000"/>
          <w:sz w:val="28"/>
          <w:szCs w:val="28"/>
          <w:lang w:eastAsia="ru-RU"/>
        </w:rPr>
        <w:t>ин</w:t>
      </w:r>
      <w:r w:rsidRPr="00A4239E">
        <w:rPr>
          <w:rStyle w:val="a7"/>
          <w:rFonts w:ascii="Times New Roman" w:eastAsia="Times New Roman" w:hAnsi="Times New Roman" w:cs="Times New Roman"/>
          <w:bCs/>
          <w:color w:val="000000"/>
          <w:sz w:val="28"/>
          <w:szCs w:val="28"/>
          <w:lang w:eastAsia="ru-RU"/>
        </w:rPr>
        <w:footnoteReference w:id="145"/>
      </w:r>
      <w:r>
        <w:rPr>
          <w:rFonts w:ascii="Times New Roman" w:eastAsia="Times New Roman" w:hAnsi="Times New Roman" w:cs="Times New Roman"/>
          <w:bCs/>
          <w:color w:val="000000"/>
          <w:sz w:val="28"/>
          <w:szCs w:val="28"/>
          <w:lang w:eastAsia="ru-RU"/>
        </w:rPr>
        <w:t xml:space="preserve">, в древнем городе </w:t>
      </w:r>
      <w:r w:rsidRPr="00F3317E">
        <w:rPr>
          <w:rFonts w:ascii="Times New Roman" w:eastAsia="Times New Roman" w:hAnsi="Times New Roman" w:cs="Times New Roman"/>
          <w:bCs/>
          <w:i/>
          <w:color w:val="000000"/>
          <w:sz w:val="28"/>
          <w:szCs w:val="28"/>
          <w:lang w:eastAsia="ru-RU"/>
        </w:rPr>
        <w:t>Содома</w:t>
      </w:r>
      <w:r>
        <w:rPr>
          <w:rFonts w:ascii="Times New Roman" w:eastAsia="Times New Roman" w:hAnsi="Times New Roman" w:cs="Times New Roman"/>
          <w:bCs/>
          <w:color w:val="000000"/>
          <w:sz w:val="28"/>
          <w:szCs w:val="28"/>
          <w:lang w:eastAsia="ru-RU"/>
        </w:rPr>
        <w:t xml:space="preserve"> (!) — </w:t>
      </w:r>
      <w:r w:rsidRPr="00F3317E">
        <w:rPr>
          <w:rFonts w:ascii="Times New Roman" w:eastAsia="Times New Roman" w:hAnsi="Times New Roman" w:cs="Times New Roman"/>
          <w:bCs/>
          <w:i/>
          <w:color w:val="000000"/>
          <w:sz w:val="28"/>
          <w:szCs w:val="28"/>
          <w:lang w:eastAsia="ru-RU"/>
        </w:rPr>
        <w:t>содомлянин</w:t>
      </w:r>
      <w:r>
        <w:rPr>
          <w:rFonts w:ascii="Times New Roman" w:eastAsia="Times New Roman" w:hAnsi="Times New Roman" w:cs="Times New Roman"/>
          <w:bCs/>
          <w:color w:val="000000"/>
          <w:sz w:val="28"/>
          <w:szCs w:val="28"/>
          <w:lang w:eastAsia="ru-RU"/>
        </w:rPr>
        <w:t xml:space="preserve">. В </w:t>
      </w:r>
      <w:r w:rsidRPr="00DC5459">
        <w:rPr>
          <w:rFonts w:ascii="Times New Roman" w:eastAsia="Times New Roman" w:hAnsi="Times New Roman" w:cs="Times New Roman"/>
          <w:bCs/>
          <w:i/>
          <w:color w:val="000000"/>
          <w:sz w:val="28"/>
          <w:szCs w:val="28"/>
          <w:lang w:eastAsia="ru-RU"/>
        </w:rPr>
        <w:t>Израиле</w:t>
      </w:r>
      <w:r>
        <w:rPr>
          <w:rFonts w:ascii="Times New Roman" w:eastAsia="Times New Roman" w:hAnsi="Times New Roman" w:cs="Times New Roman"/>
          <w:bCs/>
          <w:color w:val="000000"/>
          <w:sz w:val="28"/>
          <w:szCs w:val="28"/>
          <w:lang w:eastAsia="ru-RU"/>
        </w:rPr>
        <w:t xml:space="preserve">, как отмечает Вишенский, живет только </w:t>
      </w:r>
      <w:r w:rsidRPr="00DC5459">
        <w:rPr>
          <w:rFonts w:ascii="Times New Roman" w:eastAsia="Times New Roman" w:hAnsi="Times New Roman" w:cs="Times New Roman"/>
          <w:bCs/>
          <w:i/>
          <w:color w:val="000000"/>
          <w:sz w:val="28"/>
          <w:szCs w:val="28"/>
          <w:lang w:eastAsia="ru-RU"/>
        </w:rPr>
        <w:t>июда</w:t>
      </w:r>
      <w:r>
        <w:rPr>
          <w:rFonts w:ascii="Times New Roman" w:eastAsia="Times New Roman" w:hAnsi="Times New Roman" w:cs="Times New Roman"/>
          <w:bCs/>
          <w:color w:val="000000"/>
          <w:sz w:val="28"/>
          <w:szCs w:val="28"/>
          <w:lang w:eastAsia="ru-RU"/>
        </w:rPr>
        <w:t xml:space="preserve"> (</w:t>
      </w:r>
      <w:r w:rsidRPr="00DC5459">
        <w:rPr>
          <w:rFonts w:ascii="Times New Roman" w:eastAsia="Times New Roman" w:hAnsi="Times New Roman" w:cs="Times New Roman"/>
          <w:bCs/>
          <w:i/>
          <w:color w:val="000000"/>
          <w:sz w:val="28"/>
          <w:szCs w:val="28"/>
          <w:lang w:eastAsia="ru-RU"/>
        </w:rPr>
        <w:t>Июда</w:t>
      </w:r>
      <w:r w:rsidRPr="00EC6BBC">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DC5459">
        <w:rPr>
          <w:rFonts w:ascii="Times New Roman" w:eastAsia="Times New Roman" w:hAnsi="Times New Roman" w:cs="Times New Roman"/>
          <w:bCs/>
          <w:i/>
          <w:color w:val="000000"/>
          <w:sz w:val="28"/>
          <w:szCs w:val="28"/>
          <w:lang w:eastAsia="ru-RU"/>
        </w:rPr>
        <w:t>июдей</w:t>
      </w:r>
      <w:r>
        <w:rPr>
          <w:rFonts w:ascii="Times New Roman" w:eastAsia="Times New Roman" w:hAnsi="Times New Roman" w:cs="Times New Roman"/>
          <w:bCs/>
          <w:color w:val="000000"/>
          <w:sz w:val="28"/>
          <w:szCs w:val="28"/>
          <w:lang w:eastAsia="ru-RU"/>
        </w:rPr>
        <w:t xml:space="preserve"> и </w:t>
      </w:r>
      <w:r>
        <w:rPr>
          <w:rFonts w:ascii="Times New Roman" w:eastAsia="Times New Roman" w:hAnsi="Times New Roman" w:cs="Times New Roman"/>
          <w:bCs/>
          <w:i/>
          <w:color w:val="000000"/>
          <w:sz w:val="28"/>
          <w:szCs w:val="28"/>
          <w:lang w:eastAsia="ru-RU"/>
        </w:rPr>
        <w:t>жид</w:t>
      </w:r>
      <w:r>
        <w:rPr>
          <w:rFonts w:ascii="Times New Roman" w:eastAsia="Times New Roman" w:hAnsi="Times New Roman" w:cs="Times New Roman"/>
          <w:bCs/>
          <w:color w:val="000000"/>
          <w:sz w:val="28"/>
          <w:szCs w:val="28"/>
          <w:lang w:eastAsia="ru-RU"/>
        </w:rPr>
        <w:t xml:space="preserve">. Православную веру исповедуют </w:t>
      </w:r>
      <w:r w:rsidRPr="0041580B">
        <w:rPr>
          <w:rFonts w:ascii="Times New Roman" w:eastAsia="Times New Roman" w:hAnsi="Times New Roman" w:cs="Times New Roman"/>
          <w:bCs/>
          <w:i/>
          <w:color w:val="000000"/>
          <w:sz w:val="28"/>
          <w:szCs w:val="28"/>
          <w:lang w:eastAsia="ru-RU"/>
        </w:rPr>
        <w:t>арабанаши</w:t>
      </w:r>
      <w:r>
        <w:rPr>
          <w:rFonts w:ascii="Times New Roman" w:eastAsia="Times New Roman" w:hAnsi="Times New Roman" w:cs="Times New Roman"/>
          <w:bCs/>
          <w:color w:val="000000"/>
          <w:sz w:val="28"/>
          <w:szCs w:val="28"/>
          <w:lang w:eastAsia="ru-RU"/>
        </w:rPr>
        <w:t xml:space="preserve"> </w:t>
      </w:r>
      <w:r w:rsidRPr="0041580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албанцы</w:t>
      </w:r>
      <w:r w:rsidRPr="0041580B">
        <w:rPr>
          <w:rFonts w:ascii="Times New Roman" w:eastAsia="Times New Roman" w:hAnsi="Times New Roman" w:cs="Times New Roman"/>
          <w:bCs/>
          <w:color w:val="000000"/>
          <w:sz w:val="28"/>
          <w:szCs w:val="28"/>
          <w:lang w:eastAsia="ru-RU"/>
        </w:rPr>
        <w:t>’</w:t>
      </w:r>
      <w:r w:rsidRPr="00C66537">
        <w:rPr>
          <w:rFonts w:ascii="Times New Roman" w:eastAsia="Times New Roman" w:hAnsi="Times New Roman" w:cs="Times New Roman"/>
          <w:bCs/>
          <w:color w:val="000000"/>
          <w:sz w:val="28"/>
          <w:szCs w:val="28"/>
          <w:lang w:eastAsia="ru-RU"/>
        </w:rPr>
        <w:t xml:space="preserve">, </w:t>
      </w:r>
      <w:r w:rsidRPr="0041580B">
        <w:rPr>
          <w:rFonts w:ascii="Times New Roman" w:eastAsia="Times New Roman" w:hAnsi="Times New Roman" w:cs="Times New Roman"/>
          <w:bCs/>
          <w:i/>
          <w:color w:val="000000"/>
          <w:sz w:val="28"/>
          <w:szCs w:val="28"/>
          <w:lang w:eastAsia="ru-RU"/>
        </w:rPr>
        <w:t>арапи</w:t>
      </w:r>
      <w:r>
        <w:rPr>
          <w:rFonts w:ascii="Times New Roman" w:eastAsia="Times New Roman" w:hAnsi="Times New Roman" w:cs="Times New Roman"/>
          <w:bCs/>
          <w:i/>
          <w:color w:val="000000"/>
          <w:sz w:val="28"/>
          <w:szCs w:val="28"/>
          <w:lang w:eastAsia="ru-RU"/>
        </w:rPr>
        <w:t xml:space="preserve"> </w:t>
      </w:r>
      <w:r w:rsidRPr="0074346F">
        <w:rPr>
          <w:rFonts w:ascii="Times New Roman" w:eastAsia="Times New Roman" w:hAnsi="Times New Roman" w:cs="Times New Roman"/>
          <w:bCs/>
          <w:color w:val="000000"/>
          <w:sz w:val="28"/>
          <w:szCs w:val="28"/>
          <w:lang w:eastAsia="ru-RU"/>
        </w:rPr>
        <w:t>(!)</w:t>
      </w:r>
      <w:r w:rsidRPr="00C66537">
        <w:rPr>
          <w:rFonts w:ascii="Times New Roman" w:eastAsia="Times New Roman" w:hAnsi="Times New Roman" w:cs="Times New Roman"/>
          <w:bCs/>
          <w:color w:val="000000"/>
          <w:sz w:val="28"/>
          <w:szCs w:val="28"/>
          <w:lang w:eastAsia="ru-RU"/>
        </w:rPr>
        <w:t xml:space="preserve">, </w:t>
      </w:r>
      <w:r w:rsidRPr="0041580B">
        <w:rPr>
          <w:rFonts w:ascii="Times New Roman" w:eastAsia="Times New Roman" w:hAnsi="Times New Roman" w:cs="Times New Roman"/>
          <w:bCs/>
          <w:i/>
          <w:color w:val="000000"/>
          <w:sz w:val="28"/>
          <w:szCs w:val="28"/>
          <w:lang w:eastAsia="ru-RU"/>
        </w:rPr>
        <w:t>богданци</w:t>
      </w:r>
      <w:r>
        <w:rPr>
          <w:rFonts w:ascii="Times New Roman" w:eastAsia="Times New Roman" w:hAnsi="Times New Roman" w:cs="Times New Roman"/>
          <w:bCs/>
          <w:color w:val="000000"/>
          <w:sz w:val="28"/>
          <w:szCs w:val="28"/>
          <w:lang w:eastAsia="ru-RU"/>
        </w:rPr>
        <w:t xml:space="preserve"> </w:t>
      </w:r>
      <w:r w:rsidRPr="0041580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валахи</w:t>
      </w:r>
      <w:r w:rsidRPr="0041580B">
        <w:rPr>
          <w:rFonts w:ascii="Times New Roman" w:eastAsia="Times New Roman" w:hAnsi="Times New Roman" w:cs="Times New Roman"/>
          <w:bCs/>
          <w:color w:val="000000"/>
          <w:sz w:val="28"/>
          <w:szCs w:val="28"/>
          <w:lang w:eastAsia="ru-RU"/>
        </w:rPr>
        <w:t>’</w:t>
      </w:r>
      <w:r w:rsidRPr="00C66537">
        <w:rPr>
          <w:rFonts w:ascii="Times New Roman" w:eastAsia="Times New Roman" w:hAnsi="Times New Roman" w:cs="Times New Roman"/>
          <w:bCs/>
          <w:color w:val="000000"/>
          <w:sz w:val="28"/>
          <w:szCs w:val="28"/>
          <w:lang w:eastAsia="ru-RU"/>
        </w:rPr>
        <w:t xml:space="preserve">, </w:t>
      </w:r>
      <w:r w:rsidRPr="0041580B">
        <w:rPr>
          <w:rFonts w:ascii="Times New Roman" w:eastAsia="Times New Roman" w:hAnsi="Times New Roman" w:cs="Times New Roman"/>
          <w:bCs/>
          <w:i/>
          <w:color w:val="000000"/>
          <w:sz w:val="28"/>
          <w:szCs w:val="28"/>
          <w:lang w:eastAsia="ru-RU"/>
        </w:rPr>
        <w:t>болгаре</w:t>
      </w:r>
      <w:r w:rsidRPr="00C66537">
        <w:rPr>
          <w:rFonts w:ascii="Times New Roman" w:eastAsia="Times New Roman" w:hAnsi="Times New Roman" w:cs="Times New Roman"/>
          <w:bCs/>
          <w:color w:val="000000"/>
          <w:sz w:val="28"/>
          <w:szCs w:val="28"/>
          <w:lang w:eastAsia="ru-RU"/>
        </w:rPr>
        <w:t xml:space="preserve">, </w:t>
      </w:r>
      <w:r w:rsidRPr="0041580B">
        <w:rPr>
          <w:rFonts w:ascii="Times New Roman" w:eastAsia="Times New Roman" w:hAnsi="Times New Roman" w:cs="Times New Roman"/>
          <w:bCs/>
          <w:i/>
          <w:color w:val="000000"/>
          <w:sz w:val="28"/>
          <w:szCs w:val="28"/>
          <w:lang w:eastAsia="ru-RU"/>
        </w:rPr>
        <w:t>греци</w:t>
      </w:r>
      <w:r w:rsidRPr="00C66537">
        <w:rPr>
          <w:rFonts w:ascii="Times New Roman" w:eastAsia="Times New Roman" w:hAnsi="Times New Roman" w:cs="Times New Roman"/>
          <w:bCs/>
          <w:color w:val="000000"/>
          <w:sz w:val="28"/>
          <w:szCs w:val="28"/>
          <w:lang w:eastAsia="ru-RU"/>
        </w:rPr>
        <w:t xml:space="preserve">, </w:t>
      </w:r>
      <w:r w:rsidRPr="00F3317E">
        <w:rPr>
          <w:rFonts w:ascii="Times New Roman" w:eastAsia="Times New Roman" w:hAnsi="Times New Roman" w:cs="Times New Roman"/>
          <w:bCs/>
          <w:i/>
          <w:color w:val="000000"/>
          <w:sz w:val="28"/>
          <w:szCs w:val="28"/>
          <w:lang w:eastAsia="ru-RU"/>
        </w:rPr>
        <w:t>ляхи</w:t>
      </w:r>
      <w:r>
        <w:rPr>
          <w:rFonts w:ascii="Times New Roman" w:eastAsia="Times New Roman" w:hAnsi="Times New Roman" w:cs="Times New Roman"/>
          <w:bCs/>
          <w:color w:val="000000"/>
          <w:sz w:val="28"/>
          <w:szCs w:val="28"/>
          <w:lang w:eastAsia="ru-RU"/>
        </w:rPr>
        <w:t xml:space="preserve"> </w:t>
      </w:r>
      <w:r w:rsidRPr="00F3317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поляки</w:t>
      </w:r>
      <w:r w:rsidRPr="00F3317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F3317E">
        <w:rPr>
          <w:rFonts w:ascii="Times New Roman" w:eastAsia="Times New Roman" w:hAnsi="Times New Roman" w:cs="Times New Roman"/>
          <w:bCs/>
          <w:i/>
          <w:color w:val="000000"/>
          <w:sz w:val="28"/>
          <w:szCs w:val="28"/>
          <w:lang w:eastAsia="ru-RU"/>
        </w:rPr>
        <w:t>москва</w:t>
      </w:r>
      <w:r>
        <w:rPr>
          <w:rFonts w:ascii="Times New Roman" w:eastAsia="Times New Roman" w:hAnsi="Times New Roman" w:cs="Times New Roman"/>
          <w:bCs/>
          <w:color w:val="000000"/>
          <w:sz w:val="28"/>
          <w:szCs w:val="28"/>
          <w:lang w:eastAsia="ru-RU"/>
        </w:rPr>
        <w:t xml:space="preserve">, </w:t>
      </w:r>
      <w:r w:rsidRPr="00F3317E">
        <w:rPr>
          <w:rFonts w:ascii="Times New Roman" w:eastAsia="Times New Roman" w:hAnsi="Times New Roman" w:cs="Times New Roman"/>
          <w:bCs/>
          <w:i/>
          <w:color w:val="000000"/>
          <w:sz w:val="28"/>
          <w:szCs w:val="28"/>
          <w:lang w:eastAsia="ru-RU"/>
        </w:rPr>
        <w:t>мултяне</w:t>
      </w:r>
      <w:r>
        <w:rPr>
          <w:rFonts w:ascii="Times New Roman" w:eastAsia="Times New Roman" w:hAnsi="Times New Roman" w:cs="Times New Roman"/>
          <w:bCs/>
          <w:color w:val="000000"/>
          <w:sz w:val="28"/>
          <w:szCs w:val="28"/>
          <w:lang w:eastAsia="ru-RU"/>
        </w:rPr>
        <w:t xml:space="preserve"> </w:t>
      </w:r>
      <w:r w:rsidRPr="00F3317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молдаване</w:t>
      </w:r>
      <w:r w:rsidRPr="00F3317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proofErr w:type="gramStart"/>
      <w:r w:rsidRPr="00280708">
        <w:rPr>
          <w:rFonts w:ascii="Times New Roman" w:eastAsia="Times New Roman" w:hAnsi="Times New Roman" w:cs="Times New Roman"/>
          <w:bCs/>
          <w:i/>
          <w:color w:val="000000"/>
          <w:sz w:val="28"/>
          <w:szCs w:val="28"/>
          <w:lang w:eastAsia="ru-RU"/>
        </w:rPr>
        <w:t>Рус</w:t>
      </w:r>
      <w:proofErr w:type="gramEnd"/>
      <w:r w:rsidRPr="007A30A9">
        <w:rPr>
          <w:rStyle w:val="a7"/>
          <w:rFonts w:ascii="Times New Roman" w:eastAsia="Times New Roman" w:hAnsi="Times New Roman" w:cs="Times New Roman"/>
          <w:bCs/>
          <w:color w:val="000000"/>
          <w:sz w:val="28"/>
          <w:szCs w:val="28"/>
          <w:lang w:eastAsia="ru-RU"/>
        </w:rPr>
        <w:footnoteReference w:id="146"/>
      </w:r>
      <w:r>
        <w:rPr>
          <w:rFonts w:ascii="Times New Roman" w:eastAsia="Times New Roman" w:hAnsi="Times New Roman" w:cs="Times New Roman"/>
          <w:bCs/>
          <w:color w:val="000000"/>
          <w:sz w:val="28"/>
          <w:szCs w:val="28"/>
          <w:lang w:eastAsia="ru-RU"/>
        </w:rPr>
        <w:t xml:space="preserve">, </w:t>
      </w:r>
      <w:r w:rsidRPr="00F3317E">
        <w:rPr>
          <w:rFonts w:ascii="Times New Roman" w:eastAsia="Times New Roman" w:hAnsi="Times New Roman" w:cs="Times New Roman"/>
          <w:bCs/>
          <w:i/>
          <w:color w:val="000000"/>
          <w:sz w:val="28"/>
          <w:szCs w:val="28"/>
          <w:lang w:eastAsia="ru-RU"/>
        </w:rPr>
        <w:t>сербы</w:t>
      </w:r>
      <w:r>
        <w:rPr>
          <w:rFonts w:ascii="Times New Roman" w:eastAsia="Times New Roman" w:hAnsi="Times New Roman" w:cs="Times New Roman"/>
          <w:bCs/>
          <w:color w:val="000000"/>
          <w:sz w:val="28"/>
          <w:szCs w:val="28"/>
          <w:lang w:eastAsia="ru-RU"/>
        </w:rPr>
        <w:t xml:space="preserve">, </w:t>
      </w:r>
      <w:r w:rsidRPr="00F3317E">
        <w:rPr>
          <w:rFonts w:ascii="Times New Roman" w:eastAsia="Times New Roman" w:hAnsi="Times New Roman" w:cs="Times New Roman"/>
          <w:bCs/>
          <w:i/>
          <w:color w:val="000000"/>
          <w:sz w:val="28"/>
          <w:szCs w:val="28"/>
          <w:lang w:eastAsia="ru-RU"/>
        </w:rPr>
        <w:t>словяне</w:t>
      </w:r>
      <w:r>
        <w:rPr>
          <w:rFonts w:ascii="Times New Roman" w:eastAsia="Times New Roman" w:hAnsi="Times New Roman" w:cs="Times New Roman"/>
          <w:bCs/>
          <w:color w:val="000000"/>
          <w:sz w:val="28"/>
          <w:szCs w:val="28"/>
          <w:lang w:eastAsia="ru-RU"/>
        </w:rPr>
        <w:t xml:space="preserve"> и</w:t>
      </w:r>
      <w:r>
        <w:rPr>
          <w:rFonts w:ascii="Times New Roman" w:eastAsia="Times New Roman" w:hAnsi="Times New Roman" w:cs="Times New Roman"/>
          <w:bCs/>
          <w:i/>
          <w:color w:val="000000"/>
          <w:sz w:val="28"/>
          <w:szCs w:val="28"/>
          <w:lang w:eastAsia="ru-RU"/>
        </w:rPr>
        <w:t xml:space="preserve"> </w:t>
      </w:r>
      <w:r w:rsidRPr="00517963">
        <w:rPr>
          <w:rFonts w:ascii="Times New Roman" w:eastAsia="Times New Roman" w:hAnsi="Times New Roman" w:cs="Times New Roman"/>
          <w:bCs/>
          <w:i/>
          <w:color w:val="000000"/>
          <w:sz w:val="28"/>
          <w:szCs w:val="28"/>
          <w:lang w:eastAsia="ru-RU"/>
        </w:rPr>
        <w:t>сѣверани</w:t>
      </w:r>
      <w:r>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i/>
          <w:color w:val="000000"/>
          <w:sz w:val="28"/>
          <w:szCs w:val="28"/>
          <w:lang w:eastAsia="ru-RU"/>
        </w:rPr>
        <w:t xml:space="preserve"> Турки</w:t>
      </w:r>
      <w:r w:rsidRPr="00517963">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i/>
          <w:color w:val="000000"/>
          <w:sz w:val="28"/>
          <w:szCs w:val="28"/>
          <w:lang w:eastAsia="ru-RU"/>
        </w:rPr>
        <w:t xml:space="preserve"> турчины</w:t>
      </w:r>
      <w:r>
        <w:rPr>
          <w:rFonts w:ascii="Times New Roman" w:eastAsia="Times New Roman" w:hAnsi="Times New Roman" w:cs="Times New Roman"/>
          <w:bCs/>
          <w:color w:val="000000"/>
          <w:sz w:val="28"/>
          <w:szCs w:val="28"/>
          <w:lang w:eastAsia="ru-RU"/>
        </w:rPr>
        <w:t xml:space="preserve"> и </w:t>
      </w:r>
      <w:r w:rsidRPr="00F3317E">
        <w:rPr>
          <w:rFonts w:ascii="Times New Roman" w:eastAsia="Times New Roman" w:hAnsi="Times New Roman" w:cs="Times New Roman"/>
          <w:bCs/>
          <w:i/>
          <w:color w:val="000000"/>
          <w:sz w:val="28"/>
          <w:szCs w:val="28"/>
          <w:lang w:eastAsia="ru-RU"/>
        </w:rPr>
        <w:t>туркина</w:t>
      </w:r>
      <w:r>
        <w:rPr>
          <w:rFonts w:ascii="Times New Roman" w:eastAsia="Times New Roman" w:hAnsi="Times New Roman" w:cs="Times New Roman"/>
          <w:bCs/>
          <w:color w:val="000000"/>
          <w:sz w:val="28"/>
          <w:szCs w:val="28"/>
          <w:lang w:eastAsia="ru-RU"/>
        </w:rPr>
        <w:t xml:space="preserve"> </w:t>
      </w:r>
      <w:r w:rsidRPr="00F3317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собир. турки</w:t>
      </w:r>
      <w:r w:rsidRPr="00F3317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«прелщеные от диаволского слуги и лжепророка Махомета» (46), по мнению </w:t>
      </w:r>
      <w:r w:rsidRPr="00C272CF">
        <w:rPr>
          <w:rFonts w:ascii="Times New Roman" w:eastAsia="Times New Roman" w:hAnsi="Times New Roman" w:cs="Times New Roman"/>
          <w:bCs/>
          <w:color w:val="000000"/>
          <w:sz w:val="28"/>
          <w:szCs w:val="28"/>
          <w:lang w:eastAsia="ru-RU"/>
        </w:rPr>
        <w:t xml:space="preserve">Вишенского, честнее перед Богом, «нежели крещеные ляхи». Как </w:t>
      </w:r>
      <w:r w:rsidRPr="00C272CF">
        <w:rPr>
          <w:rFonts w:ascii="Times New Roman" w:eastAsia="Times New Roman" w:hAnsi="Times New Roman" w:cs="Times New Roman"/>
          <w:bCs/>
          <w:sz w:val="28"/>
          <w:szCs w:val="28"/>
          <w:lang w:eastAsia="ru-RU"/>
        </w:rPr>
        <w:t>отмечают исследователи,</w:t>
      </w:r>
      <w:r w:rsidRPr="00C272CF">
        <w:rPr>
          <w:rFonts w:ascii="Times New Roman" w:eastAsia="Times New Roman" w:hAnsi="Times New Roman" w:cs="Times New Roman"/>
          <w:bCs/>
          <w:color w:val="000000"/>
          <w:sz w:val="28"/>
          <w:szCs w:val="28"/>
          <w:lang w:eastAsia="ru-RU"/>
        </w:rPr>
        <w:t xml:space="preserve"> в сочинениях Вишенского встречается одно из самых ранних употреблений слова </w:t>
      </w:r>
      <w:r w:rsidRPr="00C272CF">
        <w:rPr>
          <w:rFonts w:ascii="Times New Roman" w:eastAsia="Times New Roman" w:hAnsi="Times New Roman" w:cs="Times New Roman"/>
          <w:bCs/>
          <w:i/>
          <w:color w:val="000000"/>
          <w:sz w:val="28"/>
          <w:szCs w:val="28"/>
          <w:lang w:eastAsia="ru-RU"/>
        </w:rPr>
        <w:t>нация</w:t>
      </w:r>
      <w:r w:rsidRPr="00C272CF">
        <w:rPr>
          <w:rFonts w:ascii="Times New Roman" w:eastAsia="Times New Roman" w:hAnsi="Times New Roman" w:cs="Times New Roman"/>
          <w:bCs/>
          <w:color w:val="000000"/>
          <w:sz w:val="28"/>
          <w:szCs w:val="28"/>
          <w:lang w:eastAsia="ru-RU"/>
        </w:rPr>
        <w:t xml:space="preserve"> при описании независимого </w:t>
      </w:r>
      <w:proofErr w:type="gramStart"/>
      <w:r w:rsidRPr="00C272CF">
        <w:rPr>
          <w:rFonts w:ascii="Times New Roman" w:eastAsia="Times New Roman" w:hAnsi="Times New Roman" w:cs="Times New Roman"/>
          <w:bCs/>
          <w:color w:val="000000"/>
          <w:sz w:val="28"/>
          <w:szCs w:val="28"/>
          <w:lang w:eastAsia="ru-RU"/>
        </w:rPr>
        <w:t>народа</w:t>
      </w:r>
      <w:proofErr w:type="gramEnd"/>
      <w:r w:rsidRPr="00C272CF">
        <w:rPr>
          <w:rFonts w:ascii="Times New Roman" w:eastAsia="Times New Roman" w:hAnsi="Times New Roman" w:cs="Times New Roman"/>
          <w:bCs/>
          <w:color w:val="000000"/>
          <w:sz w:val="28"/>
          <w:szCs w:val="28"/>
          <w:lang w:eastAsia="ru-RU"/>
        </w:rPr>
        <w:t xml:space="preserve"> как на территории Юго-Западной Руси, так и в европейских</w:t>
      </w:r>
      <w:r>
        <w:rPr>
          <w:rFonts w:ascii="Times New Roman" w:eastAsia="Times New Roman" w:hAnsi="Times New Roman" w:cs="Times New Roman"/>
          <w:bCs/>
          <w:color w:val="000000"/>
          <w:sz w:val="28"/>
          <w:szCs w:val="28"/>
          <w:lang w:eastAsia="ru-RU"/>
        </w:rPr>
        <w:t xml:space="preserve"> странах</w:t>
      </w:r>
      <w:r w:rsidRPr="00BD52DA">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«яко у Венеции, Крытѣ и других </w:t>
      </w:r>
      <w:r w:rsidRPr="00BD52DA">
        <w:rPr>
          <w:rFonts w:ascii="Times New Roman" w:eastAsia="Times New Roman" w:hAnsi="Times New Roman" w:cs="Times New Roman"/>
          <w:bCs/>
          <w:color w:val="000000"/>
          <w:sz w:val="28"/>
          <w:szCs w:val="28"/>
          <w:u w:val="single"/>
          <w:lang w:eastAsia="ru-RU"/>
        </w:rPr>
        <w:t>нациях</w:t>
      </w:r>
      <w:r>
        <w:rPr>
          <w:rFonts w:ascii="Times New Roman" w:eastAsia="Times New Roman" w:hAnsi="Times New Roman" w:cs="Times New Roman"/>
          <w:bCs/>
          <w:color w:val="000000"/>
          <w:sz w:val="28"/>
          <w:szCs w:val="28"/>
          <w:lang w:eastAsia="ru-RU"/>
        </w:rPr>
        <w:t xml:space="preserve">» (39)). Перечисление этносов необходимо Вишенскому для иллюстрации повсеместности и объединяющей функции православной веры: приводя многочисленные самоназвания народов, писатель доказывает, что «не зовутся вси языки, крещенные в имя отца и сына и святого духа, иншим именем </w:t>
      </w:r>
      <w:r w:rsidRPr="002E22DF">
        <w:rPr>
          <w:rFonts w:ascii="Times New Roman" w:eastAsia="Times New Roman" w:hAnsi="Times New Roman" w:cs="Times New Roman"/>
          <w:bCs/>
          <w:color w:val="000000"/>
          <w:sz w:val="28"/>
          <w:szCs w:val="28"/>
          <w:lang w:eastAsia="ru-RU"/>
        </w:rPr>
        <w:t>&lt;</w:t>
      </w:r>
      <w:r>
        <w:rPr>
          <w:rFonts w:ascii="Times New Roman" w:eastAsia="Times New Roman" w:hAnsi="Times New Roman" w:cs="Times New Roman"/>
          <w:bCs/>
          <w:color w:val="000000"/>
          <w:sz w:val="28"/>
          <w:szCs w:val="28"/>
          <w:lang w:val="uk-UA" w:eastAsia="ru-RU"/>
        </w:rPr>
        <w:t>…</w:t>
      </w:r>
      <w:r w:rsidRPr="002E22DF">
        <w:rPr>
          <w:rFonts w:ascii="Times New Roman" w:eastAsia="Times New Roman" w:hAnsi="Times New Roman" w:cs="Times New Roman"/>
          <w:bCs/>
          <w:color w:val="000000"/>
          <w:sz w:val="28"/>
          <w:szCs w:val="28"/>
          <w:lang w:eastAsia="ru-RU"/>
        </w:rPr>
        <w:t>&gt;</w:t>
      </w:r>
      <w:r>
        <w:rPr>
          <w:rFonts w:ascii="Times New Roman" w:eastAsia="Times New Roman" w:hAnsi="Times New Roman" w:cs="Times New Roman"/>
          <w:bCs/>
          <w:color w:val="000000"/>
          <w:sz w:val="28"/>
          <w:szCs w:val="28"/>
          <w:lang w:eastAsia="ru-RU"/>
        </w:rPr>
        <w:t xml:space="preserve"> — толко </w:t>
      </w:r>
      <w:r w:rsidRPr="002E22D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христианин</w:t>
      </w:r>
      <w:r w:rsidRPr="002E22D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(39). Разнообразие «языков» (этносов) нивелируется единством православной веры, тогда как католики разделились «на папежника, евангелика, нововыкрещенца и суботника</w:t>
      </w:r>
      <w:r>
        <w:rPr>
          <w:rStyle w:val="a7"/>
          <w:rFonts w:ascii="Times New Roman" w:eastAsia="Times New Roman" w:hAnsi="Times New Roman" w:cs="Times New Roman"/>
          <w:bCs/>
          <w:color w:val="000000"/>
          <w:sz w:val="28"/>
          <w:szCs w:val="28"/>
          <w:lang w:eastAsia="ru-RU"/>
        </w:rPr>
        <w:footnoteReference w:id="147"/>
      </w:r>
      <w:r>
        <w:rPr>
          <w:rFonts w:ascii="Times New Roman" w:eastAsia="Times New Roman" w:hAnsi="Times New Roman" w:cs="Times New Roman"/>
          <w:bCs/>
          <w:color w:val="000000"/>
          <w:sz w:val="28"/>
          <w:szCs w:val="28"/>
          <w:lang w:eastAsia="ru-RU"/>
        </w:rPr>
        <w:t xml:space="preserve">» (39) и, по мнению Вишенского, утратили свое единство, погрязнув в </w:t>
      </w:r>
      <w:r w:rsidRPr="0032531E">
        <w:rPr>
          <w:rFonts w:ascii="Times New Roman" w:eastAsia="Times New Roman" w:hAnsi="Times New Roman" w:cs="Times New Roman"/>
          <w:bCs/>
          <w:i/>
          <w:color w:val="000000"/>
          <w:sz w:val="28"/>
          <w:szCs w:val="28"/>
          <w:lang w:eastAsia="ru-RU"/>
        </w:rPr>
        <w:t>мудровании</w:t>
      </w:r>
      <w:r>
        <w:rPr>
          <w:rFonts w:ascii="Times New Roman" w:eastAsia="Times New Roman" w:hAnsi="Times New Roman" w:cs="Times New Roman"/>
          <w:bCs/>
          <w:color w:val="000000"/>
          <w:sz w:val="28"/>
          <w:szCs w:val="28"/>
          <w:lang w:eastAsia="ru-RU"/>
        </w:rPr>
        <w:t xml:space="preserve"> и увлекшись «ученым» выяснением божественной истины, тем самым породив множество ересей.</w:t>
      </w:r>
    </w:p>
    <w:p w:rsidR="00C43787" w:rsidRPr="00EA365A" w:rsidRDefault="00C43787" w:rsidP="00AD78D4">
      <w:pPr>
        <w:pStyle w:val="a5"/>
        <w:spacing w:line="360" w:lineRule="auto"/>
        <w:jc w:val="both"/>
        <w:rPr>
          <w:rFonts w:ascii="Times New Roman" w:hAnsi="Times New Roman" w:cs="Times New Roman"/>
          <w:b/>
          <w:sz w:val="28"/>
          <w:szCs w:val="28"/>
        </w:rPr>
      </w:pPr>
    </w:p>
    <w:p w:rsidR="00C43787" w:rsidRDefault="00C43787" w:rsidP="00AD78D4">
      <w:pPr>
        <w:pStyle w:val="2"/>
        <w:rPr>
          <w:rFonts w:eastAsia="Times New Roman"/>
          <w:lang w:eastAsia="ru-RU"/>
        </w:rPr>
      </w:pPr>
      <w:bookmarkStart w:id="20" w:name="_Toc483251368"/>
      <w:r>
        <w:rPr>
          <w:rFonts w:eastAsia="Times New Roman"/>
          <w:lang w:eastAsia="ru-RU"/>
        </w:rPr>
        <w:lastRenderedPageBreak/>
        <w:t>2</w:t>
      </w:r>
      <w:r w:rsidRPr="0028627A">
        <w:rPr>
          <w:rFonts w:eastAsia="Times New Roman"/>
          <w:lang w:eastAsia="ru-RU"/>
        </w:rPr>
        <w:t>.</w:t>
      </w:r>
      <w:r>
        <w:rPr>
          <w:rFonts w:eastAsia="Times New Roman"/>
          <w:lang w:eastAsia="ru-RU"/>
        </w:rPr>
        <w:t>5</w:t>
      </w:r>
      <w:r w:rsidRPr="0028627A">
        <w:rPr>
          <w:rFonts w:eastAsia="Times New Roman"/>
          <w:lang w:eastAsia="ru-RU"/>
        </w:rPr>
        <w:t>. Лексико-стилистическ</w:t>
      </w:r>
      <w:r>
        <w:rPr>
          <w:rFonts w:eastAsia="Times New Roman"/>
          <w:lang w:eastAsia="ru-RU"/>
        </w:rPr>
        <w:t>ая характеристика</w:t>
      </w:r>
      <w:r w:rsidRPr="0028627A">
        <w:rPr>
          <w:rFonts w:eastAsia="Times New Roman"/>
          <w:lang w:eastAsia="ru-RU"/>
        </w:rPr>
        <w:t xml:space="preserve"> имен существительных</w:t>
      </w:r>
      <w:bookmarkEnd w:id="20"/>
    </w:p>
    <w:p w:rsidR="00C43787" w:rsidRDefault="00C43787" w:rsidP="00AD78D4">
      <w:pPr>
        <w:pStyle w:val="a5"/>
        <w:spacing w:line="360" w:lineRule="auto"/>
        <w:jc w:val="both"/>
        <w:rPr>
          <w:rFonts w:ascii="Times New Roman" w:eastAsia="Times New Roman" w:hAnsi="Times New Roman" w:cs="Times New Roman"/>
          <w:b/>
          <w:bCs/>
          <w:color w:val="000000"/>
          <w:sz w:val="28"/>
          <w:szCs w:val="28"/>
          <w:lang w:eastAsia="ru-RU"/>
        </w:rPr>
      </w:pPr>
    </w:p>
    <w:p w:rsidR="00C43787" w:rsidRDefault="00C43787" w:rsidP="00AD78D4">
      <w:pPr>
        <w:pStyle w:val="a5"/>
        <w:spacing w:line="360" w:lineRule="auto"/>
        <w:ind w:firstLine="709"/>
        <w:jc w:val="both"/>
        <w:rPr>
          <w:rFonts w:ascii="Times New Roman" w:eastAsia="Times New Roman" w:hAnsi="Times New Roman" w:cs="Times New Roman"/>
          <w:bCs/>
          <w:color w:val="000000"/>
          <w:sz w:val="28"/>
          <w:szCs w:val="28"/>
          <w:lang w:eastAsia="ru-RU"/>
        </w:rPr>
      </w:pPr>
      <w:r w:rsidRPr="00423C2F">
        <w:rPr>
          <w:rFonts w:ascii="Times New Roman" w:eastAsia="Times New Roman" w:hAnsi="Times New Roman" w:cs="Times New Roman"/>
          <w:bCs/>
          <w:color w:val="000000"/>
          <w:sz w:val="28"/>
          <w:szCs w:val="28"/>
          <w:lang w:eastAsia="ru-RU"/>
        </w:rPr>
        <w:t xml:space="preserve">При </w:t>
      </w:r>
      <w:r>
        <w:rPr>
          <w:rFonts w:ascii="Times New Roman" w:eastAsia="Times New Roman" w:hAnsi="Times New Roman" w:cs="Times New Roman"/>
          <w:bCs/>
          <w:color w:val="000000"/>
          <w:sz w:val="28"/>
          <w:szCs w:val="28"/>
          <w:lang w:eastAsia="ru-RU"/>
        </w:rPr>
        <w:t xml:space="preserve">лексическом анализе любого произведения необходимо учитывать его стилистическую специфику. В условиях функционирования в тексте «Книжки» </w:t>
      </w:r>
      <w:r w:rsidR="00FC17F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простой мовы</w:t>
      </w:r>
      <w:r w:rsidR="00FC17F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это </w:t>
      </w:r>
      <w:proofErr w:type="gramStart"/>
      <w:r>
        <w:rPr>
          <w:rFonts w:ascii="Times New Roman" w:eastAsia="Times New Roman" w:hAnsi="Times New Roman" w:cs="Times New Roman"/>
          <w:bCs/>
          <w:color w:val="000000"/>
          <w:sz w:val="28"/>
          <w:szCs w:val="28"/>
          <w:lang w:eastAsia="ru-RU"/>
        </w:rPr>
        <w:t>актуально</w:t>
      </w:r>
      <w:proofErr w:type="gramEnd"/>
      <w:r>
        <w:rPr>
          <w:rFonts w:ascii="Times New Roman" w:eastAsia="Times New Roman" w:hAnsi="Times New Roman" w:cs="Times New Roman"/>
          <w:bCs/>
          <w:color w:val="000000"/>
          <w:sz w:val="28"/>
          <w:szCs w:val="28"/>
          <w:lang w:eastAsia="ru-RU"/>
        </w:rPr>
        <w:t xml:space="preserve"> как ни в каком другом сочинении, так как генетическое и стилистическое разнообразие существительных, оправданное использованием такого языка, позволяет Вишенскому обращаться к языковой игре, гротескному изображению идеологического противника и исчерпывающему описанию его быта. Равноправное сочетание «высокой» и «низкой» лексики, церковнославянизмов и просторечия в одном контексте является не только отличительной чертой авторского стиля</w:t>
      </w:r>
      <w:r w:rsidRPr="000A062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писателя, но и одним из свидетельств существования ситуации языкового двуязычия, что было характерно, по Б. А. Успенскому, для Юго-Западной Руси рубежа </w:t>
      </w:r>
      <w:r>
        <w:rPr>
          <w:rFonts w:ascii="Times New Roman" w:eastAsia="Times New Roman" w:hAnsi="Times New Roman" w:cs="Times New Roman"/>
          <w:bCs/>
          <w:color w:val="000000"/>
          <w:sz w:val="28"/>
          <w:szCs w:val="28"/>
          <w:lang w:val="en-US" w:eastAsia="ru-RU"/>
        </w:rPr>
        <w:t>XVI</w:t>
      </w:r>
      <w:r w:rsidRPr="00B54EC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val="en-US" w:eastAsia="ru-RU"/>
        </w:rPr>
        <w:t>XVII</w:t>
      </w:r>
      <w:r w:rsidRPr="00B54EC9">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вв. Проанализируем стилистическую составляющую текста «Книжки». </w:t>
      </w:r>
    </w:p>
    <w:p w:rsidR="00C43787" w:rsidRDefault="00C43787" w:rsidP="00AD78D4">
      <w:pPr>
        <w:pStyle w:val="a5"/>
        <w:spacing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Известно, что церковнославянизмы могут быть генетическими и стилистическими. Если для древних текстов церковнославянское происхождение слов имеет определяющее значение, то в сочинениях Вишенского важна как генетическая характеристика церковнославянизмов, так и их стилистическая функция и употребление уже в качестве архаизмов (например, </w:t>
      </w:r>
      <w:r w:rsidRPr="009C43F2">
        <w:rPr>
          <w:rFonts w:ascii="Times New Roman" w:eastAsia="Times New Roman" w:hAnsi="Times New Roman" w:cs="Times New Roman"/>
          <w:bCs/>
          <w:i/>
          <w:color w:val="000000"/>
          <w:sz w:val="28"/>
          <w:szCs w:val="28"/>
          <w:lang w:eastAsia="ru-RU"/>
        </w:rPr>
        <w:t>любы</w:t>
      </w:r>
      <w:r>
        <w:rPr>
          <w:rFonts w:ascii="Times New Roman" w:eastAsia="Times New Roman" w:hAnsi="Times New Roman" w:cs="Times New Roman"/>
          <w:bCs/>
          <w:color w:val="000000"/>
          <w:sz w:val="28"/>
          <w:szCs w:val="28"/>
          <w:lang w:eastAsia="ru-RU"/>
        </w:rPr>
        <w:t xml:space="preserve"> </w:t>
      </w:r>
      <w:r w:rsidRPr="009C43F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любовь</w:t>
      </w:r>
      <w:r w:rsidRPr="009C43F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Частое использование писателем церковнославянских слов объясняется жанровой спецификой «Книжки» и е</w:t>
      </w:r>
      <w:r w:rsidR="005964D6">
        <w:rPr>
          <w:rFonts w:ascii="Times New Roman" w:eastAsia="Times New Roman" w:hAnsi="Times New Roman" w:cs="Times New Roman"/>
          <w:bCs/>
          <w:color w:val="000000"/>
          <w:sz w:val="28"/>
          <w:szCs w:val="28"/>
          <w:lang w:eastAsia="ru-RU"/>
        </w:rPr>
        <w:t>е</w:t>
      </w:r>
      <w:r>
        <w:rPr>
          <w:rFonts w:ascii="Times New Roman" w:eastAsia="Times New Roman" w:hAnsi="Times New Roman" w:cs="Times New Roman"/>
          <w:bCs/>
          <w:color w:val="000000"/>
          <w:sz w:val="28"/>
          <w:szCs w:val="28"/>
          <w:lang w:eastAsia="ru-RU"/>
        </w:rPr>
        <w:t xml:space="preserve"> общей богословской направленностью.</w:t>
      </w:r>
    </w:p>
    <w:p w:rsidR="00C43787" w:rsidRPr="001236BA" w:rsidRDefault="00C43787" w:rsidP="00AD78D4">
      <w:pPr>
        <w:pStyle w:val="a5"/>
        <w:spacing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 тексте «Книжки» отмечаются фонетические церковнославянизмы. Это, например, слова </w:t>
      </w:r>
      <w:r w:rsidRPr="00082766">
        <w:rPr>
          <w:rFonts w:ascii="Times New Roman" w:eastAsia="Times New Roman" w:hAnsi="Times New Roman" w:cs="Times New Roman"/>
          <w:bCs/>
          <w:i/>
          <w:color w:val="000000"/>
          <w:sz w:val="28"/>
          <w:szCs w:val="28"/>
          <w:lang w:eastAsia="ru-RU"/>
        </w:rPr>
        <w:t>нощь</w:t>
      </w:r>
      <w:r>
        <w:rPr>
          <w:rFonts w:ascii="Times New Roman" w:eastAsia="Times New Roman" w:hAnsi="Times New Roman" w:cs="Times New Roman"/>
          <w:bCs/>
          <w:color w:val="000000"/>
          <w:sz w:val="28"/>
          <w:szCs w:val="28"/>
          <w:lang w:eastAsia="ru-RU"/>
        </w:rPr>
        <w:t xml:space="preserve"> (но </w:t>
      </w:r>
      <w:r w:rsidRPr="00B2694C">
        <w:rPr>
          <w:rFonts w:ascii="Times New Roman" w:eastAsia="Times New Roman" w:hAnsi="Times New Roman" w:cs="Times New Roman"/>
          <w:bCs/>
          <w:i/>
          <w:color w:val="000000"/>
          <w:sz w:val="28"/>
          <w:szCs w:val="28"/>
          <w:lang w:eastAsia="ru-RU"/>
        </w:rPr>
        <w:t>полночь</w:t>
      </w:r>
      <w:r>
        <w:rPr>
          <w:rFonts w:ascii="Times New Roman" w:eastAsia="Times New Roman" w:hAnsi="Times New Roman" w:cs="Times New Roman"/>
          <w:bCs/>
          <w:color w:val="000000"/>
          <w:sz w:val="28"/>
          <w:szCs w:val="28"/>
          <w:lang w:eastAsia="ru-RU"/>
        </w:rPr>
        <w:t xml:space="preserve">), </w:t>
      </w:r>
      <w:r w:rsidRPr="00BB4DCF">
        <w:rPr>
          <w:rFonts w:ascii="Times New Roman" w:eastAsia="Times New Roman" w:hAnsi="Times New Roman" w:cs="Times New Roman"/>
          <w:bCs/>
          <w:i/>
          <w:color w:val="000000"/>
          <w:sz w:val="28"/>
          <w:szCs w:val="28"/>
          <w:lang w:eastAsia="ru-RU"/>
        </w:rPr>
        <w:t>одежда</w:t>
      </w:r>
      <w:r>
        <w:rPr>
          <w:rFonts w:ascii="Times New Roman" w:eastAsia="Times New Roman" w:hAnsi="Times New Roman" w:cs="Times New Roman"/>
          <w:bCs/>
          <w:color w:val="000000"/>
          <w:sz w:val="28"/>
          <w:szCs w:val="28"/>
          <w:lang w:eastAsia="ru-RU"/>
        </w:rPr>
        <w:t xml:space="preserve"> (наравне </w:t>
      </w:r>
      <w:proofErr w:type="gramStart"/>
      <w:r>
        <w:rPr>
          <w:rFonts w:ascii="Times New Roman" w:eastAsia="Times New Roman" w:hAnsi="Times New Roman" w:cs="Times New Roman"/>
          <w:bCs/>
          <w:color w:val="000000"/>
          <w:sz w:val="28"/>
          <w:szCs w:val="28"/>
          <w:lang w:eastAsia="ru-RU"/>
        </w:rPr>
        <w:t>с</w:t>
      </w:r>
      <w:proofErr w:type="gramEnd"/>
      <w:r>
        <w:rPr>
          <w:rFonts w:ascii="Times New Roman" w:eastAsia="Times New Roman" w:hAnsi="Times New Roman" w:cs="Times New Roman"/>
          <w:bCs/>
          <w:color w:val="000000"/>
          <w:sz w:val="28"/>
          <w:szCs w:val="28"/>
          <w:lang w:eastAsia="ru-RU"/>
        </w:rPr>
        <w:t xml:space="preserve"> </w:t>
      </w:r>
      <w:r w:rsidRPr="00BB4DCF">
        <w:rPr>
          <w:rFonts w:ascii="Times New Roman" w:eastAsia="Times New Roman" w:hAnsi="Times New Roman" w:cs="Times New Roman"/>
          <w:bCs/>
          <w:i/>
          <w:color w:val="000000"/>
          <w:sz w:val="28"/>
          <w:szCs w:val="28"/>
          <w:lang w:eastAsia="ru-RU"/>
        </w:rPr>
        <w:t>одежа</w:t>
      </w:r>
      <w:r>
        <w:rPr>
          <w:rFonts w:ascii="Times New Roman" w:eastAsia="Times New Roman" w:hAnsi="Times New Roman" w:cs="Times New Roman"/>
          <w:bCs/>
          <w:color w:val="000000"/>
          <w:sz w:val="28"/>
          <w:szCs w:val="28"/>
          <w:lang w:eastAsia="ru-RU"/>
        </w:rPr>
        <w:t xml:space="preserve">). Лексема </w:t>
      </w:r>
      <w:r w:rsidRPr="005A3FFE">
        <w:rPr>
          <w:rFonts w:ascii="Times New Roman" w:eastAsia="Times New Roman" w:hAnsi="Times New Roman" w:cs="Times New Roman"/>
          <w:bCs/>
          <w:i/>
          <w:color w:val="000000"/>
          <w:sz w:val="28"/>
          <w:szCs w:val="28"/>
          <w:lang w:eastAsia="ru-RU"/>
        </w:rPr>
        <w:t>гръдость</w:t>
      </w:r>
      <w:r>
        <w:rPr>
          <w:rFonts w:ascii="Times New Roman" w:eastAsia="Times New Roman" w:hAnsi="Times New Roman" w:cs="Times New Roman"/>
          <w:bCs/>
          <w:color w:val="000000"/>
          <w:sz w:val="28"/>
          <w:szCs w:val="28"/>
          <w:lang w:eastAsia="ru-RU"/>
        </w:rPr>
        <w:t xml:space="preserve"> представляется скорее графическим, чем фонетическим церковнославянизмом. </w:t>
      </w:r>
      <w:proofErr w:type="gramStart"/>
      <w:r>
        <w:rPr>
          <w:rFonts w:ascii="Times New Roman" w:eastAsia="Times New Roman" w:hAnsi="Times New Roman" w:cs="Times New Roman"/>
          <w:bCs/>
          <w:color w:val="000000"/>
          <w:sz w:val="28"/>
          <w:szCs w:val="28"/>
          <w:lang w:eastAsia="ru-RU"/>
        </w:rPr>
        <w:t>П</w:t>
      </w:r>
      <w:r w:rsidRPr="008067AE">
        <w:rPr>
          <w:rFonts w:ascii="Times New Roman" w:eastAsia="Times New Roman" w:hAnsi="Times New Roman" w:cs="Times New Roman"/>
          <w:bCs/>
          <w:color w:val="000000"/>
          <w:sz w:val="28"/>
          <w:szCs w:val="28"/>
          <w:lang w:eastAsia="ru-RU"/>
        </w:rPr>
        <w:t>олногласны</w:t>
      </w:r>
      <w:r>
        <w:rPr>
          <w:rFonts w:ascii="Times New Roman" w:eastAsia="Times New Roman" w:hAnsi="Times New Roman" w:cs="Times New Roman"/>
          <w:bCs/>
          <w:color w:val="000000"/>
          <w:sz w:val="28"/>
          <w:szCs w:val="28"/>
          <w:lang w:eastAsia="ru-RU"/>
        </w:rPr>
        <w:t>е</w:t>
      </w:r>
      <w:r w:rsidRPr="008067AE">
        <w:rPr>
          <w:rFonts w:ascii="Times New Roman" w:eastAsia="Times New Roman" w:hAnsi="Times New Roman" w:cs="Times New Roman"/>
          <w:bCs/>
          <w:color w:val="000000"/>
          <w:sz w:val="28"/>
          <w:szCs w:val="28"/>
          <w:lang w:eastAsia="ru-RU"/>
        </w:rPr>
        <w:t xml:space="preserve"> (восточнославянски</w:t>
      </w:r>
      <w:r>
        <w:rPr>
          <w:rFonts w:ascii="Times New Roman" w:eastAsia="Times New Roman" w:hAnsi="Times New Roman" w:cs="Times New Roman"/>
          <w:bCs/>
          <w:color w:val="000000"/>
          <w:sz w:val="28"/>
          <w:szCs w:val="28"/>
          <w:lang w:eastAsia="ru-RU"/>
        </w:rPr>
        <w:t>е)</w:t>
      </w:r>
      <w:r w:rsidRPr="008067AE">
        <w:rPr>
          <w:rFonts w:ascii="Times New Roman" w:eastAsia="Times New Roman" w:hAnsi="Times New Roman" w:cs="Times New Roman"/>
          <w:bCs/>
          <w:color w:val="000000"/>
          <w:sz w:val="28"/>
          <w:szCs w:val="28"/>
          <w:lang w:eastAsia="ru-RU"/>
        </w:rPr>
        <w:t xml:space="preserve"> и неполногласны</w:t>
      </w:r>
      <w:r>
        <w:rPr>
          <w:rFonts w:ascii="Times New Roman" w:eastAsia="Times New Roman" w:hAnsi="Times New Roman" w:cs="Times New Roman"/>
          <w:bCs/>
          <w:color w:val="000000"/>
          <w:sz w:val="28"/>
          <w:szCs w:val="28"/>
          <w:lang w:eastAsia="ru-RU"/>
        </w:rPr>
        <w:t>е</w:t>
      </w:r>
      <w:r w:rsidRPr="008067AE">
        <w:rPr>
          <w:rFonts w:ascii="Times New Roman" w:eastAsia="Times New Roman" w:hAnsi="Times New Roman" w:cs="Times New Roman"/>
          <w:bCs/>
          <w:color w:val="000000"/>
          <w:sz w:val="28"/>
          <w:szCs w:val="28"/>
          <w:lang w:eastAsia="ru-RU"/>
        </w:rPr>
        <w:t xml:space="preserve"> (старославянски</w:t>
      </w:r>
      <w:r>
        <w:rPr>
          <w:rFonts w:ascii="Times New Roman" w:eastAsia="Times New Roman" w:hAnsi="Times New Roman" w:cs="Times New Roman"/>
          <w:bCs/>
          <w:color w:val="000000"/>
          <w:sz w:val="28"/>
          <w:szCs w:val="28"/>
          <w:lang w:eastAsia="ru-RU"/>
        </w:rPr>
        <w:t xml:space="preserve">е) варианты слов употребляются в тексте произведения равноправно: </w:t>
      </w:r>
      <w:r w:rsidRPr="008067AE">
        <w:rPr>
          <w:rFonts w:ascii="Times New Roman" w:eastAsia="Times New Roman" w:hAnsi="Times New Roman" w:cs="Times New Roman"/>
          <w:bCs/>
          <w:i/>
          <w:color w:val="000000"/>
          <w:sz w:val="28"/>
          <w:szCs w:val="28"/>
          <w:lang w:eastAsia="ru-RU"/>
        </w:rPr>
        <w:t>в</w:t>
      </w:r>
      <w:r>
        <w:rPr>
          <w:rFonts w:ascii="Times New Roman" w:eastAsia="Times New Roman" w:hAnsi="Times New Roman" w:cs="Times New Roman"/>
          <w:bCs/>
          <w:i/>
          <w:color w:val="000000"/>
          <w:sz w:val="28"/>
          <w:szCs w:val="28"/>
          <w:lang w:eastAsia="ru-RU"/>
        </w:rPr>
        <w:t>оло</w:t>
      </w:r>
      <w:r w:rsidRPr="008067AE">
        <w:rPr>
          <w:rFonts w:ascii="Times New Roman" w:eastAsia="Times New Roman" w:hAnsi="Times New Roman" w:cs="Times New Roman"/>
          <w:bCs/>
          <w:i/>
          <w:color w:val="000000"/>
          <w:sz w:val="28"/>
          <w:szCs w:val="28"/>
          <w:lang w:eastAsia="ru-RU"/>
        </w:rPr>
        <w:t>с</w:t>
      </w:r>
      <w:r w:rsidRPr="008067AE">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8067AE">
        <w:rPr>
          <w:rFonts w:ascii="Times New Roman" w:eastAsia="Times New Roman" w:hAnsi="Times New Roman" w:cs="Times New Roman"/>
          <w:bCs/>
          <w:color w:val="000000"/>
          <w:sz w:val="28"/>
          <w:szCs w:val="28"/>
          <w:lang w:eastAsia="ru-RU"/>
        </w:rPr>
        <w:t xml:space="preserve"> </w:t>
      </w:r>
      <w:r w:rsidRPr="008067AE">
        <w:rPr>
          <w:rFonts w:ascii="Times New Roman" w:eastAsia="Times New Roman" w:hAnsi="Times New Roman" w:cs="Times New Roman"/>
          <w:bCs/>
          <w:i/>
          <w:color w:val="000000"/>
          <w:sz w:val="28"/>
          <w:szCs w:val="28"/>
          <w:lang w:eastAsia="ru-RU"/>
        </w:rPr>
        <w:t>в</w:t>
      </w:r>
      <w:r>
        <w:rPr>
          <w:rFonts w:ascii="Times New Roman" w:eastAsia="Times New Roman" w:hAnsi="Times New Roman" w:cs="Times New Roman"/>
          <w:bCs/>
          <w:i/>
          <w:color w:val="000000"/>
          <w:sz w:val="28"/>
          <w:szCs w:val="28"/>
          <w:lang w:eastAsia="ru-RU"/>
        </w:rPr>
        <w:t>ла</w:t>
      </w:r>
      <w:r w:rsidRPr="008067AE">
        <w:rPr>
          <w:rFonts w:ascii="Times New Roman" w:eastAsia="Times New Roman" w:hAnsi="Times New Roman" w:cs="Times New Roman"/>
          <w:bCs/>
          <w:i/>
          <w:color w:val="000000"/>
          <w:sz w:val="28"/>
          <w:szCs w:val="28"/>
          <w:lang w:eastAsia="ru-RU"/>
        </w:rPr>
        <w:t>с</w:t>
      </w:r>
      <w:r>
        <w:rPr>
          <w:rFonts w:ascii="Times New Roman" w:eastAsia="Times New Roman" w:hAnsi="Times New Roman" w:cs="Times New Roman"/>
          <w:bCs/>
          <w:color w:val="000000"/>
          <w:sz w:val="28"/>
          <w:szCs w:val="28"/>
          <w:lang w:eastAsia="ru-RU"/>
        </w:rPr>
        <w:t>;</w:t>
      </w:r>
      <w:r w:rsidRPr="008067AE">
        <w:rPr>
          <w:rFonts w:ascii="Times New Roman" w:eastAsia="Times New Roman" w:hAnsi="Times New Roman" w:cs="Times New Roman"/>
          <w:bCs/>
          <w:color w:val="000000"/>
          <w:sz w:val="28"/>
          <w:szCs w:val="28"/>
          <w:lang w:eastAsia="ru-RU"/>
        </w:rPr>
        <w:t xml:space="preserve"> </w:t>
      </w:r>
      <w:r w:rsidRPr="008067AE">
        <w:rPr>
          <w:rFonts w:ascii="Times New Roman" w:eastAsia="Times New Roman" w:hAnsi="Times New Roman" w:cs="Times New Roman"/>
          <w:bCs/>
          <w:i/>
          <w:color w:val="000000"/>
          <w:sz w:val="28"/>
          <w:szCs w:val="28"/>
          <w:lang w:eastAsia="ru-RU"/>
        </w:rPr>
        <w:t>г</w:t>
      </w:r>
      <w:r>
        <w:rPr>
          <w:rFonts w:ascii="Times New Roman" w:eastAsia="Times New Roman" w:hAnsi="Times New Roman" w:cs="Times New Roman"/>
          <w:bCs/>
          <w:i/>
          <w:color w:val="000000"/>
          <w:sz w:val="28"/>
          <w:szCs w:val="28"/>
          <w:lang w:eastAsia="ru-RU"/>
        </w:rPr>
        <w:t>оло</w:t>
      </w:r>
      <w:r w:rsidRPr="008067AE">
        <w:rPr>
          <w:rFonts w:ascii="Times New Roman" w:eastAsia="Times New Roman" w:hAnsi="Times New Roman" w:cs="Times New Roman"/>
          <w:bCs/>
          <w:i/>
          <w:color w:val="000000"/>
          <w:sz w:val="28"/>
          <w:szCs w:val="28"/>
          <w:lang w:eastAsia="ru-RU"/>
        </w:rPr>
        <w:t>с</w:t>
      </w:r>
      <w:r w:rsidRPr="008067AE">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8067AE">
        <w:rPr>
          <w:rFonts w:ascii="Times New Roman" w:eastAsia="Times New Roman" w:hAnsi="Times New Roman" w:cs="Times New Roman"/>
          <w:bCs/>
          <w:color w:val="000000"/>
          <w:sz w:val="28"/>
          <w:szCs w:val="28"/>
          <w:lang w:eastAsia="ru-RU"/>
        </w:rPr>
        <w:t xml:space="preserve"> </w:t>
      </w:r>
      <w:r w:rsidRPr="008067AE">
        <w:rPr>
          <w:rFonts w:ascii="Times New Roman" w:eastAsia="Times New Roman" w:hAnsi="Times New Roman" w:cs="Times New Roman"/>
          <w:bCs/>
          <w:i/>
          <w:color w:val="000000"/>
          <w:sz w:val="28"/>
          <w:szCs w:val="28"/>
          <w:lang w:eastAsia="ru-RU"/>
        </w:rPr>
        <w:t>г</w:t>
      </w:r>
      <w:r>
        <w:rPr>
          <w:rFonts w:ascii="Times New Roman" w:eastAsia="Times New Roman" w:hAnsi="Times New Roman" w:cs="Times New Roman"/>
          <w:bCs/>
          <w:i/>
          <w:color w:val="000000"/>
          <w:sz w:val="28"/>
          <w:szCs w:val="28"/>
          <w:lang w:eastAsia="ru-RU"/>
        </w:rPr>
        <w:t>ла</w:t>
      </w:r>
      <w:r w:rsidRPr="008067AE">
        <w:rPr>
          <w:rFonts w:ascii="Times New Roman" w:eastAsia="Times New Roman" w:hAnsi="Times New Roman" w:cs="Times New Roman"/>
          <w:bCs/>
          <w:i/>
          <w:color w:val="000000"/>
          <w:sz w:val="28"/>
          <w:szCs w:val="28"/>
          <w:lang w:eastAsia="ru-RU"/>
        </w:rPr>
        <w:t>с</w:t>
      </w:r>
      <w:r>
        <w:rPr>
          <w:rFonts w:ascii="Times New Roman" w:eastAsia="Times New Roman" w:hAnsi="Times New Roman" w:cs="Times New Roman"/>
          <w:bCs/>
          <w:color w:val="000000"/>
          <w:sz w:val="28"/>
          <w:szCs w:val="28"/>
          <w:lang w:eastAsia="ru-RU"/>
        </w:rPr>
        <w:t>;</w:t>
      </w:r>
      <w:r w:rsidRPr="008067AE">
        <w:rPr>
          <w:rFonts w:ascii="Times New Roman" w:eastAsia="Times New Roman" w:hAnsi="Times New Roman" w:cs="Times New Roman"/>
          <w:bCs/>
          <w:color w:val="000000"/>
          <w:sz w:val="28"/>
          <w:szCs w:val="28"/>
          <w:lang w:eastAsia="ru-RU"/>
        </w:rPr>
        <w:t xml:space="preserve"> </w:t>
      </w:r>
      <w:r w:rsidRPr="008067AE">
        <w:rPr>
          <w:rFonts w:ascii="Times New Roman" w:eastAsia="Times New Roman" w:hAnsi="Times New Roman" w:cs="Times New Roman"/>
          <w:bCs/>
          <w:i/>
          <w:color w:val="000000"/>
          <w:sz w:val="28"/>
          <w:szCs w:val="28"/>
          <w:lang w:eastAsia="ru-RU"/>
        </w:rPr>
        <w:t>голова</w:t>
      </w:r>
      <w:r>
        <w:rPr>
          <w:rFonts w:ascii="Times New Roman" w:eastAsia="Times New Roman" w:hAnsi="Times New Roman" w:cs="Times New Roman"/>
          <w:bCs/>
          <w:color w:val="000000"/>
          <w:sz w:val="28"/>
          <w:szCs w:val="28"/>
          <w:lang w:eastAsia="ru-RU"/>
        </w:rPr>
        <w:t xml:space="preserve"> — </w:t>
      </w:r>
      <w:r w:rsidRPr="008067AE">
        <w:rPr>
          <w:rFonts w:ascii="Times New Roman" w:eastAsia="Times New Roman" w:hAnsi="Times New Roman" w:cs="Times New Roman"/>
          <w:bCs/>
          <w:i/>
          <w:color w:val="000000"/>
          <w:sz w:val="28"/>
          <w:szCs w:val="28"/>
          <w:lang w:eastAsia="ru-RU"/>
        </w:rPr>
        <w:t>гологлавец</w:t>
      </w:r>
      <w:r w:rsidRPr="008067AE">
        <w:rPr>
          <w:rFonts w:ascii="Times New Roman" w:eastAsia="Times New Roman" w:hAnsi="Times New Roman" w:cs="Times New Roman"/>
          <w:bCs/>
          <w:color w:val="000000"/>
          <w:sz w:val="28"/>
          <w:szCs w:val="28"/>
          <w:lang w:eastAsia="ru-RU"/>
        </w:rPr>
        <w:t xml:space="preserve"> </w:t>
      </w:r>
      <w:r w:rsidRPr="00E8221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лысый, с выбритой головой</w:t>
      </w:r>
      <w:r w:rsidRPr="00E8221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8067AE">
        <w:rPr>
          <w:rFonts w:ascii="Times New Roman" w:eastAsia="Times New Roman" w:hAnsi="Times New Roman" w:cs="Times New Roman"/>
          <w:bCs/>
          <w:i/>
          <w:color w:val="000000"/>
          <w:sz w:val="28"/>
          <w:szCs w:val="28"/>
          <w:lang w:eastAsia="ru-RU"/>
        </w:rPr>
        <w:t>глава</w:t>
      </w:r>
      <w:r w:rsidRPr="008067AE">
        <w:rPr>
          <w:rFonts w:ascii="Times New Roman" w:eastAsia="Times New Roman" w:hAnsi="Times New Roman" w:cs="Times New Roman"/>
          <w:bCs/>
          <w:color w:val="000000"/>
          <w:sz w:val="28"/>
          <w:szCs w:val="28"/>
          <w:lang w:eastAsia="ru-RU"/>
        </w:rPr>
        <w:t xml:space="preserve">, </w:t>
      </w:r>
      <w:r w:rsidRPr="008067AE">
        <w:rPr>
          <w:rFonts w:ascii="Times New Roman" w:eastAsia="Times New Roman" w:hAnsi="Times New Roman" w:cs="Times New Roman"/>
          <w:bCs/>
          <w:i/>
          <w:color w:val="000000"/>
          <w:sz w:val="28"/>
          <w:szCs w:val="28"/>
          <w:lang w:eastAsia="ru-RU"/>
        </w:rPr>
        <w:t>оглавление</w:t>
      </w:r>
      <w:r>
        <w:rPr>
          <w:rFonts w:ascii="Times New Roman" w:eastAsia="Times New Roman" w:hAnsi="Times New Roman" w:cs="Times New Roman"/>
          <w:bCs/>
          <w:color w:val="000000"/>
          <w:sz w:val="28"/>
          <w:szCs w:val="28"/>
          <w:lang w:eastAsia="ru-RU"/>
        </w:rPr>
        <w:t xml:space="preserve">; </w:t>
      </w:r>
      <w:r w:rsidRPr="00AE799B">
        <w:rPr>
          <w:rFonts w:ascii="Times New Roman" w:eastAsia="Times New Roman" w:hAnsi="Times New Roman" w:cs="Times New Roman"/>
          <w:bCs/>
          <w:i/>
          <w:color w:val="000000"/>
          <w:sz w:val="28"/>
          <w:szCs w:val="28"/>
          <w:lang w:eastAsia="ru-RU"/>
        </w:rPr>
        <w:t>загорода</w:t>
      </w:r>
      <w:r w:rsidRPr="00AE799B">
        <w:rPr>
          <w:rFonts w:ascii="Times New Roman" w:eastAsia="Times New Roman" w:hAnsi="Times New Roman" w:cs="Times New Roman"/>
          <w:bCs/>
          <w:color w:val="000000"/>
          <w:sz w:val="28"/>
          <w:szCs w:val="28"/>
          <w:lang w:eastAsia="ru-RU"/>
        </w:rPr>
        <w:t xml:space="preserve">, </w:t>
      </w:r>
      <w:r w:rsidRPr="00AE799B">
        <w:rPr>
          <w:rFonts w:ascii="Times New Roman" w:eastAsia="Times New Roman" w:hAnsi="Times New Roman" w:cs="Times New Roman"/>
          <w:bCs/>
          <w:i/>
          <w:color w:val="000000"/>
          <w:sz w:val="28"/>
          <w:szCs w:val="28"/>
          <w:lang w:eastAsia="ru-RU"/>
        </w:rPr>
        <w:t>царогородец</w:t>
      </w:r>
      <w:r>
        <w:rPr>
          <w:rFonts w:ascii="Times New Roman" w:eastAsia="Times New Roman" w:hAnsi="Times New Roman" w:cs="Times New Roman"/>
          <w:bCs/>
          <w:color w:val="000000"/>
          <w:sz w:val="28"/>
          <w:szCs w:val="28"/>
          <w:lang w:eastAsia="ru-RU"/>
        </w:rPr>
        <w:t xml:space="preserve"> </w:t>
      </w:r>
      <w:r w:rsidRPr="00AE799B">
        <w:rPr>
          <w:rFonts w:ascii="Times New Roman" w:eastAsia="Times New Roman" w:hAnsi="Times New Roman" w:cs="Times New Roman"/>
          <w:bCs/>
          <w:color w:val="000000"/>
          <w:sz w:val="28"/>
          <w:szCs w:val="28"/>
          <w:lang w:eastAsia="ru-RU"/>
        </w:rPr>
        <w:lastRenderedPageBreak/>
        <w:t>‘</w:t>
      </w:r>
      <w:r>
        <w:rPr>
          <w:rFonts w:ascii="Times New Roman" w:eastAsia="Times New Roman" w:hAnsi="Times New Roman" w:cs="Times New Roman"/>
          <w:bCs/>
          <w:color w:val="000000"/>
          <w:sz w:val="28"/>
          <w:szCs w:val="28"/>
          <w:lang w:eastAsia="ru-RU"/>
        </w:rPr>
        <w:t>житель Константинополя</w:t>
      </w:r>
      <w:r w:rsidRPr="00AE799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 </w:t>
      </w:r>
      <w:r w:rsidRPr="00AE799B">
        <w:rPr>
          <w:rFonts w:ascii="Times New Roman" w:eastAsia="Times New Roman" w:hAnsi="Times New Roman" w:cs="Times New Roman"/>
          <w:bCs/>
          <w:i/>
          <w:color w:val="000000"/>
          <w:sz w:val="28"/>
          <w:szCs w:val="28"/>
          <w:lang w:eastAsia="ru-RU"/>
        </w:rPr>
        <w:t>град</w:t>
      </w:r>
      <w:r>
        <w:rPr>
          <w:rFonts w:ascii="Times New Roman" w:eastAsia="Times New Roman" w:hAnsi="Times New Roman" w:cs="Times New Roman"/>
          <w:bCs/>
          <w:color w:val="000000"/>
          <w:sz w:val="28"/>
          <w:szCs w:val="28"/>
          <w:lang w:eastAsia="ru-RU"/>
        </w:rPr>
        <w:t xml:space="preserve">; </w:t>
      </w:r>
      <w:r w:rsidRPr="003712F9">
        <w:rPr>
          <w:rFonts w:ascii="Times New Roman" w:eastAsia="Times New Roman" w:hAnsi="Times New Roman" w:cs="Times New Roman"/>
          <w:bCs/>
          <w:i/>
          <w:color w:val="000000"/>
          <w:sz w:val="28"/>
          <w:szCs w:val="28"/>
          <w:lang w:eastAsia="ru-RU"/>
        </w:rPr>
        <w:t>серебро</w:t>
      </w:r>
      <w:r>
        <w:rPr>
          <w:rFonts w:ascii="Times New Roman" w:eastAsia="Times New Roman" w:hAnsi="Times New Roman" w:cs="Times New Roman"/>
          <w:bCs/>
          <w:color w:val="000000"/>
          <w:sz w:val="28"/>
          <w:szCs w:val="28"/>
          <w:lang w:eastAsia="ru-RU"/>
        </w:rPr>
        <w:t xml:space="preserve"> — </w:t>
      </w:r>
      <w:r w:rsidRPr="003712F9">
        <w:rPr>
          <w:rFonts w:ascii="Times New Roman" w:eastAsia="Times New Roman" w:hAnsi="Times New Roman" w:cs="Times New Roman"/>
          <w:bCs/>
          <w:i/>
          <w:color w:val="000000"/>
          <w:sz w:val="28"/>
          <w:szCs w:val="28"/>
          <w:lang w:eastAsia="ru-RU"/>
        </w:rPr>
        <w:t>сребролюбец</w:t>
      </w:r>
      <w:r>
        <w:rPr>
          <w:rFonts w:ascii="Times New Roman" w:eastAsia="Times New Roman" w:hAnsi="Times New Roman" w:cs="Times New Roman"/>
          <w:bCs/>
          <w:color w:val="000000"/>
          <w:sz w:val="28"/>
          <w:szCs w:val="28"/>
          <w:lang w:eastAsia="ru-RU"/>
        </w:rPr>
        <w:t xml:space="preserve">; </w:t>
      </w:r>
      <w:r w:rsidRPr="008067AE">
        <w:rPr>
          <w:rFonts w:ascii="Times New Roman" w:eastAsia="Times New Roman" w:hAnsi="Times New Roman" w:cs="Times New Roman"/>
          <w:bCs/>
          <w:i/>
          <w:color w:val="000000"/>
          <w:sz w:val="28"/>
          <w:szCs w:val="28"/>
          <w:lang w:eastAsia="ru-RU"/>
        </w:rPr>
        <w:t>сторона</w:t>
      </w:r>
      <w:r w:rsidRPr="008067AE">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8067AE">
        <w:rPr>
          <w:rFonts w:ascii="Times New Roman" w:eastAsia="Times New Roman" w:hAnsi="Times New Roman" w:cs="Times New Roman"/>
          <w:bCs/>
          <w:color w:val="000000"/>
          <w:sz w:val="28"/>
          <w:szCs w:val="28"/>
          <w:lang w:eastAsia="ru-RU"/>
        </w:rPr>
        <w:t xml:space="preserve"> </w:t>
      </w:r>
      <w:r w:rsidRPr="008067AE">
        <w:rPr>
          <w:rFonts w:ascii="Times New Roman" w:eastAsia="Times New Roman" w:hAnsi="Times New Roman" w:cs="Times New Roman"/>
          <w:bCs/>
          <w:i/>
          <w:color w:val="000000"/>
          <w:sz w:val="28"/>
          <w:szCs w:val="28"/>
          <w:lang w:eastAsia="ru-RU"/>
        </w:rPr>
        <w:t>страна</w:t>
      </w:r>
      <w:r w:rsidRPr="008067AE">
        <w:rPr>
          <w:rFonts w:ascii="Times New Roman" w:eastAsia="Times New Roman" w:hAnsi="Times New Roman" w:cs="Times New Roman"/>
          <w:bCs/>
          <w:color w:val="000000"/>
          <w:sz w:val="28"/>
          <w:szCs w:val="28"/>
          <w:lang w:eastAsia="ru-RU"/>
        </w:rPr>
        <w:t xml:space="preserve"> и </w:t>
      </w:r>
      <w:r w:rsidRPr="008067AE">
        <w:rPr>
          <w:rFonts w:ascii="Times New Roman" w:eastAsia="Times New Roman" w:hAnsi="Times New Roman" w:cs="Times New Roman"/>
          <w:bCs/>
          <w:i/>
          <w:color w:val="000000"/>
          <w:sz w:val="28"/>
          <w:szCs w:val="28"/>
          <w:lang w:eastAsia="ru-RU"/>
        </w:rPr>
        <w:t>странник</w:t>
      </w:r>
      <w:r>
        <w:rPr>
          <w:rFonts w:ascii="Times New Roman" w:eastAsia="Times New Roman" w:hAnsi="Times New Roman" w:cs="Times New Roman"/>
          <w:bCs/>
          <w:color w:val="000000"/>
          <w:sz w:val="28"/>
          <w:szCs w:val="28"/>
          <w:lang w:eastAsia="ru-RU"/>
        </w:rPr>
        <w:t>.</w:t>
      </w:r>
      <w:proofErr w:type="gramEnd"/>
      <w:r>
        <w:rPr>
          <w:rFonts w:ascii="Times New Roman" w:eastAsia="Times New Roman" w:hAnsi="Times New Roman" w:cs="Times New Roman"/>
          <w:bCs/>
          <w:color w:val="000000"/>
          <w:sz w:val="28"/>
          <w:szCs w:val="28"/>
          <w:lang w:eastAsia="ru-RU"/>
        </w:rPr>
        <w:t xml:space="preserve"> Старославянское по происхождению слово </w:t>
      </w:r>
      <w:r w:rsidRPr="0030765D">
        <w:rPr>
          <w:rFonts w:ascii="Times New Roman" w:hAnsi="Times New Roman" w:cs="Times New Roman"/>
          <w:i/>
          <w:sz w:val="28"/>
          <w:szCs w:val="28"/>
        </w:rPr>
        <w:t>одѣяни</w:t>
      </w:r>
      <w:proofErr w:type="gramStart"/>
      <w:r w:rsidRPr="0030765D">
        <w:rPr>
          <w:rFonts w:ascii="Times New Roman" w:hAnsi="Times New Roman" w:cs="Times New Roman"/>
          <w:i/>
          <w:sz w:val="28"/>
          <w:szCs w:val="28"/>
        </w:rPr>
        <w:t>є</w:t>
      </w:r>
      <w:r w:rsidRPr="0030765D">
        <w:rPr>
          <w:rFonts w:ascii="Times New Roman" w:hAnsi="Times New Roman" w:cs="Times New Roman"/>
          <w:sz w:val="28"/>
          <w:szCs w:val="28"/>
        </w:rPr>
        <w:t>,</w:t>
      </w:r>
      <w:proofErr w:type="gramEnd"/>
      <w:r w:rsidRPr="0030765D">
        <w:rPr>
          <w:rFonts w:ascii="Times New Roman" w:hAnsi="Times New Roman" w:cs="Times New Roman"/>
          <w:sz w:val="28"/>
          <w:szCs w:val="28"/>
        </w:rPr>
        <w:t xml:space="preserve"> отмеча</w:t>
      </w:r>
      <w:r>
        <w:rPr>
          <w:rFonts w:ascii="Times New Roman" w:hAnsi="Times New Roman" w:cs="Times New Roman"/>
          <w:sz w:val="28"/>
          <w:szCs w:val="28"/>
        </w:rPr>
        <w:t>ющееся</w:t>
      </w:r>
      <w:r w:rsidRPr="0030765D">
        <w:rPr>
          <w:rFonts w:ascii="Times New Roman" w:hAnsi="Times New Roman" w:cs="Times New Roman"/>
          <w:sz w:val="28"/>
          <w:szCs w:val="28"/>
        </w:rPr>
        <w:t xml:space="preserve"> в </w:t>
      </w:r>
      <w:r>
        <w:rPr>
          <w:rFonts w:ascii="Times New Roman" w:hAnsi="Times New Roman" w:cs="Times New Roman"/>
          <w:sz w:val="28"/>
          <w:szCs w:val="28"/>
        </w:rPr>
        <w:t xml:space="preserve">ССЯ </w:t>
      </w:r>
      <w:r w:rsidRPr="0030765D">
        <w:rPr>
          <w:rFonts w:ascii="Times New Roman" w:hAnsi="Times New Roman" w:cs="Times New Roman"/>
          <w:sz w:val="28"/>
          <w:szCs w:val="28"/>
        </w:rPr>
        <w:t xml:space="preserve">(том 2, 520), </w:t>
      </w:r>
      <w:r>
        <w:rPr>
          <w:rFonts w:ascii="Times New Roman" w:eastAsia="Times New Roman" w:hAnsi="Times New Roman" w:cs="Times New Roman"/>
          <w:bCs/>
          <w:color w:val="000000"/>
          <w:sz w:val="28"/>
          <w:szCs w:val="28"/>
          <w:lang w:eastAsia="ru-RU"/>
        </w:rPr>
        <w:t xml:space="preserve">используется Вишенским в украинизированной форме </w:t>
      </w:r>
      <w:r w:rsidRPr="00EC65CB">
        <w:rPr>
          <w:rFonts w:ascii="Times New Roman" w:eastAsia="Times New Roman" w:hAnsi="Times New Roman" w:cs="Times New Roman"/>
          <w:bCs/>
          <w:i/>
          <w:color w:val="000000"/>
          <w:sz w:val="28"/>
          <w:szCs w:val="28"/>
          <w:lang w:eastAsia="ru-RU"/>
        </w:rPr>
        <w:t>одѣне</w:t>
      </w:r>
      <w:r>
        <w:rPr>
          <w:rFonts w:ascii="Times New Roman" w:eastAsia="Times New Roman" w:hAnsi="Times New Roman" w:cs="Times New Roman"/>
          <w:bCs/>
          <w:color w:val="000000"/>
          <w:sz w:val="28"/>
          <w:szCs w:val="28"/>
          <w:lang w:eastAsia="ru-RU"/>
        </w:rPr>
        <w:t xml:space="preserve"> </w:t>
      </w:r>
      <w:r w:rsidRPr="00806BA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одеяние</w:t>
      </w:r>
      <w:r w:rsidRPr="00806BA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с характерным устранением зияния гласных, что отражается на его стилистической окраске. Среди лексических церковнославянизмов можно назвать, например, слова </w:t>
      </w:r>
      <w:r w:rsidRPr="00E71CA6">
        <w:rPr>
          <w:rFonts w:ascii="Times New Roman" w:eastAsia="Times New Roman" w:hAnsi="Times New Roman" w:cs="Times New Roman"/>
          <w:bCs/>
          <w:i/>
          <w:color w:val="000000"/>
          <w:sz w:val="28"/>
          <w:szCs w:val="28"/>
          <w:lang w:eastAsia="ru-RU"/>
        </w:rPr>
        <w:t>зерцало</w:t>
      </w:r>
      <w:r>
        <w:rPr>
          <w:rFonts w:ascii="Times New Roman" w:eastAsia="Times New Roman" w:hAnsi="Times New Roman" w:cs="Times New Roman"/>
          <w:bCs/>
          <w:color w:val="000000"/>
          <w:sz w:val="28"/>
          <w:szCs w:val="28"/>
          <w:lang w:eastAsia="ru-RU"/>
        </w:rPr>
        <w:t xml:space="preserve">, </w:t>
      </w:r>
      <w:r w:rsidRPr="008B2918">
        <w:rPr>
          <w:rFonts w:ascii="Times New Roman" w:eastAsia="Times New Roman" w:hAnsi="Times New Roman" w:cs="Times New Roman"/>
          <w:bCs/>
          <w:i/>
          <w:color w:val="000000"/>
          <w:sz w:val="28"/>
          <w:szCs w:val="28"/>
          <w:lang w:eastAsia="ru-RU"/>
        </w:rPr>
        <w:t>лик</w:t>
      </w:r>
      <w:r>
        <w:rPr>
          <w:rFonts w:ascii="Times New Roman" w:eastAsia="Times New Roman" w:hAnsi="Times New Roman" w:cs="Times New Roman"/>
          <w:bCs/>
          <w:color w:val="000000"/>
          <w:sz w:val="28"/>
          <w:szCs w:val="28"/>
          <w:lang w:eastAsia="ru-RU"/>
        </w:rPr>
        <w:t xml:space="preserve"> (в противоположность </w:t>
      </w:r>
      <w:r w:rsidRPr="008B2918">
        <w:rPr>
          <w:rFonts w:ascii="Times New Roman" w:eastAsia="Times New Roman" w:hAnsi="Times New Roman" w:cs="Times New Roman"/>
          <w:bCs/>
          <w:i/>
          <w:color w:val="000000"/>
          <w:sz w:val="28"/>
          <w:szCs w:val="28"/>
          <w:lang w:eastAsia="ru-RU"/>
        </w:rPr>
        <w:t>лиц</w:t>
      </w:r>
      <w:r>
        <w:rPr>
          <w:rFonts w:ascii="Times New Roman" w:eastAsia="Times New Roman" w:hAnsi="Times New Roman" w:cs="Times New Roman"/>
          <w:bCs/>
          <w:i/>
          <w:color w:val="000000"/>
          <w:sz w:val="28"/>
          <w:szCs w:val="28"/>
          <w:lang w:eastAsia="ru-RU"/>
        </w:rPr>
        <w:t>у</w:t>
      </w:r>
      <w:r>
        <w:rPr>
          <w:rFonts w:ascii="Times New Roman" w:eastAsia="Times New Roman" w:hAnsi="Times New Roman" w:cs="Times New Roman"/>
          <w:bCs/>
          <w:color w:val="000000"/>
          <w:sz w:val="28"/>
          <w:szCs w:val="28"/>
          <w:lang w:eastAsia="ru-RU"/>
        </w:rPr>
        <w:t xml:space="preserve">), </w:t>
      </w:r>
      <w:r w:rsidRPr="0068260A">
        <w:rPr>
          <w:rFonts w:ascii="Times New Roman" w:eastAsia="Times New Roman" w:hAnsi="Times New Roman" w:cs="Times New Roman"/>
          <w:bCs/>
          <w:i/>
          <w:color w:val="000000"/>
          <w:sz w:val="28"/>
          <w:szCs w:val="28"/>
          <w:lang w:eastAsia="ru-RU"/>
        </w:rPr>
        <w:t>проповѣдник</w:t>
      </w:r>
      <w:r>
        <w:rPr>
          <w:rFonts w:ascii="Times New Roman" w:eastAsia="Times New Roman" w:hAnsi="Times New Roman" w:cs="Times New Roman"/>
          <w:bCs/>
          <w:color w:val="000000"/>
          <w:sz w:val="28"/>
          <w:szCs w:val="28"/>
          <w:lang w:eastAsia="ru-RU"/>
        </w:rPr>
        <w:t xml:space="preserve">, </w:t>
      </w:r>
      <w:r w:rsidRPr="0068260A">
        <w:rPr>
          <w:rFonts w:ascii="Times New Roman" w:eastAsia="Times New Roman" w:hAnsi="Times New Roman" w:cs="Times New Roman"/>
          <w:bCs/>
          <w:i/>
          <w:color w:val="000000"/>
          <w:sz w:val="28"/>
          <w:szCs w:val="28"/>
          <w:lang w:eastAsia="ru-RU"/>
        </w:rPr>
        <w:t>сокровище</w:t>
      </w:r>
      <w:r>
        <w:rPr>
          <w:rFonts w:ascii="Times New Roman" w:eastAsia="Times New Roman" w:hAnsi="Times New Roman" w:cs="Times New Roman"/>
          <w:bCs/>
          <w:color w:val="000000"/>
          <w:sz w:val="28"/>
          <w:szCs w:val="28"/>
          <w:lang w:eastAsia="ru-RU"/>
        </w:rPr>
        <w:t xml:space="preserve">. Лексемы </w:t>
      </w:r>
      <w:r w:rsidRPr="006D365D">
        <w:rPr>
          <w:rFonts w:ascii="Times New Roman" w:eastAsia="Times New Roman" w:hAnsi="Times New Roman" w:cs="Times New Roman"/>
          <w:bCs/>
          <w:i/>
          <w:color w:val="000000"/>
          <w:sz w:val="28"/>
          <w:szCs w:val="28"/>
          <w:lang w:eastAsia="ru-RU"/>
        </w:rPr>
        <w:t>вознесение</w:t>
      </w:r>
      <w:r>
        <w:rPr>
          <w:rFonts w:ascii="Times New Roman" w:eastAsia="Times New Roman" w:hAnsi="Times New Roman" w:cs="Times New Roman"/>
          <w:bCs/>
          <w:color w:val="000000"/>
          <w:sz w:val="28"/>
          <w:szCs w:val="28"/>
          <w:lang w:eastAsia="ru-RU"/>
        </w:rPr>
        <w:t xml:space="preserve"> и </w:t>
      </w:r>
      <w:r w:rsidRPr="006D365D">
        <w:rPr>
          <w:rFonts w:ascii="Times New Roman" w:eastAsia="Times New Roman" w:hAnsi="Times New Roman" w:cs="Times New Roman"/>
          <w:bCs/>
          <w:i/>
          <w:color w:val="000000"/>
          <w:sz w:val="28"/>
          <w:szCs w:val="28"/>
          <w:lang w:eastAsia="ru-RU"/>
        </w:rPr>
        <w:t>возношение</w:t>
      </w:r>
      <w:r>
        <w:rPr>
          <w:rFonts w:ascii="Times New Roman" w:eastAsia="Times New Roman" w:hAnsi="Times New Roman" w:cs="Times New Roman"/>
          <w:bCs/>
          <w:color w:val="000000"/>
          <w:sz w:val="28"/>
          <w:szCs w:val="28"/>
          <w:lang w:eastAsia="ru-RU"/>
        </w:rPr>
        <w:t xml:space="preserve">, обе книжные по стилю и старославянские по происхождению, различаются в значениях: «по </w:t>
      </w:r>
      <w:r w:rsidRPr="0072138A">
        <w:rPr>
          <w:rFonts w:ascii="Times New Roman" w:eastAsia="Times New Roman" w:hAnsi="Times New Roman" w:cs="Times New Roman"/>
          <w:bCs/>
          <w:color w:val="000000"/>
          <w:sz w:val="28"/>
          <w:szCs w:val="28"/>
          <w:u w:val="single"/>
          <w:lang w:eastAsia="ru-RU"/>
        </w:rPr>
        <w:t>вознесении</w:t>
      </w:r>
      <w:r>
        <w:rPr>
          <w:rFonts w:ascii="Times New Roman" w:eastAsia="Times New Roman" w:hAnsi="Times New Roman" w:cs="Times New Roman"/>
          <w:bCs/>
          <w:color w:val="000000"/>
          <w:sz w:val="28"/>
          <w:szCs w:val="28"/>
          <w:lang w:eastAsia="ru-RU"/>
        </w:rPr>
        <w:t xml:space="preserve"> его </w:t>
      </w:r>
      <w:r w:rsidRPr="006D365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Христа</w:t>
      </w:r>
      <w:r w:rsidRPr="006D365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на небеса» (11) и «тое </w:t>
      </w:r>
      <w:r w:rsidRPr="0072138A">
        <w:rPr>
          <w:rFonts w:ascii="Times New Roman" w:eastAsia="Times New Roman" w:hAnsi="Times New Roman" w:cs="Times New Roman"/>
          <w:bCs/>
          <w:color w:val="000000"/>
          <w:sz w:val="28"/>
          <w:szCs w:val="28"/>
          <w:u w:val="single"/>
          <w:lang w:eastAsia="ru-RU"/>
        </w:rPr>
        <w:t>возношение</w:t>
      </w:r>
      <w:r>
        <w:rPr>
          <w:rFonts w:ascii="Times New Roman" w:eastAsia="Times New Roman" w:hAnsi="Times New Roman" w:cs="Times New Roman"/>
          <w:bCs/>
          <w:color w:val="000000"/>
          <w:sz w:val="28"/>
          <w:szCs w:val="28"/>
          <w:lang w:eastAsia="ru-RU"/>
        </w:rPr>
        <w:t xml:space="preserve"> </w:t>
      </w:r>
      <w:r w:rsidRPr="00AD0E8C">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заносчивость, гордыня</w:t>
      </w:r>
      <w:r w:rsidRPr="00AD0E8C">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ест: который самого себе быти лѣпшим, годнѣйшим, зацнѣйшим и мудрѣйшим от других разумѣет и наявно тое розумѣне </w:t>
      </w:r>
      <w:proofErr w:type="gramStart"/>
      <w:r>
        <w:rPr>
          <w:rFonts w:ascii="Times New Roman" w:eastAsia="Times New Roman" w:hAnsi="Times New Roman" w:cs="Times New Roman"/>
          <w:bCs/>
          <w:color w:val="000000"/>
          <w:sz w:val="28"/>
          <w:szCs w:val="28"/>
          <w:lang w:eastAsia="ru-RU"/>
        </w:rPr>
        <w:t>о соб</w:t>
      </w:r>
      <w:proofErr w:type="gramEnd"/>
      <w:r>
        <w:rPr>
          <w:rFonts w:ascii="Times New Roman" w:eastAsia="Times New Roman" w:hAnsi="Times New Roman" w:cs="Times New Roman"/>
          <w:bCs/>
          <w:color w:val="000000"/>
          <w:sz w:val="28"/>
          <w:szCs w:val="28"/>
          <w:lang w:eastAsia="ru-RU"/>
        </w:rPr>
        <w:t xml:space="preserve">ѣ гласом изявляет» (17)). </w:t>
      </w:r>
      <w:r w:rsidRPr="0096341B">
        <w:rPr>
          <w:rFonts w:ascii="Times New Roman" w:eastAsia="Times New Roman" w:hAnsi="Times New Roman" w:cs="Times New Roman"/>
          <w:bCs/>
          <w:color w:val="000000"/>
          <w:sz w:val="28"/>
          <w:szCs w:val="28"/>
          <w:lang w:eastAsia="ru-RU"/>
        </w:rPr>
        <w:t xml:space="preserve">Словообразовательные церковнославянизмы образуются </w:t>
      </w:r>
      <w:r>
        <w:rPr>
          <w:rFonts w:ascii="Times New Roman" w:eastAsia="Times New Roman" w:hAnsi="Times New Roman" w:cs="Times New Roman"/>
          <w:bCs/>
          <w:color w:val="000000"/>
          <w:sz w:val="28"/>
          <w:szCs w:val="28"/>
          <w:lang w:eastAsia="ru-RU"/>
        </w:rPr>
        <w:t>при</w:t>
      </w:r>
      <w:r w:rsidRPr="0096341B">
        <w:rPr>
          <w:rFonts w:ascii="Times New Roman" w:eastAsia="Times New Roman" w:hAnsi="Times New Roman" w:cs="Times New Roman"/>
          <w:bCs/>
          <w:color w:val="000000"/>
          <w:sz w:val="28"/>
          <w:szCs w:val="28"/>
          <w:lang w:eastAsia="ru-RU"/>
        </w:rPr>
        <w:t xml:space="preserve"> помощ</w:t>
      </w:r>
      <w:r>
        <w:rPr>
          <w:rFonts w:ascii="Times New Roman" w:eastAsia="Times New Roman" w:hAnsi="Times New Roman" w:cs="Times New Roman"/>
          <w:bCs/>
          <w:color w:val="000000"/>
          <w:sz w:val="28"/>
          <w:szCs w:val="28"/>
          <w:lang w:eastAsia="ru-RU"/>
        </w:rPr>
        <w:t>и</w:t>
      </w:r>
      <w:r w:rsidRPr="0096341B">
        <w:rPr>
          <w:rFonts w:ascii="Times New Roman" w:eastAsia="Times New Roman" w:hAnsi="Times New Roman" w:cs="Times New Roman"/>
          <w:bCs/>
          <w:color w:val="000000"/>
          <w:sz w:val="28"/>
          <w:szCs w:val="28"/>
          <w:lang w:eastAsia="ru-RU"/>
        </w:rPr>
        <w:t xml:space="preserve"> суффиксов </w:t>
      </w:r>
      <w:proofErr w:type="gramStart"/>
      <w:r w:rsidRPr="0096341B">
        <w:rPr>
          <w:rFonts w:ascii="Times New Roman" w:hAnsi="Times New Roman" w:cs="Times New Roman"/>
          <w:i/>
          <w:sz w:val="28"/>
          <w:szCs w:val="28"/>
        </w:rPr>
        <w:t>-е</w:t>
      </w:r>
      <w:proofErr w:type="gramEnd"/>
      <w:r w:rsidRPr="0096341B">
        <w:rPr>
          <w:rFonts w:ascii="Times New Roman" w:hAnsi="Times New Roman" w:cs="Times New Roman"/>
          <w:i/>
          <w:sz w:val="28"/>
          <w:szCs w:val="28"/>
        </w:rPr>
        <w:t>ни</w:t>
      </w:r>
      <w:r w:rsidRPr="0096341B">
        <w:rPr>
          <w:rFonts w:ascii="Times New Roman" w:hAnsi="Times New Roman" w:cs="Times New Roman"/>
          <w:i/>
          <w:sz w:val="28"/>
          <w:szCs w:val="28"/>
          <w:lang w:val="en-US"/>
        </w:rPr>
        <w:t>j</w:t>
      </w:r>
      <w:r w:rsidRPr="0096341B">
        <w:rPr>
          <w:rFonts w:ascii="Times New Roman" w:hAnsi="Times New Roman" w:cs="Times New Roman"/>
          <w:i/>
          <w:sz w:val="28"/>
          <w:szCs w:val="28"/>
        </w:rPr>
        <w:t>-</w:t>
      </w:r>
      <w:r w:rsidRPr="0096341B">
        <w:rPr>
          <w:rFonts w:ascii="Times New Roman" w:hAnsi="Times New Roman" w:cs="Times New Roman"/>
          <w:sz w:val="28"/>
          <w:szCs w:val="28"/>
        </w:rPr>
        <w:t xml:space="preserve"> и </w:t>
      </w:r>
      <w:r w:rsidRPr="0096341B">
        <w:rPr>
          <w:rFonts w:ascii="Times New Roman" w:hAnsi="Times New Roman" w:cs="Times New Roman"/>
          <w:i/>
          <w:sz w:val="28"/>
          <w:szCs w:val="28"/>
        </w:rPr>
        <w:t>-ни</w:t>
      </w:r>
      <w:r w:rsidRPr="0096341B">
        <w:rPr>
          <w:rFonts w:ascii="Times New Roman" w:hAnsi="Times New Roman" w:cs="Times New Roman"/>
          <w:i/>
          <w:sz w:val="28"/>
          <w:szCs w:val="28"/>
          <w:lang w:val="en-US"/>
        </w:rPr>
        <w:t>j</w:t>
      </w:r>
      <w:r w:rsidRPr="0096341B">
        <w:rPr>
          <w:rFonts w:ascii="Times New Roman" w:hAnsi="Times New Roman" w:cs="Times New Roman"/>
          <w:i/>
          <w:sz w:val="28"/>
          <w:szCs w:val="28"/>
        </w:rPr>
        <w:t>-</w:t>
      </w:r>
      <w:r w:rsidRPr="0096341B">
        <w:rPr>
          <w:rFonts w:ascii="Times New Roman" w:hAnsi="Times New Roman" w:cs="Times New Roman"/>
          <w:sz w:val="28"/>
          <w:szCs w:val="28"/>
        </w:rPr>
        <w:t xml:space="preserve">: </w:t>
      </w:r>
      <w:r w:rsidRPr="0096341B">
        <w:rPr>
          <w:rFonts w:ascii="Times New Roman" w:hAnsi="Times New Roman" w:cs="Times New Roman"/>
          <w:i/>
          <w:sz w:val="28"/>
          <w:szCs w:val="28"/>
        </w:rPr>
        <w:t>бдѣние</w:t>
      </w:r>
      <w:r w:rsidRPr="0096341B">
        <w:rPr>
          <w:rFonts w:ascii="Times New Roman" w:hAnsi="Times New Roman" w:cs="Times New Roman"/>
          <w:sz w:val="28"/>
          <w:szCs w:val="28"/>
        </w:rPr>
        <w:t xml:space="preserve">, </w:t>
      </w:r>
      <w:r w:rsidRPr="0096341B">
        <w:rPr>
          <w:rFonts w:ascii="Times New Roman" w:hAnsi="Times New Roman" w:cs="Times New Roman"/>
          <w:i/>
          <w:sz w:val="28"/>
          <w:szCs w:val="28"/>
        </w:rPr>
        <w:t>блудодѣяние</w:t>
      </w:r>
      <w:r w:rsidRPr="0096341B">
        <w:rPr>
          <w:rFonts w:ascii="Times New Roman" w:hAnsi="Times New Roman" w:cs="Times New Roman"/>
          <w:sz w:val="28"/>
          <w:szCs w:val="28"/>
        </w:rPr>
        <w:t xml:space="preserve">, </w:t>
      </w:r>
      <w:r w:rsidRPr="0096341B">
        <w:rPr>
          <w:rFonts w:ascii="Times New Roman" w:hAnsi="Times New Roman" w:cs="Times New Roman"/>
          <w:i/>
          <w:sz w:val="28"/>
          <w:szCs w:val="28"/>
        </w:rPr>
        <w:t>воскресение</w:t>
      </w:r>
      <w:r w:rsidRPr="0096341B">
        <w:rPr>
          <w:rFonts w:ascii="Times New Roman" w:hAnsi="Times New Roman" w:cs="Times New Roman"/>
          <w:sz w:val="28"/>
          <w:szCs w:val="28"/>
        </w:rPr>
        <w:t xml:space="preserve">, </w:t>
      </w:r>
      <w:r w:rsidRPr="0096341B">
        <w:rPr>
          <w:rFonts w:ascii="Times New Roman" w:hAnsi="Times New Roman" w:cs="Times New Roman"/>
          <w:i/>
          <w:sz w:val="28"/>
          <w:szCs w:val="28"/>
        </w:rPr>
        <w:t>дарование</w:t>
      </w:r>
      <w:r w:rsidRPr="0096341B">
        <w:rPr>
          <w:rFonts w:ascii="Times New Roman" w:hAnsi="Times New Roman" w:cs="Times New Roman"/>
          <w:sz w:val="28"/>
          <w:szCs w:val="28"/>
        </w:rPr>
        <w:t xml:space="preserve">, </w:t>
      </w:r>
      <w:r w:rsidRPr="0096341B">
        <w:rPr>
          <w:rFonts w:ascii="Times New Roman" w:hAnsi="Times New Roman" w:cs="Times New Roman"/>
          <w:i/>
          <w:sz w:val="28"/>
          <w:szCs w:val="28"/>
        </w:rPr>
        <w:t>заблуждение</w:t>
      </w:r>
      <w:r w:rsidRPr="0096341B">
        <w:rPr>
          <w:rFonts w:ascii="Times New Roman" w:hAnsi="Times New Roman" w:cs="Times New Roman"/>
          <w:sz w:val="28"/>
          <w:szCs w:val="28"/>
        </w:rPr>
        <w:t xml:space="preserve">, </w:t>
      </w:r>
      <w:r w:rsidRPr="0096341B">
        <w:rPr>
          <w:rFonts w:ascii="Times New Roman" w:hAnsi="Times New Roman" w:cs="Times New Roman"/>
          <w:i/>
          <w:sz w:val="28"/>
          <w:szCs w:val="28"/>
        </w:rPr>
        <w:t>законопреступление</w:t>
      </w:r>
      <w:r w:rsidRPr="0096341B">
        <w:rPr>
          <w:rFonts w:ascii="Times New Roman" w:hAnsi="Times New Roman" w:cs="Times New Roman"/>
          <w:sz w:val="28"/>
          <w:szCs w:val="28"/>
        </w:rPr>
        <w:t xml:space="preserve">, </w:t>
      </w:r>
      <w:r w:rsidRPr="0096341B">
        <w:rPr>
          <w:rFonts w:ascii="Times New Roman" w:hAnsi="Times New Roman" w:cs="Times New Roman"/>
          <w:i/>
          <w:sz w:val="28"/>
          <w:szCs w:val="28"/>
        </w:rPr>
        <w:t>поклонение</w:t>
      </w:r>
      <w:r w:rsidRPr="0096341B">
        <w:rPr>
          <w:rFonts w:ascii="Times New Roman" w:hAnsi="Times New Roman" w:cs="Times New Roman"/>
          <w:sz w:val="28"/>
          <w:szCs w:val="28"/>
        </w:rPr>
        <w:t xml:space="preserve">, </w:t>
      </w:r>
      <w:r w:rsidRPr="0096341B">
        <w:rPr>
          <w:rFonts w:ascii="Times New Roman" w:hAnsi="Times New Roman" w:cs="Times New Roman"/>
          <w:i/>
          <w:sz w:val="28"/>
          <w:szCs w:val="28"/>
        </w:rPr>
        <w:t>разсуждение</w:t>
      </w:r>
      <w:r w:rsidRPr="0096341B">
        <w:rPr>
          <w:rFonts w:ascii="Times New Roman" w:hAnsi="Times New Roman" w:cs="Times New Roman"/>
          <w:sz w:val="28"/>
          <w:szCs w:val="28"/>
        </w:rPr>
        <w:t xml:space="preserve">, </w:t>
      </w:r>
      <w:r w:rsidRPr="0096341B">
        <w:rPr>
          <w:rFonts w:ascii="Times New Roman" w:hAnsi="Times New Roman" w:cs="Times New Roman"/>
          <w:i/>
          <w:sz w:val="28"/>
          <w:szCs w:val="28"/>
        </w:rPr>
        <w:t>смущение</w:t>
      </w:r>
      <w:r w:rsidRPr="0096341B">
        <w:rPr>
          <w:rFonts w:ascii="Times New Roman" w:hAnsi="Times New Roman" w:cs="Times New Roman"/>
          <w:sz w:val="28"/>
          <w:szCs w:val="28"/>
        </w:rPr>
        <w:t xml:space="preserve">, </w:t>
      </w:r>
      <w:r w:rsidRPr="0096341B">
        <w:rPr>
          <w:rFonts w:ascii="Times New Roman" w:hAnsi="Times New Roman" w:cs="Times New Roman"/>
          <w:i/>
          <w:sz w:val="28"/>
          <w:szCs w:val="28"/>
        </w:rPr>
        <w:t>тлѣние</w:t>
      </w:r>
      <w:r w:rsidRPr="0096341B">
        <w:rPr>
          <w:rFonts w:ascii="Times New Roman" w:hAnsi="Times New Roman" w:cs="Times New Roman"/>
          <w:sz w:val="28"/>
          <w:szCs w:val="28"/>
        </w:rPr>
        <w:t xml:space="preserve">, </w:t>
      </w:r>
      <w:r w:rsidRPr="0096341B">
        <w:rPr>
          <w:rFonts w:ascii="Times New Roman" w:hAnsi="Times New Roman" w:cs="Times New Roman"/>
          <w:i/>
          <w:sz w:val="28"/>
          <w:szCs w:val="28"/>
        </w:rPr>
        <w:t>угождение</w:t>
      </w:r>
      <w:r w:rsidRPr="0096341B">
        <w:rPr>
          <w:rFonts w:ascii="Times New Roman" w:hAnsi="Times New Roman" w:cs="Times New Roman"/>
          <w:sz w:val="28"/>
          <w:szCs w:val="28"/>
        </w:rPr>
        <w:t xml:space="preserve">, </w:t>
      </w:r>
      <w:r w:rsidRPr="0096341B">
        <w:rPr>
          <w:rFonts w:ascii="Times New Roman" w:hAnsi="Times New Roman" w:cs="Times New Roman"/>
          <w:i/>
          <w:sz w:val="28"/>
          <w:szCs w:val="28"/>
        </w:rPr>
        <w:t>упование</w:t>
      </w:r>
      <w:r w:rsidRPr="0096341B">
        <w:rPr>
          <w:rFonts w:ascii="Times New Roman" w:hAnsi="Times New Roman" w:cs="Times New Roman"/>
          <w:sz w:val="28"/>
          <w:szCs w:val="28"/>
        </w:rPr>
        <w:t xml:space="preserve">, </w:t>
      </w:r>
      <w:r w:rsidRPr="0096341B">
        <w:rPr>
          <w:rFonts w:ascii="Times New Roman" w:hAnsi="Times New Roman" w:cs="Times New Roman"/>
          <w:i/>
          <w:sz w:val="28"/>
          <w:szCs w:val="28"/>
        </w:rPr>
        <w:t>хваление</w:t>
      </w:r>
      <w:r w:rsidRPr="0096341B">
        <w:rPr>
          <w:rFonts w:ascii="Times New Roman" w:hAnsi="Times New Roman" w:cs="Times New Roman"/>
          <w:sz w:val="28"/>
          <w:szCs w:val="28"/>
        </w:rPr>
        <w:t>.</w:t>
      </w:r>
      <w:r>
        <w:rPr>
          <w:rFonts w:ascii="Times New Roman" w:hAnsi="Times New Roman" w:cs="Times New Roman"/>
          <w:sz w:val="28"/>
          <w:szCs w:val="28"/>
        </w:rPr>
        <w:t xml:space="preserve"> Композиты рассмотрены отдельно в параграфе 2.</w:t>
      </w:r>
      <w:r w:rsidRPr="003945C7">
        <w:rPr>
          <w:rFonts w:ascii="Times New Roman" w:hAnsi="Times New Roman" w:cs="Times New Roman"/>
          <w:sz w:val="28"/>
          <w:szCs w:val="28"/>
        </w:rPr>
        <w:t>8</w:t>
      </w:r>
      <w:r>
        <w:rPr>
          <w:rFonts w:ascii="Times New Roman" w:hAnsi="Times New Roman" w:cs="Times New Roman"/>
          <w:sz w:val="28"/>
          <w:szCs w:val="28"/>
        </w:rPr>
        <w:t>.</w:t>
      </w:r>
    </w:p>
    <w:p w:rsidR="00C43787" w:rsidRDefault="00C43787" w:rsidP="00AD78D4">
      <w:pPr>
        <w:pStyle w:val="a5"/>
        <w:spacing w:line="36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Среди равноправно функционирующих в произведении лексических (и стилистических) дублетов можно назвать </w:t>
      </w:r>
      <w:r w:rsidRPr="00961111">
        <w:rPr>
          <w:rFonts w:ascii="Times New Roman" w:eastAsia="Times New Roman" w:hAnsi="Times New Roman" w:cs="Times New Roman"/>
          <w:bCs/>
          <w:color w:val="000000"/>
          <w:sz w:val="28"/>
          <w:szCs w:val="28"/>
          <w:lang w:eastAsia="ru-RU"/>
        </w:rPr>
        <w:t xml:space="preserve">пары </w:t>
      </w:r>
      <w:r>
        <w:rPr>
          <w:rFonts w:ascii="Times New Roman" w:eastAsia="Times New Roman" w:hAnsi="Times New Roman" w:cs="Times New Roman"/>
          <w:bCs/>
          <w:color w:val="000000"/>
          <w:sz w:val="28"/>
          <w:szCs w:val="28"/>
          <w:lang w:eastAsia="ru-RU"/>
        </w:rPr>
        <w:t xml:space="preserve">слов </w:t>
      </w:r>
      <w:r w:rsidRPr="00961111">
        <w:rPr>
          <w:rFonts w:ascii="Times New Roman" w:eastAsia="Times New Roman" w:hAnsi="Times New Roman" w:cs="Times New Roman"/>
          <w:bCs/>
          <w:i/>
          <w:color w:val="000000"/>
          <w:sz w:val="28"/>
          <w:szCs w:val="28"/>
          <w:lang w:eastAsia="ru-RU"/>
        </w:rPr>
        <w:t>коло</w:t>
      </w:r>
      <w:r>
        <w:rPr>
          <w:rFonts w:ascii="Times New Roman" w:eastAsia="Times New Roman" w:hAnsi="Times New Roman" w:cs="Times New Roman"/>
          <w:bCs/>
          <w:color w:val="000000"/>
          <w:sz w:val="28"/>
          <w:szCs w:val="28"/>
          <w:lang w:eastAsia="ru-RU"/>
        </w:rPr>
        <w:t xml:space="preserve"> — </w:t>
      </w:r>
      <w:r w:rsidRPr="00961111">
        <w:rPr>
          <w:rFonts w:ascii="Times New Roman" w:eastAsia="Times New Roman" w:hAnsi="Times New Roman" w:cs="Times New Roman"/>
          <w:bCs/>
          <w:i/>
          <w:color w:val="000000"/>
          <w:sz w:val="28"/>
          <w:szCs w:val="28"/>
          <w:lang w:eastAsia="ru-RU"/>
        </w:rPr>
        <w:t>круг</w:t>
      </w:r>
      <w:r w:rsidRPr="00A90413">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i/>
          <w:color w:val="000000"/>
          <w:sz w:val="28"/>
          <w:szCs w:val="28"/>
          <w:lang w:eastAsia="ru-RU"/>
        </w:rPr>
        <w:t xml:space="preserve"> </w:t>
      </w:r>
      <w:r w:rsidRPr="00961111">
        <w:rPr>
          <w:rFonts w:ascii="Times New Roman" w:eastAsia="Times New Roman" w:hAnsi="Times New Roman" w:cs="Times New Roman"/>
          <w:bCs/>
          <w:i/>
          <w:color w:val="000000"/>
          <w:sz w:val="28"/>
          <w:szCs w:val="28"/>
          <w:lang w:eastAsia="ru-RU"/>
        </w:rPr>
        <w:t>рамо</w:t>
      </w:r>
      <w:r>
        <w:rPr>
          <w:rFonts w:ascii="Times New Roman" w:eastAsia="Times New Roman" w:hAnsi="Times New Roman" w:cs="Times New Roman"/>
          <w:bCs/>
          <w:i/>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Pr="00961111">
        <w:rPr>
          <w:rFonts w:ascii="Times New Roman" w:eastAsia="Times New Roman" w:hAnsi="Times New Roman" w:cs="Times New Roman"/>
          <w:bCs/>
          <w:i/>
          <w:color w:val="000000"/>
          <w:sz w:val="28"/>
          <w:szCs w:val="28"/>
          <w:lang w:eastAsia="ru-RU"/>
        </w:rPr>
        <w:t>плечо</w:t>
      </w:r>
      <w:r>
        <w:rPr>
          <w:rFonts w:ascii="Times New Roman" w:eastAsia="Times New Roman" w:hAnsi="Times New Roman" w:cs="Times New Roman"/>
          <w:bCs/>
          <w:color w:val="000000"/>
          <w:sz w:val="28"/>
          <w:szCs w:val="28"/>
          <w:lang w:eastAsia="ru-RU"/>
        </w:rPr>
        <w:t xml:space="preserve">, </w:t>
      </w:r>
      <w:r w:rsidRPr="00961111">
        <w:rPr>
          <w:rFonts w:ascii="Times New Roman" w:eastAsia="Times New Roman" w:hAnsi="Times New Roman" w:cs="Times New Roman"/>
          <w:bCs/>
          <w:i/>
          <w:color w:val="000000"/>
          <w:sz w:val="28"/>
          <w:szCs w:val="28"/>
          <w:lang w:eastAsia="ru-RU"/>
        </w:rPr>
        <w:t>уста</w:t>
      </w:r>
      <w:r>
        <w:rPr>
          <w:rFonts w:ascii="Times New Roman" w:eastAsia="Times New Roman" w:hAnsi="Times New Roman" w:cs="Times New Roman"/>
          <w:bCs/>
          <w:color w:val="000000"/>
          <w:sz w:val="28"/>
          <w:szCs w:val="28"/>
          <w:lang w:eastAsia="ru-RU"/>
        </w:rPr>
        <w:t xml:space="preserve"> — </w:t>
      </w:r>
      <w:r w:rsidRPr="00961111">
        <w:rPr>
          <w:rFonts w:ascii="Times New Roman" w:eastAsia="Times New Roman" w:hAnsi="Times New Roman" w:cs="Times New Roman"/>
          <w:bCs/>
          <w:i/>
          <w:color w:val="000000"/>
          <w:sz w:val="28"/>
          <w:szCs w:val="28"/>
          <w:lang w:eastAsia="ru-RU"/>
        </w:rPr>
        <w:t>губа</w:t>
      </w:r>
      <w:r w:rsidRPr="00961111">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Традиционно отмечающийся в научной литературе</w:t>
      </w:r>
      <w:r>
        <w:rPr>
          <w:rStyle w:val="a7"/>
          <w:rFonts w:ascii="Times New Roman" w:eastAsia="Times New Roman" w:hAnsi="Times New Roman" w:cs="Times New Roman"/>
          <w:bCs/>
          <w:color w:val="000000"/>
          <w:sz w:val="28"/>
          <w:szCs w:val="28"/>
          <w:lang w:eastAsia="ru-RU"/>
        </w:rPr>
        <w:footnoteReference w:id="148"/>
      </w:r>
      <w:r>
        <w:rPr>
          <w:rFonts w:ascii="Times New Roman" w:eastAsia="Times New Roman" w:hAnsi="Times New Roman" w:cs="Times New Roman"/>
          <w:bCs/>
          <w:color w:val="000000"/>
          <w:sz w:val="28"/>
          <w:szCs w:val="28"/>
          <w:lang w:eastAsia="ru-RU"/>
        </w:rPr>
        <w:t xml:space="preserve"> лексико-стилистический ряд </w:t>
      </w:r>
      <w:r w:rsidRPr="00113F30">
        <w:rPr>
          <w:rFonts w:ascii="Times New Roman" w:eastAsia="Times New Roman" w:hAnsi="Times New Roman" w:cs="Times New Roman"/>
          <w:bCs/>
          <w:i/>
          <w:color w:val="000000"/>
          <w:sz w:val="28"/>
          <w:szCs w:val="28"/>
          <w:lang w:eastAsia="ru-RU"/>
        </w:rPr>
        <w:t>житие</w:t>
      </w:r>
      <w:r>
        <w:rPr>
          <w:rFonts w:ascii="Times New Roman" w:eastAsia="Times New Roman" w:hAnsi="Times New Roman" w:cs="Times New Roman"/>
          <w:bCs/>
          <w:color w:val="000000"/>
          <w:sz w:val="28"/>
          <w:szCs w:val="28"/>
          <w:lang w:eastAsia="ru-RU"/>
        </w:rPr>
        <w:t xml:space="preserve"> — </w:t>
      </w:r>
      <w:r w:rsidRPr="0047163E">
        <w:rPr>
          <w:rFonts w:ascii="Times New Roman" w:eastAsia="Times New Roman" w:hAnsi="Times New Roman" w:cs="Times New Roman"/>
          <w:bCs/>
          <w:i/>
          <w:color w:val="000000"/>
          <w:sz w:val="28"/>
          <w:szCs w:val="28"/>
          <w:lang w:eastAsia="ru-RU"/>
        </w:rPr>
        <w:t>жизнь</w:t>
      </w:r>
      <w:r>
        <w:rPr>
          <w:rFonts w:ascii="Times New Roman" w:eastAsia="Times New Roman" w:hAnsi="Times New Roman" w:cs="Times New Roman"/>
          <w:bCs/>
          <w:color w:val="000000"/>
          <w:sz w:val="28"/>
          <w:szCs w:val="28"/>
          <w:lang w:eastAsia="ru-RU"/>
        </w:rPr>
        <w:t xml:space="preserve"> — </w:t>
      </w:r>
      <w:r w:rsidRPr="00113F30">
        <w:rPr>
          <w:rFonts w:ascii="Times New Roman" w:eastAsia="Times New Roman" w:hAnsi="Times New Roman" w:cs="Times New Roman"/>
          <w:bCs/>
          <w:i/>
          <w:color w:val="000000"/>
          <w:sz w:val="28"/>
          <w:szCs w:val="28"/>
          <w:lang w:eastAsia="ru-RU"/>
        </w:rPr>
        <w:t>живот</w:t>
      </w:r>
      <w:r>
        <w:rPr>
          <w:rFonts w:ascii="Times New Roman" w:eastAsia="Times New Roman" w:hAnsi="Times New Roman" w:cs="Times New Roman"/>
          <w:bCs/>
          <w:color w:val="000000"/>
          <w:sz w:val="28"/>
          <w:szCs w:val="28"/>
          <w:lang w:eastAsia="ru-RU"/>
        </w:rPr>
        <w:t xml:space="preserve"> иллюстрирует изображение Вишенским разных видов человеческого и божественного бытия. Наиболее употребимы лексемы </w:t>
      </w:r>
      <w:r w:rsidRPr="00ED52AD">
        <w:rPr>
          <w:rFonts w:ascii="Times New Roman" w:eastAsia="Times New Roman" w:hAnsi="Times New Roman" w:cs="Times New Roman"/>
          <w:bCs/>
          <w:i/>
          <w:color w:val="000000"/>
          <w:sz w:val="28"/>
          <w:szCs w:val="28"/>
          <w:lang w:eastAsia="ru-RU"/>
        </w:rPr>
        <w:t>житие</w:t>
      </w:r>
      <w:r>
        <w:rPr>
          <w:rFonts w:ascii="Times New Roman" w:eastAsia="Times New Roman" w:hAnsi="Times New Roman" w:cs="Times New Roman"/>
          <w:bCs/>
          <w:color w:val="000000"/>
          <w:sz w:val="28"/>
          <w:szCs w:val="28"/>
          <w:lang w:eastAsia="ru-RU"/>
        </w:rPr>
        <w:t xml:space="preserve"> (39 словоупотреблений) и </w:t>
      </w:r>
      <w:r w:rsidRPr="00ED52AD">
        <w:rPr>
          <w:rFonts w:ascii="Times New Roman" w:eastAsia="Times New Roman" w:hAnsi="Times New Roman" w:cs="Times New Roman"/>
          <w:bCs/>
          <w:i/>
          <w:color w:val="000000"/>
          <w:sz w:val="28"/>
          <w:szCs w:val="28"/>
          <w:lang w:eastAsia="ru-RU"/>
        </w:rPr>
        <w:t>жизнь</w:t>
      </w:r>
      <w:r>
        <w:rPr>
          <w:rFonts w:ascii="Times New Roman" w:eastAsia="Times New Roman" w:hAnsi="Times New Roman" w:cs="Times New Roman"/>
          <w:bCs/>
          <w:color w:val="000000"/>
          <w:sz w:val="28"/>
          <w:szCs w:val="28"/>
          <w:lang w:eastAsia="ru-RU"/>
        </w:rPr>
        <w:t xml:space="preserve"> (31), слово </w:t>
      </w:r>
      <w:r w:rsidRPr="00ED52AD">
        <w:rPr>
          <w:rFonts w:ascii="Times New Roman" w:eastAsia="Times New Roman" w:hAnsi="Times New Roman" w:cs="Times New Roman"/>
          <w:bCs/>
          <w:i/>
          <w:color w:val="000000"/>
          <w:sz w:val="28"/>
          <w:szCs w:val="28"/>
          <w:lang w:eastAsia="ru-RU"/>
        </w:rPr>
        <w:t>живот</w:t>
      </w:r>
      <w:r>
        <w:rPr>
          <w:rFonts w:ascii="Times New Roman" w:eastAsia="Times New Roman" w:hAnsi="Times New Roman" w:cs="Times New Roman"/>
          <w:bCs/>
          <w:color w:val="000000"/>
          <w:sz w:val="28"/>
          <w:szCs w:val="28"/>
          <w:lang w:eastAsia="ru-RU"/>
        </w:rPr>
        <w:t xml:space="preserve"> встречается в тексте «Книжки» 23 раза. </w:t>
      </w:r>
      <w:r w:rsidRPr="009D7BE8">
        <w:rPr>
          <w:rFonts w:ascii="Times New Roman" w:eastAsia="Times New Roman" w:hAnsi="Times New Roman" w:cs="Times New Roman"/>
          <w:bCs/>
          <w:color w:val="000000"/>
          <w:sz w:val="28"/>
          <w:szCs w:val="28"/>
          <w:u w:val="single"/>
          <w:lang w:eastAsia="ru-RU"/>
        </w:rPr>
        <w:t>Выводы?</w:t>
      </w:r>
      <w:r>
        <w:rPr>
          <w:rFonts w:ascii="Times New Roman" w:eastAsia="Times New Roman" w:hAnsi="Times New Roman" w:cs="Times New Roman"/>
          <w:bCs/>
          <w:color w:val="000000"/>
          <w:sz w:val="28"/>
          <w:szCs w:val="28"/>
          <w:lang w:eastAsia="ru-RU"/>
        </w:rPr>
        <w:t xml:space="preserve"> Наравне с ними в тексте произведения функционируют однокоренные лексемы </w:t>
      </w:r>
      <w:r w:rsidRPr="00113F30">
        <w:rPr>
          <w:rFonts w:ascii="Times New Roman" w:eastAsia="Times New Roman" w:hAnsi="Times New Roman" w:cs="Times New Roman"/>
          <w:bCs/>
          <w:i/>
          <w:color w:val="000000"/>
          <w:sz w:val="28"/>
          <w:szCs w:val="28"/>
          <w:lang w:eastAsia="ru-RU"/>
        </w:rPr>
        <w:t>животное</w:t>
      </w:r>
      <w:r>
        <w:rPr>
          <w:rFonts w:ascii="Times New Roman" w:eastAsia="Times New Roman" w:hAnsi="Times New Roman" w:cs="Times New Roman"/>
          <w:bCs/>
          <w:color w:val="000000"/>
          <w:sz w:val="28"/>
          <w:szCs w:val="28"/>
          <w:lang w:eastAsia="ru-RU"/>
        </w:rPr>
        <w:t xml:space="preserve">, </w:t>
      </w:r>
      <w:r w:rsidRPr="00113F30">
        <w:rPr>
          <w:rFonts w:ascii="Times New Roman" w:eastAsia="Times New Roman" w:hAnsi="Times New Roman" w:cs="Times New Roman"/>
          <w:bCs/>
          <w:i/>
          <w:color w:val="000000"/>
          <w:sz w:val="28"/>
          <w:szCs w:val="28"/>
          <w:lang w:eastAsia="ru-RU"/>
        </w:rPr>
        <w:t>житель</w:t>
      </w:r>
      <w:r>
        <w:rPr>
          <w:rFonts w:ascii="Times New Roman" w:eastAsia="Times New Roman" w:hAnsi="Times New Roman" w:cs="Times New Roman"/>
          <w:bCs/>
          <w:color w:val="000000"/>
          <w:sz w:val="28"/>
          <w:szCs w:val="28"/>
          <w:lang w:eastAsia="ru-RU"/>
        </w:rPr>
        <w:t xml:space="preserve">, </w:t>
      </w:r>
      <w:r w:rsidRPr="00113F30">
        <w:rPr>
          <w:rFonts w:ascii="Times New Roman" w:eastAsia="Times New Roman" w:hAnsi="Times New Roman" w:cs="Times New Roman"/>
          <w:bCs/>
          <w:i/>
          <w:color w:val="000000"/>
          <w:sz w:val="28"/>
          <w:szCs w:val="28"/>
          <w:lang w:eastAsia="ru-RU"/>
        </w:rPr>
        <w:t>житница</w:t>
      </w:r>
      <w:r>
        <w:rPr>
          <w:rFonts w:ascii="Times New Roman" w:eastAsia="Times New Roman" w:hAnsi="Times New Roman" w:cs="Times New Roman"/>
          <w:bCs/>
          <w:color w:val="000000"/>
          <w:sz w:val="28"/>
          <w:szCs w:val="28"/>
          <w:lang w:eastAsia="ru-RU"/>
        </w:rPr>
        <w:t xml:space="preserve">, </w:t>
      </w:r>
      <w:r w:rsidRPr="00113F30">
        <w:rPr>
          <w:rFonts w:ascii="Times New Roman" w:eastAsia="Times New Roman" w:hAnsi="Times New Roman" w:cs="Times New Roman"/>
          <w:bCs/>
          <w:i/>
          <w:color w:val="000000"/>
          <w:sz w:val="28"/>
          <w:szCs w:val="28"/>
          <w:lang w:eastAsia="ru-RU"/>
        </w:rPr>
        <w:t>заживане</w:t>
      </w:r>
      <w:r>
        <w:rPr>
          <w:rFonts w:ascii="Times New Roman" w:eastAsia="Times New Roman" w:hAnsi="Times New Roman" w:cs="Times New Roman"/>
          <w:bCs/>
          <w:i/>
          <w:color w:val="000000"/>
          <w:sz w:val="28"/>
          <w:szCs w:val="28"/>
          <w:lang w:eastAsia="ru-RU"/>
        </w:rPr>
        <w:t xml:space="preserve"> </w:t>
      </w:r>
      <w:r w:rsidRPr="003E4B6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употребление</w:t>
      </w:r>
      <w:r w:rsidRPr="003E4B6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113F30">
        <w:rPr>
          <w:rFonts w:ascii="Times New Roman" w:eastAsia="Times New Roman" w:hAnsi="Times New Roman" w:cs="Times New Roman"/>
          <w:bCs/>
          <w:i/>
          <w:color w:val="000000"/>
          <w:sz w:val="28"/>
          <w:szCs w:val="28"/>
          <w:lang w:eastAsia="ru-RU"/>
        </w:rPr>
        <w:t>общежитель</w:t>
      </w:r>
      <w:r>
        <w:rPr>
          <w:rFonts w:ascii="Times New Roman" w:eastAsia="Times New Roman" w:hAnsi="Times New Roman" w:cs="Times New Roman"/>
          <w:bCs/>
          <w:color w:val="000000"/>
          <w:sz w:val="28"/>
          <w:szCs w:val="28"/>
          <w:lang w:eastAsia="ru-RU"/>
        </w:rPr>
        <w:t xml:space="preserve">. Похожий ряд слов </w:t>
      </w:r>
      <w:r w:rsidRPr="00555420">
        <w:rPr>
          <w:rFonts w:ascii="Times New Roman" w:eastAsia="Times New Roman" w:hAnsi="Times New Roman" w:cs="Times New Roman"/>
          <w:bCs/>
          <w:i/>
          <w:color w:val="000000"/>
          <w:sz w:val="28"/>
          <w:szCs w:val="28"/>
          <w:lang w:eastAsia="ru-RU"/>
        </w:rPr>
        <w:t>насыщение</w:t>
      </w:r>
      <w:r>
        <w:rPr>
          <w:rFonts w:ascii="Times New Roman" w:eastAsia="Times New Roman" w:hAnsi="Times New Roman" w:cs="Times New Roman"/>
          <w:bCs/>
          <w:color w:val="000000"/>
          <w:sz w:val="28"/>
          <w:szCs w:val="28"/>
          <w:lang w:eastAsia="ru-RU"/>
        </w:rPr>
        <w:t xml:space="preserve"> — </w:t>
      </w:r>
      <w:r w:rsidRPr="00555420">
        <w:rPr>
          <w:rFonts w:ascii="Times New Roman" w:eastAsia="Times New Roman" w:hAnsi="Times New Roman" w:cs="Times New Roman"/>
          <w:bCs/>
          <w:i/>
          <w:color w:val="000000"/>
          <w:sz w:val="28"/>
          <w:szCs w:val="28"/>
          <w:lang w:eastAsia="ru-RU"/>
        </w:rPr>
        <w:t>насычене</w:t>
      </w:r>
      <w:r>
        <w:rPr>
          <w:rFonts w:ascii="Times New Roman" w:eastAsia="Times New Roman" w:hAnsi="Times New Roman" w:cs="Times New Roman"/>
          <w:bCs/>
          <w:color w:val="000000"/>
          <w:sz w:val="28"/>
          <w:szCs w:val="28"/>
          <w:lang w:eastAsia="ru-RU"/>
        </w:rPr>
        <w:t xml:space="preserve"> — </w:t>
      </w:r>
      <w:r w:rsidRPr="00555420">
        <w:rPr>
          <w:rFonts w:ascii="Times New Roman" w:eastAsia="Times New Roman" w:hAnsi="Times New Roman" w:cs="Times New Roman"/>
          <w:bCs/>
          <w:i/>
          <w:color w:val="000000"/>
          <w:sz w:val="28"/>
          <w:szCs w:val="28"/>
          <w:lang w:eastAsia="ru-RU"/>
        </w:rPr>
        <w:t>насыток</w:t>
      </w:r>
      <w:r w:rsidRPr="00C22CAB">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может служить иллюстрацией </w:t>
      </w:r>
      <w:r w:rsidRPr="008317BF">
        <w:rPr>
          <w:rFonts w:ascii="Times New Roman" w:eastAsia="Times New Roman" w:hAnsi="Times New Roman" w:cs="Times New Roman"/>
          <w:bCs/>
          <w:color w:val="000000"/>
          <w:sz w:val="28"/>
          <w:szCs w:val="28"/>
          <w:lang w:eastAsia="ru-RU"/>
        </w:rPr>
        <w:t>к указанному ранее</w:t>
      </w:r>
      <w:r w:rsidRPr="008317BF">
        <w:rPr>
          <w:rFonts w:ascii="Times New Roman" w:eastAsia="Times New Roman" w:hAnsi="Times New Roman" w:cs="Times New Roman"/>
          <w:bCs/>
          <w:sz w:val="28"/>
          <w:szCs w:val="28"/>
          <w:lang w:eastAsia="ru-RU"/>
        </w:rPr>
        <w:t xml:space="preserve"> полож</w:t>
      </w:r>
      <w:r w:rsidRPr="008317BF">
        <w:rPr>
          <w:rFonts w:ascii="Times New Roman" w:eastAsia="Times New Roman" w:hAnsi="Times New Roman" w:cs="Times New Roman"/>
          <w:bCs/>
          <w:color w:val="000000"/>
          <w:sz w:val="28"/>
          <w:szCs w:val="28"/>
          <w:lang w:eastAsia="ru-RU"/>
        </w:rPr>
        <w:t>ению Б. А. Успенского</w:t>
      </w: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lastRenderedPageBreak/>
        <w:t xml:space="preserve">согласно которому </w:t>
      </w:r>
      <w:r w:rsidRPr="008317BF">
        <w:rPr>
          <w:rFonts w:ascii="Times New Roman" w:eastAsia="Times New Roman" w:hAnsi="Times New Roman" w:cs="Times New Roman"/>
          <w:bCs/>
          <w:color w:val="000000"/>
          <w:sz w:val="28"/>
          <w:szCs w:val="28"/>
          <w:lang w:eastAsia="ru-RU"/>
        </w:rPr>
        <w:t>в языковой системе Юго-Западной</w:t>
      </w:r>
      <w:r>
        <w:rPr>
          <w:rFonts w:ascii="Times New Roman" w:eastAsia="Times New Roman" w:hAnsi="Times New Roman" w:cs="Times New Roman"/>
          <w:bCs/>
          <w:color w:val="000000"/>
          <w:sz w:val="28"/>
          <w:szCs w:val="28"/>
          <w:lang w:eastAsia="ru-RU"/>
        </w:rPr>
        <w:t xml:space="preserve"> Руси </w:t>
      </w:r>
      <w:r>
        <w:rPr>
          <w:rFonts w:ascii="Times New Roman" w:eastAsia="Times New Roman" w:hAnsi="Times New Roman" w:cs="Times New Roman"/>
          <w:bCs/>
          <w:color w:val="000000"/>
          <w:sz w:val="28"/>
          <w:szCs w:val="28"/>
          <w:lang w:val="en-US" w:eastAsia="ru-RU"/>
        </w:rPr>
        <w:t>XVI</w:t>
      </w:r>
      <w:r w:rsidRPr="00BB257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val="en-US" w:eastAsia="ru-RU"/>
        </w:rPr>
        <w:t>XVII</w:t>
      </w:r>
      <w:r>
        <w:rPr>
          <w:rFonts w:ascii="Times New Roman" w:eastAsia="Times New Roman" w:hAnsi="Times New Roman" w:cs="Times New Roman"/>
          <w:bCs/>
          <w:color w:val="000000"/>
          <w:sz w:val="28"/>
          <w:szCs w:val="28"/>
          <w:lang w:eastAsia="ru-RU"/>
        </w:rPr>
        <w:t xml:space="preserve"> вв. </w:t>
      </w:r>
      <w:r>
        <w:rPr>
          <w:rFonts w:ascii="Times New Roman" w:eastAsia="Times New Roman" w:hAnsi="Times New Roman" w:cs="Times New Roman"/>
          <w:bCs/>
          <w:color w:val="000000"/>
          <w:sz w:val="28"/>
          <w:szCs w:val="28"/>
          <w:lang w:val="uk-UA" w:eastAsia="ru-RU"/>
        </w:rPr>
        <w:t xml:space="preserve">проводилось различие между церковнославянским, </w:t>
      </w:r>
      <w:r>
        <w:rPr>
          <w:rFonts w:ascii="Times New Roman" w:eastAsia="Times New Roman" w:hAnsi="Times New Roman" w:cs="Times New Roman"/>
          <w:bCs/>
          <w:color w:val="000000"/>
          <w:sz w:val="28"/>
          <w:szCs w:val="28"/>
          <w:lang w:eastAsia="ru-RU"/>
        </w:rPr>
        <w:t xml:space="preserve">простомовным и живым диалектным словом, отмечающееся в грамматиках и словарях того времени </w:t>
      </w:r>
      <w:r w:rsidRPr="002114FD">
        <w:rPr>
          <w:rFonts w:ascii="Times New Roman" w:eastAsia="Times New Roman" w:hAnsi="Times New Roman" w:cs="Times New Roman"/>
          <w:bCs/>
          <w:color w:val="000000"/>
          <w:sz w:val="28"/>
          <w:szCs w:val="28"/>
          <w:lang w:eastAsia="ru-RU"/>
        </w:rPr>
        <w:t xml:space="preserve">и понимаемое носителями </w:t>
      </w:r>
      <w:r w:rsidR="00FC17F5">
        <w:rPr>
          <w:rFonts w:ascii="Times New Roman" w:eastAsia="Times New Roman" w:hAnsi="Times New Roman" w:cs="Times New Roman"/>
          <w:bCs/>
          <w:color w:val="000000"/>
          <w:sz w:val="28"/>
          <w:szCs w:val="28"/>
          <w:lang w:eastAsia="ru-RU"/>
        </w:rPr>
        <w:t>«</w:t>
      </w:r>
      <w:r w:rsidRPr="002114FD">
        <w:rPr>
          <w:rFonts w:ascii="Times New Roman" w:eastAsia="Times New Roman" w:hAnsi="Times New Roman" w:cs="Times New Roman"/>
          <w:bCs/>
          <w:color w:val="000000"/>
          <w:sz w:val="28"/>
          <w:szCs w:val="28"/>
          <w:lang w:eastAsia="ru-RU"/>
        </w:rPr>
        <w:t xml:space="preserve">простой </w:t>
      </w:r>
      <w:r w:rsidR="00FC17F5">
        <w:rPr>
          <w:rFonts w:ascii="Times New Roman" w:eastAsia="Times New Roman" w:hAnsi="Times New Roman" w:cs="Times New Roman"/>
          <w:bCs/>
          <w:color w:val="000000"/>
          <w:sz w:val="28"/>
          <w:szCs w:val="28"/>
          <w:lang w:eastAsia="ru-RU"/>
        </w:rPr>
        <w:t>мов</w:t>
      </w:r>
      <w:r w:rsidRPr="002114FD">
        <w:rPr>
          <w:rFonts w:ascii="Times New Roman" w:eastAsia="Times New Roman" w:hAnsi="Times New Roman" w:cs="Times New Roman"/>
          <w:bCs/>
          <w:color w:val="000000"/>
          <w:sz w:val="28"/>
          <w:szCs w:val="28"/>
          <w:lang w:eastAsia="ru-RU"/>
        </w:rPr>
        <w:t>ы</w:t>
      </w:r>
      <w:r w:rsidR="00FC17F5">
        <w:rPr>
          <w:rFonts w:ascii="Times New Roman" w:eastAsia="Times New Roman" w:hAnsi="Times New Roman" w:cs="Times New Roman"/>
          <w:bCs/>
          <w:color w:val="000000"/>
          <w:sz w:val="28"/>
          <w:szCs w:val="28"/>
          <w:lang w:eastAsia="ru-RU"/>
        </w:rPr>
        <w:t>»</w:t>
      </w:r>
      <w:r w:rsidRPr="002114F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Сходным образом функционирует лексический ряд </w:t>
      </w:r>
      <w:r w:rsidRPr="008F791E">
        <w:rPr>
          <w:rFonts w:ascii="Times New Roman" w:eastAsia="Times New Roman" w:hAnsi="Times New Roman" w:cs="Times New Roman"/>
          <w:bCs/>
          <w:i/>
          <w:color w:val="000000"/>
          <w:sz w:val="28"/>
          <w:szCs w:val="28"/>
          <w:lang w:eastAsia="ru-RU"/>
        </w:rPr>
        <w:t>скорбь</w:t>
      </w:r>
      <w:r>
        <w:rPr>
          <w:rFonts w:ascii="Times New Roman" w:eastAsia="Times New Roman" w:hAnsi="Times New Roman" w:cs="Times New Roman"/>
          <w:bCs/>
          <w:color w:val="000000"/>
          <w:sz w:val="28"/>
          <w:szCs w:val="28"/>
          <w:lang w:eastAsia="ru-RU"/>
        </w:rPr>
        <w:t xml:space="preserve"> — </w:t>
      </w:r>
      <w:r w:rsidRPr="008F791E">
        <w:rPr>
          <w:rFonts w:ascii="Times New Roman" w:eastAsia="Times New Roman" w:hAnsi="Times New Roman" w:cs="Times New Roman"/>
          <w:bCs/>
          <w:i/>
          <w:color w:val="000000"/>
          <w:sz w:val="28"/>
          <w:szCs w:val="28"/>
          <w:lang w:eastAsia="ru-RU"/>
        </w:rPr>
        <w:t>смущение</w:t>
      </w:r>
      <w:r>
        <w:rPr>
          <w:rFonts w:ascii="Times New Roman" w:eastAsia="Times New Roman" w:hAnsi="Times New Roman" w:cs="Times New Roman"/>
          <w:bCs/>
          <w:color w:val="000000"/>
          <w:sz w:val="28"/>
          <w:szCs w:val="28"/>
          <w:lang w:eastAsia="ru-RU"/>
        </w:rPr>
        <w:t xml:space="preserve"> — </w:t>
      </w:r>
      <w:r w:rsidRPr="008F791E">
        <w:rPr>
          <w:rFonts w:ascii="Times New Roman" w:eastAsia="Times New Roman" w:hAnsi="Times New Roman" w:cs="Times New Roman"/>
          <w:bCs/>
          <w:i/>
          <w:color w:val="000000"/>
          <w:sz w:val="28"/>
          <w:szCs w:val="28"/>
          <w:lang w:eastAsia="ru-RU"/>
        </w:rPr>
        <w:t>смуток</w:t>
      </w:r>
      <w:r>
        <w:rPr>
          <w:rFonts w:ascii="Times New Roman" w:eastAsia="Times New Roman" w:hAnsi="Times New Roman" w:cs="Times New Roman"/>
          <w:bCs/>
          <w:i/>
          <w:color w:val="000000"/>
          <w:sz w:val="28"/>
          <w:szCs w:val="28"/>
          <w:lang w:eastAsia="ru-RU"/>
        </w:rPr>
        <w:t xml:space="preserve"> </w:t>
      </w:r>
      <w:r w:rsidRPr="008F791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скорбь, печаль</w:t>
      </w:r>
      <w:r w:rsidRPr="008F791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хотя семантические отношения между этими словами не столь однозначны, как в предыдущем примере.</w:t>
      </w:r>
    </w:p>
    <w:p w:rsidR="00C43787" w:rsidRPr="00716336" w:rsidRDefault="00C43787" w:rsidP="00AD78D4">
      <w:pPr>
        <w:pStyle w:val="a5"/>
        <w:spacing w:line="360" w:lineRule="auto"/>
        <w:ind w:firstLine="709"/>
        <w:jc w:val="both"/>
        <w:rPr>
          <w:rFonts w:ascii="Times New Roman" w:eastAsia="Times New Roman" w:hAnsi="Times New Roman" w:cs="Times New Roman"/>
          <w:bCs/>
          <w:color w:val="000000"/>
          <w:sz w:val="28"/>
          <w:szCs w:val="28"/>
          <w:lang w:eastAsia="ru-RU"/>
        </w:rPr>
      </w:pPr>
      <w:r w:rsidRPr="00FD6639">
        <w:rPr>
          <w:rFonts w:ascii="Times New Roman" w:eastAsia="Times New Roman" w:hAnsi="Times New Roman" w:cs="Times New Roman"/>
          <w:bCs/>
          <w:sz w:val="28"/>
          <w:szCs w:val="28"/>
          <w:lang w:eastAsia="ru-RU"/>
        </w:rPr>
        <w:t>В рассматриваемой части</w:t>
      </w:r>
      <w:r>
        <w:rPr>
          <w:rFonts w:ascii="Times New Roman" w:eastAsia="Times New Roman" w:hAnsi="Times New Roman" w:cs="Times New Roman"/>
          <w:bCs/>
          <w:color w:val="000000"/>
          <w:sz w:val="28"/>
          <w:szCs w:val="28"/>
          <w:lang w:eastAsia="ru-RU"/>
        </w:rPr>
        <w:t xml:space="preserve"> текста «Книжки» можно выделить достаточное количество синонимических лексических пар, в составе которых одно слово будет общеславянского или церковнославянского происхождения, а второе — простомовного или даже диалектного. </w:t>
      </w:r>
      <w:proofErr w:type="gramStart"/>
      <w:r>
        <w:rPr>
          <w:rFonts w:ascii="Times New Roman" w:eastAsia="Times New Roman" w:hAnsi="Times New Roman" w:cs="Times New Roman"/>
          <w:bCs/>
          <w:color w:val="000000"/>
          <w:sz w:val="28"/>
          <w:szCs w:val="28"/>
          <w:lang w:eastAsia="ru-RU"/>
        </w:rPr>
        <w:t>Последние</w:t>
      </w:r>
      <w:proofErr w:type="gramEnd"/>
      <w:r>
        <w:rPr>
          <w:rFonts w:ascii="Times New Roman" w:eastAsia="Times New Roman" w:hAnsi="Times New Roman" w:cs="Times New Roman"/>
          <w:bCs/>
          <w:color w:val="000000"/>
          <w:sz w:val="28"/>
          <w:szCs w:val="28"/>
          <w:lang w:eastAsia="ru-RU"/>
        </w:rPr>
        <w:t xml:space="preserve">, как </w:t>
      </w:r>
      <w:r w:rsidRPr="0029469E">
        <w:rPr>
          <w:rFonts w:ascii="Times New Roman" w:eastAsia="Times New Roman" w:hAnsi="Times New Roman" w:cs="Times New Roman"/>
          <w:bCs/>
          <w:sz w:val="28"/>
          <w:szCs w:val="28"/>
          <w:lang w:eastAsia="ru-RU"/>
        </w:rPr>
        <w:t xml:space="preserve">правило, </w:t>
      </w:r>
      <w:r>
        <w:rPr>
          <w:rFonts w:ascii="Times New Roman" w:eastAsia="Times New Roman" w:hAnsi="Times New Roman" w:cs="Times New Roman"/>
          <w:bCs/>
          <w:sz w:val="28"/>
          <w:szCs w:val="28"/>
          <w:lang w:eastAsia="ru-RU"/>
        </w:rPr>
        <w:t>фиксируются</w:t>
      </w:r>
      <w:r w:rsidRPr="0029469E">
        <w:rPr>
          <w:rFonts w:ascii="Times New Roman" w:eastAsia="Times New Roman" w:hAnsi="Times New Roman" w:cs="Times New Roman"/>
          <w:bCs/>
          <w:sz w:val="28"/>
          <w:szCs w:val="28"/>
          <w:lang w:eastAsia="ru-RU"/>
        </w:rPr>
        <w:t xml:space="preserve"> в современных и исторических словарях украинского и белорусского языков. </w:t>
      </w:r>
      <w:r>
        <w:rPr>
          <w:rFonts w:ascii="Times New Roman" w:eastAsia="Times New Roman" w:hAnsi="Times New Roman" w:cs="Times New Roman"/>
          <w:bCs/>
          <w:sz w:val="28"/>
          <w:szCs w:val="28"/>
          <w:lang w:eastAsia="ru-RU"/>
        </w:rPr>
        <w:t xml:space="preserve">Такое происхождение придает этим словам сниженную окраску. </w:t>
      </w:r>
      <w:r>
        <w:rPr>
          <w:rFonts w:ascii="Times New Roman" w:eastAsia="Times New Roman" w:hAnsi="Times New Roman" w:cs="Times New Roman"/>
          <w:bCs/>
          <w:color w:val="000000"/>
          <w:sz w:val="28"/>
          <w:szCs w:val="28"/>
          <w:lang w:eastAsia="ru-RU"/>
        </w:rPr>
        <w:t xml:space="preserve">Таковы, например, пары слов </w:t>
      </w:r>
      <w:r w:rsidRPr="00431A5F">
        <w:rPr>
          <w:rFonts w:ascii="Times New Roman" w:eastAsia="Times New Roman" w:hAnsi="Times New Roman" w:cs="Times New Roman"/>
          <w:bCs/>
          <w:i/>
          <w:color w:val="000000"/>
          <w:sz w:val="28"/>
          <w:szCs w:val="28"/>
          <w:lang w:eastAsia="ru-RU"/>
        </w:rPr>
        <w:t>милость</w:t>
      </w:r>
      <w:r>
        <w:rPr>
          <w:rFonts w:ascii="Times New Roman" w:eastAsia="Times New Roman" w:hAnsi="Times New Roman" w:cs="Times New Roman"/>
          <w:bCs/>
          <w:color w:val="000000"/>
          <w:sz w:val="28"/>
          <w:szCs w:val="28"/>
          <w:lang w:eastAsia="ru-RU"/>
        </w:rPr>
        <w:t xml:space="preserve"> — </w:t>
      </w:r>
      <w:r w:rsidRPr="00431A5F">
        <w:rPr>
          <w:rFonts w:ascii="Times New Roman" w:eastAsia="Times New Roman" w:hAnsi="Times New Roman" w:cs="Times New Roman"/>
          <w:bCs/>
          <w:i/>
          <w:color w:val="000000"/>
          <w:sz w:val="28"/>
          <w:szCs w:val="28"/>
          <w:lang w:eastAsia="ru-RU"/>
        </w:rPr>
        <w:t>змиловане</w:t>
      </w:r>
      <w:r>
        <w:rPr>
          <w:rFonts w:ascii="Times New Roman" w:eastAsia="Times New Roman" w:hAnsi="Times New Roman" w:cs="Times New Roman"/>
          <w:bCs/>
          <w:color w:val="000000"/>
          <w:sz w:val="28"/>
          <w:szCs w:val="28"/>
          <w:lang w:eastAsia="ru-RU"/>
        </w:rPr>
        <w:t xml:space="preserve"> (с характерным украинским озвончением начального согласного), </w:t>
      </w:r>
      <w:r w:rsidRPr="007E7D93">
        <w:rPr>
          <w:rFonts w:ascii="Times New Roman" w:eastAsia="Times New Roman" w:hAnsi="Times New Roman" w:cs="Times New Roman"/>
          <w:bCs/>
          <w:i/>
          <w:color w:val="000000"/>
          <w:sz w:val="28"/>
          <w:szCs w:val="28"/>
          <w:lang w:eastAsia="ru-RU"/>
        </w:rPr>
        <w:t>надежда</w:t>
      </w:r>
      <w:r>
        <w:rPr>
          <w:rFonts w:ascii="Times New Roman" w:eastAsia="Times New Roman" w:hAnsi="Times New Roman" w:cs="Times New Roman"/>
          <w:bCs/>
          <w:i/>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7E7D93">
        <w:rPr>
          <w:rFonts w:ascii="Times New Roman" w:eastAsia="Times New Roman" w:hAnsi="Times New Roman" w:cs="Times New Roman"/>
          <w:bCs/>
          <w:color w:val="000000"/>
          <w:sz w:val="28"/>
          <w:szCs w:val="28"/>
          <w:lang w:eastAsia="ru-RU"/>
        </w:rPr>
        <w:t xml:space="preserve"> </w:t>
      </w:r>
      <w:proofErr w:type="gramStart"/>
      <w:r w:rsidRPr="007E7D93">
        <w:rPr>
          <w:rFonts w:ascii="Times New Roman" w:eastAsia="Times New Roman" w:hAnsi="Times New Roman" w:cs="Times New Roman"/>
          <w:bCs/>
          <w:i/>
          <w:color w:val="000000"/>
          <w:sz w:val="28"/>
          <w:szCs w:val="28"/>
          <w:lang w:eastAsia="ru-RU"/>
        </w:rPr>
        <w:t>над</w:t>
      </w:r>
      <w:proofErr w:type="gramEnd"/>
      <w:r w:rsidRPr="007E7D93">
        <w:rPr>
          <w:rFonts w:ascii="Times New Roman" w:eastAsia="Times New Roman" w:hAnsi="Times New Roman" w:cs="Times New Roman"/>
          <w:bCs/>
          <w:i/>
          <w:color w:val="000000"/>
          <w:sz w:val="28"/>
          <w:szCs w:val="28"/>
          <w:lang w:eastAsia="ru-RU"/>
        </w:rPr>
        <w:t>ѣя</w:t>
      </w:r>
      <w:r w:rsidRPr="007E7D93">
        <w:rPr>
          <w:rFonts w:ascii="Times New Roman" w:eastAsia="Times New Roman" w:hAnsi="Times New Roman" w:cs="Times New Roman"/>
          <w:bCs/>
          <w:color w:val="000000"/>
          <w:sz w:val="28"/>
          <w:szCs w:val="28"/>
          <w:lang w:eastAsia="ru-RU"/>
        </w:rPr>
        <w:t xml:space="preserve"> ‘надежда, чаяние, упование’</w:t>
      </w:r>
      <w:r>
        <w:rPr>
          <w:rFonts w:ascii="Times New Roman" w:eastAsia="Times New Roman" w:hAnsi="Times New Roman" w:cs="Times New Roman"/>
          <w:bCs/>
          <w:color w:val="000000"/>
          <w:sz w:val="28"/>
          <w:szCs w:val="28"/>
          <w:lang w:eastAsia="ru-RU"/>
        </w:rPr>
        <w:t xml:space="preserve"> (совр. укр. </w:t>
      </w:r>
      <w:r w:rsidRPr="007E7D93">
        <w:rPr>
          <w:rFonts w:ascii="Times New Roman" w:eastAsia="Times New Roman" w:hAnsi="Times New Roman" w:cs="Times New Roman"/>
          <w:bCs/>
          <w:i/>
          <w:color w:val="000000"/>
          <w:sz w:val="28"/>
          <w:szCs w:val="28"/>
          <w:lang w:eastAsia="ru-RU"/>
        </w:rPr>
        <w:t>над</w:t>
      </w:r>
      <w:r w:rsidRPr="007E7D93">
        <w:rPr>
          <w:rFonts w:ascii="Times New Roman" w:eastAsia="Times New Roman" w:hAnsi="Times New Roman" w:cs="Times New Roman"/>
          <w:bCs/>
          <w:i/>
          <w:color w:val="000000"/>
          <w:sz w:val="28"/>
          <w:szCs w:val="28"/>
          <w:lang w:val="en-US" w:eastAsia="ru-RU"/>
        </w:rPr>
        <w:t>i</w:t>
      </w:r>
      <w:r w:rsidRPr="007E7D93">
        <w:rPr>
          <w:rFonts w:ascii="Times New Roman" w:eastAsia="Times New Roman" w:hAnsi="Times New Roman" w:cs="Times New Roman"/>
          <w:bCs/>
          <w:i/>
          <w:color w:val="000000"/>
          <w:sz w:val="28"/>
          <w:szCs w:val="28"/>
          <w:lang w:eastAsia="ru-RU"/>
        </w:rPr>
        <w:t>я</w:t>
      </w:r>
      <w:r>
        <w:rPr>
          <w:rFonts w:ascii="Times New Roman" w:eastAsia="Times New Roman" w:hAnsi="Times New Roman" w:cs="Times New Roman"/>
          <w:bCs/>
          <w:color w:val="000000"/>
          <w:sz w:val="28"/>
          <w:szCs w:val="28"/>
          <w:lang w:eastAsia="ru-RU"/>
        </w:rPr>
        <w:t xml:space="preserve">). Стилистическая характеристика таких лексем неразрывно связана с их происхождением. Несмотря на генетическое родство между церковнославянизмами, элементами </w:t>
      </w:r>
      <w:r w:rsidR="00FC17F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простой мовы</w:t>
      </w:r>
      <w:r w:rsidR="00FC17F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собственно русизмами и украинизмами, в стилистическом отношении эти лексемы функционируют скорее как антонимы, что объясняется </w:t>
      </w:r>
      <w:r w:rsidRPr="008317BF">
        <w:rPr>
          <w:rFonts w:ascii="Times New Roman" w:eastAsia="Times New Roman" w:hAnsi="Times New Roman" w:cs="Times New Roman"/>
          <w:bCs/>
          <w:color w:val="000000"/>
          <w:sz w:val="28"/>
          <w:szCs w:val="28"/>
          <w:lang w:eastAsia="ru-RU"/>
        </w:rPr>
        <w:t>законами истории</w:t>
      </w:r>
      <w:r>
        <w:rPr>
          <w:rFonts w:ascii="Times New Roman" w:eastAsia="Times New Roman" w:hAnsi="Times New Roman" w:cs="Times New Roman"/>
          <w:bCs/>
          <w:color w:val="000000"/>
          <w:sz w:val="28"/>
          <w:szCs w:val="28"/>
          <w:lang w:eastAsia="ru-RU"/>
        </w:rPr>
        <w:t xml:space="preserve"> украинского литературного языка и языковой спецификой </w:t>
      </w:r>
      <w:r w:rsidR="00FC17F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простой мовы</w:t>
      </w:r>
      <w:r w:rsidR="00FC17F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p>
    <w:p w:rsidR="00C43787" w:rsidRPr="005D3848" w:rsidRDefault="00C43787" w:rsidP="00AD78D4">
      <w:pPr>
        <w:pStyle w:val="a5"/>
        <w:spacing w:line="360" w:lineRule="auto"/>
        <w:ind w:firstLine="851"/>
        <w:jc w:val="both"/>
        <w:rPr>
          <w:rFonts w:ascii="Times New Roman" w:eastAsia="Times New Roman" w:hAnsi="Times New Roman" w:cs="Times New Roman"/>
          <w:bCs/>
          <w:color w:val="000000"/>
          <w:sz w:val="28"/>
          <w:szCs w:val="28"/>
          <w:lang w:eastAsia="ru-RU"/>
        </w:rPr>
      </w:pPr>
      <w:r w:rsidRPr="00D12A40">
        <w:rPr>
          <w:rFonts w:ascii="Times New Roman" w:eastAsia="Times New Roman" w:hAnsi="Times New Roman" w:cs="Times New Roman"/>
          <w:bCs/>
          <w:color w:val="000000"/>
          <w:sz w:val="28"/>
          <w:szCs w:val="28"/>
          <w:lang w:eastAsia="ru-RU"/>
        </w:rPr>
        <w:t xml:space="preserve">Церковнославянизмы используются Вишенским при цитировании священных текстов, </w:t>
      </w:r>
      <w:r>
        <w:rPr>
          <w:rFonts w:ascii="Times New Roman" w:eastAsia="Times New Roman" w:hAnsi="Times New Roman" w:cs="Times New Roman"/>
          <w:bCs/>
          <w:color w:val="000000"/>
          <w:sz w:val="28"/>
          <w:szCs w:val="28"/>
          <w:lang w:eastAsia="ru-RU"/>
        </w:rPr>
        <w:t>иллюстрировании своих аргументов библейскими историями, перечислении достоин</w:t>
      </w:r>
      <w:proofErr w:type="gramStart"/>
      <w:r>
        <w:rPr>
          <w:rFonts w:ascii="Times New Roman" w:eastAsia="Times New Roman" w:hAnsi="Times New Roman" w:cs="Times New Roman"/>
          <w:bCs/>
          <w:color w:val="000000"/>
          <w:sz w:val="28"/>
          <w:szCs w:val="28"/>
          <w:lang w:eastAsia="ru-RU"/>
        </w:rPr>
        <w:t>ств пр</w:t>
      </w:r>
      <w:proofErr w:type="gramEnd"/>
      <w:r>
        <w:rPr>
          <w:rFonts w:ascii="Times New Roman" w:eastAsia="Times New Roman" w:hAnsi="Times New Roman" w:cs="Times New Roman"/>
          <w:bCs/>
          <w:color w:val="000000"/>
          <w:sz w:val="28"/>
          <w:szCs w:val="28"/>
          <w:lang w:eastAsia="ru-RU"/>
        </w:rPr>
        <w:t xml:space="preserve">авославного инока, в то время как элементы </w:t>
      </w:r>
      <w:r w:rsidR="00FC17F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простой мовы</w:t>
      </w:r>
      <w:r w:rsidR="00FC17F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и просторечие употребляются при пародировании «латынника», в сатирическом изображении его быта и при характеристике реалий своего времени. Книжная лексика обычно встречается в тех контекстах, где не выражается авторская ирония и обличение: Вишенский не признавал экспериментов с церковнославянским языком, так как испытывал </w:t>
      </w:r>
      <w:r>
        <w:rPr>
          <w:rFonts w:ascii="Times New Roman" w:eastAsia="Times New Roman" w:hAnsi="Times New Roman" w:cs="Times New Roman"/>
          <w:bCs/>
          <w:color w:val="000000"/>
          <w:sz w:val="28"/>
          <w:szCs w:val="28"/>
          <w:lang w:eastAsia="ru-RU"/>
        </w:rPr>
        <w:lastRenderedPageBreak/>
        <w:t>к нему глубокое уважение. В некоторых случаях близкое соседство церковнославянизмов и простомовных слов, на первый взгляд, наводит на мысль о возможном «небрежном» использовании автором языковых сре</w:t>
      </w:r>
      <w:proofErr w:type="gramStart"/>
      <w:r>
        <w:rPr>
          <w:rFonts w:ascii="Times New Roman" w:eastAsia="Times New Roman" w:hAnsi="Times New Roman" w:cs="Times New Roman"/>
          <w:bCs/>
          <w:color w:val="000000"/>
          <w:sz w:val="28"/>
          <w:szCs w:val="28"/>
          <w:lang w:eastAsia="ru-RU"/>
        </w:rPr>
        <w:t>дств пр</w:t>
      </w:r>
      <w:proofErr w:type="gramEnd"/>
      <w:r>
        <w:rPr>
          <w:rFonts w:ascii="Times New Roman" w:eastAsia="Times New Roman" w:hAnsi="Times New Roman" w:cs="Times New Roman"/>
          <w:bCs/>
          <w:color w:val="000000"/>
          <w:sz w:val="28"/>
          <w:szCs w:val="28"/>
          <w:lang w:eastAsia="ru-RU"/>
        </w:rPr>
        <w:t xml:space="preserve">и характеристике того или иного явления. Однако это не так. Например, в контексте «четвертое: милость, щедрост, добронравие и добродѣтел, — слънечнаго круга подобие носячи, </w:t>
      </w:r>
      <w:proofErr w:type="gramStart"/>
      <w:r>
        <w:rPr>
          <w:rFonts w:ascii="Times New Roman" w:eastAsia="Times New Roman" w:hAnsi="Times New Roman" w:cs="Times New Roman"/>
          <w:bCs/>
          <w:color w:val="000000"/>
          <w:sz w:val="28"/>
          <w:szCs w:val="28"/>
          <w:lang w:eastAsia="ru-RU"/>
        </w:rPr>
        <w:t>вс</w:t>
      </w:r>
      <w:proofErr w:type="gramEnd"/>
      <w:r>
        <w:rPr>
          <w:rFonts w:ascii="Times New Roman" w:eastAsia="Times New Roman" w:hAnsi="Times New Roman" w:cs="Times New Roman"/>
          <w:bCs/>
          <w:color w:val="000000"/>
          <w:sz w:val="28"/>
          <w:szCs w:val="28"/>
          <w:lang w:eastAsia="ru-RU"/>
        </w:rPr>
        <w:t xml:space="preserve">ѣм свою утробу ко змилованю отворяти и всѣх своим оком недостатки и потребы досвѣдчати» (32) Вишенский закономерно использует церковнославянизмы при перечислении </w:t>
      </w:r>
      <w:r w:rsidRPr="008317BF">
        <w:rPr>
          <w:rFonts w:ascii="Times New Roman" w:eastAsia="Times New Roman" w:hAnsi="Times New Roman" w:cs="Times New Roman"/>
          <w:bCs/>
          <w:color w:val="000000"/>
          <w:sz w:val="28"/>
          <w:szCs w:val="28"/>
          <w:lang w:eastAsia="ru-RU"/>
        </w:rPr>
        <w:t>благочестивых качеств, с помощью которых грешник</w:t>
      </w:r>
      <w:r>
        <w:rPr>
          <w:rFonts w:ascii="Times New Roman" w:eastAsia="Times New Roman" w:hAnsi="Times New Roman" w:cs="Times New Roman"/>
          <w:bCs/>
          <w:color w:val="000000"/>
          <w:sz w:val="28"/>
          <w:szCs w:val="28"/>
          <w:lang w:eastAsia="ru-RU"/>
        </w:rPr>
        <w:t xml:space="preserve"> может спастись, однако в комментарии к этим качествам (после тире) он употребляет элементы </w:t>
      </w:r>
      <w:r w:rsidR="00FC17F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простой мовы</w:t>
      </w:r>
      <w:r w:rsidR="00FC17F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что объясняется его языковой позицией. Контрастное сочетание церковнославянизма и обиходного слова в пределах словосочетания (например, «тщегласие отрыгнул», «выналѣзок </w:t>
      </w:r>
      <w:r w:rsidRPr="006A6438">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выдумку, изобретение</w:t>
      </w:r>
      <w:r w:rsidRPr="006A6438">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чръплючи», «очи </w:t>
      </w:r>
      <w:proofErr w:type="gramStart"/>
      <w:r>
        <w:rPr>
          <w:rFonts w:ascii="Times New Roman" w:eastAsia="Times New Roman" w:hAnsi="Times New Roman" w:cs="Times New Roman"/>
          <w:bCs/>
          <w:color w:val="000000"/>
          <w:sz w:val="28"/>
          <w:szCs w:val="28"/>
          <w:lang w:eastAsia="ru-RU"/>
        </w:rPr>
        <w:t>продрал</w:t>
      </w:r>
      <w:proofErr w:type="gramEnd"/>
      <w:r>
        <w:rPr>
          <w:rFonts w:ascii="Times New Roman" w:eastAsia="Times New Roman" w:hAnsi="Times New Roman" w:cs="Times New Roman"/>
          <w:bCs/>
          <w:color w:val="000000"/>
          <w:sz w:val="28"/>
          <w:szCs w:val="28"/>
          <w:lang w:eastAsia="ru-RU"/>
        </w:rPr>
        <w:t xml:space="preserve"> еси») объясняется острым обличительным характером высказываний Вишенского, направленных против Петра Скарги в самом начале второй главы «Книжки» и против «пана» и его образа жизни в «Пораде». Таким образом, в наиболее эмоционально окрашенных контекстах Вишенский допускает одновременное использование «высокой» и «низкой» лексики. Чаще всего подобный контра</w:t>
      </w:r>
      <w:proofErr w:type="gramStart"/>
      <w:r>
        <w:rPr>
          <w:rFonts w:ascii="Times New Roman" w:eastAsia="Times New Roman" w:hAnsi="Times New Roman" w:cs="Times New Roman"/>
          <w:bCs/>
          <w:color w:val="000000"/>
          <w:sz w:val="28"/>
          <w:szCs w:val="28"/>
          <w:lang w:eastAsia="ru-RU"/>
        </w:rPr>
        <w:t>ст встр</w:t>
      </w:r>
      <w:proofErr w:type="gramEnd"/>
      <w:r>
        <w:rPr>
          <w:rFonts w:ascii="Times New Roman" w:eastAsia="Times New Roman" w:hAnsi="Times New Roman" w:cs="Times New Roman"/>
          <w:bCs/>
          <w:color w:val="000000"/>
          <w:sz w:val="28"/>
          <w:szCs w:val="28"/>
          <w:lang w:eastAsia="ru-RU"/>
        </w:rPr>
        <w:t>ечается в словосочетаниях типа «глагол + существительное», и негативная оценка Вишенского выражается в семантике глагола. По мнению Еремина</w:t>
      </w:r>
      <w:r>
        <w:rPr>
          <w:rStyle w:val="a7"/>
          <w:rFonts w:ascii="Times New Roman" w:eastAsia="Times New Roman" w:hAnsi="Times New Roman" w:cs="Times New Roman"/>
          <w:bCs/>
          <w:color w:val="000000"/>
          <w:sz w:val="28"/>
          <w:szCs w:val="28"/>
          <w:lang w:eastAsia="ru-RU"/>
        </w:rPr>
        <w:footnoteReference w:id="149"/>
      </w:r>
      <w:r>
        <w:rPr>
          <w:rFonts w:ascii="Times New Roman" w:eastAsia="Times New Roman" w:hAnsi="Times New Roman" w:cs="Times New Roman"/>
          <w:bCs/>
          <w:color w:val="000000"/>
          <w:sz w:val="28"/>
          <w:szCs w:val="28"/>
          <w:lang w:eastAsia="ru-RU"/>
        </w:rPr>
        <w:t>, Вишенский никогда не использует в своих сочинениях просторечие в целях стилизации. «Живое слово» употребляется писателем только в тех случаях, если другие, «нейтральные» слова не помогают ему точно выразить свою мысль.</w:t>
      </w:r>
    </w:p>
    <w:p w:rsidR="00C43787" w:rsidRDefault="00C43787" w:rsidP="00AD78D4">
      <w:pPr>
        <w:pStyle w:val="a5"/>
        <w:spacing w:line="360" w:lineRule="auto"/>
        <w:jc w:val="both"/>
        <w:rPr>
          <w:rFonts w:ascii="Times New Roman" w:eastAsia="Times New Roman" w:hAnsi="Times New Roman" w:cs="Times New Roman"/>
          <w:b/>
          <w:bCs/>
          <w:color w:val="000000"/>
          <w:sz w:val="28"/>
          <w:szCs w:val="28"/>
          <w:lang w:eastAsia="ru-RU"/>
        </w:rPr>
      </w:pPr>
    </w:p>
    <w:p w:rsidR="00C43787" w:rsidRDefault="00C43787" w:rsidP="00AD78D4">
      <w:pPr>
        <w:pStyle w:val="2"/>
      </w:pPr>
      <w:bookmarkStart w:id="21" w:name="_Toc483251369"/>
      <w:r>
        <w:lastRenderedPageBreak/>
        <w:t>2</w:t>
      </w:r>
      <w:r w:rsidRPr="0064481D">
        <w:t>.</w:t>
      </w:r>
      <w:r>
        <w:t>6</w:t>
      </w:r>
      <w:r w:rsidRPr="0064481D">
        <w:t xml:space="preserve">. Генетическая характеристика </w:t>
      </w:r>
      <w:r>
        <w:t>имен</w:t>
      </w:r>
      <w:r w:rsidRPr="0064481D">
        <w:t xml:space="preserve"> существительных</w:t>
      </w:r>
      <w:bookmarkEnd w:id="21"/>
    </w:p>
    <w:p w:rsidR="00C43787" w:rsidRDefault="00C43787" w:rsidP="00AD78D4">
      <w:pPr>
        <w:pStyle w:val="a5"/>
        <w:spacing w:line="360" w:lineRule="auto"/>
        <w:jc w:val="both"/>
        <w:rPr>
          <w:rFonts w:ascii="Times New Roman" w:hAnsi="Times New Roman" w:cs="Times New Roman"/>
          <w:b/>
          <w:sz w:val="28"/>
          <w:szCs w:val="28"/>
        </w:rPr>
      </w:pPr>
    </w:p>
    <w:p w:rsidR="00C43787" w:rsidRPr="007B537D" w:rsidRDefault="00C43787" w:rsidP="00AD78D4">
      <w:pPr>
        <w:pStyle w:val="a5"/>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 xml:space="preserve">Специфика </w:t>
      </w:r>
      <w:r w:rsidR="00FC17F5">
        <w:rPr>
          <w:rFonts w:ascii="Times New Roman" w:hAnsi="Times New Roman" w:cs="Times New Roman"/>
          <w:sz w:val="28"/>
          <w:szCs w:val="28"/>
        </w:rPr>
        <w:t>«</w:t>
      </w:r>
      <w:r>
        <w:rPr>
          <w:rFonts w:ascii="Times New Roman" w:hAnsi="Times New Roman" w:cs="Times New Roman"/>
          <w:sz w:val="28"/>
          <w:szCs w:val="28"/>
        </w:rPr>
        <w:t>простой мовы</w:t>
      </w:r>
      <w:r w:rsidR="00FC17F5">
        <w:rPr>
          <w:rFonts w:ascii="Times New Roman" w:hAnsi="Times New Roman" w:cs="Times New Roman"/>
          <w:sz w:val="28"/>
          <w:szCs w:val="28"/>
        </w:rPr>
        <w:t>»</w:t>
      </w:r>
      <w:r>
        <w:rPr>
          <w:rFonts w:ascii="Times New Roman" w:hAnsi="Times New Roman" w:cs="Times New Roman"/>
          <w:sz w:val="28"/>
          <w:szCs w:val="28"/>
        </w:rPr>
        <w:t xml:space="preserve"> заключается не только в стилистическом разнообразии употребляемых слов, но также и в функционировании большого числа заимствований из разных языков. </w:t>
      </w:r>
      <w:proofErr w:type="gramStart"/>
      <w:r>
        <w:rPr>
          <w:rFonts w:ascii="Times New Roman" w:hAnsi="Times New Roman" w:cs="Times New Roman"/>
          <w:sz w:val="28"/>
          <w:szCs w:val="28"/>
        </w:rPr>
        <w:t>Еремин в своем «Словаре» к изданию сочинений Вишенского указывает, что писатель использовал в произведениях заимствования из латинского, греческого, польского</w:t>
      </w:r>
      <w:r w:rsidRPr="00FC3519">
        <w:rPr>
          <w:rFonts w:ascii="Times New Roman" w:hAnsi="Times New Roman" w:cs="Times New Roman"/>
          <w:sz w:val="28"/>
          <w:szCs w:val="28"/>
        </w:rPr>
        <w:t xml:space="preserve"> </w:t>
      </w:r>
      <w:r>
        <w:rPr>
          <w:rFonts w:ascii="Times New Roman" w:hAnsi="Times New Roman" w:cs="Times New Roman"/>
          <w:sz w:val="28"/>
          <w:szCs w:val="28"/>
        </w:rPr>
        <w:t>и немецкого языков.</w:t>
      </w:r>
      <w:proofErr w:type="gramEnd"/>
      <w:r>
        <w:rPr>
          <w:rFonts w:ascii="Times New Roman" w:hAnsi="Times New Roman" w:cs="Times New Roman"/>
          <w:sz w:val="28"/>
          <w:szCs w:val="28"/>
        </w:rPr>
        <w:t xml:space="preserve"> Рассмотрим подробнее генетическую составляющую анализируемого лексического материала. </w:t>
      </w:r>
      <w:r w:rsidR="00EA5AC5">
        <w:rPr>
          <w:rFonts w:ascii="Times New Roman" w:hAnsi="Times New Roman" w:cs="Times New Roman"/>
          <w:sz w:val="28"/>
          <w:szCs w:val="28"/>
        </w:rPr>
        <w:t>Список необходимых сокращений при</w:t>
      </w:r>
      <w:r w:rsidR="00DA2B63">
        <w:rPr>
          <w:rFonts w:ascii="Times New Roman" w:hAnsi="Times New Roman" w:cs="Times New Roman"/>
          <w:sz w:val="28"/>
          <w:szCs w:val="28"/>
        </w:rPr>
        <w:t>веден ниже</w:t>
      </w:r>
      <w:r w:rsidR="007B537D">
        <w:rPr>
          <w:rFonts w:ascii="Times New Roman" w:hAnsi="Times New Roman" w:cs="Times New Roman"/>
          <w:sz w:val="28"/>
          <w:szCs w:val="28"/>
          <w:lang w:val="uk-UA"/>
        </w:rPr>
        <w:t>:</w:t>
      </w:r>
    </w:p>
    <w:p w:rsidR="00DA2B63" w:rsidRDefault="00DA2B63" w:rsidP="00AD78D4">
      <w:pPr>
        <w:pStyle w:val="a5"/>
        <w:spacing w:line="360" w:lineRule="auto"/>
        <w:ind w:firstLine="851"/>
        <w:jc w:val="both"/>
        <w:rPr>
          <w:rFonts w:ascii="Times New Roman" w:hAnsi="Times New Roman" w:cs="Times New Roman"/>
          <w:sz w:val="28"/>
          <w:szCs w:val="28"/>
        </w:rPr>
      </w:pPr>
    </w:p>
    <w:p w:rsidR="00EA5AC5" w:rsidRPr="00EA5AC5" w:rsidRDefault="00EA5AC5" w:rsidP="00EA5AC5">
      <w:pPr>
        <w:pStyle w:val="a5"/>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стп. </w:t>
      </w:r>
      <w:r>
        <w:rPr>
          <w:rFonts w:ascii="Times New Roman" w:eastAsia="Times New Roman" w:hAnsi="Times New Roman" w:cs="Times New Roman"/>
          <w:bCs/>
          <w:color w:val="000000"/>
          <w:sz w:val="28"/>
          <w:szCs w:val="28"/>
          <w:lang w:eastAsia="ru-RU"/>
        </w:rPr>
        <w:t>— старопольский;</w:t>
      </w:r>
    </w:p>
    <w:p w:rsidR="00EA5AC5" w:rsidRPr="00EA5AC5" w:rsidRDefault="00EA5AC5" w:rsidP="00EA5AC5">
      <w:pPr>
        <w:pStyle w:val="a5"/>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ит. </w:t>
      </w:r>
      <w:r>
        <w:rPr>
          <w:rFonts w:ascii="Times New Roman" w:eastAsia="Times New Roman" w:hAnsi="Times New Roman" w:cs="Times New Roman"/>
          <w:bCs/>
          <w:color w:val="000000"/>
          <w:sz w:val="28"/>
          <w:szCs w:val="28"/>
          <w:lang w:eastAsia="ru-RU"/>
        </w:rPr>
        <w:t>— итальянский;</w:t>
      </w:r>
    </w:p>
    <w:p w:rsidR="00EA5AC5" w:rsidRPr="00EA5AC5" w:rsidRDefault="00EA5AC5" w:rsidP="00EA5AC5">
      <w:pPr>
        <w:pStyle w:val="a5"/>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свн. </w:t>
      </w:r>
      <w:r>
        <w:rPr>
          <w:rFonts w:ascii="Times New Roman" w:eastAsia="Times New Roman" w:hAnsi="Times New Roman" w:cs="Times New Roman"/>
          <w:bCs/>
          <w:color w:val="000000"/>
          <w:sz w:val="28"/>
          <w:szCs w:val="28"/>
          <w:lang w:eastAsia="ru-RU"/>
        </w:rPr>
        <w:t xml:space="preserve">— </w:t>
      </w:r>
      <w:r w:rsidRPr="007B537D">
        <w:rPr>
          <w:rFonts w:ascii="Times New Roman" w:eastAsia="Times New Roman" w:hAnsi="Times New Roman" w:cs="Times New Roman"/>
          <w:bCs/>
          <w:color w:val="000000"/>
          <w:sz w:val="28"/>
          <w:szCs w:val="28"/>
          <w:lang w:eastAsia="ru-RU"/>
        </w:rPr>
        <w:t>североверхненемецкий;</w:t>
      </w:r>
    </w:p>
    <w:p w:rsidR="00EA5AC5" w:rsidRPr="00EA5AC5" w:rsidRDefault="00EA5AC5" w:rsidP="00EA5AC5">
      <w:pPr>
        <w:pStyle w:val="a5"/>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ср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лат. </w:t>
      </w:r>
      <w:r>
        <w:rPr>
          <w:rFonts w:ascii="Times New Roman" w:eastAsia="Times New Roman" w:hAnsi="Times New Roman" w:cs="Times New Roman"/>
          <w:bCs/>
          <w:color w:val="000000"/>
          <w:sz w:val="28"/>
          <w:szCs w:val="28"/>
          <w:lang w:eastAsia="ru-RU"/>
        </w:rPr>
        <w:t>— среднелатинский;</w:t>
      </w:r>
    </w:p>
    <w:p w:rsidR="00EA5AC5" w:rsidRPr="007B537D" w:rsidRDefault="00EA5AC5" w:rsidP="007B537D">
      <w:pPr>
        <w:pStyle w:val="a5"/>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пол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eastAsia="Times New Roman" w:hAnsi="Times New Roman" w:cs="Times New Roman"/>
          <w:bCs/>
          <w:color w:val="000000"/>
          <w:sz w:val="28"/>
          <w:szCs w:val="28"/>
          <w:lang w:eastAsia="ru-RU"/>
        </w:rPr>
        <w:t xml:space="preserve">— </w:t>
      </w:r>
      <w:proofErr w:type="gramStart"/>
      <w:r>
        <w:rPr>
          <w:rFonts w:ascii="Times New Roman" w:eastAsia="Times New Roman" w:hAnsi="Times New Roman" w:cs="Times New Roman"/>
          <w:bCs/>
          <w:color w:val="000000"/>
          <w:sz w:val="28"/>
          <w:szCs w:val="28"/>
          <w:lang w:eastAsia="ru-RU"/>
        </w:rPr>
        <w:t>п</w:t>
      </w:r>
      <w:proofErr w:type="gramEnd"/>
      <w:r>
        <w:rPr>
          <w:rFonts w:ascii="Times New Roman" w:eastAsia="Times New Roman" w:hAnsi="Times New Roman" w:cs="Times New Roman"/>
          <w:bCs/>
          <w:color w:val="000000"/>
          <w:sz w:val="28"/>
          <w:szCs w:val="28"/>
          <w:lang w:eastAsia="ru-RU"/>
        </w:rPr>
        <w:t>ольский</w:t>
      </w:r>
      <w:r w:rsidR="007B537D">
        <w:rPr>
          <w:rFonts w:ascii="Times New Roman" w:eastAsia="Times New Roman" w:hAnsi="Times New Roman" w:cs="Times New Roman"/>
          <w:bCs/>
          <w:color w:val="000000"/>
          <w:sz w:val="28"/>
          <w:szCs w:val="28"/>
          <w:lang w:val="uk-UA" w:eastAsia="ru-RU"/>
        </w:rPr>
        <w:t>.</w:t>
      </w:r>
    </w:p>
    <w:p w:rsidR="00DA2B63" w:rsidRPr="00EA5AC5" w:rsidRDefault="00DA2B63" w:rsidP="00DA2B63">
      <w:pPr>
        <w:pStyle w:val="a5"/>
        <w:spacing w:line="360" w:lineRule="auto"/>
        <w:ind w:left="1571"/>
        <w:jc w:val="both"/>
        <w:rPr>
          <w:rFonts w:ascii="Times New Roman" w:hAnsi="Times New Roman" w:cs="Times New Roman"/>
          <w:sz w:val="28"/>
          <w:szCs w:val="28"/>
        </w:rPr>
      </w:pPr>
    </w:p>
    <w:p w:rsidR="00C43787" w:rsidRDefault="00C43787" w:rsidP="00AD78D4">
      <w:pPr>
        <w:pStyle w:val="a5"/>
        <w:spacing w:line="36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 тексте «Книжки» часто встречаются полонизмы, например: </w:t>
      </w:r>
    </w:p>
    <w:p w:rsidR="00C43787" w:rsidRDefault="00C43787" w:rsidP="00AD78D4">
      <w:pPr>
        <w:pStyle w:val="a5"/>
        <w:numPr>
          <w:ilvl w:val="0"/>
          <w:numId w:val="9"/>
        </w:numPr>
        <w:spacing w:line="360" w:lineRule="auto"/>
        <w:jc w:val="both"/>
        <w:rPr>
          <w:rFonts w:ascii="Times New Roman" w:eastAsia="Times New Roman" w:hAnsi="Times New Roman" w:cs="Times New Roman"/>
          <w:bCs/>
          <w:color w:val="000000"/>
          <w:sz w:val="28"/>
          <w:szCs w:val="28"/>
          <w:lang w:eastAsia="ru-RU"/>
        </w:rPr>
      </w:pPr>
      <w:proofErr w:type="gramStart"/>
      <w:r w:rsidRPr="00956F39">
        <w:rPr>
          <w:rFonts w:ascii="Times New Roman" w:eastAsia="Times New Roman" w:hAnsi="Times New Roman" w:cs="Times New Roman"/>
          <w:bCs/>
          <w:i/>
          <w:color w:val="000000"/>
          <w:sz w:val="28"/>
          <w:szCs w:val="28"/>
          <w:lang w:eastAsia="ru-RU"/>
        </w:rPr>
        <w:t>клюба</w:t>
      </w:r>
      <w:r>
        <w:rPr>
          <w:rFonts w:ascii="Times New Roman" w:eastAsia="Times New Roman" w:hAnsi="Times New Roman" w:cs="Times New Roman"/>
          <w:bCs/>
          <w:color w:val="000000"/>
          <w:sz w:val="28"/>
          <w:szCs w:val="28"/>
          <w:lang w:eastAsia="ru-RU"/>
        </w:rPr>
        <w:t xml:space="preserve"> </w:t>
      </w:r>
      <w:r w:rsidRPr="00956F39">
        <w:rPr>
          <w:rFonts w:ascii="Times New Roman" w:eastAsia="Times New Roman" w:hAnsi="Times New Roman" w:cs="Times New Roman"/>
          <w:bCs/>
          <w:color w:val="000000"/>
          <w:sz w:val="28"/>
          <w:szCs w:val="28"/>
          <w:lang w:eastAsia="ru-RU"/>
        </w:rPr>
        <w:t>‘</w:t>
      </w:r>
      <w:r w:rsidRPr="001A661F">
        <w:rPr>
          <w:rFonts w:ascii="Times New Roman" w:eastAsia="Times New Roman" w:hAnsi="Times New Roman" w:cs="Times New Roman"/>
          <w:bCs/>
          <w:i/>
          <w:color w:val="000000"/>
          <w:sz w:val="28"/>
          <w:szCs w:val="28"/>
          <w:lang w:eastAsia="ru-RU"/>
        </w:rPr>
        <w:t>образн</w:t>
      </w:r>
      <w:r>
        <w:rPr>
          <w:rFonts w:ascii="Times New Roman" w:eastAsia="Times New Roman" w:hAnsi="Times New Roman" w:cs="Times New Roman"/>
          <w:bCs/>
          <w:color w:val="000000"/>
          <w:sz w:val="28"/>
          <w:szCs w:val="28"/>
          <w:lang w:eastAsia="ru-RU"/>
        </w:rPr>
        <w:t>. </w:t>
      </w:r>
      <w:r w:rsidRPr="00AD4B39">
        <w:rPr>
          <w:rFonts w:ascii="Times New Roman" w:eastAsia="Times New Roman" w:hAnsi="Times New Roman" w:cs="Times New Roman"/>
          <w:bCs/>
          <w:color w:val="000000"/>
          <w:sz w:val="28"/>
          <w:szCs w:val="28"/>
          <w:lang w:eastAsia="ru-RU"/>
        </w:rPr>
        <w:t>предел, граница, мера; тиски’</w:t>
      </w:r>
      <w:r w:rsidRPr="006E780B">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(стп. </w:t>
      </w:r>
      <w:r w:rsidRPr="00956F39">
        <w:rPr>
          <w:rFonts w:ascii="Times New Roman" w:eastAsia="Times New Roman" w:hAnsi="Times New Roman" w:cs="Times New Roman"/>
          <w:bCs/>
          <w:i/>
          <w:color w:val="000000"/>
          <w:sz w:val="28"/>
          <w:szCs w:val="28"/>
          <w:lang w:val="en-US" w:eastAsia="ru-RU"/>
        </w:rPr>
        <w:t>kluba</w:t>
      </w:r>
      <w:r w:rsidRPr="00956F39">
        <w:rPr>
          <w:rFonts w:ascii="Times New Roman" w:eastAsia="Times New Roman" w:hAnsi="Times New Roman" w:cs="Times New Roman"/>
          <w:bCs/>
          <w:color w:val="000000"/>
          <w:sz w:val="28"/>
          <w:szCs w:val="28"/>
          <w:lang w:eastAsia="ru-RU"/>
        </w:rPr>
        <w:t xml:space="preserve">, </w:t>
      </w:r>
      <w:r w:rsidRPr="00956F39">
        <w:rPr>
          <w:rFonts w:ascii="Times New Roman" w:eastAsia="Times New Roman" w:hAnsi="Times New Roman" w:cs="Times New Roman"/>
          <w:bCs/>
          <w:i/>
          <w:color w:val="000000"/>
          <w:sz w:val="28"/>
          <w:szCs w:val="28"/>
          <w:lang w:val="en-US" w:eastAsia="ru-RU"/>
        </w:rPr>
        <w:t>kloba</w:t>
      </w:r>
      <w:r>
        <w:rPr>
          <w:rFonts w:ascii="Times New Roman" w:eastAsia="Times New Roman" w:hAnsi="Times New Roman" w:cs="Times New Roman"/>
          <w:bCs/>
          <w:color w:val="000000"/>
          <w:sz w:val="28"/>
          <w:szCs w:val="28"/>
          <w:lang w:eastAsia="ru-RU"/>
        </w:rPr>
        <w:t xml:space="preserve"> из свн.</w:t>
      </w:r>
      <w:proofErr w:type="gramEnd"/>
      <w:r>
        <w:rPr>
          <w:rFonts w:ascii="Times New Roman" w:eastAsia="Times New Roman" w:hAnsi="Times New Roman" w:cs="Times New Roman"/>
          <w:bCs/>
          <w:color w:val="000000"/>
          <w:sz w:val="28"/>
          <w:szCs w:val="28"/>
          <w:lang w:eastAsia="ru-RU"/>
        </w:rPr>
        <w:t xml:space="preserve"> </w:t>
      </w:r>
      <w:r w:rsidRPr="00956F39">
        <w:rPr>
          <w:rFonts w:ascii="Times New Roman" w:eastAsia="Times New Roman" w:hAnsi="Times New Roman" w:cs="Times New Roman"/>
          <w:bCs/>
          <w:i/>
          <w:color w:val="000000"/>
          <w:sz w:val="28"/>
          <w:szCs w:val="28"/>
          <w:lang w:val="en-US" w:eastAsia="ru-RU"/>
        </w:rPr>
        <w:t>Klube</w:t>
      </w:r>
      <w:r w:rsidRPr="00956F39">
        <w:rPr>
          <w:rFonts w:ascii="Times New Roman" w:eastAsia="Times New Roman" w:hAnsi="Times New Roman" w:cs="Times New Roman"/>
          <w:bCs/>
          <w:color w:val="000000"/>
          <w:sz w:val="28"/>
          <w:szCs w:val="28"/>
          <w:lang w:eastAsia="ru-RU"/>
        </w:rPr>
        <w:t xml:space="preserve">, </w:t>
      </w:r>
      <w:r w:rsidRPr="00956F39">
        <w:rPr>
          <w:rFonts w:ascii="Times New Roman" w:eastAsia="Times New Roman" w:hAnsi="Times New Roman" w:cs="Times New Roman"/>
          <w:bCs/>
          <w:i/>
          <w:color w:val="000000"/>
          <w:sz w:val="28"/>
          <w:szCs w:val="28"/>
          <w:lang w:val="en-US" w:eastAsia="ru-RU"/>
        </w:rPr>
        <w:t>Klobe</w:t>
      </w:r>
      <w:r>
        <w:rPr>
          <w:rFonts w:ascii="Times New Roman" w:eastAsia="Times New Roman" w:hAnsi="Times New Roman" w:cs="Times New Roman"/>
          <w:bCs/>
          <w:color w:val="000000"/>
          <w:sz w:val="28"/>
          <w:szCs w:val="28"/>
          <w:lang w:eastAsia="ru-RU"/>
        </w:rPr>
        <w:t xml:space="preserve">; СУМ, вып. </w:t>
      </w:r>
      <w:proofErr w:type="gramStart"/>
      <w:r>
        <w:rPr>
          <w:rFonts w:ascii="Times New Roman" w:eastAsia="Times New Roman" w:hAnsi="Times New Roman" w:cs="Times New Roman"/>
          <w:bCs/>
          <w:color w:val="000000"/>
          <w:sz w:val="28"/>
          <w:szCs w:val="28"/>
          <w:lang w:eastAsia="ru-RU"/>
        </w:rPr>
        <w:t xml:space="preserve">14, 127); </w:t>
      </w:r>
      <w:proofErr w:type="gramEnd"/>
    </w:p>
    <w:p w:rsidR="00C43787" w:rsidRDefault="00C43787" w:rsidP="00AD78D4">
      <w:pPr>
        <w:pStyle w:val="a5"/>
        <w:numPr>
          <w:ilvl w:val="0"/>
          <w:numId w:val="9"/>
        </w:numPr>
        <w:spacing w:line="360" w:lineRule="auto"/>
        <w:jc w:val="both"/>
        <w:rPr>
          <w:rFonts w:ascii="Times New Roman" w:eastAsia="Times New Roman" w:hAnsi="Times New Roman" w:cs="Times New Roman"/>
          <w:bCs/>
          <w:color w:val="000000"/>
          <w:sz w:val="28"/>
          <w:szCs w:val="28"/>
          <w:lang w:eastAsia="ru-RU"/>
        </w:rPr>
      </w:pPr>
      <w:r w:rsidRPr="00E615C9">
        <w:rPr>
          <w:rFonts w:ascii="Times New Roman" w:eastAsia="Times New Roman" w:hAnsi="Times New Roman" w:cs="Times New Roman"/>
          <w:bCs/>
          <w:i/>
          <w:color w:val="000000"/>
          <w:sz w:val="28"/>
          <w:szCs w:val="28"/>
          <w:lang w:eastAsia="ru-RU"/>
        </w:rPr>
        <w:t>назвиско</w:t>
      </w:r>
      <w:r>
        <w:rPr>
          <w:rFonts w:ascii="Times New Roman" w:eastAsia="Times New Roman" w:hAnsi="Times New Roman" w:cs="Times New Roman"/>
          <w:bCs/>
          <w:color w:val="000000"/>
          <w:sz w:val="28"/>
          <w:szCs w:val="28"/>
          <w:lang w:eastAsia="ru-RU"/>
        </w:rPr>
        <w:t xml:space="preserve"> </w:t>
      </w:r>
      <w:r w:rsidRPr="00E615C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название, наименование, прозвище</w:t>
      </w:r>
      <w:r w:rsidRPr="00E615C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(стп. </w:t>
      </w:r>
      <w:r w:rsidRPr="00716336">
        <w:rPr>
          <w:rFonts w:ascii="Times New Roman" w:eastAsia="Times New Roman" w:hAnsi="Times New Roman" w:cs="Times New Roman"/>
          <w:bCs/>
          <w:i/>
          <w:color w:val="000000"/>
          <w:sz w:val="28"/>
          <w:szCs w:val="28"/>
          <w:lang w:val="en-US" w:eastAsia="ru-RU"/>
        </w:rPr>
        <w:t>nazwisko</w:t>
      </w:r>
      <w:r>
        <w:rPr>
          <w:rFonts w:ascii="Times New Roman" w:eastAsia="Times New Roman" w:hAnsi="Times New Roman" w:cs="Times New Roman"/>
          <w:bCs/>
          <w:color w:val="000000"/>
          <w:sz w:val="28"/>
          <w:szCs w:val="28"/>
          <w:lang w:eastAsia="ru-RU"/>
        </w:rPr>
        <w:t xml:space="preserve">; ЭСБМ, вып. 7, 206); </w:t>
      </w:r>
    </w:p>
    <w:p w:rsidR="00C43787" w:rsidRDefault="00C43787" w:rsidP="00AD78D4">
      <w:pPr>
        <w:pStyle w:val="a5"/>
        <w:numPr>
          <w:ilvl w:val="0"/>
          <w:numId w:val="9"/>
        </w:numPr>
        <w:spacing w:line="360" w:lineRule="auto"/>
        <w:jc w:val="both"/>
        <w:rPr>
          <w:rFonts w:ascii="Times New Roman" w:eastAsia="Times New Roman" w:hAnsi="Times New Roman" w:cs="Times New Roman"/>
          <w:bCs/>
          <w:color w:val="000000"/>
          <w:sz w:val="28"/>
          <w:szCs w:val="28"/>
          <w:lang w:eastAsia="ru-RU"/>
        </w:rPr>
      </w:pPr>
      <w:r w:rsidRPr="00431A5F">
        <w:rPr>
          <w:rFonts w:ascii="Times New Roman" w:eastAsia="Times New Roman" w:hAnsi="Times New Roman" w:cs="Times New Roman"/>
          <w:bCs/>
          <w:i/>
          <w:color w:val="000000"/>
          <w:sz w:val="28"/>
          <w:szCs w:val="28"/>
          <w:lang w:eastAsia="ru-RU"/>
        </w:rPr>
        <w:t>покута</w:t>
      </w:r>
      <w:r>
        <w:rPr>
          <w:rFonts w:ascii="Times New Roman" w:eastAsia="Times New Roman" w:hAnsi="Times New Roman" w:cs="Times New Roman"/>
          <w:bCs/>
          <w:color w:val="000000"/>
          <w:sz w:val="28"/>
          <w:szCs w:val="28"/>
          <w:lang w:eastAsia="ru-RU"/>
        </w:rPr>
        <w:t xml:space="preserve"> </w:t>
      </w:r>
      <w:r w:rsidRPr="00431A5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покаяние, раскаяние</w:t>
      </w:r>
      <w:r w:rsidRPr="00431A5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(стп. </w:t>
      </w:r>
      <w:r w:rsidRPr="00B162DA">
        <w:rPr>
          <w:rFonts w:ascii="Times New Roman" w:eastAsia="Times New Roman" w:hAnsi="Times New Roman" w:cs="Times New Roman"/>
          <w:bCs/>
          <w:i/>
          <w:color w:val="000000"/>
          <w:sz w:val="28"/>
          <w:szCs w:val="28"/>
          <w:lang w:val="en-US" w:eastAsia="ru-RU"/>
        </w:rPr>
        <w:t>pokuta</w:t>
      </w:r>
      <w:r>
        <w:rPr>
          <w:rFonts w:ascii="Times New Roman" w:eastAsia="Times New Roman" w:hAnsi="Times New Roman" w:cs="Times New Roman"/>
          <w:bCs/>
          <w:color w:val="000000"/>
          <w:sz w:val="28"/>
          <w:szCs w:val="28"/>
          <w:lang w:eastAsia="ru-RU"/>
        </w:rPr>
        <w:t>; ЭСУМ, т. 4, 484</w:t>
      </w:r>
      <w:r w:rsidRPr="00B162DA">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p>
    <w:p w:rsidR="00C43787" w:rsidRDefault="00C43787" w:rsidP="00AD78D4">
      <w:pPr>
        <w:pStyle w:val="a5"/>
        <w:numPr>
          <w:ilvl w:val="0"/>
          <w:numId w:val="9"/>
        </w:numPr>
        <w:spacing w:line="360" w:lineRule="auto"/>
        <w:jc w:val="both"/>
        <w:rPr>
          <w:rFonts w:ascii="Times New Roman" w:eastAsia="Times New Roman" w:hAnsi="Times New Roman" w:cs="Times New Roman"/>
          <w:bCs/>
          <w:color w:val="000000"/>
          <w:sz w:val="28"/>
          <w:szCs w:val="28"/>
          <w:lang w:eastAsia="ru-RU"/>
        </w:rPr>
      </w:pPr>
      <w:r w:rsidRPr="00171C5B">
        <w:rPr>
          <w:rFonts w:ascii="Times New Roman" w:eastAsia="Times New Roman" w:hAnsi="Times New Roman" w:cs="Times New Roman"/>
          <w:bCs/>
          <w:i/>
          <w:color w:val="000000"/>
          <w:sz w:val="28"/>
          <w:szCs w:val="28"/>
          <w:lang w:eastAsia="ru-RU"/>
        </w:rPr>
        <w:t>сховане</w:t>
      </w:r>
      <w:r>
        <w:rPr>
          <w:rFonts w:ascii="Times New Roman" w:eastAsia="Times New Roman" w:hAnsi="Times New Roman" w:cs="Times New Roman"/>
          <w:bCs/>
          <w:color w:val="000000"/>
          <w:sz w:val="28"/>
          <w:szCs w:val="28"/>
          <w:lang w:eastAsia="ru-RU"/>
        </w:rPr>
        <w:t xml:space="preserve"> </w:t>
      </w:r>
      <w:r w:rsidRPr="00171C5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хранение, сохранение</w:t>
      </w:r>
      <w:r w:rsidRPr="00171C5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(стп.</w:t>
      </w:r>
      <w:r>
        <w:rPr>
          <w:rFonts w:ascii="Times New Roman" w:eastAsia="Times New Roman" w:hAnsi="Times New Roman" w:cs="Times New Roman"/>
          <w:bCs/>
          <w:color w:val="000000"/>
          <w:sz w:val="28"/>
          <w:szCs w:val="28"/>
          <w:lang w:val="en-US" w:eastAsia="ru-RU"/>
        </w:rPr>
        <w:t> </w:t>
      </w:r>
      <w:r w:rsidRPr="00A94F25">
        <w:rPr>
          <w:rFonts w:ascii="Times New Roman" w:eastAsia="Times New Roman" w:hAnsi="Times New Roman" w:cs="Times New Roman"/>
          <w:bCs/>
          <w:i/>
          <w:color w:val="000000"/>
          <w:sz w:val="28"/>
          <w:szCs w:val="28"/>
          <w:lang w:val="en-US" w:eastAsia="ru-RU"/>
        </w:rPr>
        <w:t>zachowanie</w:t>
      </w:r>
      <w:r>
        <w:rPr>
          <w:rFonts w:ascii="Times New Roman" w:eastAsia="Times New Roman" w:hAnsi="Times New Roman" w:cs="Times New Roman"/>
          <w:bCs/>
          <w:color w:val="000000"/>
          <w:sz w:val="28"/>
          <w:szCs w:val="28"/>
          <w:lang w:eastAsia="ru-RU"/>
        </w:rPr>
        <w:t xml:space="preserve">; СУМ, вып. 11, 22-24); </w:t>
      </w:r>
    </w:p>
    <w:p w:rsidR="00C43787" w:rsidRDefault="00C43787" w:rsidP="00AD78D4">
      <w:pPr>
        <w:pStyle w:val="a5"/>
        <w:numPr>
          <w:ilvl w:val="0"/>
          <w:numId w:val="9"/>
        </w:numPr>
        <w:spacing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i/>
          <w:color w:val="000000"/>
          <w:sz w:val="28"/>
          <w:szCs w:val="28"/>
          <w:lang w:eastAsia="ru-RU"/>
        </w:rPr>
        <w:t>фолварк</w:t>
      </w:r>
      <w:r>
        <w:rPr>
          <w:rFonts w:ascii="Times New Roman" w:eastAsia="Times New Roman" w:hAnsi="Times New Roman" w:cs="Times New Roman"/>
          <w:bCs/>
          <w:color w:val="000000"/>
          <w:sz w:val="28"/>
          <w:szCs w:val="28"/>
          <w:lang w:eastAsia="ru-RU"/>
        </w:rPr>
        <w:t xml:space="preserve"> </w:t>
      </w:r>
      <w:r w:rsidRPr="0049193A">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усадьба, имение; хозяйство, основанное на барщине</w:t>
      </w:r>
      <w:r w:rsidRPr="0049193A">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(стп. </w:t>
      </w:r>
      <w:r w:rsidRPr="0049193A">
        <w:rPr>
          <w:rFonts w:ascii="Times New Roman" w:eastAsia="Times New Roman" w:hAnsi="Times New Roman" w:cs="Times New Roman"/>
          <w:bCs/>
          <w:i/>
          <w:color w:val="000000"/>
          <w:sz w:val="28"/>
          <w:szCs w:val="28"/>
          <w:lang w:val="en-US" w:eastAsia="ru-RU"/>
        </w:rPr>
        <w:t>folwark</w:t>
      </w:r>
      <w:r>
        <w:rPr>
          <w:rFonts w:ascii="Times New Roman" w:eastAsia="Times New Roman" w:hAnsi="Times New Roman" w:cs="Times New Roman"/>
          <w:bCs/>
          <w:color w:val="000000"/>
          <w:sz w:val="28"/>
          <w:szCs w:val="28"/>
          <w:lang w:eastAsia="ru-RU"/>
        </w:rPr>
        <w:t>; ССУМ, т. 2, 501).</w:t>
      </w:r>
    </w:p>
    <w:p w:rsidR="00C43787" w:rsidRDefault="00C43787" w:rsidP="00AD78D4">
      <w:pPr>
        <w:pStyle w:val="a5"/>
        <w:spacing w:line="36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Наравне с ними употребляются слова общеславянского или церковнославянского происхождения, формируя лексические пары </w:t>
      </w:r>
      <w:r>
        <w:rPr>
          <w:rFonts w:ascii="Times New Roman" w:eastAsia="Times New Roman" w:hAnsi="Times New Roman" w:cs="Times New Roman"/>
          <w:bCs/>
          <w:color w:val="000000"/>
          <w:sz w:val="28"/>
          <w:szCs w:val="28"/>
          <w:lang w:eastAsia="ru-RU"/>
        </w:rPr>
        <w:lastRenderedPageBreak/>
        <w:t xml:space="preserve">синонимов: </w:t>
      </w:r>
      <w:r w:rsidRPr="009E2C45">
        <w:rPr>
          <w:rFonts w:ascii="Times New Roman" w:eastAsia="Times New Roman" w:hAnsi="Times New Roman" w:cs="Times New Roman"/>
          <w:bCs/>
          <w:i/>
          <w:color w:val="000000"/>
          <w:sz w:val="28"/>
          <w:szCs w:val="28"/>
          <w:lang w:eastAsia="ru-RU"/>
        </w:rPr>
        <w:t>граница</w:t>
      </w:r>
      <w:r w:rsidRPr="00A873AE">
        <w:rPr>
          <w:rFonts w:ascii="Times New Roman" w:eastAsia="Times New Roman" w:hAnsi="Times New Roman" w:cs="Times New Roman"/>
          <w:bCs/>
          <w:color w:val="000000"/>
          <w:sz w:val="28"/>
          <w:szCs w:val="28"/>
          <w:lang w:eastAsia="ru-RU"/>
        </w:rPr>
        <w:t xml:space="preserve">, </w:t>
      </w:r>
      <w:r w:rsidRPr="00A873AE">
        <w:rPr>
          <w:rFonts w:ascii="Times New Roman" w:eastAsia="Times New Roman" w:hAnsi="Times New Roman" w:cs="Times New Roman"/>
          <w:bCs/>
          <w:i/>
          <w:color w:val="000000"/>
          <w:sz w:val="28"/>
          <w:szCs w:val="28"/>
          <w:lang w:eastAsia="ru-RU"/>
        </w:rPr>
        <w:t>и</w:t>
      </w:r>
      <w:r w:rsidRPr="009E2C45">
        <w:rPr>
          <w:rFonts w:ascii="Times New Roman" w:eastAsia="Times New Roman" w:hAnsi="Times New Roman" w:cs="Times New Roman"/>
          <w:bCs/>
          <w:i/>
          <w:color w:val="000000"/>
          <w:sz w:val="28"/>
          <w:szCs w:val="28"/>
          <w:lang w:eastAsia="ru-RU"/>
        </w:rPr>
        <w:t>мя</w:t>
      </w:r>
      <w:r>
        <w:rPr>
          <w:rFonts w:ascii="Times New Roman" w:eastAsia="Times New Roman" w:hAnsi="Times New Roman" w:cs="Times New Roman"/>
          <w:bCs/>
          <w:color w:val="000000"/>
          <w:sz w:val="28"/>
          <w:szCs w:val="28"/>
          <w:lang w:eastAsia="ru-RU"/>
        </w:rPr>
        <w:t xml:space="preserve">, </w:t>
      </w:r>
      <w:r w:rsidRPr="009E2C45">
        <w:rPr>
          <w:rFonts w:ascii="Times New Roman" w:eastAsia="Times New Roman" w:hAnsi="Times New Roman" w:cs="Times New Roman"/>
          <w:bCs/>
          <w:i/>
          <w:color w:val="000000"/>
          <w:sz w:val="28"/>
          <w:szCs w:val="28"/>
          <w:lang w:eastAsia="ru-RU"/>
        </w:rPr>
        <w:t>покаяние</w:t>
      </w:r>
      <w:r>
        <w:rPr>
          <w:rFonts w:ascii="Times New Roman" w:eastAsia="Times New Roman" w:hAnsi="Times New Roman" w:cs="Times New Roman"/>
          <w:bCs/>
          <w:color w:val="000000"/>
          <w:sz w:val="28"/>
          <w:szCs w:val="28"/>
          <w:lang w:eastAsia="ru-RU"/>
        </w:rPr>
        <w:t xml:space="preserve">, </w:t>
      </w:r>
      <w:r w:rsidRPr="009E2C45">
        <w:rPr>
          <w:rFonts w:ascii="Times New Roman" w:eastAsia="Times New Roman" w:hAnsi="Times New Roman" w:cs="Times New Roman"/>
          <w:bCs/>
          <w:i/>
          <w:color w:val="000000"/>
          <w:sz w:val="28"/>
          <w:szCs w:val="28"/>
          <w:lang w:eastAsia="ru-RU"/>
        </w:rPr>
        <w:t>хранение</w:t>
      </w:r>
      <w:r>
        <w:rPr>
          <w:rFonts w:ascii="Times New Roman" w:eastAsia="Times New Roman" w:hAnsi="Times New Roman" w:cs="Times New Roman"/>
          <w:bCs/>
          <w:color w:val="000000"/>
          <w:sz w:val="28"/>
          <w:szCs w:val="28"/>
          <w:lang w:eastAsia="ru-RU"/>
        </w:rPr>
        <w:t xml:space="preserve">. Кроме лексических полонизмов, в тексте «Книжки» отмечаются также фонетические полонизмы, например, </w:t>
      </w:r>
      <w:r w:rsidRPr="00FD0F0A">
        <w:rPr>
          <w:rFonts w:ascii="Times New Roman" w:eastAsia="Times New Roman" w:hAnsi="Times New Roman" w:cs="Times New Roman"/>
          <w:bCs/>
          <w:i/>
          <w:color w:val="000000"/>
          <w:sz w:val="28"/>
          <w:szCs w:val="28"/>
          <w:lang w:eastAsia="ru-RU"/>
        </w:rPr>
        <w:t>злото</w:t>
      </w:r>
      <w:r w:rsidRPr="00FD0F0A">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золото</w:t>
      </w:r>
      <w:r w:rsidRPr="00FD0F0A">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FD0F0A">
        <w:rPr>
          <w:rFonts w:ascii="Times New Roman" w:eastAsia="Times New Roman" w:hAnsi="Times New Roman" w:cs="Times New Roman"/>
          <w:bCs/>
          <w:i/>
          <w:color w:val="000000"/>
          <w:sz w:val="28"/>
          <w:szCs w:val="28"/>
          <w:lang w:eastAsia="ru-RU"/>
        </w:rPr>
        <w:t>злотогл</w:t>
      </w:r>
      <w:proofErr w:type="gramStart"/>
      <w:r w:rsidRPr="00FD0F0A">
        <w:rPr>
          <w:rFonts w:ascii="Times New Roman" w:eastAsia="Times New Roman" w:hAnsi="Times New Roman" w:cs="Times New Roman"/>
          <w:bCs/>
          <w:i/>
          <w:color w:val="000000"/>
          <w:sz w:val="28"/>
          <w:szCs w:val="28"/>
          <w:lang w:eastAsia="ru-RU"/>
        </w:rPr>
        <w:t>о(</w:t>
      </w:r>
      <w:proofErr w:type="gramEnd"/>
      <w:r w:rsidRPr="00FD0F0A">
        <w:rPr>
          <w:rFonts w:ascii="Times New Roman" w:eastAsia="Times New Roman" w:hAnsi="Times New Roman" w:cs="Times New Roman"/>
          <w:bCs/>
          <w:i/>
          <w:color w:val="000000"/>
          <w:sz w:val="28"/>
          <w:szCs w:val="28"/>
          <w:lang w:eastAsia="ru-RU"/>
        </w:rPr>
        <w:t>а)в</w:t>
      </w:r>
      <w:r>
        <w:rPr>
          <w:rFonts w:ascii="Times New Roman" w:eastAsia="Times New Roman" w:hAnsi="Times New Roman" w:cs="Times New Roman"/>
          <w:bCs/>
          <w:color w:val="000000"/>
          <w:sz w:val="28"/>
          <w:szCs w:val="28"/>
          <w:lang w:eastAsia="ru-RU"/>
        </w:rPr>
        <w:t xml:space="preserve"> </w:t>
      </w:r>
      <w:r w:rsidRPr="00FD0F0A">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парча, глазет</w:t>
      </w:r>
      <w:r w:rsidRPr="00FD0F0A">
        <w:rPr>
          <w:rFonts w:ascii="Times New Roman" w:eastAsia="Times New Roman" w:hAnsi="Times New Roman" w:cs="Times New Roman"/>
          <w:bCs/>
          <w:color w:val="000000"/>
          <w:sz w:val="28"/>
          <w:szCs w:val="28"/>
          <w:lang w:eastAsia="ru-RU"/>
        </w:rPr>
        <w:t>’.</w:t>
      </w:r>
    </w:p>
    <w:p w:rsidR="00C43787" w:rsidRDefault="00C43787" w:rsidP="00AD78D4">
      <w:pPr>
        <w:pStyle w:val="a5"/>
        <w:spacing w:line="360" w:lineRule="auto"/>
        <w:ind w:firstLine="851"/>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 xml:space="preserve">Сходные пары слов образовывают заимствования из латинского и греческого языков и собственно славянские слова: </w:t>
      </w:r>
      <w:proofErr w:type="gramEnd"/>
    </w:p>
    <w:p w:rsidR="00C43787" w:rsidRDefault="00C43787" w:rsidP="00AD78D4">
      <w:pPr>
        <w:pStyle w:val="a5"/>
        <w:numPr>
          <w:ilvl w:val="0"/>
          <w:numId w:val="10"/>
        </w:numPr>
        <w:spacing w:line="360" w:lineRule="auto"/>
        <w:jc w:val="both"/>
        <w:rPr>
          <w:rFonts w:ascii="Times New Roman" w:eastAsia="Times New Roman" w:hAnsi="Times New Roman" w:cs="Times New Roman"/>
          <w:bCs/>
          <w:color w:val="000000"/>
          <w:sz w:val="28"/>
          <w:szCs w:val="28"/>
          <w:lang w:eastAsia="ru-RU"/>
        </w:rPr>
      </w:pPr>
      <w:r w:rsidRPr="007E4C56">
        <w:rPr>
          <w:rFonts w:ascii="Times New Roman" w:eastAsia="Times New Roman" w:hAnsi="Times New Roman" w:cs="Times New Roman"/>
          <w:bCs/>
          <w:i/>
          <w:color w:val="000000"/>
          <w:sz w:val="28"/>
          <w:szCs w:val="28"/>
          <w:lang w:eastAsia="ru-RU"/>
        </w:rPr>
        <w:t>аер</w:t>
      </w:r>
      <w:r>
        <w:rPr>
          <w:rFonts w:ascii="Times New Roman" w:eastAsia="Times New Roman" w:hAnsi="Times New Roman" w:cs="Times New Roman"/>
          <w:bCs/>
          <w:color w:val="000000"/>
          <w:sz w:val="28"/>
          <w:szCs w:val="28"/>
          <w:lang w:eastAsia="ru-RU"/>
        </w:rPr>
        <w:t xml:space="preserve"> </w:t>
      </w:r>
      <w:r w:rsidRPr="0016344A">
        <w:rPr>
          <w:rFonts w:ascii="Times New Roman" w:eastAsia="Times New Roman" w:hAnsi="Times New Roman" w:cs="Times New Roman"/>
          <w:bCs/>
          <w:color w:val="000000"/>
          <w:sz w:val="28"/>
          <w:szCs w:val="28"/>
          <w:lang w:eastAsia="ru-RU"/>
        </w:rPr>
        <w:t>‘воздух’</w:t>
      </w:r>
      <w:r>
        <w:rPr>
          <w:rFonts w:ascii="Times New Roman" w:eastAsia="Times New Roman" w:hAnsi="Times New Roman" w:cs="Times New Roman"/>
          <w:bCs/>
          <w:color w:val="000000"/>
          <w:sz w:val="28"/>
          <w:szCs w:val="28"/>
          <w:lang w:eastAsia="ru-RU"/>
        </w:rPr>
        <w:t xml:space="preserve"> — </w:t>
      </w:r>
      <w:r w:rsidRPr="007E4C56">
        <w:rPr>
          <w:rFonts w:ascii="Times New Roman" w:eastAsia="Times New Roman" w:hAnsi="Times New Roman" w:cs="Times New Roman"/>
          <w:bCs/>
          <w:i/>
          <w:color w:val="000000"/>
          <w:sz w:val="28"/>
          <w:szCs w:val="28"/>
          <w:lang w:eastAsia="ru-RU"/>
        </w:rPr>
        <w:t>воздух</w:t>
      </w:r>
      <w:r>
        <w:rPr>
          <w:rFonts w:ascii="Times New Roman" w:eastAsia="Times New Roman" w:hAnsi="Times New Roman" w:cs="Times New Roman"/>
          <w:bCs/>
          <w:color w:val="000000"/>
          <w:sz w:val="28"/>
          <w:szCs w:val="28"/>
          <w:lang w:eastAsia="ru-RU"/>
        </w:rPr>
        <w:t xml:space="preserve">; </w:t>
      </w:r>
    </w:p>
    <w:p w:rsidR="00C43787" w:rsidRDefault="00C43787" w:rsidP="00AD78D4">
      <w:pPr>
        <w:pStyle w:val="a5"/>
        <w:numPr>
          <w:ilvl w:val="0"/>
          <w:numId w:val="10"/>
        </w:numPr>
        <w:spacing w:line="360" w:lineRule="auto"/>
        <w:jc w:val="both"/>
        <w:rPr>
          <w:rFonts w:ascii="Times New Roman" w:eastAsia="Times New Roman" w:hAnsi="Times New Roman" w:cs="Times New Roman"/>
          <w:bCs/>
          <w:color w:val="000000"/>
          <w:sz w:val="28"/>
          <w:szCs w:val="28"/>
          <w:lang w:eastAsia="ru-RU"/>
        </w:rPr>
      </w:pPr>
      <w:r w:rsidRPr="0016344A">
        <w:rPr>
          <w:rFonts w:ascii="Times New Roman" w:eastAsia="Times New Roman" w:hAnsi="Times New Roman" w:cs="Times New Roman"/>
          <w:bCs/>
          <w:i/>
          <w:color w:val="000000"/>
          <w:sz w:val="28"/>
          <w:szCs w:val="28"/>
          <w:lang w:eastAsia="ru-RU"/>
        </w:rPr>
        <w:t>даскал</w:t>
      </w:r>
      <w:r>
        <w:rPr>
          <w:rFonts w:ascii="Times New Roman" w:eastAsia="Times New Roman" w:hAnsi="Times New Roman" w:cs="Times New Roman"/>
          <w:bCs/>
          <w:color w:val="000000"/>
          <w:sz w:val="28"/>
          <w:szCs w:val="28"/>
          <w:lang w:eastAsia="ru-RU"/>
        </w:rPr>
        <w:t xml:space="preserve"> </w:t>
      </w:r>
      <w:r w:rsidRPr="0016344A">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учитель, наставник</w:t>
      </w:r>
      <w:r w:rsidRPr="0016344A">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 </w:t>
      </w:r>
      <w:r w:rsidRPr="0016344A">
        <w:rPr>
          <w:rFonts w:ascii="Times New Roman" w:eastAsia="Times New Roman" w:hAnsi="Times New Roman" w:cs="Times New Roman"/>
          <w:bCs/>
          <w:i/>
          <w:color w:val="000000"/>
          <w:sz w:val="28"/>
          <w:szCs w:val="28"/>
          <w:lang w:eastAsia="ru-RU"/>
        </w:rPr>
        <w:t>наставник</w:t>
      </w:r>
      <w:r>
        <w:rPr>
          <w:rFonts w:ascii="Times New Roman" w:eastAsia="Times New Roman" w:hAnsi="Times New Roman" w:cs="Times New Roman"/>
          <w:bCs/>
          <w:color w:val="000000"/>
          <w:sz w:val="28"/>
          <w:szCs w:val="28"/>
          <w:lang w:eastAsia="ru-RU"/>
        </w:rPr>
        <w:t xml:space="preserve">, </w:t>
      </w:r>
      <w:r w:rsidRPr="0016344A">
        <w:rPr>
          <w:rFonts w:ascii="Times New Roman" w:eastAsia="Times New Roman" w:hAnsi="Times New Roman" w:cs="Times New Roman"/>
          <w:bCs/>
          <w:i/>
          <w:color w:val="000000"/>
          <w:sz w:val="28"/>
          <w:szCs w:val="28"/>
          <w:lang w:eastAsia="ru-RU"/>
        </w:rPr>
        <w:t>учитель</w:t>
      </w:r>
      <w:r>
        <w:rPr>
          <w:rFonts w:ascii="Times New Roman" w:eastAsia="Times New Roman" w:hAnsi="Times New Roman" w:cs="Times New Roman"/>
          <w:bCs/>
          <w:color w:val="000000"/>
          <w:sz w:val="28"/>
          <w:szCs w:val="28"/>
          <w:lang w:eastAsia="ru-RU"/>
        </w:rPr>
        <w:t xml:space="preserve">; </w:t>
      </w:r>
    </w:p>
    <w:p w:rsidR="00C43787" w:rsidRDefault="00C43787" w:rsidP="00AD78D4">
      <w:pPr>
        <w:pStyle w:val="a5"/>
        <w:numPr>
          <w:ilvl w:val="0"/>
          <w:numId w:val="10"/>
        </w:numPr>
        <w:spacing w:line="360" w:lineRule="auto"/>
        <w:jc w:val="both"/>
        <w:rPr>
          <w:rFonts w:ascii="Times New Roman" w:eastAsia="Times New Roman" w:hAnsi="Times New Roman" w:cs="Times New Roman"/>
          <w:bCs/>
          <w:color w:val="000000"/>
          <w:sz w:val="28"/>
          <w:szCs w:val="28"/>
          <w:lang w:eastAsia="ru-RU"/>
        </w:rPr>
      </w:pPr>
      <w:r w:rsidRPr="001C5590">
        <w:rPr>
          <w:rFonts w:ascii="Times New Roman" w:eastAsia="Times New Roman" w:hAnsi="Times New Roman" w:cs="Times New Roman"/>
          <w:bCs/>
          <w:i/>
          <w:color w:val="000000"/>
          <w:sz w:val="28"/>
          <w:szCs w:val="28"/>
          <w:lang w:eastAsia="ru-RU"/>
        </w:rPr>
        <w:t>пуркгаториум</w:t>
      </w:r>
      <w:r w:rsidRPr="0016344A">
        <w:rPr>
          <w:rFonts w:ascii="Times New Roman" w:eastAsia="Times New Roman" w:hAnsi="Times New Roman" w:cs="Times New Roman"/>
          <w:bCs/>
          <w:color w:val="000000"/>
          <w:sz w:val="28"/>
          <w:szCs w:val="28"/>
          <w:lang w:eastAsia="ru-RU"/>
        </w:rPr>
        <w:t xml:space="preserve"> ‘чистилище’</w:t>
      </w:r>
      <w:r>
        <w:rPr>
          <w:rFonts w:ascii="Times New Roman" w:eastAsia="Times New Roman" w:hAnsi="Times New Roman" w:cs="Times New Roman"/>
          <w:bCs/>
          <w:color w:val="000000"/>
          <w:sz w:val="28"/>
          <w:szCs w:val="28"/>
          <w:lang w:eastAsia="ru-RU"/>
        </w:rPr>
        <w:t>—</w:t>
      </w:r>
      <w:r w:rsidRPr="001C5590">
        <w:rPr>
          <w:rFonts w:ascii="Times New Roman" w:eastAsia="Times New Roman" w:hAnsi="Times New Roman" w:cs="Times New Roman"/>
          <w:bCs/>
          <w:color w:val="000000"/>
          <w:sz w:val="28"/>
          <w:szCs w:val="28"/>
          <w:lang w:eastAsia="ru-RU"/>
        </w:rPr>
        <w:t xml:space="preserve"> </w:t>
      </w:r>
      <w:r w:rsidRPr="001C5590">
        <w:rPr>
          <w:rFonts w:ascii="Times New Roman" w:eastAsia="Times New Roman" w:hAnsi="Times New Roman" w:cs="Times New Roman"/>
          <w:bCs/>
          <w:i/>
          <w:color w:val="000000"/>
          <w:sz w:val="28"/>
          <w:szCs w:val="28"/>
          <w:lang w:eastAsia="ru-RU"/>
        </w:rPr>
        <w:t>чистець</w:t>
      </w:r>
      <w:r w:rsidRPr="001C559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то же</w:t>
      </w:r>
      <w:r w:rsidRPr="0016344A">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p>
    <w:p w:rsidR="00C43787" w:rsidRDefault="00C43787" w:rsidP="00AD78D4">
      <w:pPr>
        <w:pStyle w:val="a5"/>
        <w:numPr>
          <w:ilvl w:val="0"/>
          <w:numId w:val="10"/>
        </w:numPr>
        <w:spacing w:line="360" w:lineRule="auto"/>
        <w:jc w:val="both"/>
        <w:rPr>
          <w:rFonts w:ascii="Times New Roman" w:eastAsia="Times New Roman" w:hAnsi="Times New Roman" w:cs="Times New Roman"/>
          <w:bCs/>
          <w:color w:val="000000"/>
          <w:sz w:val="28"/>
          <w:szCs w:val="28"/>
          <w:lang w:eastAsia="ru-RU"/>
        </w:rPr>
      </w:pPr>
      <w:r w:rsidRPr="00290683">
        <w:rPr>
          <w:rFonts w:ascii="Times New Roman" w:eastAsia="Times New Roman" w:hAnsi="Times New Roman" w:cs="Times New Roman"/>
          <w:bCs/>
          <w:i/>
          <w:color w:val="000000"/>
          <w:sz w:val="28"/>
          <w:szCs w:val="28"/>
          <w:lang w:eastAsia="ru-RU"/>
        </w:rPr>
        <w:t>филяр</w:t>
      </w:r>
      <w:r>
        <w:rPr>
          <w:rFonts w:ascii="Times New Roman" w:eastAsia="Times New Roman" w:hAnsi="Times New Roman" w:cs="Times New Roman"/>
          <w:bCs/>
          <w:color w:val="000000"/>
          <w:sz w:val="28"/>
          <w:szCs w:val="28"/>
          <w:lang w:eastAsia="ru-RU"/>
        </w:rPr>
        <w:t xml:space="preserve"> </w:t>
      </w:r>
      <w:r w:rsidRPr="00993AFA">
        <w:rPr>
          <w:rFonts w:ascii="Times New Roman" w:eastAsia="Times New Roman" w:hAnsi="Times New Roman" w:cs="Times New Roman"/>
          <w:bCs/>
          <w:color w:val="000000"/>
          <w:sz w:val="28"/>
          <w:szCs w:val="28"/>
          <w:lang w:eastAsia="ru-RU"/>
        </w:rPr>
        <w:t>‘столп, опора’</w:t>
      </w:r>
      <w:r>
        <w:rPr>
          <w:rFonts w:ascii="Times New Roman" w:eastAsia="Times New Roman" w:hAnsi="Times New Roman" w:cs="Times New Roman"/>
          <w:bCs/>
          <w:color w:val="000000"/>
          <w:sz w:val="28"/>
          <w:szCs w:val="28"/>
          <w:lang w:eastAsia="ru-RU"/>
        </w:rPr>
        <w:t xml:space="preserve"> — </w:t>
      </w:r>
      <w:r w:rsidRPr="00290683">
        <w:rPr>
          <w:rFonts w:ascii="Times New Roman" w:eastAsia="Times New Roman" w:hAnsi="Times New Roman" w:cs="Times New Roman"/>
          <w:bCs/>
          <w:i/>
          <w:color w:val="000000"/>
          <w:sz w:val="28"/>
          <w:szCs w:val="28"/>
          <w:lang w:eastAsia="ru-RU"/>
        </w:rPr>
        <w:t>столп</w:t>
      </w:r>
      <w:r w:rsidRPr="001C559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p>
    <w:p w:rsidR="00C43787" w:rsidRDefault="00C43787" w:rsidP="00AD78D4">
      <w:pPr>
        <w:pStyle w:val="a5"/>
        <w:spacing w:line="36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Слова простомовного происхождения часто встречаются в тексте «Книжки» и заметно отличаются от других слов своим фонетическим обликом. Они функционируют в произведении Вишенского как в составе лексических пар, так и самостоятельно. Приведем примеры:</w:t>
      </w:r>
    </w:p>
    <w:p w:rsidR="00C43787" w:rsidRDefault="00C43787" w:rsidP="00AD78D4">
      <w:pPr>
        <w:pStyle w:val="a5"/>
        <w:numPr>
          <w:ilvl w:val="0"/>
          <w:numId w:val="12"/>
        </w:numPr>
        <w:spacing w:line="360" w:lineRule="auto"/>
        <w:jc w:val="both"/>
        <w:rPr>
          <w:rFonts w:ascii="Times New Roman" w:eastAsia="Times New Roman" w:hAnsi="Times New Roman" w:cs="Times New Roman"/>
          <w:bCs/>
          <w:color w:val="000000"/>
          <w:sz w:val="28"/>
          <w:szCs w:val="28"/>
          <w:lang w:eastAsia="ru-RU"/>
        </w:rPr>
      </w:pPr>
      <w:r w:rsidRPr="005E344A">
        <w:rPr>
          <w:rFonts w:ascii="Times New Roman" w:eastAsia="Times New Roman" w:hAnsi="Times New Roman" w:cs="Times New Roman"/>
          <w:bCs/>
          <w:i/>
          <w:color w:val="000000"/>
          <w:sz w:val="28"/>
          <w:szCs w:val="28"/>
          <w:lang w:eastAsia="ru-RU"/>
        </w:rPr>
        <w:t xml:space="preserve">миска </w:t>
      </w:r>
      <w:r>
        <w:rPr>
          <w:rFonts w:ascii="Times New Roman" w:eastAsia="Times New Roman" w:hAnsi="Times New Roman" w:cs="Times New Roman"/>
          <w:bCs/>
          <w:color w:val="000000"/>
          <w:sz w:val="28"/>
          <w:szCs w:val="28"/>
          <w:lang w:eastAsia="ru-RU"/>
        </w:rPr>
        <w:t>(ЛЗ, 28) —</w:t>
      </w:r>
      <w:r w:rsidRPr="005E344A">
        <w:rPr>
          <w:rFonts w:ascii="Times New Roman" w:eastAsia="Times New Roman" w:hAnsi="Times New Roman" w:cs="Times New Roman"/>
          <w:bCs/>
          <w:i/>
          <w:color w:val="000000"/>
          <w:sz w:val="28"/>
          <w:szCs w:val="28"/>
          <w:lang w:eastAsia="ru-RU"/>
        </w:rPr>
        <w:t xml:space="preserve"> блюдо</w:t>
      </w:r>
      <w:r>
        <w:rPr>
          <w:rFonts w:ascii="Times New Roman" w:eastAsia="Times New Roman" w:hAnsi="Times New Roman" w:cs="Times New Roman"/>
          <w:bCs/>
          <w:color w:val="000000"/>
          <w:sz w:val="28"/>
          <w:szCs w:val="28"/>
          <w:lang w:eastAsia="ru-RU"/>
        </w:rPr>
        <w:t xml:space="preserve">; </w:t>
      </w:r>
    </w:p>
    <w:p w:rsidR="00C43787" w:rsidRDefault="00C43787" w:rsidP="00AD78D4">
      <w:pPr>
        <w:pStyle w:val="a5"/>
        <w:numPr>
          <w:ilvl w:val="0"/>
          <w:numId w:val="12"/>
        </w:numPr>
        <w:spacing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i/>
          <w:color w:val="000000"/>
          <w:sz w:val="28"/>
          <w:szCs w:val="28"/>
          <w:lang w:eastAsia="ru-RU"/>
        </w:rPr>
        <w:t>жолнѣ</w:t>
      </w:r>
      <w:proofErr w:type="gramStart"/>
      <w:r>
        <w:rPr>
          <w:rFonts w:ascii="Times New Roman" w:eastAsia="Times New Roman" w:hAnsi="Times New Roman" w:cs="Times New Roman"/>
          <w:bCs/>
          <w:i/>
          <w:color w:val="000000"/>
          <w:sz w:val="28"/>
          <w:szCs w:val="28"/>
          <w:lang w:eastAsia="ru-RU"/>
        </w:rPr>
        <w:t>р</w:t>
      </w:r>
      <w:proofErr w:type="gramEnd"/>
      <w:r w:rsidRPr="00A51B1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val="uk-UA" w:eastAsia="ru-RU"/>
        </w:rPr>
        <w:t>солдат, воин</w:t>
      </w:r>
      <w:r w:rsidRPr="00A51B1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(ЛЗ, 33)</w:t>
      </w:r>
      <w:r>
        <w:rPr>
          <w:rFonts w:ascii="Times New Roman" w:eastAsia="Times New Roman" w:hAnsi="Times New Roman" w:cs="Times New Roman"/>
          <w:bCs/>
          <w:i/>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i/>
          <w:color w:val="000000"/>
          <w:sz w:val="28"/>
          <w:szCs w:val="28"/>
          <w:lang w:eastAsia="ru-RU"/>
        </w:rPr>
        <w:t>воин</w:t>
      </w:r>
      <w:r w:rsidRPr="005E344A">
        <w:rPr>
          <w:rFonts w:ascii="Times New Roman" w:eastAsia="Times New Roman" w:hAnsi="Times New Roman" w:cs="Times New Roman"/>
          <w:bCs/>
          <w:color w:val="000000"/>
          <w:sz w:val="28"/>
          <w:szCs w:val="28"/>
          <w:lang w:eastAsia="ru-RU"/>
        </w:rPr>
        <w:t>;</w:t>
      </w:r>
    </w:p>
    <w:p w:rsidR="00C43787" w:rsidRPr="00820862" w:rsidRDefault="00C43787" w:rsidP="00AD78D4">
      <w:pPr>
        <w:pStyle w:val="a5"/>
        <w:numPr>
          <w:ilvl w:val="0"/>
          <w:numId w:val="11"/>
        </w:numPr>
        <w:spacing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i/>
          <w:color w:val="000000"/>
          <w:sz w:val="28"/>
          <w:szCs w:val="28"/>
          <w:lang w:eastAsia="ru-RU"/>
        </w:rPr>
        <w:t xml:space="preserve">мнѣмане </w:t>
      </w:r>
      <w:r w:rsidRPr="00B420D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val="uk-UA" w:eastAsia="ru-RU"/>
        </w:rPr>
        <w:t>мнение, суждение, м</w:t>
      </w:r>
      <w:r>
        <w:rPr>
          <w:rFonts w:ascii="Times New Roman" w:eastAsia="Times New Roman" w:hAnsi="Times New Roman" w:cs="Times New Roman"/>
          <w:bCs/>
          <w:color w:val="000000"/>
          <w:sz w:val="28"/>
          <w:szCs w:val="28"/>
          <w:lang w:eastAsia="ru-RU"/>
        </w:rPr>
        <w:t>ысль, намерение</w:t>
      </w:r>
      <w:r w:rsidRPr="00B420D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eastAsia="ru-RU"/>
        </w:rPr>
        <w:t xml:space="preserve">(ЛЗ, 57) — </w:t>
      </w:r>
      <w:r w:rsidRPr="00CA55C8">
        <w:rPr>
          <w:rFonts w:ascii="Times New Roman" w:eastAsia="Times New Roman" w:hAnsi="Times New Roman" w:cs="Times New Roman"/>
          <w:bCs/>
          <w:i/>
          <w:color w:val="000000"/>
          <w:sz w:val="28"/>
          <w:szCs w:val="28"/>
          <w:lang w:eastAsia="ru-RU"/>
        </w:rPr>
        <w:t>мнѣние</w:t>
      </w:r>
      <w:r>
        <w:rPr>
          <w:rFonts w:ascii="Times New Roman" w:eastAsia="Times New Roman" w:hAnsi="Times New Roman" w:cs="Times New Roman"/>
          <w:bCs/>
          <w:color w:val="000000"/>
          <w:sz w:val="28"/>
          <w:szCs w:val="28"/>
          <w:lang w:eastAsia="ru-RU"/>
        </w:rPr>
        <w:t xml:space="preserve">; </w:t>
      </w:r>
    </w:p>
    <w:p w:rsidR="00C43787" w:rsidRDefault="00C43787" w:rsidP="00AD78D4">
      <w:pPr>
        <w:pStyle w:val="a5"/>
        <w:numPr>
          <w:ilvl w:val="0"/>
          <w:numId w:val="11"/>
        </w:numPr>
        <w:spacing w:line="360" w:lineRule="auto"/>
        <w:jc w:val="both"/>
        <w:rPr>
          <w:rFonts w:ascii="Times New Roman" w:eastAsia="Times New Roman" w:hAnsi="Times New Roman" w:cs="Times New Roman"/>
          <w:bCs/>
          <w:color w:val="000000"/>
          <w:sz w:val="28"/>
          <w:szCs w:val="28"/>
          <w:lang w:eastAsia="ru-RU"/>
        </w:rPr>
      </w:pPr>
      <w:r w:rsidRPr="00A51B17">
        <w:rPr>
          <w:rFonts w:ascii="Times New Roman" w:eastAsia="Times New Roman" w:hAnsi="Times New Roman" w:cs="Times New Roman"/>
          <w:bCs/>
          <w:i/>
          <w:color w:val="000000"/>
          <w:sz w:val="28"/>
          <w:szCs w:val="28"/>
          <w:lang w:eastAsia="ru-RU"/>
        </w:rPr>
        <w:t>моц</w:t>
      </w:r>
      <w:r>
        <w:rPr>
          <w:rFonts w:ascii="Times New Roman" w:eastAsia="Times New Roman" w:hAnsi="Times New Roman" w:cs="Times New Roman"/>
          <w:bCs/>
          <w:color w:val="000000"/>
          <w:sz w:val="28"/>
          <w:szCs w:val="28"/>
          <w:lang w:eastAsia="ru-RU"/>
        </w:rPr>
        <w:t xml:space="preserve"> </w:t>
      </w:r>
      <w:r w:rsidRPr="00A51B1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крепость, сила</w:t>
      </w:r>
      <w:r w:rsidRPr="00A51B1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w:t>
      </w:r>
      <w:r w:rsidRPr="00A51B17">
        <w:rPr>
          <w:rFonts w:ascii="Times New Roman" w:eastAsia="Times New Roman" w:hAnsi="Times New Roman" w:cs="Times New Roman"/>
          <w:bCs/>
          <w:color w:val="000000"/>
          <w:sz w:val="28"/>
          <w:szCs w:val="28"/>
          <w:lang w:eastAsia="ru-RU"/>
        </w:rPr>
        <w:t xml:space="preserve"> </w:t>
      </w:r>
      <w:r w:rsidRPr="00A51B17">
        <w:rPr>
          <w:rFonts w:ascii="Times New Roman" w:eastAsia="Times New Roman" w:hAnsi="Times New Roman" w:cs="Times New Roman"/>
          <w:bCs/>
          <w:i/>
          <w:color w:val="000000"/>
          <w:sz w:val="28"/>
          <w:szCs w:val="28"/>
          <w:lang w:eastAsia="ru-RU"/>
        </w:rPr>
        <w:t>цнота</w:t>
      </w:r>
      <w:r>
        <w:rPr>
          <w:rFonts w:ascii="Times New Roman" w:eastAsia="Times New Roman" w:hAnsi="Times New Roman" w:cs="Times New Roman"/>
          <w:bCs/>
          <w:color w:val="000000"/>
          <w:sz w:val="28"/>
          <w:szCs w:val="28"/>
          <w:lang w:eastAsia="ru-RU"/>
        </w:rPr>
        <w:t xml:space="preserve"> </w:t>
      </w:r>
      <w:r w:rsidRPr="00A51B1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добродетель</w:t>
      </w:r>
      <w:r w:rsidRPr="00A51B17">
        <w:rPr>
          <w:rFonts w:ascii="Times New Roman" w:eastAsia="Times New Roman" w:hAnsi="Times New Roman" w:cs="Times New Roman"/>
          <w:bCs/>
          <w:color w:val="000000"/>
          <w:sz w:val="28"/>
          <w:szCs w:val="28"/>
          <w:lang w:eastAsia="ru-RU"/>
        </w:rPr>
        <w:t>’</w:t>
      </w:r>
      <w:r w:rsidRPr="00852C5E">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(ПБ, 30) — </w:t>
      </w:r>
      <w:r w:rsidRPr="00A51B17">
        <w:rPr>
          <w:rFonts w:ascii="Times New Roman" w:eastAsia="Times New Roman" w:hAnsi="Times New Roman" w:cs="Times New Roman"/>
          <w:bCs/>
          <w:i/>
          <w:color w:val="000000"/>
          <w:sz w:val="28"/>
          <w:szCs w:val="28"/>
          <w:lang w:eastAsia="ru-RU"/>
        </w:rPr>
        <w:t>добродетель</w:t>
      </w:r>
      <w:r>
        <w:rPr>
          <w:rFonts w:ascii="Times New Roman" w:eastAsia="Times New Roman" w:hAnsi="Times New Roman" w:cs="Times New Roman"/>
          <w:bCs/>
          <w:color w:val="000000"/>
          <w:sz w:val="28"/>
          <w:szCs w:val="28"/>
          <w:lang w:eastAsia="ru-RU"/>
        </w:rPr>
        <w:t>;</w:t>
      </w:r>
    </w:p>
    <w:p w:rsidR="00C43787" w:rsidRPr="00734A3F" w:rsidRDefault="00C43787" w:rsidP="00AD78D4">
      <w:pPr>
        <w:pStyle w:val="a5"/>
        <w:numPr>
          <w:ilvl w:val="0"/>
          <w:numId w:val="11"/>
        </w:numPr>
        <w:spacing w:line="360" w:lineRule="auto"/>
        <w:jc w:val="both"/>
        <w:rPr>
          <w:rFonts w:ascii="Times New Roman" w:eastAsia="Times New Roman" w:hAnsi="Times New Roman" w:cs="Times New Roman"/>
          <w:bCs/>
          <w:color w:val="000000"/>
          <w:sz w:val="28"/>
          <w:szCs w:val="28"/>
          <w:lang w:eastAsia="ru-RU"/>
        </w:rPr>
      </w:pPr>
      <w:r w:rsidRPr="00813492">
        <w:rPr>
          <w:rFonts w:ascii="Times New Roman" w:eastAsia="Times New Roman" w:hAnsi="Times New Roman" w:cs="Times New Roman"/>
          <w:bCs/>
          <w:i/>
          <w:color w:val="000000"/>
          <w:sz w:val="28"/>
          <w:szCs w:val="28"/>
          <w:lang w:eastAsia="ru-RU"/>
        </w:rPr>
        <w:t>проба</w:t>
      </w:r>
      <w:r w:rsidRPr="00A7354B">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искус, испытание</w:t>
      </w:r>
      <w:r w:rsidRPr="00A7354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(ЛЗ, 50) — </w:t>
      </w:r>
      <w:r w:rsidRPr="00813492">
        <w:rPr>
          <w:rFonts w:ascii="Times New Roman" w:eastAsia="Times New Roman" w:hAnsi="Times New Roman" w:cs="Times New Roman"/>
          <w:bCs/>
          <w:i/>
          <w:color w:val="000000"/>
          <w:sz w:val="28"/>
          <w:szCs w:val="28"/>
          <w:lang w:eastAsia="ru-RU"/>
        </w:rPr>
        <w:t>искус</w:t>
      </w:r>
      <w:r>
        <w:rPr>
          <w:rFonts w:ascii="Times New Roman" w:eastAsia="Times New Roman" w:hAnsi="Times New Roman" w:cs="Times New Roman"/>
          <w:bCs/>
          <w:color w:val="000000"/>
          <w:sz w:val="28"/>
          <w:szCs w:val="28"/>
          <w:lang w:eastAsia="ru-RU"/>
        </w:rPr>
        <w:t xml:space="preserve"> </w:t>
      </w:r>
      <w:r w:rsidRPr="0081349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искушение, испытание</w:t>
      </w:r>
      <w:r w:rsidRPr="0081349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1E2DC4">
        <w:rPr>
          <w:rFonts w:ascii="Times New Roman" w:eastAsia="Times New Roman" w:hAnsi="Times New Roman" w:cs="Times New Roman"/>
          <w:bCs/>
          <w:i/>
          <w:color w:val="000000"/>
          <w:sz w:val="28"/>
          <w:szCs w:val="28"/>
          <w:lang w:eastAsia="ru-RU"/>
        </w:rPr>
        <w:t>искушение</w:t>
      </w:r>
      <w:r w:rsidRPr="00864CEF">
        <w:rPr>
          <w:rStyle w:val="a7"/>
          <w:rFonts w:ascii="Times New Roman" w:eastAsia="Times New Roman" w:hAnsi="Times New Roman" w:cs="Times New Roman"/>
          <w:bCs/>
          <w:color w:val="000000"/>
          <w:sz w:val="28"/>
          <w:szCs w:val="28"/>
          <w:lang w:eastAsia="ru-RU"/>
        </w:rPr>
        <w:footnoteReference w:id="150"/>
      </w:r>
      <w:r>
        <w:rPr>
          <w:rFonts w:ascii="Times New Roman" w:eastAsia="Times New Roman" w:hAnsi="Times New Roman" w:cs="Times New Roman"/>
          <w:bCs/>
          <w:color w:val="000000"/>
          <w:sz w:val="28"/>
          <w:szCs w:val="28"/>
          <w:lang w:eastAsia="ru-RU"/>
        </w:rPr>
        <w:t xml:space="preserve">; </w:t>
      </w:r>
    </w:p>
    <w:p w:rsidR="00C43787" w:rsidRDefault="00C43787" w:rsidP="00AD78D4">
      <w:pPr>
        <w:pStyle w:val="a5"/>
        <w:numPr>
          <w:ilvl w:val="0"/>
          <w:numId w:val="11"/>
        </w:numPr>
        <w:spacing w:line="360" w:lineRule="auto"/>
        <w:jc w:val="both"/>
        <w:rPr>
          <w:rFonts w:ascii="Times New Roman" w:eastAsia="Times New Roman" w:hAnsi="Times New Roman" w:cs="Times New Roman"/>
          <w:bCs/>
          <w:color w:val="000000"/>
          <w:sz w:val="28"/>
          <w:szCs w:val="28"/>
          <w:lang w:eastAsia="ru-RU"/>
        </w:rPr>
      </w:pPr>
      <w:proofErr w:type="gramStart"/>
      <w:r w:rsidRPr="00773DE0">
        <w:rPr>
          <w:rFonts w:ascii="Times New Roman" w:eastAsia="Times New Roman" w:hAnsi="Times New Roman" w:cs="Times New Roman"/>
          <w:bCs/>
          <w:i/>
          <w:color w:val="000000"/>
          <w:sz w:val="28"/>
          <w:szCs w:val="28"/>
          <w:lang w:eastAsia="ru-RU"/>
        </w:rPr>
        <w:t>противность</w:t>
      </w:r>
      <w:r>
        <w:rPr>
          <w:rFonts w:ascii="Times New Roman" w:eastAsia="Times New Roman" w:hAnsi="Times New Roman" w:cs="Times New Roman"/>
          <w:bCs/>
          <w:color w:val="000000"/>
          <w:sz w:val="28"/>
          <w:szCs w:val="28"/>
          <w:lang w:eastAsia="ru-RU"/>
        </w:rPr>
        <w:t xml:space="preserve">, </w:t>
      </w:r>
      <w:r w:rsidRPr="00773DE0">
        <w:rPr>
          <w:rFonts w:ascii="Times New Roman" w:eastAsia="Times New Roman" w:hAnsi="Times New Roman" w:cs="Times New Roman"/>
          <w:bCs/>
          <w:i/>
          <w:color w:val="000000"/>
          <w:sz w:val="28"/>
          <w:szCs w:val="28"/>
          <w:lang w:eastAsia="ru-RU"/>
        </w:rPr>
        <w:t>смуток</w:t>
      </w:r>
      <w:r>
        <w:rPr>
          <w:rFonts w:ascii="Times New Roman" w:eastAsia="Times New Roman" w:hAnsi="Times New Roman" w:cs="Times New Roman"/>
          <w:bCs/>
          <w:color w:val="000000"/>
          <w:sz w:val="28"/>
          <w:szCs w:val="28"/>
          <w:lang w:eastAsia="ru-RU"/>
        </w:rPr>
        <w:t xml:space="preserve"> </w:t>
      </w:r>
      <w:r w:rsidRPr="00773DE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скорбь, печаль</w:t>
      </w:r>
      <w:r w:rsidRPr="00773DE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773DE0">
        <w:rPr>
          <w:rFonts w:ascii="Times New Roman" w:eastAsia="Times New Roman" w:hAnsi="Times New Roman" w:cs="Times New Roman"/>
          <w:bCs/>
          <w:i/>
          <w:color w:val="000000"/>
          <w:sz w:val="28"/>
          <w:szCs w:val="28"/>
          <w:lang w:eastAsia="ru-RU"/>
        </w:rPr>
        <w:t>утиск</w:t>
      </w:r>
      <w:r>
        <w:rPr>
          <w:rFonts w:ascii="Times New Roman" w:eastAsia="Times New Roman" w:hAnsi="Times New Roman" w:cs="Times New Roman"/>
          <w:bCs/>
          <w:color w:val="000000"/>
          <w:sz w:val="28"/>
          <w:szCs w:val="28"/>
          <w:lang w:eastAsia="ru-RU"/>
        </w:rPr>
        <w:t xml:space="preserve"> </w:t>
      </w:r>
      <w:r w:rsidRPr="00773DE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притеснение, угнетение</w:t>
      </w:r>
      <w:r w:rsidRPr="00773DE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773DE0">
        <w:rPr>
          <w:rFonts w:ascii="Times New Roman" w:eastAsia="Times New Roman" w:hAnsi="Times New Roman" w:cs="Times New Roman"/>
          <w:bCs/>
          <w:i/>
          <w:color w:val="000000"/>
          <w:sz w:val="28"/>
          <w:szCs w:val="28"/>
          <w:lang w:eastAsia="ru-RU"/>
        </w:rPr>
        <w:t>утрапенье</w:t>
      </w:r>
      <w:r>
        <w:rPr>
          <w:rFonts w:ascii="Times New Roman" w:eastAsia="Times New Roman" w:hAnsi="Times New Roman" w:cs="Times New Roman"/>
          <w:bCs/>
          <w:i/>
          <w:color w:val="000000"/>
          <w:sz w:val="28"/>
          <w:szCs w:val="28"/>
          <w:lang w:eastAsia="ru-RU"/>
        </w:rPr>
        <w:t xml:space="preserve"> </w:t>
      </w:r>
      <w:r w:rsidRPr="00773DE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страдание, мука; смирение</w:t>
      </w:r>
      <w:r w:rsidRPr="00773DE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774AA9">
        <w:rPr>
          <w:rFonts w:ascii="Times New Roman" w:eastAsia="Times New Roman" w:hAnsi="Times New Roman" w:cs="Times New Roman"/>
          <w:bCs/>
          <w:i/>
          <w:color w:val="000000"/>
          <w:sz w:val="28"/>
          <w:szCs w:val="28"/>
          <w:lang w:eastAsia="ru-RU"/>
        </w:rPr>
        <w:t>фрасунок</w:t>
      </w:r>
      <w:r>
        <w:rPr>
          <w:rFonts w:ascii="Times New Roman" w:eastAsia="Times New Roman" w:hAnsi="Times New Roman" w:cs="Times New Roman"/>
          <w:bCs/>
          <w:color w:val="000000"/>
          <w:sz w:val="28"/>
          <w:szCs w:val="28"/>
          <w:lang w:eastAsia="ru-RU"/>
        </w:rPr>
        <w:t xml:space="preserve"> </w:t>
      </w:r>
      <w:r w:rsidRPr="00774AA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забота, беспокойство, тревога; скорбь, огорчение</w:t>
      </w:r>
      <w:r w:rsidRPr="00774AA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(ПБ, 115).</w:t>
      </w:r>
      <w:proofErr w:type="gramEnd"/>
      <w:r>
        <w:rPr>
          <w:rFonts w:ascii="Times New Roman" w:eastAsia="Times New Roman" w:hAnsi="Times New Roman" w:cs="Times New Roman"/>
          <w:bCs/>
          <w:color w:val="000000"/>
          <w:sz w:val="28"/>
          <w:szCs w:val="28"/>
          <w:lang w:eastAsia="ru-RU"/>
        </w:rPr>
        <w:t xml:space="preserve"> Ср. </w:t>
      </w:r>
      <w:r w:rsidRPr="007D3D5A">
        <w:rPr>
          <w:rFonts w:ascii="Times New Roman" w:eastAsia="Times New Roman" w:hAnsi="Times New Roman" w:cs="Times New Roman"/>
          <w:bCs/>
          <w:i/>
          <w:color w:val="000000"/>
          <w:sz w:val="28"/>
          <w:szCs w:val="28"/>
          <w:lang w:eastAsia="ru-RU"/>
        </w:rPr>
        <w:t>скорбь</w:t>
      </w:r>
      <w:r>
        <w:rPr>
          <w:rFonts w:ascii="Times New Roman" w:eastAsia="Times New Roman" w:hAnsi="Times New Roman" w:cs="Times New Roman"/>
          <w:bCs/>
          <w:color w:val="000000"/>
          <w:sz w:val="28"/>
          <w:szCs w:val="28"/>
          <w:lang w:eastAsia="ru-RU"/>
        </w:rPr>
        <w:t>;</w:t>
      </w:r>
    </w:p>
    <w:p w:rsidR="00C43787" w:rsidRDefault="00C43787" w:rsidP="00AD78D4">
      <w:pPr>
        <w:pStyle w:val="a5"/>
        <w:numPr>
          <w:ilvl w:val="0"/>
          <w:numId w:val="11"/>
        </w:numPr>
        <w:spacing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i/>
          <w:color w:val="000000"/>
          <w:sz w:val="28"/>
          <w:szCs w:val="28"/>
          <w:lang w:eastAsia="ru-RU"/>
        </w:rPr>
        <w:lastRenderedPageBreak/>
        <w:t xml:space="preserve">пыха </w:t>
      </w:r>
      <w:r w:rsidRPr="00820862">
        <w:rPr>
          <w:rFonts w:ascii="Times New Roman" w:eastAsia="Times New Roman" w:hAnsi="Times New Roman" w:cs="Times New Roman"/>
          <w:bCs/>
          <w:color w:val="000000"/>
          <w:sz w:val="28"/>
          <w:szCs w:val="28"/>
          <w:lang w:eastAsia="ru-RU"/>
        </w:rPr>
        <w:t>‘</w:t>
      </w:r>
      <w:proofErr w:type="gramStart"/>
      <w:r>
        <w:rPr>
          <w:rFonts w:ascii="Times New Roman" w:eastAsia="Times New Roman" w:hAnsi="Times New Roman" w:cs="Times New Roman"/>
          <w:bCs/>
          <w:color w:val="000000"/>
          <w:sz w:val="28"/>
          <w:szCs w:val="28"/>
          <w:lang w:eastAsia="ru-RU"/>
        </w:rPr>
        <w:t>спесь</w:t>
      </w:r>
      <w:proofErr w:type="gramEnd"/>
      <w:r>
        <w:rPr>
          <w:rFonts w:ascii="Times New Roman" w:eastAsia="Times New Roman" w:hAnsi="Times New Roman" w:cs="Times New Roman"/>
          <w:bCs/>
          <w:color w:val="000000"/>
          <w:sz w:val="28"/>
          <w:szCs w:val="28"/>
          <w:lang w:eastAsia="ru-RU"/>
        </w:rPr>
        <w:t>, чванство, гордость, высокомерие</w:t>
      </w:r>
      <w:r w:rsidRPr="0082086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(ПБ, 94) — </w:t>
      </w:r>
      <w:r w:rsidRPr="00820862">
        <w:rPr>
          <w:rFonts w:ascii="Times New Roman" w:eastAsia="Times New Roman" w:hAnsi="Times New Roman" w:cs="Times New Roman"/>
          <w:bCs/>
          <w:i/>
          <w:color w:val="000000"/>
          <w:sz w:val="28"/>
          <w:szCs w:val="28"/>
          <w:lang w:eastAsia="ru-RU"/>
        </w:rPr>
        <w:t>гръдость</w:t>
      </w:r>
      <w:r>
        <w:rPr>
          <w:rFonts w:ascii="Times New Roman" w:eastAsia="Times New Roman" w:hAnsi="Times New Roman" w:cs="Times New Roman"/>
          <w:bCs/>
          <w:color w:val="000000"/>
          <w:sz w:val="28"/>
          <w:szCs w:val="28"/>
          <w:lang w:eastAsia="ru-RU"/>
        </w:rPr>
        <w:t xml:space="preserve">; </w:t>
      </w:r>
    </w:p>
    <w:p w:rsidR="00C43787" w:rsidRPr="001E4713" w:rsidRDefault="00C43787" w:rsidP="00AD78D4">
      <w:pPr>
        <w:pStyle w:val="a5"/>
        <w:numPr>
          <w:ilvl w:val="0"/>
          <w:numId w:val="11"/>
        </w:numPr>
        <w:spacing w:line="360" w:lineRule="auto"/>
        <w:jc w:val="both"/>
        <w:rPr>
          <w:rFonts w:ascii="Times New Roman" w:eastAsia="Times New Roman" w:hAnsi="Times New Roman" w:cs="Times New Roman"/>
          <w:bCs/>
          <w:color w:val="000000"/>
          <w:sz w:val="28"/>
          <w:szCs w:val="28"/>
          <w:lang w:eastAsia="ru-RU"/>
        </w:rPr>
      </w:pPr>
      <w:r w:rsidRPr="00EA1CA5">
        <w:rPr>
          <w:rFonts w:ascii="Times New Roman" w:eastAsia="Times New Roman" w:hAnsi="Times New Roman" w:cs="Times New Roman"/>
          <w:bCs/>
          <w:i/>
          <w:color w:val="000000"/>
          <w:sz w:val="28"/>
          <w:szCs w:val="28"/>
          <w:lang w:eastAsia="ru-RU"/>
        </w:rPr>
        <w:t>трафунок</w:t>
      </w:r>
      <w:r>
        <w:rPr>
          <w:rFonts w:ascii="Times New Roman" w:eastAsia="Times New Roman" w:hAnsi="Times New Roman" w:cs="Times New Roman"/>
          <w:bCs/>
          <w:color w:val="000000"/>
          <w:sz w:val="28"/>
          <w:szCs w:val="28"/>
          <w:lang w:eastAsia="ru-RU"/>
        </w:rPr>
        <w:t xml:space="preserve"> </w:t>
      </w:r>
      <w:r w:rsidRPr="00B420D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случай, случайность, приключение</w:t>
      </w:r>
      <w:r w:rsidRPr="00B420D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(ЛЗ,78).</w:t>
      </w:r>
    </w:p>
    <w:p w:rsidR="00C43787" w:rsidRPr="00BA4C10" w:rsidRDefault="00C43787" w:rsidP="00AD78D4">
      <w:pPr>
        <w:pStyle w:val="a5"/>
        <w:spacing w:line="360" w:lineRule="auto"/>
        <w:ind w:firstLine="851"/>
        <w:jc w:val="both"/>
        <w:rPr>
          <w:rFonts w:ascii="Times New Roman" w:eastAsia="Times New Roman" w:hAnsi="Times New Roman" w:cs="Times New Roman"/>
          <w:bCs/>
          <w:color w:val="000000"/>
          <w:sz w:val="28"/>
          <w:szCs w:val="28"/>
          <w:u w:val="single"/>
          <w:lang w:eastAsia="ru-RU"/>
        </w:rPr>
      </w:pPr>
      <w:proofErr w:type="gramStart"/>
      <w:r w:rsidRPr="001542D4">
        <w:rPr>
          <w:rFonts w:ascii="Times New Roman" w:eastAsia="Times New Roman" w:hAnsi="Times New Roman" w:cs="Times New Roman"/>
          <w:bCs/>
          <w:color w:val="000000"/>
          <w:sz w:val="28"/>
          <w:szCs w:val="28"/>
          <w:lang w:eastAsia="ru-RU"/>
        </w:rPr>
        <w:t xml:space="preserve">Наравне с церковнославянизмами, проанализированными выше, в тексте «Книжки» встречаются </w:t>
      </w:r>
      <w:r>
        <w:rPr>
          <w:rFonts w:ascii="Times New Roman" w:eastAsia="Times New Roman" w:hAnsi="Times New Roman" w:cs="Times New Roman"/>
          <w:bCs/>
          <w:color w:val="000000"/>
          <w:sz w:val="28"/>
          <w:szCs w:val="28"/>
          <w:lang w:eastAsia="ru-RU"/>
        </w:rPr>
        <w:t xml:space="preserve">фонетические </w:t>
      </w:r>
      <w:r w:rsidRPr="001542D4">
        <w:rPr>
          <w:rFonts w:ascii="Times New Roman" w:eastAsia="Times New Roman" w:hAnsi="Times New Roman" w:cs="Times New Roman"/>
          <w:bCs/>
          <w:color w:val="000000"/>
          <w:sz w:val="28"/>
          <w:szCs w:val="28"/>
          <w:lang w:eastAsia="ru-RU"/>
        </w:rPr>
        <w:t xml:space="preserve">русизмы, например, </w:t>
      </w:r>
      <w:r w:rsidRPr="001542D4">
        <w:rPr>
          <w:rFonts w:ascii="Times New Roman" w:eastAsia="Times New Roman" w:hAnsi="Times New Roman" w:cs="Times New Roman"/>
          <w:bCs/>
          <w:i/>
          <w:color w:val="000000"/>
          <w:sz w:val="28"/>
          <w:szCs w:val="28"/>
          <w:lang w:eastAsia="ru-RU"/>
        </w:rPr>
        <w:t>одежа</w:t>
      </w:r>
      <w:r w:rsidRPr="001542D4">
        <w:rPr>
          <w:rFonts w:ascii="Times New Roman" w:eastAsia="Times New Roman" w:hAnsi="Times New Roman" w:cs="Times New Roman"/>
          <w:bCs/>
          <w:color w:val="000000"/>
          <w:sz w:val="28"/>
          <w:szCs w:val="28"/>
          <w:lang w:eastAsia="ru-RU"/>
        </w:rPr>
        <w:t xml:space="preserve">, </w:t>
      </w:r>
      <w:r w:rsidRPr="001542D4">
        <w:rPr>
          <w:rFonts w:ascii="Times New Roman" w:eastAsia="Times New Roman" w:hAnsi="Times New Roman" w:cs="Times New Roman"/>
          <w:bCs/>
          <w:i/>
          <w:color w:val="000000"/>
          <w:sz w:val="28"/>
          <w:szCs w:val="28"/>
          <w:lang w:eastAsia="ru-RU"/>
        </w:rPr>
        <w:t>полноч</w:t>
      </w:r>
      <w:r>
        <w:rPr>
          <w:rFonts w:ascii="Times New Roman" w:eastAsia="Times New Roman" w:hAnsi="Times New Roman" w:cs="Times New Roman"/>
          <w:bCs/>
          <w:i/>
          <w:color w:val="000000"/>
          <w:sz w:val="28"/>
          <w:szCs w:val="28"/>
          <w:lang w:eastAsia="ru-RU"/>
        </w:rPr>
        <w:t>ь</w:t>
      </w:r>
      <w:r w:rsidRPr="001542D4">
        <w:rPr>
          <w:rFonts w:ascii="Times New Roman" w:eastAsia="Times New Roman" w:hAnsi="Times New Roman" w:cs="Times New Roman"/>
          <w:bCs/>
          <w:color w:val="000000"/>
          <w:sz w:val="28"/>
          <w:szCs w:val="28"/>
          <w:lang w:eastAsia="ru-RU"/>
        </w:rPr>
        <w:t xml:space="preserve">, </w:t>
      </w:r>
      <w:r w:rsidRPr="001542D4">
        <w:rPr>
          <w:rFonts w:ascii="Times New Roman" w:eastAsia="Times New Roman" w:hAnsi="Times New Roman" w:cs="Times New Roman"/>
          <w:bCs/>
          <w:i/>
          <w:color w:val="000000"/>
          <w:sz w:val="28"/>
          <w:szCs w:val="28"/>
          <w:lang w:eastAsia="ru-RU"/>
        </w:rPr>
        <w:t>помоч</w:t>
      </w:r>
      <w:r>
        <w:rPr>
          <w:rFonts w:ascii="Times New Roman" w:eastAsia="Times New Roman" w:hAnsi="Times New Roman" w:cs="Times New Roman"/>
          <w:bCs/>
          <w:i/>
          <w:color w:val="000000"/>
          <w:sz w:val="28"/>
          <w:szCs w:val="28"/>
          <w:lang w:eastAsia="ru-RU"/>
        </w:rPr>
        <w:t>ь</w:t>
      </w:r>
      <w:r w:rsidRPr="001542D4">
        <w:rPr>
          <w:rFonts w:ascii="Times New Roman" w:eastAsia="Times New Roman" w:hAnsi="Times New Roman" w:cs="Times New Roman"/>
          <w:bCs/>
          <w:color w:val="000000"/>
          <w:sz w:val="28"/>
          <w:szCs w:val="28"/>
          <w:lang w:eastAsia="ru-RU"/>
        </w:rPr>
        <w:t xml:space="preserve">, </w:t>
      </w:r>
      <w:r w:rsidRPr="001542D4">
        <w:rPr>
          <w:rFonts w:ascii="Times New Roman" w:eastAsia="Times New Roman" w:hAnsi="Times New Roman" w:cs="Times New Roman"/>
          <w:bCs/>
          <w:i/>
          <w:color w:val="000000"/>
          <w:sz w:val="28"/>
          <w:szCs w:val="28"/>
          <w:lang w:eastAsia="ru-RU"/>
        </w:rPr>
        <w:t>помочник</w:t>
      </w:r>
      <w:r>
        <w:rPr>
          <w:rFonts w:ascii="Times New Roman" w:eastAsia="Times New Roman" w:hAnsi="Times New Roman" w:cs="Times New Roman"/>
          <w:bCs/>
          <w:color w:val="000000"/>
          <w:sz w:val="28"/>
          <w:szCs w:val="28"/>
          <w:lang w:eastAsia="ru-RU"/>
        </w:rPr>
        <w:t>, а также украинизмы.</w:t>
      </w:r>
      <w:proofErr w:type="gramEnd"/>
      <w:r>
        <w:rPr>
          <w:rFonts w:ascii="Times New Roman" w:eastAsia="Times New Roman" w:hAnsi="Times New Roman" w:cs="Times New Roman"/>
          <w:bCs/>
          <w:color w:val="000000"/>
          <w:sz w:val="28"/>
          <w:szCs w:val="28"/>
          <w:lang w:eastAsia="ru-RU"/>
        </w:rPr>
        <w:t xml:space="preserve"> Среди последних отметим лексемы </w:t>
      </w:r>
      <w:r w:rsidRPr="008B4892">
        <w:rPr>
          <w:rFonts w:ascii="Times New Roman" w:eastAsia="Times New Roman" w:hAnsi="Times New Roman" w:cs="Times New Roman"/>
          <w:bCs/>
          <w:i/>
          <w:color w:val="000000"/>
          <w:sz w:val="28"/>
          <w:szCs w:val="28"/>
          <w:lang w:eastAsia="ru-RU"/>
        </w:rPr>
        <w:t>гощене</w:t>
      </w:r>
      <w:r>
        <w:rPr>
          <w:rFonts w:ascii="Times New Roman" w:eastAsia="Times New Roman" w:hAnsi="Times New Roman" w:cs="Times New Roman"/>
          <w:bCs/>
          <w:color w:val="000000"/>
          <w:sz w:val="28"/>
          <w:szCs w:val="28"/>
          <w:lang w:eastAsia="ru-RU"/>
        </w:rPr>
        <w:t xml:space="preserve">, </w:t>
      </w:r>
      <w:r w:rsidRPr="009C6EDE">
        <w:rPr>
          <w:rFonts w:ascii="Times New Roman" w:eastAsia="Times New Roman" w:hAnsi="Times New Roman" w:cs="Times New Roman"/>
          <w:bCs/>
          <w:i/>
          <w:color w:val="000000"/>
          <w:sz w:val="28"/>
          <w:szCs w:val="28"/>
          <w:lang w:eastAsia="ru-RU"/>
        </w:rPr>
        <w:t>гра</w:t>
      </w:r>
      <w:r>
        <w:rPr>
          <w:rFonts w:ascii="Times New Roman" w:eastAsia="Times New Roman" w:hAnsi="Times New Roman" w:cs="Times New Roman"/>
          <w:bCs/>
          <w:color w:val="000000"/>
          <w:sz w:val="28"/>
          <w:szCs w:val="28"/>
          <w:lang w:eastAsia="ru-RU"/>
        </w:rPr>
        <w:t xml:space="preserve">, </w:t>
      </w:r>
      <w:r w:rsidRPr="00BA4C10">
        <w:rPr>
          <w:rFonts w:ascii="Times New Roman" w:eastAsia="Times New Roman" w:hAnsi="Times New Roman" w:cs="Times New Roman"/>
          <w:bCs/>
          <w:i/>
          <w:color w:val="000000"/>
          <w:sz w:val="28"/>
          <w:szCs w:val="28"/>
          <w:lang w:eastAsia="ru-RU"/>
        </w:rPr>
        <w:t>змѣнник</w:t>
      </w:r>
      <w:r>
        <w:rPr>
          <w:rFonts w:ascii="Times New Roman" w:eastAsia="Times New Roman" w:hAnsi="Times New Roman" w:cs="Times New Roman"/>
          <w:bCs/>
          <w:color w:val="000000"/>
          <w:sz w:val="28"/>
          <w:szCs w:val="28"/>
          <w:lang w:eastAsia="ru-RU"/>
        </w:rPr>
        <w:t xml:space="preserve"> с характерным пропуском начального гласного, </w:t>
      </w:r>
      <w:r w:rsidRPr="00BA4C10">
        <w:rPr>
          <w:rFonts w:ascii="Times New Roman" w:eastAsia="Times New Roman" w:hAnsi="Times New Roman" w:cs="Times New Roman"/>
          <w:bCs/>
          <w:i/>
          <w:color w:val="000000"/>
          <w:sz w:val="28"/>
          <w:szCs w:val="28"/>
          <w:lang w:eastAsia="ru-RU"/>
        </w:rPr>
        <w:t>вонтпене</w:t>
      </w:r>
      <w:r>
        <w:rPr>
          <w:rFonts w:ascii="Times New Roman" w:eastAsia="Times New Roman" w:hAnsi="Times New Roman" w:cs="Times New Roman"/>
          <w:bCs/>
          <w:i/>
          <w:color w:val="000000"/>
          <w:sz w:val="28"/>
          <w:szCs w:val="28"/>
          <w:lang w:eastAsia="ru-RU"/>
        </w:rPr>
        <w:t xml:space="preserve"> </w:t>
      </w:r>
      <w:r w:rsidRPr="00BA4C1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сомнение, колебание, неуверенность</w:t>
      </w:r>
      <w:r w:rsidRPr="00BA4C1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2401A1">
        <w:rPr>
          <w:rFonts w:ascii="Times New Roman" w:eastAsia="Times New Roman" w:hAnsi="Times New Roman" w:cs="Times New Roman"/>
          <w:bCs/>
          <w:i/>
          <w:color w:val="000000"/>
          <w:sz w:val="28"/>
          <w:szCs w:val="28"/>
          <w:lang w:eastAsia="ru-RU"/>
        </w:rPr>
        <w:t>куповане</w:t>
      </w: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i/>
          <w:color w:val="000000"/>
          <w:sz w:val="28"/>
          <w:szCs w:val="28"/>
          <w:lang w:eastAsia="ru-RU"/>
        </w:rPr>
        <w:t xml:space="preserve">утолене </w:t>
      </w:r>
      <w:r>
        <w:rPr>
          <w:rFonts w:ascii="Times New Roman" w:eastAsia="Times New Roman" w:hAnsi="Times New Roman" w:cs="Times New Roman"/>
          <w:bCs/>
          <w:color w:val="000000"/>
          <w:sz w:val="28"/>
          <w:szCs w:val="28"/>
          <w:lang w:eastAsia="ru-RU"/>
        </w:rPr>
        <w:t xml:space="preserve">с устранением зияния гласных в суффиксах, </w:t>
      </w:r>
      <w:r w:rsidRPr="008B4892">
        <w:rPr>
          <w:rFonts w:ascii="Times New Roman" w:eastAsia="Times New Roman" w:hAnsi="Times New Roman" w:cs="Times New Roman"/>
          <w:bCs/>
          <w:i/>
          <w:color w:val="000000"/>
          <w:sz w:val="28"/>
          <w:szCs w:val="28"/>
          <w:lang w:eastAsia="ru-RU"/>
        </w:rPr>
        <w:t>змиловане</w:t>
      </w:r>
      <w:r>
        <w:rPr>
          <w:rFonts w:ascii="Times New Roman" w:eastAsia="Times New Roman" w:hAnsi="Times New Roman" w:cs="Times New Roman"/>
          <w:bCs/>
          <w:color w:val="000000"/>
          <w:sz w:val="28"/>
          <w:szCs w:val="28"/>
          <w:lang w:eastAsia="ru-RU"/>
        </w:rPr>
        <w:t xml:space="preserve"> с характерным для украинского языка озвончением начального </w:t>
      </w:r>
      <w:proofErr w:type="gramStart"/>
      <w:r w:rsidRPr="008B4892">
        <w:rPr>
          <w:rFonts w:ascii="Times New Roman" w:eastAsia="Times New Roman" w:hAnsi="Times New Roman" w:cs="Times New Roman"/>
          <w:bCs/>
          <w:i/>
          <w:color w:val="000000"/>
          <w:sz w:val="28"/>
          <w:szCs w:val="28"/>
          <w:lang w:eastAsia="ru-RU"/>
        </w:rPr>
        <w:t>с</w:t>
      </w:r>
      <w:proofErr w:type="gramEnd"/>
      <w:r w:rsidRPr="008B4892">
        <w:rPr>
          <w:rFonts w:ascii="Times New Roman" w:eastAsia="Times New Roman" w:hAnsi="Times New Roman" w:cs="Times New Roman"/>
          <w:bCs/>
          <w:i/>
          <w:color w:val="000000"/>
          <w:sz w:val="28"/>
          <w:szCs w:val="28"/>
          <w:lang w:eastAsia="ru-RU"/>
        </w:rPr>
        <w:t>-</w:t>
      </w:r>
      <w:r>
        <w:rPr>
          <w:rFonts w:ascii="Times New Roman" w:eastAsia="Times New Roman" w:hAnsi="Times New Roman" w:cs="Times New Roman"/>
          <w:bCs/>
          <w:color w:val="000000"/>
          <w:sz w:val="28"/>
          <w:szCs w:val="28"/>
          <w:lang w:eastAsia="ru-RU"/>
        </w:rPr>
        <w:t xml:space="preserve">. </w:t>
      </w:r>
    </w:p>
    <w:p w:rsidR="00C43787" w:rsidRPr="00CD5750" w:rsidRDefault="00C43787" w:rsidP="00AD78D4">
      <w:pPr>
        <w:pStyle w:val="a5"/>
        <w:spacing w:line="36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Генетическое разнообразие имен существительных хорошо заметно при рассмотрении перечислительных рядов синонимов и тематических групп слов, используя которые Вишенский характеризует быт католика и униата. Таковы, например, тематические группы существительных «сосуды, кубки», «виды тканей», «посуда». Функционирование лексем разного происхождения в составе подобного ограниченного перечисления позволяет рассмотреть материал в замкнутых лексических системах, где он наиболее показателен.</w:t>
      </w:r>
      <w:r w:rsidRPr="00CD5750">
        <w:rPr>
          <w:rFonts w:ascii="Times New Roman" w:eastAsia="Times New Roman" w:hAnsi="Times New Roman" w:cs="Times New Roman"/>
          <w:bCs/>
          <w:color w:val="000000"/>
          <w:sz w:val="28"/>
          <w:szCs w:val="28"/>
          <w:lang w:eastAsia="ru-RU"/>
        </w:rPr>
        <w:t xml:space="preserve"> </w:t>
      </w:r>
    </w:p>
    <w:p w:rsidR="00C43787" w:rsidRPr="00BF4720" w:rsidRDefault="00C43787" w:rsidP="00AD78D4">
      <w:pPr>
        <w:pStyle w:val="a5"/>
        <w:spacing w:line="360" w:lineRule="auto"/>
        <w:ind w:firstLine="851"/>
        <w:jc w:val="both"/>
        <w:rPr>
          <w:rFonts w:ascii="Times New Roman" w:hAnsi="Times New Roman" w:cs="Times New Roman"/>
          <w:sz w:val="28"/>
          <w:szCs w:val="28"/>
        </w:rPr>
      </w:pPr>
      <w:proofErr w:type="gramStart"/>
      <w:r>
        <w:rPr>
          <w:rFonts w:ascii="Times New Roman" w:eastAsia="Times New Roman" w:hAnsi="Times New Roman" w:cs="Times New Roman"/>
          <w:bCs/>
          <w:color w:val="000000"/>
          <w:sz w:val="28"/>
          <w:szCs w:val="28"/>
          <w:lang w:eastAsia="ru-RU"/>
        </w:rPr>
        <w:t xml:space="preserve">Тематическую группу «сосуды, кубки» формируют слова </w:t>
      </w:r>
      <w:r w:rsidRPr="00725B84">
        <w:rPr>
          <w:rFonts w:ascii="Times New Roman" w:eastAsia="Times New Roman" w:hAnsi="Times New Roman" w:cs="Times New Roman"/>
          <w:bCs/>
          <w:i/>
          <w:color w:val="000000"/>
          <w:sz w:val="28"/>
          <w:szCs w:val="28"/>
          <w:lang w:eastAsia="ru-RU"/>
        </w:rPr>
        <w:t>келих</w:t>
      </w:r>
      <w:r>
        <w:rPr>
          <w:rFonts w:ascii="Times New Roman" w:eastAsia="Times New Roman" w:hAnsi="Times New Roman" w:cs="Times New Roman"/>
          <w:bCs/>
          <w:color w:val="000000"/>
          <w:sz w:val="28"/>
          <w:szCs w:val="28"/>
          <w:lang w:eastAsia="ru-RU"/>
        </w:rPr>
        <w:t xml:space="preserve"> </w:t>
      </w:r>
      <w:r w:rsidRPr="006F4A0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чаша, кубок</w:t>
      </w:r>
      <w:r w:rsidRPr="006F4A0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725B84">
        <w:rPr>
          <w:rFonts w:ascii="Times New Roman" w:eastAsia="Times New Roman" w:hAnsi="Times New Roman" w:cs="Times New Roman"/>
          <w:bCs/>
          <w:i/>
          <w:color w:val="000000"/>
          <w:sz w:val="28"/>
          <w:szCs w:val="28"/>
          <w:lang w:eastAsia="ru-RU"/>
        </w:rPr>
        <w:t>куфел</w:t>
      </w:r>
      <w:r>
        <w:rPr>
          <w:rFonts w:ascii="Times New Roman" w:eastAsia="Times New Roman" w:hAnsi="Times New Roman" w:cs="Times New Roman"/>
          <w:bCs/>
          <w:color w:val="000000"/>
          <w:sz w:val="28"/>
          <w:szCs w:val="28"/>
          <w:lang w:eastAsia="ru-RU"/>
        </w:rPr>
        <w:t xml:space="preserve"> </w:t>
      </w:r>
      <w:r w:rsidRPr="006F4A0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кружка</w:t>
      </w:r>
      <w:r w:rsidRPr="006F4A0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725B84">
        <w:rPr>
          <w:rFonts w:ascii="Times New Roman" w:eastAsia="Times New Roman" w:hAnsi="Times New Roman" w:cs="Times New Roman"/>
          <w:bCs/>
          <w:i/>
          <w:color w:val="000000"/>
          <w:sz w:val="28"/>
          <w:szCs w:val="28"/>
          <w:lang w:eastAsia="ru-RU"/>
        </w:rPr>
        <w:t>начине</w:t>
      </w:r>
      <w:r>
        <w:rPr>
          <w:rFonts w:ascii="Times New Roman" w:eastAsia="Times New Roman" w:hAnsi="Times New Roman" w:cs="Times New Roman"/>
          <w:bCs/>
          <w:color w:val="000000"/>
          <w:sz w:val="28"/>
          <w:szCs w:val="28"/>
          <w:lang w:eastAsia="ru-RU"/>
        </w:rPr>
        <w:t xml:space="preserve"> </w:t>
      </w:r>
      <w:r w:rsidRPr="006F4A0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725B84">
        <w:rPr>
          <w:rFonts w:ascii="Times New Roman" w:eastAsia="Times New Roman" w:hAnsi="Times New Roman" w:cs="Times New Roman"/>
          <w:bCs/>
          <w:i/>
          <w:color w:val="000000"/>
          <w:sz w:val="28"/>
          <w:szCs w:val="28"/>
          <w:lang w:eastAsia="ru-RU"/>
        </w:rPr>
        <w:t>начинье</w:t>
      </w:r>
      <w:r>
        <w:rPr>
          <w:rFonts w:ascii="Times New Roman" w:eastAsia="Times New Roman" w:hAnsi="Times New Roman" w:cs="Times New Roman"/>
          <w:bCs/>
          <w:color w:val="000000"/>
          <w:sz w:val="28"/>
          <w:szCs w:val="28"/>
          <w:lang w:eastAsia="ru-RU"/>
        </w:rPr>
        <w:t xml:space="preserve"> </w:t>
      </w:r>
      <w:r w:rsidRPr="006F4A0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сосуд</w:t>
      </w:r>
      <w:r w:rsidRPr="006F4A0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5C5C91">
        <w:rPr>
          <w:rFonts w:ascii="Times New Roman" w:eastAsia="Times New Roman" w:hAnsi="Times New Roman" w:cs="Times New Roman"/>
          <w:bCs/>
          <w:i/>
          <w:color w:val="000000"/>
          <w:sz w:val="28"/>
          <w:szCs w:val="28"/>
          <w:lang w:eastAsia="ru-RU"/>
        </w:rPr>
        <w:t>скляница</w:t>
      </w:r>
      <w:r>
        <w:rPr>
          <w:rFonts w:ascii="Times New Roman" w:eastAsia="Times New Roman" w:hAnsi="Times New Roman" w:cs="Times New Roman"/>
          <w:bCs/>
          <w:color w:val="000000"/>
          <w:sz w:val="28"/>
          <w:szCs w:val="28"/>
          <w:lang w:eastAsia="ru-RU"/>
        </w:rPr>
        <w:t xml:space="preserve"> </w:t>
      </w:r>
      <w:r w:rsidRPr="005C5C91">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сосуд, небольшая бутылка</w:t>
      </w:r>
      <w:r w:rsidRPr="005C5C91">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725B84">
        <w:rPr>
          <w:rFonts w:ascii="Times New Roman" w:eastAsia="Times New Roman" w:hAnsi="Times New Roman" w:cs="Times New Roman"/>
          <w:bCs/>
          <w:i/>
          <w:color w:val="000000"/>
          <w:sz w:val="28"/>
          <w:szCs w:val="28"/>
          <w:lang w:eastAsia="ru-RU"/>
        </w:rPr>
        <w:t>сосуд</w:t>
      </w:r>
      <w:r>
        <w:rPr>
          <w:rFonts w:ascii="Times New Roman" w:eastAsia="Times New Roman" w:hAnsi="Times New Roman" w:cs="Times New Roman"/>
          <w:bCs/>
          <w:color w:val="000000"/>
          <w:sz w:val="28"/>
          <w:szCs w:val="28"/>
          <w:lang w:eastAsia="ru-RU"/>
        </w:rPr>
        <w:t xml:space="preserve">, </w:t>
      </w:r>
      <w:r w:rsidRPr="00725B84">
        <w:rPr>
          <w:rFonts w:ascii="Times New Roman" w:eastAsia="Times New Roman" w:hAnsi="Times New Roman" w:cs="Times New Roman"/>
          <w:bCs/>
          <w:i/>
          <w:color w:val="000000"/>
          <w:sz w:val="28"/>
          <w:szCs w:val="28"/>
          <w:lang w:eastAsia="ru-RU"/>
        </w:rPr>
        <w:t>фляша</w:t>
      </w:r>
      <w:r>
        <w:rPr>
          <w:rFonts w:ascii="Times New Roman" w:eastAsia="Times New Roman" w:hAnsi="Times New Roman" w:cs="Times New Roman"/>
          <w:bCs/>
          <w:color w:val="000000"/>
          <w:sz w:val="28"/>
          <w:szCs w:val="28"/>
          <w:lang w:eastAsia="ru-RU"/>
        </w:rPr>
        <w:t xml:space="preserve"> </w:t>
      </w:r>
      <w:r w:rsidRPr="006F4A0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бутыль, бутылка</w:t>
      </w:r>
      <w:r w:rsidRPr="006F4A0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w:t>
      </w:r>
      <w:proofErr w:type="gramEnd"/>
      <w:r>
        <w:rPr>
          <w:rFonts w:ascii="Times New Roman" w:eastAsia="Times New Roman" w:hAnsi="Times New Roman" w:cs="Times New Roman"/>
          <w:bCs/>
          <w:color w:val="000000"/>
          <w:sz w:val="28"/>
          <w:szCs w:val="28"/>
          <w:lang w:eastAsia="ru-RU"/>
        </w:rPr>
        <w:t xml:space="preserve"> </w:t>
      </w:r>
      <w:proofErr w:type="gramStart"/>
      <w:r>
        <w:rPr>
          <w:rFonts w:ascii="Times New Roman" w:eastAsia="Times New Roman" w:hAnsi="Times New Roman" w:cs="Times New Roman"/>
          <w:bCs/>
          <w:color w:val="000000"/>
          <w:sz w:val="28"/>
          <w:szCs w:val="28"/>
          <w:lang w:eastAsia="ru-RU"/>
        </w:rPr>
        <w:t xml:space="preserve">Лексема </w:t>
      </w:r>
      <w:r w:rsidRPr="005C5C91">
        <w:rPr>
          <w:rFonts w:ascii="Times New Roman" w:eastAsia="Times New Roman" w:hAnsi="Times New Roman" w:cs="Times New Roman"/>
          <w:bCs/>
          <w:i/>
          <w:color w:val="000000"/>
          <w:sz w:val="28"/>
          <w:szCs w:val="28"/>
          <w:lang w:eastAsia="ru-RU"/>
        </w:rPr>
        <w:t>келих</w:t>
      </w:r>
      <w:r>
        <w:rPr>
          <w:rFonts w:ascii="Times New Roman" w:eastAsia="Times New Roman" w:hAnsi="Times New Roman" w:cs="Times New Roman"/>
          <w:bCs/>
          <w:color w:val="000000"/>
          <w:sz w:val="28"/>
          <w:szCs w:val="28"/>
          <w:lang w:eastAsia="ru-RU"/>
        </w:rPr>
        <w:t xml:space="preserve"> (уменьш. </w:t>
      </w:r>
      <w:r>
        <w:rPr>
          <w:rFonts w:ascii="Times New Roman" w:eastAsia="Times New Roman" w:hAnsi="Times New Roman" w:cs="Times New Roman"/>
          <w:bCs/>
          <w:i/>
          <w:color w:val="000000"/>
          <w:sz w:val="28"/>
          <w:szCs w:val="28"/>
          <w:lang w:eastAsia="ru-RU"/>
        </w:rPr>
        <w:t>к</w:t>
      </w:r>
      <w:r w:rsidRPr="00B630CE">
        <w:rPr>
          <w:rFonts w:ascii="Times New Roman" w:eastAsia="Times New Roman" w:hAnsi="Times New Roman" w:cs="Times New Roman"/>
          <w:bCs/>
          <w:i/>
          <w:color w:val="000000"/>
          <w:sz w:val="28"/>
          <w:szCs w:val="28"/>
          <w:lang w:eastAsia="ru-RU"/>
        </w:rPr>
        <w:t>елишко</w:t>
      </w:r>
      <w:r>
        <w:rPr>
          <w:rFonts w:ascii="Times New Roman" w:eastAsia="Times New Roman" w:hAnsi="Times New Roman" w:cs="Times New Roman"/>
          <w:bCs/>
          <w:color w:val="000000"/>
          <w:sz w:val="28"/>
          <w:szCs w:val="28"/>
          <w:lang w:eastAsia="ru-RU"/>
        </w:rPr>
        <w:t xml:space="preserve">) имеет церковнославянский аналог </w:t>
      </w:r>
      <w:r w:rsidRPr="00CD5750">
        <w:rPr>
          <w:rFonts w:ascii="Times New Roman" w:eastAsia="Times New Roman" w:hAnsi="Times New Roman" w:cs="Times New Roman"/>
          <w:bCs/>
          <w:i/>
          <w:color w:val="000000"/>
          <w:sz w:val="28"/>
          <w:szCs w:val="28"/>
          <w:lang w:eastAsia="ru-RU"/>
        </w:rPr>
        <w:t>чаша</w:t>
      </w:r>
      <w:r>
        <w:rPr>
          <w:rFonts w:ascii="Times New Roman" w:eastAsia="Times New Roman" w:hAnsi="Times New Roman" w:cs="Times New Roman"/>
          <w:bCs/>
          <w:color w:val="000000"/>
          <w:sz w:val="28"/>
          <w:szCs w:val="28"/>
          <w:lang w:eastAsia="ru-RU"/>
        </w:rPr>
        <w:t xml:space="preserve"> (ПБ, 52) и является простомовным словом польского происхождения (стп. </w:t>
      </w:r>
      <w:r w:rsidRPr="00AE415D">
        <w:rPr>
          <w:rFonts w:ascii="Times New Roman" w:eastAsia="Times New Roman" w:hAnsi="Times New Roman" w:cs="Times New Roman"/>
          <w:bCs/>
          <w:i/>
          <w:color w:val="000000"/>
          <w:sz w:val="28"/>
          <w:szCs w:val="28"/>
          <w:lang w:val="en-US" w:eastAsia="ru-RU"/>
        </w:rPr>
        <w:t>kielich</w:t>
      </w:r>
      <w:r>
        <w:rPr>
          <w:rFonts w:ascii="Times New Roman" w:eastAsia="Times New Roman" w:hAnsi="Times New Roman" w:cs="Times New Roman"/>
          <w:bCs/>
          <w:color w:val="000000"/>
          <w:sz w:val="28"/>
          <w:szCs w:val="28"/>
          <w:lang w:eastAsia="ru-RU"/>
        </w:rPr>
        <w:t>,</w:t>
      </w:r>
      <w:r w:rsidRPr="00662F8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изначально из свн.</w:t>
      </w:r>
      <w:proofErr w:type="gramEnd"/>
      <w:r>
        <w:rPr>
          <w:rFonts w:ascii="Times New Roman" w:eastAsia="Times New Roman" w:hAnsi="Times New Roman" w:cs="Times New Roman"/>
          <w:bCs/>
          <w:color w:val="000000"/>
          <w:sz w:val="28"/>
          <w:szCs w:val="28"/>
          <w:lang w:val="en-US" w:eastAsia="ru-RU"/>
        </w:rPr>
        <w:t> </w:t>
      </w:r>
      <w:proofErr w:type="gramStart"/>
      <w:r w:rsidRPr="00AE415D">
        <w:rPr>
          <w:rFonts w:ascii="Times New Roman" w:eastAsia="Times New Roman" w:hAnsi="Times New Roman" w:cs="Times New Roman"/>
          <w:bCs/>
          <w:i/>
          <w:color w:val="000000"/>
          <w:sz w:val="28"/>
          <w:szCs w:val="28"/>
          <w:lang w:val="en-US" w:eastAsia="ru-RU"/>
        </w:rPr>
        <w:t>Kelich</w:t>
      </w: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sz w:val="28"/>
          <w:szCs w:val="28"/>
          <w:lang w:eastAsia="ru-RU"/>
        </w:rPr>
        <w:t>СУМ, </w:t>
      </w:r>
      <w:r>
        <w:rPr>
          <w:rFonts w:ascii="Times New Roman" w:eastAsia="Times New Roman" w:hAnsi="Times New Roman" w:cs="Times New Roman"/>
          <w:bCs/>
          <w:color w:val="000000"/>
          <w:sz w:val="28"/>
          <w:szCs w:val="28"/>
          <w:lang w:eastAsia="ru-RU"/>
        </w:rPr>
        <w:t>вып.</w:t>
      </w:r>
      <w:proofErr w:type="gramEnd"/>
      <w:r>
        <w:rPr>
          <w:rFonts w:ascii="Times New Roman" w:eastAsia="Times New Roman" w:hAnsi="Times New Roman" w:cs="Times New Roman"/>
          <w:bCs/>
          <w:color w:val="000000"/>
          <w:sz w:val="28"/>
          <w:szCs w:val="28"/>
          <w:lang w:eastAsia="ru-RU"/>
        </w:rPr>
        <w:t> </w:t>
      </w:r>
      <w:proofErr w:type="gramStart"/>
      <w:r>
        <w:rPr>
          <w:rFonts w:ascii="Times New Roman" w:eastAsia="Times New Roman" w:hAnsi="Times New Roman" w:cs="Times New Roman"/>
          <w:bCs/>
          <w:color w:val="000000"/>
          <w:sz w:val="28"/>
          <w:szCs w:val="28"/>
          <w:lang w:eastAsia="ru-RU"/>
        </w:rPr>
        <w:t>14, 86).</w:t>
      </w:r>
      <w:proofErr w:type="gramEnd"/>
      <w:r>
        <w:rPr>
          <w:rFonts w:ascii="Times New Roman" w:eastAsia="Times New Roman" w:hAnsi="Times New Roman" w:cs="Times New Roman"/>
          <w:bCs/>
          <w:color w:val="000000"/>
          <w:sz w:val="28"/>
          <w:szCs w:val="28"/>
          <w:lang w:eastAsia="ru-RU"/>
        </w:rPr>
        <w:t xml:space="preserve"> </w:t>
      </w:r>
      <w:proofErr w:type="gramStart"/>
      <w:r>
        <w:rPr>
          <w:rFonts w:ascii="Times New Roman" w:eastAsia="Times New Roman" w:hAnsi="Times New Roman" w:cs="Times New Roman"/>
          <w:bCs/>
          <w:color w:val="000000"/>
          <w:sz w:val="28"/>
          <w:szCs w:val="28"/>
          <w:lang w:eastAsia="ru-RU"/>
        </w:rPr>
        <w:t xml:space="preserve">Лексема </w:t>
      </w:r>
      <w:r w:rsidRPr="00A444E4">
        <w:rPr>
          <w:rFonts w:ascii="Times New Roman" w:eastAsia="Times New Roman" w:hAnsi="Times New Roman" w:cs="Times New Roman"/>
          <w:bCs/>
          <w:i/>
          <w:color w:val="000000"/>
          <w:sz w:val="28"/>
          <w:szCs w:val="28"/>
          <w:lang w:eastAsia="ru-RU"/>
        </w:rPr>
        <w:t>куфел</w:t>
      </w:r>
      <w:r>
        <w:rPr>
          <w:rFonts w:ascii="Times New Roman" w:eastAsia="Times New Roman" w:hAnsi="Times New Roman" w:cs="Times New Roman"/>
          <w:bCs/>
          <w:color w:val="000000"/>
          <w:sz w:val="28"/>
          <w:szCs w:val="28"/>
          <w:lang w:eastAsia="ru-RU"/>
        </w:rPr>
        <w:t xml:space="preserve"> (уменьш. </w:t>
      </w:r>
      <w:r w:rsidRPr="00A444E4">
        <w:rPr>
          <w:rFonts w:ascii="Times New Roman" w:eastAsia="Times New Roman" w:hAnsi="Times New Roman" w:cs="Times New Roman"/>
          <w:bCs/>
          <w:i/>
          <w:color w:val="000000"/>
          <w:sz w:val="28"/>
          <w:szCs w:val="28"/>
          <w:lang w:eastAsia="ru-RU"/>
        </w:rPr>
        <w:t>куфлик</w:t>
      </w:r>
      <w:r>
        <w:rPr>
          <w:rFonts w:ascii="Times New Roman" w:eastAsia="Times New Roman" w:hAnsi="Times New Roman" w:cs="Times New Roman"/>
          <w:bCs/>
          <w:color w:val="000000"/>
          <w:sz w:val="28"/>
          <w:szCs w:val="28"/>
          <w:lang w:eastAsia="ru-RU"/>
        </w:rPr>
        <w:t xml:space="preserve"> и </w:t>
      </w:r>
      <w:r w:rsidRPr="00A444E4">
        <w:rPr>
          <w:rFonts w:ascii="Times New Roman" w:eastAsia="Times New Roman" w:hAnsi="Times New Roman" w:cs="Times New Roman"/>
          <w:bCs/>
          <w:i/>
          <w:color w:val="000000"/>
          <w:sz w:val="28"/>
          <w:szCs w:val="28"/>
          <w:lang w:eastAsia="ru-RU"/>
        </w:rPr>
        <w:t>куфилик</w:t>
      </w:r>
      <w:r>
        <w:rPr>
          <w:rFonts w:ascii="Times New Roman" w:eastAsia="Times New Roman" w:hAnsi="Times New Roman" w:cs="Times New Roman"/>
          <w:bCs/>
          <w:color w:val="000000"/>
          <w:sz w:val="28"/>
          <w:szCs w:val="28"/>
          <w:lang w:eastAsia="ru-RU"/>
        </w:rPr>
        <w:t xml:space="preserve"> </w:t>
      </w:r>
      <w:r w:rsidRPr="00A444E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открытый сосуд, чаша</w:t>
      </w:r>
      <w:r w:rsidRPr="00A444E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по данным СРЯ (вып. 8, 149)) является заимствованием из немецкого языка через польское посредство (через пол. </w:t>
      </w:r>
      <w:r w:rsidRPr="00A73544">
        <w:rPr>
          <w:rFonts w:ascii="Times New Roman" w:eastAsia="Times New Roman" w:hAnsi="Times New Roman" w:cs="Times New Roman"/>
          <w:bCs/>
          <w:i/>
          <w:color w:val="000000"/>
          <w:sz w:val="28"/>
          <w:szCs w:val="28"/>
          <w:lang w:val="en-US" w:eastAsia="ru-RU"/>
        </w:rPr>
        <w:t>kufel</w:t>
      </w:r>
      <w:r w:rsidRPr="00A73544">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из свн.</w:t>
      </w:r>
      <w:proofErr w:type="gramEnd"/>
      <w:r>
        <w:rPr>
          <w:rFonts w:ascii="Times New Roman" w:eastAsia="Times New Roman" w:hAnsi="Times New Roman" w:cs="Times New Roman"/>
          <w:bCs/>
          <w:color w:val="000000"/>
          <w:sz w:val="28"/>
          <w:szCs w:val="28"/>
          <w:lang w:eastAsia="ru-RU"/>
        </w:rPr>
        <w:t xml:space="preserve"> </w:t>
      </w:r>
      <w:proofErr w:type="gramStart"/>
      <w:r w:rsidRPr="00A73544">
        <w:rPr>
          <w:rFonts w:ascii="Times New Roman" w:eastAsia="Times New Roman" w:hAnsi="Times New Roman" w:cs="Times New Roman"/>
          <w:bCs/>
          <w:i/>
          <w:color w:val="000000"/>
          <w:sz w:val="28"/>
          <w:szCs w:val="28"/>
          <w:lang w:val="en-US" w:eastAsia="ru-RU"/>
        </w:rPr>
        <w:t>Kuefel</w:t>
      </w:r>
      <w:r>
        <w:rPr>
          <w:rFonts w:ascii="Times New Roman" w:eastAsia="Times New Roman" w:hAnsi="Times New Roman" w:cs="Times New Roman"/>
          <w:bCs/>
          <w:color w:val="000000"/>
          <w:sz w:val="28"/>
          <w:szCs w:val="28"/>
          <w:lang w:eastAsia="ru-RU"/>
        </w:rPr>
        <w:t>; ЭСБМ, вып.</w:t>
      </w:r>
      <w:proofErr w:type="gramEnd"/>
      <w:r>
        <w:rPr>
          <w:rFonts w:ascii="Times New Roman" w:eastAsia="Times New Roman" w:hAnsi="Times New Roman" w:cs="Times New Roman"/>
          <w:bCs/>
          <w:color w:val="000000"/>
          <w:sz w:val="28"/>
          <w:szCs w:val="28"/>
          <w:lang w:eastAsia="ru-RU"/>
        </w:rPr>
        <w:t> </w:t>
      </w:r>
      <w:proofErr w:type="gramStart"/>
      <w:r>
        <w:rPr>
          <w:rFonts w:ascii="Times New Roman" w:eastAsia="Times New Roman" w:hAnsi="Times New Roman" w:cs="Times New Roman"/>
          <w:bCs/>
          <w:color w:val="000000"/>
          <w:sz w:val="28"/>
          <w:szCs w:val="28"/>
          <w:lang w:eastAsia="ru-RU"/>
        </w:rPr>
        <w:t>5, 174).</w:t>
      </w:r>
      <w:proofErr w:type="gramEnd"/>
      <w:r>
        <w:rPr>
          <w:rFonts w:ascii="Times New Roman" w:eastAsia="Times New Roman" w:hAnsi="Times New Roman" w:cs="Times New Roman"/>
          <w:bCs/>
          <w:color w:val="000000"/>
          <w:sz w:val="28"/>
          <w:szCs w:val="28"/>
          <w:lang w:eastAsia="ru-RU"/>
        </w:rPr>
        <w:t xml:space="preserve"> Слова </w:t>
      </w:r>
      <w:proofErr w:type="gramStart"/>
      <w:r w:rsidRPr="00725B84">
        <w:rPr>
          <w:rFonts w:ascii="Times New Roman" w:eastAsia="Times New Roman" w:hAnsi="Times New Roman" w:cs="Times New Roman"/>
          <w:bCs/>
          <w:i/>
          <w:color w:val="000000"/>
          <w:sz w:val="28"/>
          <w:szCs w:val="28"/>
          <w:lang w:eastAsia="ru-RU"/>
        </w:rPr>
        <w:t>начине</w:t>
      </w:r>
      <w:proofErr w:type="gramEnd"/>
      <w:r>
        <w:rPr>
          <w:rFonts w:ascii="Times New Roman" w:eastAsia="Times New Roman" w:hAnsi="Times New Roman" w:cs="Times New Roman"/>
          <w:bCs/>
          <w:color w:val="000000"/>
          <w:sz w:val="28"/>
          <w:szCs w:val="28"/>
          <w:lang w:eastAsia="ru-RU"/>
        </w:rPr>
        <w:t xml:space="preserve"> </w:t>
      </w:r>
      <w:r w:rsidRPr="006F4A0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725B84">
        <w:rPr>
          <w:rFonts w:ascii="Times New Roman" w:eastAsia="Times New Roman" w:hAnsi="Times New Roman" w:cs="Times New Roman"/>
          <w:bCs/>
          <w:i/>
          <w:color w:val="000000"/>
          <w:sz w:val="28"/>
          <w:szCs w:val="28"/>
          <w:lang w:eastAsia="ru-RU"/>
        </w:rPr>
        <w:t>начинье</w:t>
      </w:r>
      <w:r>
        <w:rPr>
          <w:rFonts w:ascii="Times New Roman" w:eastAsia="Times New Roman" w:hAnsi="Times New Roman" w:cs="Times New Roman"/>
          <w:bCs/>
          <w:color w:val="000000"/>
          <w:sz w:val="28"/>
          <w:szCs w:val="28"/>
          <w:lang w:eastAsia="ru-RU"/>
        </w:rPr>
        <w:t xml:space="preserve"> функционируют в тексте «Книжки» в образном контексте: «А коли </w:t>
      </w:r>
      <w:r w:rsidRPr="00243BF8">
        <w:rPr>
          <w:rFonts w:ascii="Times New Roman" w:eastAsia="Times New Roman" w:hAnsi="Times New Roman" w:cs="Times New Roman"/>
          <w:bCs/>
          <w:color w:val="000000"/>
          <w:sz w:val="28"/>
          <w:szCs w:val="28"/>
          <w:u w:val="single"/>
          <w:lang w:eastAsia="ru-RU"/>
        </w:rPr>
        <w:t>начинье</w:t>
      </w:r>
      <w:r>
        <w:rPr>
          <w:rFonts w:ascii="Times New Roman" w:eastAsia="Times New Roman" w:hAnsi="Times New Roman" w:cs="Times New Roman"/>
          <w:bCs/>
          <w:color w:val="000000"/>
          <w:sz w:val="28"/>
          <w:szCs w:val="28"/>
          <w:lang w:eastAsia="ru-RU"/>
        </w:rPr>
        <w:t xml:space="preserve"> посмѣваеши, то и съкровище, в нем лежащее, безчестиши, то ест самого Христа» (37). Ст</w:t>
      </w:r>
      <w:proofErr w:type="gramStart"/>
      <w:r>
        <w:rPr>
          <w:rFonts w:ascii="Times New Roman" w:eastAsia="Times New Roman" w:hAnsi="Times New Roman" w:cs="Times New Roman"/>
          <w:bCs/>
          <w:color w:val="000000"/>
          <w:sz w:val="28"/>
          <w:szCs w:val="28"/>
          <w:lang w:eastAsia="ru-RU"/>
        </w:rPr>
        <w:t>.-</w:t>
      </w:r>
      <w:proofErr w:type="gramEnd"/>
      <w:r>
        <w:rPr>
          <w:rFonts w:ascii="Times New Roman" w:eastAsia="Times New Roman" w:hAnsi="Times New Roman" w:cs="Times New Roman"/>
          <w:bCs/>
          <w:color w:val="000000"/>
          <w:sz w:val="28"/>
          <w:szCs w:val="28"/>
          <w:lang w:eastAsia="ru-RU"/>
        </w:rPr>
        <w:t xml:space="preserve">бел. </w:t>
      </w:r>
      <w:r w:rsidRPr="00857CFA">
        <w:rPr>
          <w:rFonts w:ascii="Times New Roman" w:eastAsia="Times New Roman" w:hAnsi="Times New Roman" w:cs="Times New Roman"/>
          <w:bCs/>
          <w:i/>
          <w:color w:val="000000"/>
          <w:sz w:val="28"/>
          <w:szCs w:val="28"/>
          <w:lang w:eastAsia="ru-RU"/>
        </w:rPr>
        <w:t>начинье</w:t>
      </w:r>
      <w:r>
        <w:rPr>
          <w:rFonts w:ascii="Times New Roman" w:eastAsia="Times New Roman" w:hAnsi="Times New Roman" w:cs="Times New Roman"/>
          <w:bCs/>
          <w:color w:val="000000"/>
          <w:sz w:val="28"/>
          <w:szCs w:val="28"/>
          <w:lang w:eastAsia="ru-RU"/>
        </w:rPr>
        <w:t xml:space="preserve"> со значением </w:t>
      </w:r>
      <w:r w:rsidRPr="00857CFA">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устройство, инструмент</w:t>
      </w:r>
      <w:r w:rsidRPr="00857CFA">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отмечается как заимствование из стп. </w:t>
      </w:r>
      <w:r w:rsidRPr="00857CFA">
        <w:rPr>
          <w:rFonts w:ascii="Times New Roman" w:eastAsia="Times New Roman" w:hAnsi="Times New Roman" w:cs="Times New Roman"/>
          <w:bCs/>
          <w:i/>
          <w:color w:val="000000"/>
          <w:sz w:val="28"/>
          <w:szCs w:val="28"/>
          <w:lang w:val="en-US" w:eastAsia="ru-RU"/>
        </w:rPr>
        <w:t>naczynie</w:t>
      </w:r>
      <w:r w:rsidRPr="00857CFA">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в ЭСБМ (вып. 7, 287-288). </w:t>
      </w:r>
      <w:proofErr w:type="gramStart"/>
      <w:r>
        <w:rPr>
          <w:rFonts w:ascii="Times New Roman" w:eastAsia="Times New Roman" w:hAnsi="Times New Roman" w:cs="Times New Roman"/>
          <w:bCs/>
          <w:color w:val="000000"/>
          <w:sz w:val="28"/>
          <w:szCs w:val="28"/>
          <w:lang w:eastAsia="ru-RU"/>
        </w:rPr>
        <w:t>Общеславянское</w:t>
      </w:r>
      <w:proofErr w:type="gramEnd"/>
      <w:r>
        <w:rPr>
          <w:rFonts w:ascii="Times New Roman" w:eastAsia="Times New Roman" w:hAnsi="Times New Roman" w:cs="Times New Roman"/>
          <w:bCs/>
          <w:color w:val="000000"/>
          <w:sz w:val="28"/>
          <w:szCs w:val="28"/>
          <w:lang w:eastAsia="ru-RU"/>
        </w:rPr>
        <w:t xml:space="preserve"> </w:t>
      </w:r>
      <w:r w:rsidRPr="00E37B53">
        <w:rPr>
          <w:rFonts w:ascii="Times New Roman" w:eastAsia="Times New Roman" w:hAnsi="Times New Roman" w:cs="Times New Roman"/>
          <w:bCs/>
          <w:i/>
          <w:color w:val="000000"/>
          <w:sz w:val="28"/>
          <w:szCs w:val="28"/>
          <w:lang w:eastAsia="ru-RU"/>
        </w:rPr>
        <w:lastRenderedPageBreak/>
        <w:t>сосуд</w:t>
      </w:r>
      <w:r>
        <w:rPr>
          <w:rFonts w:ascii="Times New Roman" w:eastAsia="Times New Roman" w:hAnsi="Times New Roman" w:cs="Times New Roman"/>
          <w:bCs/>
          <w:color w:val="000000"/>
          <w:sz w:val="28"/>
          <w:szCs w:val="28"/>
          <w:lang w:eastAsia="ru-RU"/>
        </w:rPr>
        <w:t xml:space="preserve"> фиксируется еще в ССЯ (т. 4, 342-343). </w:t>
      </w:r>
      <w:proofErr w:type="gramStart"/>
      <w:r>
        <w:rPr>
          <w:rFonts w:ascii="Times New Roman" w:eastAsia="Times New Roman" w:hAnsi="Times New Roman" w:cs="Times New Roman"/>
          <w:bCs/>
          <w:color w:val="000000"/>
          <w:sz w:val="28"/>
          <w:szCs w:val="28"/>
          <w:lang w:eastAsia="ru-RU"/>
        </w:rPr>
        <w:t xml:space="preserve">Лексема </w:t>
      </w:r>
      <w:r w:rsidRPr="00E37B53">
        <w:rPr>
          <w:rFonts w:ascii="Times New Roman" w:eastAsia="Times New Roman" w:hAnsi="Times New Roman" w:cs="Times New Roman"/>
          <w:bCs/>
          <w:i/>
          <w:color w:val="000000"/>
          <w:sz w:val="28"/>
          <w:szCs w:val="28"/>
          <w:lang w:eastAsia="ru-RU"/>
        </w:rPr>
        <w:t>скляница</w:t>
      </w:r>
      <w:r>
        <w:rPr>
          <w:rFonts w:ascii="Times New Roman" w:eastAsia="Times New Roman" w:hAnsi="Times New Roman" w:cs="Times New Roman"/>
          <w:bCs/>
          <w:color w:val="000000"/>
          <w:sz w:val="28"/>
          <w:szCs w:val="28"/>
          <w:lang w:eastAsia="ru-RU"/>
        </w:rPr>
        <w:t>, отмечающаяся в СРЯ (вып. 24, 212), имеет древнерусское происхождение (</w:t>
      </w:r>
      <w:r w:rsidRPr="00AD28AB">
        <w:rPr>
          <w:rFonts w:ascii="Times New Roman" w:hAnsi="Times New Roman" w:cs="Times New Roman"/>
          <w:sz w:val="28"/>
          <w:szCs w:val="28"/>
        </w:rPr>
        <w:t>др.-русск. </w:t>
      </w:r>
      <w:r w:rsidRPr="008F05D9">
        <w:rPr>
          <w:rFonts w:ascii="Times New Roman" w:hAnsi="Times New Roman" w:cs="Times New Roman"/>
          <w:i/>
          <w:sz w:val="28"/>
          <w:szCs w:val="28"/>
        </w:rPr>
        <w:t>стькляница</w:t>
      </w:r>
      <w:r>
        <w:rPr>
          <w:rFonts w:ascii="Times New Roman" w:hAnsi="Times New Roman" w:cs="Times New Roman"/>
          <w:sz w:val="28"/>
          <w:szCs w:val="28"/>
        </w:rPr>
        <w:t xml:space="preserve"> (МС, т. 3, 585-586), произв. от др.-русск. </w:t>
      </w:r>
      <w:r w:rsidRPr="00BF3552">
        <w:rPr>
          <w:rFonts w:ascii="Times New Roman" w:hAnsi="Times New Roman" w:cs="Times New Roman"/>
          <w:i/>
          <w:sz w:val="28"/>
          <w:szCs w:val="28"/>
        </w:rPr>
        <w:t>*стьклянъ</w:t>
      </w:r>
      <w:r w:rsidRPr="008F05D9">
        <w:rPr>
          <w:rFonts w:ascii="Times New Roman" w:hAnsi="Times New Roman" w:cs="Times New Roman"/>
          <w:sz w:val="28"/>
          <w:szCs w:val="28"/>
        </w:rPr>
        <w:t>;</w:t>
      </w:r>
      <w:r>
        <w:rPr>
          <w:rFonts w:ascii="Times New Roman" w:hAnsi="Times New Roman" w:cs="Times New Roman"/>
          <w:sz w:val="28"/>
          <w:szCs w:val="28"/>
        </w:rPr>
        <w:t xml:space="preserve"> МФ, т. </w:t>
      </w:r>
      <w:r w:rsidRPr="008F05D9">
        <w:rPr>
          <w:rFonts w:ascii="Times New Roman" w:hAnsi="Times New Roman" w:cs="Times New Roman"/>
          <w:sz w:val="28"/>
          <w:szCs w:val="28"/>
        </w:rPr>
        <w:t>3</w:t>
      </w:r>
      <w:r>
        <w:rPr>
          <w:rFonts w:ascii="Times New Roman" w:hAnsi="Times New Roman" w:cs="Times New Roman"/>
          <w:sz w:val="28"/>
          <w:szCs w:val="28"/>
        </w:rPr>
        <w:t>,</w:t>
      </w:r>
      <w:r w:rsidRPr="008F05D9">
        <w:rPr>
          <w:rFonts w:ascii="Times New Roman" w:hAnsi="Times New Roman" w:cs="Times New Roman"/>
          <w:sz w:val="28"/>
          <w:szCs w:val="28"/>
        </w:rPr>
        <w:t xml:space="preserve"> 643).</w:t>
      </w:r>
      <w:proofErr w:type="gramEnd"/>
      <w:r w:rsidRPr="008F05D9">
        <w:rPr>
          <w:rFonts w:ascii="Times New Roman" w:hAnsi="Times New Roman" w:cs="Times New Roman"/>
          <w:sz w:val="28"/>
          <w:szCs w:val="28"/>
        </w:rPr>
        <w:t xml:space="preserve"> </w:t>
      </w:r>
      <w:r>
        <w:rPr>
          <w:rFonts w:ascii="Times New Roman" w:eastAsia="Times New Roman" w:hAnsi="Times New Roman" w:cs="Times New Roman"/>
          <w:bCs/>
          <w:color w:val="000000"/>
          <w:sz w:val="28"/>
          <w:szCs w:val="28"/>
          <w:lang w:eastAsia="ru-RU"/>
        </w:rPr>
        <w:t xml:space="preserve">Лексема </w:t>
      </w:r>
      <w:r w:rsidRPr="00E37B53">
        <w:rPr>
          <w:rFonts w:ascii="Times New Roman" w:eastAsia="Times New Roman" w:hAnsi="Times New Roman" w:cs="Times New Roman"/>
          <w:bCs/>
          <w:i/>
          <w:color w:val="000000"/>
          <w:sz w:val="28"/>
          <w:szCs w:val="28"/>
          <w:lang w:eastAsia="ru-RU"/>
        </w:rPr>
        <w:t>фляша</w:t>
      </w:r>
      <w:r>
        <w:rPr>
          <w:rFonts w:ascii="Times New Roman" w:eastAsia="Times New Roman" w:hAnsi="Times New Roman" w:cs="Times New Roman"/>
          <w:bCs/>
          <w:color w:val="000000"/>
          <w:sz w:val="28"/>
          <w:szCs w:val="28"/>
          <w:lang w:eastAsia="ru-RU"/>
        </w:rPr>
        <w:t xml:space="preserve"> происходит от </w:t>
      </w:r>
      <w:proofErr w:type="gramStart"/>
      <w:r>
        <w:rPr>
          <w:rFonts w:ascii="Times New Roman" w:eastAsia="Times New Roman" w:hAnsi="Times New Roman" w:cs="Times New Roman"/>
          <w:bCs/>
          <w:color w:val="000000"/>
          <w:sz w:val="28"/>
          <w:szCs w:val="28"/>
          <w:lang w:eastAsia="ru-RU"/>
        </w:rPr>
        <w:t>нем</w:t>
      </w:r>
      <w:proofErr w:type="gramEnd"/>
      <w:r>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val="en-US" w:eastAsia="ru-RU"/>
        </w:rPr>
        <w:t> </w:t>
      </w:r>
      <w:r w:rsidRPr="00E37B53">
        <w:rPr>
          <w:rFonts w:ascii="Times New Roman" w:eastAsia="Times New Roman" w:hAnsi="Times New Roman" w:cs="Times New Roman"/>
          <w:bCs/>
          <w:i/>
          <w:color w:val="000000"/>
          <w:sz w:val="28"/>
          <w:szCs w:val="28"/>
          <w:lang w:val="en-US" w:eastAsia="ru-RU"/>
        </w:rPr>
        <w:t>Flasche</w:t>
      </w:r>
      <w:r>
        <w:rPr>
          <w:rFonts w:ascii="Times New Roman" w:eastAsia="Times New Roman" w:hAnsi="Times New Roman" w:cs="Times New Roman"/>
          <w:bCs/>
          <w:color w:val="000000"/>
          <w:sz w:val="28"/>
          <w:szCs w:val="28"/>
          <w:lang w:eastAsia="ru-RU"/>
        </w:rPr>
        <w:t xml:space="preserve"> </w:t>
      </w:r>
      <w:r w:rsidRPr="00E37B53">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бутыль, </w:t>
      </w:r>
      <w:r w:rsidRPr="00BF4720">
        <w:rPr>
          <w:rFonts w:ascii="Times New Roman" w:hAnsi="Times New Roman" w:cs="Times New Roman"/>
          <w:sz w:val="28"/>
          <w:szCs w:val="28"/>
        </w:rPr>
        <w:t>бутылка</w:t>
      </w:r>
      <w:r w:rsidRPr="008A3F68">
        <w:rPr>
          <w:rFonts w:ascii="Times New Roman" w:hAnsi="Times New Roman" w:cs="Times New Roman"/>
          <w:sz w:val="28"/>
          <w:szCs w:val="28"/>
        </w:rPr>
        <w:t>’</w:t>
      </w:r>
      <w:r w:rsidRPr="00BF4720">
        <w:rPr>
          <w:rFonts w:ascii="Times New Roman" w:hAnsi="Times New Roman" w:cs="Times New Roman"/>
          <w:sz w:val="28"/>
          <w:szCs w:val="28"/>
        </w:rPr>
        <w:t xml:space="preserve"> </w:t>
      </w:r>
      <w:r>
        <w:rPr>
          <w:rFonts w:ascii="Times New Roman" w:hAnsi="Times New Roman" w:cs="Times New Roman"/>
          <w:sz w:val="28"/>
          <w:szCs w:val="28"/>
        </w:rPr>
        <w:t>ч</w:t>
      </w:r>
      <w:r w:rsidRPr="00BF4720">
        <w:rPr>
          <w:rFonts w:ascii="Times New Roman" w:hAnsi="Times New Roman" w:cs="Times New Roman"/>
          <w:sz w:val="28"/>
          <w:szCs w:val="28"/>
        </w:rPr>
        <w:t xml:space="preserve">ерез польск. </w:t>
      </w:r>
      <w:r w:rsidRPr="00BF4720">
        <w:rPr>
          <w:rFonts w:ascii="Times New Roman" w:hAnsi="Times New Roman" w:cs="Times New Roman"/>
          <w:i/>
          <w:sz w:val="28"/>
          <w:szCs w:val="28"/>
        </w:rPr>
        <w:t>flasza</w:t>
      </w:r>
      <w:r w:rsidRPr="00BF4720">
        <w:rPr>
          <w:rFonts w:ascii="Times New Roman" w:hAnsi="Times New Roman" w:cs="Times New Roman"/>
          <w:sz w:val="28"/>
          <w:szCs w:val="28"/>
        </w:rPr>
        <w:t xml:space="preserve"> (МФ, </w:t>
      </w:r>
      <w:r>
        <w:rPr>
          <w:rFonts w:ascii="Times New Roman" w:hAnsi="Times New Roman" w:cs="Times New Roman"/>
          <w:sz w:val="28"/>
          <w:szCs w:val="28"/>
        </w:rPr>
        <w:t>т. 4, 200</w:t>
      </w:r>
      <w:r w:rsidRPr="00BF4720">
        <w:rPr>
          <w:rFonts w:ascii="Times New Roman" w:hAnsi="Times New Roman" w:cs="Times New Roman"/>
          <w:sz w:val="28"/>
          <w:szCs w:val="28"/>
        </w:rPr>
        <w:t xml:space="preserve">). </w:t>
      </w:r>
    </w:p>
    <w:p w:rsidR="00C43787" w:rsidRPr="001F33DA" w:rsidRDefault="00C43787" w:rsidP="00AD78D4">
      <w:pPr>
        <w:pStyle w:val="a5"/>
        <w:spacing w:line="360" w:lineRule="auto"/>
        <w:ind w:firstLine="851"/>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eastAsia="ru-RU"/>
        </w:rPr>
        <w:t xml:space="preserve">В тематическую группу «виды тканей» входят лексемы </w:t>
      </w:r>
      <w:r w:rsidRPr="008354AF">
        <w:rPr>
          <w:rFonts w:ascii="Times New Roman" w:eastAsia="Times New Roman" w:hAnsi="Times New Roman" w:cs="Times New Roman"/>
          <w:bCs/>
          <w:i/>
          <w:color w:val="000000"/>
          <w:sz w:val="28"/>
          <w:szCs w:val="28"/>
          <w:lang w:eastAsia="ru-RU"/>
        </w:rPr>
        <w:t>сукно</w:t>
      </w:r>
      <w:r>
        <w:rPr>
          <w:rFonts w:ascii="Times New Roman" w:eastAsia="Times New Roman" w:hAnsi="Times New Roman" w:cs="Times New Roman"/>
          <w:bCs/>
          <w:color w:val="000000"/>
          <w:sz w:val="28"/>
          <w:szCs w:val="28"/>
          <w:lang w:eastAsia="ru-RU"/>
        </w:rPr>
        <w:t xml:space="preserve">, </w:t>
      </w:r>
      <w:r w:rsidRPr="008354AF">
        <w:rPr>
          <w:rFonts w:ascii="Times New Roman" w:eastAsia="Times New Roman" w:hAnsi="Times New Roman" w:cs="Times New Roman"/>
          <w:bCs/>
          <w:i/>
          <w:color w:val="000000"/>
          <w:sz w:val="28"/>
          <w:szCs w:val="28"/>
          <w:lang w:eastAsia="ru-RU"/>
        </w:rPr>
        <w:t>шкарлат</w:t>
      </w:r>
      <w:r>
        <w:rPr>
          <w:rFonts w:ascii="Times New Roman" w:eastAsia="Times New Roman" w:hAnsi="Times New Roman" w:cs="Times New Roman"/>
          <w:bCs/>
          <w:color w:val="000000"/>
          <w:sz w:val="28"/>
          <w:szCs w:val="28"/>
          <w:lang w:eastAsia="ru-RU"/>
        </w:rPr>
        <w:t xml:space="preserve"> </w:t>
      </w:r>
      <w:r w:rsidRPr="008354A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красное сукно, багрец</w:t>
      </w:r>
      <w:r w:rsidRPr="008354A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8354AF">
        <w:rPr>
          <w:rFonts w:ascii="Times New Roman" w:eastAsia="Times New Roman" w:hAnsi="Times New Roman" w:cs="Times New Roman"/>
          <w:bCs/>
          <w:i/>
          <w:color w:val="000000"/>
          <w:sz w:val="28"/>
          <w:szCs w:val="28"/>
          <w:lang w:eastAsia="ru-RU"/>
        </w:rPr>
        <w:t>ядамашка</w:t>
      </w:r>
      <w:r>
        <w:rPr>
          <w:rFonts w:ascii="Times New Roman" w:eastAsia="Times New Roman" w:hAnsi="Times New Roman" w:cs="Times New Roman"/>
          <w:bCs/>
          <w:color w:val="000000"/>
          <w:sz w:val="28"/>
          <w:szCs w:val="28"/>
          <w:lang w:eastAsia="ru-RU"/>
        </w:rPr>
        <w:t xml:space="preserve"> </w:t>
      </w:r>
      <w:r w:rsidRPr="008354A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камка, цветная шелковая ткань</w:t>
      </w:r>
      <w:r w:rsidRPr="008354A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Общеславянское </w:t>
      </w:r>
      <w:r w:rsidRPr="005F3B4F">
        <w:rPr>
          <w:rFonts w:ascii="Times New Roman" w:eastAsia="Times New Roman" w:hAnsi="Times New Roman" w:cs="Times New Roman"/>
          <w:bCs/>
          <w:i/>
          <w:color w:val="000000"/>
          <w:sz w:val="28"/>
          <w:szCs w:val="28"/>
          <w:lang w:eastAsia="ru-RU"/>
        </w:rPr>
        <w:t>сукно</w:t>
      </w:r>
      <w:r>
        <w:rPr>
          <w:rFonts w:ascii="Times New Roman" w:eastAsia="Times New Roman" w:hAnsi="Times New Roman" w:cs="Times New Roman"/>
          <w:bCs/>
          <w:color w:val="000000"/>
          <w:sz w:val="28"/>
          <w:szCs w:val="28"/>
          <w:lang w:eastAsia="ru-RU"/>
        </w:rPr>
        <w:t xml:space="preserve"> фиксируется в МФ (т. 3, 799). Лексема </w:t>
      </w:r>
      <w:r w:rsidRPr="0038044D">
        <w:rPr>
          <w:rFonts w:ascii="Times New Roman" w:eastAsia="Times New Roman" w:hAnsi="Times New Roman" w:cs="Times New Roman"/>
          <w:bCs/>
          <w:i/>
          <w:color w:val="000000"/>
          <w:sz w:val="28"/>
          <w:szCs w:val="28"/>
          <w:lang w:eastAsia="ru-RU"/>
        </w:rPr>
        <w:t>ш</w:t>
      </w:r>
      <w:r>
        <w:rPr>
          <w:rFonts w:ascii="Times New Roman" w:eastAsia="Times New Roman" w:hAnsi="Times New Roman" w:cs="Times New Roman"/>
          <w:bCs/>
          <w:i/>
          <w:color w:val="000000"/>
          <w:sz w:val="28"/>
          <w:szCs w:val="28"/>
          <w:lang w:eastAsia="ru-RU"/>
        </w:rPr>
        <w:t>к</w:t>
      </w:r>
      <w:r w:rsidRPr="0038044D">
        <w:rPr>
          <w:rFonts w:ascii="Times New Roman" w:eastAsia="Times New Roman" w:hAnsi="Times New Roman" w:cs="Times New Roman"/>
          <w:bCs/>
          <w:i/>
          <w:color w:val="000000"/>
          <w:sz w:val="28"/>
          <w:szCs w:val="28"/>
          <w:lang w:eastAsia="ru-RU"/>
        </w:rPr>
        <w:t>арлат</w:t>
      </w:r>
      <w:r>
        <w:rPr>
          <w:rFonts w:ascii="Times New Roman" w:eastAsia="Times New Roman" w:hAnsi="Times New Roman" w:cs="Times New Roman"/>
          <w:bCs/>
          <w:color w:val="000000"/>
          <w:sz w:val="28"/>
          <w:szCs w:val="28"/>
          <w:lang w:eastAsia="ru-RU"/>
        </w:rPr>
        <w:t xml:space="preserve"> отмечается у Памвы Берынды и Лаврентия Зизания как простомовный вариант польского происхождения церковнославянского слова </w:t>
      </w:r>
      <w:r w:rsidRPr="0038044D">
        <w:rPr>
          <w:rFonts w:ascii="Times New Roman" w:eastAsia="Times New Roman" w:hAnsi="Times New Roman" w:cs="Times New Roman"/>
          <w:bCs/>
          <w:i/>
          <w:color w:val="000000"/>
          <w:sz w:val="28"/>
          <w:szCs w:val="28"/>
          <w:lang w:eastAsia="ru-RU"/>
        </w:rPr>
        <w:t>багряниц</w:t>
      </w:r>
      <w:r>
        <w:rPr>
          <w:rFonts w:ascii="Times New Roman" w:eastAsia="Times New Roman" w:hAnsi="Times New Roman" w:cs="Times New Roman"/>
          <w:bCs/>
          <w:i/>
          <w:color w:val="000000"/>
          <w:sz w:val="28"/>
          <w:szCs w:val="28"/>
          <w:lang w:eastAsia="ru-RU"/>
        </w:rPr>
        <w:t>а</w:t>
      </w:r>
      <w:r>
        <w:rPr>
          <w:rFonts w:ascii="Times New Roman" w:eastAsia="Times New Roman" w:hAnsi="Times New Roman" w:cs="Times New Roman"/>
          <w:bCs/>
          <w:color w:val="000000"/>
          <w:sz w:val="28"/>
          <w:szCs w:val="28"/>
          <w:lang w:eastAsia="ru-RU"/>
        </w:rPr>
        <w:t xml:space="preserve"> (</w:t>
      </w:r>
      <w:r w:rsidRPr="0038044D">
        <w:rPr>
          <w:rFonts w:ascii="Times New Roman" w:eastAsia="Times New Roman" w:hAnsi="Times New Roman" w:cs="Times New Roman"/>
          <w:bCs/>
          <w:i/>
          <w:color w:val="000000"/>
          <w:sz w:val="28"/>
          <w:szCs w:val="28"/>
          <w:lang w:eastAsia="ru-RU"/>
        </w:rPr>
        <w:t>шарлат</w:t>
      </w:r>
      <w:r>
        <w:rPr>
          <w:rFonts w:ascii="Times New Roman" w:eastAsia="Times New Roman" w:hAnsi="Times New Roman" w:cs="Times New Roman"/>
          <w:bCs/>
          <w:color w:val="000000"/>
          <w:sz w:val="28"/>
          <w:szCs w:val="28"/>
          <w:lang w:eastAsia="ru-RU"/>
        </w:rPr>
        <w:t xml:space="preserve">; ПБ, 5; ЛЗ, 25). Фасмер полагает, что слово </w:t>
      </w:r>
      <w:r w:rsidRPr="0038044D">
        <w:rPr>
          <w:rFonts w:ascii="Times New Roman" w:eastAsia="Times New Roman" w:hAnsi="Times New Roman" w:cs="Times New Roman"/>
          <w:bCs/>
          <w:i/>
          <w:color w:val="000000"/>
          <w:sz w:val="28"/>
          <w:szCs w:val="28"/>
          <w:lang w:eastAsia="ru-RU"/>
        </w:rPr>
        <w:t>шарлат</w:t>
      </w:r>
      <w:r>
        <w:rPr>
          <w:rFonts w:ascii="Times New Roman" w:eastAsia="Times New Roman" w:hAnsi="Times New Roman" w:cs="Times New Roman"/>
          <w:bCs/>
          <w:color w:val="000000"/>
          <w:sz w:val="28"/>
          <w:szCs w:val="28"/>
          <w:lang w:eastAsia="ru-RU"/>
        </w:rPr>
        <w:t xml:space="preserve"> </w:t>
      </w:r>
      <w:r>
        <w:rPr>
          <w:rFonts w:ascii="Times New Roman" w:hAnsi="Times New Roman" w:cs="Times New Roman"/>
          <w:sz w:val="28"/>
          <w:szCs w:val="28"/>
        </w:rPr>
        <w:t>было заимствовано ч</w:t>
      </w:r>
      <w:r w:rsidRPr="0038044D">
        <w:rPr>
          <w:rFonts w:ascii="Times New Roman" w:hAnsi="Times New Roman" w:cs="Times New Roman"/>
          <w:sz w:val="28"/>
          <w:szCs w:val="28"/>
        </w:rPr>
        <w:t>ерез</w:t>
      </w:r>
      <w:r>
        <w:rPr>
          <w:rFonts w:ascii="Times New Roman" w:hAnsi="Times New Roman" w:cs="Times New Roman"/>
          <w:sz w:val="28"/>
          <w:szCs w:val="28"/>
        </w:rPr>
        <w:t xml:space="preserve"> </w:t>
      </w:r>
      <w:r w:rsidRPr="0038044D">
        <w:rPr>
          <w:rFonts w:ascii="Times New Roman" w:hAnsi="Times New Roman" w:cs="Times New Roman"/>
          <w:sz w:val="28"/>
          <w:szCs w:val="28"/>
        </w:rPr>
        <w:t>пол.</w:t>
      </w:r>
      <w:r>
        <w:rPr>
          <w:rFonts w:ascii="Times New Roman" w:hAnsi="Times New Roman" w:cs="Times New Roman"/>
          <w:sz w:val="28"/>
          <w:szCs w:val="28"/>
        </w:rPr>
        <w:t xml:space="preserve"> </w:t>
      </w:r>
      <w:r w:rsidRPr="002018C1">
        <w:rPr>
          <w:rFonts w:ascii="Times New Roman" w:hAnsi="Times New Roman" w:cs="Times New Roman"/>
          <w:i/>
          <w:sz w:val="28"/>
          <w:szCs w:val="28"/>
        </w:rPr>
        <w:t>szarɫat</w:t>
      </w:r>
      <w:r>
        <w:rPr>
          <w:rFonts w:ascii="Times New Roman" w:hAnsi="Times New Roman" w:cs="Times New Roman"/>
          <w:sz w:val="28"/>
          <w:szCs w:val="28"/>
        </w:rPr>
        <w:t xml:space="preserve"> </w:t>
      </w:r>
      <w:r w:rsidRPr="0038044D">
        <w:rPr>
          <w:rFonts w:ascii="Times New Roman" w:hAnsi="Times New Roman" w:cs="Times New Roman"/>
          <w:sz w:val="28"/>
          <w:szCs w:val="28"/>
        </w:rPr>
        <w:t>из</w:t>
      </w:r>
      <w:r>
        <w:rPr>
          <w:rFonts w:ascii="Times New Roman" w:hAnsi="Times New Roman" w:cs="Times New Roman"/>
          <w:sz w:val="28"/>
          <w:szCs w:val="28"/>
        </w:rPr>
        <w:t xml:space="preserve"> с</w:t>
      </w:r>
      <w:r w:rsidRPr="0038044D">
        <w:rPr>
          <w:rFonts w:ascii="Times New Roman" w:hAnsi="Times New Roman" w:cs="Times New Roman"/>
          <w:sz w:val="28"/>
          <w:szCs w:val="28"/>
        </w:rPr>
        <w:t>вн.</w:t>
      </w:r>
      <w:r>
        <w:rPr>
          <w:rFonts w:ascii="Times New Roman" w:hAnsi="Times New Roman" w:cs="Times New Roman"/>
          <w:sz w:val="28"/>
          <w:szCs w:val="28"/>
        </w:rPr>
        <w:t xml:space="preserve"> </w:t>
      </w:r>
      <w:proofErr w:type="gramStart"/>
      <w:r w:rsidRPr="002018C1">
        <w:rPr>
          <w:rFonts w:ascii="Times New Roman" w:hAnsi="Times New Roman" w:cs="Times New Roman"/>
          <w:i/>
          <w:sz w:val="28"/>
          <w:szCs w:val="28"/>
          <w:lang w:val="en-US"/>
        </w:rPr>
        <w:t>S</w:t>
      </w:r>
      <w:r w:rsidRPr="002018C1">
        <w:rPr>
          <w:rFonts w:ascii="Times New Roman" w:hAnsi="Times New Roman" w:cs="Times New Roman"/>
          <w:i/>
          <w:sz w:val="28"/>
          <w:szCs w:val="28"/>
        </w:rPr>
        <w:t>charlât</w:t>
      </w:r>
      <w:r w:rsidRPr="0038044D">
        <w:rPr>
          <w:rFonts w:ascii="Times New Roman" w:hAnsi="Times New Roman" w:cs="Times New Roman"/>
          <w:sz w:val="28"/>
          <w:szCs w:val="28"/>
        </w:rPr>
        <w:t xml:space="preserve"> </w:t>
      </w:r>
      <w:r w:rsidRPr="002018C1">
        <w:rPr>
          <w:rFonts w:ascii="Times New Roman" w:hAnsi="Times New Roman" w:cs="Times New Roman"/>
          <w:sz w:val="28"/>
          <w:szCs w:val="28"/>
        </w:rPr>
        <w:t>от ит.</w:t>
      </w:r>
      <w:proofErr w:type="gramEnd"/>
      <w:r w:rsidRPr="002018C1">
        <w:rPr>
          <w:rFonts w:ascii="Times New Roman" w:hAnsi="Times New Roman" w:cs="Times New Roman"/>
          <w:sz w:val="28"/>
          <w:szCs w:val="28"/>
        </w:rPr>
        <w:t xml:space="preserve"> </w:t>
      </w:r>
      <w:proofErr w:type="gramStart"/>
      <w:r>
        <w:rPr>
          <w:rFonts w:ascii="Times New Roman" w:hAnsi="Times New Roman" w:cs="Times New Roman"/>
          <w:i/>
          <w:sz w:val="28"/>
          <w:szCs w:val="28"/>
          <w:lang w:val="en-US"/>
        </w:rPr>
        <w:t>s</w:t>
      </w:r>
      <w:r w:rsidRPr="002018C1">
        <w:rPr>
          <w:rFonts w:ascii="Times New Roman" w:hAnsi="Times New Roman" w:cs="Times New Roman"/>
          <w:i/>
          <w:sz w:val="28"/>
          <w:szCs w:val="28"/>
        </w:rPr>
        <w:t>carlatto</w:t>
      </w:r>
      <w:proofErr w:type="gramEnd"/>
      <w:r w:rsidRPr="002018C1">
        <w:rPr>
          <w:rFonts w:ascii="Times New Roman" w:hAnsi="Times New Roman" w:cs="Times New Roman"/>
          <w:sz w:val="28"/>
          <w:szCs w:val="28"/>
        </w:rPr>
        <w:t xml:space="preserve"> или ср.-л</w:t>
      </w:r>
      <w:r w:rsidRPr="0038044D">
        <w:rPr>
          <w:rFonts w:ascii="Times New Roman" w:hAnsi="Times New Roman" w:cs="Times New Roman"/>
          <w:sz w:val="28"/>
          <w:szCs w:val="28"/>
        </w:rPr>
        <w:t xml:space="preserve">ат. </w:t>
      </w:r>
      <w:r w:rsidRPr="002018C1">
        <w:rPr>
          <w:rFonts w:ascii="Times New Roman" w:hAnsi="Times New Roman" w:cs="Times New Roman"/>
          <w:i/>
          <w:sz w:val="28"/>
          <w:szCs w:val="28"/>
        </w:rPr>
        <w:t>scarlatum</w:t>
      </w:r>
      <w:r>
        <w:rPr>
          <w:rFonts w:ascii="Times New Roman" w:hAnsi="Times New Roman" w:cs="Times New Roman"/>
          <w:sz w:val="28"/>
          <w:szCs w:val="28"/>
        </w:rPr>
        <w:t xml:space="preserve"> (МФ, т. 4, 409-410). Лексема </w:t>
      </w:r>
      <w:r w:rsidRPr="001F33DA">
        <w:rPr>
          <w:rFonts w:ascii="Times New Roman" w:hAnsi="Times New Roman" w:cs="Times New Roman"/>
          <w:i/>
          <w:sz w:val="28"/>
          <w:szCs w:val="28"/>
        </w:rPr>
        <w:t>ядамашка</w:t>
      </w:r>
      <w:r>
        <w:rPr>
          <w:rFonts w:ascii="Times New Roman" w:hAnsi="Times New Roman" w:cs="Times New Roman"/>
          <w:sz w:val="28"/>
          <w:szCs w:val="28"/>
        </w:rPr>
        <w:t xml:space="preserve"> (</w:t>
      </w:r>
      <w:r w:rsidRPr="001F33DA">
        <w:rPr>
          <w:rFonts w:ascii="Times New Roman" w:hAnsi="Times New Roman" w:cs="Times New Roman"/>
          <w:i/>
          <w:sz w:val="28"/>
          <w:szCs w:val="28"/>
        </w:rPr>
        <w:t>адамашка</w:t>
      </w:r>
      <w:r>
        <w:rPr>
          <w:rFonts w:ascii="Times New Roman" w:hAnsi="Times New Roman" w:cs="Times New Roman"/>
          <w:sz w:val="28"/>
          <w:szCs w:val="28"/>
        </w:rPr>
        <w:t xml:space="preserve">) фиксируется в СРЯ (вып. 1, 22) со значением </w:t>
      </w:r>
      <w:r w:rsidRPr="001F33DA">
        <w:rPr>
          <w:rFonts w:ascii="Times New Roman" w:hAnsi="Times New Roman" w:cs="Times New Roman"/>
          <w:sz w:val="28"/>
          <w:szCs w:val="28"/>
        </w:rPr>
        <w:t>‘</w:t>
      </w:r>
      <w:r>
        <w:rPr>
          <w:rFonts w:ascii="Times New Roman" w:hAnsi="Times New Roman" w:cs="Times New Roman"/>
          <w:sz w:val="28"/>
          <w:szCs w:val="28"/>
        </w:rPr>
        <w:t>название шелковой ткани, привозимой из Дамаска</w:t>
      </w:r>
      <w:r w:rsidRPr="001F33DA">
        <w:rPr>
          <w:rFonts w:ascii="Times New Roman" w:hAnsi="Times New Roman" w:cs="Times New Roman"/>
          <w:sz w:val="28"/>
          <w:szCs w:val="28"/>
        </w:rPr>
        <w:t>’</w:t>
      </w:r>
      <w:r>
        <w:rPr>
          <w:rFonts w:ascii="Times New Roman" w:hAnsi="Times New Roman" w:cs="Times New Roman"/>
          <w:sz w:val="28"/>
          <w:szCs w:val="28"/>
          <w:lang w:val="uk-UA"/>
        </w:rPr>
        <w:t xml:space="preserve">. Фасмер отмечает романское происхождение этой лексемы при польском посредстве </w:t>
      </w:r>
      <w:r w:rsidRPr="005E6DA8">
        <w:rPr>
          <w:rFonts w:ascii="Times New Roman" w:hAnsi="Times New Roman" w:cs="Times New Roman"/>
          <w:sz w:val="28"/>
          <w:szCs w:val="28"/>
        </w:rPr>
        <w:t xml:space="preserve">(через пол. </w:t>
      </w:r>
      <w:r w:rsidRPr="005E6DA8">
        <w:rPr>
          <w:rFonts w:ascii="Times New Roman" w:hAnsi="Times New Roman" w:cs="Times New Roman"/>
          <w:i/>
          <w:sz w:val="28"/>
          <w:szCs w:val="28"/>
        </w:rPr>
        <w:t>adamaszek</w:t>
      </w:r>
      <w:r w:rsidRPr="005E6DA8">
        <w:rPr>
          <w:rFonts w:ascii="Times New Roman" w:hAnsi="Times New Roman" w:cs="Times New Roman"/>
          <w:sz w:val="28"/>
          <w:szCs w:val="28"/>
        </w:rPr>
        <w:t xml:space="preserve"> из ср</w:t>
      </w:r>
      <w:proofErr w:type="gramStart"/>
      <w:r w:rsidRPr="005E6DA8">
        <w:rPr>
          <w:rFonts w:ascii="Times New Roman" w:hAnsi="Times New Roman" w:cs="Times New Roman"/>
          <w:sz w:val="28"/>
          <w:szCs w:val="28"/>
        </w:rPr>
        <w:t>.-</w:t>
      </w:r>
      <w:proofErr w:type="gramEnd"/>
      <w:r w:rsidRPr="005E6DA8">
        <w:rPr>
          <w:rFonts w:ascii="Times New Roman" w:hAnsi="Times New Roman" w:cs="Times New Roman"/>
          <w:sz w:val="28"/>
          <w:szCs w:val="28"/>
        </w:rPr>
        <w:t xml:space="preserve">лат. </w:t>
      </w:r>
      <w:r w:rsidRPr="005E6DA8">
        <w:rPr>
          <w:rFonts w:ascii="Times New Roman" w:hAnsi="Times New Roman" w:cs="Times New Roman"/>
          <w:i/>
          <w:sz w:val="28"/>
          <w:szCs w:val="28"/>
        </w:rPr>
        <w:t>adamascus</w:t>
      </w:r>
      <w:r w:rsidRPr="005E6DA8">
        <w:rPr>
          <w:rFonts w:ascii="Times New Roman" w:hAnsi="Times New Roman" w:cs="Times New Roman"/>
          <w:sz w:val="28"/>
          <w:szCs w:val="28"/>
        </w:rPr>
        <w:t xml:space="preserve">, ит. </w:t>
      </w:r>
      <w:r w:rsidRPr="005E6DA8">
        <w:rPr>
          <w:rFonts w:ascii="Times New Roman" w:hAnsi="Times New Roman" w:cs="Times New Roman"/>
          <w:i/>
          <w:sz w:val="28"/>
          <w:szCs w:val="28"/>
        </w:rPr>
        <w:t>damasco</w:t>
      </w:r>
      <w:r>
        <w:rPr>
          <w:rFonts w:ascii="Times New Roman" w:hAnsi="Times New Roman" w:cs="Times New Roman"/>
          <w:sz w:val="28"/>
          <w:szCs w:val="28"/>
        </w:rPr>
        <w:t>; МФ, 61-62</w:t>
      </w:r>
      <w:r w:rsidRPr="005E6DA8">
        <w:rPr>
          <w:rFonts w:ascii="Times New Roman" w:hAnsi="Times New Roman" w:cs="Times New Roman"/>
          <w:sz w:val="28"/>
          <w:szCs w:val="28"/>
        </w:rPr>
        <w:t>).</w:t>
      </w:r>
      <w:r>
        <w:rPr>
          <w:rFonts w:ascii="Times New Roman Star" w:hAnsi="Times New Roman Star"/>
          <w:color w:val="000000"/>
          <w:sz w:val="27"/>
          <w:szCs w:val="27"/>
          <w:shd w:val="clear" w:color="auto" w:fill="C2C2C2"/>
        </w:rPr>
        <w:t xml:space="preserve"> </w:t>
      </w:r>
    </w:p>
    <w:p w:rsidR="00C43787" w:rsidRPr="000B70CB" w:rsidRDefault="00C43787" w:rsidP="00AD78D4">
      <w:pPr>
        <w:pStyle w:val="a5"/>
        <w:spacing w:line="360" w:lineRule="auto"/>
        <w:ind w:firstLine="851"/>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eastAsia="ru-RU"/>
        </w:rPr>
        <w:t>Тематическую группу слов «</w:t>
      </w:r>
      <w:r w:rsidRPr="00A777E2">
        <w:rPr>
          <w:rFonts w:ascii="Times New Roman" w:eastAsia="Times New Roman" w:hAnsi="Times New Roman" w:cs="Times New Roman"/>
          <w:bCs/>
          <w:color w:val="000000"/>
          <w:sz w:val="28"/>
          <w:szCs w:val="28"/>
          <w:lang w:eastAsia="ru-RU"/>
        </w:rPr>
        <w:t>посуда» образовывают лексемы</w:t>
      </w:r>
      <w:r>
        <w:rPr>
          <w:rFonts w:ascii="Times New Roman" w:eastAsia="Times New Roman" w:hAnsi="Times New Roman" w:cs="Times New Roman"/>
          <w:bCs/>
          <w:color w:val="000000"/>
          <w:sz w:val="28"/>
          <w:szCs w:val="28"/>
          <w:lang w:eastAsia="ru-RU"/>
        </w:rPr>
        <w:t xml:space="preserve"> </w:t>
      </w:r>
      <w:r w:rsidRPr="00A23AA2">
        <w:rPr>
          <w:rFonts w:ascii="Times New Roman" w:eastAsia="Times New Roman" w:hAnsi="Times New Roman" w:cs="Times New Roman"/>
          <w:bCs/>
          <w:i/>
          <w:color w:val="000000"/>
          <w:sz w:val="28"/>
          <w:szCs w:val="28"/>
          <w:lang w:eastAsia="ru-RU"/>
        </w:rPr>
        <w:t>миса</w:t>
      </w:r>
      <w:r>
        <w:rPr>
          <w:rFonts w:ascii="Times New Roman" w:eastAsia="Times New Roman" w:hAnsi="Times New Roman" w:cs="Times New Roman"/>
          <w:bCs/>
          <w:color w:val="000000"/>
          <w:sz w:val="28"/>
          <w:szCs w:val="28"/>
          <w:lang w:eastAsia="ru-RU"/>
        </w:rPr>
        <w:t xml:space="preserve"> </w:t>
      </w:r>
      <w:r w:rsidRPr="00A23AA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миска, блюдо, чаша</w:t>
      </w:r>
      <w:r w:rsidRPr="00A23AA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A23AA2">
        <w:rPr>
          <w:rFonts w:ascii="Times New Roman" w:eastAsia="Times New Roman" w:hAnsi="Times New Roman" w:cs="Times New Roman"/>
          <w:bCs/>
          <w:i/>
          <w:color w:val="000000"/>
          <w:sz w:val="28"/>
          <w:szCs w:val="28"/>
          <w:lang w:eastAsia="ru-RU"/>
        </w:rPr>
        <w:t>полмиска</w:t>
      </w:r>
      <w:r>
        <w:rPr>
          <w:rFonts w:ascii="Times New Roman" w:eastAsia="Times New Roman" w:hAnsi="Times New Roman" w:cs="Times New Roman"/>
          <w:bCs/>
          <w:color w:val="000000"/>
          <w:sz w:val="28"/>
          <w:szCs w:val="28"/>
          <w:lang w:eastAsia="ru-RU"/>
        </w:rPr>
        <w:t xml:space="preserve"> </w:t>
      </w:r>
      <w:r w:rsidRPr="00A23AA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блюдо</w:t>
      </w:r>
      <w:r w:rsidRPr="00A23AA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A23AA2">
        <w:rPr>
          <w:rFonts w:ascii="Times New Roman" w:eastAsia="Times New Roman" w:hAnsi="Times New Roman" w:cs="Times New Roman"/>
          <w:bCs/>
          <w:i/>
          <w:color w:val="000000"/>
          <w:sz w:val="28"/>
          <w:szCs w:val="28"/>
          <w:lang w:eastAsia="ru-RU"/>
        </w:rPr>
        <w:t>приставка</w:t>
      </w:r>
      <w:r>
        <w:rPr>
          <w:rFonts w:ascii="Times New Roman" w:eastAsia="Times New Roman" w:hAnsi="Times New Roman" w:cs="Times New Roman"/>
          <w:bCs/>
          <w:color w:val="000000"/>
          <w:sz w:val="28"/>
          <w:szCs w:val="28"/>
          <w:lang w:eastAsia="ru-RU"/>
        </w:rPr>
        <w:t xml:space="preserve"> </w:t>
      </w:r>
      <w:r w:rsidRPr="00A23AA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соусник</w:t>
      </w:r>
      <w:r w:rsidRPr="00A23AA2">
        <w:rPr>
          <w:rFonts w:ascii="Times New Roman" w:eastAsia="Times New Roman" w:hAnsi="Times New Roman" w:cs="Times New Roman"/>
          <w:bCs/>
          <w:color w:val="000000"/>
          <w:sz w:val="28"/>
          <w:szCs w:val="28"/>
          <w:lang w:eastAsia="ru-RU"/>
        </w:rPr>
        <w:t>’</w:t>
      </w:r>
      <w:r>
        <w:rPr>
          <w:rStyle w:val="a7"/>
          <w:rFonts w:ascii="Times New Roman" w:eastAsia="Times New Roman" w:hAnsi="Times New Roman" w:cs="Times New Roman"/>
          <w:bCs/>
          <w:color w:val="000000"/>
          <w:sz w:val="28"/>
          <w:szCs w:val="28"/>
          <w:lang w:eastAsia="ru-RU"/>
        </w:rPr>
        <w:footnoteReference w:id="151"/>
      </w:r>
      <w:r>
        <w:rPr>
          <w:rFonts w:ascii="Times New Roman" w:eastAsia="Times New Roman" w:hAnsi="Times New Roman" w:cs="Times New Roman"/>
          <w:bCs/>
          <w:color w:val="000000"/>
          <w:sz w:val="28"/>
          <w:szCs w:val="28"/>
          <w:lang w:eastAsia="ru-RU"/>
        </w:rPr>
        <w:t xml:space="preserve">. Общеславянское слово </w:t>
      </w:r>
      <w:r w:rsidRPr="007E393A">
        <w:rPr>
          <w:rFonts w:ascii="Times New Roman" w:eastAsia="Times New Roman" w:hAnsi="Times New Roman" w:cs="Times New Roman"/>
          <w:bCs/>
          <w:i/>
          <w:color w:val="000000"/>
          <w:sz w:val="28"/>
          <w:szCs w:val="28"/>
          <w:lang w:eastAsia="ru-RU"/>
        </w:rPr>
        <w:t>миса</w:t>
      </w:r>
      <w:r>
        <w:rPr>
          <w:rFonts w:ascii="Times New Roman" w:eastAsia="Times New Roman" w:hAnsi="Times New Roman" w:cs="Times New Roman"/>
          <w:bCs/>
          <w:color w:val="000000"/>
          <w:sz w:val="28"/>
          <w:szCs w:val="28"/>
          <w:lang w:eastAsia="ru-RU"/>
        </w:rPr>
        <w:t xml:space="preserve"> — это старое заимствование, по указанию Фасмера, </w:t>
      </w:r>
      <w:r w:rsidRPr="007E393A">
        <w:rPr>
          <w:rFonts w:ascii="Times New Roman" w:hAnsi="Times New Roman" w:cs="Times New Roman"/>
          <w:sz w:val="28"/>
          <w:szCs w:val="28"/>
        </w:rPr>
        <w:t>из нар</w:t>
      </w:r>
      <w:r>
        <w:rPr>
          <w:rFonts w:ascii="Times New Roman" w:hAnsi="Times New Roman" w:cs="Times New Roman"/>
          <w:sz w:val="28"/>
          <w:szCs w:val="28"/>
        </w:rPr>
        <w:t>одно</w:t>
      </w:r>
      <w:r w:rsidRPr="007E393A">
        <w:rPr>
          <w:rFonts w:ascii="Times New Roman" w:hAnsi="Times New Roman" w:cs="Times New Roman"/>
          <w:sz w:val="28"/>
          <w:szCs w:val="28"/>
        </w:rPr>
        <w:t xml:space="preserve">лат. </w:t>
      </w:r>
      <w:r w:rsidRPr="007E393A">
        <w:rPr>
          <w:rFonts w:ascii="Times New Roman" w:hAnsi="Times New Roman" w:cs="Times New Roman"/>
          <w:i/>
          <w:sz w:val="28"/>
          <w:szCs w:val="28"/>
        </w:rPr>
        <w:t>mēsа</w:t>
      </w:r>
      <w:r w:rsidRPr="007E393A">
        <w:rPr>
          <w:rFonts w:ascii="Times New Roman" w:hAnsi="Times New Roman" w:cs="Times New Roman"/>
          <w:sz w:val="28"/>
          <w:szCs w:val="28"/>
        </w:rPr>
        <w:t xml:space="preserve"> </w:t>
      </w:r>
      <w:r w:rsidRPr="000465E8">
        <w:rPr>
          <w:rFonts w:ascii="Times New Roman" w:hAnsi="Times New Roman" w:cs="Times New Roman"/>
          <w:sz w:val="28"/>
          <w:szCs w:val="28"/>
        </w:rPr>
        <w:t>‘</w:t>
      </w:r>
      <w:r w:rsidRPr="007E393A">
        <w:rPr>
          <w:rFonts w:ascii="Times New Roman" w:hAnsi="Times New Roman" w:cs="Times New Roman"/>
          <w:sz w:val="28"/>
          <w:szCs w:val="28"/>
        </w:rPr>
        <w:t>стол</w:t>
      </w:r>
      <w:r w:rsidRPr="000465E8">
        <w:rPr>
          <w:rFonts w:ascii="Times New Roman" w:hAnsi="Times New Roman" w:cs="Times New Roman"/>
          <w:sz w:val="28"/>
          <w:szCs w:val="28"/>
        </w:rPr>
        <w:t>’</w:t>
      </w:r>
      <w:r w:rsidRPr="007E393A">
        <w:rPr>
          <w:rFonts w:ascii="Times New Roman" w:hAnsi="Times New Roman" w:cs="Times New Roman"/>
          <w:sz w:val="28"/>
          <w:szCs w:val="28"/>
        </w:rPr>
        <w:t xml:space="preserve">, лат. </w:t>
      </w:r>
      <w:r w:rsidRPr="007E393A">
        <w:rPr>
          <w:rFonts w:ascii="Times New Roman" w:hAnsi="Times New Roman" w:cs="Times New Roman"/>
          <w:i/>
          <w:sz w:val="28"/>
          <w:szCs w:val="28"/>
        </w:rPr>
        <w:t>mēns</w:t>
      </w:r>
      <w:proofErr w:type="gramStart"/>
      <w:r w:rsidRPr="007E393A">
        <w:rPr>
          <w:rFonts w:ascii="Times New Roman" w:hAnsi="Times New Roman" w:cs="Times New Roman"/>
          <w:i/>
          <w:sz w:val="28"/>
          <w:szCs w:val="28"/>
        </w:rPr>
        <w:t>а</w:t>
      </w:r>
      <w:proofErr w:type="gramEnd"/>
      <w:r w:rsidRPr="007E393A">
        <w:rPr>
          <w:rFonts w:ascii="Times New Roman" w:hAnsi="Times New Roman" w:cs="Times New Roman"/>
          <w:sz w:val="28"/>
          <w:szCs w:val="28"/>
        </w:rPr>
        <w:t xml:space="preserve"> (МФ, т. 2, 627).</w:t>
      </w:r>
      <w:r>
        <w:rPr>
          <w:rFonts w:ascii="Times New Roman" w:hAnsi="Times New Roman" w:cs="Times New Roman"/>
          <w:sz w:val="28"/>
          <w:szCs w:val="28"/>
        </w:rPr>
        <w:t xml:space="preserve"> Словообразовательное гнездо с корневым компонентом </w:t>
      </w:r>
      <w:proofErr w:type="gramStart"/>
      <w:r w:rsidRPr="000465E8">
        <w:rPr>
          <w:rFonts w:ascii="Times New Roman" w:hAnsi="Times New Roman" w:cs="Times New Roman"/>
          <w:i/>
          <w:sz w:val="28"/>
          <w:szCs w:val="28"/>
        </w:rPr>
        <w:t>-м</w:t>
      </w:r>
      <w:proofErr w:type="gramEnd"/>
      <w:r w:rsidRPr="000465E8">
        <w:rPr>
          <w:rFonts w:ascii="Times New Roman" w:hAnsi="Times New Roman" w:cs="Times New Roman"/>
          <w:i/>
          <w:sz w:val="28"/>
          <w:szCs w:val="28"/>
        </w:rPr>
        <w:t>ис-</w:t>
      </w:r>
      <w:r>
        <w:rPr>
          <w:rFonts w:ascii="Times New Roman" w:hAnsi="Times New Roman" w:cs="Times New Roman"/>
          <w:sz w:val="28"/>
          <w:szCs w:val="28"/>
        </w:rPr>
        <w:t xml:space="preserve"> было исследовано С. В. Ерохиным</w:t>
      </w:r>
      <w:r>
        <w:rPr>
          <w:rStyle w:val="a7"/>
          <w:rFonts w:ascii="Times New Roman" w:hAnsi="Times New Roman" w:cs="Times New Roman"/>
          <w:sz w:val="28"/>
          <w:szCs w:val="28"/>
        </w:rPr>
        <w:footnoteReference w:id="152"/>
      </w:r>
      <w:r>
        <w:rPr>
          <w:rFonts w:ascii="Times New Roman" w:hAnsi="Times New Roman" w:cs="Times New Roman"/>
          <w:sz w:val="28"/>
          <w:szCs w:val="28"/>
        </w:rPr>
        <w:t xml:space="preserve">, где автор, в частности, сравнивает лексемы </w:t>
      </w:r>
      <w:r w:rsidRPr="00D61C50">
        <w:rPr>
          <w:rFonts w:ascii="Times New Roman" w:hAnsi="Times New Roman" w:cs="Times New Roman"/>
          <w:i/>
          <w:sz w:val="28"/>
          <w:szCs w:val="28"/>
        </w:rPr>
        <w:t>миса</w:t>
      </w:r>
      <w:r>
        <w:rPr>
          <w:rFonts w:ascii="Times New Roman" w:hAnsi="Times New Roman" w:cs="Times New Roman"/>
          <w:sz w:val="28"/>
          <w:szCs w:val="28"/>
        </w:rPr>
        <w:t xml:space="preserve"> и </w:t>
      </w:r>
      <w:r w:rsidRPr="00D61C50">
        <w:rPr>
          <w:rFonts w:ascii="Times New Roman" w:hAnsi="Times New Roman" w:cs="Times New Roman"/>
          <w:i/>
          <w:sz w:val="28"/>
          <w:szCs w:val="28"/>
        </w:rPr>
        <w:t>полмиска</w:t>
      </w:r>
      <w:r>
        <w:rPr>
          <w:rFonts w:ascii="Times New Roman" w:hAnsi="Times New Roman" w:cs="Times New Roman"/>
          <w:sz w:val="28"/>
          <w:szCs w:val="28"/>
        </w:rPr>
        <w:t xml:space="preserve"> и отмечает, что лексема </w:t>
      </w:r>
      <w:r w:rsidRPr="00D61C50">
        <w:rPr>
          <w:rFonts w:ascii="Times New Roman" w:hAnsi="Times New Roman" w:cs="Times New Roman"/>
          <w:i/>
          <w:sz w:val="28"/>
          <w:szCs w:val="28"/>
        </w:rPr>
        <w:t>полмиска</w:t>
      </w:r>
      <w:r>
        <w:rPr>
          <w:rFonts w:ascii="Times New Roman" w:hAnsi="Times New Roman" w:cs="Times New Roman"/>
          <w:sz w:val="28"/>
          <w:szCs w:val="28"/>
        </w:rPr>
        <w:t xml:space="preserve"> (</w:t>
      </w:r>
      <w:r w:rsidRPr="00D61C50">
        <w:rPr>
          <w:rFonts w:ascii="Times New Roman" w:hAnsi="Times New Roman" w:cs="Times New Roman"/>
          <w:i/>
          <w:sz w:val="28"/>
          <w:szCs w:val="28"/>
        </w:rPr>
        <w:t>полмисок</w:t>
      </w:r>
      <w:r>
        <w:rPr>
          <w:rFonts w:ascii="Times New Roman" w:hAnsi="Times New Roman" w:cs="Times New Roman"/>
          <w:sz w:val="28"/>
          <w:szCs w:val="28"/>
        </w:rPr>
        <w:t xml:space="preserve">) не фиксируется в исторических словарях русского языка, но отмечается в диалектных словарях и встречается в западных говорах русского языка </w:t>
      </w:r>
      <w:r>
        <w:rPr>
          <w:rFonts w:ascii="Times New Roman" w:eastAsia="Times New Roman" w:hAnsi="Times New Roman" w:cs="Times New Roman"/>
          <w:bCs/>
          <w:color w:val="000000"/>
          <w:sz w:val="28"/>
          <w:szCs w:val="28"/>
          <w:lang w:eastAsia="ru-RU"/>
        </w:rPr>
        <w:t xml:space="preserve">— </w:t>
      </w:r>
      <w:r>
        <w:rPr>
          <w:rFonts w:ascii="Times New Roman" w:hAnsi="Times New Roman" w:cs="Times New Roman"/>
          <w:sz w:val="28"/>
          <w:szCs w:val="28"/>
        </w:rPr>
        <w:t xml:space="preserve">смоленских, курских, калужских и брянских. Ерохин указывает, что эта </w:t>
      </w:r>
      <w:r>
        <w:rPr>
          <w:rFonts w:ascii="Times New Roman" w:hAnsi="Times New Roman" w:cs="Times New Roman"/>
          <w:sz w:val="28"/>
          <w:szCs w:val="28"/>
        </w:rPr>
        <w:lastRenderedPageBreak/>
        <w:t xml:space="preserve">лексема </w:t>
      </w:r>
      <w:r>
        <w:rPr>
          <w:rFonts w:ascii="Times New Roman" w:eastAsia="Times New Roman" w:hAnsi="Times New Roman" w:cs="Times New Roman"/>
          <w:bCs/>
          <w:color w:val="000000"/>
          <w:sz w:val="28"/>
          <w:szCs w:val="28"/>
          <w:lang w:eastAsia="ru-RU"/>
        </w:rPr>
        <w:t xml:space="preserve">является украинизмом, затем ставшим диалектизмом в русском языке. Лексема </w:t>
      </w:r>
      <w:r w:rsidRPr="00103316">
        <w:rPr>
          <w:rFonts w:ascii="Times New Roman" w:eastAsia="Times New Roman" w:hAnsi="Times New Roman" w:cs="Times New Roman"/>
          <w:bCs/>
          <w:i/>
          <w:color w:val="000000"/>
          <w:sz w:val="28"/>
          <w:szCs w:val="28"/>
          <w:lang w:eastAsia="ru-RU"/>
        </w:rPr>
        <w:t>приставка</w:t>
      </w:r>
      <w:r>
        <w:rPr>
          <w:rFonts w:ascii="Times New Roman" w:eastAsia="Times New Roman" w:hAnsi="Times New Roman" w:cs="Times New Roman"/>
          <w:bCs/>
          <w:color w:val="000000"/>
          <w:sz w:val="28"/>
          <w:szCs w:val="28"/>
          <w:lang w:eastAsia="ru-RU"/>
        </w:rPr>
        <w:t xml:space="preserve"> не фиксируется ни в одном из используемых нами словарей в значении </w:t>
      </w:r>
      <w:r w:rsidRPr="0097493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соусник</w:t>
      </w:r>
      <w:r w:rsidRPr="0097493F">
        <w:rPr>
          <w:rFonts w:ascii="Times New Roman" w:eastAsia="Times New Roman" w:hAnsi="Times New Roman" w:cs="Times New Roman"/>
          <w:bCs/>
          <w:color w:val="000000"/>
          <w:sz w:val="28"/>
          <w:szCs w:val="28"/>
          <w:lang w:eastAsia="ru-RU"/>
        </w:rPr>
        <w:t>’</w:t>
      </w:r>
      <w:r w:rsidRPr="00C77B6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в СРЯ — со значениями </w:t>
      </w:r>
      <w:r w:rsidRPr="00C77B6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пристройка</w:t>
      </w:r>
      <w:r w:rsidRPr="00C77B6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(1649 г.), </w:t>
      </w:r>
      <w:r w:rsidRPr="00C77B6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вставка</w:t>
      </w:r>
      <w:r w:rsidRPr="00C77B6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(1696 г.)</w:t>
      </w:r>
      <w:r w:rsidRPr="00C77B62">
        <w:rPr>
          <w:rFonts w:ascii="Times New Roman" w:eastAsia="Times New Roman" w:hAnsi="Times New Roman" w:cs="Times New Roman"/>
          <w:bCs/>
          <w:color w:val="000000"/>
          <w:sz w:val="28"/>
          <w:szCs w:val="28"/>
          <w:lang w:eastAsia="ru-RU"/>
        </w:rPr>
        <w:t>, ‘</w:t>
      </w:r>
      <w:r>
        <w:rPr>
          <w:rFonts w:ascii="Times New Roman" w:eastAsia="Times New Roman" w:hAnsi="Times New Roman" w:cs="Times New Roman"/>
          <w:bCs/>
          <w:color w:val="000000"/>
          <w:sz w:val="28"/>
          <w:szCs w:val="28"/>
          <w:lang w:eastAsia="ru-RU"/>
        </w:rPr>
        <w:t>приставной столик</w:t>
      </w:r>
      <w:r w:rsidRPr="00C77B6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(1566 г.), вып. 20, 28-29</w:t>
      </w:r>
      <w:r w:rsidRPr="00C77B62">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однако ее общеславянское происхождение отмечается у Фасмера (МФ, т. 3, 742). Возможно, Вишенский здесь имел в виду блюдо, «приставляемое» к основному, которому Еремин дал </w:t>
      </w:r>
      <w:r>
        <w:rPr>
          <w:rFonts w:ascii="Times New Roman" w:eastAsia="Times New Roman" w:hAnsi="Times New Roman" w:cs="Times New Roman"/>
          <w:bCs/>
          <w:color w:val="000000"/>
          <w:sz w:val="28"/>
          <w:szCs w:val="28"/>
          <w:lang w:val="uk-UA" w:eastAsia="ru-RU"/>
        </w:rPr>
        <w:t xml:space="preserve">в своем «Словаре» </w:t>
      </w:r>
      <w:r>
        <w:rPr>
          <w:rFonts w:ascii="Times New Roman" w:eastAsia="Times New Roman" w:hAnsi="Times New Roman" w:cs="Times New Roman"/>
          <w:bCs/>
          <w:color w:val="000000"/>
          <w:sz w:val="28"/>
          <w:szCs w:val="28"/>
          <w:lang w:eastAsia="ru-RU"/>
        </w:rPr>
        <w:t xml:space="preserve">определение </w:t>
      </w:r>
      <w:r w:rsidRPr="000B70C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val="uk-UA" w:eastAsia="ru-RU"/>
        </w:rPr>
        <w:t>соусник</w:t>
      </w:r>
      <w:r w:rsidRPr="000B70C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val="uk-UA" w:eastAsia="ru-RU"/>
        </w:rPr>
        <w:t>.</w:t>
      </w:r>
    </w:p>
    <w:p w:rsidR="00C43787" w:rsidRDefault="00C43787" w:rsidP="00AD78D4">
      <w:pPr>
        <w:pStyle w:val="a5"/>
        <w:spacing w:line="36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Видно, что в составе тематических групп существительных, функционирующих в синтаксических конструкциях «нанизывания» и самостоятельно в тексте «Книжки», лексемы, выступающие как синонимы, имеют разное происхождение. </w:t>
      </w:r>
      <w:proofErr w:type="gramStart"/>
      <w:r>
        <w:rPr>
          <w:rFonts w:ascii="Times New Roman" w:eastAsia="Times New Roman" w:hAnsi="Times New Roman" w:cs="Times New Roman"/>
          <w:bCs/>
          <w:color w:val="000000"/>
          <w:sz w:val="28"/>
          <w:szCs w:val="28"/>
          <w:lang w:eastAsia="ru-RU"/>
        </w:rPr>
        <w:t xml:space="preserve">Заимствования из латинского, итальянского, немецкого языков, полонизмы, украинизмы, общеславянизмы, </w:t>
      </w:r>
      <w:r w:rsidRPr="007A20E1">
        <w:rPr>
          <w:rFonts w:ascii="Times New Roman" w:eastAsia="Times New Roman" w:hAnsi="Times New Roman" w:cs="Times New Roman"/>
          <w:bCs/>
          <w:color w:val="000000"/>
          <w:sz w:val="28"/>
          <w:szCs w:val="28"/>
          <w:u w:val="single"/>
          <w:lang w:eastAsia="ru-RU"/>
        </w:rPr>
        <w:t>русизмы</w:t>
      </w:r>
      <w:r>
        <w:rPr>
          <w:rFonts w:ascii="Times New Roman" w:eastAsia="Times New Roman" w:hAnsi="Times New Roman" w:cs="Times New Roman"/>
          <w:bCs/>
          <w:color w:val="000000"/>
          <w:sz w:val="28"/>
          <w:szCs w:val="28"/>
          <w:lang w:eastAsia="ru-RU"/>
        </w:rPr>
        <w:t xml:space="preserve"> и, наконец, простомовные слова равноправно употребляются в пределах тематических групп и в целом в тексте «Книжки», что свидетельствует об исключительном разнообразии языковых средств, используемых Вишенским, его писательском мастерстве и обширном словарном запасе.</w:t>
      </w:r>
      <w:proofErr w:type="gramEnd"/>
      <w:r>
        <w:rPr>
          <w:rFonts w:ascii="Times New Roman" w:eastAsia="Times New Roman" w:hAnsi="Times New Roman" w:cs="Times New Roman"/>
          <w:bCs/>
          <w:color w:val="000000"/>
          <w:sz w:val="28"/>
          <w:szCs w:val="28"/>
          <w:lang w:eastAsia="ru-RU"/>
        </w:rPr>
        <w:t xml:space="preserve"> Употребление писателем заимствований при </w:t>
      </w:r>
      <w:r w:rsidRPr="00A777E2">
        <w:rPr>
          <w:rFonts w:ascii="Times New Roman" w:eastAsia="Times New Roman" w:hAnsi="Times New Roman" w:cs="Times New Roman"/>
          <w:bCs/>
          <w:color w:val="000000"/>
          <w:sz w:val="28"/>
          <w:szCs w:val="28"/>
          <w:lang w:eastAsia="ru-RU"/>
        </w:rPr>
        <w:t>назывании реалий</w:t>
      </w:r>
      <w:r>
        <w:rPr>
          <w:rFonts w:ascii="Times New Roman" w:eastAsia="Times New Roman" w:hAnsi="Times New Roman" w:cs="Times New Roman"/>
          <w:bCs/>
          <w:color w:val="000000"/>
          <w:sz w:val="28"/>
          <w:szCs w:val="28"/>
          <w:lang w:eastAsia="ru-RU"/>
        </w:rPr>
        <w:t xml:space="preserve"> своего времени и использование многочисленных синонимов подтверждает тот факт, что Вишенский был хорошо знаком с бытом Западной Руси и Речи Посполитой.</w:t>
      </w:r>
    </w:p>
    <w:p w:rsidR="00C43787" w:rsidRPr="0064481D" w:rsidRDefault="00C43787" w:rsidP="00AD78D4">
      <w:pPr>
        <w:pStyle w:val="a5"/>
        <w:spacing w:line="360" w:lineRule="auto"/>
        <w:ind w:firstLine="851"/>
        <w:jc w:val="both"/>
        <w:rPr>
          <w:rFonts w:ascii="Times New Roman" w:hAnsi="Times New Roman" w:cs="Times New Roman"/>
          <w:b/>
          <w:sz w:val="28"/>
          <w:szCs w:val="28"/>
        </w:rPr>
      </w:pPr>
    </w:p>
    <w:p w:rsidR="00C43787" w:rsidRDefault="00C43787" w:rsidP="00AD78D4">
      <w:pPr>
        <w:pStyle w:val="2"/>
        <w:rPr>
          <w:rFonts w:eastAsia="Times New Roman"/>
          <w:lang w:eastAsia="ru-RU"/>
        </w:rPr>
      </w:pPr>
      <w:bookmarkStart w:id="22" w:name="_Toc483251370"/>
      <w:r>
        <w:rPr>
          <w:rFonts w:eastAsia="Times New Roman"/>
          <w:color w:val="000000"/>
          <w:lang w:eastAsia="ru-RU"/>
        </w:rPr>
        <w:t>2</w:t>
      </w:r>
      <w:r w:rsidRPr="00C54C06">
        <w:rPr>
          <w:rFonts w:eastAsia="Times New Roman"/>
          <w:color w:val="000000"/>
          <w:lang w:eastAsia="ru-RU"/>
        </w:rPr>
        <w:t>.</w:t>
      </w:r>
      <w:r>
        <w:rPr>
          <w:rFonts w:eastAsia="Times New Roman"/>
          <w:color w:val="000000"/>
          <w:lang w:eastAsia="ru-RU"/>
        </w:rPr>
        <w:t>7</w:t>
      </w:r>
      <w:r w:rsidRPr="00C54C06">
        <w:rPr>
          <w:rFonts w:eastAsia="Times New Roman"/>
          <w:color w:val="000000"/>
          <w:lang w:eastAsia="ru-RU"/>
        </w:rPr>
        <w:t xml:space="preserve">. </w:t>
      </w:r>
      <w:r>
        <w:rPr>
          <w:rFonts w:eastAsia="Times New Roman"/>
          <w:lang w:eastAsia="ru-RU"/>
        </w:rPr>
        <w:t>Словообразовательная характеристика имен существительных</w:t>
      </w:r>
      <w:bookmarkEnd w:id="22"/>
    </w:p>
    <w:p w:rsidR="00C43787" w:rsidRDefault="00C43787" w:rsidP="00AD78D4">
      <w:pPr>
        <w:pStyle w:val="a5"/>
        <w:spacing w:line="360" w:lineRule="auto"/>
        <w:jc w:val="both"/>
        <w:rPr>
          <w:rFonts w:ascii="Times New Roman" w:eastAsia="Times New Roman" w:hAnsi="Times New Roman" w:cs="Times New Roman"/>
          <w:b/>
          <w:bCs/>
          <w:sz w:val="28"/>
          <w:szCs w:val="28"/>
          <w:lang w:eastAsia="ru-RU"/>
        </w:rPr>
      </w:pPr>
    </w:p>
    <w:p w:rsidR="00C43787" w:rsidRPr="0000177E" w:rsidRDefault="00C43787" w:rsidP="00AD78D4">
      <w:pPr>
        <w:pStyle w:val="a5"/>
        <w:spacing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Функционирование в тексте «Книжки» </w:t>
      </w:r>
      <w:r w:rsidRPr="00252121">
        <w:rPr>
          <w:rFonts w:ascii="Times New Roman" w:eastAsia="Times New Roman" w:hAnsi="Times New Roman" w:cs="Times New Roman"/>
          <w:bCs/>
          <w:sz w:val="28"/>
          <w:szCs w:val="28"/>
          <w:lang w:eastAsia="ru-RU"/>
        </w:rPr>
        <w:t>словообразова</w:t>
      </w:r>
      <w:r>
        <w:rPr>
          <w:rFonts w:ascii="Times New Roman" w:eastAsia="Times New Roman" w:hAnsi="Times New Roman" w:cs="Times New Roman"/>
          <w:bCs/>
          <w:sz w:val="28"/>
          <w:szCs w:val="28"/>
          <w:lang w:eastAsia="ru-RU"/>
        </w:rPr>
        <w:t xml:space="preserve">тельных гнезд, рассмотрение специфики их употребления и состава дают ценный материал при исследовании языковых особенностей произведения Вишенского. Частотность употребления однокоренных слов с тем или иным значением свидетельствует о пристальном внимании автора к описываемой «сфере» жизни. Функционирование всех выделенных словообразовательных гнезд в тексте объясняется содержанием «Книжки» и ее жанровой спецификой. </w:t>
      </w:r>
      <w:r>
        <w:rPr>
          <w:rFonts w:ascii="Times New Roman" w:eastAsia="Times New Roman" w:hAnsi="Times New Roman" w:cs="Times New Roman"/>
          <w:bCs/>
          <w:sz w:val="28"/>
          <w:szCs w:val="28"/>
          <w:lang w:eastAsia="ru-RU"/>
        </w:rPr>
        <w:lastRenderedPageBreak/>
        <w:t xml:space="preserve">Необходимо отметить, что в произведении </w:t>
      </w:r>
      <w:r w:rsidRPr="00252121">
        <w:rPr>
          <w:rFonts w:ascii="Times New Roman" w:eastAsia="Times New Roman" w:hAnsi="Times New Roman" w:cs="Times New Roman"/>
          <w:bCs/>
          <w:sz w:val="28"/>
          <w:szCs w:val="28"/>
          <w:lang w:eastAsia="ru-RU"/>
        </w:rPr>
        <w:t>прослеживается тенденция усложнять и обогащать словообразоват</w:t>
      </w:r>
      <w:r>
        <w:rPr>
          <w:rFonts w:ascii="Times New Roman" w:eastAsia="Times New Roman" w:hAnsi="Times New Roman" w:cs="Times New Roman"/>
          <w:bCs/>
          <w:sz w:val="28"/>
          <w:szCs w:val="28"/>
          <w:lang w:eastAsia="ru-RU"/>
        </w:rPr>
        <w:t>ельные гнезда однокоренными</w:t>
      </w:r>
      <w:r w:rsidRPr="00252121">
        <w:rPr>
          <w:rFonts w:ascii="Times New Roman" w:eastAsia="Times New Roman" w:hAnsi="Times New Roman" w:cs="Times New Roman"/>
          <w:bCs/>
          <w:sz w:val="28"/>
          <w:szCs w:val="28"/>
          <w:lang w:eastAsia="ru-RU"/>
        </w:rPr>
        <w:t xml:space="preserve"> словами. </w:t>
      </w:r>
      <w:r>
        <w:rPr>
          <w:rFonts w:ascii="Times New Roman" w:eastAsia="Times New Roman" w:hAnsi="Times New Roman" w:cs="Times New Roman"/>
          <w:bCs/>
          <w:sz w:val="28"/>
          <w:szCs w:val="28"/>
          <w:lang w:eastAsia="ru-RU"/>
        </w:rPr>
        <w:t>Вишенский, как видно из текста,</w:t>
      </w:r>
      <w:r w:rsidRPr="0025212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w:t>
      </w:r>
      <w:r w:rsidRPr="00252121">
        <w:rPr>
          <w:rFonts w:ascii="Times New Roman" w:eastAsia="Times New Roman" w:hAnsi="Times New Roman" w:cs="Times New Roman"/>
          <w:bCs/>
          <w:sz w:val="28"/>
          <w:szCs w:val="28"/>
          <w:lang w:eastAsia="ru-RU"/>
        </w:rPr>
        <w:t xml:space="preserve">озвращается к определенному набору корней снова и снова, пытаясь точнее выразить свою мысль </w:t>
      </w:r>
      <w:r>
        <w:rPr>
          <w:rFonts w:ascii="Times New Roman" w:eastAsia="Times New Roman" w:hAnsi="Times New Roman" w:cs="Times New Roman"/>
          <w:bCs/>
          <w:sz w:val="28"/>
          <w:szCs w:val="28"/>
          <w:lang w:eastAsia="ru-RU"/>
        </w:rPr>
        <w:t>однокоренными словами</w:t>
      </w:r>
      <w:r w:rsidRPr="0025212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образовывая</w:t>
      </w:r>
      <w:r w:rsidRPr="00252121">
        <w:rPr>
          <w:rFonts w:ascii="Times New Roman" w:eastAsia="Times New Roman" w:hAnsi="Times New Roman" w:cs="Times New Roman"/>
          <w:bCs/>
          <w:sz w:val="28"/>
          <w:szCs w:val="28"/>
          <w:lang w:eastAsia="ru-RU"/>
        </w:rPr>
        <w:t xml:space="preserve"> окказионализмы, которые </w:t>
      </w:r>
      <w:r>
        <w:rPr>
          <w:rFonts w:ascii="Times New Roman" w:eastAsia="Times New Roman" w:hAnsi="Times New Roman" w:cs="Times New Roman"/>
          <w:bCs/>
          <w:sz w:val="28"/>
          <w:szCs w:val="28"/>
          <w:lang w:eastAsia="ru-RU"/>
        </w:rPr>
        <w:t>обращают на себя внимание читателя и запоминаются. Частотность использования автором некоторых корней также обладает прагматической функцией.</w:t>
      </w:r>
      <w:r w:rsidRPr="0000177E">
        <w:rPr>
          <w:rFonts w:ascii="Times New Roman" w:eastAsia="Times New Roman" w:hAnsi="Times New Roman" w:cs="Times New Roman"/>
          <w:bCs/>
          <w:sz w:val="28"/>
          <w:szCs w:val="28"/>
          <w:lang w:eastAsia="ru-RU"/>
        </w:rPr>
        <w:t xml:space="preserve"> </w:t>
      </w:r>
    </w:p>
    <w:p w:rsidR="00C43787" w:rsidRPr="00A777E2" w:rsidRDefault="00C43787" w:rsidP="00AD78D4">
      <w:pPr>
        <w:pStyle w:val="a5"/>
        <w:spacing w:line="360" w:lineRule="auto"/>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eastAsia="ru-RU"/>
        </w:rPr>
        <w:t xml:space="preserve">Приведем лексемы, входящие в состав словообразовательных гнезд с корневым компонентом </w:t>
      </w:r>
      <w:proofErr w:type="gramStart"/>
      <w:r w:rsidRPr="00D71EBB">
        <w:rPr>
          <w:rFonts w:ascii="Times New Roman" w:eastAsia="Times New Roman" w:hAnsi="Times New Roman" w:cs="Times New Roman"/>
          <w:bCs/>
          <w:i/>
          <w:color w:val="000000"/>
          <w:sz w:val="28"/>
          <w:szCs w:val="28"/>
          <w:lang w:eastAsia="ru-RU"/>
        </w:rPr>
        <w:t>-б</w:t>
      </w:r>
      <w:proofErr w:type="gramEnd"/>
      <w:r w:rsidRPr="00D71EBB">
        <w:rPr>
          <w:rFonts w:ascii="Times New Roman" w:eastAsia="Times New Roman" w:hAnsi="Times New Roman" w:cs="Times New Roman"/>
          <w:bCs/>
          <w:i/>
          <w:color w:val="000000"/>
          <w:sz w:val="28"/>
          <w:szCs w:val="28"/>
          <w:lang w:eastAsia="ru-RU"/>
        </w:rPr>
        <w:t>лаг-</w:t>
      </w:r>
      <w:r w:rsidRPr="00467F74">
        <w:rPr>
          <w:rFonts w:ascii="Times New Roman" w:eastAsia="Times New Roman" w:hAnsi="Times New Roman" w:cs="Times New Roman"/>
          <w:bCs/>
          <w:i/>
          <w:color w:val="000000"/>
          <w:sz w:val="28"/>
          <w:szCs w:val="28"/>
          <w:lang w:eastAsia="ru-RU"/>
        </w:rPr>
        <w:t xml:space="preserve"> </w:t>
      </w:r>
      <w:r w:rsidRPr="00467F7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1</w:t>
      </w:r>
      <w:r w:rsidRPr="00B7196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w:t>
      </w:r>
      <w:r w:rsidRPr="00B7196B">
        <w:rPr>
          <w:rFonts w:ascii="Times New Roman" w:eastAsia="Times New Roman" w:hAnsi="Times New Roman" w:cs="Times New Roman"/>
          <w:bCs/>
          <w:i/>
          <w:sz w:val="28"/>
          <w:szCs w:val="28"/>
          <w:lang w:eastAsia="ru-RU"/>
        </w:rPr>
        <w:t xml:space="preserve"> </w:t>
      </w:r>
      <w:r w:rsidRPr="00146276">
        <w:rPr>
          <w:rFonts w:ascii="Times New Roman" w:eastAsia="Times New Roman" w:hAnsi="Times New Roman" w:cs="Times New Roman"/>
          <w:bCs/>
          <w:i/>
          <w:sz w:val="28"/>
          <w:szCs w:val="28"/>
          <w:lang w:eastAsia="ru-RU"/>
        </w:rPr>
        <w:t>-блазн-</w:t>
      </w:r>
      <w:r w:rsidRPr="00146276">
        <w:rPr>
          <w:rFonts w:ascii="Times New Roman" w:eastAsia="Times New Roman" w:hAnsi="Times New Roman" w:cs="Times New Roman"/>
          <w:bCs/>
          <w:sz w:val="28"/>
          <w:szCs w:val="28"/>
          <w:lang w:eastAsia="ru-RU"/>
        </w:rPr>
        <w:t>/</w:t>
      </w:r>
      <w:r w:rsidRPr="00146276">
        <w:rPr>
          <w:rFonts w:ascii="Times New Roman" w:eastAsia="Times New Roman" w:hAnsi="Times New Roman" w:cs="Times New Roman"/>
          <w:bCs/>
          <w:i/>
          <w:sz w:val="28"/>
          <w:szCs w:val="28"/>
          <w:lang w:eastAsia="ru-RU"/>
        </w:rPr>
        <w:t>-блажн-</w:t>
      </w:r>
      <w:r>
        <w:rPr>
          <w:rFonts w:ascii="Times New Roman" w:eastAsia="Times New Roman" w:hAnsi="Times New Roman" w:cs="Times New Roman"/>
          <w:bCs/>
          <w:sz w:val="28"/>
          <w:szCs w:val="28"/>
          <w:lang w:eastAsia="ru-RU"/>
        </w:rPr>
        <w:t xml:space="preserve"> (2), </w:t>
      </w:r>
      <w:r w:rsidRPr="006D5BFE">
        <w:rPr>
          <w:rFonts w:ascii="Times New Roman" w:eastAsia="Times New Roman" w:hAnsi="Times New Roman" w:cs="Times New Roman"/>
          <w:bCs/>
          <w:i/>
          <w:sz w:val="28"/>
          <w:szCs w:val="28"/>
          <w:lang w:eastAsia="ru-RU"/>
        </w:rPr>
        <w:t>-бог-</w:t>
      </w:r>
      <w:r>
        <w:rPr>
          <w:rFonts w:ascii="Times New Roman" w:eastAsia="Times New Roman" w:hAnsi="Times New Roman" w:cs="Times New Roman"/>
          <w:bCs/>
          <w:sz w:val="28"/>
          <w:szCs w:val="28"/>
          <w:lang w:eastAsia="ru-RU"/>
        </w:rPr>
        <w:t xml:space="preserve"> (</w:t>
      </w:r>
      <w:r w:rsidRPr="00D006F2">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 xml:space="preserve">), </w:t>
      </w:r>
      <w:r w:rsidRPr="003A736C">
        <w:rPr>
          <w:rFonts w:ascii="Times New Roman" w:eastAsia="Times New Roman" w:hAnsi="Times New Roman" w:cs="Times New Roman"/>
          <w:bCs/>
          <w:i/>
          <w:color w:val="000000"/>
          <w:sz w:val="28"/>
          <w:szCs w:val="28"/>
          <w:lang w:eastAsia="ru-RU"/>
        </w:rPr>
        <w:t>-влад-</w:t>
      </w:r>
      <w:r w:rsidRPr="003A736C">
        <w:rPr>
          <w:rFonts w:ascii="Times New Roman" w:eastAsia="Times New Roman" w:hAnsi="Times New Roman" w:cs="Times New Roman"/>
          <w:bCs/>
          <w:color w:val="000000"/>
          <w:sz w:val="28"/>
          <w:szCs w:val="28"/>
          <w:lang w:eastAsia="ru-RU"/>
        </w:rPr>
        <w:t>/</w:t>
      </w:r>
      <w:r w:rsidRPr="003A736C">
        <w:rPr>
          <w:rFonts w:ascii="Times New Roman" w:eastAsia="Times New Roman" w:hAnsi="Times New Roman" w:cs="Times New Roman"/>
          <w:bCs/>
          <w:i/>
          <w:color w:val="000000"/>
          <w:sz w:val="28"/>
          <w:szCs w:val="28"/>
          <w:lang w:eastAsia="ru-RU"/>
        </w:rPr>
        <w:t>-власт-</w:t>
      </w:r>
      <w:r>
        <w:rPr>
          <w:rFonts w:ascii="Times New Roman" w:eastAsia="Times New Roman" w:hAnsi="Times New Roman" w:cs="Times New Roman"/>
          <w:bCs/>
          <w:color w:val="000000"/>
          <w:sz w:val="28"/>
          <w:szCs w:val="28"/>
          <w:lang w:eastAsia="ru-RU"/>
        </w:rPr>
        <w:t> (</w:t>
      </w:r>
      <w:r w:rsidRPr="00D006F2">
        <w:rPr>
          <w:rFonts w:ascii="Times New Roman" w:eastAsia="Times New Roman" w:hAnsi="Times New Roman" w:cs="Times New Roman"/>
          <w:bCs/>
          <w:color w:val="000000"/>
          <w:sz w:val="28"/>
          <w:szCs w:val="28"/>
          <w:lang w:eastAsia="ru-RU"/>
        </w:rPr>
        <w:t>4</w:t>
      </w:r>
      <w:r>
        <w:rPr>
          <w:rFonts w:ascii="Times New Roman" w:eastAsia="Times New Roman" w:hAnsi="Times New Roman" w:cs="Times New Roman"/>
          <w:bCs/>
          <w:color w:val="000000"/>
          <w:sz w:val="28"/>
          <w:szCs w:val="28"/>
          <w:lang w:eastAsia="ru-RU"/>
        </w:rPr>
        <w:t>),</w:t>
      </w:r>
      <w:r w:rsidRPr="00D9527A">
        <w:rPr>
          <w:rFonts w:ascii="Times New Roman" w:eastAsia="Times New Roman" w:hAnsi="Times New Roman" w:cs="Times New Roman"/>
          <w:bCs/>
          <w:color w:val="000000"/>
          <w:sz w:val="28"/>
          <w:szCs w:val="28"/>
          <w:lang w:eastAsia="ru-RU"/>
        </w:rPr>
        <w:t xml:space="preserve"> </w:t>
      </w:r>
      <w:r w:rsidRPr="00D71EBB">
        <w:rPr>
          <w:rFonts w:ascii="Times New Roman" w:hAnsi="Times New Roman" w:cs="Times New Roman"/>
          <w:i/>
          <w:sz w:val="28"/>
          <w:szCs w:val="28"/>
        </w:rPr>
        <w:t>-</w:t>
      </w:r>
      <w:r w:rsidRPr="00D71EBB">
        <w:rPr>
          <w:rFonts w:ascii="Times New Roman" w:eastAsia="Times New Roman" w:hAnsi="Times New Roman" w:cs="Times New Roman"/>
          <w:bCs/>
          <w:i/>
          <w:color w:val="000000"/>
          <w:sz w:val="28"/>
          <w:szCs w:val="28"/>
          <w:lang w:eastAsia="ru-RU"/>
        </w:rPr>
        <w:t>вѣр-</w:t>
      </w:r>
      <w:r>
        <w:rPr>
          <w:rFonts w:ascii="Times New Roman" w:eastAsia="Times New Roman" w:hAnsi="Times New Roman" w:cs="Times New Roman"/>
          <w:bCs/>
          <w:i/>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D006F2">
        <w:rPr>
          <w:rFonts w:ascii="Times New Roman" w:eastAsia="Times New Roman" w:hAnsi="Times New Roman" w:cs="Times New Roman"/>
          <w:bCs/>
          <w:color w:val="000000"/>
          <w:sz w:val="28"/>
          <w:szCs w:val="28"/>
          <w:lang w:eastAsia="ru-RU"/>
        </w:rPr>
        <w:t>5</w:t>
      </w:r>
      <w:r>
        <w:rPr>
          <w:rFonts w:ascii="Times New Roman" w:eastAsia="Times New Roman" w:hAnsi="Times New Roman" w:cs="Times New Roman"/>
          <w:bCs/>
          <w:color w:val="000000"/>
          <w:sz w:val="28"/>
          <w:szCs w:val="28"/>
          <w:lang w:eastAsia="ru-RU"/>
        </w:rPr>
        <w:t xml:space="preserve">), </w:t>
      </w:r>
      <w:r w:rsidRPr="00F57127">
        <w:rPr>
          <w:rFonts w:ascii="Times New Roman" w:eastAsia="Times New Roman" w:hAnsi="Times New Roman" w:cs="Times New Roman"/>
          <w:bCs/>
          <w:i/>
          <w:color w:val="000000"/>
          <w:sz w:val="28"/>
          <w:szCs w:val="28"/>
          <w:lang w:eastAsia="ru-RU"/>
        </w:rPr>
        <w:t>-зл-</w:t>
      </w:r>
      <w:r w:rsidRPr="00F5712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D006F2">
        <w:rPr>
          <w:rFonts w:ascii="Times New Roman" w:eastAsia="Times New Roman" w:hAnsi="Times New Roman" w:cs="Times New Roman"/>
          <w:bCs/>
          <w:color w:val="000000"/>
          <w:sz w:val="28"/>
          <w:szCs w:val="28"/>
          <w:lang w:eastAsia="ru-RU"/>
        </w:rPr>
        <w:t>6</w:t>
      </w:r>
      <w:r>
        <w:rPr>
          <w:rFonts w:ascii="Times New Roman" w:eastAsia="Times New Roman" w:hAnsi="Times New Roman" w:cs="Times New Roman"/>
          <w:bCs/>
          <w:color w:val="000000"/>
          <w:sz w:val="28"/>
          <w:szCs w:val="28"/>
          <w:lang w:eastAsia="ru-RU"/>
        </w:rPr>
        <w:t xml:space="preserve">), </w:t>
      </w:r>
      <w:r w:rsidRPr="00146276">
        <w:rPr>
          <w:rFonts w:ascii="Times New Roman" w:eastAsia="Times New Roman" w:hAnsi="Times New Roman" w:cs="Times New Roman"/>
          <w:bCs/>
          <w:i/>
          <w:color w:val="000000"/>
          <w:sz w:val="28"/>
          <w:szCs w:val="28"/>
          <w:lang w:eastAsia="ru-RU"/>
        </w:rPr>
        <w:t xml:space="preserve">-крест- </w:t>
      </w:r>
      <w:r w:rsidRPr="00146276">
        <w:rPr>
          <w:rFonts w:ascii="Times New Roman" w:eastAsia="Times New Roman" w:hAnsi="Times New Roman" w:cs="Times New Roman"/>
          <w:bCs/>
          <w:color w:val="000000"/>
          <w:sz w:val="28"/>
          <w:szCs w:val="28"/>
          <w:lang w:eastAsia="ru-RU"/>
        </w:rPr>
        <w:t xml:space="preserve">(7), </w:t>
      </w:r>
      <w:r w:rsidRPr="00146276">
        <w:rPr>
          <w:rFonts w:ascii="Times New Roman" w:eastAsia="Times New Roman" w:hAnsi="Times New Roman" w:cs="Times New Roman"/>
          <w:bCs/>
          <w:i/>
          <w:color w:val="000000"/>
          <w:sz w:val="28"/>
          <w:szCs w:val="28"/>
          <w:lang w:eastAsia="ru-RU"/>
        </w:rPr>
        <w:t>-</w:t>
      </w:r>
      <w:r w:rsidRPr="00243FAD">
        <w:rPr>
          <w:rFonts w:ascii="Times New Roman" w:eastAsia="Times New Roman" w:hAnsi="Times New Roman" w:cs="Times New Roman"/>
          <w:bCs/>
          <w:i/>
          <w:color w:val="000000"/>
          <w:sz w:val="28"/>
          <w:szCs w:val="28"/>
          <w:lang w:eastAsia="ru-RU"/>
        </w:rPr>
        <w:t>л</w:t>
      </w:r>
      <w:r>
        <w:rPr>
          <w:rFonts w:ascii="Times New Roman" w:eastAsia="Times New Roman" w:hAnsi="Times New Roman" w:cs="Times New Roman"/>
          <w:bCs/>
          <w:i/>
          <w:color w:val="000000"/>
          <w:sz w:val="28"/>
          <w:szCs w:val="28"/>
          <w:lang w:eastAsia="ru-RU"/>
        </w:rPr>
        <w:t>(ь)</w:t>
      </w:r>
      <w:r w:rsidRPr="00243FAD">
        <w:rPr>
          <w:rFonts w:ascii="Times New Roman" w:eastAsia="Times New Roman" w:hAnsi="Times New Roman" w:cs="Times New Roman"/>
          <w:bCs/>
          <w:i/>
          <w:color w:val="000000"/>
          <w:sz w:val="28"/>
          <w:szCs w:val="28"/>
          <w:lang w:eastAsia="ru-RU"/>
        </w:rPr>
        <w:t>ст-</w:t>
      </w:r>
      <w:r w:rsidRPr="009C398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i/>
          <w:color w:val="000000"/>
          <w:sz w:val="28"/>
          <w:szCs w:val="28"/>
          <w:lang w:eastAsia="ru-RU"/>
        </w:rPr>
        <w:t>-льщ-</w:t>
      </w:r>
      <w:r>
        <w:rPr>
          <w:rFonts w:ascii="Times New Roman" w:eastAsia="Times New Roman" w:hAnsi="Times New Roman" w:cs="Times New Roman"/>
          <w:bCs/>
          <w:color w:val="000000"/>
          <w:sz w:val="28"/>
          <w:szCs w:val="28"/>
          <w:lang w:eastAsia="ru-RU"/>
        </w:rPr>
        <w:t xml:space="preserve"> (</w:t>
      </w:r>
      <w:r w:rsidRPr="00146276">
        <w:rPr>
          <w:rFonts w:ascii="Times New Roman" w:eastAsia="Times New Roman" w:hAnsi="Times New Roman" w:cs="Times New Roman"/>
          <w:bCs/>
          <w:color w:val="000000"/>
          <w:sz w:val="28"/>
          <w:szCs w:val="28"/>
          <w:lang w:eastAsia="ru-RU"/>
        </w:rPr>
        <w:t>8</w:t>
      </w:r>
      <w:r>
        <w:rPr>
          <w:rFonts w:ascii="Times New Roman" w:eastAsia="Times New Roman" w:hAnsi="Times New Roman" w:cs="Times New Roman"/>
          <w:bCs/>
          <w:color w:val="000000"/>
          <w:sz w:val="28"/>
          <w:szCs w:val="28"/>
          <w:lang w:eastAsia="ru-RU"/>
        </w:rPr>
        <w:t xml:space="preserve">), </w:t>
      </w:r>
      <w:r w:rsidRPr="00486210">
        <w:rPr>
          <w:rFonts w:ascii="Times New Roman" w:eastAsia="Times New Roman" w:hAnsi="Times New Roman" w:cs="Times New Roman"/>
          <w:bCs/>
          <w:i/>
          <w:color w:val="000000"/>
          <w:sz w:val="28"/>
          <w:szCs w:val="28"/>
          <w:lang w:eastAsia="ru-RU"/>
        </w:rPr>
        <w:t>-мир-</w:t>
      </w:r>
      <w:r>
        <w:rPr>
          <w:rFonts w:ascii="Times New Roman" w:eastAsia="Times New Roman" w:hAnsi="Times New Roman" w:cs="Times New Roman"/>
          <w:bCs/>
          <w:color w:val="000000"/>
          <w:sz w:val="28"/>
          <w:szCs w:val="28"/>
          <w:lang w:eastAsia="ru-RU"/>
        </w:rPr>
        <w:t xml:space="preserve"> (9), </w:t>
      </w:r>
      <w:r w:rsidRPr="008C2C16">
        <w:rPr>
          <w:rFonts w:ascii="Times New Roman" w:eastAsia="Times New Roman" w:hAnsi="Times New Roman" w:cs="Times New Roman"/>
          <w:bCs/>
          <w:i/>
          <w:color w:val="000000"/>
          <w:sz w:val="28"/>
          <w:szCs w:val="28"/>
          <w:lang w:eastAsia="ru-RU"/>
        </w:rPr>
        <w:t>-</w:t>
      </w:r>
      <w:r w:rsidRPr="00ED4F8D">
        <w:rPr>
          <w:rFonts w:ascii="Times New Roman" w:eastAsia="Times New Roman" w:hAnsi="Times New Roman" w:cs="Times New Roman"/>
          <w:bCs/>
          <w:i/>
          <w:color w:val="000000"/>
          <w:sz w:val="28"/>
          <w:szCs w:val="28"/>
          <w:lang w:eastAsia="ru-RU"/>
        </w:rPr>
        <w:t>мудр-</w:t>
      </w:r>
      <w:r>
        <w:rPr>
          <w:rFonts w:ascii="Times New Roman" w:eastAsia="Times New Roman" w:hAnsi="Times New Roman" w:cs="Times New Roman"/>
          <w:bCs/>
          <w:color w:val="000000"/>
          <w:sz w:val="28"/>
          <w:szCs w:val="28"/>
          <w:lang w:eastAsia="ru-RU"/>
        </w:rPr>
        <w:t xml:space="preserve"> (10), </w:t>
      </w:r>
      <w:r w:rsidRPr="00574B28">
        <w:rPr>
          <w:rFonts w:ascii="Times New Roman" w:eastAsia="Times New Roman" w:hAnsi="Times New Roman" w:cs="Times New Roman"/>
          <w:bCs/>
          <w:i/>
          <w:color w:val="000000"/>
          <w:sz w:val="28"/>
          <w:szCs w:val="28"/>
          <w:lang w:eastAsia="ru-RU"/>
        </w:rPr>
        <w:t>-прав-</w:t>
      </w:r>
      <w:r>
        <w:rPr>
          <w:rFonts w:ascii="Times New Roman" w:eastAsia="Times New Roman" w:hAnsi="Times New Roman" w:cs="Times New Roman"/>
          <w:bCs/>
          <w:i/>
          <w:color w:val="000000"/>
          <w:sz w:val="28"/>
          <w:szCs w:val="28"/>
          <w:lang w:eastAsia="ru-RU"/>
        </w:rPr>
        <w:t> </w:t>
      </w:r>
      <w:r w:rsidRPr="006C43C6">
        <w:rPr>
          <w:rFonts w:ascii="Times New Roman" w:eastAsia="Times New Roman" w:hAnsi="Times New Roman" w:cs="Times New Roman"/>
          <w:bCs/>
          <w:color w:val="000000"/>
          <w:sz w:val="28"/>
          <w:szCs w:val="28"/>
          <w:lang w:eastAsia="ru-RU"/>
        </w:rPr>
        <w:t>(11)</w:t>
      </w:r>
      <w:r>
        <w:rPr>
          <w:rFonts w:ascii="Times New Roman" w:eastAsia="Times New Roman" w:hAnsi="Times New Roman" w:cs="Times New Roman"/>
          <w:bCs/>
          <w:color w:val="000000"/>
          <w:sz w:val="28"/>
          <w:szCs w:val="28"/>
          <w:lang w:eastAsia="ru-RU"/>
        </w:rPr>
        <w:t xml:space="preserve">, </w:t>
      </w:r>
      <w:r w:rsidRPr="00254562">
        <w:rPr>
          <w:rFonts w:ascii="Times New Roman" w:eastAsia="Times New Roman" w:hAnsi="Times New Roman" w:cs="Times New Roman"/>
          <w:bCs/>
          <w:i/>
          <w:color w:val="000000"/>
          <w:sz w:val="28"/>
          <w:szCs w:val="28"/>
          <w:lang w:eastAsia="ru-RU"/>
        </w:rPr>
        <w:t>-свят-</w:t>
      </w:r>
      <w:r w:rsidRPr="00254562">
        <w:rPr>
          <w:rFonts w:ascii="Times New Roman" w:eastAsia="Times New Roman" w:hAnsi="Times New Roman" w:cs="Times New Roman"/>
          <w:bCs/>
          <w:color w:val="000000"/>
          <w:sz w:val="28"/>
          <w:szCs w:val="28"/>
          <w:lang w:eastAsia="ru-RU"/>
        </w:rPr>
        <w:t>/</w:t>
      </w:r>
      <w:r w:rsidRPr="00254562">
        <w:rPr>
          <w:rFonts w:ascii="Times New Roman" w:eastAsia="Times New Roman" w:hAnsi="Times New Roman" w:cs="Times New Roman"/>
          <w:bCs/>
          <w:i/>
          <w:color w:val="000000"/>
          <w:sz w:val="28"/>
          <w:szCs w:val="28"/>
          <w:lang w:eastAsia="ru-RU"/>
        </w:rPr>
        <w:t>-свящ-</w:t>
      </w:r>
      <w:r>
        <w:rPr>
          <w:rFonts w:ascii="Times New Roman" w:eastAsia="Times New Roman" w:hAnsi="Times New Roman" w:cs="Times New Roman"/>
          <w:bCs/>
          <w:color w:val="000000"/>
          <w:sz w:val="28"/>
          <w:szCs w:val="28"/>
          <w:lang w:eastAsia="ru-RU"/>
        </w:rPr>
        <w:t xml:space="preserve"> (12), </w:t>
      </w:r>
      <w:r w:rsidRPr="00254562">
        <w:rPr>
          <w:rFonts w:ascii="Times New Roman" w:eastAsia="Times New Roman" w:hAnsi="Times New Roman" w:cs="Times New Roman"/>
          <w:bCs/>
          <w:i/>
          <w:color w:val="000000"/>
          <w:sz w:val="28"/>
          <w:szCs w:val="28"/>
          <w:lang w:eastAsia="ru-RU"/>
        </w:rPr>
        <w:t>-хитр-</w:t>
      </w:r>
      <w:r>
        <w:rPr>
          <w:rFonts w:ascii="Times New Roman" w:eastAsia="Times New Roman" w:hAnsi="Times New Roman" w:cs="Times New Roman"/>
          <w:bCs/>
          <w:color w:val="000000"/>
          <w:sz w:val="28"/>
          <w:szCs w:val="28"/>
          <w:lang w:eastAsia="ru-RU"/>
        </w:rPr>
        <w:t xml:space="preserve"> (13)</w:t>
      </w:r>
      <w:r>
        <w:rPr>
          <w:rFonts w:ascii="Times New Roman" w:eastAsia="Times New Roman" w:hAnsi="Times New Roman" w:cs="Times New Roman"/>
          <w:bCs/>
          <w:sz w:val="28"/>
          <w:szCs w:val="28"/>
          <w:lang w:eastAsia="ru-RU"/>
        </w:rPr>
        <w:t>:</w:t>
      </w:r>
    </w:p>
    <w:p w:rsidR="00C43787" w:rsidRPr="00D006F2" w:rsidRDefault="00C43787" w:rsidP="00AD78D4">
      <w:pPr>
        <w:pStyle w:val="a5"/>
        <w:numPr>
          <w:ilvl w:val="0"/>
          <w:numId w:val="14"/>
        </w:numPr>
        <w:spacing w:line="360" w:lineRule="auto"/>
        <w:ind w:left="1276" w:hanging="567"/>
        <w:jc w:val="both"/>
        <w:rPr>
          <w:rFonts w:ascii="Times New Roman" w:eastAsia="Times New Roman" w:hAnsi="Times New Roman" w:cs="Times New Roman"/>
          <w:bCs/>
          <w:color w:val="000000"/>
          <w:sz w:val="28"/>
          <w:szCs w:val="28"/>
          <w:lang w:eastAsia="ru-RU"/>
        </w:rPr>
      </w:pPr>
      <w:r w:rsidRPr="00D71EBB">
        <w:rPr>
          <w:rFonts w:ascii="Times New Roman" w:eastAsia="Times New Roman" w:hAnsi="Times New Roman" w:cs="Times New Roman"/>
          <w:bCs/>
          <w:i/>
          <w:color w:val="000000"/>
          <w:sz w:val="28"/>
          <w:szCs w:val="28"/>
          <w:lang w:eastAsia="ru-RU"/>
        </w:rPr>
        <w:t>благо</w:t>
      </w:r>
      <w:r w:rsidRPr="00D71EBB">
        <w:rPr>
          <w:rFonts w:ascii="Times New Roman" w:eastAsia="Times New Roman" w:hAnsi="Times New Roman" w:cs="Times New Roman"/>
          <w:bCs/>
          <w:color w:val="000000"/>
          <w:sz w:val="28"/>
          <w:szCs w:val="28"/>
          <w:lang w:eastAsia="ru-RU"/>
        </w:rPr>
        <w:t xml:space="preserve">, </w:t>
      </w:r>
      <w:r w:rsidRPr="00D71EBB">
        <w:rPr>
          <w:rFonts w:ascii="Times New Roman" w:eastAsia="Times New Roman" w:hAnsi="Times New Roman" w:cs="Times New Roman"/>
          <w:bCs/>
          <w:i/>
          <w:color w:val="000000"/>
          <w:sz w:val="28"/>
          <w:szCs w:val="28"/>
          <w:lang w:eastAsia="ru-RU"/>
        </w:rPr>
        <w:t>благовѣрие</w:t>
      </w:r>
      <w:r w:rsidRPr="00D71EBB">
        <w:rPr>
          <w:rFonts w:ascii="Times New Roman" w:eastAsia="Times New Roman" w:hAnsi="Times New Roman" w:cs="Times New Roman"/>
          <w:bCs/>
          <w:color w:val="000000"/>
          <w:sz w:val="28"/>
          <w:szCs w:val="28"/>
          <w:lang w:eastAsia="ru-RU"/>
        </w:rPr>
        <w:t xml:space="preserve">, </w:t>
      </w:r>
      <w:r w:rsidRPr="00D71EBB">
        <w:rPr>
          <w:rFonts w:ascii="Times New Roman" w:eastAsia="Times New Roman" w:hAnsi="Times New Roman" w:cs="Times New Roman"/>
          <w:bCs/>
          <w:i/>
          <w:color w:val="000000"/>
          <w:sz w:val="28"/>
          <w:szCs w:val="28"/>
          <w:lang w:eastAsia="ru-RU"/>
        </w:rPr>
        <w:t>благоговенство</w:t>
      </w:r>
      <w:r w:rsidRPr="00D71EBB">
        <w:rPr>
          <w:rFonts w:ascii="Times New Roman" w:eastAsia="Times New Roman" w:hAnsi="Times New Roman" w:cs="Times New Roman"/>
          <w:bCs/>
          <w:color w:val="000000"/>
          <w:sz w:val="28"/>
          <w:szCs w:val="28"/>
          <w:lang w:eastAsia="ru-RU"/>
        </w:rPr>
        <w:t xml:space="preserve">, </w:t>
      </w:r>
      <w:r w:rsidRPr="00D71EBB">
        <w:rPr>
          <w:rFonts w:ascii="Times New Roman" w:eastAsia="Times New Roman" w:hAnsi="Times New Roman" w:cs="Times New Roman"/>
          <w:bCs/>
          <w:i/>
          <w:color w:val="000000"/>
          <w:sz w:val="28"/>
          <w:szCs w:val="28"/>
          <w:lang w:eastAsia="ru-RU"/>
        </w:rPr>
        <w:t>благодарение</w:t>
      </w:r>
      <w:r w:rsidRPr="00D71EBB">
        <w:rPr>
          <w:rFonts w:ascii="Times New Roman" w:eastAsia="Times New Roman" w:hAnsi="Times New Roman" w:cs="Times New Roman"/>
          <w:bCs/>
          <w:color w:val="000000"/>
          <w:sz w:val="28"/>
          <w:szCs w:val="28"/>
          <w:lang w:eastAsia="ru-RU"/>
        </w:rPr>
        <w:t xml:space="preserve">, </w:t>
      </w:r>
      <w:r w:rsidRPr="00D71EBB">
        <w:rPr>
          <w:rFonts w:ascii="Times New Roman" w:eastAsia="Times New Roman" w:hAnsi="Times New Roman" w:cs="Times New Roman"/>
          <w:bCs/>
          <w:i/>
          <w:color w:val="000000"/>
          <w:sz w:val="28"/>
          <w:szCs w:val="28"/>
          <w:lang w:eastAsia="ru-RU"/>
        </w:rPr>
        <w:t>благодать</w:t>
      </w:r>
      <w:r w:rsidRPr="00D71EBB">
        <w:rPr>
          <w:rFonts w:ascii="Times New Roman" w:eastAsia="Times New Roman" w:hAnsi="Times New Roman" w:cs="Times New Roman"/>
          <w:bCs/>
          <w:color w:val="000000"/>
          <w:sz w:val="28"/>
          <w:szCs w:val="28"/>
          <w:lang w:eastAsia="ru-RU"/>
        </w:rPr>
        <w:t xml:space="preserve">, </w:t>
      </w:r>
      <w:r w:rsidRPr="00D71EBB">
        <w:rPr>
          <w:rFonts w:ascii="Times New Roman" w:eastAsia="Times New Roman" w:hAnsi="Times New Roman" w:cs="Times New Roman"/>
          <w:bCs/>
          <w:i/>
          <w:color w:val="000000"/>
          <w:sz w:val="28"/>
          <w:szCs w:val="28"/>
          <w:lang w:eastAsia="ru-RU"/>
        </w:rPr>
        <w:t>благословение</w:t>
      </w:r>
      <w:r w:rsidRPr="00D71EBB">
        <w:rPr>
          <w:rFonts w:ascii="Times New Roman" w:eastAsia="Times New Roman" w:hAnsi="Times New Roman" w:cs="Times New Roman"/>
          <w:bCs/>
          <w:color w:val="000000"/>
          <w:sz w:val="28"/>
          <w:szCs w:val="28"/>
          <w:lang w:eastAsia="ru-RU"/>
        </w:rPr>
        <w:t xml:space="preserve">, </w:t>
      </w:r>
      <w:r w:rsidRPr="00D71EBB">
        <w:rPr>
          <w:rFonts w:ascii="Times New Roman" w:eastAsia="Times New Roman" w:hAnsi="Times New Roman" w:cs="Times New Roman"/>
          <w:bCs/>
          <w:i/>
          <w:color w:val="000000"/>
          <w:sz w:val="28"/>
          <w:szCs w:val="28"/>
          <w:lang w:eastAsia="ru-RU"/>
        </w:rPr>
        <w:t>благочестие</w:t>
      </w:r>
      <w:r w:rsidRPr="00B7196B">
        <w:rPr>
          <w:rFonts w:ascii="Times New Roman" w:eastAsia="Times New Roman" w:hAnsi="Times New Roman" w:cs="Times New Roman"/>
          <w:bCs/>
          <w:color w:val="000000"/>
          <w:sz w:val="28"/>
          <w:szCs w:val="28"/>
          <w:lang w:eastAsia="ru-RU"/>
        </w:rPr>
        <w:t>;</w:t>
      </w:r>
    </w:p>
    <w:p w:rsidR="00C43787" w:rsidRPr="002A26A1" w:rsidRDefault="00C43787" w:rsidP="00AD78D4">
      <w:pPr>
        <w:pStyle w:val="a5"/>
        <w:numPr>
          <w:ilvl w:val="0"/>
          <w:numId w:val="14"/>
        </w:numPr>
        <w:spacing w:line="360" w:lineRule="auto"/>
        <w:ind w:left="1276" w:hanging="567"/>
        <w:jc w:val="both"/>
        <w:rPr>
          <w:rFonts w:ascii="Times New Roman" w:eastAsia="Times New Roman" w:hAnsi="Times New Roman" w:cs="Times New Roman"/>
          <w:bCs/>
          <w:i/>
          <w:color w:val="000000"/>
          <w:sz w:val="28"/>
          <w:szCs w:val="28"/>
          <w:lang w:eastAsia="ru-RU"/>
        </w:rPr>
      </w:pPr>
      <w:proofErr w:type="gramStart"/>
      <w:r w:rsidRPr="002A26A1">
        <w:rPr>
          <w:rFonts w:ascii="Times New Roman" w:eastAsia="Times New Roman" w:hAnsi="Times New Roman" w:cs="Times New Roman"/>
          <w:bCs/>
          <w:i/>
          <w:color w:val="000000"/>
          <w:sz w:val="28"/>
          <w:szCs w:val="28"/>
          <w:lang w:eastAsia="ru-RU"/>
        </w:rPr>
        <w:t>блазен</w:t>
      </w:r>
      <w:r w:rsidRPr="002A26A1">
        <w:rPr>
          <w:rFonts w:ascii="Times New Roman" w:eastAsia="Times New Roman" w:hAnsi="Times New Roman" w:cs="Times New Roman"/>
          <w:bCs/>
          <w:color w:val="000000"/>
          <w:sz w:val="28"/>
          <w:szCs w:val="28"/>
          <w:lang w:eastAsia="ru-RU"/>
        </w:rPr>
        <w:t xml:space="preserve"> ‘дурак, шут, скоморох’, </w:t>
      </w:r>
      <w:r w:rsidRPr="002A26A1">
        <w:rPr>
          <w:rFonts w:ascii="Times New Roman" w:eastAsia="Times New Roman" w:hAnsi="Times New Roman" w:cs="Times New Roman"/>
          <w:bCs/>
          <w:i/>
          <w:color w:val="000000"/>
          <w:sz w:val="28"/>
          <w:szCs w:val="28"/>
          <w:lang w:eastAsia="ru-RU"/>
        </w:rPr>
        <w:t>блазенство</w:t>
      </w:r>
      <w:r w:rsidRPr="002A26A1">
        <w:rPr>
          <w:rFonts w:ascii="Times New Roman" w:eastAsia="Times New Roman" w:hAnsi="Times New Roman" w:cs="Times New Roman"/>
          <w:bCs/>
          <w:color w:val="000000"/>
          <w:sz w:val="28"/>
          <w:szCs w:val="28"/>
          <w:lang w:eastAsia="ru-RU"/>
        </w:rPr>
        <w:t xml:space="preserve"> ‘дурачество, шутовство, глупость’, </w:t>
      </w:r>
      <w:r w:rsidRPr="002A26A1">
        <w:rPr>
          <w:rFonts w:ascii="Times New Roman" w:eastAsia="Times New Roman" w:hAnsi="Times New Roman" w:cs="Times New Roman"/>
          <w:bCs/>
          <w:i/>
          <w:color w:val="000000"/>
          <w:sz w:val="28"/>
          <w:szCs w:val="28"/>
          <w:lang w:eastAsia="ru-RU"/>
        </w:rPr>
        <w:t xml:space="preserve">блазнитель </w:t>
      </w:r>
      <w:r w:rsidRPr="002A26A1">
        <w:rPr>
          <w:rFonts w:ascii="Times New Roman" w:eastAsia="Times New Roman" w:hAnsi="Times New Roman" w:cs="Times New Roman"/>
          <w:bCs/>
          <w:color w:val="000000"/>
          <w:sz w:val="28"/>
          <w:szCs w:val="28"/>
          <w:lang w:eastAsia="ru-RU"/>
        </w:rPr>
        <w:t xml:space="preserve">‘обманщик, мошенник, соблазнитель’, </w:t>
      </w:r>
      <w:r w:rsidRPr="002A26A1">
        <w:rPr>
          <w:rFonts w:ascii="Times New Roman" w:eastAsia="Times New Roman" w:hAnsi="Times New Roman" w:cs="Times New Roman"/>
          <w:bCs/>
          <w:i/>
          <w:color w:val="000000"/>
          <w:sz w:val="28"/>
          <w:szCs w:val="28"/>
          <w:lang w:eastAsia="ru-RU"/>
        </w:rPr>
        <w:t>неблажнене</w:t>
      </w:r>
      <w:r w:rsidRPr="002A26A1">
        <w:rPr>
          <w:rFonts w:ascii="Times New Roman" w:eastAsia="Times New Roman" w:hAnsi="Times New Roman" w:cs="Times New Roman"/>
          <w:bCs/>
          <w:color w:val="000000"/>
          <w:sz w:val="28"/>
          <w:szCs w:val="28"/>
          <w:lang w:eastAsia="ru-RU"/>
        </w:rPr>
        <w:t xml:space="preserve">, </w:t>
      </w:r>
      <w:r w:rsidRPr="002A26A1">
        <w:rPr>
          <w:rFonts w:ascii="Times New Roman" w:eastAsia="Times New Roman" w:hAnsi="Times New Roman" w:cs="Times New Roman"/>
          <w:bCs/>
          <w:i/>
          <w:color w:val="000000"/>
          <w:sz w:val="28"/>
          <w:szCs w:val="28"/>
          <w:lang w:eastAsia="ru-RU"/>
        </w:rPr>
        <w:t>несъблажнене</w:t>
      </w:r>
      <w:r>
        <w:rPr>
          <w:rFonts w:ascii="Times New Roman" w:eastAsia="Times New Roman" w:hAnsi="Times New Roman" w:cs="Times New Roman"/>
          <w:bCs/>
          <w:color w:val="000000"/>
          <w:sz w:val="28"/>
          <w:szCs w:val="28"/>
          <w:lang w:val="uk-UA" w:eastAsia="ru-RU"/>
        </w:rPr>
        <w:t xml:space="preserve">, </w:t>
      </w:r>
      <w:r w:rsidRPr="002A26A1">
        <w:rPr>
          <w:rFonts w:ascii="Times New Roman" w:eastAsia="Times New Roman" w:hAnsi="Times New Roman" w:cs="Times New Roman"/>
          <w:bCs/>
          <w:i/>
          <w:color w:val="000000"/>
          <w:sz w:val="28"/>
          <w:szCs w:val="28"/>
          <w:lang w:val="uk-UA" w:eastAsia="ru-RU"/>
        </w:rPr>
        <w:t>с</w:t>
      </w:r>
      <w:r w:rsidRPr="002A26A1">
        <w:rPr>
          <w:rFonts w:ascii="Times New Roman" w:eastAsia="Times New Roman" w:hAnsi="Times New Roman" w:cs="Times New Roman"/>
          <w:bCs/>
          <w:i/>
          <w:color w:val="000000"/>
          <w:sz w:val="28"/>
          <w:szCs w:val="28"/>
          <w:lang w:eastAsia="ru-RU"/>
        </w:rPr>
        <w:t>ъблазнь</w:t>
      </w:r>
      <w:r>
        <w:rPr>
          <w:rFonts w:ascii="Times New Roman" w:eastAsia="Times New Roman" w:hAnsi="Times New Roman" w:cs="Times New Roman"/>
          <w:bCs/>
          <w:color w:val="000000"/>
          <w:sz w:val="28"/>
          <w:szCs w:val="28"/>
          <w:lang w:eastAsia="ru-RU"/>
        </w:rPr>
        <w:t>;</w:t>
      </w:r>
      <w:proofErr w:type="gramEnd"/>
    </w:p>
    <w:p w:rsidR="00C43787" w:rsidRDefault="00C43787" w:rsidP="00AD78D4">
      <w:pPr>
        <w:pStyle w:val="a5"/>
        <w:numPr>
          <w:ilvl w:val="0"/>
          <w:numId w:val="14"/>
        </w:numPr>
        <w:spacing w:line="360" w:lineRule="auto"/>
        <w:ind w:left="1276" w:hanging="567"/>
        <w:jc w:val="both"/>
        <w:rPr>
          <w:rFonts w:ascii="Times New Roman" w:hAnsi="Times New Roman" w:cs="Times New Roman"/>
          <w:sz w:val="28"/>
          <w:szCs w:val="28"/>
        </w:rPr>
      </w:pPr>
      <w:proofErr w:type="gramStart"/>
      <w:r w:rsidRPr="002A26A1">
        <w:rPr>
          <w:rFonts w:ascii="Times New Roman" w:eastAsia="Times New Roman" w:hAnsi="Times New Roman" w:cs="Times New Roman"/>
          <w:bCs/>
          <w:i/>
          <w:sz w:val="28"/>
          <w:szCs w:val="28"/>
          <w:lang w:eastAsia="ru-RU"/>
        </w:rPr>
        <w:t>безбожие</w:t>
      </w:r>
      <w:r w:rsidRPr="002A26A1">
        <w:rPr>
          <w:rFonts w:ascii="Times New Roman" w:eastAsia="Times New Roman" w:hAnsi="Times New Roman" w:cs="Times New Roman"/>
          <w:bCs/>
          <w:sz w:val="28"/>
          <w:szCs w:val="28"/>
          <w:lang w:eastAsia="ru-RU"/>
        </w:rPr>
        <w:t>,</w:t>
      </w:r>
      <w:r w:rsidRPr="002A26A1">
        <w:rPr>
          <w:rFonts w:ascii="Times New Roman" w:eastAsia="Times New Roman" w:hAnsi="Times New Roman" w:cs="Times New Roman"/>
          <w:bCs/>
          <w:i/>
          <w:sz w:val="28"/>
          <w:szCs w:val="28"/>
          <w:lang w:eastAsia="ru-RU"/>
        </w:rPr>
        <w:t xml:space="preserve"> безбожность</w:t>
      </w:r>
      <w:r w:rsidRPr="002A26A1">
        <w:rPr>
          <w:rFonts w:ascii="Times New Roman" w:eastAsia="Times New Roman" w:hAnsi="Times New Roman" w:cs="Times New Roman"/>
          <w:bCs/>
          <w:sz w:val="28"/>
          <w:szCs w:val="28"/>
          <w:lang w:eastAsia="ru-RU"/>
        </w:rPr>
        <w:t>,</w:t>
      </w:r>
      <w:r w:rsidRPr="002A26A1">
        <w:rPr>
          <w:rFonts w:ascii="Times New Roman" w:eastAsia="Times New Roman" w:hAnsi="Times New Roman" w:cs="Times New Roman"/>
          <w:bCs/>
          <w:i/>
          <w:sz w:val="28"/>
          <w:szCs w:val="28"/>
          <w:lang w:eastAsia="ru-RU"/>
        </w:rPr>
        <w:t xml:space="preserve"> бог</w:t>
      </w:r>
      <w:r w:rsidRPr="002A26A1">
        <w:rPr>
          <w:rFonts w:ascii="Times New Roman" w:eastAsia="Times New Roman" w:hAnsi="Times New Roman" w:cs="Times New Roman"/>
          <w:bCs/>
          <w:sz w:val="28"/>
          <w:szCs w:val="28"/>
          <w:lang w:eastAsia="ru-RU"/>
        </w:rPr>
        <w:t>,</w:t>
      </w:r>
      <w:r w:rsidRPr="002A26A1">
        <w:rPr>
          <w:rFonts w:ascii="Times New Roman" w:eastAsia="Times New Roman" w:hAnsi="Times New Roman" w:cs="Times New Roman"/>
          <w:bCs/>
          <w:i/>
          <w:sz w:val="28"/>
          <w:szCs w:val="28"/>
          <w:lang w:eastAsia="ru-RU"/>
        </w:rPr>
        <w:t xml:space="preserve"> боголюбец</w:t>
      </w:r>
      <w:r w:rsidRPr="002A26A1">
        <w:rPr>
          <w:rFonts w:ascii="Times New Roman" w:eastAsia="Times New Roman" w:hAnsi="Times New Roman" w:cs="Times New Roman"/>
          <w:bCs/>
          <w:sz w:val="28"/>
          <w:szCs w:val="28"/>
          <w:lang w:eastAsia="ru-RU"/>
        </w:rPr>
        <w:t>,</w:t>
      </w:r>
      <w:r w:rsidRPr="002A26A1">
        <w:rPr>
          <w:rFonts w:ascii="Times New Roman" w:eastAsia="Times New Roman" w:hAnsi="Times New Roman" w:cs="Times New Roman"/>
          <w:bCs/>
          <w:i/>
          <w:sz w:val="28"/>
          <w:szCs w:val="28"/>
          <w:lang w:eastAsia="ru-RU"/>
        </w:rPr>
        <w:t xml:space="preserve"> богомолец</w:t>
      </w:r>
      <w:r w:rsidRPr="002A26A1">
        <w:rPr>
          <w:rFonts w:ascii="Times New Roman" w:eastAsia="Times New Roman" w:hAnsi="Times New Roman" w:cs="Times New Roman"/>
          <w:bCs/>
          <w:sz w:val="28"/>
          <w:szCs w:val="28"/>
          <w:lang w:eastAsia="ru-RU"/>
        </w:rPr>
        <w:t>, [Иоанн]</w:t>
      </w:r>
      <w:r w:rsidRPr="002A26A1">
        <w:rPr>
          <w:rFonts w:ascii="Times New Roman" w:eastAsia="Times New Roman" w:hAnsi="Times New Roman" w:cs="Times New Roman"/>
          <w:bCs/>
          <w:i/>
          <w:sz w:val="28"/>
          <w:szCs w:val="28"/>
          <w:lang w:eastAsia="ru-RU"/>
        </w:rPr>
        <w:t> Богослов</w:t>
      </w:r>
      <w:r w:rsidRPr="002A26A1">
        <w:rPr>
          <w:rFonts w:ascii="Times New Roman" w:eastAsia="Times New Roman" w:hAnsi="Times New Roman" w:cs="Times New Roman"/>
          <w:bCs/>
          <w:sz w:val="28"/>
          <w:szCs w:val="28"/>
          <w:lang w:eastAsia="ru-RU"/>
        </w:rPr>
        <w:t>,</w:t>
      </w:r>
      <w:r w:rsidRPr="002A26A1">
        <w:rPr>
          <w:rFonts w:ascii="Times New Roman" w:eastAsia="Times New Roman" w:hAnsi="Times New Roman" w:cs="Times New Roman"/>
          <w:bCs/>
          <w:i/>
          <w:sz w:val="28"/>
          <w:szCs w:val="28"/>
          <w:lang w:eastAsia="ru-RU"/>
        </w:rPr>
        <w:t xml:space="preserve"> богословие</w:t>
      </w:r>
      <w:r w:rsidRPr="002A26A1">
        <w:rPr>
          <w:rFonts w:ascii="Times New Roman" w:eastAsia="Times New Roman" w:hAnsi="Times New Roman" w:cs="Times New Roman"/>
          <w:bCs/>
          <w:sz w:val="28"/>
          <w:szCs w:val="28"/>
          <w:lang w:eastAsia="ru-RU"/>
        </w:rPr>
        <w:t>,</w:t>
      </w:r>
      <w:r w:rsidRPr="002A26A1">
        <w:rPr>
          <w:rFonts w:ascii="Times New Roman" w:eastAsia="Times New Roman" w:hAnsi="Times New Roman" w:cs="Times New Roman"/>
          <w:bCs/>
          <w:i/>
          <w:sz w:val="28"/>
          <w:szCs w:val="28"/>
          <w:lang w:eastAsia="ru-RU"/>
        </w:rPr>
        <w:t xml:space="preserve"> богоугодник</w:t>
      </w:r>
      <w:r w:rsidRPr="002A26A1">
        <w:rPr>
          <w:rFonts w:ascii="Times New Roman" w:eastAsia="Times New Roman" w:hAnsi="Times New Roman" w:cs="Times New Roman"/>
          <w:bCs/>
          <w:sz w:val="28"/>
          <w:szCs w:val="28"/>
          <w:lang w:eastAsia="ru-RU"/>
        </w:rPr>
        <w:t>,</w:t>
      </w:r>
      <w:r w:rsidRPr="002A26A1">
        <w:rPr>
          <w:rFonts w:ascii="Times New Roman" w:eastAsia="Times New Roman" w:hAnsi="Times New Roman" w:cs="Times New Roman"/>
          <w:bCs/>
          <w:i/>
          <w:sz w:val="28"/>
          <w:szCs w:val="28"/>
          <w:lang w:eastAsia="ru-RU"/>
        </w:rPr>
        <w:t xml:space="preserve"> богоугождение</w:t>
      </w:r>
      <w:r w:rsidRPr="002A26A1">
        <w:rPr>
          <w:rFonts w:ascii="Times New Roman" w:eastAsia="Times New Roman" w:hAnsi="Times New Roman" w:cs="Times New Roman"/>
          <w:bCs/>
          <w:sz w:val="28"/>
          <w:szCs w:val="28"/>
          <w:lang w:eastAsia="ru-RU"/>
        </w:rPr>
        <w:t>,</w:t>
      </w:r>
      <w:r w:rsidRPr="002A26A1">
        <w:rPr>
          <w:rFonts w:ascii="Times New Roman" w:eastAsia="Times New Roman" w:hAnsi="Times New Roman" w:cs="Times New Roman"/>
          <w:bCs/>
          <w:i/>
          <w:sz w:val="28"/>
          <w:szCs w:val="28"/>
          <w:lang w:eastAsia="ru-RU"/>
        </w:rPr>
        <w:t xml:space="preserve"> божество</w:t>
      </w:r>
      <w:r w:rsidRPr="002A26A1">
        <w:rPr>
          <w:rFonts w:ascii="Times New Roman" w:eastAsia="Times New Roman" w:hAnsi="Times New Roman" w:cs="Times New Roman"/>
          <w:bCs/>
          <w:sz w:val="28"/>
          <w:szCs w:val="28"/>
          <w:lang w:eastAsia="ru-RU"/>
        </w:rPr>
        <w:t>,</w:t>
      </w:r>
      <w:r w:rsidRPr="002A26A1">
        <w:rPr>
          <w:rFonts w:ascii="Times New Roman" w:eastAsia="Times New Roman" w:hAnsi="Times New Roman" w:cs="Times New Roman"/>
          <w:bCs/>
          <w:i/>
          <w:sz w:val="28"/>
          <w:szCs w:val="28"/>
          <w:lang w:eastAsia="ru-RU"/>
        </w:rPr>
        <w:t xml:space="preserve"> набоженство</w:t>
      </w:r>
      <w:r w:rsidRPr="002A26A1">
        <w:rPr>
          <w:rFonts w:ascii="Times New Roman" w:eastAsia="Times New Roman" w:hAnsi="Times New Roman" w:cs="Times New Roman"/>
          <w:bCs/>
          <w:sz w:val="28"/>
          <w:szCs w:val="28"/>
          <w:lang w:eastAsia="ru-RU"/>
        </w:rPr>
        <w:t xml:space="preserve"> ‘богослужение, литургия’ (п</w:t>
      </w:r>
      <w:r w:rsidRPr="002A26A1">
        <w:rPr>
          <w:rFonts w:ascii="Times New Roman" w:hAnsi="Times New Roman" w:cs="Times New Roman"/>
          <w:sz w:val="28"/>
          <w:szCs w:val="28"/>
        </w:rPr>
        <w:t>ол.</w:t>
      </w:r>
      <w:r w:rsidRPr="002A26A1">
        <w:rPr>
          <w:rFonts w:ascii="Times New Roman" w:hAnsi="Times New Roman" w:cs="Times New Roman"/>
          <w:i/>
          <w:sz w:val="28"/>
          <w:szCs w:val="28"/>
        </w:rPr>
        <w:t> nabożeństwo</w:t>
      </w:r>
      <w:r w:rsidRPr="002A26A1">
        <w:rPr>
          <w:rFonts w:ascii="Times New Roman" w:hAnsi="Times New Roman" w:cs="Times New Roman"/>
          <w:sz w:val="28"/>
          <w:szCs w:val="28"/>
        </w:rPr>
        <w:t>; СРЯ, вып. 10, 20);</w:t>
      </w:r>
      <w:proofErr w:type="gramEnd"/>
    </w:p>
    <w:p w:rsidR="00C43787" w:rsidRDefault="00C43787" w:rsidP="00AD78D4">
      <w:pPr>
        <w:pStyle w:val="a5"/>
        <w:numPr>
          <w:ilvl w:val="0"/>
          <w:numId w:val="14"/>
        </w:numPr>
        <w:spacing w:line="360" w:lineRule="auto"/>
        <w:ind w:left="1276" w:hanging="567"/>
        <w:jc w:val="both"/>
        <w:rPr>
          <w:rFonts w:ascii="Times New Roman" w:eastAsia="Times New Roman" w:hAnsi="Times New Roman" w:cs="Times New Roman"/>
          <w:bCs/>
          <w:color w:val="000000"/>
          <w:sz w:val="28"/>
          <w:szCs w:val="28"/>
          <w:lang w:eastAsia="ru-RU"/>
        </w:rPr>
      </w:pPr>
      <w:r w:rsidRPr="003A736C">
        <w:rPr>
          <w:rFonts w:ascii="Times New Roman" w:eastAsia="Times New Roman" w:hAnsi="Times New Roman" w:cs="Times New Roman"/>
          <w:bCs/>
          <w:i/>
          <w:color w:val="000000"/>
          <w:sz w:val="28"/>
          <w:szCs w:val="28"/>
          <w:lang w:eastAsia="ru-RU"/>
        </w:rPr>
        <w:t>владность</w:t>
      </w:r>
      <w:r w:rsidRPr="003A736C">
        <w:rPr>
          <w:rFonts w:ascii="Times New Roman" w:eastAsia="Times New Roman" w:hAnsi="Times New Roman" w:cs="Times New Roman"/>
          <w:bCs/>
          <w:color w:val="000000"/>
          <w:sz w:val="28"/>
          <w:szCs w:val="28"/>
          <w:lang w:eastAsia="ru-RU"/>
        </w:rPr>
        <w:t xml:space="preserve"> ‘власть, право, сила’, </w:t>
      </w:r>
      <w:r w:rsidRPr="003A736C">
        <w:rPr>
          <w:rFonts w:ascii="Times New Roman" w:eastAsia="Times New Roman" w:hAnsi="Times New Roman" w:cs="Times New Roman"/>
          <w:bCs/>
          <w:i/>
          <w:color w:val="000000"/>
          <w:sz w:val="28"/>
          <w:szCs w:val="28"/>
          <w:lang w:eastAsia="ru-RU"/>
        </w:rPr>
        <w:t>владыка</w:t>
      </w:r>
      <w:r w:rsidRPr="003A736C">
        <w:rPr>
          <w:rFonts w:ascii="Times New Roman" w:eastAsia="Times New Roman" w:hAnsi="Times New Roman" w:cs="Times New Roman"/>
          <w:bCs/>
          <w:color w:val="000000"/>
          <w:sz w:val="28"/>
          <w:szCs w:val="28"/>
          <w:lang w:eastAsia="ru-RU"/>
        </w:rPr>
        <w:t xml:space="preserve">, </w:t>
      </w:r>
      <w:r w:rsidRPr="003A736C">
        <w:rPr>
          <w:rFonts w:ascii="Times New Roman" w:eastAsia="Times New Roman" w:hAnsi="Times New Roman" w:cs="Times New Roman"/>
          <w:bCs/>
          <w:i/>
          <w:color w:val="000000"/>
          <w:sz w:val="28"/>
          <w:szCs w:val="28"/>
          <w:lang w:eastAsia="ru-RU"/>
        </w:rPr>
        <w:t>властелин</w:t>
      </w:r>
      <w:r w:rsidRPr="003A736C">
        <w:rPr>
          <w:rFonts w:ascii="Times New Roman" w:eastAsia="Times New Roman" w:hAnsi="Times New Roman" w:cs="Times New Roman"/>
          <w:bCs/>
          <w:color w:val="000000"/>
          <w:sz w:val="28"/>
          <w:szCs w:val="28"/>
          <w:lang w:eastAsia="ru-RU"/>
        </w:rPr>
        <w:t xml:space="preserve">, </w:t>
      </w:r>
      <w:r w:rsidRPr="003A736C">
        <w:rPr>
          <w:rFonts w:ascii="Times New Roman" w:eastAsia="Times New Roman" w:hAnsi="Times New Roman" w:cs="Times New Roman"/>
          <w:bCs/>
          <w:i/>
          <w:color w:val="000000"/>
          <w:sz w:val="28"/>
          <w:szCs w:val="28"/>
          <w:lang w:eastAsia="ru-RU"/>
        </w:rPr>
        <w:t>власть</w:t>
      </w:r>
      <w:r w:rsidRPr="003A736C">
        <w:rPr>
          <w:rFonts w:ascii="Times New Roman" w:eastAsia="Times New Roman" w:hAnsi="Times New Roman" w:cs="Times New Roman"/>
          <w:bCs/>
          <w:color w:val="000000"/>
          <w:sz w:val="28"/>
          <w:szCs w:val="28"/>
          <w:lang w:eastAsia="ru-RU"/>
        </w:rPr>
        <w:t xml:space="preserve">, </w:t>
      </w:r>
      <w:r w:rsidRPr="007B4BFC">
        <w:rPr>
          <w:rFonts w:ascii="Times New Roman" w:eastAsia="Times New Roman" w:hAnsi="Times New Roman" w:cs="Times New Roman"/>
          <w:bCs/>
          <w:i/>
          <w:color w:val="000000"/>
          <w:sz w:val="28"/>
          <w:szCs w:val="28"/>
          <w:lang w:eastAsia="ru-RU"/>
        </w:rPr>
        <w:t>грошовладатель</w:t>
      </w:r>
      <w:r>
        <w:rPr>
          <w:rFonts w:ascii="Times New Roman" w:eastAsia="Times New Roman" w:hAnsi="Times New Roman" w:cs="Times New Roman"/>
          <w:bCs/>
          <w:color w:val="000000"/>
          <w:sz w:val="28"/>
          <w:szCs w:val="28"/>
          <w:lang w:eastAsia="ru-RU"/>
        </w:rPr>
        <w:t xml:space="preserve">, </w:t>
      </w:r>
      <w:r w:rsidRPr="003A736C">
        <w:rPr>
          <w:rFonts w:ascii="Times New Roman" w:eastAsia="Times New Roman" w:hAnsi="Times New Roman" w:cs="Times New Roman"/>
          <w:bCs/>
          <w:i/>
          <w:color w:val="000000"/>
          <w:sz w:val="28"/>
          <w:szCs w:val="28"/>
          <w:lang w:eastAsia="ru-RU"/>
        </w:rPr>
        <w:t>самовластие</w:t>
      </w:r>
      <w:r>
        <w:rPr>
          <w:rStyle w:val="a7"/>
          <w:rFonts w:ascii="Times New Roman" w:eastAsia="Times New Roman" w:hAnsi="Times New Roman" w:cs="Times New Roman"/>
          <w:bCs/>
          <w:i/>
          <w:color w:val="000000"/>
          <w:sz w:val="28"/>
          <w:szCs w:val="28"/>
          <w:lang w:eastAsia="ru-RU"/>
        </w:rPr>
        <w:footnoteReference w:id="153"/>
      </w:r>
      <w:r>
        <w:rPr>
          <w:rFonts w:ascii="Times New Roman" w:eastAsia="Times New Roman" w:hAnsi="Times New Roman" w:cs="Times New Roman"/>
          <w:bCs/>
          <w:color w:val="000000"/>
          <w:sz w:val="28"/>
          <w:szCs w:val="28"/>
          <w:lang w:eastAsia="ru-RU"/>
        </w:rPr>
        <w:t>;</w:t>
      </w:r>
    </w:p>
    <w:p w:rsidR="00C43787" w:rsidRDefault="00C43787" w:rsidP="00AD78D4">
      <w:pPr>
        <w:pStyle w:val="a5"/>
        <w:numPr>
          <w:ilvl w:val="0"/>
          <w:numId w:val="14"/>
        </w:numPr>
        <w:spacing w:line="360" w:lineRule="auto"/>
        <w:ind w:left="1276" w:hanging="567"/>
        <w:jc w:val="both"/>
        <w:rPr>
          <w:rFonts w:ascii="Times New Roman" w:eastAsia="Times New Roman" w:hAnsi="Times New Roman" w:cs="Times New Roman"/>
          <w:bCs/>
          <w:color w:val="000000"/>
          <w:sz w:val="28"/>
          <w:szCs w:val="28"/>
          <w:lang w:eastAsia="ru-RU"/>
        </w:rPr>
      </w:pPr>
      <w:r w:rsidRPr="00D71EBB">
        <w:rPr>
          <w:rFonts w:ascii="Times New Roman" w:eastAsia="Times New Roman" w:hAnsi="Times New Roman" w:cs="Times New Roman"/>
          <w:bCs/>
          <w:i/>
          <w:color w:val="000000"/>
          <w:sz w:val="28"/>
          <w:szCs w:val="28"/>
          <w:lang w:eastAsia="ru-RU"/>
        </w:rPr>
        <w:t>безвѣрие</w:t>
      </w:r>
      <w:r w:rsidRPr="00D71EBB">
        <w:rPr>
          <w:rFonts w:ascii="Times New Roman" w:eastAsia="Times New Roman" w:hAnsi="Times New Roman" w:cs="Times New Roman"/>
          <w:bCs/>
          <w:color w:val="000000"/>
          <w:sz w:val="28"/>
          <w:szCs w:val="28"/>
          <w:lang w:eastAsia="ru-RU"/>
        </w:rPr>
        <w:t xml:space="preserve">, </w:t>
      </w:r>
      <w:r w:rsidRPr="005D2FB0">
        <w:rPr>
          <w:rFonts w:ascii="Times New Roman" w:eastAsia="Times New Roman" w:hAnsi="Times New Roman" w:cs="Times New Roman"/>
          <w:bCs/>
          <w:i/>
          <w:color w:val="000000"/>
          <w:sz w:val="28"/>
          <w:szCs w:val="28"/>
          <w:lang w:eastAsia="ru-RU"/>
        </w:rPr>
        <w:t>безвѣрство</w:t>
      </w:r>
      <w:r>
        <w:rPr>
          <w:rFonts w:ascii="Times New Roman" w:eastAsia="Times New Roman" w:hAnsi="Times New Roman" w:cs="Times New Roman"/>
          <w:bCs/>
          <w:color w:val="000000"/>
          <w:sz w:val="28"/>
          <w:szCs w:val="28"/>
          <w:lang w:eastAsia="ru-RU"/>
        </w:rPr>
        <w:t xml:space="preserve">, </w:t>
      </w:r>
      <w:r w:rsidRPr="00D71EBB">
        <w:rPr>
          <w:rFonts w:ascii="Times New Roman" w:eastAsia="Times New Roman" w:hAnsi="Times New Roman" w:cs="Times New Roman"/>
          <w:bCs/>
          <w:i/>
          <w:color w:val="000000"/>
          <w:sz w:val="28"/>
          <w:szCs w:val="28"/>
          <w:lang w:eastAsia="ru-RU"/>
        </w:rPr>
        <w:t>благовѣрие</w:t>
      </w:r>
      <w:r w:rsidRPr="00D71EBB">
        <w:rPr>
          <w:rFonts w:ascii="Times New Roman" w:eastAsia="Times New Roman" w:hAnsi="Times New Roman" w:cs="Times New Roman"/>
          <w:bCs/>
          <w:color w:val="000000"/>
          <w:sz w:val="28"/>
          <w:szCs w:val="28"/>
          <w:lang w:eastAsia="ru-RU"/>
        </w:rPr>
        <w:t xml:space="preserve">, </w:t>
      </w:r>
      <w:r w:rsidRPr="00D71EBB">
        <w:rPr>
          <w:rFonts w:ascii="Times New Roman" w:eastAsia="Times New Roman" w:hAnsi="Times New Roman" w:cs="Times New Roman"/>
          <w:bCs/>
          <w:i/>
          <w:color w:val="000000"/>
          <w:sz w:val="28"/>
          <w:szCs w:val="28"/>
          <w:lang w:eastAsia="ru-RU"/>
        </w:rPr>
        <w:t>вѣра</w:t>
      </w:r>
      <w:r w:rsidRPr="00D71EBB">
        <w:rPr>
          <w:rFonts w:ascii="Times New Roman" w:eastAsia="Times New Roman" w:hAnsi="Times New Roman" w:cs="Times New Roman"/>
          <w:bCs/>
          <w:color w:val="000000"/>
          <w:sz w:val="28"/>
          <w:szCs w:val="28"/>
          <w:lang w:eastAsia="ru-RU"/>
        </w:rPr>
        <w:t xml:space="preserve">, </w:t>
      </w:r>
      <w:r w:rsidRPr="005D2FB0">
        <w:rPr>
          <w:rFonts w:ascii="Times New Roman" w:eastAsia="Times New Roman" w:hAnsi="Times New Roman" w:cs="Times New Roman"/>
          <w:bCs/>
          <w:i/>
          <w:color w:val="000000"/>
          <w:sz w:val="28"/>
          <w:szCs w:val="28"/>
          <w:lang w:eastAsia="ru-RU"/>
        </w:rPr>
        <w:t>зловѣрие</w:t>
      </w:r>
      <w:r>
        <w:rPr>
          <w:rFonts w:ascii="Times New Roman" w:eastAsia="Times New Roman" w:hAnsi="Times New Roman" w:cs="Times New Roman"/>
          <w:bCs/>
          <w:color w:val="000000"/>
          <w:sz w:val="28"/>
          <w:szCs w:val="28"/>
          <w:lang w:eastAsia="ru-RU"/>
        </w:rPr>
        <w:t xml:space="preserve">, </w:t>
      </w:r>
      <w:r w:rsidRPr="00D71EBB">
        <w:rPr>
          <w:rFonts w:ascii="Times New Roman" w:eastAsia="Times New Roman" w:hAnsi="Times New Roman" w:cs="Times New Roman"/>
          <w:bCs/>
          <w:i/>
          <w:color w:val="000000"/>
          <w:sz w:val="28"/>
          <w:szCs w:val="28"/>
          <w:lang w:eastAsia="ru-RU"/>
        </w:rPr>
        <w:t>иновѣрец</w:t>
      </w:r>
      <w:r w:rsidRPr="00D71EBB">
        <w:rPr>
          <w:rFonts w:ascii="Times New Roman" w:eastAsia="Times New Roman" w:hAnsi="Times New Roman" w:cs="Times New Roman"/>
          <w:bCs/>
          <w:color w:val="000000"/>
          <w:sz w:val="28"/>
          <w:szCs w:val="28"/>
          <w:lang w:eastAsia="ru-RU"/>
        </w:rPr>
        <w:t xml:space="preserve">, </w:t>
      </w:r>
      <w:r w:rsidRPr="00D71EBB">
        <w:rPr>
          <w:rFonts w:ascii="Times New Roman" w:eastAsia="Times New Roman" w:hAnsi="Times New Roman" w:cs="Times New Roman"/>
          <w:bCs/>
          <w:i/>
          <w:color w:val="000000"/>
          <w:sz w:val="28"/>
          <w:szCs w:val="28"/>
          <w:lang w:eastAsia="ru-RU"/>
        </w:rPr>
        <w:t>невѣрие</w:t>
      </w:r>
      <w:r w:rsidRPr="00D71EBB">
        <w:rPr>
          <w:rFonts w:ascii="Times New Roman" w:eastAsia="Times New Roman" w:hAnsi="Times New Roman" w:cs="Times New Roman"/>
          <w:bCs/>
          <w:color w:val="000000"/>
          <w:sz w:val="28"/>
          <w:szCs w:val="28"/>
          <w:lang w:eastAsia="ru-RU"/>
        </w:rPr>
        <w:t xml:space="preserve">, </w:t>
      </w:r>
      <w:r w:rsidRPr="00D71EBB">
        <w:rPr>
          <w:rFonts w:ascii="Times New Roman" w:eastAsia="Times New Roman" w:hAnsi="Times New Roman" w:cs="Times New Roman"/>
          <w:bCs/>
          <w:i/>
          <w:color w:val="000000"/>
          <w:sz w:val="28"/>
          <w:szCs w:val="28"/>
          <w:lang w:eastAsia="ru-RU"/>
        </w:rPr>
        <w:t>правовѣрие</w:t>
      </w:r>
      <w:r>
        <w:rPr>
          <w:rFonts w:ascii="Times New Roman" w:eastAsia="Times New Roman" w:hAnsi="Times New Roman" w:cs="Times New Roman"/>
          <w:bCs/>
          <w:color w:val="000000"/>
          <w:sz w:val="28"/>
          <w:szCs w:val="28"/>
          <w:lang w:eastAsia="ru-RU"/>
        </w:rPr>
        <w:t>;</w:t>
      </w:r>
    </w:p>
    <w:p w:rsidR="00C43787" w:rsidRPr="00B5490D" w:rsidRDefault="00C43787" w:rsidP="00AD78D4">
      <w:pPr>
        <w:pStyle w:val="a5"/>
        <w:numPr>
          <w:ilvl w:val="0"/>
          <w:numId w:val="14"/>
        </w:numPr>
        <w:spacing w:line="360" w:lineRule="auto"/>
        <w:ind w:left="1276" w:hanging="567"/>
        <w:jc w:val="both"/>
        <w:rPr>
          <w:rFonts w:ascii="Times New Roman" w:eastAsia="Times New Roman" w:hAnsi="Times New Roman" w:cs="Times New Roman"/>
          <w:bCs/>
          <w:color w:val="000000"/>
          <w:sz w:val="28"/>
          <w:szCs w:val="28"/>
          <w:lang w:eastAsia="ru-RU"/>
        </w:rPr>
      </w:pPr>
      <w:r w:rsidRPr="00F57127">
        <w:rPr>
          <w:rFonts w:ascii="Times New Roman" w:eastAsia="Times New Roman" w:hAnsi="Times New Roman" w:cs="Times New Roman"/>
          <w:bCs/>
          <w:i/>
          <w:color w:val="000000"/>
          <w:sz w:val="28"/>
          <w:szCs w:val="28"/>
          <w:lang w:eastAsia="ru-RU"/>
        </w:rPr>
        <w:t>беззлобие</w:t>
      </w:r>
      <w:r w:rsidRPr="00F57127">
        <w:rPr>
          <w:rFonts w:ascii="Times New Roman" w:eastAsia="Times New Roman" w:hAnsi="Times New Roman" w:cs="Times New Roman"/>
          <w:bCs/>
          <w:color w:val="000000"/>
          <w:sz w:val="28"/>
          <w:szCs w:val="28"/>
          <w:lang w:eastAsia="ru-RU"/>
        </w:rPr>
        <w:t xml:space="preserve">, </w:t>
      </w:r>
      <w:r w:rsidRPr="00F57127">
        <w:rPr>
          <w:rFonts w:ascii="Times New Roman" w:eastAsia="Times New Roman" w:hAnsi="Times New Roman" w:cs="Times New Roman"/>
          <w:bCs/>
          <w:i/>
          <w:color w:val="000000"/>
          <w:sz w:val="28"/>
          <w:szCs w:val="28"/>
          <w:lang w:eastAsia="ru-RU"/>
        </w:rPr>
        <w:t>зло</w:t>
      </w:r>
      <w:r w:rsidRPr="00F57127">
        <w:rPr>
          <w:rFonts w:ascii="Times New Roman" w:eastAsia="Times New Roman" w:hAnsi="Times New Roman" w:cs="Times New Roman"/>
          <w:bCs/>
          <w:color w:val="000000"/>
          <w:sz w:val="28"/>
          <w:szCs w:val="28"/>
          <w:lang w:eastAsia="ru-RU"/>
        </w:rPr>
        <w:t xml:space="preserve">, </w:t>
      </w:r>
      <w:r w:rsidRPr="00F57127">
        <w:rPr>
          <w:rFonts w:ascii="Times New Roman" w:eastAsia="Times New Roman" w:hAnsi="Times New Roman" w:cs="Times New Roman"/>
          <w:bCs/>
          <w:i/>
          <w:color w:val="000000"/>
          <w:sz w:val="28"/>
          <w:szCs w:val="28"/>
          <w:lang w:eastAsia="ru-RU"/>
        </w:rPr>
        <w:t>злоба</w:t>
      </w:r>
      <w:r w:rsidRPr="00F57127">
        <w:rPr>
          <w:rFonts w:ascii="Times New Roman" w:eastAsia="Times New Roman" w:hAnsi="Times New Roman" w:cs="Times New Roman"/>
          <w:bCs/>
          <w:color w:val="000000"/>
          <w:sz w:val="28"/>
          <w:szCs w:val="28"/>
          <w:lang w:eastAsia="ru-RU"/>
        </w:rPr>
        <w:t xml:space="preserve">, </w:t>
      </w:r>
      <w:r w:rsidRPr="00F57127">
        <w:rPr>
          <w:rFonts w:ascii="Times New Roman" w:eastAsia="Times New Roman" w:hAnsi="Times New Roman" w:cs="Times New Roman"/>
          <w:bCs/>
          <w:i/>
          <w:color w:val="000000"/>
          <w:sz w:val="28"/>
          <w:szCs w:val="28"/>
          <w:lang w:eastAsia="ru-RU"/>
        </w:rPr>
        <w:t>зловѣрие</w:t>
      </w:r>
      <w:r w:rsidRPr="00F57127">
        <w:rPr>
          <w:rFonts w:ascii="Times New Roman" w:eastAsia="Times New Roman" w:hAnsi="Times New Roman" w:cs="Times New Roman"/>
          <w:bCs/>
          <w:color w:val="000000"/>
          <w:sz w:val="28"/>
          <w:szCs w:val="28"/>
          <w:lang w:eastAsia="ru-RU"/>
        </w:rPr>
        <w:t xml:space="preserve">, </w:t>
      </w:r>
      <w:r w:rsidRPr="00F57127">
        <w:rPr>
          <w:rFonts w:ascii="Times New Roman" w:eastAsia="Times New Roman" w:hAnsi="Times New Roman" w:cs="Times New Roman"/>
          <w:bCs/>
          <w:i/>
          <w:color w:val="000000"/>
          <w:sz w:val="28"/>
          <w:szCs w:val="28"/>
          <w:lang w:eastAsia="ru-RU"/>
        </w:rPr>
        <w:t>злодѣй</w:t>
      </w:r>
      <w:r w:rsidRPr="00F57127">
        <w:rPr>
          <w:rFonts w:ascii="Times New Roman" w:eastAsia="Times New Roman" w:hAnsi="Times New Roman" w:cs="Times New Roman"/>
          <w:bCs/>
          <w:color w:val="000000"/>
          <w:sz w:val="28"/>
          <w:szCs w:val="28"/>
          <w:lang w:eastAsia="ru-RU"/>
        </w:rPr>
        <w:t xml:space="preserve">, </w:t>
      </w:r>
      <w:r w:rsidRPr="00E86041">
        <w:rPr>
          <w:rFonts w:ascii="Times New Roman" w:eastAsia="Times New Roman" w:hAnsi="Times New Roman" w:cs="Times New Roman"/>
          <w:bCs/>
          <w:i/>
          <w:color w:val="000000"/>
          <w:sz w:val="28"/>
          <w:szCs w:val="28"/>
          <w:lang w:eastAsia="ru-RU"/>
        </w:rPr>
        <w:t>злоересь</w:t>
      </w:r>
      <w:r>
        <w:rPr>
          <w:rFonts w:ascii="Times New Roman" w:eastAsia="Times New Roman" w:hAnsi="Times New Roman" w:cs="Times New Roman"/>
          <w:bCs/>
          <w:color w:val="000000"/>
          <w:sz w:val="28"/>
          <w:szCs w:val="28"/>
          <w:lang w:eastAsia="ru-RU"/>
        </w:rPr>
        <w:t xml:space="preserve">, </w:t>
      </w:r>
      <w:r w:rsidRPr="00F57127">
        <w:rPr>
          <w:rFonts w:ascii="Times New Roman" w:eastAsia="Times New Roman" w:hAnsi="Times New Roman" w:cs="Times New Roman"/>
          <w:bCs/>
          <w:i/>
          <w:color w:val="000000"/>
          <w:sz w:val="28"/>
          <w:szCs w:val="28"/>
          <w:lang w:eastAsia="ru-RU"/>
        </w:rPr>
        <w:t>зложитие</w:t>
      </w:r>
      <w:r w:rsidRPr="00F57127">
        <w:rPr>
          <w:rFonts w:ascii="Times New Roman" w:eastAsia="Times New Roman" w:hAnsi="Times New Roman" w:cs="Times New Roman"/>
          <w:bCs/>
          <w:color w:val="000000"/>
          <w:sz w:val="28"/>
          <w:szCs w:val="28"/>
          <w:lang w:eastAsia="ru-RU"/>
        </w:rPr>
        <w:t xml:space="preserve">, </w:t>
      </w:r>
      <w:r w:rsidRPr="00F57127">
        <w:rPr>
          <w:rFonts w:ascii="Times New Roman" w:eastAsia="Times New Roman" w:hAnsi="Times New Roman" w:cs="Times New Roman"/>
          <w:bCs/>
          <w:i/>
          <w:color w:val="000000"/>
          <w:sz w:val="28"/>
          <w:szCs w:val="28"/>
          <w:lang w:eastAsia="ru-RU"/>
        </w:rPr>
        <w:t>злонравие</w:t>
      </w:r>
      <w:r w:rsidRPr="00F57127">
        <w:rPr>
          <w:rFonts w:ascii="Times New Roman" w:eastAsia="Times New Roman" w:hAnsi="Times New Roman" w:cs="Times New Roman"/>
          <w:bCs/>
          <w:color w:val="000000"/>
          <w:sz w:val="28"/>
          <w:szCs w:val="28"/>
          <w:lang w:eastAsia="ru-RU"/>
        </w:rPr>
        <w:t xml:space="preserve">, </w:t>
      </w:r>
      <w:r w:rsidRPr="00E86041">
        <w:rPr>
          <w:rFonts w:ascii="Times New Roman" w:eastAsia="Times New Roman" w:hAnsi="Times New Roman" w:cs="Times New Roman"/>
          <w:bCs/>
          <w:i/>
          <w:color w:val="000000"/>
          <w:sz w:val="28"/>
          <w:szCs w:val="28"/>
          <w:lang w:eastAsia="ru-RU"/>
        </w:rPr>
        <w:t>злонравствие</w:t>
      </w:r>
      <w:r>
        <w:rPr>
          <w:rFonts w:ascii="Times New Roman" w:eastAsia="Times New Roman" w:hAnsi="Times New Roman" w:cs="Times New Roman"/>
          <w:bCs/>
          <w:color w:val="000000"/>
          <w:sz w:val="28"/>
          <w:szCs w:val="28"/>
          <w:lang w:eastAsia="ru-RU"/>
        </w:rPr>
        <w:t xml:space="preserve">, </w:t>
      </w:r>
      <w:r w:rsidRPr="00F57127">
        <w:rPr>
          <w:rFonts w:ascii="Times New Roman" w:eastAsia="Times New Roman" w:hAnsi="Times New Roman" w:cs="Times New Roman"/>
          <w:bCs/>
          <w:i/>
          <w:color w:val="000000"/>
          <w:sz w:val="28"/>
          <w:szCs w:val="28"/>
          <w:lang w:eastAsia="ru-RU"/>
        </w:rPr>
        <w:t>незлобие</w:t>
      </w:r>
      <w:r>
        <w:rPr>
          <w:rFonts w:ascii="Times New Roman" w:eastAsia="Times New Roman" w:hAnsi="Times New Roman" w:cs="Times New Roman"/>
          <w:bCs/>
          <w:color w:val="000000"/>
          <w:sz w:val="28"/>
          <w:szCs w:val="28"/>
          <w:lang w:eastAsia="ru-RU"/>
        </w:rPr>
        <w:t>;</w:t>
      </w:r>
    </w:p>
    <w:p w:rsidR="00C43787" w:rsidRPr="009C3980" w:rsidRDefault="00C43787" w:rsidP="00AD78D4">
      <w:pPr>
        <w:pStyle w:val="a5"/>
        <w:numPr>
          <w:ilvl w:val="0"/>
          <w:numId w:val="14"/>
        </w:numPr>
        <w:spacing w:line="360" w:lineRule="auto"/>
        <w:ind w:left="1276" w:hanging="567"/>
        <w:jc w:val="both"/>
        <w:rPr>
          <w:rFonts w:ascii="Times New Roman" w:hAnsi="Times New Roman" w:cs="Times New Roman"/>
          <w:sz w:val="28"/>
          <w:szCs w:val="28"/>
        </w:rPr>
      </w:pPr>
      <w:r w:rsidRPr="009C3980">
        <w:rPr>
          <w:rFonts w:ascii="Times New Roman" w:eastAsia="Times New Roman" w:hAnsi="Times New Roman" w:cs="Times New Roman"/>
          <w:bCs/>
          <w:i/>
          <w:color w:val="000000"/>
          <w:sz w:val="28"/>
          <w:szCs w:val="28"/>
          <w:lang w:eastAsia="ru-RU"/>
        </w:rPr>
        <w:t>крест</w:t>
      </w:r>
      <w:r w:rsidRPr="009C3980">
        <w:rPr>
          <w:rFonts w:ascii="Times New Roman" w:eastAsia="Times New Roman" w:hAnsi="Times New Roman" w:cs="Times New Roman"/>
          <w:bCs/>
          <w:color w:val="000000"/>
          <w:sz w:val="28"/>
          <w:szCs w:val="28"/>
          <w:lang w:eastAsia="ru-RU"/>
        </w:rPr>
        <w:t xml:space="preserve">, </w:t>
      </w:r>
      <w:r w:rsidRPr="009C3980">
        <w:rPr>
          <w:rFonts w:ascii="Times New Roman" w:eastAsia="Times New Roman" w:hAnsi="Times New Roman" w:cs="Times New Roman"/>
          <w:bCs/>
          <w:i/>
          <w:color w:val="000000"/>
          <w:sz w:val="28"/>
          <w:szCs w:val="28"/>
          <w:lang w:eastAsia="ru-RU"/>
        </w:rPr>
        <w:t>Креститель</w:t>
      </w:r>
      <w:r w:rsidRPr="009C3980">
        <w:rPr>
          <w:rFonts w:ascii="Times New Roman" w:eastAsia="Times New Roman" w:hAnsi="Times New Roman" w:cs="Times New Roman"/>
          <w:bCs/>
          <w:color w:val="000000"/>
          <w:sz w:val="28"/>
          <w:szCs w:val="28"/>
          <w:lang w:eastAsia="ru-RU"/>
        </w:rPr>
        <w:t xml:space="preserve">, </w:t>
      </w:r>
      <w:r w:rsidRPr="009C3980">
        <w:rPr>
          <w:rFonts w:ascii="Times New Roman" w:eastAsia="Times New Roman" w:hAnsi="Times New Roman" w:cs="Times New Roman"/>
          <w:bCs/>
          <w:i/>
          <w:color w:val="000000"/>
          <w:sz w:val="28"/>
          <w:szCs w:val="28"/>
          <w:lang w:eastAsia="ru-RU"/>
        </w:rPr>
        <w:t>крестоношене</w:t>
      </w:r>
      <w:r w:rsidRPr="009C3980">
        <w:rPr>
          <w:rFonts w:ascii="Times New Roman" w:eastAsia="Times New Roman" w:hAnsi="Times New Roman" w:cs="Times New Roman"/>
          <w:bCs/>
          <w:color w:val="000000"/>
          <w:sz w:val="28"/>
          <w:szCs w:val="28"/>
          <w:lang w:eastAsia="ru-RU"/>
        </w:rPr>
        <w:t xml:space="preserve">, </w:t>
      </w:r>
      <w:r w:rsidRPr="009C3980">
        <w:rPr>
          <w:rFonts w:ascii="Times New Roman" w:eastAsia="Times New Roman" w:hAnsi="Times New Roman" w:cs="Times New Roman"/>
          <w:bCs/>
          <w:i/>
          <w:color w:val="000000"/>
          <w:sz w:val="28"/>
          <w:szCs w:val="28"/>
          <w:lang w:eastAsia="ru-RU"/>
        </w:rPr>
        <w:t>крещение</w:t>
      </w:r>
      <w:r w:rsidRPr="009C3980">
        <w:rPr>
          <w:rFonts w:ascii="Times New Roman" w:eastAsia="Times New Roman" w:hAnsi="Times New Roman" w:cs="Times New Roman"/>
          <w:bCs/>
          <w:color w:val="000000"/>
          <w:sz w:val="28"/>
          <w:szCs w:val="28"/>
          <w:lang w:eastAsia="ru-RU"/>
        </w:rPr>
        <w:t xml:space="preserve">, </w:t>
      </w:r>
      <w:r w:rsidRPr="00C40156">
        <w:rPr>
          <w:rFonts w:ascii="Times New Roman" w:eastAsia="Times New Roman" w:hAnsi="Times New Roman" w:cs="Times New Roman"/>
          <w:bCs/>
          <w:i/>
          <w:color w:val="000000"/>
          <w:sz w:val="28"/>
          <w:szCs w:val="28"/>
          <w:lang w:eastAsia="ru-RU"/>
        </w:rPr>
        <w:t>крещеный</w:t>
      </w:r>
      <w:r>
        <w:rPr>
          <w:rFonts w:ascii="Times New Roman" w:eastAsia="Times New Roman" w:hAnsi="Times New Roman" w:cs="Times New Roman"/>
          <w:bCs/>
          <w:color w:val="000000"/>
          <w:sz w:val="28"/>
          <w:szCs w:val="28"/>
          <w:lang w:eastAsia="ru-RU"/>
        </w:rPr>
        <w:t xml:space="preserve">, </w:t>
      </w:r>
      <w:r w:rsidRPr="009C3980">
        <w:rPr>
          <w:rFonts w:ascii="Times New Roman" w:eastAsia="Times New Roman" w:hAnsi="Times New Roman" w:cs="Times New Roman"/>
          <w:bCs/>
          <w:i/>
          <w:color w:val="000000"/>
          <w:sz w:val="28"/>
          <w:szCs w:val="28"/>
          <w:lang w:eastAsia="ru-RU"/>
        </w:rPr>
        <w:t>нововыкрещенец</w:t>
      </w:r>
      <w:r w:rsidRPr="009C3980">
        <w:rPr>
          <w:rFonts w:ascii="Times New Roman" w:eastAsia="Times New Roman" w:hAnsi="Times New Roman" w:cs="Times New Roman"/>
          <w:bCs/>
          <w:color w:val="000000"/>
          <w:sz w:val="28"/>
          <w:szCs w:val="28"/>
          <w:lang w:eastAsia="ru-RU"/>
        </w:rPr>
        <w:t xml:space="preserve">; </w:t>
      </w:r>
    </w:p>
    <w:p w:rsidR="00C43787" w:rsidRPr="009C3980" w:rsidRDefault="00C43787" w:rsidP="00AD78D4">
      <w:pPr>
        <w:pStyle w:val="a5"/>
        <w:spacing w:line="360" w:lineRule="auto"/>
        <w:ind w:left="1276"/>
        <w:jc w:val="both"/>
        <w:rPr>
          <w:rFonts w:ascii="Times New Roman" w:hAnsi="Times New Roman" w:cs="Times New Roman"/>
          <w:sz w:val="28"/>
          <w:szCs w:val="28"/>
        </w:rPr>
      </w:pPr>
    </w:p>
    <w:p w:rsidR="00C43787" w:rsidRDefault="00C43787" w:rsidP="00AD78D4">
      <w:pPr>
        <w:pStyle w:val="a5"/>
        <w:ind w:left="851"/>
        <w:jc w:val="both"/>
        <w:rPr>
          <w:rFonts w:ascii="Times New Roman" w:hAnsi="Times New Roman" w:cs="Times New Roman"/>
          <w:sz w:val="24"/>
          <w:szCs w:val="24"/>
        </w:rPr>
      </w:pPr>
      <w:r w:rsidRPr="00E3161A">
        <w:rPr>
          <w:rFonts w:ascii="Times New Roman" w:eastAsia="Times New Roman" w:hAnsi="Times New Roman" w:cs="Times New Roman"/>
          <w:bCs/>
          <w:color w:val="000000"/>
          <w:sz w:val="24"/>
          <w:szCs w:val="24"/>
          <w:lang w:eastAsia="ru-RU"/>
        </w:rPr>
        <w:t>О</w:t>
      </w:r>
      <w:r w:rsidRPr="00E3161A">
        <w:rPr>
          <w:rFonts w:ascii="Times New Roman" w:hAnsi="Times New Roman" w:cs="Times New Roman"/>
          <w:sz w:val="24"/>
          <w:szCs w:val="24"/>
        </w:rPr>
        <w:t xml:space="preserve">. И. Левицкий предполагал, что под </w:t>
      </w:r>
      <w:r w:rsidRPr="00E3161A">
        <w:rPr>
          <w:rFonts w:ascii="Times New Roman" w:hAnsi="Times New Roman" w:cs="Times New Roman"/>
          <w:i/>
          <w:sz w:val="24"/>
          <w:szCs w:val="24"/>
        </w:rPr>
        <w:t>нововыкрещенцами</w:t>
      </w:r>
      <w:r w:rsidRPr="00E3161A">
        <w:rPr>
          <w:rFonts w:ascii="Times New Roman" w:hAnsi="Times New Roman" w:cs="Times New Roman"/>
          <w:sz w:val="24"/>
          <w:szCs w:val="24"/>
        </w:rPr>
        <w:t xml:space="preserve"> Вишенский подразумевал антитринитариев (приверженцев ереси, отрицавших догмат о Троице)</w:t>
      </w:r>
      <w:r w:rsidRPr="00E3161A">
        <w:rPr>
          <w:rStyle w:val="a7"/>
          <w:rFonts w:ascii="Times New Roman" w:hAnsi="Times New Roman" w:cs="Times New Roman"/>
          <w:sz w:val="24"/>
          <w:szCs w:val="24"/>
        </w:rPr>
        <w:footnoteReference w:id="154"/>
      </w:r>
      <w:r w:rsidRPr="00E3161A">
        <w:rPr>
          <w:rFonts w:ascii="Times New Roman" w:hAnsi="Times New Roman" w:cs="Times New Roman"/>
          <w:sz w:val="24"/>
          <w:szCs w:val="24"/>
        </w:rPr>
        <w:t xml:space="preserve">. И. И. Огиенко </w:t>
      </w:r>
      <w:r>
        <w:rPr>
          <w:rFonts w:ascii="Times New Roman" w:hAnsi="Times New Roman" w:cs="Times New Roman"/>
          <w:sz w:val="24"/>
          <w:szCs w:val="24"/>
        </w:rPr>
        <w:t xml:space="preserve">придерживался другой точки зрения: по его мнению, </w:t>
      </w:r>
      <w:proofErr w:type="gramStart"/>
      <w:r w:rsidRPr="00E3161A">
        <w:rPr>
          <w:rFonts w:ascii="Times New Roman" w:hAnsi="Times New Roman" w:cs="Times New Roman"/>
          <w:sz w:val="24"/>
          <w:szCs w:val="24"/>
        </w:rPr>
        <w:t>писатель</w:t>
      </w:r>
      <w:proofErr w:type="gramEnd"/>
      <w:r w:rsidRPr="00E3161A">
        <w:rPr>
          <w:rFonts w:ascii="Times New Roman" w:hAnsi="Times New Roman" w:cs="Times New Roman"/>
          <w:sz w:val="24"/>
          <w:szCs w:val="24"/>
        </w:rPr>
        <w:t xml:space="preserve"> </w:t>
      </w:r>
      <w:r>
        <w:rPr>
          <w:rFonts w:ascii="Times New Roman" w:hAnsi="Times New Roman" w:cs="Times New Roman"/>
          <w:sz w:val="24"/>
          <w:szCs w:val="24"/>
        </w:rPr>
        <w:t>таким образом</w:t>
      </w:r>
      <w:r w:rsidRPr="00E3161A">
        <w:rPr>
          <w:rFonts w:ascii="Times New Roman" w:hAnsi="Times New Roman" w:cs="Times New Roman"/>
          <w:sz w:val="24"/>
          <w:szCs w:val="24"/>
        </w:rPr>
        <w:t xml:space="preserve"> обозначал социниан</w:t>
      </w:r>
      <w:r w:rsidRPr="00E3161A">
        <w:rPr>
          <w:rStyle w:val="a7"/>
          <w:rFonts w:ascii="Times New Roman" w:hAnsi="Times New Roman" w:cs="Times New Roman"/>
          <w:sz w:val="24"/>
          <w:szCs w:val="24"/>
        </w:rPr>
        <w:footnoteReference w:id="155"/>
      </w:r>
      <w:r w:rsidRPr="00E3161A">
        <w:rPr>
          <w:rFonts w:ascii="Times New Roman" w:hAnsi="Times New Roman" w:cs="Times New Roman"/>
          <w:sz w:val="24"/>
          <w:szCs w:val="24"/>
        </w:rPr>
        <w:t xml:space="preserve"> (представителей разновидности унитарианства</w:t>
      </w:r>
      <w:r>
        <w:rPr>
          <w:rFonts w:ascii="Times New Roman" w:hAnsi="Times New Roman" w:cs="Times New Roman"/>
          <w:sz w:val="24"/>
          <w:szCs w:val="24"/>
        </w:rPr>
        <w:t xml:space="preserve"> </w:t>
      </w:r>
      <w:r w:rsidRPr="00B5490D">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8"/>
          <w:szCs w:val="28"/>
          <w:lang w:eastAsia="ru-RU"/>
        </w:rPr>
        <w:t xml:space="preserve"> </w:t>
      </w:r>
      <w:r w:rsidRPr="00E3161A">
        <w:rPr>
          <w:rFonts w:ascii="Times New Roman" w:hAnsi="Times New Roman" w:cs="Times New Roman"/>
          <w:sz w:val="24"/>
          <w:szCs w:val="24"/>
        </w:rPr>
        <w:t>рационалистического движения в протестантско</w:t>
      </w:r>
      <w:r>
        <w:rPr>
          <w:rFonts w:ascii="Times New Roman" w:hAnsi="Times New Roman" w:cs="Times New Roman"/>
          <w:sz w:val="24"/>
          <w:szCs w:val="24"/>
        </w:rPr>
        <w:t>м</w:t>
      </w:r>
      <w:r w:rsidRPr="00E3161A">
        <w:rPr>
          <w:rFonts w:ascii="Times New Roman" w:hAnsi="Times New Roman" w:cs="Times New Roman"/>
          <w:sz w:val="24"/>
          <w:szCs w:val="24"/>
        </w:rPr>
        <w:t xml:space="preserve"> </w:t>
      </w:r>
      <w:r>
        <w:rPr>
          <w:rFonts w:ascii="Times New Roman" w:hAnsi="Times New Roman" w:cs="Times New Roman"/>
          <w:sz w:val="24"/>
          <w:szCs w:val="24"/>
        </w:rPr>
        <w:t>богословии</w:t>
      </w:r>
      <w:r w:rsidRPr="00E3161A">
        <w:rPr>
          <w:rFonts w:ascii="Times New Roman" w:hAnsi="Times New Roman" w:cs="Times New Roman"/>
          <w:sz w:val="24"/>
          <w:szCs w:val="24"/>
        </w:rPr>
        <w:t>, отрица</w:t>
      </w:r>
      <w:r>
        <w:rPr>
          <w:rFonts w:ascii="Times New Roman" w:hAnsi="Times New Roman" w:cs="Times New Roman"/>
          <w:sz w:val="24"/>
          <w:szCs w:val="24"/>
        </w:rPr>
        <w:t>вшего</w:t>
      </w:r>
      <w:r w:rsidRPr="00E3161A">
        <w:rPr>
          <w:rFonts w:ascii="Times New Roman" w:hAnsi="Times New Roman" w:cs="Times New Roman"/>
          <w:sz w:val="24"/>
          <w:szCs w:val="24"/>
        </w:rPr>
        <w:t xml:space="preserve"> догмат о Троице</w:t>
      </w:r>
      <w:r>
        <w:rPr>
          <w:rFonts w:ascii="Times New Roman" w:hAnsi="Times New Roman" w:cs="Times New Roman"/>
          <w:sz w:val="24"/>
          <w:szCs w:val="24"/>
        </w:rPr>
        <w:t xml:space="preserve"> и </w:t>
      </w:r>
      <w:r w:rsidRPr="00E3161A">
        <w:rPr>
          <w:rFonts w:ascii="Times New Roman" w:hAnsi="Times New Roman" w:cs="Times New Roman"/>
          <w:sz w:val="24"/>
          <w:szCs w:val="24"/>
        </w:rPr>
        <w:t>таинства)</w:t>
      </w:r>
      <w:r>
        <w:rPr>
          <w:rFonts w:ascii="Times New Roman" w:hAnsi="Times New Roman" w:cs="Times New Roman"/>
          <w:sz w:val="24"/>
          <w:szCs w:val="24"/>
        </w:rPr>
        <w:t>.</w:t>
      </w:r>
    </w:p>
    <w:p w:rsidR="00C43787" w:rsidRPr="009C3980" w:rsidRDefault="00C43787" w:rsidP="00AD78D4">
      <w:pPr>
        <w:pStyle w:val="a5"/>
        <w:spacing w:line="360" w:lineRule="auto"/>
        <w:ind w:left="851"/>
        <w:jc w:val="both"/>
        <w:rPr>
          <w:rFonts w:ascii="Times New Roman" w:hAnsi="Times New Roman" w:cs="Times New Roman"/>
          <w:sz w:val="28"/>
          <w:szCs w:val="28"/>
        </w:rPr>
      </w:pPr>
    </w:p>
    <w:p w:rsidR="00C43787" w:rsidRPr="00486210" w:rsidRDefault="00C43787" w:rsidP="00AD78D4">
      <w:pPr>
        <w:pStyle w:val="a5"/>
        <w:numPr>
          <w:ilvl w:val="0"/>
          <w:numId w:val="14"/>
        </w:numPr>
        <w:spacing w:line="360" w:lineRule="auto"/>
        <w:ind w:left="1276" w:hanging="567"/>
        <w:jc w:val="both"/>
        <w:rPr>
          <w:rFonts w:ascii="Times New Roman" w:hAnsi="Times New Roman" w:cs="Times New Roman"/>
          <w:sz w:val="28"/>
          <w:szCs w:val="28"/>
        </w:rPr>
      </w:pPr>
      <w:r w:rsidRPr="00006015">
        <w:rPr>
          <w:rFonts w:ascii="Times New Roman" w:eastAsia="Times New Roman" w:hAnsi="Times New Roman" w:cs="Times New Roman"/>
          <w:bCs/>
          <w:i/>
          <w:color w:val="000000"/>
          <w:sz w:val="28"/>
          <w:szCs w:val="28"/>
          <w:lang w:eastAsia="ru-RU"/>
        </w:rPr>
        <w:t>лестец</w:t>
      </w:r>
      <w:r>
        <w:rPr>
          <w:rFonts w:ascii="Times New Roman" w:eastAsia="Times New Roman" w:hAnsi="Times New Roman" w:cs="Times New Roman"/>
          <w:bCs/>
          <w:color w:val="000000"/>
          <w:sz w:val="28"/>
          <w:szCs w:val="28"/>
          <w:lang w:eastAsia="ru-RU"/>
        </w:rPr>
        <w:t xml:space="preserve">, </w:t>
      </w:r>
      <w:r w:rsidRPr="00006015">
        <w:rPr>
          <w:rFonts w:ascii="Times New Roman" w:eastAsia="Times New Roman" w:hAnsi="Times New Roman" w:cs="Times New Roman"/>
          <w:bCs/>
          <w:i/>
          <w:color w:val="000000"/>
          <w:sz w:val="28"/>
          <w:szCs w:val="28"/>
          <w:lang w:eastAsia="ru-RU"/>
        </w:rPr>
        <w:t>лесть</w:t>
      </w:r>
      <w:r>
        <w:rPr>
          <w:rFonts w:ascii="Times New Roman" w:eastAsia="Times New Roman" w:hAnsi="Times New Roman" w:cs="Times New Roman"/>
          <w:bCs/>
          <w:color w:val="000000"/>
          <w:sz w:val="28"/>
          <w:szCs w:val="28"/>
          <w:lang w:eastAsia="ru-RU"/>
        </w:rPr>
        <w:t xml:space="preserve">, </w:t>
      </w:r>
      <w:r w:rsidRPr="00006015">
        <w:rPr>
          <w:rFonts w:ascii="Times New Roman" w:eastAsia="Times New Roman" w:hAnsi="Times New Roman" w:cs="Times New Roman"/>
          <w:bCs/>
          <w:i/>
          <w:color w:val="000000"/>
          <w:sz w:val="28"/>
          <w:szCs w:val="28"/>
          <w:lang w:eastAsia="ru-RU"/>
        </w:rPr>
        <w:t>прелестник</w:t>
      </w:r>
      <w:r w:rsidRPr="00243FAD">
        <w:rPr>
          <w:rFonts w:ascii="Times New Roman" w:eastAsia="Times New Roman" w:hAnsi="Times New Roman" w:cs="Times New Roman"/>
          <w:bCs/>
          <w:color w:val="000000"/>
          <w:sz w:val="28"/>
          <w:szCs w:val="28"/>
          <w:lang w:eastAsia="ru-RU"/>
        </w:rPr>
        <w:t xml:space="preserve">, </w:t>
      </w:r>
      <w:r w:rsidRPr="00243FAD">
        <w:rPr>
          <w:rFonts w:ascii="Times New Roman" w:eastAsia="Times New Roman" w:hAnsi="Times New Roman" w:cs="Times New Roman"/>
          <w:bCs/>
          <w:i/>
          <w:color w:val="000000"/>
          <w:sz w:val="28"/>
          <w:szCs w:val="28"/>
          <w:lang w:eastAsia="ru-RU"/>
        </w:rPr>
        <w:t>прелесть</w:t>
      </w:r>
      <w:r w:rsidRPr="00243FAD">
        <w:rPr>
          <w:rFonts w:ascii="Times New Roman" w:eastAsia="Times New Roman" w:hAnsi="Times New Roman" w:cs="Times New Roman"/>
          <w:bCs/>
          <w:color w:val="000000"/>
          <w:sz w:val="28"/>
          <w:szCs w:val="28"/>
          <w:lang w:eastAsia="ru-RU"/>
        </w:rPr>
        <w:t xml:space="preserve">, </w:t>
      </w:r>
      <w:r w:rsidRPr="00243FAD">
        <w:rPr>
          <w:rFonts w:ascii="Times New Roman" w:eastAsia="Times New Roman" w:hAnsi="Times New Roman" w:cs="Times New Roman"/>
          <w:bCs/>
          <w:i/>
          <w:color w:val="000000"/>
          <w:sz w:val="28"/>
          <w:szCs w:val="28"/>
          <w:lang w:eastAsia="ru-RU"/>
        </w:rPr>
        <w:t>прелщенность</w:t>
      </w:r>
      <w:r>
        <w:rPr>
          <w:rFonts w:ascii="Times New Roman" w:eastAsia="Times New Roman" w:hAnsi="Times New Roman" w:cs="Times New Roman"/>
          <w:bCs/>
          <w:color w:val="000000"/>
          <w:sz w:val="28"/>
          <w:szCs w:val="28"/>
          <w:lang w:eastAsia="ru-RU"/>
        </w:rPr>
        <w:t>;</w:t>
      </w:r>
    </w:p>
    <w:p w:rsidR="00C43787" w:rsidRPr="00ED4F8D" w:rsidRDefault="00C43787" w:rsidP="00AD78D4">
      <w:pPr>
        <w:pStyle w:val="a5"/>
        <w:numPr>
          <w:ilvl w:val="0"/>
          <w:numId w:val="14"/>
        </w:numPr>
        <w:spacing w:line="360" w:lineRule="auto"/>
        <w:ind w:left="1276" w:hanging="567"/>
        <w:jc w:val="both"/>
        <w:rPr>
          <w:rFonts w:ascii="Times New Roman" w:hAnsi="Times New Roman" w:cs="Times New Roman"/>
          <w:sz w:val="28"/>
          <w:szCs w:val="28"/>
        </w:rPr>
      </w:pPr>
      <w:r w:rsidRPr="00486210">
        <w:rPr>
          <w:rFonts w:ascii="Times New Roman" w:eastAsia="Times New Roman" w:hAnsi="Times New Roman" w:cs="Times New Roman"/>
          <w:bCs/>
          <w:i/>
          <w:color w:val="000000"/>
          <w:sz w:val="28"/>
          <w:szCs w:val="28"/>
          <w:lang w:eastAsia="ru-RU"/>
        </w:rPr>
        <w:t>мир</w:t>
      </w:r>
      <w:r w:rsidRPr="00486210">
        <w:rPr>
          <w:rFonts w:ascii="Times New Roman" w:eastAsia="Times New Roman" w:hAnsi="Times New Roman" w:cs="Times New Roman"/>
          <w:bCs/>
          <w:color w:val="000000"/>
          <w:sz w:val="28"/>
          <w:szCs w:val="28"/>
          <w:lang w:eastAsia="ru-RU"/>
        </w:rPr>
        <w:t xml:space="preserve">, </w:t>
      </w:r>
      <w:r w:rsidRPr="00486210">
        <w:rPr>
          <w:rFonts w:ascii="Times New Roman" w:eastAsia="Times New Roman" w:hAnsi="Times New Roman" w:cs="Times New Roman"/>
          <w:bCs/>
          <w:i/>
          <w:color w:val="000000"/>
          <w:sz w:val="28"/>
          <w:szCs w:val="28"/>
          <w:lang w:eastAsia="ru-RU"/>
        </w:rPr>
        <w:t>миродръжец</w:t>
      </w:r>
      <w:r w:rsidRPr="00ED4F8D">
        <w:rPr>
          <w:rStyle w:val="a7"/>
          <w:rFonts w:ascii="Times New Roman" w:eastAsia="Times New Roman" w:hAnsi="Times New Roman" w:cs="Times New Roman"/>
          <w:bCs/>
          <w:color w:val="000000"/>
          <w:sz w:val="28"/>
          <w:szCs w:val="28"/>
          <w:lang w:eastAsia="ru-RU"/>
        </w:rPr>
        <w:footnoteReference w:id="156"/>
      </w:r>
      <w:r w:rsidRPr="00486210">
        <w:rPr>
          <w:rFonts w:ascii="Times New Roman" w:eastAsia="Times New Roman" w:hAnsi="Times New Roman" w:cs="Times New Roman"/>
          <w:bCs/>
          <w:color w:val="000000"/>
          <w:sz w:val="28"/>
          <w:szCs w:val="28"/>
          <w:lang w:eastAsia="ru-RU"/>
        </w:rPr>
        <w:t xml:space="preserve">, </w:t>
      </w:r>
      <w:r w:rsidRPr="00486210">
        <w:rPr>
          <w:rFonts w:ascii="Times New Roman" w:eastAsia="Times New Roman" w:hAnsi="Times New Roman" w:cs="Times New Roman"/>
          <w:bCs/>
          <w:i/>
          <w:color w:val="000000"/>
          <w:sz w:val="28"/>
          <w:szCs w:val="28"/>
          <w:lang w:eastAsia="ru-RU"/>
        </w:rPr>
        <w:t>миролюбие</w:t>
      </w:r>
      <w:r w:rsidRPr="00486210">
        <w:rPr>
          <w:rFonts w:ascii="Times New Roman" w:eastAsia="Times New Roman" w:hAnsi="Times New Roman" w:cs="Times New Roman"/>
          <w:bCs/>
          <w:color w:val="000000"/>
          <w:sz w:val="28"/>
          <w:szCs w:val="28"/>
          <w:lang w:eastAsia="ru-RU"/>
        </w:rPr>
        <w:t xml:space="preserve">, </w:t>
      </w:r>
      <w:r w:rsidRPr="00486210">
        <w:rPr>
          <w:rFonts w:ascii="Times New Roman" w:eastAsia="Times New Roman" w:hAnsi="Times New Roman" w:cs="Times New Roman"/>
          <w:bCs/>
          <w:i/>
          <w:color w:val="000000"/>
          <w:sz w:val="28"/>
          <w:szCs w:val="28"/>
          <w:lang w:eastAsia="ru-RU"/>
        </w:rPr>
        <w:t>мирянин</w:t>
      </w:r>
      <w:r w:rsidRPr="00486210">
        <w:rPr>
          <w:rFonts w:ascii="Times New Roman" w:eastAsia="Times New Roman" w:hAnsi="Times New Roman" w:cs="Times New Roman"/>
          <w:bCs/>
          <w:color w:val="000000"/>
          <w:sz w:val="28"/>
          <w:szCs w:val="28"/>
          <w:lang w:eastAsia="ru-RU"/>
        </w:rPr>
        <w:t xml:space="preserve">, </w:t>
      </w:r>
      <w:r w:rsidRPr="00486210">
        <w:rPr>
          <w:rFonts w:ascii="Times New Roman" w:eastAsia="Times New Roman" w:hAnsi="Times New Roman" w:cs="Times New Roman"/>
          <w:bCs/>
          <w:i/>
          <w:color w:val="000000"/>
          <w:sz w:val="28"/>
          <w:szCs w:val="28"/>
          <w:lang w:eastAsia="ru-RU"/>
        </w:rPr>
        <w:t>смирение</w:t>
      </w:r>
      <w:r>
        <w:rPr>
          <w:rFonts w:ascii="Times New Roman" w:eastAsia="Times New Roman" w:hAnsi="Times New Roman" w:cs="Times New Roman"/>
          <w:bCs/>
          <w:color w:val="000000"/>
          <w:sz w:val="28"/>
          <w:szCs w:val="28"/>
          <w:lang w:eastAsia="ru-RU"/>
        </w:rPr>
        <w:t>;</w:t>
      </w:r>
    </w:p>
    <w:p w:rsidR="00C43787" w:rsidRPr="006C43C6" w:rsidRDefault="00C43787" w:rsidP="00AD78D4">
      <w:pPr>
        <w:pStyle w:val="a5"/>
        <w:numPr>
          <w:ilvl w:val="0"/>
          <w:numId w:val="14"/>
        </w:numPr>
        <w:spacing w:line="360" w:lineRule="auto"/>
        <w:ind w:left="1276" w:hanging="567"/>
        <w:jc w:val="both"/>
        <w:rPr>
          <w:rFonts w:ascii="Times New Roman" w:hAnsi="Times New Roman" w:cs="Times New Roman"/>
          <w:sz w:val="28"/>
          <w:szCs w:val="28"/>
        </w:rPr>
      </w:pPr>
      <w:r w:rsidRPr="00ED4F8D">
        <w:rPr>
          <w:rFonts w:ascii="Times New Roman" w:eastAsia="Times New Roman" w:hAnsi="Times New Roman" w:cs="Times New Roman"/>
          <w:bCs/>
          <w:i/>
          <w:color w:val="000000"/>
          <w:sz w:val="28"/>
          <w:szCs w:val="28"/>
          <w:lang w:eastAsia="ru-RU"/>
        </w:rPr>
        <w:t>грътаномудрец</w:t>
      </w:r>
      <w:r w:rsidRPr="00ED4F8D">
        <w:rPr>
          <w:rFonts w:ascii="Times New Roman" w:eastAsia="Times New Roman" w:hAnsi="Times New Roman" w:cs="Times New Roman"/>
          <w:bCs/>
          <w:color w:val="000000"/>
          <w:sz w:val="28"/>
          <w:szCs w:val="28"/>
          <w:lang w:eastAsia="ru-RU"/>
        </w:rPr>
        <w:t xml:space="preserve">, </w:t>
      </w:r>
      <w:r w:rsidRPr="00ED4F8D">
        <w:rPr>
          <w:rFonts w:ascii="Times New Roman" w:eastAsia="Times New Roman" w:hAnsi="Times New Roman" w:cs="Times New Roman"/>
          <w:bCs/>
          <w:i/>
          <w:color w:val="000000"/>
          <w:sz w:val="28"/>
          <w:szCs w:val="28"/>
          <w:lang w:eastAsia="ru-RU"/>
        </w:rPr>
        <w:t>мудрец</w:t>
      </w:r>
      <w:r w:rsidRPr="00ED4F8D">
        <w:rPr>
          <w:rFonts w:ascii="Times New Roman" w:eastAsia="Times New Roman" w:hAnsi="Times New Roman" w:cs="Times New Roman"/>
          <w:bCs/>
          <w:color w:val="000000"/>
          <w:sz w:val="28"/>
          <w:szCs w:val="28"/>
          <w:lang w:eastAsia="ru-RU"/>
        </w:rPr>
        <w:t xml:space="preserve">, </w:t>
      </w:r>
      <w:r w:rsidRPr="00ED4F8D">
        <w:rPr>
          <w:rFonts w:ascii="Times New Roman" w:eastAsia="Times New Roman" w:hAnsi="Times New Roman" w:cs="Times New Roman"/>
          <w:bCs/>
          <w:i/>
          <w:color w:val="000000"/>
          <w:sz w:val="28"/>
          <w:szCs w:val="28"/>
          <w:lang w:eastAsia="ru-RU"/>
        </w:rPr>
        <w:t>мудрование</w:t>
      </w:r>
      <w:r w:rsidRPr="00ED4F8D">
        <w:rPr>
          <w:rFonts w:ascii="Times New Roman" w:eastAsia="Times New Roman" w:hAnsi="Times New Roman" w:cs="Times New Roman"/>
          <w:bCs/>
          <w:color w:val="000000"/>
          <w:sz w:val="28"/>
          <w:szCs w:val="28"/>
          <w:lang w:eastAsia="ru-RU"/>
        </w:rPr>
        <w:t xml:space="preserve">, </w:t>
      </w:r>
      <w:r w:rsidRPr="00ED4F8D">
        <w:rPr>
          <w:rFonts w:ascii="Times New Roman" w:eastAsia="Times New Roman" w:hAnsi="Times New Roman" w:cs="Times New Roman"/>
          <w:bCs/>
          <w:i/>
          <w:color w:val="000000"/>
          <w:sz w:val="28"/>
          <w:szCs w:val="28"/>
          <w:lang w:eastAsia="ru-RU"/>
        </w:rPr>
        <w:t>мудрость</w:t>
      </w:r>
      <w:r w:rsidRPr="00ED4F8D">
        <w:rPr>
          <w:rFonts w:ascii="Times New Roman" w:eastAsia="Times New Roman" w:hAnsi="Times New Roman" w:cs="Times New Roman"/>
          <w:bCs/>
          <w:color w:val="000000"/>
          <w:sz w:val="28"/>
          <w:szCs w:val="28"/>
          <w:lang w:eastAsia="ru-RU"/>
        </w:rPr>
        <w:t xml:space="preserve">, </w:t>
      </w:r>
      <w:r w:rsidRPr="00ED4F8D">
        <w:rPr>
          <w:rFonts w:ascii="Times New Roman" w:eastAsia="Times New Roman" w:hAnsi="Times New Roman" w:cs="Times New Roman"/>
          <w:bCs/>
          <w:i/>
          <w:color w:val="000000"/>
          <w:sz w:val="28"/>
          <w:szCs w:val="28"/>
          <w:lang w:eastAsia="ru-RU"/>
        </w:rPr>
        <w:t>премудрость</w:t>
      </w:r>
      <w:r w:rsidRPr="00ED4F8D">
        <w:rPr>
          <w:rFonts w:ascii="Times New Roman" w:eastAsia="Times New Roman" w:hAnsi="Times New Roman" w:cs="Times New Roman"/>
          <w:bCs/>
          <w:color w:val="000000"/>
          <w:sz w:val="28"/>
          <w:szCs w:val="28"/>
          <w:lang w:eastAsia="ru-RU"/>
        </w:rPr>
        <w:t xml:space="preserve">, </w:t>
      </w:r>
      <w:r w:rsidRPr="00ED4F8D">
        <w:rPr>
          <w:rFonts w:ascii="Times New Roman" w:eastAsia="Times New Roman" w:hAnsi="Times New Roman" w:cs="Times New Roman"/>
          <w:bCs/>
          <w:i/>
          <w:color w:val="000000"/>
          <w:sz w:val="28"/>
          <w:szCs w:val="28"/>
          <w:lang w:eastAsia="ru-RU"/>
        </w:rPr>
        <w:t>скачомудре</w:t>
      </w:r>
      <w:proofErr w:type="gramStart"/>
      <w:r w:rsidRPr="00ED4F8D">
        <w:rPr>
          <w:rFonts w:ascii="Times New Roman" w:eastAsia="Times New Roman" w:hAnsi="Times New Roman" w:cs="Times New Roman"/>
          <w:bCs/>
          <w:i/>
          <w:color w:val="000000"/>
          <w:sz w:val="28"/>
          <w:szCs w:val="28"/>
          <w:lang w:eastAsia="ru-RU"/>
        </w:rPr>
        <w:t>ц(</w:t>
      </w:r>
      <w:proofErr w:type="gramEnd"/>
      <w:r w:rsidRPr="00ED4F8D">
        <w:rPr>
          <w:rFonts w:ascii="Times New Roman" w:eastAsia="Times New Roman" w:hAnsi="Times New Roman" w:cs="Times New Roman"/>
          <w:bCs/>
          <w:i/>
          <w:color w:val="000000"/>
          <w:sz w:val="28"/>
          <w:szCs w:val="28"/>
          <w:lang w:eastAsia="ru-RU"/>
        </w:rPr>
        <w:t>а)</w:t>
      </w:r>
      <w:r w:rsidRPr="00ED4F8D">
        <w:rPr>
          <w:rFonts w:ascii="Times New Roman" w:eastAsia="Times New Roman" w:hAnsi="Times New Roman" w:cs="Times New Roman"/>
          <w:bCs/>
          <w:color w:val="000000"/>
          <w:sz w:val="28"/>
          <w:szCs w:val="28"/>
          <w:lang w:eastAsia="ru-RU"/>
        </w:rPr>
        <w:t xml:space="preserve">, </w:t>
      </w:r>
      <w:r w:rsidRPr="00ED4F8D">
        <w:rPr>
          <w:rFonts w:ascii="Times New Roman" w:eastAsia="Times New Roman" w:hAnsi="Times New Roman" w:cs="Times New Roman"/>
          <w:bCs/>
          <w:i/>
          <w:color w:val="000000"/>
          <w:sz w:val="28"/>
          <w:szCs w:val="28"/>
          <w:lang w:eastAsia="ru-RU"/>
        </w:rPr>
        <w:t>цѣломудрец</w:t>
      </w:r>
      <w:r>
        <w:rPr>
          <w:rFonts w:ascii="Times New Roman" w:eastAsia="Times New Roman" w:hAnsi="Times New Roman" w:cs="Times New Roman"/>
          <w:bCs/>
          <w:color w:val="000000"/>
          <w:sz w:val="28"/>
          <w:szCs w:val="28"/>
          <w:lang w:eastAsia="ru-RU"/>
        </w:rPr>
        <w:t xml:space="preserve">, а также </w:t>
      </w:r>
      <w:r w:rsidRPr="00ED4F8D">
        <w:rPr>
          <w:rFonts w:ascii="Times New Roman" w:eastAsia="Times New Roman" w:hAnsi="Times New Roman" w:cs="Times New Roman"/>
          <w:bCs/>
          <w:i/>
          <w:color w:val="000000"/>
          <w:sz w:val="28"/>
          <w:szCs w:val="28"/>
          <w:lang w:eastAsia="ru-RU"/>
        </w:rPr>
        <w:t>премудрый</w:t>
      </w:r>
      <w:r w:rsidRPr="00ED4F8D">
        <w:rPr>
          <w:rFonts w:ascii="Times New Roman" w:eastAsia="Times New Roman" w:hAnsi="Times New Roman" w:cs="Times New Roman"/>
          <w:bCs/>
          <w:color w:val="000000"/>
          <w:sz w:val="28"/>
          <w:szCs w:val="28"/>
          <w:lang w:eastAsia="ru-RU"/>
        </w:rPr>
        <w:t xml:space="preserve"> / </w:t>
      </w:r>
      <w:r w:rsidRPr="00ED4F8D">
        <w:rPr>
          <w:rFonts w:ascii="Times New Roman" w:eastAsia="Times New Roman" w:hAnsi="Times New Roman" w:cs="Times New Roman"/>
          <w:bCs/>
          <w:i/>
          <w:color w:val="000000"/>
          <w:sz w:val="28"/>
          <w:szCs w:val="28"/>
          <w:lang w:eastAsia="ru-RU"/>
        </w:rPr>
        <w:t>Премудрий</w:t>
      </w:r>
      <w:r>
        <w:rPr>
          <w:rFonts w:ascii="Times New Roman" w:eastAsia="Times New Roman" w:hAnsi="Times New Roman" w:cs="Times New Roman"/>
          <w:bCs/>
          <w:color w:val="000000"/>
          <w:sz w:val="28"/>
          <w:szCs w:val="28"/>
          <w:lang w:eastAsia="ru-RU"/>
        </w:rPr>
        <w:t xml:space="preserve"> </w:t>
      </w:r>
      <w:r w:rsidRPr="008C2C1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дьявол, сатана</w:t>
      </w:r>
      <w:r w:rsidRPr="008C2C1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w:t>
      </w:r>
    </w:p>
    <w:p w:rsidR="00C43787" w:rsidRDefault="00C43787" w:rsidP="00AD78D4">
      <w:pPr>
        <w:pStyle w:val="a5"/>
        <w:spacing w:line="360" w:lineRule="auto"/>
        <w:ind w:left="1276"/>
        <w:jc w:val="both"/>
        <w:rPr>
          <w:rFonts w:ascii="Times New Roman" w:eastAsia="Times New Roman" w:hAnsi="Times New Roman" w:cs="Times New Roman"/>
          <w:bCs/>
          <w:i/>
          <w:color w:val="000000"/>
          <w:sz w:val="28"/>
          <w:szCs w:val="28"/>
          <w:lang w:eastAsia="ru-RU"/>
        </w:rPr>
      </w:pPr>
    </w:p>
    <w:p w:rsidR="00C43787" w:rsidRDefault="00C43787" w:rsidP="00AD78D4">
      <w:pPr>
        <w:pStyle w:val="a5"/>
        <w:ind w:left="851"/>
        <w:jc w:val="both"/>
        <w:rPr>
          <w:rFonts w:ascii="Times New Roman" w:eastAsia="Times New Roman" w:hAnsi="Times New Roman" w:cs="Times New Roman"/>
          <w:bCs/>
          <w:color w:val="000000"/>
          <w:sz w:val="24"/>
          <w:szCs w:val="24"/>
          <w:lang w:eastAsia="ru-RU"/>
        </w:rPr>
      </w:pPr>
      <w:r w:rsidRPr="0056383E">
        <w:rPr>
          <w:rFonts w:ascii="Times New Roman" w:eastAsia="Times New Roman" w:hAnsi="Times New Roman" w:cs="Times New Roman"/>
          <w:bCs/>
          <w:color w:val="000000"/>
          <w:sz w:val="24"/>
          <w:szCs w:val="24"/>
          <w:lang w:eastAsia="ru-RU"/>
        </w:rPr>
        <w:t xml:space="preserve">Окказионализм Вишенского </w:t>
      </w:r>
      <w:r w:rsidRPr="0056383E">
        <w:rPr>
          <w:rFonts w:ascii="Times New Roman" w:eastAsia="Times New Roman" w:hAnsi="Times New Roman" w:cs="Times New Roman"/>
          <w:bCs/>
          <w:i/>
          <w:color w:val="000000"/>
          <w:sz w:val="24"/>
          <w:szCs w:val="24"/>
          <w:lang w:eastAsia="ru-RU"/>
        </w:rPr>
        <w:t>грътаномудрец</w:t>
      </w:r>
      <w:r w:rsidRPr="0056383E">
        <w:rPr>
          <w:rFonts w:ascii="Times New Roman" w:eastAsia="Times New Roman" w:hAnsi="Times New Roman" w:cs="Times New Roman"/>
          <w:bCs/>
          <w:color w:val="000000"/>
          <w:sz w:val="24"/>
          <w:szCs w:val="24"/>
          <w:lang w:eastAsia="ru-RU"/>
        </w:rPr>
        <w:t xml:space="preserve"> (наравне с однокоренными </w:t>
      </w:r>
      <w:r>
        <w:rPr>
          <w:rFonts w:ascii="Times New Roman" w:eastAsia="Times New Roman" w:hAnsi="Times New Roman" w:cs="Times New Roman"/>
          <w:bCs/>
          <w:color w:val="000000"/>
          <w:sz w:val="24"/>
          <w:szCs w:val="24"/>
          <w:lang w:eastAsia="ru-RU"/>
        </w:rPr>
        <w:t>окказионализмами</w:t>
      </w:r>
      <w:r w:rsidRPr="0056383E">
        <w:rPr>
          <w:rFonts w:ascii="Times New Roman" w:eastAsia="Times New Roman" w:hAnsi="Times New Roman" w:cs="Times New Roman"/>
          <w:bCs/>
          <w:color w:val="000000"/>
          <w:sz w:val="24"/>
          <w:szCs w:val="24"/>
          <w:lang w:eastAsia="ru-RU"/>
        </w:rPr>
        <w:t xml:space="preserve"> </w:t>
      </w:r>
      <w:r w:rsidRPr="0056383E">
        <w:rPr>
          <w:rFonts w:ascii="Times New Roman" w:eastAsia="Times New Roman" w:hAnsi="Times New Roman" w:cs="Times New Roman"/>
          <w:bCs/>
          <w:i/>
          <w:color w:val="000000"/>
          <w:sz w:val="24"/>
          <w:szCs w:val="24"/>
          <w:lang w:eastAsia="ru-RU"/>
        </w:rPr>
        <w:t>грътановстек</w:t>
      </w:r>
      <w:r w:rsidRPr="0056383E">
        <w:rPr>
          <w:rFonts w:ascii="Times New Roman" w:eastAsia="Times New Roman" w:hAnsi="Times New Roman" w:cs="Times New Roman"/>
          <w:bCs/>
          <w:color w:val="000000"/>
          <w:sz w:val="24"/>
          <w:szCs w:val="24"/>
          <w:lang w:eastAsia="ru-RU"/>
        </w:rPr>
        <w:t xml:space="preserve"> ‘горлопан’ и </w:t>
      </w:r>
      <w:r w:rsidRPr="0056383E">
        <w:rPr>
          <w:rFonts w:ascii="Times New Roman" w:eastAsia="Times New Roman" w:hAnsi="Times New Roman" w:cs="Times New Roman"/>
          <w:bCs/>
          <w:i/>
          <w:color w:val="000000"/>
          <w:sz w:val="24"/>
          <w:szCs w:val="24"/>
          <w:lang w:eastAsia="ru-RU"/>
        </w:rPr>
        <w:t>грътаноигратель</w:t>
      </w:r>
      <w:r w:rsidRPr="0056383E">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укр. баз</w:t>
      </w:r>
      <w:r>
        <w:rPr>
          <w:rFonts w:ascii="Times New Roman" w:eastAsia="Times New Roman" w:hAnsi="Times New Roman" w:cs="Times New Roman"/>
          <w:bCs/>
          <w:color w:val="000000"/>
          <w:sz w:val="24"/>
          <w:szCs w:val="24"/>
          <w:lang w:val="en-US" w:eastAsia="ru-RU"/>
        </w:rPr>
        <w:t>i</w:t>
      </w:r>
      <w:r>
        <w:rPr>
          <w:rFonts w:ascii="Times New Roman" w:eastAsia="Times New Roman" w:hAnsi="Times New Roman" w:cs="Times New Roman"/>
          <w:bCs/>
          <w:color w:val="000000"/>
          <w:sz w:val="24"/>
          <w:szCs w:val="24"/>
          <w:lang w:eastAsia="ru-RU"/>
        </w:rPr>
        <w:t>ка (БН, 49)</w:t>
      </w:r>
      <w:r w:rsidRPr="0015518E">
        <w:rPr>
          <w:rFonts w:ascii="Times New Roman" w:eastAsia="Times New Roman" w:hAnsi="Times New Roman" w:cs="Times New Roman"/>
          <w:bCs/>
          <w:i/>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sidRPr="0056383E">
        <w:rPr>
          <w:rFonts w:ascii="Times New Roman" w:eastAsia="Times New Roman" w:hAnsi="Times New Roman" w:cs="Times New Roman"/>
          <w:bCs/>
          <w:color w:val="000000"/>
          <w:sz w:val="24"/>
          <w:szCs w:val="24"/>
          <w:lang w:eastAsia="ru-RU"/>
        </w:rPr>
        <w:t xml:space="preserve">болтун, пустомеля’) отмечается </w:t>
      </w:r>
      <w:proofErr w:type="gramStart"/>
      <w:r w:rsidRPr="0056383E">
        <w:rPr>
          <w:rFonts w:ascii="Times New Roman" w:eastAsia="Times New Roman" w:hAnsi="Times New Roman" w:cs="Times New Roman"/>
          <w:bCs/>
          <w:color w:val="000000"/>
          <w:sz w:val="24"/>
          <w:szCs w:val="24"/>
          <w:lang w:eastAsia="ru-RU"/>
        </w:rPr>
        <w:t>в</w:t>
      </w:r>
      <w:proofErr w:type="gramEnd"/>
      <w:r w:rsidRPr="0056383E">
        <w:rPr>
          <w:rFonts w:ascii="Times New Roman" w:eastAsia="Times New Roman" w:hAnsi="Times New Roman" w:cs="Times New Roman"/>
          <w:bCs/>
          <w:color w:val="000000"/>
          <w:sz w:val="24"/>
          <w:szCs w:val="24"/>
          <w:lang w:eastAsia="ru-RU"/>
        </w:rPr>
        <w:t xml:space="preserve"> </w:t>
      </w:r>
      <w:proofErr w:type="gramStart"/>
      <w:r w:rsidRPr="0056383E">
        <w:rPr>
          <w:rFonts w:ascii="Times New Roman" w:eastAsia="Times New Roman" w:hAnsi="Times New Roman" w:cs="Times New Roman"/>
          <w:bCs/>
          <w:color w:val="000000"/>
          <w:sz w:val="24"/>
          <w:szCs w:val="24"/>
          <w:lang w:eastAsia="ru-RU"/>
        </w:rPr>
        <w:t>СУМ</w:t>
      </w:r>
      <w:proofErr w:type="gramEnd"/>
      <w:r w:rsidRPr="0056383E">
        <w:rPr>
          <w:rFonts w:ascii="Times New Roman" w:eastAsia="Times New Roman" w:hAnsi="Times New Roman" w:cs="Times New Roman"/>
          <w:bCs/>
          <w:color w:val="000000"/>
          <w:sz w:val="24"/>
          <w:szCs w:val="24"/>
          <w:lang w:eastAsia="ru-RU"/>
        </w:rPr>
        <w:t xml:space="preserve"> (вып. 7, 103) </w:t>
      </w:r>
      <w:r>
        <w:rPr>
          <w:rFonts w:ascii="Times New Roman" w:eastAsia="Times New Roman" w:hAnsi="Times New Roman" w:cs="Times New Roman"/>
          <w:bCs/>
          <w:color w:val="000000"/>
          <w:sz w:val="24"/>
          <w:szCs w:val="24"/>
          <w:lang w:eastAsia="ru-RU"/>
        </w:rPr>
        <w:t>в значении</w:t>
      </w:r>
      <w:r w:rsidRPr="0056383E">
        <w:rPr>
          <w:rFonts w:ascii="Times New Roman" w:eastAsia="Times New Roman" w:hAnsi="Times New Roman" w:cs="Times New Roman"/>
          <w:bCs/>
          <w:color w:val="000000"/>
          <w:sz w:val="24"/>
          <w:szCs w:val="24"/>
          <w:lang w:eastAsia="ru-RU"/>
        </w:rPr>
        <w:t xml:space="preserve"> ‘пустомеля’. </w:t>
      </w:r>
      <w:r>
        <w:rPr>
          <w:rFonts w:ascii="Times New Roman" w:eastAsia="Times New Roman" w:hAnsi="Times New Roman" w:cs="Times New Roman"/>
          <w:bCs/>
          <w:color w:val="000000"/>
          <w:sz w:val="24"/>
          <w:szCs w:val="24"/>
          <w:lang w:eastAsia="ru-RU"/>
        </w:rPr>
        <w:t xml:space="preserve">Интересно функционирование в тексте «Книжки» лексем </w:t>
      </w:r>
      <w:r w:rsidRPr="0056383E">
        <w:rPr>
          <w:rFonts w:ascii="Times New Roman" w:eastAsia="Times New Roman" w:hAnsi="Times New Roman" w:cs="Times New Roman"/>
          <w:bCs/>
          <w:i/>
          <w:color w:val="000000"/>
          <w:sz w:val="24"/>
          <w:szCs w:val="24"/>
          <w:lang w:eastAsia="ru-RU"/>
        </w:rPr>
        <w:t>Премудрий</w:t>
      </w:r>
      <w:r w:rsidRPr="0056383E">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и </w:t>
      </w:r>
      <w:r w:rsidRPr="0015518E">
        <w:rPr>
          <w:rFonts w:ascii="Times New Roman" w:eastAsia="Times New Roman" w:hAnsi="Times New Roman" w:cs="Times New Roman"/>
          <w:bCs/>
          <w:i/>
          <w:color w:val="000000"/>
          <w:sz w:val="24"/>
          <w:szCs w:val="24"/>
          <w:lang w:eastAsia="ru-RU"/>
        </w:rPr>
        <w:t>премудрость</w:t>
      </w: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i/>
          <w:color w:val="000000"/>
          <w:sz w:val="24"/>
          <w:szCs w:val="24"/>
          <w:lang w:eastAsia="ru-RU"/>
        </w:rPr>
        <w:t xml:space="preserve"> Премудрий </w:t>
      </w:r>
      <w:r w:rsidRPr="0056383E">
        <w:rPr>
          <w:rFonts w:ascii="Times New Roman" w:eastAsia="Times New Roman" w:hAnsi="Times New Roman" w:cs="Times New Roman"/>
          <w:bCs/>
          <w:color w:val="000000"/>
          <w:sz w:val="24"/>
          <w:szCs w:val="24"/>
          <w:lang w:eastAsia="ru-RU"/>
        </w:rPr>
        <w:t xml:space="preserve">— это дьявол, а </w:t>
      </w:r>
      <w:r w:rsidRPr="0056383E">
        <w:rPr>
          <w:rFonts w:ascii="Times New Roman" w:eastAsia="Times New Roman" w:hAnsi="Times New Roman" w:cs="Times New Roman"/>
          <w:bCs/>
          <w:i/>
          <w:color w:val="000000"/>
          <w:sz w:val="24"/>
          <w:szCs w:val="24"/>
          <w:lang w:eastAsia="ru-RU"/>
        </w:rPr>
        <w:t>премудрость</w:t>
      </w:r>
      <w:r w:rsidRPr="0056383E">
        <w:rPr>
          <w:rFonts w:ascii="Times New Roman" w:eastAsia="Times New Roman" w:hAnsi="Times New Roman" w:cs="Times New Roman"/>
          <w:bCs/>
          <w:color w:val="000000"/>
          <w:sz w:val="24"/>
          <w:szCs w:val="24"/>
          <w:lang w:eastAsia="ru-RU"/>
        </w:rPr>
        <w:t xml:space="preserve"> — это божественная мудрость, божественное знание, благоразумие</w:t>
      </w:r>
      <w:r>
        <w:rPr>
          <w:rStyle w:val="a7"/>
          <w:rFonts w:ascii="Times New Roman" w:eastAsia="Times New Roman" w:hAnsi="Times New Roman" w:cs="Times New Roman"/>
          <w:bCs/>
          <w:color w:val="000000"/>
          <w:sz w:val="24"/>
          <w:szCs w:val="24"/>
          <w:lang w:eastAsia="ru-RU"/>
        </w:rPr>
        <w:footnoteReference w:id="157"/>
      </w:r>
      <w:r w:rsidRPr="0056383E">
        <w:rPr>
          <w:rFonts w:ascii="Times New Roman" w:eastAsia="Times New Roman" w:hAnsi="Times New Roman" w:cs="Times New Roman"/>
          <w:bCs/>
          <w:color w:val="000000"/>
          <w:sz w:val="24"/>
          <w:szCs w:val="24"/>
          <w:lang w:eastAsia="ru-RU"/>
        </w:rPr>
        <w:t xml:space="preserve">. Лексема </w:t>
      </w:r>
      <w:r w:rsidRPr="0056383E">
        <w:rPr>
          <w:rFonts w:ascii="Times New Roman" w:eastAsia="Times New Roman" w:hAnsi="Times New Roman" w:cs="Times New Roman"/>
          <w:bCs/>
          <w:i/>
          <w:color w:val="000000"/>
          <w:sz w:val="24"/>
          <w:szCs w:val="24"/>
          <w:lang w:eastAsia="ru-RU"/>
        </w:rPr>
        <w:t>скачомудре</w:t>
      </w:r>
      <w:proofErr w:type="gramStart"/>
      <w:r w:rsidRPr="0056383E">
        <w:rPr>
          <w:rFonts w:ascii="Times New Roman" w:eastAsia="Times New Roman" w:hAnsi="Times New Roman" w:cs="Times New Roman"/>
          <w:bCs/>
          <w:i/>
          <w:color w:val="000000"/>
          <w:sz w:val="24"/>
          <w:szCs w:val="24"/>
          <w:lang w:eastAsia="ru-RU"/>
        </w:rPr>
        <w:t>ц(</w:t>
      </w:r>
      <w:proofErr w:type="gramEnd"/>
      <w:r w:rsidRPr="0056383E">
        <w:rPr>
          <w:rFonts w:ascii="Times New Roman" w:eastAsia="Times New Roman" w:hAnsi="Times New Roman" w:cs="Times New Roman"/>
          <w:bCs/>
          <w:i/>
          <w:color w:val="000000"/>
          <w:sz w:val="24"/>
          <w:szCs w:val="24"/>
          <w:lang w:eastAsia="ru-RU"/>
        </w:rPr>
        <w:t>а)</w:t>
      </w:r>
      <w:r w:rsidRPr="0056383E">
        <w:rPr>
          <w:rFonts w:ascii="Times New Roman" w:eastAsia="Times New Roman" w:hAnsi="Times New Roman" w:cs="Times New Roman"/>
          <w:bCs/>
          <w:color w:val="000000"/>
          <w:sz w:val="24"/>
          <w:szCs w:val="24"/>
          <w:lang w:eastAsia="ru-RU"/>
        </w:rPr>
        <w:t xml:space="preserve"> —</w:t>
      </w:r>
      <w:r w:rsidRPr="00782629">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это еще один </w:t>
      </w:r>
      <w:r w:rsidRPr="0056383E">
        <w:rPr>
          <w:rFonts w:ascii="Times New Roman" w:eastAsia="Times New Roman" w:hAnsi="Times New Roman" w:cs="Times New Roman"/>
          <w:bCs/>
          <w:color w:val="000000"/>
          <w:sz w:val="24"/>
          <w:szCs w:val="24"/>
          <w:lang w:eastAsia="ru-RU"/>
        </w:rPr>
        <w:t>окказионализм Вишенского. Предполагаемое значение этого слова на основании контекста, в котором оно употребляется</w:t>
      </w:r>
      <w:r w:rsidRPr="0056383E">
        <w:rPr>
          <w:rStyle w:val="a7"/>
          <w:rFonts w:ascii="Times New Roman" w:eastAsia="Times New Roman" w:hAnsi="Times New Roman" w:cs="Times New Roman"/>
          <w:bCs/>
          <w:color w:val="000000"/>
          <w:sz w:val="24"/>
          <w:szCs w:val="24"/>
          <w:lang w:eastAsia="ru-RU"/>
        </w:rPr>
        <w:footnoteReference w:id="158"/>
      </w:r>
      <w:r w:rsidRPr="0056383E">
        <w:rPr>
          <w:rFonts w:ascii="Times New Roman" w:eastAsia="Times New Roman" w:hAnsi="Times New Roman" w:cs="Times New Roman"/>
          <w:bCs/>
          <w:color w:val="000000"/>
          <w:sz w:val="24"/>
          <w:szCs w:val="24"/>
          <w:lang w:eastAsia="ru-RU"/>
        </w:rPr>
        <w:t xml:space="preserve">, — это ‘искушенный в езде возница, </w:t>
      </w:r>
      <w:r>
        <w:rPr>
          <w:rFonts w:ascii="Times New Roman" w:eastAsia="Times New Roman" w:hAnsi="Times New Roman" w:cs="Times New Roman"/>
          <w:bCs/>
          <w:color w:val="000000"/>
          <w:sz w:val="24"/>
          <w:szCs w:val="24"/>
          <w:lang w:eastAsia="ru-RU"/>
        </w:rPr>
        <w:t>умелый наездник</w:t>
      </w:r>
      <w:r w:rsidRPr="0056383E">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Слово </w:t>
      </w:r>
      <w:r w:rsidRPr="0056383E">
        <w:rPr>
          <w:rFonts w:ascii="Times New Roman" w:eastAsia="Times New Roman" w:hAnsi="Times New Roman" w:cs="Times New Roman"/>
          <w:bCs/>
          <w:color w:val="000000"/>
          <w:sz w:val="24"/>
          <w:szCs w:val="24"/>
          <w:lang w:eastAsia="ru-RU"/>
        </w:rPr>
        <w:t>может быть общего рода (</w:t>
      </w:r>
      <w:r w:rsidRPr="0056383E">
        <w:rPr>
          <w:rFonts w:ascii="Times New Roman" w:eastAsia="Times New Roman" w:hAnsi="Times New Roman" w:cs="Times New Roman"/>
          <w:bCs/>
          <w:i/>
          <w:color w:val="000000"/>
          <w:sz w:val="24"/>
          <w:szCs w:val="24"/>
          <w:lang w:eastAsia="ru-RU"/>
        </w:rPr>
        <w:t>скачомудреца</w:t>
      </w:r>
      <w:r w:rsidRPr="0056383E">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по аналогии </w:t>
      </w:r>
      <w:proofErr w:type="gramStart"/>
      <w:r>
        <w:rPr>
          <w:rFonts w:ascii="Times New Roman" w:eastAsia="Times New Roman" w:hAnsi="Times New Roman" w:cs="Times New Roman"/>
          <w:bCs/>
          <w:color w:val="000000"/>
          <w:sz w:val="24"/>
          <w:szCs w:val="24"/>
          <w:lang w:eastAsia="ru-RU"/>
        </w:rPr>
        <w:t>с</w:t>
      </w:r>
      <w:proofErr w:type="gramEnd"/>
      <w:r w:rsidRPr="0056383E">
        <w:rPr>
          <w:rFonts w:ascii="Times New Roman" w:eastAsia="Times New Roman" w:hAnsi="Times New Roman" w:cs="Times New Roman"/>
          <w:bCs/>
          <w:color w:val="000000"/>
          <w:sz w:val="24"/>
          <w:szCs w:val="24"/>
          <w:lang w:eastAsia="ru-RU"/>
        </w:rPr>
        <w:t xml:space="preserve"> </w:t>
      </w:r>
      <w:proofErr w:type="gramStart"/>
      <w:r w:rsidRPr="0056383E">
        <w:rPr>
          <w:rFonts w:ascii="Times New Roman" w:eastAsia="Times New Roman" w:hAnsi="Times New Roman" w:cs="Times New Roman"/>
          <w:bCs/>
          <w:i/>
          <w:color w:val="000000"/>
          <w:sz w:val="24"/>
          <w:szCs w:val="24"/>
          <w:lang w:eastAsia="ru-RU"/>
        </w:rPr>
        <w:t>возница</w:t>
      </w:r>
      <w:proofErr w:type="gramEnd"/>
      <w:r w:rsidRPr="0056383E">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или </w:t>
      </w:r>
      <w:r w:rsidRPr="0056383E">
        <w:rPr>
          <w:rFonts w:ascii="Times New Roman" w:eastAsia="Times New Roman" w:hAnsi="Times New Roman" w:cs="Times New Roman"/>
          <w:bCs/>
          <w:color w:val="000000"/>
          <w:sz w:val="24"/>
          <w:szCs w:val="24"/>
          <w:lang w:eastAsia="ru-RU"/>
        </w:rPr>
        <w:t xml:space="preserve">мужского рода </w:t>
      </w:r>
      <w:r>
        <w:rPr>
          <w:rFonts w:ascii="Times New Roman" w:eastAsia="Times New Roman" w:hAnsi="Times New Roman" w:cs="Times New Roman"/>
          <w:bCs/>
          <w:color w:val="000000"/>
          <w:sz w:val="24"/>
          <w:szCs w:val="24"/>
          <w:lang w:eastAsia="ru-RU"/>
        </w:rPr>
        <w:t>(</w:t>
      </w:r>
      <w:r w:rsidRPr="0056383E">
        <w:rPr>
          <w:rFonts w:ascii="Times New Roman" w:eastAsia="Times New Roman" w:hAnsi="Times New Roman" w:cs="Times New Roman"/>
          <w:bCs/>
          <w:i/>
          <w:color w:val="000000"/>
          <w:sz w:val="24"/>
          <w:szCs w:val="24"/>
          <w:lang w:eastAsia="ru-RU"/>
        </w:rPr>
        <w:t>скачомудрец</w:t>
      </w:r>
      <w:r>
        <w:rPr>
          <w:rFonts w:ascii="Times New Roman" w:eastAsia="Times New Roman" w:hAnsi="Times New Roman" w:cs="Times New Roman"/>
          <w:bCs/>
          <w:color w:val="000000"/>
          <w:sz w:val="24"/>
          <w:szCs w:val="24"/>
          <w:lang w:eastAsia="ru-RU"/>
        </w:rPr>
        <w:t>)</w:t>
      </w:r>
      <w:r w:rsidRPr="0056383E">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По данным</w:t>
      </w:r>
      <w:r w:rsidRPr="0056383E">
        <w:rPr>
          <w:rFonts w:ascii="Times New Roman" w:eastAsia="Times New Roman" w:hAnsi="Times New Roman" w:cs="Times New Roman"/>
          <w:bCs/>
          <w:color w:val="000000"/>
          <w:sz w:val="24"/>
          <w:szCs w:val="24"/>
          <w:lang w:eastAsia="ru-RU"/>
        </w:rPr>
        <w:t xml:space="preserve"> исторической грамматик</w:t>
      </w:r>
      <w:r>
        <w:rPr>
          <w:rFonts w:ascii="Times New Roman" w:eastAsia="Times New Roman" w:hAnsi="Times New Roman" w:cs="Times New Roman"/>
          <w:bCs/>
          <w:color w:val="000000"/>
          <w:sz w:val="24"/>
          <w:szCs w:val="24"/>
          <w:lang w:eastAsia="ru-RU"/>
        </w:rPr>
        <w:t>и</w:t>
      </w:r>
      <w:r w:rsidRPr="0056383E">
        <w:rPr>
          <w:rFonts w:ascii="Times New Roman" w:eastAsia="Times New Roman" w:hAnsi="Times New Roman" w:cs="Times New Roman"/>
          <w:bCs/>
          <w:color w:val="000000"/>
          <w:sz w:val="24"/>
          <w:szCs w:val="24"/>
          <w:lang w:eastAsia="ru-RU"/>
        </w:rPr>
        <w:t xml:space="preserve"> украинского языка</w:t>
      </w:r>
      <w:r>
        <w:rPr>
          <w:rFonts w:ascii="Times New Roman" w:eastAsia="Times New Roman" w:hAnsi="Times New Roman" w:cs="Times New Roman"/>
          <w:bCs/>
          <w:color w:val="000000"/>
          <w:sz w:val="24"/>
          <w:szCs w:val="24"/>
          <w:lang w:eastAsia="ru-RU"/>
        </w:rPr>
        <w:t>, оба варианты являются возможными</w:t>
      </w:r>
      <w:r w:rsidRPr="0056383E">
        <w:rPr>
          <w:rStyle w:val="a7"/>
          <w:rFonts w:ascii="Times New Roman" w:eastAsia="Times New Roman" w:hAnsi="Times New Roman" w:cs="Times New Roman"/>
          <w:bCs/>
          <w:color w:val="000000"/>
          <w:sz w:val="24"/>
          <w:szCs w:val="24"/>
          <w:lang w:eastAsia="ru-RU"/>
        </w:rPr>
        <w:footnoteReference w:id="159"/>
      </w:r>
      <w:r w:rsidRPr="0056383E">
        <w:rPr>
          <w:rFonts w:ascii="Times New Roman" w:eastAsia="Times New Roman" w:hAnsi="Times New Roman" w:cs="Times New Roman"/>
          <w:bCs/>
          <w:color w:val="000000"/>
          <w:sz w:val="24"/>
          <w:szCs w:val="24"/>
          <w:lang w:eastAsia="ru-RU"/>
        </w:rPr>
        <w:t xml:space="preserve">. </w:t>
      </w:r>
    </w:p>
    <w:p w:rsidR="00C43787" w:rsidRDefault="00C43787" w:rsidP="00AD78D4">
      <w:pPr>
        <w:pStyle w:val="a5"/>
        <w:spacing w:line="360" w:lineRule="auto"/>
        <w:ind w:left="1276"/>
        <w:jc w:val="both"/>
        <w:rPr>
          <w:rFonts w:ascii="Times New Roman" w:eastAsia="Times New Roman" w:hAnsi="Times New Roman" w:cs="Times New Roman"/>
          <w:bCs/>
          <w:i/>
          <w:color w:val="000000"/>
          <w:sz w:val="28"/>
          <w:szCs w:val="28"/>
          <w:lang w:eastAsia="ru-RU"/>
        </w:rPr>
      </w:pPr>
    </w:p>
    <w:p w:rsidR="00C43787" w:rsidRPr="00254562" w:rsidRDefault="00C43787" w:rsidP="00AD78D4">
      <w:pPr>
        <w:pStyle w:val="a5"/>
        <w:numPr>
          <w:ilvl w:val="0"/>
          <w:numId w:val="14"/>
        </w:numPr>
        <w:spacing w:line="360" w:lineRule="auto"/>
        <w:ind w:left="1276" w:hanging="567"/>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i/>
          <w:color w:val="000000"/>
          <w:sz w:val="28"/>
          <w:szCs w:val="28"/>
          <w:lang w:eastAsia="ru-RU"/>
        </w:rPr>
        <w:t>и</w:t>
      </w:r>
      <w:r w:rsidRPr="00574B28">
        <w:rPr>
          <w:rFonts w:ascii="Times New Roman" w:eastAsia="Times New Roman" w:hAnsi="Times New Roman" w:cs="Times New Roman"/>
          <w:bCs/>
          <w:i/>
          <w:color w:val="000000"/>
          <w:sz w:val="28"/>
          <w:szCs w:val="28"/>
          <w:lang w:eastAsia="ru-RU"/>
        </w:rPr>
        <w:t>справление</w:t>
      </w:r>
      <w:r>
        <w:rPr>
          <w:rFonts w:ascii="Times New Roman" w:eastAsia="Times New Roman" w:hAnsi="Times New Roman" w:cs="Times New Roman"/>
          <w:bCs/>
          <w:color w:val="000000"/>
          <w:sz w:val="28"/>
          <w:szCs w:val="28"/>
          <w:lang w:eastAsia="ru-RU"/>
        </w:rPr>
        <w:t xml:space="preserve">, </w:t>
      </w:r>
      <w:r w:rsidRPr="006C43C6">
        <w:rPr>
          <w:rFonts w:ascii="Times New Roman" w:eastAsia="Times New Roman" w:hAnsi="Times New Roman" w:cs="Times New Roman"/>
          <w:bCs/>
          <w:i/>
          <w:color w:val="000000"/>
          <w:sz w:val="28"/>
          <w:szCs w:val="28"/>
          <w:lang w:eastAsia="ru-RU"/>
        </w:rPr>
        <w:t>неправда</w:t>
      </w:r>
      <w:r>
        <w:rPr>
          <w:rFonts w:ascii="Times New Roman" w:eastAsia="Times New Roman" w:hAnsi="Times New Roman" w:cs="Times New Roman"/>
          <w:bCs/>
          <w:color w:val="000000"/>
          <w:sz w:val="28"/>
          <w:szCs w:val="28"/>
          <w:lang w:eastAsia="ru-RU"/>
        </w:rPr>
        <w:t xml:space="preserve">, </w:t>
      </w:r>
      <w:r w:rsidRPr="006C43C6">
        <w:rPr>
          <w:rFonts w:ascii="Times New Roman" w:eastAsia="Times New Roman" w:hAnsi="Times New Roman" w:cs="Times New Roman"/>
          <w:bCs/>
          <w:i/>
          <w:color w:val="000000"/>
          <w:sz w:val="28"/>
          <w:szCs w:val="28"/>
          <w:lang w:eastAsia="ru-RU"/>
        </w:rPr>
        <w:t>несправедливост</w:t>
      </w:r>
      <w:r>
        <w:rPr>
          <w:rFonts w:ascii="Times New Roman" w:eastAsia="Times New Roman" w:hAnsi="Times New Roman" w:cs="Times New Roman"/>
          <w:bCs/>
          <w:i/>
          <w:color w:val="000000"/>
          <w:sz w:val="28"/>
          <w:szCs w:val="28"/>
          <w:lang w:eastAsia="ru-RU"/>
        </w:rPr>
        <w:t>ь</w:t>
      </w:r>
      <w:r>
        <w:rPr>
          <w:rFonts w:ascii="Times New Roman" w:eastAsia="Times New Roman" w:hAnsi="Times New Roman" w:cs="Times New Roman"/>
          <w:bCs/>
          <w:color w:val="000000"/>
          <w:sz w:val="28"/>
          <w:szCs w:val="28"/>
          <w:lang w:eastAsia="ru-RU"/>
        </w:rPr>
        <w:t xml:space="preserve">, </w:t>
      </w:r>
      <w:r w:rsidRPr="00574B28">
        <w:rPr>
          <w:rFonts w:ascii="Times New Roman" w:eastAsia="Times New Roman" w:hAnsi="Times New Roman" w:cs="Times New Roman"/>
          <w:bCs/>
          <w:i/>
          <w:color w:val="000000"/>
          <w:sz w:val="28"/>
          <w:szCs w:val="28"/>
          <w:lang w:eastAsia="ru-RU"/>
        </w:rPr>
        <w:t>поправа</w:t>
      </w:r>
      <w:r>
        <w:rPr>
          <w:rFonts w:ascii="Times New Roman" w:eastAsia="Times New Roman" w:hAnsi="Times New Roman" w:cs="Times New Roman"/>
          <w:bCs/>
          <w:color w:val="000000"/>
          <w:sz w:val="28"/>
          <w:szCs w:val="28"/>
          <w:lang w:eastAsia="ru-RU"/>
        </w:rPr>
        <w:t xml:space="preserve"> </w:t>
      </w:r>
      <w:r w:rsidRPr="008F7D7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разг. к укр. </w:t>
      </w:r>
      <w:r w:rsidRPr="008F7D76">
        <w:rPr>
          <w:rFonts w:ascii="Times New Roman" w:eastAsia="Times New Roman" w:hAnsi="Times New Roman" w:cs="Times New Roman"/>
          <w:bCs/>
          <w:i/>
          <w:color w:val="000000"/>
          <w:sz w:val="28"/>
          <w:szCs w:val="28"/>
          <w:lang w:eastAsia="ru-RU"/>
        </w:rPr>
        <w:t>виправлення</w:t>
      </w:r>
      <w:r>
        <w:rPr>
          <w:rFonts w:ascii="Times New Roman" w:eastAsia="Times New Roman" w:hAnsi="Times New Roman" w:cs="Times New Roman"/>
          <w:bCs/>
          <w:color w:val="000000"/>
          <w:sz w:val="28"/>
          <w:szCs w:val="28"/>
          <w:lang w:eastAsia="ru-RU"/>
        </w:rPr>
        <w:t>, исправление</w:t>
      </w:r>
      <w:r w:rsidRPr="008F7D7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(АГГ, 362)</w:t>
      </w:r>
      <w:r w:rsidRPr="00574B28">
        <w:rPr>
          <w:rFonts w:ascii="Times New Roman" w:eastAsia="Times New Roman" w:hAnsi="Times New Roman" w:cs="Times New Roman"/>
          <w:bCs/>
          <w:color w:val="000000"/>
          <w:sz w:val="28"/>
          <w:szCs w:val="28"/>
          <w:lang w:eastAsia="ru-RU"/>
        </w:rPr>
        <w:t xml:space="preserve">, </w:t>
      </w:r>
      <w:r w:rsidRPr="00574B28">
        <w:rPr>
          <w:rFonts w:ascii="Times New Roman" w:eastAsia="Times New Roman" w:hAnsi="Times New Roman" w:cs="Times New Roman"/>
          <w:bCs/>
          <w:i/>
          <w:color w:val="000000"/>
          <w:sz w:val="28"/>
          <w:szCs w:val="28"/>
          <w:lang w:eastAsia="ru-RU"/>
        </w:rPr>
        <w:t>правда</w:t>
      </w:r>
      <w:r w:rsidRPr="00574B28">
        <w:rPr>
          <w:rFonts w:ascii="Times New Roman" w:eastAsia="Times New Roman" w:hAnsi="Times New Roman" w:cs="Times New Roman"/>
          <w:bCs/>
          <w:color w:val="000000"/>
          <w:sz w:val="28"/>
          <w:szCs w:val="28"/>
          <w:lang w:eastAsia="ru-RU"/>
        </w:rPr>
        <w:t xml:space="preserve">, </w:t>
      </w:r>
      <w:r w:rsidRPr="00574B28">
        <w:rPr>
          <w:rFonts w:ascii="Times New Roman" w:eastAsia="Times New Roman" w:hAnsi="Times New Roman" w:cs="Times New Roman"/>
          <w:bCs/>
          <w:i/>
          <w:color w:val="000000"/>
          <w:sz w:val="28"/>
          <w:szCs w:val="28"/>
          <w:lang w:eastAsia="ru-RU"/>
        </w:rPr>
        <w:t>правило</w:t>
      </w:r>
      <w:r w:rsidRPr="00574B28">
        <w:rPr>
          <w:rFonts w:ascii="Times New Roman" w:eastAsia="Times New Roman" w:hAnsi="Times New Roman" w:cs="Times New Roman"/>
          <w:bCs/>
          <w:color w:val="000000"/>
          <w:sz w:val="28"/>
          <w:szCs w:val="28"/>
          <w:lang w:eastAsia="ru-RU"/>
        </w:rPr>
        <w:t xml:space="preserve">, </w:t>
      </w:r>
      <w:r w:rsidRPr="00574B28">
        <w:rPr>
          <w:rFonts w:ascii="Times New Roman" w:eastAsia="Times New Roman" w:hAnsi="Times New Roman" w:cs="Times New Roman"/>
          <w:bCs/>
          <w:i/>
          <w:color w:val="000000"/>
          <w:sz w:val="28"/>
          <w:szCs w:val="28"/>
          <w:lang w:eastAsia="ru-RU"/>
        </w:rPr>
        <w:t>право</w:t>
      </w:r>
      <w:r w:rsidRPr="00574B28">
        <w:rPr>
          <w:rFonts w:ascii="Times New Roman" w:eastAsia="Times New Roman" w:hAnsi="Times New Roman" w:cs="Times New Roman"/>
          <w:bCs/>
          <w:color w:val="000000"/>
          <w:sz w:val="28"/>
          <w:szCs w:val="28"/>
          <w:lang w:eastAsia="ru-RU"/>
        </w:rPr>
        <w:t xml:space="preserve">, </w:t>
      </w:r>
      <w:r w:rsidRPr="00574B28">
        <w:rPr>
          <w:rFonts w:ascii="Times New Roman" w:eastAsia="Times New Roman" w:hAnsi="Times New Roman" w:cs="Times New Roman"/>
          <w:bCs/>
          <w:i/>
          <w:color w:val="000000"/>
          <w:sz w:val="28"/>
          <w:szCs w:val="28"/>
          <w:lang w:eastAsia="ru-RU"/>
        </w:rPr>
        <w:lastRenderedPageBreak/>
        <w:t>правовѣрие</w:t>
      </w:r>
      <w:r w:rsidRPr="00574B28">
        <w:rPr>
          <w:rFonts w:ascii="Times New Roman" w:eastAsia="Times New Roman" w:hAnsi="Times New Roman" w:cs="Times New Roman"/>
          <w:bCs/>
          <w:color w:val="000000"/>
          <w:sz w:val="28"/>
          <w:szCs w:val="28"/>
          <w:lang w:eastAsia="ru-RU"/>
        </w:rPr>
        <w:t xml:space="preserve">, </w:t>
      </w:r>
      <w:r w:rsidRPr="00574B28">
        <w:rPr>
          <w:rFonts w:ascii="Times New Roman" w:eastAsia="Times New Roman" w:hAnsi="Times New Roman" w:cs="Times New Roman"/>
          <w:bCs/>
          <w:i/>
          <w:color w:val="000000"/>
          <w:sz w:val="28"/>
          <w:szCs w:val="28"/>
          <w:lang w:eastAsia="ru-RU"/>
        </w:rPr>
        <w:t>православие</w:t>
      </w:r>
      <w:r>
        <w:rPr>
          <w:rFonts w:ascii="Times New Roman" w:eastAsia="Times New Roman" w:hAnsi="Times New Roman" w:cs="Times New Roman"/>
          <w:bCs/>
          <w:color w:val="000000"/>
          <w:sz w:val="28"/>
          <w:szCs w:val="28"/>
          <w:lang w:eastAsia="ru-RU"/>
        </w:rPr>
        <w:t xml:space="preserve">, </w:t>
      </w:r>
      <w:r w:rsidRPr="00C40156">
        <w:rPr>
          <w:rFonts w:ascii="Times New Roman" w:eastAsia="Times New Roman" w:hAnsi="Times New Roman" w:cs="Times New Roman"/>
          <w:bCs/>
          <w:i/>
          <w:color w:val="000000"/>
          <w:sz w:val="28"/>
          <w:szCs w:val="28"/>
          <w:lang w:eastAsia="ru-RU"/>
        </w:rPr>
        <w:t>православный</w:t>
      </w:r>
      <w:r>
        <w:rPr>
          <w:rFonts w:ascii="Times New Roman" w:eastAsia="Times New Roman" w:hAnsi="Times New Roman" w:cs="Times New Roman"/>
          <w:bCs/>
          <w:color w:val="000000"/>
          <w:sz w:val="28"/>
          <w:szCs w:val="28"/>
          <w:lang w:eastAsia="ru-RU"/>
        </w:rPr>
        <w:t xml:space="preserve">, </w:t>
      </w:r>
      <w:r w:rsidRPr="00574B28">
        <w:rPr>
          <w:rFonts w:ascii="Times New Roman" w:eastAsia="Times New Roman" w:hAnsi="Times New Roman" w:cs="Times New Roman"/>
          <w:bCs/>
          <w:i/>
          <w:color w:val="000000"/>
          <w:sz w:val="28"/>
          <w:szCs w:val="28"/>
          <w:lang w:eastAsia="ru-RU"/>
        </w:rPr>
        <w:t>справа</w:t>
      </w:r>
      <w:r>
        <w:rPr>
          <w:rFonts w:ascii="Times New Roman" w:eastAsia="Times New Roman" w:hAnsi="Times New Roman" w:cs="Times New Roman"/>
          <w:bCs/>
          <w:color w:val="000000"/>
          <w:sz w:val="28"/>
          <w:szCs w:val="28"/>
          <w:lang w:eastAsia="ru-RU"/>
        </w:rPr>
        <w:t xml:space="preserve"> </w:t>
      </w:r>
      <w:r w:rsidRPr="003534D9">
        <w:rPr>
          <w:rFonts w:ascii="Times New Roman" w:hAnsi="Times New Roman" w:cs="Times New Roman"/>
          <w:sz w:val="28"/>
          <w:szCs w:val="28"/>
        </w:rPr>
        <w:t>‘дело; в</w:t>
      </w:r>
      <w:r>
        <w:rPr>
          <w:rFonts w:ascii="Times New Roman" w:hAnsi="Times New Roman" w:cs="Times New Roman"/>
          <w:sz w:val="28"/>
          <w:szCs w:val="28"/>
        </w:rPr>
        <w:t>озможность справиться с</w:t>
      </w:r>
      <w:r w:rsidRPr="003534D9">
        <w:rPr>
          <w:rFonts w:ascii="Times New Roman" w:hAnsi="Times New Roman" w:cs="Times New Roman"/>
          <w:sz w:val="28"/>
          <w:szCs w:val="28"/>
        </w:rPr>
        <w:t xml:space="preserve"> кем-л</w:t>
      </w:r>
      <w:r>
        <w:rPr>
          <w:rFonts w:ascii="Times New Roman" w:hAnsi="Times New Roman" w:cs="Times New Roman"/>
          <w:sz w:val="28"/>
          <w:szCs w:val="28"/>
          <w:lang w:val="uk-UA"/>
        </w:rPr>
        <w:t>ибо,</w:t>
      </w:r>
      <w:r w:rsidRPr="003534D9">
        <w:rPr>
          <w:rFonts w:ascii="Times New Roman" w:hAnsi="Times New Roman" w:cs="Times New Roman"/>
          <w:sz w:val="28"/>
          <w:szCs w:val="28"/>
        </w:rPr>
        <w:t xml:space="preserve"> управа’</w:t>
      </w:r>
      <w:r>
        <w:rPr>
          <w:rFonts w:ascii="Times New Roman" w:hAnsi="Times New Roman" w:cs="Times New Roman"/>
          <w:sz w:val="28"/>
          <w:szCs w:val="28"/>
        </w:rPr>
        <w:t xml:space="preserve"> (Е)</w:t>
      </w:r>
      <w:r>
        <w:rPr>
          <w:rFonts w:ascii="Times New Roman" w:eastAsia="Times New Roman" w:hAnsi="Times New Roman" w:cs="Times New Roman"/>
          <w:bCs/>
          <w:color w:val="000000"/>
          <w:sz w:val="28"/>
          <w:szCs w:val="28"/>
          <w:lang w:eastAsia="ru-RU"/>
        </w:rPr>
        <w:t xml:space="preserve">, </w:t>
      </w:r>
      <w:r w:rsidRPr="006C43C6">
        <w:rPr>
          <w:rFonts w:ascii="Times New Roman" w:eastAsia="Times New Roman" w:hAnsi="Times New Roman" w:cs="Times New Roman"/>
          <w:bCs/>
          <w:i/>
          <w:color w:val="000000"/>
          <w:sz w:val="28"/>
          <w:szCs w:val="28"/>
          <w:lang w:eastAsia="ru-RU"/>
        </w:rPr>
        <w:t>справедливост</w:t>
      </w:r>
      <w:r>
        <w:rPr>
          <w:rFonts w:ascii="Times New Roman" w:eastAsia="Times New Roman" w:hAnsi="Times New Roman" w:cs="Times New Roman"/>
          <w:bCs/>
          <w:i/>
          <w:color w:val="000000"/>
          <w:sz w:val="28"/>
          <w:szCs w:val="28"/>
          <w:lang w:eastAsia="ru-RU"/>
        </w:rPr>
        <w:t>ь</w:t>
      </w:r>
      <w:r w:rsidRPr="0005069F">
        <w:rPr>
          <w:rFonts w:ascii="Times New Roman" w:eastAsia="Times New Roman" w:hAnsi="Times New Roman" w:cs="Times New Roman"/>
          <w:bCs/>
          <w:color w:val="000000"/>
          <w:sz w:val="28"/>
          <w:szCs w:val="28"/>
          <w:lang w:eastAsia="ru-RU"/>
        </w:rPr>
        <w:t xml:space="preserve">; </w:t>
      </w:r>
      <w:proofErr w:type="gramEnd"/>
    </w:p>
    <w:p w:rsidR="00C43787" w:rsidRDefault="00C43787" w:rsidP="00AD78D4">
      <w:pPr>
        <w:pStyle w:val="a5"/>
        <w:numPr>
          <w:ilvl w:val="0"/>
          <w:numId w:val="14"/>
        </w:numPr>
        <w:spacing w:line="360" w:lineRule="auto"/>
        <w:ind w:left="1276" w:hanging="567"/>
        <w:jc w:val="both"/>
        <w:rPr>
          <w:rFonts w:ascii="Times New Roman" w:eastAsia="Times New Roman" w:hAnsi="Times New Roman" w:cs="Times New Roman"/>
          <w:bCs/>
          <w:color w:val="000000"/>
          <w:sz w:val="28"/>
          <w:szCs w:val="28"/>
          <w:lang w:eastAsia="ru-RU"/>
        </w:rPr>
      </w:pPr>
      <w:proofErr w:type="gramStart"/>
      <w:r w:rsidRPr="00E559DA">
        <w:rPr>
          <w:rFonts w:ascii="Times New Roman" w:hAnsi="Times New Roman" w:cs="Times New Roman"/>
          <w:i/>
          <w:sz w:val="28"/>
          <w:szCs w:val="28"/>
        </w:rPr>
        <w:t>святой</w:t>
      </w:r>
      <w:r w:rsidRPr="009737EF">
        <w:rPr>
          <w:rFonts w:ascii="Times New Roman" w:eastAsia="Times New Roman" w:hAnsi="Times New Roman" w:cs="Times New Roman"/>
          <w:bCs/>
          <w:color w:val="000000"/>
          <w:sz w:val="28"/>
          <w:szCs w:val="28"/>
          <w:lang w:eastAsia="ru-RU"/>
        </w:rPr>
        <w:t xml:space="preserve">, </w:t>
      </w:r>
      <w:r w:rsidRPr="009737EF">
        <w:rPr>
          <w:rFonts w:ascii="Times New Roman" w:eastAsia="Times New Roman" w:hAnsi="Times New Roman" w:cs="Times New Roman"/>
          <w:bCs/>
          <w:i/>
          <w:color w:val="000000"/>
          <w:sz w:val="28"/>
          <w:szCs w:val="28"/>
          <w:lang w:eastAsia="ru-RU"/>
        </w:rPr>
        <w:t>святой дух</w:t>
      </w:r>
      <w:r w:rsidRPr="009737EF">
        <w:rPr>
          <w:rFonts w:ascii="Times New Roman" w:eastAsia="Times New Roman" w:hAnsi="Times New Roman" w:cs="Times New Roman"/>
          <w:bCs/>
          <w:color w:val="000000"/>
          <w:sz w:val="28"/>
          <w:szCs w:val="28"/>
          <w:lang w:eastAsia="ru-RU"/>
        </w:rPr>
        <w:t xml:space="preserve">, </w:t>
      </w:r>
      <w:r w:rsidRPr="009737EF">
        <w:rPr>
          <w:rFonts w:ascii="Times New Roman" w:eastAsia="Times New Roman" w:hAnsi="Times New Roman" w:cs="Times New Roman"/>
          <w:bCs/>
          <w:i/>
          <w:color w:val="000000"/>
          <w:sz w:val="28"/>
          <w:szCs w:val="28"/>
          <w:lang w:eastAsia="ru-RU"/>
        </w:rPr>
        <w:t>Святой Спас</w:t>
      </w:r>
      <w:r>
        <w:rPr>
          <w:rFonts w:ascii="Times New Roman" w:eastAsia="Times New Roman" w:hAnsi="Times New Roman" w:cs="Times New Roman"/>
          <w:bCs/>
          <w:color w:val="000000"/>
          <w:sz w:val="28"/>
          <w:szCs w:val="28"/>
          <w:lang w:eastAsia="ru-RU"/>
        </w:rPr>
        <w:t xml:space="preserve"> (</w:t>
      </w:r>
      <w:r w:rsidRPr="005649B1">
        <w:rPr>
          <w:rFonts w:ascii="Times New Roman" w:eastAsia="Times New Roman" w:hAnsi="Times New Roman" w:cs="Times New Roman"/>
          <w:bCs/>
          <w:i/>
          <w:color w:val="000000"/>
          <w:sz w:val="28"/>
          <w:szCs w:val="28"/>
          <w:lang w:eastAsia="ru-RU"/>
        </w:rPr>
        <w:t>Горы Святого Спаса</w:t>
      </w:r>
      <w:r>
        <w:rPr>
          <w:rFonts w:ascii="Times New Roman" w:eastAsia="Times New Roman" w:hAnsi="Times New Roman" w:cs="Times New Roman"/>
          <w:bCs/>
          <w:color w:val="000000"/>
          <w:sz w:val="28"/>
          <w:szCs w:val="28"/>
          <w:lang w:eastAsia="ru-RU"/>
        </w:rPr>
        <w:t>)</w:t>
      </w:r>
      <w:r w:rsidRPr="009737EF">
        <w:rPr>
          <w:rFonts w:ascii="Times New Roman" w:eastAsia="Times New Roman" w:hAnsi="Times New Roman" w:cs="Times New Roman"/>
          <w:bCs/>
          <w:color w:val="000000"/>
          <w:sz w:val="28"/>
          <w:szCs w:val="28"/>
          <w:lang w:eastAsia="ru-RU"/>
        </w:rPr>
        <w:t xml:space="preserve">, </w:t>
      </w:r>
      <w:r w:rsidRPr="009737EF">
        <w:rPr>
          <w:rFonts w:ascii="Times New Roman" w:eastAsia="Times New Roman" w:hAnsi="Times New Roman" w:cs="Times New Roman"/>
          <w:bCs/>
          <w:i/>
          <w:color w:val="000000"/>
          <w:sz w:val="28"/>
          <w:szCs w:val="28"/>
          <w:lang w:eastAsia="ru-RU"/>
        </w:rPr>
        <w:t>святость</w:t>
      </w:r>
      <w:r w:rsidRPr="009737EF">
        <w:rPr>
          <w:rFonts w:ascii="Times New Roman" w:eastAsia="Times New Roman" w:hAnsi="Times New Roman" w:cs="Times New Roman"/>
          <w:bCs/>
          <w:color w:val="000000"/>
          <w:sz w:val="28"/>
          <w:szCs w:val="28"/>
          <w:lang w:eastAsia="ru-RU"/>
        </w:rPr>
        <w:t xml:space="preserve">, </w:t>
      </w:r>
      <w:r w:rsidRPr="009737EF">
        <w:rPr>
          <w:rFonts w:ascii="Times New Roman" w:eastAsia="Times New Roman" w:hAnsi="Times New Roman" w:cs="Times New Roman"/>
          <w:bCs/>
          <w:i/>
          <w:color w:val="000000"/>
          <w:sz w:val="28"/>
          <w:szCs w:val="28"/>
          <w:lang w:eastAsia="ru-RU"/>
        </w:rPr>
        <w:t>священие</w:t>
      </w:r>
      <w:r w:rsidRPr="009737EF">
        <w:rPr>
          <w:rFonts w:ascii="Times New Roman" w:eastAsia="Times New Roman" w:hAnsi="Times New Roman" w:cs="Times New Roman"/>
          <w:bCs/>
          <w:color w:val="000000"/>
          <w:sz w:val="28"/>
          <w:szCs w:val="28"/>
          <w:lang w:eastAsia="ru-RU"/>
        </w:rPr>
        <w:t xml:space="preserve">, </w:t>
      </w:r>
      <w:r w:rsidRPr="009737EF">
        <w:rPr>
          <w:rFonts w:ascii="Times New Roman" w:eastAsia="Times New Roman" w:hAnsi="Times New Roman" w:cs="Times New Roman"/>
          <w:bCs/>
          <w:i/>
          <w:color w:val="000000"/>
          <w:sz w:val="28"/>
          <w:szCs w:val="28"/>
          <w:lang w:eastAsia="ru-RU"/>
        </w:rPr>
        <w:t>священ</w:t>
      </w:r>
      <w:r>
        <w:rPr>
          <w:rFonts w:ascii="Times New Roman" w:eastAsia="Times New Roman" w:hAnsi="Times New Roman" w:cs="Times New Roman"/>
          <w:bCs/>
          <w:i/>
          <w:color w:val="000000"/>
          <w:sz w:val="28"/>
          <w:szCs w:val="28"/>
          <w:lang w:eastAsia="ru-RU"/>
        </w:rPr>
        <w:t>н</w:t>
      </w:r>
      <w:r w:rsidRPr="009737EF">
        <w:rPr>
          <w:rFonts w:ascii="Times New Roman" w:eastAsia="Times New Roman" w:hAnsi="Times New Roman" w:cs="Times New Roman"/>
          <w:bCs/>
          <w:i/>
          <w:color w:val="000000"/>
          <w:sz w:val="28"/>
          <w:szCs w:val="28"/>
          <w:lang w:eastAsia="ru-RU"/>
        </w:rPr>
        <w:t>ик</w:t>
      </w:r>
      <w:r w:rsidRPr="009737EF">
        <w:rPr>
          <w:rFonts w:ascii="Times New Roman" w:eastAsia="Times New Roman" w:hAnsi="Times New Roman" w:cs="Times New Roman"/>
          <w:bCs/>
          <w:color w:val="000000"/>
          <w:sz w:val="28"/>
          <w:szCs w:val="28"/>
          <w:lang w:eastAsia="ru-RU"/>
        </w:rPr>
        <w:t xml:space="preserve">, </w:t>
      </w:r>
      <w:r w:rsidRPr="009737EF">
        <w:rPr>
          <w:rFonts w:ascii="Times New Roman" w:eastAsia="Times New Roman" w:hAnsi="Times New Roman" w:cs="Times New Roman"/>
          <w:bCs/>
          <w:i/>
          <w:color w:val="000000"/>
          <w:sz w:val="28"/>
          <w:szCs w:val="28"/>
          <w:lang w:eastAsia="ru-RU"/>
        </w:rPr>
        <w:t>священноинок</w:t>
      </w:r>
      <w:r>
        <w:rPr>
          <w:rFonts w:ascii="Times New Roman" w:eastAsia="Times New Roman" w:hAnsi="Times New Roman" w:cs="Times New Roman"/>
          <w:bCs/>
          <w:color w:val="000000"/>
          <w:sz w:val="28"/>
          <w:szCs w:val="28"/>
          <w:lang w:eastAsia="ru-RU"/>
        </w:rPr>
        <w:t xml:space="preserve"> </w:t>
      </w:r>
      <w:r w:rsidRPr="00CD39E3">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монашествующий священник, иеромонах</w:t>
      </w:r>
      <w:r w:rsidRPr="00CD39E3">
        <w:rPr>
          <w:rFonts w:ascii="Times New Roman" w:eastAsia="Times New Roman" w:hAnsi="Times New Roman" w:cs="Times New Roman"/>
          <w:bCs/>
          <w:color w:val="000000"/>
          <w:sz w:val="28"/>
          <w:szCs w:val="28"/>
          <w:lang w:eastAsia="ru-RU"/>
        </w:rPr>
        <w:t>’</w:t>
      </w:r>
      <w:r w:rsidRPr="009737EF">
        <w:rPr>
          <w:rFonts w:ascii="Times New Roman" w:eastAsia="Times New Roman" w:hAnsi="Times New Roman" w:cs="Times New Roman"/>
          <w:bCs/>
          <w:color w:val="000000"/>
          <w:sz w:val="28"/>
          <w:szCs w:val="28"/>
          <w:lang w:eastAsia="ru-RU"/>
        </w:rPr>
        <w:t xml:space="preserve">, </w:t>
      </w:r>
      <w:r w:rsidRPr="009737EF">
        <w:rPr>
          <w:rFonts w:ascii="Times New Roman" w:eastAsia="Times New Roman" w:hAnsi="Times New Roman" w:cs="Times New Roman"/>
          <w:bCs/>
          <w:i/>
          <w:color w:val="000000"/>
          <w:sz w:val="28"/>
          <w:szCs w:val="28"/>
          <w:lang w:eastAsia="ru-RU"/>
        </w:rPr>
        <w:t>священство</w:t>
      </w:r>
      <w:r w:rsidRPr="00254562">
        <w:rPr>
          <w:rFonts w:ascii="Times New Roman" w:eastAsia="Times New Roman" w:hAnsi="Times New Roman" w:cs="Times New Roman"/>
          <w:bCs/>
          <w:color w:val="000000"/>
          <w:sz w:val="28"/>
          <w:szCs w:val="28"/>
          <w:lang w:eastAsia="ru-RU"/>
        </w:rPr>
        <w:t>;</w:t>
      </w:r>
      <w:proofErr w:type="gramEnd"/>
    </w:p>
    <w:p w:rsidR="00C43787" w:rsidRPr="00F215ED" w:rsidRDefault="00C43787" w:rsidP="00AD78D4">
      <w:pPr>
        <w:pStyle w:val="a5"/>
        <w:numPr>
          <w:ilvl w:val="0"/>
          <w:numId w:val="14"/>
        </w:numPr>
        <w:spacing w:line="360" w:lineRule="auto"/>
        <w:ind w:left="1276" w:hanging="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i/>
          <w:color w:val="000000"/>
          <w:sz w:val="28"/>
          <w:szCs w:val="28"/>
          <w:lang w:eastAsia="ru-RU"/>
        </w:rPr>
        <w:t>д</w:t>
      </w:r>
      <w:r w:rsidRPr="00254562">
        <w:rPr>
          <w:rFonts w:ascii="Times New Roman" w:eastAsia="Times New Roman" w:hAnsi="Times New Roman" w:cs="Times New Roman"/>
          <w:bCs/>
          <w:i/>
          <w:color w:val="000000"/>
          <w:sz w:val="28"/>
          <w:szCs w:val="28"/>
          <w:lang w:eastAsia="ru-RU"/>
        </w:rPr>
        <w:t>арохитрство</w:t>
      </w:r>
      <w:r>
        <w:rPr>
          <w:rFonts w:ascii="Times New Roman" w:eastAsia="Times New Roman" w:hAnsi="Times New Roman" w:cs="Times New Roman"/>
          <w:bCs/>
          <w:color w:val="000000"/>
          <w:sz w:val="28"/>
          <w:szCs w:val="28"/>
          <w:lang w:eastAsia="ru-RU"/>
        </w:rPr>
        <w:t xml:space="preserve"> </w:t>
      </w:r>
      <w:r w:rsidRPr="00254562">
        <w:rPr>
          <w:rFonts w:ascii="Times New Roman" w:eastAsia="Times New Roman" w:hAnsi="Times New Roman" w:cs="Times New Roman"/>
          <w:bCs/>
          <w:color w:val="000000"/>
          <w:sz w:val="28"/>
          <w:szCs w:val="28"/>
          <w:lang w:eastAsia="ru-RU"/>
        </w:rPr>
        <w:t>‘нечистое, коварное дарование’ (‘лукаве, п</w:t>
      </w:r>
      <w:proofErr w:type="gramStart"/>
      <w:r w:rsidRPr="00254562">
        <w:rPr>
          <w:rFonts w:ascii="Times New Roman" w:eastAsia="Times New Roman" w:hAnsi="Times New Roman" w:cs="Times New Roman"/>
          <w:bCs/>
          <w:color w:val="000000"/>
          <w:sz w:val="28"/>
          <w:szCs w:val="28"/>
          <w:lang w:val="en-US" w:eastAsia="ru-RU"/>
        </w:rPr>
        <w:t>i</w:t>
      </w:r>
      <w:proofErr w:type="gramEnd"/>
      <w:r w:rsidRPr="00254562">
        <w:rPr>
          <w:rFonts w:ascii="Times New Roman" w:eastAsia="Times New Roman" w:hAnsi="Times New Roman" w:cs="Times New Roman"/>
          <w:bCs/>
          <w:color w:val="000000"/>
          <w:sz w:val="28"/>
          <w:szCs w:val="28"/>
          <w:lang w:eastAsia="ru-RU"/>
        </w:rPr>
        <w:t>дступне обдарування’</w:t>
      </w:r>
      <w:r>
        <w:rPr>
          <w:rFonts w:ascii="Times New Roman" w:eastAsia="Times New Roman" w:hAnsi="Times New Roman" w:cs="Times New Roman"/>
          <w:bCs/>
          <w:color w:val="000000"/>
          <w:sz w:val="28"/>
          <w:szCs w:val="28"/>
          <w:lang w:eastAsia="ru-RU"/>
        </w:rPr>
        <w:t>; СУМ, вып. 7, 179</w:t>
      </w:r>
      <w:r w:rsidRPr="00254562">
        <w:rPr>
          <w:rFonts w:ascii="Times New Roman" w:eastAsia="Times New Roman" w:hAnsi="Times New Roman" w:cs="Times New Roman"/>
          <w:bCs/>
          <w:color w:val="000000"/>
          <w:sz w:val="28"/>
          <w:szCs w:val="28"/>
          <w:lang w:eastAsia="ru-RU"/>
        </w:rPr>
        <w:t>)</w:t>
      </w:r>
      <w:r>
        <w:rPr>
          <w:rStyle w:val="a7"/>
          <w:rFonts w:ascii="Times New Roman" w:eastAsia="Times New Roman" w:hAnsi="Times New Roman" w:cs="Times New Roman"/>
          <w:bCs/>
          <w:color w:val="000000"/>
          <w:sz w:val="28"/>
          <w:szCs w:val="28"/>
          <w:lang w:eastAsia="ru-RU"/>
        </w:rPr>
        <w:footnoteReference w:id="160"/>
      </w:r>
      <w:r w:rsidRPr="00254562">
        <w:rPr>
          <w:rFonts w:ascii="Times New Roman" w:eastAsia="Times New Roman" w:hAnsi="Times New Roman" w:cs="Times New Roman"/>
          <w:bCs/>
          <w:color w:val="000000"/>
          <w:sz w:val="28"/>
          <w:szCs w:val="28"/>
          <w:lang w:eastAsia="ru-RU"/>
        </w:rPr>
        <w:t xml:space="preserve">, </w:t>
      </w:r>
      <w:r w:rsidRPr="00254562">
        <w:rPr>
          <w:rFonts w:ascii="Times New Roman" w:eastAsia="Times New Roman" w:hAnsi="Times New Roman" w:cs="Times New Roman"/>
          <w:bCs/>
          <w:i/>
          <w:color w:val="000000"/>
          <w:sz w:val="28"/>
          <w:szCs w:val="28"/>
          <w:lang w:eastAsia="ru-RU"/>
        </w:rPr>
        <w:t>пирогохитрец</w:t>
      </w:r>
      <w:r>
        <w:rPr>
          <w:rFonts w:ascii="Times New Roman" w:eastAsia="Times New Roman" w:hAnsi="Times New Roman" w:cs="Times New Roman"/>
          <w:bCs/>
          <w:color w:val="000000"/>
          <w:sz w:val="28"/>
          <w:szCs w:val="28"/>
          <w:lang w:eastAsia="ru-RU"/>
        </w:rPr>
        <w:t xml:space="preserve"> (в составе </w:t>
      </w:r>
      <w:r w:rsidRPr="00254562">
        <w:rPr>
          <w:rFonts w:ascii="Times New Roman" w:hAnsi="Times New Roman" w:cs="Times New Roman"/>
          <w:sz w:val="28"/>
          <w:szCs w:val="28"/>
        </w:rPr>
        <w:t xml:space="preserve">двойного наименования </w:t>
      </w:r>
      <w:r w:rsidRPr="00254562">
        <w:rPr>
          <w:rFonts w:ascii="Times New Roman" w:hAnsi="Times New Roman" w:cs="Times New Roman"/>
          <w:i/>
          <w:sz w:val="28"/>
          <w:szCs w:val="28"/>
        </w:rPr>
        <w:t>пирогохитрец-пекар</w:t>
      </w:r>
      <w:r w:rsidRPr="003A2981">
        <w:rPr>
          <w:rStyle w:val="a7"/>
          <w:rFonts w:ascii="Times New Roman" w:hAnsi="Times New Roman" w:cs="Times New Roman"/>
          <w:sz w:val="28"/>
          <w:szCs w:val="28"/>
        </w:rPr>
        <w:footnoteReference w:id="161"/>
      </w:r>
      <w:r>
        <w:rPr>
          <w:rFonts w:ascii="Times New Roman" w:hAnsi="Times New Roman" w:cs="Times New Roman"/>
          <w:i/>
          <w:sz w:val="28"/>
          <w:szCs w:val="28"/>
        </w:rPr>
        <w:t>)</w:t>
      </w:r>
      <w:r w:rsidRPr="00254562">
        <w:rPr>
          <w:rFonts w:ascii="Times New Roman" w:eastAsia="Times New Roman" w:hAnsi="Times New Roman" w:cs="Times New Roman"/>
          <w:bCs/>
          <w:color w:val="000000"/>
          <w:sz w:val="28"/>
          <w:szCs w:val="28"/>
          <w:lang w:eastAsia="ru-RU"/>
        </w:rPr>
        <w:t xml:space="preserve">, </w:t>
      </w:r>
      <w:r w:rsidRPr="00254562">
        <w:rPr>
          <w:rFonts w:ascii="Times New Roman" w:eastAsia="Times New Roman" w:hAnsi="Times New Roman" w:cs="Times New Roman"/>
          <w:bCs/>
          <w:i/>
          <w:color w:val="000000"/>
          <w:sz w:val="28"/>
          <w:szCs w:val="28"/>
          <w:lang w:eastAsia="ru-RU"/>
        </w:rPr>
        <w:t>прехитреня</w:t>
      </w:r>
      <w:r w:rsidRPr="00254562">
        <w:rPr>
          <w:rFonts w:ascii="Times New Roman" w:eastAsia="Times New Roman" w:hAnsi="Times New Roman" w:cs="Times New Roman"/>
          <w:bCs/>
          <w:color w:val="000000"/>
          <w:sz w:val="28"/>
          <w:szCs w:val="28"/>
          <w:lang w:eastAsia="ru-RU"/>
        </w:rPr>
        <w:t xml:space="preserve">, </w:t>
      </w:r>
      <w:r w:rsidRPr="00254562">
        <w:rPr>
          <w:rFonts w:ascii="Times New Roman" w:eastAsia="Times New Roman" w:hAnsi="Times New Roman" w:cs="Times New Roman"/>
          <w:bCs/>
          <w:i/>
          <w:color w:val="000000"/>
          <w:sz w:val="28"/>
          <w:szCs w:val="28"/>
          <w:lang w:eastAsia="ru-RU"/>
        </w:rPr>
        <w:t>хитрец</w:t>
      </w:r>
      <w:r w:rsidRPr="00254562">
        <w:rPr>
          <w:rFonts w:ascii="Times New Roman" w:eastAsia="Times New Roman" w:hAnsi="Times New Roman" w:cs="Times New Roman"/>
          <w:bCs/>
          <w:color w:val="000000"/>
          <w:sz w:val="28"/>
          <w:szCs w:val="28"/>
          <w:lang w:eastAsia="ru-RU"/>
        </w:rPr>
        <w:t xml:space="preserve">, </w:t>
      </w:r>
      <w:r w:rsidRPr="00254562">
        <w:rPr>
          <w:rFonts w:ascii="Times New Roman" w:eastAsia="Times New Roman" w:hAnsi="Times New Roman" w:cs="Times New Roman"/>
          <w:bCs/>
          <w:i/>
          <w:color w:val="000000"/>
          <w:sz w:val="28"/>
          <w:szCs w:val="28"/>
          <w:lang w:eastAsia="ru-RU"/>
        </w:rPr>
        <w:t>хитрость</w:t>
      </w:r>
      <w:r>
        <w:rPr>
          <w:rFonts w:ascii="Times New Roman" w:eastAsia="Times New Roman" w:hAnsi="Times New Roman" w:cs="Times New Roman"/>
          <w:bCs/>
          <w:color w:val="000000"/>
          <w:sz w:val="28"/>
          <w:szCs w:val="28"/>
          <w:lang w:eastAsia="ru-RU"/>
        </w:rPr>
        <w:t>.</w:t>
      </w:r>
      <w:r w:rsidRPr="00254562">
        <w:rPr>
          <w:rFonts w:ascii="Times New Roman" w:hAnsi="Times New Roman" w:cs="Times New Roman"/>
          <w:sz w:val="28"/>
          <w:szCs w:val="28"/>
        </w:rPr>
        <w:t xml:space="preserve"> </w:t>
      </w:r>
    </w:p>
    <w:p w:rsidR="00C43787" w:rsidRPr="0096341B" w:rsidRDefault="00C43787" w:rsidP="00AD78D4">
      <w:pPr>
        <w:pStyle w:val="a5"/>
        <w:spacing w:line="360" w:lineRule="auto"/>
        <w:jc w:val="both"/>
        <w:rPr>
          <w:rFonts w:ascii="Times New Roman" w:eastAsia="Times New Roman" w:hAnsi="Times New Roman" w:cs="Times New Roman"/>
          <w:bCs/>
          <w:color w:val="000000"/>
          <w:sz w:val="28"/>
          <w:szCs w:val="28"/>
          <w:lang w:eastAsia="ru-RU"/>
        </w:rPr>
      </w:pPr>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Как видно из представленных лексем, в составе словообразовательных гнезд функционируют слова, различающиеся по стилистической окраске и происхождению. Существование именно таких лексических единств объясняется общей богословской направленностью «Книжки» и тематикой ее отдельных глав.</w:t>
      </w:r>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Среди продуктивных словообразовательных моделей, используемых Вишенским, интересно образование абстрактных понятий при помощи приставок </w:t>
      </w:r>
      <w:r w:rsidRPr="001D7A38">
        <w:rPr>
          <w:rFonts w:ascii="Times New Roman" w:hAnsi="Times New Roman" w:cs="Times New Roman"/>
          <w:i/>
          <w:sz w:val="28"/>
          <w:szCs w:val="28"/>
        </w:rPr>
        <w:t>без-</w:t>
      </w:r>
      <w:r>
        <w:rPr>
          <w:rFonts w:ascii="Times New Roman" w:hAnsi="Times New Roman" w:cs="Times New Roman"/>
          <w:sz w:val="28"/>
          <w:szCs w:val="28"/>
        </w:rPr>
        <w:t xml:space="preserve"> и </w:t>
      </w:r>
      <w:r w:rsidRPr="001D7A38">
        <w:rPr>
          <w:rFonts w:ascii="Times New Roman" w:hAnsi="Times New Roman" w:cs="Times New Roman"/>
          <w:i/>
          <w:sz w:val="28"/>
          <w:szCs w:val="28"/>
        </w:rPr>
        <w:t>бе</w:t>
      </w:r>
      <w:proofErr w:type="gramStart"/>
      <w:r w:rsidRPr="001D7A38">
        <w:rPr>
          <w:rFonts w:ascii="Times New Roman" w:hAnsi="Times New Roman" w:cs="Times New Roman"/>
          <w:i/>
          <w:sz w:val="28"/>
          <w:szCs w:val="28"/>
        </w:rPr>
        <w:t>с-</w:t>
      </w:r>
      <w:proofErr w:type="gramEnd"/>
      <w:r>
        <w:rPr>
          <w:rFonts w:ascii="Times New Roman" w:hAnsi="Times New Roman" w:cs="Times New Roman"/>
          <w:sz w:val="28"/>
          <w:szCs w:val="28"/>
        </w:rPr>
        <w:t xml:space="preserve">: </w:t>
      </w:r>
      <w:r>
        <w:rPr>
          <w:rFonts w:ascii="Times New Roman" w:hAnsi="Times New Roman" w:cs="Times New Roman"/>
          <w:i/>
          <w:sz w:val="28"/>
          <w:szCs w:val="28"/>
        </w:rPr>
        <w:t>без</w:t>
      </w:r>
      <w:r w:rsidRPr="003D30D0">
        <w:rPr>
          <w:rFonts w:ascii="Times New Roman" w:hAnsi="Times New Roman" w:cs="Times New Roman"/>
          <w:i/>
          <w:sz w:val="28"/>
          <w:szCs w:val="28"/>
        </w:rPr>
        <w:t>аконие</w:t>
      </w:r>
      <w:r>
        <w:rPr>
          <w:rFonts w:ascii="Times New Roman" w:hAnsi="Times New Roman" w:cs="Times New Roman"/>
          <w:sz w:val="28"/>
          <w:szCs w:val="28"/>
        </w:rPr>
        <w:t xml:space="preserve">, </w:t>
      </w:r>
      <w:r w:rsidRPr="00197B21">
        <w:rPr>
          <w:rFonts w:ascii="Times New Roman" w:hAnsi="Times New Roman" w:cs="Times New Roman"/>
          <w:i/>
          <w:sz w:val="28"/>
          <w:szCs w:val="28"/>
        </w:rPr>
        <w:t>безбожие</w:t>
      </w:r>
      <w:r w:rsidRPr="00197B21">
        <w:rPr>
          <w:rFonts w:ascii="Times New Roman" w:hAnsi="Times New Roman" w:cs="Times New Roman"/>
          <w:sz w:val="28"/>
          <w:szCs w:val="28"/>
        </w:rPr>
        <w:t xml:space="preserve">, </w:t>
      </w:r>
      <w:r w:rsidRPr="00197B21">
        <w:rPr>
          <w:rFonts w:ascii="Times New Roman" w:hAnsi="Times New Roman" w:cs="Times New Roman"/>
          <w:i/>
          <w:sz w:val="28"/>
          <w:szCs w:val="28"/>
        </w:rPr>
        <w:t>безбожность</w:t>
      </w:r>
      <w:r w:rsidRPr="00197B21">
        <w:rPr>
          <w:rFonts w:ascii="Times New Roman" w:hAnsi="Times New Roman" w:cs="Times New Roman"/>
          <w:sz w:val="28"/>
          <w:szCs w:val="28"/>
        </w:rPr>
        <w:t xml:space="preserve">, </w:t>
      </w:r>
      <w:r w:rsidRPr="00197B21">
        <w:rPr>
          <w:rFonts w:ascii="Times New Roman" w:hAnsi="Times New Roman" w:cs="Times New Roman"/>
          <w:i/>
          <w:sz w:val="28"/>
          <w:szCs w:val="28"/>
        </w:rPr>
        <w:t>безвѣрие</w:t>
      </w:r>
      <w:r w:rsidRPr="00197B21">
        <w:rPr>
          <w:rFonts w:ascii="Times New Roman" w:hAnsi="Times New Roman" w:cs="Times New Roman"/>
          <w:sz w:val="28"/>
          <w:szCs w:val="28"/>
        </w:rPr>
        <w:t xml:space="preserve">, </w:t>
      </w:r>
      <w:r w:rsidRPr="00197B21">
        <w:rPr>
          <w:rFonts w:ascii="Times New Roman" w:hAnsi="Times New Roman" w:cs="Times New Roman"/>
          <w:i/>
          <w:sz w:val="28"/>
          <w:szCs w:val="28"/>
        </w:rPr>
        <w:t>беззлобие</w:t>
      </w:r>
      <w:r w:rsidRPr="00197B21">
        <w:rPr>
          <w:rFonts w:ascii="Times New Roman" w:hAnsi="Times New Roman" w:cs="Times New Roman"/>
          <w:sz w:val="28"/>
          <w:szCs w:val="28"/>
        </w:rPr>
        <w:t xml:space="preserve">, </w:t>
      </w:r>
      <w:r w:rsidRPr="00197B21">
        <w:rPr>
          <w:rFonts w:ascii="Times New Roman" w:hAnsi="Times New Roman" w:cs="Times New Roman"/>
          <w:i/>
          <w:sz w:val="28"/>
          <w:szCs w:val="28"/>
        </w:rPr>
        <w:t>безстудие</w:t>
      </w:r>
      <w:r w:rsidRPr="00197B21">
        <w:rPr>
          <w:rFonts w:ascii="Times New Roman" w:hAnsi="Times New Roman" w:cs="Times New Roman"/>
          <w:sz w:val="28"/>
          <w:szCs w:val="28"/>
        </w:rPr>
        <w:t xml:space="preserve">, </w:t>
      </w:r>
      <w:r w:rsidRPr="00197B21">
        <w:rPr>
          <w:rFonts w:ascii="Times New Roman" w:hAnsi="Times New Roman" w:cs="Times New Roman"/>
          <w:i/>
          <w:sz w:val="28"/>
          <w:szCs w:val="28"/>
        </w:rPr>
        <w:t>безумие</w:t>
      </w:r>
      <w:r w:rsidRPr="00197B21">
        <w:rPr>
          <w:rFonts w:ascii="Times New Roman" w:hAnsi="Times New Roman" w:cs="Times New Roman"/>
          <w:sz w:val="28"/>
          <w:szCs w:val="28"/>
        </w:rPr>
        <w:t xml:space="preserve">, </w:t>
      </w:r>
      <w:r w:rsidRPr="00197B21">
        <w:rPr>
          <w:rFonts w:ascii="Times New Roman" w:hAnsi="Times New Roman" w:cs="Times New Roman"/>
          <w:i/>
          <w:sz w:val="28"/>
          <w:szCs w:val="28"/>
        </w:rPr>
        <w:t>безхвалие</w:t>
      </w:r>
      <w:r w:rsidRPr="00197B21">
        <w:rPr>
          <w:rFonts w:ascii="Times New Roman" w:hAnsi="Times New Roman" w:cs="Times New Roman"/>
          <w:sz w:val="28"/>
          <w:szCs w:val="28"/>
        </w:rPr>
        <w:t xml:space="preserve">, </w:t>
      </w:r>
      <w:r w:rsidRPr="00197B21">
        <w:rPr>
          <w:rFonts w:ascii="Times New Roman" w:hAnsi="Times New Roman" w:cs="Times New Roman"/>
          <w:i/>
          <w:sz w:val="28"/>
          <w:szCs w:val="28"/>
        </w:rPr>
        <w:t>безчестие</w:t>
      </w:r>
      <w:r w:rsidRPr="00197B21">
        <w:rPr>
          <w:rFonts w:ascii="Times New Roman" w:hAnsi="Times New Roman" w:cs="Times New Roman"/>
          <w:sz w:val="28"/>
          <w:szCs w:val="28"/>
        </w:rPr>
        <w:t xml:space="preserve">, </w:t>
      </w:r>
      <w:r w:rsidRPr="00197B21">
        <w:rPr>
          <w:rFonts w:ascii="Times New Roman" w:hAnsi="Times New Roman" w:cs="Times New Roman"/>
          <w:i/>
          <w:sz w:val="28"/>
          <w:szCs w:val="28"/>
        </w:rPr>
        <w:t>бесплодие</w:t>
      </w:r>
      <w:r w:rsidRPr="00197B21">
        <w:rPr>
          <w:rFonts w:ascii="Times New Roman" w:hAnsi="Times New Roman" w:cs="Times New Roman"/>
          <w:sz w:val="28"/>
          <w:szCs w:val="28"/>
        </w:rPr>
        <w:t xml:space="preserve">, </w:t>
      </w:r>
      <w:r w:rsidRPr="00197B21">
        <w:rPr>
          <w:rFonts w:ascii="Times New Roman" w:hAnsi="Times New Roman" w:cs="Times New Roman"/>
          <w:i/>
          <w:sz w:val="28"/>
          <w:szCs w:val="28"/>
        </w:rPr>
        <w:t>бессмертие</w:t>
      </w:r>
      <w:r w:rsidRPr="00197B21">
        <w:rPr>
          <w:rFonts w:ascii="Times New Roman" w:hAnsi="Times New Roman" w:cs="Times New Roman"/>
          <w:sz w:val="28"/>
          <w:szCs w:val="28"/>
        </w:rPr>
        <w:t>.</w:t>
      </w:r>
      <w:r>
        <w:rPr>
          <w:rFonts w:ascii="Times New Roman" w:hAnsi="Times New Roman" w:cs="Times New Roman"/>
          <w:sz w:val="28"/>
          <w:szCs w:val="28"/>
        </w:rPr>
        <w:t xml:space="preserve"> Таким способом писатель с легкостью </w:t>
      </w:r>
      <w:r w:rsidRPr="00A777E2">
        <w:rPr>
          <w:rFonts w:ascii="Times New Roman" w:hAnsi="Times New Roman" w:cs="Times New Roman"/>
          <w:sz w:val="28"/>
          <w:szCs w:val="28"/>
        </w:rPr>
        <w:t xml:space="preserve">образовывает </w:t>
      </w:r>
      <w:r>
        <w:rPr>
          <w:rFonts w:ascii="Times New Roman" w:hAnsi="Times New Roman" w:cs="Times New Roman"/>
          <w:sz w:val="28"/>
          <w:szCs w:val="28"/>
        </w:rPr>
        <w:t xml:space="preserve">антонимы к уже названным в тексте понятиям, характеризуя прегрешения своих идеологических противников и добродетельное поведение православного инока. Сходный ряд лексем образован при помощи отрицательной приставки </w:t>
      </w:r>
      <w:r w:rsidRPr="001D7A38">
        <w:rPr>
          <w:rFonts w:ascii="Times New Roman" w:hAnsi="Times New Roman" w:cs="Times New Roman"/>
          <w:i/>
          <w:sz w:val="28"/>
          <w:szCs w:val="28"/>
        </w:rPr>
        <w:t>н</w:t>
      </w:r>
      <w:proofErr w:type="gramStart"/>
      <w:r w:rsidRPr="001D7A38">
        <w:rPr>
          <w:rFonts w:ascii="Times New Roman" w:hAnsi="Times New Roman" w:cs="Times New Roman"/>
          <w:i/>
          <w:sz w:val="28"/>
          <w:szCs w:val="28"/>
        </w:rPr>
        <w:t>е-</w:t>
      </w:r>
      <w:proofErr w:type="gramEnd"/>
      <w:r>
        <w:rPr>
          <w:rFonts w:ascii="Times New Roman" w:hAnsi="Times New Roman" w:cs="Times New Roman"/>
          <w:sz w:val="28"/>
          <w:szCs w:val="28"/>
        </w:rPr>
        <w:t xml:space="preserve">: </w:t>
      </w:r>
      <w:r w:rsidRPr="005E6B4A">
        <w:rPr>
          <w:rFonts w:ascii="Times New Roman" w:hAnsi="Times New Roman" w:cs="Times New Roman"/>
          <w:i/>
          <w:sz w:val="28"/>
          <w:szCs w:val="28"/>
        </w:rPr>
        <w:t>невмѣетность</w:t>
      </w:r>
      <w:r>
        <w:rPr>
          <w:rFonts w:ascii="Times New Roman" w:hAnsi="Times New Roman" w:cs="Times New Roman"/>
          <w:sz w:val="28"/>
          <w:szCs w:val="28"/>
        </w:rPr>
        <w:t xml:space="preserve"> </w:t>
      </w:r>
      <w:r w:rsidRPr="005E6B4A">
        <w:rPr>
          <w:rFonts w:ascii="Times New Roman" w:hAnsi="Times New Roman" w:cs="Times New Roman"/>
          <w:sz w:val="28"/>
          <w:szCs w:val="28"/>
        </w:rPr>
        <w:t>‘</w:t>
      </w:r>
      <w:r>
        <w:rPr>
          <w:rFonts w:ascii="Times New Roman" w:hAnsi="Times New Roman" w:cs="Times New Roman"/>
          <w:sz w:val="28"/>
          <w:szCs w:val="28"/>
        </w:rPr>
        <w:t>неумение, неловкость; необразованность</w:t>
      </w:r>
      <w:r w:rsidRPr="005E6B4A">
        <w:rPr>
          <w:rFonts w:ascii="Times New Roman" w:hAnsi="Times New Roman" w:cs="Times New Roman"/>
          <w:sz w:val="28"/>
          <w:szCs w:val="28"/>
        </w:rPr>
        <w:t xml:space="preserve">’, </w:t>
      </w:r>
      <w:r w:rsidRPr="005E6B4A">
        <w:rPr>
          <w:rFonts w:ascii="Times New Roman" w:hAnsi="Times New Roman" w:cs="Times New Roman"/>
          <w:i/>
          <w:sz w:val="28"/>
          <w:szCs w:val="28"/>
        </w:rPr>
        <w:t>невѣрие</w:t>
      </w:r>
      <w:r w:rsidRPr="005E6B4A">
        <w:rPr>
          <w:rFonts w:ascii="Times New Roman" w:hAnsi="Times New Roman" w:cs="Times New Roman"/>
          <w:sz w:val="28"/>
          <w:szCs w:val="28"/>
        </w:rPr>
        <w:t xml:space="preserve">, </w:t>
      </w:r>
      <w:r w:rsidRPr="005E6B4A">
        <w:rPr>
          <w:rFonts w:ascii="Times New Roman" w:hAnsi="Times New Roman" w:cs="Times New Roman"/>
          <w:i/>
          <w:sz w:val="28"/>
          <w:szCs w:val="28"/>
        </w:rPr>
        <w:t>незлобие</w:t>
      </w:r>
      <w:r w:rsidRPr="005E6B4A">
        <w:rPr>
          <w:rFonts w:ascii="Times New Roman" w:hAnsi="Times New Roman" w:cs="Times New Roman"/>
          <w:sz w:val="28"/>
          <w:szCs w:val="28"/>
        </w:rPr>
        <w:t xml:space="preserve">, </w:t>
      </w:r>
      <w:r w:rsidRPr="005E6B4A">
        <w:rPr>
          <w:rFonts w:ascii="Times New Roman" w:hAnsi="Times New Roman" w:cs="Times New Roman"/>
          <w:i/>
          <w:sz w:val="28"/>
          <w:szCs w:val="28"/>
        </w:rPr>
        <w:t>некрасота</w:t>
      </w:r>
      <w:r w:rsidRPr="005E6B4A">
        <w:rPr>
          <w:rFonts w:ascii="Times New Roman" w:hAnsi="Times New Roman" w:cs="Times New Roman"/>
          <w:sz w:val="28"/>
          <w:szCs w:val="28"/>
        </w:rPr>
        <w:t xml:space="preserve">, </w:t>
      </w:r>
      <w:r w:rsidRPr="005E6B4A">
        <w:rPr>
          <w:rFonts w:ascii="Times New Roman" w:hAnsi="Times New Roman" w:cs="Times New Roman"/>
          <w:i/>
          <w:sz w:val="28"/>
          <w:szCs w:val="28"/>
        </w:rPr>
        <w:t>неосторожность</w:t>
      </w:r>
      <w:r w:rsidRPr="005E6B4A">
        <w:rPr>
          <w:rFonts w:ascii="Times New Roman" w:hAnsi="Times New Roman" w:cs="Times New Roman"/>
          <w:sz w:val="28"/>
          <w:szCs w:val="28"/>
        </w:rPr>
        <w:t xml:space="preserve">, </w:t>
      </w:r>
      <w:r w:rsidRPr="005E6B4A">
        <w:rPr>
          <w:rFonts w:ascii="Times New Roman" w:hAnsi="Times New Roman" w:cs="Times New Roman"/>
          <w:i/>
          <w:sz w:val="28"/>
          <w:szCs w:val="28"/>
        </w:rPr>
        <w:t>неохендозство</w:t>
      </w:r>
      <w:r>
        <w:rPr>
          <w:rFonts w:ascii="Times New Roman" w:hAnsi="Times New Roman" w:cs="Times New Roman"/>
          <w:sz w:val="28"/>
          <w:szCs w:val="28"/>
        </w:rPr>
        <w:t xml:space="preserve"> </w:t>
      </w:r>
      <w:r w:rsidRPr="005E6B4A">
        <w:rPr>
          <w:rFonts w:ascii="Times New Roman" w:hAnsi="Times New Roman" w:cs="Times New Roman"/>
          <w:sz w:val="28"/>
          <w:szCs w:val="28"/>
        </w:rPr>
        <w:t>‘</w:t>
      </w:r>
      <w:r>
        <w:rPr>
          <w:rFonts w:ascii="Times New Roman" w:hAnsi="Times New Roman" w:cs="Times New Roman"/>
          <w:sz w:val="28"/>
          <w:szCs w:val="28"/>
        </w:rPr>
        <w:t>неопрятность</w:t>
      </w:r>
      <w:r w:rsidRPr="005E6B4A">
        <w:rPr>
          <w:rFonts w:ascii="Times New Roman" w:hAnsi="Times New Roman" w:cs="Times New Roman"/>
          <w:sz w:val="28"/>
          <w:szCs w:val="28"/>
        </w:rPr>
        <w:t xml:space="preserve">’, </w:t>
      </w:r>
      <w:r w:rsidRPr="00262507">
        <w:rPr>
          <w:rFonts w:ascii="Times New Roman" w:hAnsi="Times New Roman" w:cs="Times New Roman"/>
          <w:i/>
          <w:sz w:val="28"/>
          <w:szCs w:val="28"/>
        </w:rPr>
        <w:t>неправда</w:t>
      </w:r>
      <w:r>
        <w:rPr>
          <w:rFonts w:ascii="Times New Roman" w:hAnsi="Times New Roman" w:cs="Times New Roman"/>
          <w:sz w:val="28"/>
          <w:szCs w:val="28"/>
        </w:rPr>
        <w:t xml:space="preserve">, </w:t>
      </w:r>
      <w:r w:rsidRPr="006B55EF">
        <w:rPr>
          <w:rFonts w:ascii="Times New Roman" w:hAnsi="Times New Roman" w:cs="Times New Roman"/>
          <w:i/>
          <w:sz w:val="28"/>
          <w:szCs w:val="28"/>
        </w:rPr>
        <w:t>несмыслство</w:t>
      </w:r>
      <w:r w:rsidRPr="005E6B4A">
        <w:rPr>
          <w:rFonts w:ascii="Times New Roman" w:hAnsi="Times New Roman" w:cs="Times New Roman"/>
          <w:sz w:val="28"/>
          <w:szCs w:val="28"/>
        </w:rPr>
        <w:t xml:space="preserve">, </w:t>
      </w:r>
      <w:r w:rsidRPr="00262507">
        <w:rPr>
          <w:rFonts w:ascii="Times New Roman" w:hAnsi="Times New Roman" w:cs="Times New Roman"/>
          <w:i/>
          <w:sz w:val="28"/>
          <w:szCs w:val="28"/>
        </w:rPr>
        <w:t>несправедливость</w:t>
      </w:r>
      <w:r>
        <w:rPr>
          <w:rFonts w:ascii="Times New Roman" w:hAnsi="Times New Roman" w:cs="Times New Roman"/>
          <w:sz w:val="28"/>
          <w:szCs w:val="28"/>
        </w:rPr>
        <w:t xml:space="preserve">, </w:t>
      </w:r>
      <w:r w:rsidRPr="006B55EF">
        <w:rPr>
          <w:rFonts w:ascii="Times New Roman" w:hAnsi="Times New Roman" w:cs="Times New Roman"/>
          <w:i/>
          <w:sz w:val="28"/>
          <w:szCs w:val="28"/>
        </w:rPr>
        <w:t>несталость</w:t>
      </w:r>
      <w:r>
        <w:rPr>
          <w:rFonts w:ascii="Times New Roman" w:hAnsi="Times New Roman" w:cs="Times New Roman"/>
          <w:sz w:val="28"/>
          <w:szCs w:val="28"/>
        </w:rPr>
        <w:t xml:space="preserve"> </w:t>
      </w:r>
      <w:r w:rsidRPr="006B55EF">
        <w:rPr>
          <w:rFonts w:ascii="Times New Roman" w:hAnsi="Times New Roman" w:cs="Times New Roman"/>
          <w:sz w:val="28"/>
          <w:szCs w:val="28"/>
        </w:rPr>
        <w:t>‘</w:t>
      </w:r>
      <w:r>
        <w:rPr>
          <w:rFonts w:ascii="Times New Roman" w:hAnsi="Times New Roman" w:cs="Times New Roman"/>
          <w:sz w:val="28"/>
          <w:szCs w:val="28"/>
        </w:rPr>
        <w:t xml:space="preserve">отсутствие </w:t>
      </w:r>
      <w:r>
        <w:rPr>
          <w:rFonts w:ascii="Times New Roman" w:hAnsi="Times New Roman" w:cs="Times New Roman"/>
          <w:sz w:val="28"/>
          <w:szCs w:val="28"/>
        </w:rPr>
        <w:lastRenderedPageBreak/>
        <w:t>постоянства, крепости, непоколебимости</w:t>
      </w:r>
      <w:r w:rsidRPr="006B55EF">
        <w:rPr>
          <w:rFonts w:ascii="Times New Roman" w:hAnsi="Times New Roman" w:cs="Times New Roman"/>
          <w:sz w:val="28"/>
          <w:szCs w:val="28"/>
        </w:rPr>
        <w:t>’</w:t>
      </w:r>
      <w:r w:rsidRPr="005E6B4A">
        <w:rPr>
          <w:rFonts w:ascii="Times New Roman" w:hAnsi="Times New Roman" w:cs="Times New Roman"/>
          <w:sz w:val="28"/>
          <w:szCs w:val="28"/>
        </w:rPr>
        <w:t xml:space="preserve">, </w:t>
      </w:r>
      <w:r w:rsidRPr="006B55EF">
        <w:rPr>
          <w:rFonts w:ascii="Times New Roman" w:hAnsi="Times New Roman" w:cs="Times New Roman"/>
          <w:i/>
          <w:sz w:val="28"/>
          <w:szCs w:val="28"/>
        </w:rPr>
        <w:t>несъблажнене</w:t>
      </w:r>
      <w:r w:rsidRPr="005E6B4A">
        <w:rPr>
          <w:rFonts w:ascii="Times New Roman" w:hAnsi="Times New Roman" w:cs="Times New Roman"/>
          <w:sz w:val="28"/>
          <w:szCs w:val="28"/>
        </w:rPr>
        <w:t xml:space="preserve">, </w:t>
      </w:r>
      <w:r w:rsidRPr="006B55EF">
        <w:rPr>
          <w:rFonts w:ascii="Times New Roman" w:hAnsi="Times New Roman" w:cs="Times New Roman"/>
          <w:i/>
          <w:sz w:val="28"/>
          <w:szCs w:val="28"/>
        </w:rPr>
        <w:t>несытство</w:t>
      </w:r>
      <w:r w:rsidRPr="005E6B4A">
        <w:rPr>
          <w:rFonts w:ascii="Times New Roman" w:hAnsi="Times New Roman" w:cs="Times New Roman"/>
          <w:sz w:val="28"/>
          <w:szCs w:val="28"/>
        </w:rPr>
        <w:t xml:space="preserve">, </w:t>
      </w:r>
      <w:r w:rsidRPr="006B55EF">
        <w:rPr>
          <w:rFonts w:ascii="Times New Roman" w:hAnsi="Times New Roman" w:cs="Times New Roman"/>
          <w:i/>
          <w:sz w:val="28"/>
          <w:szCs w:val="28"/>
        </w:rPr>
        <w:t>нечестие</w:t>
      </w:r>
      <w:r w:rsidRPr="005E6B4A">
        <w:rPr>
          <w:rFonts w:ascii="Times New Roman" w:hAnsi="Times New Roman" w:cs="Times New Roman"/>
          <w:sz w:val="28"/>
          <w:szCs w:val="28"/>
        </w:rPr>
        <w:t xml:space="preserve">, </w:t>
      </w:r>
      <w:r w:rsidRPr="006B55EF">
        <w:rPr>
          <w:rFonts w:ascii="Times New Roman" w:hAnsi="Times New Roman" w:cs="Times New Roman"/>
          <w:i/>
          <w:sz w:val="28"/>
          <w:szCs w:val="28"/>
        </w:rPr>
        <w:t>нечистота</w:t>
      </w:r>
      <w:r w:rsidRPr="005E6B4A">
        <w:rPr>
          <w:rFonts w:ascii="Times New Roman" w:hAnsi="Times New Roman" w:cs="Times New Roman"/>
          <w:sz w:val="28"/>
          <w:szCs w:val="28"/>
        </w:rPr>
        <w:t>.</w:t>
      </w:r>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выражения оценки по отношению к описываемым предметам и явлениям и в целях экспрессии Вишенский употребляет диминутивы. При образовании таких слов автором используются суффиксы </w:t>
      </w:r>
      <w:proofErr w:type="gramStart"/>
      <w:r w:rsidRPr="0059645E">
        <w:rPr>
          <w:rFonts w:ascii="Times New Roman" w:hAnsi="Times New Roman" w:cs="Times New Roman"/>
          <w:i/>
          <w:sz w:val="28"/>
          <w:szCs w:val="28"/>
        </w:rPr>
        <w:t>-и</w:t>
      </w:r>
      <w:proofErr w:type="gramEnd"/>
      <w:r w:rsidRPr="0059645E">
        <w:rPr>
          <w:rFonts w:ascii="Times New Roman" w:hAnsi="Times New Roman" w:cs="Times New Roman"/>
          <w:i/>
          <w:sz w:val="28"/>
          <w:szCs w:val="28"/>
        </w:rPr>
        <w:t>к-</w:t>
      </w:r>
      <w:r>
        <w:rPr>
          <w:rFonts w:ascii="Times New Roman" w:hAnsi="Times New Roman" w:cs="Times New Roman"/>
          <w:sz w:val="28"/>
          <w:szCs w:val="28"/>
        </w:rPr>
        <w:t xml:space="preserve">, </w:t>
      </w:r>
      <w:r w:rsidRPr="0059645E">
        <w:rPr>
          <w:rFonts w:ascii="Times New Roman" w:hAnsi="Times New Roman" w:cs="Times New Roman"/>
          <w:i/>
          <w:sz w:val="28"/>
          <w:szCs w:val="28"/>
        </w:rPr>
        <w:t>-иц-</w:t>
      </w:r>
      <w:r w:rsidRPr="0059645E">
        <w:rPr>
          <w:rFonts w:ascii="Times New Roman" w:hAnsi="Times New Roman" w:cs="Times New Roman"/>
          <w:sz w:val="28"/>
          <w:szCs w:val="28"/>
        </w:rPr>
        <w:t xml:space="preserve">, </w:t>
      </w:r>
      <w:r w:rsidRPr="0059645E">
        <w:rPr>
          <w:rFonts w:ascii="Times New Roman" w:hAnsi="Times New Roman" w:cs="Times New Roman"/>
          <w:i/>
          <w:sz w:val="28"/>
          <w:szCs w:val="28"/>
        </w:rPr>
        <w:t>-к-</w:t>
      </w:r>
      <w:r>
        <w:rPr>
          <w:rFonts w:ascii="Times New Roman" w:hAnsi="Times New Roman" w:cs="Times New Roman"/>
          <w:sz w:val="28"/>
          <w:szCs w:val="28"/>
        </w:rPr>
        <w:t xml:space="preserve">, </w:t>
      </w:r>
      <w:r w:rsidRPr="0059645E">
        <w:rPr>
          <w:rFonts w:ascii="Times New Roman" w:hAnsi="Times New Roman" w:cs="Times New Roman"/>
          <w:i/>
          <w:sz w:val="28"/>
          <w:szCs w:val="28"/>
        </w:rPr>
        <w:t>-ок-</w:t>
      </w:r>
      <w:r>
        <w:rPr>
          <w:rFonts w:ascii="Times New Roman" w:hAnsi="Times New Roman" w:cs="Times New Roman"/>
          <w:sz w:val="28"/>
          <w:szCs w:val="28"/>
        </w:rPr>
        <w:t xml:space="preserve">. Пейоративное значение имеют слова </w:t>
      </w:r>
      <w:r w:rsidRPr="00E2409A">
        <w:rPr>
          <w:rFonts w:ascii="Times New Roman" w:hAnsi="Times New Roman" w:cs="Times New Roman"/>
          <w:i/>
          <w:sz w:val="28"/>
          <w:szCs w:val="28"/>
        </w:rPr>
        <w:t>грамматичка</w:t>
      </w:r>
      <w:r w:rsidRPr="00767668">
        <w:rPr>
          <w:rFonts w:ascii="Times New Roman" w:hAnsi="Times New Roman" w:cs="Times New Roman"/>
          <w:sz w:val="28"/>
          <w:szCs w:val="28"/>
        </w:rPr>
        <w:t xml:space="preserve">, </w:t>
      </w:r>
      <w:r>
        <w:rPr>
          <w:rFonts w:ascii="Times New Roman" w:hAnsi="Times New Roman" w:cs="Times New Roman"/>
          <w:i/>
          <w:sz w:val="28"/>
          <w:szCs w:val="28"/>
        </w:rPr>
        <w:t>косичка</w:t>
      </w:r>
      <w:r>
        <w:rPr>
          <w:rFonts w:ascii="Times New Roman" w:hAnsi="Times New Roman" w:cs="Times New Roman"/>
          <w:sz w:val="28"/>
          <w:szCs w:val="28"/>
        </w:rPr>
        <w:t xml:space="preserve">, </w:t>
      </w:r>
      <w:r w:rsidRPr="00623C2E">
        <w:rPr>
          <w:rFonts w:ascii="Times New Roman" w:hAnsi="Times New Roman" w:cs="Times New Roman"/>
          <w:i/>
          <w:sz w:val="28"/>
          <w:szCs w:val="28"/>
        </w:rPr>
        <w:t>рыторичка</w:t>
      </w:r>
      <w:r>
        <w:rPr>
          <w:rFonts w:ascii="Times New Roman" w:hAnsi="Times New Roman" w:cs="Times New Roman"/>
          <w:sz w:val="28"/>
          <w:szCs w:val="28"/>
        </w:rPr>
        <w:t xml:space="preserve">, </w:t>
      </w:r>
      <w:r w:rsidRPr="00F07DC3">
        <w:rPr>
          <w:rFonts w:ascii="Times New Roman" w:hAnsi="Times New Roman" w:cs="Times New Roman"/>
          <w:i/>
          <w:sz w:val="28"/>
          <w:szCs w:val="28"/>
        </w:rPr>
        <w:t>славица</w:t>
      </w:r>
      <w:r>
        <w:rPr>
          <w:rFonts w:ascii="Times New Roman" w:hAnsi="Times New Roman" w:cs="Times New Roman"/>
          <w:sz w:val="28"/>
          <w:szCs w:val="28"/>
        </w:rPr>
        <w:t xml:space="preserve">, </w:t>
      </w:r>
      <w:r w:rsidRPr="00FA44DF">
        <w:rPr>
          <w:rFonts w:ascii="Times New Roman" w:hAnsi="Times New Roman" w:cs="Times New Roman"/>
          <w:i/>
          <w:sz w:val="28"/>
          <w:szCs w:val="28"/>
        </w:rPr>
        <w:t>т</w:t>
      </w:r>
      <w:r w:rsidRPr="00757223">
        <w:rPr>
          <w:rFonts w:ascii="Times New Roman" w:hAnsi="Times New Roman" w:cs="Times New Roman"/>
          <w:i/>
          <w:sz w:val="28"/>
          <w:szCs w:val="28"/>
        </w:rPr>
        <w:t>ытулок</w:t>
      </w:r>
      <w:r>
        <w:rPr>
          <w:rFonts w:ascii="Times New Roman" w:hAnsi="Times New Roman" w:cs="Times New Roman"/>
          <w:sz w:val="28"/>
          <w:szCs w:val="28"/>
        </w:rPr>
        <w:t xml:space="preserve">, в которых выражается авторское презрение к «латынскому» образу жизни и внешнему виду «латынника». В словах </w:t>
      </w:r>
      <w:r w:rsidRPr="00366316">
        <w:rPr>
          <w:rFonts w:ascii="Times New Roman" w:hAnsi="Times New Roman" w:cs="Times New Roman"/>
          <w:i/>
          <w:sz w:val="28"/>
          <w:szCs w:val="28"/>
        </w:rPr>
        <w:t>кгрунтик</w:t>
      </w:r>
      <w:r>
        <w:rPr>
          <w:rFonts w:ascii="Times New Roman" w:hAnsi="Times New Roman" w:cs="Times New Roman"/>
          <w:sz w:val="28"/>
          <w:szCs w:val="28"/>
        </w:rPr>
        <w:t> </w:t>
      </w:r>
      <w:r w:rsidRPr="00366316">
        <w:rPr>
          <w:rFonts w:ascii="Times New Roman" w:hAnsi="Times New Roman" w:cs="Times New Roman"/>
          <w:sz w:val="28"/>
          <w:szCs w:val="28"/>
        </w:rPr>
        <w:t>‘</w:t>
      </w:r>
      <w:r>
        <w:rPr>
          <w:rFonts w:ascii="Times New Roman" w:hAnsi="Times New Roman" w:cs="Times New Roman"/>
          <w:sz w:val="28"/>
          <w:szCs w:val="28"/>
        </w:rPr>
        <w:t>основа; земля, почва</w:t>
      </w:r>
      <w:r w:rsidRPr="00366316">
        <w:rPr>
          <w:rFonts w:ascii="Times New Roman" w:hAnsi="Times New Roman" w:cs="Times New Roman"/>
          <w:sz w:val="28"/>
          <w:szCs w:val="28"/>
        </w:rPr>
        <w:t>’</w:t>
      </w:r>
      <w:r>
        <w:rPr>
          <w:rFonts w:ascii="Times New Roman" w:hAnsi="Times New Roman" w:cs="Times New Roman"/>
          <w:sz w:val="28"/>
          <w:szCs w:val="28"/>
        </w:rPr>
        <w:t xml:space="preserve">, </w:t>
      </w:r>
      <w:r w:rsidRPr="00B07BCB">
        <w:rPr>
          <w:rFonts w:ascii="Times New Roman" w:hAnsi="Times New Roman" w:cs="Times New Roman"/>
          <w:i/>
          <w:sz w:val="28"/>
          <w:szCs w:val="28"/>
        </w:rPr>
        <w:t>грошик</w:t>
      </w:r>
      <w:r>
        <w:rPr>
          <w:rFonts w:ascii="Times New Roman" w:hAnsi="Times New Roman" w:cs="Times New Roman"/>
          <w:sz w:val="28"/>
          <w:szCs w:val="28"/>
        </w:rPr>
        <w:t xml:space="preserve">, </w:t>
      </w:r>
      <w:r w:rsidRPr="00B07BCB">
        <w:rPr>
          <w:rFonts w:ascii="Times New Roman" w:hAnsi="Times New Roman" w:cs="Times New Roman"/>
          <w:i/>
          <w:sz w:val="28"/>
          <w:szCs w:val="28"/>
        </w:rPr>
        <w:t>домок</w:t>
      </w:r>
      <w:r>
        <w:rPr>
          <w:rFonts w:ascii="Times New Roman" w:hAnsi="Times New Roman" w:cs="Times New Roman"/>
          <w:sz w:val="28"/>
          <w:szCs w:val="28"/>
        </w:rPr>
        <w:t xml:space="preserve">, </w:t>
      </w:r>
      <w:r w:rsidRPr="003A0507">
        <w:rPr>
          <w:rFonts w:ascii="Times New Roman" w:hAnsi="Times New Roman" w:cs="Times New Roman"/>
          <w:i/>
          <w:sz w:val="28"/>
          <w:szCs w:val="28"/>
        </w:rPr>
        <w:t>землица</w:t>
      </w:r>
      <w:r>
        <w:rPr>
          <w:rFonts w:ascii="Times New Roman" w:hAnsi="Times New Roman" w:cs="Times New Roman"/>
          <w:sz w:val="28"/>
          <w:szCs w:val="28"/>
        </w:rPr>
        <w:t xml:space="preserve"> одновременно выражается как ласковое отношение «пана» к земным богатствам, так и пренебрежительная оценка их Вишенским. Благоговейное отношение автора к быту православного инока и его образу жизни заметно в словах </w:t>
      </w:r>
      <w:r w:rsidRPr="00332C39">
        <w:rPr>
          <w:rFonts w:ascii="Times New Roman" w:hAnsi="Times New Roman" w:cs="Times New Roman"/>
          <w:i/>
          <w:sz w:val="28"/>
          <w:szCs w:val="28"/>
        </w:rPr>
        <w:t>зелийце</w:t>
      </w:r>
      <w:r w:rsidRPr="00843571">
        <w:rPr>
          <w:rStyle w:val="a7"/>
          <w:rFonts w:ascii="Times New Roman" w:hAnsi="Times New Roman" w:cs="Times New Roman"/>
          <w:sz w:val="28"/>
          <w:szCs w:val="28"/>
        </w:rPr>
        <w:footnoteReference w:id="162"/>
      </w:r>
      <w:r>
        <w:rPr>
          <w:rFonts w:ascii="Times New Roman" w:hAnsi="Times New Roman" w:cs="Times New Roman"/>
          <w:sz w:val="28"/>
          <w:szCs w:val="28"/>
        </w:rPr>
        <w:t xml:space="preserve"> </w:t>
      </w:r>
      <w:r w:rsidRPr="00CC79B5">
        <w:rPr>
          <w:rFonts w:ascii="Times New Roman" w:hAnsi="Times New Roman" w:cs="Times New Roman"/>
          <w:sz w:val="28"/>
          <w:szCs w:val="28"/>
        </w:rPr>
        <w:t>‘</w:t>
      </w:r>
      <w:r>
        <w:rPr>
          <w:rFonts w:ascii="Times New Roman" w:hAnsi="Times New Roman" w:cs="Times New Roman"/>
          <w:sz w:val="28"/>
          <w:szCs w:val="28"/>
        </w:rPr>
        <w:t>вино (при совершении причастия)</w:t>
      </w:r>
      <w:r w:rsidRPr="00CC79B5">
        <w:rPr>
          <w:rFonts w:ascii="Times New Roman" w:hAnsi="Times New Roman" w:cs="Times New Roman"/>
          <w:sz w:val="28"/>
          <w:szCs w:val="28"/>
        </w:rPr>
        <w:t>’</w:t>
      </w:r>
      <w:r>
        <w:rPr>
          <w:rFonts w:ascii="Times New Roman" w:hAnsi="Times New Roman" w:cs="Times New Roman"/>
          <w:sz w:val="28"/>
          <w:szCs w:val="28"/>
        </w:rPr>
        <w:t xml:space="preserve">, </w:t>
      </w:r>
      <w:r w:rsidRPr="00B44040">
        <w:rPr>
          <w:rFonts w:ascii="Times New Roman" w:hAnsi="Times New Roman" w:cs="Times New Roman"/>
          <w:i/>
          <w:sz w:val="28"/>
          <w:szCs w:val="28"/>
        </w:rPr>
        <w:t>коморка</w:t>
      </w:r>
      <w:r>
        <w:rPr>
          <w:rFonts w:ascii="Times New Roman" w:hAnsi="Times New Roman" w:cs="Times New Roman"/>
          <w:sz w:val="28"/>
          <w:szCs w:val="28"/>
        </w:rPr>
        <w:t> </w:t>
      </w:r>
      <w:r w:rsidRPr="00B44040">
        <w:rPr>
          <w:rFonts w:ascii="Times New Roman" w:hAnsi="Times New Roman" w:cs="Times New Roman"/>
          <w:sz w:val="28"/>
          <w:szCs w:val="28"/>
        </w:rPr>
        <w:t>‘</w:t>
      </w:r>
      <w:r>
        <w:rPr>
          <w:rFonts w:ascii="Times New Roman" w:hAnsi="Times New Roman" w:cs="Times New Roman"/>
          <w:sz w:val="28"/>
          <w:szCs w:val="28"/>
        </w:rPr>
        <w:t xml:space="preserve">маленькая комната, горница; чуланчик, кладовая’, </w:t>
      </w:r>
      <w:r w:rsidRPr="004D11C7">
        <w:rPr>
          <w:rFonts w:ascii="Times New Roman" w:hAnsi="Times New Roman" w:cs="Times New Roman"/>
          <w:i/>
          <w:sz w:val="28"/>
          <w:szCs w:val="28"/>
        </w:rPr>
        <w:t>кутик</w:t>
      </w:r>
      <w:r>
        <w:rPr>
          <w:rFonts w:ascii="Times New Roman" w:hAnsi="Times New Roman" w:cs="Times New Roman"/>
          <w:sz w:val="28"/>
          <w:szCs w:val="28"/>
        </w:rPr>
        <w:t xml:space="preserve"> </w:t>
      </w:r>
      <w:r w:rsidRPr="004D11C7">
        <w:rPr>
          <w:rFonts w:ascii="Times New Roman" w:hAnsi="Times New Roman" w:cs="Times New Roman"/>
          <w:sz w:val="28"/>
          <w:szCs w:val="28"/>
        </w:rPr>
        <w:t>‘</w:t>
      </w:r>
      <w:r>
        <w:rPr>
          <w:rFonts w:ascii="Times New Roman" w:hAnsi="Times New Roman" w:cs="Times New Roman"/>
          <w:sz w:val="28"/>
          <w:szCs w:val="28"/>
        </w:rPr>
        <w:t>уголок, закуток</w:t>
      </w:r>
      <w:r w:rsidRPr="004D11C7">
        <w:rPr>
          <w:rFonts w:ascii="Times New Roman" w:hAnsi="Times New Roman" w:cs="Times New Roman"/>
          <w:sz w:val="28"/>
          <w:szCs w:val="28"/>
        </w:rPr>
        <w:t>’</w:t>
      </w:r>
      <w:r>
        <w:rPr>
          <w:rStyle w:val="a7"/>
          <w:rFonts w:ascii="Times New Roman" w:hAnsi="Times New Roman" w:cs="Times New Roman"/>
          <w:sz w:val="28"/>
          <w:szCs w:val="28"/>
        </w:rPr>
        <w:footnoteReference w:id="163"/>
      </w:r>
      <w:r>
        <w:rPr>
          <w:rFonts w:ascii="Times New Roman" w:hAnsi="Times New Roman" w:cs="Times New Roman"/>
          <w:sz w:val="28"/>
          <w:szCs w:val="28"/>
        </w:rPr>
        <w:t xml:space="preserve">. В выражении «…сию же термину </w:t>
      </w:r>
      <w:r w:rsidRPr="00C83234">
        <w:rPr>
          <w:rFonts w:ascii="Times New Roman" w:hAnsi="Times New Roman" w:cs="Times New Roman"/>
          <w:sz w:val="28"/>
          <w:szCs w:val="28"/>
        </w:rPr>
        <w:t>[</w:t>
      </w:r>
      <w:r>
        <w:rPr>
          <w:rFonts w:ascii="Times New Roman" w:hAnsi="Times New Roman" w:cs="Times New Roman"/>
          <w:sz w:val="28"/>
          <w:szCs w:val="28"/>
        </w:rPr>
        <w:t>термину о лжи, «Книжку»</w:t>
      </w:r>
      <w:r w:rsidRPr="00C83234">
        <w:rPr>
          <w:rFonts w:ascii="Times New Roman" w:hAnsi="Times New Roman" w:cs="Times New Roman"/>
          <w:sz w:val="28"/>
          <w:szCs w:val="28"/>
        </w:rPr>
        <w:t>]</w:t>
      </w:r>
      <w:r>
        <w:rPr>
          <w:rFonts w:ascii="Times New Roman" w:hAnsi="Times New Roman" w:cs="Times New Roman"/>
          <w:sz w:val="28"/>
          <w:szCs w:val="28"/>
        </w:rPr>
        <w:t xml:space="preserve">, начисто преведши, и иншим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ѣм знати о том дайте, понеж не о </w:t>
      </w:r>
      <w:r w:rsidRPr="003B3F49">
        <w:rPr>
          <w:rFonts w:ascii="Times New Roman" w:hAnsi="Times New Roman" w:cs="Times New Roman"/>
          <w:i/>
          <w:sz w:val="28"/>
          <w:szCs w:val="28"/>
        </w:rPr>
        <w:t>лычко</w:t>
      </w:r>
      <w:r>
        <w:rPr>
          <w:rFonts w:ascii="Times New Roman" w:hAnsi="Times New Roman" w:cs="Times New Roman"/>
          <w:sz w:val="28"/>
          <w:szCs w:val="28"/>
        </w:rPr>
        <w:t xml:space="preserve"> или о </w:t>
      </w:r>
      <w:r w:rsidRPr="003B3F49">
        <w:rPr>
          <w:rFonts w:ascii="Times New Roman" w:hAnsi="Times New Roman" w:cs="Times New Roman"/>
          <w:i/>
          <w:sz w:val="28"/>
          <w:szCs w:val="28"/>
        </w:rPr>
        <w:t>ременец</w:t>
      </w:r>
      <w:r>
        <w:rPr>
          <w:rFonts w:ascii="Times New Roman" w:hAnsi="Times New Roman" w:cs="Times New Roman"/>
          <w:sz w:val="28"/>
          <w:szCs w:val="28"/>
        </w:rPr>
        <w:t xml:space="preserve"> идет, але о ц</w:t>
      </w:r>
      <w:r w:rsidRPr="00843571">
        <w:rPr>
          <w:rFonts w:ascii="Times New Roman" w:hAnsi="Times New Roman" w:cs="Times New Roman"/>
          <w:sz w:val="28"/>
          <w:szCs w:val="28"/>
        </w:rPr>
        <w:t>ѣ</w:t>
      </w:r>
      <w:r>
        <w:rPr>
          <w:rFonts w:ascii="Times New Roman" w:hAnsi="Times New Roman" w:cs="Times New Roman"/>
          <w:sz w:val="28"/>
          <w:szCs w:val="28"/>
        </w:rPr>
        <w:t xml:space="preserve">лую кожу, се ест о спасение душ наших и да не погибнем и дочасне и вѣчне от бога жива» (8) диминутивы </w:t>
      </w:r>
      <w:r w:rsidRPr="00224D06">
        <w:rPr>
          <w:rFonts w:ascii="Times New Roman" w:hAnsi="Times New Roman" w:cs="Times New Roman"/>
          <w:i/>
          <w:sz w:val="28"/>
          <w:szCs w:val="28"/>
        </w:rPr>
        <w:t>лычко</w:t>
      </w:r>
      <w:r>
        <w:rPr>
          <w:rFonts w:ascii="Times New Roman" w:hAnsi="Times New Roman" w:cs="Times New Roman"/>
          <w:sz w:val="28"/>
          <w:szCs w:val="28"/>
        </w:rPr>
        <w:t xml:space="preserve"> и </w:t>
      </w:r>
      <w:r w:rsidRPr="00224D06">
        <w:rPr>
          <w:rFonts w:ascii="Times New Roman" w:hAnsi="Times New Roman" w:cs="Times New Roman"/>
          <w:i/>
          <w:sz w:val="28"/>
          <w:szCs w:val="28"/>
        </w:rPr>
        <w:t>ременец</w:t>
      </w:r>
      <w:r>
        <w:rPr>
          <w:rFonts w:ascii="Times New Roman" w:hAnsi="Times New Roman" w:cs="Times New Roman"/>
          <w:sz w:val="28"/>
          <w:szCs w:val="28"/>
        </w:rPr>
        <w:t xml:space="preserve"> как части целого противопоставляются </w:t>
      </w:r>
      <w:r w:rsidRPr="00224D06">
        <w:rPr>
          <w:rFonts w:ascii="Times New Roman" w:hAnsi="Times New Roman" w:cs="Times New Roman"/>
          <w:i/>
          <w:sz w:val="28"/>
          <w:szCs w:val="28"/>
        </w:rPr>
        <w:t>цѣлой коже</w:t>
      </w:r>
      <w:r>
        <w:rPr>
          <w:rFonts w:ascii="Times New Roman" w:hAnsi="Times New Roman" w:cs="Times New Roman"/>
          <w:sz w:val="28"/>
          <w:szCs w:val="28"/>
        </w:rPr>
        <w:t xml:space="preserve">, что иллюстрирует значимость произведения Вишенского для читательской аудитории и силу желаемого для автора воздействия «Книжки» на умы соотечественников. </w:t>
      </w:r>
      <w:r w:rsidRPr="00247FF7">
        <w:rPr>
          <w:rFonts w:ascii="Times New Roman" w:hAnsi="Times New Roman" w:cs="Times New Roman"/>
          <w:sz w:val="28"/>
          <w:szCs w:val="28"/>
        </w:rPr>
        <w:t>Конкретная семантика</w:t>
      </w:r>
      <w:r>
        <w:rPr>
          <w:rFonts w:ascii="Times New Roman" w:hAnsi="Times New Roman" w:cs="Times New Roman"/>
          <w:sz w:val="28"/>
          <w:szCs w:val="28"/>
        </w:rPr>
        <w:t xml:space="preserve"> этих лексем условна, так как Вишенский создает при использовании этих диминутивов развернутую метафору</w:t>
      </w:r>
      <w:r>
        <w:rPr>
          <w:rStyle w:val="a7"/>
          <w:rFonts w:ascii="Times New Roman" w:hAnsi="Times New Roman" w:cs="Times New Roman"/>
          <w:sz w:val="28"/>
          <w:szCs w:val="28"/>
        </w:rPr>
        <w:footnoteReference w:id="164"/>
      </w:r>
      <w:r>
        <w:rPr>
          <w:rFonts w:ascii="Times New Roman" w:hAnsi="Times New Roman" w:cs="Times New Roman"/>
          <w:sz w:val="28"/>
          <w:szCs w:val="28"/>
        </w:rPr>
        <w:t xml:space="preserve">. </w:t>
      </w:r>
    </w:p>
    <w:p w:rsidR="00C43787" w:rsidRPr="00C0779F"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Диминутив </w:t>
      </w:r>
      <w:r w:rsidRPr="002203E6">
        <w:rPr>
          <w:rFonts w:ascii="Times New Roman" w:hAnsi="Times New Roman" w:cs="Times New Roman"/>
          <w:i/>
          <w:sz w:val="28"/>
          <w:szCs w:val="28"/>
        </w:rPr>
        <w:t>узлик</w:t>
      </w:r>
      <w:r>
        <w:rPr>
          <w:rFonts w:ascii="Times New Roman" w:hAnsi="Times New Roman" w:cs="Times New Roman"/>
          <w:sz w:val="28"/>
          <w:szCs w:val="28"/>
        </w:rPr>
        <w:t xml:space="preserve"> </w:t>
      </w:r>
      <w:r w:rsidRPr="002203E6">
        <w:rPr>
          <w:rFonts w:ascii="Times New Roman" w:hAnsi="Times New Roman" w:cs="Times New Roman"/>
          <w:sz w:val="28"/>
          <w:szCs w:val="28"/>
        </w:rPr>
        <w:t>‘</w:t>
      </w:r>
      <w:r>
        <w:rPr>
          <w:rFonts w:ascii="Times New Roman" w:hAnsi="Times New Roman" w:cs="Times New Roman"/>
          <w:sz w:val="28"/>
          <w:szCs w:val="28"/>
        </w:rPr>
        <w:t>узелок, маленький узел</w:t>
      </w:r>
      <w:r w:rsidRPr="002203E6">
        <w:rPr>
          <w:rFonts w:ascii="Times New Roman" w:hAnsi="Times New Roman" w:cs="Times New Roman"/>
          <w:sz w:val="28"/>
          <w:szCs w:val="28"/>
        </w:rPr>
        <w:t xml:space="preserve">’ </w:t>
      </w:r>
      <w:r>
        <w:rPr>
          <w:rFonts w:ascii="Times New Roman" w:hAnsi="Times New Roman" w:cs="Times New Roman"/>
          <w:sz w:val="28"/>
          <w:szCs w:val="28"/>
        </w:rPr>
        <w:t xml:space="preserve">употребляется в тех контекстах, где Вишенский, обращаясь к своему противнику, доказывает </w:t>
      </w:r>
      <w:r>
        <w:rPr>
          <w:rFonts w:ascii="Times New Roman" w:hAnsi="Times New Roman" w:cs="Times New Roman"/>
          <w:sz w:val="28"/>
          <w:szCs w:val="28"/>
        </w:rPr>
        <w:lastRenderedPageBreak/>
        <w:t xml:space="preserve">отдельные положения православной веры: «Але потръпи мало, я тобѣ тот </w:t>
      </w:r>
      <w:r w:rsidRPr="009C502A">
        <w:rPr>
          <w:rFonts w:ascii="Times New Roman" w:hAnsi="Times New Roman" w:cs="Times New Roman"/>
          <w:i/>
          <w:sz w:val="28"/>
          <w:szCs w:val="28"/>
        </w:rPr>
        <w:t>узлик</w:t>
      </w:r>
      <w:r>
        <w:rPr>
          <w:rFonts w:ascii="Times New Roman" w:hAnsi="Times New Roman" w:cs="Times New Roman"/>
          <w:sz w:val="28"/>
          <w:szCs w:val="28"/>
        </w:rPr>
        <w:t xml:space="preserve"> </w:t>
      </w:r>
      <w:proofErr w:type="gramStart"/>
      <w:r>
        <w:rPr>
          <w:rFonts w:ascii="Times New Roman" w:hAnsi="Times New Roman" w:cs="Times New Roman"/>
          <w:sz w:val="28"/>
          <w:szCs w:val="28"/>
        </w:rPr>
        <w:t>короткими</w:t>
      </w:r>
      <w:proofErr w:type="gramEnd"/>
      <w:r>
        <w:rPr>
          <w:rFonts w:ascii="Times New Roman" w:hAnsi="Times New Roman" w:cs="Times New Roman"/>
          <w:sz w:val="28"/>
          <w:szCs w:val="28"/>
        </w:rPr>
        <w:t xml:space="preserve"> словы розвяжу» (27); «На тое ти коротко отповѣм и тот </w:t>
      </w:r>
      <w:r w:rsidRPr="009C502A">
        <w:rPr>
          <w:rFonts w:ascii="Times New Roman" w:hAnsi="Times New Roman" w:cs="Times New Roman"/>
          <w:i/>
          <w:sz w:val="28"/>
          <w:szCs w:val="28"/>
        </w:rPr>
        <w:t>узлик</w:t>
      </w:r>
      <w:r>
        <w:rPr>
          <w:rFonts w:ascii="Times New Roman" w:hAnsi="Times New Roman" w:cs="Times New Roman"/>
          <w:sz w:val="28"/>
          <w:szCs w:val="28"/>
        </w:rPr>
        <w:t xml:space="preserve"> скоро розвяжу» (32); «Але потръпи: тот </w:t>
      </w:r>
      <w:r w:rsidRPr="009C502A">
        <w:rPr>
          <w:rFonts w:ascii="Times New Roman" w:hAnsi="Times New Roman" w:cs="Times New Roman"/>
          <w:i/>
          <w:sz w:val="28"/>
          <w:szCs w:val="28"/>
        </w:rPr>
        <w:t>узлик</w:t>
      </w:r>
      <w:r>
        <w:rPr>
          <w:rFonts w:ascii="Times New Roman" w:hAnsi="Times New Roman" w:cs="Times New Roman"/>
          <w:sz w:val="28"/>
          <w:szCs w:val="28"/>
        </w:rPr>
        <w:t xml:space="preserve"> хитросвязаный радою божею тобѣ развяжу» (33). Такая речевая формула маркирует начало подробной богословской аргументации. Под </w:t>
      </w:r>
      <w:r w:rsidRPr="0063258B">
        <w:rPr>
          <w:rFonts w:ascii="Times New Roman" w:hAnsi="Times New Roman" w:cs="Times New Roman"/>
          <w:i/>
          <w:sz w:val="28"/>
          <w:szCs w:val="28"/>
        </w:rPr>
        <w:t>узликом</w:t>
      </w:r>
      <w:r>
        <w:rPr>
          <w:rFonts w:ascii="Times New Roman" w:hAnsi="Times New Roman" w:cs="Times New Roman"/>
          <w:sz w:val="28"/>
          <w:szCs w:val="28"/>
        </w:rPr>
        <w:t xml:space="preserve"> Вишенский подразумевает непонимание «паном» как «символа» православной веры, так и отдельных ее положений, недоразумение, спорный вопрос, который всегда следует в тексте после риторического вопроса «латынника», заданного от лица автора.</w:t>
      </w:r>
    </w:p>
    <w:p w:rsidR="00C43787" w:rsidRPr="002A1A3C"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Лексема </w:t>
      </w:r>
      <w:r w:rsidRPr="00D511D1">
        <w:rPr>
          <w:rFonts w:ascii="Times New Roman" w:hAnsi="Times New Roman" w:cs="Times New Roman"/>
          <w:i/>
          <w:sz w:val="28"/>
          <w:szCs w:val="28"/>
        </w:rPr>
        <w:t>книжка</w:t>
      </w:r>
      <w:r>
        <w:rPr>
          <w:rFonts w:ascii="Times New Roman" w:hAnsi="Times New Roman" w:cs="Times New Roman"/>
          <w:i/>
          <w:sz w:val="28"/>
          <w:szCs w:val="28"/>
        </w:rPr>
        <w:t xml:space="preserve">, </w:t>
      </w:r>
      <w:r>
        <w:rPr>
          <w:rFonts w:ascii="Times New Roman" w:hAnsi="Times New Roman" w:cs="Times New Roman"/>
          <w:sz w:val="28"/>
          <w:szCs w:val="28"/>
        </w:rPr>
        <w:t xml:space="preserve">название произведения Вишенского, как нам кажется, может трактоваться двояко. С одной стороны, </w:t>
      </w:r>
      <w:r w:rsidRPr="00D511D1">
        <w:rPr>
          <w:rFonts w:ascii="Times New Roman" w:hAnsi="Times New Roman" w:cs="Times New Roman"/>
          <w:i/>
          <w:sz w:val="28"/>
          <w:szCs w:val="28"/>
        </w:rPr>
        <w:t>книжка</w:t>
      </w:r>
      <w:r>
        <w:rPr>
          <w:rFonts w:ascii="Times New Roman" w:hAnsi="Times New Roman" w:cs="Times New Roman"/>
          <w:sz w:val="28"/>
          <w:szCs w:val="28"/>
        </w:rPr>
        <w:t xml:space="preserve"> — это диминутив к слову </w:t>
      </w:r>
      <w:r w:rsidRPr="001D783C">
        <w:rPr>
          <w:rFonts w:ascii="Times New Roman" w:hAnsi="Times New Roman" w:cs="Times New Roman"/>
          <w:i/>
          <w:sz w:val="28"/>
          <w:szCs w:val="28"/>
        </w:rPr>
        <w:t>книг</w:t>
      </w:r>
      <w:r>
        <w:rPr>
          <w:rFonts w:ascii="Times New Roman" w:hAnsi="Times New Roman" w:cs="Times New Roman"/>
          <w:i/>
          <w:sz w:val="28"/>
          <w:szCs w:val="28"/>
        </w:rPr>
        <w:t>а</w:t>
      </w:r>
      <w:r>
        <w:rPr>
          <w:rFonts w:ascii="Times New Roman" w:hAnsi="Times New Roman" w:cs="Times New Roman"/>
          <w:sz w:val="28"/>
          <w:szCs w:val="28"/>
        </w:rPr>
        <w:t>, поэтому «Книжка» Вишенского —</w:t>
      </w:r>
      <w:r w:rsidRPr="00177C2C">
        <w:rPr>
          <w:rFonts w:ascii="Times New Roman" w:hAnsi="Times New Roman" w:cs="Times New Roman"/>
          <w:sz w:val="28"/>
          <w:szCs w:val="28"/>
        </w:rPr>
        <w:t xml:space="preserve"> </w:t>
      </w:r>
      <w:r>
        <w:rPr>
          <w:rFonts w:ascii="Times New Roman" w:hAnsi="Times New Roman" w:cs="Times New Roman"/>
          <w:sz w:val="28"/>
          <w:szCs w:val="28"/>
        </w:rPr>
        <w:t xml:space="preserve">это маленькая книга, «скромная» номинация, которую дает автор своему незначительному сочинению, состоящему к тому же из </w:t>
      </w:r>
      <w:r w:rsidRPr="00946A2C">
        <w:rPr>
          <w:rFonts w:ascii="Times New Roman" w:hAnsi="Times New Roman" w:cs="Times New Roman"/>
          <w:i/>
          <w:sz w:val="28"/>
          <w:szCs w:val="28"/>
        </w:rPr>
        <w:t>листков</w:t>
      </w:r>
      <w:r>
        <w:rPr>
          <w:rStyle w:val="a7"/>
          <w:rFonts w:ascii="Times New Roman" w:hAnsi="Times New Roman" w:cs="Times New Roman"/>
          <w:sz w:val="28"/>
          <w:szCs w:val="28"/>
        </w:rPr>
        <w:footnoteReference w:id="165"/>
      </w:r>
      <w:r>
        <w:rPr>
          <w:rFonts w:ascii="Times New Roman" w:hAnsi="Times New Roman" w:cs="Times New Roman"/>
          <w:sz w:val="28"/>
          <w:szCs w:val="28"/>
        </w:rPr>
        <w:t>. Уничижительная позиция автора, отраженная в названии, и понимание им значимости своего произведения, выраженное в предисловиях, создают определенный контраст. Кроме того, диминутивное название сочинения Вишенского выражает преемственность между «Книжкой» и острожской «</w:t>
      </w:r>
      <w:proofErr w:type="gramStart"/>
      <w:r>
        <w:rPr>
          <w:rFonts w:ascii="Times New Roman" w:hAnsi="Times New Roman" w:cs="Times New Roman"/>
          <w:sz w:val="28"/>
          <w:szCs w:val="28"/>
        </w:rPr>
        <w:t>Книжицей</w:t>
      </w:r>
      <w:proofErr w:type="gramEnd"/>
      <w:r>
        <w:rPr>
          <w:rFonts w:ascii="Times New Roman" w:hAnsi="Times New Roman" w:cs="Times New Roman"/>
          <w:sz w:val="28"/>
          <w:szCs w:val="28"/>
        </w:rPr>
        <w:t xml:space="preserve">», о которой мы говорили в параграфе 2.1. </w:t>
      </w:r>
      <w:r w:rsidRPr="0018560C">
        <w:rPr>
          <w:rFonts w:ascii="Times New Roman" w:hAnsi="Times New Roman" w:cs="Times New Roman"/>
          <w:sz w:val="28"/>
          <w:szCs w:val="28"/>
        </w:rPr>
        <w:t>С</w:t>
      </w:r>
      <w:r>
        <w:rPr>
          <w:rFonts w:ascii="Times New Roman" w:hAnsi="Times New Roman" w:cs="Times New Roman"/>
          <w:sz w:val="28"/>
          <w:szCs w:val="28"/>
        </w:rPr>
        <w:t xml:space="preserve"> другой стороны, в современном украинском языке </w:t>
      </w:r>
      <w:r w:rsidRPr="002A1A3C">
        <w:rPr>
          <w:rFonts w:ascii="Times New Roman" w:hAnsi="Times New Roman" w:cs="Times New Roman"/>
          <w:i/>
          <w:sz w:val="28"/>
          <w:szCs w:val="28"/>
        </w:rPr>
        <w:t>книжкой</w:t>
      </w:r>
      <w:r>
        <w:rPr>
          <w:rFonts w:ascii="Times New Roman" w:hAnsi="Times New Roman" w:cs="Times New Roman"/>
          <w:sz w:val="28"/>
          <w:szCs w:val="28"/>
        </w:rPr>
        <w:t xml:space="preserve"> называется любая книга, а </w:t>
      </w:r>
      <w:r w:rsidRPr="002A1A3C">
        <w:rPr>
          <w:rFonts w:ascii="Times New Roman" w:hAnsi="Times New Roman" w:cs="Times New Roman"/>
          <w:i/>
          <w:sz w:val="28"/>
          <w:szCs w:val="28"/>
        </w:rPr>
        <w:t>книгой</w:t>
      </w:r>
      <w:r>
        <w:rPr>
          <w:rFonts w:ascii="Times New Roman" w:hAnsi="Times New Roman" w:cs="Times New Roman"/>
          <w:sz w:val="28"/>
          <w:szCs w:val="28"/>
        </w:rPr>
        <w:t xml:space="preserve"> — книга преимущественно более значительная по объему или важности (АГГ, 396). Формы </w:t>
      </w:r>
      <w:r w:rsidRPr="00201E71">
        <w:rPr>
          <w:rFonts w:ascii="Times New Roman" w:hAnsi="Times New Roman" w:cs="Times New Roman"/>
          <w:i/>
          <w:sz w:val="28"/>
          <w:szCs w:val="28"/>
        </w:rPr>
        <w:t>книжка</w:t>
      </w:r>
      <w:r>
        <w:rPr>
          <w:rFonts w:ascii="Times New Roman" w:hAnsi="Times New Roman" w:cs="Times New Roman"/>
          <w:sz w:val="28"/>
          <w:szCs w:val="28"/>
        </w:rPr>
        <w:t xml:space="preserve">, </w:t>
      </w:r>
      <w:r w:rsidRPr="00201E71">
        <w:rPr>
          <w:rFonts w:ascii="Times New Roman" w:hAnsi="Times New Roman" w:cs="Times New Roman"/>
          <w:i/>
          <w:sz w:val="28"/>
          <w:szCs w:val="28"/>
        </w:rPr>
        <w:t>книжъка</w:t>
      </w:r>
      <w:r>
        <w:rPr>
          <w:rFonts w:ascii="Times New Roman" w:hAnsi="Times New Roman" w:cs="Times New Roman"/>
          <w:sz w:val="28"/>
          <w:szCs w:val="28"/>
        </w:rPr>
        <w:t xml:space="preserve">, </w:t>
      </w:r>
      <w:r w:rsidRPr="00201E71">
        <w:rPr>
          <w:rFonts w:ascii="Times New Roman" w:hAnsi="Times New Roman" w:cs="Times New Roman"/>
          <w:i/>
          <w:sz w:val="28"/>
          <w:szCs w:val="28"/>
        </w:rPr>
        <w:t>кныжка</w:t>
      </w:r>
      <w:r>
        <w:rPr>
          <w:rFonts w:ascii="Times New Roman" w:hAnsi="Times New Roman" w:cs="Times New Roman"/>
          <w:sz w:val="28"/>
          <w:szCs w:val="28"/>
        </w:rPr>
        <w:t xml:space="preserve"> приводятся в </w:t>
      </w:r>
      <w:r w:rsidRPr="001D7A38">
        <w:rPr>
          <w:rFonts w:ascii="Times New Roman" w:hAnsi="Times New Roman" w:cs="Times New Roman"/>
          <w:sz w:val="28"/>
          <w:szCs w:val="28"/>
        </w:rPr>
        <w:t>качестве графических вариантов к</w:t>
      </w:r>
      <w:r>
        <w:rPr>
          <w:rFonts w:ascii="Times New Roman" w:hAnsi="Times New Roman" w:cs="Times New Roman"/>
          <w:sz w:val="28"/>
          <w:szCs w:val="28"/>
        </w:rPr>
        <w:t xml:space="preserve"> </w:t>
      </w:r>
      <w:proofErr w:type="gramStart"/>
      <w:r>
        <w:rPr>
          <w:rFonts w:ascii="Times New Roman" w:hAnsi="Times New Roman" w:cs="Times New Roman"/>
          <w:sz w:val="28"/>
          <w:szCs w:val="28"/>
        </w:rPr>
        <w:t>украинскому</w:t>
      </w:r>
      <w:proofErr w:type="gramEnd"/>
      <w:r>
        <w:rPr>
          <w:rFonts w:ascii="Times New Roman" w:hAnsi="Times New Roman" w:cs="Times New Roman"/>
          <w:sz w:val="28"/>
          <w:szCs w:val="28"/>
        </w:rPr>
        <w:t xml:space="preserve"> </w:t>
      </w:r>
      <w:r w:rsidRPr="00541179">
        <w:rPr>
          <w:rFonts w:ascii="Times New Roman" w:hAnsi="Times New Roman" w:cs="Times New Roman"/>
          <w:i/>
          <w:sz w:val="28"/>
          <w:szCs w:val="28"/>
        </w:rPr>
        <w:t>книжка</w:t>
      </w:r>
      <w:r>
        <w:rPr>
          <w:rFonts w:ascii="Times New Roman" w:hAnsi="Times New Roman" w:cs="Times New Roman"/>
          <w:sz w:val="28"/>
          <w:szCs w:val="28"/>
        </w:rPr>
        <w:t xml:space="preserve"> </w:t>
      </w:r>
      <w:r w:rsidRPr="002378A0">
        <w:rPr>
          <w:rFonts w:ascii="Times New Roman" w:hAnsi="Times New Roman" w:cs="Times New Roman"/>
          <w:sz w:val="28"/>
          <w:szCs w:val="28"/>
        </w:rPr>
        <w:t>‘</w:t>
      </w:r>
      <w:r>
        <w:rPr>
          <w:rFonts w:ascii="Times New Roman" w:hAnsi="Times New Roman" w:cs="Times New Roman"/>
          <w:sz w:val="28"/>
          <w:szCs w:val="28"/>
        </w:rPr>
        <w:t>окремий друкован</w:t>
      </w:r>
      <w:r w:rsidRPr="002378A0">
        <w:rPr>
          <w:rFonts w:ascii="Times New Roman" w:hAnsi="Times New Roman" w:cs="Times New Roman"/>
          <w:sz w:val="28"/>
          <w:szCs w:val="28"/>
        </w:rPr>
        <w:t>ий тв</w:t>
      </w:r>
      <w:r>
        <w:rPr>
          <w:rFonts w:ascii="Times New Roman" w:hAnsi="Times New Roman" w:cs="Times New Roman"/>
          <w:sz w:val="28"/>
          <w:szCs w:val="28"/>
          <w:lang w:val="en-US"/>
        </w:rPr>
        <w:t>i</w:t>
      </w:r>
      <w:r w:rsidRPr="002378A0">
        <w:rPr>
          <w:rFonts w:ascii="Times New Roman" w:hAnsi="Times New Roman" w:cs="Times New Roman"/>
          <w:sz w:val="28"/>
          <w:szCs w:val="28"/>
        </w:rPr>
        <w:t>р</w:t>
      </w:r>
      <w:r>
        <w:rPr>
          <w:rFonts w:ascii="Times New Roman" w:hAnsi="Times New Roman" w:cs="Times New Roman"/>
          <w:sz w:val="28"/>
          <w:szCs w:val="28"/>
          <w:lang w:val="uk-UA"/>
        </w:rPr>
        <w:t>, п</w:t>
      </w:r>
      <w:r>
        <w:rPr>
          <w:rFonts w:ascii="Times New Roman" w:hAnsi="Times New Roman" w:cs="Times New Roman"/>
          <w:sz w:val="28"/>
          <w:szCs w:val="28"/>
        </w:rPr>
        <w:t>раця</w:t>
      </w:r>
      <w:r w:rsidRPr="002378A0">
        <w:rPr>
          <w:rFonts w:ascii="Times New Roman" w:hAnsi="Times New Roman" w:cs="Times New Roman"/>
          <w:sz w:val="28"/>
          <w:szCs w:val="28"/>
        </w:rPr>
        <w:t>’</w:t>
      </w:r>
      <w:r>
        <w:rPr>
          <w:rFonts w:ascii="Times New Roman" w:hAnsi="Times New Roman" w:cs="Times New Roman"/>
          <w:sz w:val="28"/>
          <w:szCs w:val="28"/>
        </w:rPr>
        <w:t xml:space="preserve"> (</w:t>
      </w:r>
      <w:r w:rsidRPr="002378A0">
        <w:rPr>
          <w:rFonts w:ascii="Times New Roman" w:hAnsi="Times New Roman" w:cs="Times New Roman"/>
          <w:sz w:val="28"/>
          <w:szCs w:val="28"/>
        </w:rPr>
        <w:t>‘</w:t>
      </w:r>
      <w:r>
        <w:rPr>
          <w:rFonts w:ascii="Times New Roman" w:hAnsi="Times New Roman" w:cs="Times New Roman"/>
          <w:sz w:val="28"/>
          <w:szCs w:val="28"/>
        </w:rPr>
        <w:t>отдельное печатное произведение, труд</w:t>
      </w:r>
      <w:r w:rsidRPr="002378A0">
        <w:rPr>
          <w:rFonts w:ascii="Times New Roman" w:hAnsi="Times New Roman" w:cs="Times New Roman"/>
          <w:sz w:val="28"/>
          <w:szCs w:val="28"/>
        </w:rPr>
        <w:t xml:space="preserve">’) </w:t>
      </w:r>
      <w:r>
        <w:rPr>
          <w:rFonts w:ascii="Times New Roman" w:hAnsi="Times New Roman" w:cs="Times New Roman"/>
          <w:sz w:val="28"/>
          <w:szCs w:val="28"/>
        </w:rPr>
        <w:t xml:space="preserve">в СУМ (вып. 14, 142). Разница в современных значениях слов </w:t>
      </w:r>
      <w:r w:rsidRPr="004B04E0">
        <w:rPr>
          <w:rFonts w:ascii="Times New Roman" w:hAnsi="Times New Roman" w:cs="Times New Roman"/>
          <w:i/>
          <w:sz w:val="28"/>
          <w:szCs w:val="28"/>
        </w:rPr>
        <w:t>книг</w:t>
      </w:r>
      <w:r>
        <w:rPr>
          <w:rFonts w:ascii="Times New Roman" w:hAnsi="Times New Roman" w:cs="Times New Roman"/>
          <w:i/>
          <w:sz w:val="28"/>
          <w:szCs w:val="28"/>
        </w:rPr>
        <w:t>а</w:t>
      </w:r>
      <w:r>
        <w:rPr>
          <w:rFonts w:ascii="Times New Roman" w:hAnsi="Times New Roman" w:cs="Times New Roman"/>
          <w:sz w:val="28"/>
          <w:szCs w:val="28"/>
        </w:rPr>
        <w:t xml:space="preserve"> и </w:t>
      </w:r>
      <w:r w:rsidRPr="004B04E0">
        <w:rPr>
          <w:rFonts w:ascii="Times New Roman" w:hAnsi="Times New Roman" w:cs="Times New Roman"/>
          <w:i/>
          <w:sz w:val="28"/>
          <w:szCs w:val="28"/>
        </w:rPr>
        <w:t>книжка</w:t>
      </w:r>
      <w:r>
        <w:rPr>
          <w:rFonts w:ascii="Times New Roman" w:hAnsi="Times New Roman" w:cs="Times New Roman"/>
          <w:sz w:val="28"/>
          <w:szCs w:val="28"/>
        </w:rPr>
        <w:t xml:space="preserve"> подтверждается в СУМ-11 (т. 4, 196-197). Таким образом, лексема </w:t>
      </w:r>
      <w:r w:rsidRPr="00583E36">
        <w:rPr>
          <w:rFonts w:ascii="Times New Roman" w:hAnsi="Times New Roman" w:cs="Times New Roman"/>
          <w:i/>
          <w:sz w:val="28"/>
          <w:szCs w:val="28"/>
        </w:rPr>
        <w:t>книжка</w:t>
      </w:r>
      <w:r>
        <w:rPr>
          <w:rFonts w:ascii="Times New Roman" w:hAnsi="Times New Roman" w:cs="Times New Roman"/>
          <w:sz w:val="28"/>
          <w:szCs w:val="28"/>
        </w:rPr>
        <w:t xml:space="preserve"> может и не функционировать у Вишенского как диминутив, однако «диминутивное» ее происхождение представляется очевидным.</w:t>
      </w:r>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уменьшительно-ласкательных и уменьшительно-пренебрежительных форм, Вишенский также использует аугментативы — увеличительно-усиливающие формы слов с суффиксом </w:t>
      </w:r>
      <w:proofErr w:type="gramStart"/>
      <w:r>
        <w:rPr>
          <w:rFonts w:ascii="Times New Roman" w:hAnsi="Times New Roman" w:cs="Times New Roman"/>
          <w:i/>
          <w:sz w:val="28"/>
          <w:szCs w:val="28"/>
        </w:rPr>
        <w:t>–</w:t>
      </w:r>
      <w:r w:rsidRPr="00656F21">
        <w:rPr>
          <w:rFonts w:ascii="Times New Roman" w:hAnsi="Times New Roman" w:cs="Times New Roman"/>
          <w:i/>
          <w:sz w:val="28"/>
          <w:szCs w:val="28"/>
        </w:rPr>
        <w:t>и</w:t>
      </w:r>
      <w:proofErr w:type="gramEnd"/>
      <w:r w:rsidRPr="00656F21">
        <w:rPr>
          <w:rFonts w:ascii="Times New Roman" w:hAnsi="Times New Roman" w:cs="Times New Roman"/>
          <w:i/>
          <w:sz w:val="28"/>
          <w:szCs w:val="28"/>
        </w:rPr>
        <w:t>щ</w:t>
      </w:r>
      <w:r>
        <w:rPr>
          <w:rFonts w:ascii="Times New Roman" w:hAnsi="Times New Roman" w:cs="Times New Roman"/>
          <w:sz w:val="28"/>
          <w:szCs w:val="28"/>
        </w:rPr>
        <w:t xml:space="preserve">, например, </w:t>
      </w:r>
      <w:r w:rsidRPr="00720688">
        <w:rPr>
          <w:rFonts w:ascii="Times New Roman" w:hAnsi="Times New Roman" w:cs="Times New Roman"/>
          <w:i/>
          <w:sz w:val="28"/>
          <w:szCs w:val="28"/>
        </w:rPr>
        <w:t>поас</w:t>
      </w:r>
      <w:r>
        <w:rPr>
          <w:rFonts w:ascii="Times New Roman" w:hAnsi="Times New Roman" w:cs="Times New Roman"/>
          <w:sz w:val="28"/>
          <w:szCs w:val="28"/>
        </w:rPr>
        <w:t xml:space="preserve"> — </w:t>
      </w:r>
      <w:r w:rsidRPr="00720688">
        <w:rPr>
          <w:rFonts w:ascii="Times New Roman" w:hAnsi="Times New Roman" w:cs="Times New Roman"/>
          <w:i/>
          <w:sz w:val="28"/>
          <w:szCs w:val="28"/>
        </w:rPr>
        <w:t>поасище</w:t>
      </w:r>
      <w:r>
        <w:rPr>
          <w:rFonts w:ascii="Times New Roman" w:hAnsi="Times New Roman" w:cs="Times New Roman"/>
          <w:sz w:val="28"/>
          <w:szCs w:val="28"/>
        </w:rPr>
        <w:t xml:space="preserve">, </w:t>
      </w:r>
      <w:r w:rsidRPr="006F72E5">
        <w:rPr>
          <w:rFonts w:ascii="Times New Roman" w:hAnsi="Times New Roman" w:cs="Times New Roman"/>
          <w:i/>
          <w:sz w:val="28"/>
          <w:szCs w:val="28"/>
        </w:rPr>
        <w:t>черевик</w:t>
      </w:r>
      <w:r>
        <w:rPr>
          <w:rFonts w:ascii="Times New Roman" w:hAnsi="Times New Roman" w:cs="Times New Roman"/>
          <w:sz w:val="28"/>
          <w:szCs w:val="28"/>
        </w:rPr>
        <w:t xml:space="preserve"> — </w:t>
      </w:r>
      <w:r w:rsidRPr="006F72E5">
        <w:rPr>
          <w:rFonts w:ascii="Times New Roman" w:hAnsi="Times New Roman" w:cs="Times New Roman"/>
          <w:i/>
          <w:sz w:val="28"/>
          <w:szCs w:val="28"/>
        </w:rPr>
        <w:t>черевичище</w:t>
      </w:r>
      <w:r>
        <w:rPr>
          <w:rFonts w:ascii="Times New Roman" w:hAnsi="Times New Roman" w:cs="Times New Roman"/>
          <w:sz w:val="28"/>
          <w:szCs w:val="28"/>
        </w:rPr>
        <w:t xml:space="preserve">, </w:t>
      </w:r>
      <w:r w:rsidRPr="006F72E5">
        <w:rPr>
          <w:rFonts w:ascii="Times New Roman" w:hAnsi="Times New Roman" w:cs="Times New Roman"/>
          <w:i/>
          <w:sz w:val="28"/>
          <w:szCs w:val="28"/>
        </w:rPr>
        <w:t xml:space="preserve">чобот </w:t>
      </w:r>
      <w:r w:rsidRPr="006F72E5">
        <w:rPr>
          <w:rFonts w:ascii="Times New Roman" w:hAnsi="Times New Roman" w:cs="Times New Roman"/>
          <w:sz w:val="28"/>
          <w:szCs w:val="28"/>
        </w:rPr>
        <w:t>/</w:t>
      </w:r>
      <w:r w:rsidRPr="006F72E5">
        <w:rPr>
          <w:rFonts w:ascii="Times New Roman" w:hAnsi="Times New Roman" w:cs="Times New Roman"/>
          <w:i/>
          <w:sz w:val="28"/>
          <w:szCs w:val="28"/>
        </w:rPr>
        <w:t xml:space="preserve"> чоботы</w:t>
      </w:r>
      <w:r>
        <w:rPr>
          <w:rFonts w:ascii="Times New Roman" w:hAnsi="Times New Roman" w:cs="Times New Roman"/>
          <w:sz w:val="28"/>
          <w:szCs w:val="28"/>
        </w:rPr>
        <w:t xml:space="preserve"> — </w:t>
      </w:r>
      <w:r w:rsidRPr="006F72E5">
        <w:rPr>
          <w:rFonts w:ascii="Times New Roman" w:hAnsi="Times New Roman" w:cs="Times New Roman"/>
          <w:i/>
          <w:sz w:val="28"/>
          <w:szCs w:val="28"/>
        </w:rPr>
        <w:t>чоботища</w:t>
      </w:r>
      <w:r>
        <w:rPr>
          <w:rFonts w:ascii="Times New Roman" w:hAnsi="Times New Roman" w:cs="Times New Roman"/>
          <w:i/>
          <w:sz w:val="28"/>
          <w:szCs w:val="28"/>
        </w:rPr>
        <w:t xml:space="preserve"> </w:t>
      </w:r>
      <w:r w:rsidRPr="00423FC8">
        <w:rPr>
          <w:rFonts w:ascii="Times New Roman" w:hAnsi="Times New Roman" w:cs="Times New Roman"/>
          <w:sz w:val="28"/>
          <w:szCs w:val="28"/>
        </w:rPr>
        <w:t>‘</w:t>
      </w:r>
      <w:r>
        <w:rPr>
          <w:rFonts w:ascii="Times New Roman" w:hAnsi="Times New Roman" w:cs="Times New Roman"/>
          <w:sz w:val="28"/>
          <w:szCs w:val="28"/>
        </w:rPr>
        <w:t>сапоги с короткими голенищами</w:t>
      </w:r>
      <w:r w:rsidRPr="00423FC8">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Эти лексемы употребляются автором при описании внешнего вида православного монаха, который не заботится о своем теле, неопрятно выглядит, однако беспокоится о спасении своей души, в отличие от католического священника, который ходит, «перекривляючи макгерку то на той, то на сей бок, шию напяливши, як индийский кур», «выструганый, мылом вышарованый и вымакглеваный» и «водлуг тѣла живет и мудрует» (26, 27).</w:t>
      </w:r>
      <w:proofErr w:type="gramEnd"/>
    </w:p>
    <w:p w:rsidR="00C43787" w:rsidRDefault="00C43787" w:rsidP="00AD78D4">
      <w:pPr>
        <w:pStyle w:val="a5"/>
        <w:spacing w:line="360" w:lineRule="auto"/>
        <w:jc w:val="both"/>
        <w:rPr>
          <w:rFonts w:ascii="Times New Roman" w:hAnsi="Times New Roman" w:cs="Times New Roman"/>
          <w:b/>
          <w:sz w:val="28"/>
          <w:szCs w:val="28"/>
        </w:rPr>
      </w:pPr>
    </w:p>
    <w:p w:rsidR="00C43787" w:rsidRPr="008019C3" w:rsidRDefault="00C43787" w:rsidP="00AD78D4">
      <w:pPr>
        <w:pStyle w:val="2"/>
      </w:pPr>
      <w:bookmarkStart w:id="23" w:name="_Toc483251371"/>
      <w:r>
        <w:t>2</w:t>
      </w:r>
      <w:r w:rsidRPr="008019C3">
        <w:t>.</w:t>
      </w:r>
      <w:r>
        <w:t>8</w:t>
      </w:r>
      <w:r w:rsidRPr="008019C3">
        <w:t xml:space="preserve">. </w:t>
      </w:r>
      <w:r w:rsidRPr="0008266D">
        <w:t>Композиты как сюжетообразующие элементы текста</w:t>
      </w:r>
      <w:bookmarkEnd w:id="23"/>
    </w:p>
    <w:p w:rsidR="00C43787" w:rsidRPr="006209DF" w:rsidRDefault="00C43787" w:rsidP="00AD78D4">
      <w:pPr>
        <w:pStyle w:val="a5"/>
        <w:spacing w:line="360" w:lineRule="auto"/>
        <w:ind w:firstLine="851"/>
        <w:jc w:val="both"/>
        <w:rPr>
          <w:rFonts w:ascii="Times New Roman" w:hAnsi="Times New Roman" w:cs="Times New Roman"/>
          <w:sz w:val="28"/>
          <w:szCs w:val="28"/>
        </w:rPr>
      </w:pPr>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Среди сложных слов (композитов), употребляемых Вишенским в тексте «Книжки», встречаются как узуальные, так и окказиональные лексемы. Последние являются по большей части гапаксами, которые лучше всего отражены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СУМ и снабжаются грамотно сформулированным значением. </w:t>
      </w:r>
      <w:proofErr w:type="gramStart"/>
      <w:r w:rsidRPr="00697851">
        <w:rPr>
          <w:rFonts w:ascii="Times New Roman" w:hAnsi="Times New Roman" w:cs="Times New Roman"/>
          <w:sz w:val="28"/>
          <w:szCs w:val="28"/>
        </w:rPr>
        <w:t xml:space="preserve">В задачи </w:t>
      </w:r>
      <w:r>
        <w:rPr>
          <w:rFonts w:ascii="Times New Roman" w:hAnsi="Times New Roman" w:cs="Times New Roman"/>
          <w:sz w:val="28"/>
          <w:szCs w:val="28"/>
        </w:rPr>
        <w:t>настоящего</w:t>
      </w:r>
      <w:r w:rsidRPr="00697851">
        <w:rPr>
          <w:rFonts w:ascii="Times New Roman" w:hAnsi="Times New Roman" w:cs="Times New Roman"/>
          <w:sz w:val="28"/>
          <w:szCs w:val="28"/>
        </w:rPr>
        <w:t xml:space="preserve"> исследования не входит подробное рассмотрение словообразовательных типов при образовании </w:t>
      </w:r>
      <w:r>
        <w:rPr>
          <w:rFonts w:ascii="Times New Roman" w:hAnsi="Times New Roman" w:cs="Times New Roman"/>
          <w:sz w:val="28"/>
          <w:szCs w:val="28"/>
        </w:rPr>
        <w:t>сложных слов и их частеречной базы; б</w:t>
      </w:r>
      <w:r w:rsidRPr="00697851">
        <w:rPr>
          <w:rFonts w:ascii="Times New Roman" w:hAnsi="Times New Roman" w:cs="Times New Roman"/>
          <w:sz w:val="28"/>
          <w:szCs w:val="28"/>
        </w:rPr>
        <w:t xml:space="preserve">олее тщательный </w:t>
      </w:r>
      <w:r>
        <w:rPr>
          <w:rFonts w:ascii="Times New Roman" w:hAnsi="Times New Roman" w:cs="Times New Roman"/>
          <w:sz w:val="28"/>
          <w:szCs w:val="28"/>
        </w:rPr>
        <w:t xml:space="preserve">словообразовательный </w:t>
      </w:r>
      <w:r w:rsidRPr="00697851">
        <w:rPr>
          <w:rFonts w:ascii="Times New Roman" w:hAnsi="Times New Roman" w:cs="Times New Roman"/>
          <w:sz w:val="28"/>
          <w:szCs w:val="28"/>
        </w:rPr>
        <w:t xml:space="preserve">анализ сложных существительных можно найти, например, в </w:t>
      </w:r>
      <w:r>
        <w:rPr>
          <w:rFonts w:ascii="Times New Roman" w:hAnsi="Times New Roman" w:cs="Times New Roman"/>
          <w:sz w:val="28"/>
          <w:szCs w:val="28"/>
        </w:rPr>
        <w:t>исследованиях</w:t>
      </w:r>
      <w:r w:rsidRPr="00697851">
        <w:rPr>
          <w:rFonts w:ascii="Times New Roman" w:hAnsi="Times New Roman" w:cs="Times New Roman"/>
          <w:sz w:val="28"/>
          <w:szCs w:val="28"/>
        </w:rPr>
        <w:t xml:space="preserve"> С. А. Авериной</w:t>
      </w:r>
      <w:r>
        <w:rPr>
          <w:rStyle w:val="a7"/>
          <w:rFonts w:ascii="Times New Roman" w:hAnsi="Times New Roman" w:cs="Times New Roman"/>
          <w:sz w:val="28"/>
          <w:szCs w:val="28"/>
        </w:rPr>
        <w:footnoteReference w:id="166"/>
      </w:r>
      <w:r w:rsidRPr="00697851">
        <w:rPr>
          <w:rFonts w:ascii="Times New Roman" w:hAnsi="Times New Roman" w:cs="Times New Roman"/>
          <w:sz w:val="28"/>
          <w:szCs w:val="28"/>
        </w:rPr>
        <w:t>, Ю. С. Азарх</w:t>
      </w:r>
      <w:r>
        <w:rPr>
          <w:rStyle w:val="a7"/>
          <w:rFonts w:ascii="Times New Roman" w:hAnsi="Times New Roman" w:cs="Times New Roman"/>
          <w:sz w:val="28"/>
          <w:szCs w:val="28"/>
        </w:rPr>
        <w:footnoteReference w:id="167"/>
      </w:r>
      <w:r w:rsidRPr="00697851">
        <w:rPr>
          <w:rFonts w:ascii="Times New Roman" w:hAnsi="Times New Roman" w:cs="Times New Roman"/>
          <w:sz w:val="28"/>
          <w:szCs w:val="28"/>
        </w:rPr>
        <w:t>, Н. Х. Низаметдиновой</w:t>
      </w:r>
      <w:r>
        <w:rPr>
          <w:rStyle w:val="a7"/>
          <w:rFonts w:ascii="Times New Roman" w:hAnsi="Times New Roman" w:cs="Times New Roman"/>
          <w:sz w:val="28"/>
          <w:szCs w:val="28"/>
        </w:rPr>
        <w:footnoteReference w:id="168"/>
      </w:r>
      <w:r w:rsidRPr="00697851">
        <w:rPr>
          <w:rFonts w:ascii="Times New Roman" w:hAnsi="Times New Roman" w:cs="Times New Roman"/>
          <w:sz w:val="28"/>
          <w:szCs w:val="28"/>
        </w:rPr>
        <w:t>.</w:t>
      </w:r>
      <w:r>
        <w:rPr>
          <w:rFonts w:ascii="Times New Roman" w:hAnsi="Times New Roman" w:cs="Times New Roman"/>
          <w:sz w:val="28"/>
          <w:szCs w:val="28"/>
        </w:rPr>
        <w:t xml:space="preserve"> Ниже мы проанализируем функционирование композитов разных типов в тексте «Книжки» и выясним закономерности их употребления.</w:t>
      </w:r>
      <w:proofErr w:type="gramEnd"/>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Среди у</w:t>
      </w:r>
      <w:r w:rsidRPr="007245F9">
        <w:rPr>
          <w:rFonts w:ascii="Times New Roman" w:hAnsi="Times New Roman" w:cs="Times New Roman"/>
          <w:sz w:val="28"/>
          <w:szCs w:val="28"/>
        </w:rPr>
        <w:t>зуал</w:t>
      </w:r>
      <w:r>
        <w:rPr>
          <w:rFonts w:ascii="Times New Roman" w:hAnsi="Times New Roman" w:cs="Times New Roman"/>
          <w:sz w:val="28"/>
          <w:szCs w:val="28"/>
        </w:rPr>
        <w:t xml:space="preserve">ьных композитов </w:t>
      </w:r>
      <w:r w:rsidR="00817DDE">
        <w:rPr>
          <w:rFonts w:ascii="Times New Roman" w:hAnsi="Times New Roman" w:cs="Times New Roman"/>
          <w:sz w:val="28"/>
          <w:szCs w:val="28"/>
        </w:rPr>
        <w:t xml:space="preserve">СЛОВАРИ </w:t>
      </w:r>
      <w:r>
        <w:rPr>
          <w:rFonts w:ascii="Times New Roman" w:hAnsi="Times New Roman" w:cs="Times New Roman"/>
          <w:sz w:val="28"/>
          <w:szCs w:val="28"/>
        </w:rPr>
        <w:t xml:space="preserve">встречаются, например, лексемы </w:t>
      </w:r>
      <w:r w:rsidRPr="0093398F">
        <w:rPr>
          <w:rFonts w:ascii="Times New Roman" w:hAnsi="Times New Roman" w:cs="Times New Roman"/>
          <w:i/>
          <w:sz w:val="28"/>
          <w:szCs w:val="28"/>
        </w:rPr>
        <w:t>благовѣрие</w:t>
      </w:r>
      <w:r>
        <w:rPr>
          <w:rFonts w:ascii="Times New Roman" w:hAnsi="Times New Roman" w:cs="Times New Roman"/>
          <w:sz w:val="28"/>
          <w:szCs w:val="28"/>
        </w:rPr>
        <w:t xml:space="preserve">, </w:t>
      </w:r>
      <w:r w:rsidRPr="008C24AA">
        <w:rPr>
          <w:rFonts w:ascii="Times New Roman" w:hAnsi="Times New Roman" w:cs="Times New Roman"/>
          <w:i/>
          <w:sz w:val="28"/>
          <w:szCs w:val="28"/>
        </w:rPr>
        <w:t>благодарение</w:t>
      </w:r>
      <w:r>
        <w:rPr>
          <w:rFonts w:ascii="Times New Roman" w:hAnsi="Times New Roman" w:cs="Times New Roman"/>
          <w:sz w:val="28"/>
          <w:szCs w:val="28"/>
        </w:rPr>
        <w:t xml:space="preserve">, </w:t>
      </w:r>
      <w:r>
        <w:rPr>
          <w:rFonts w:ascii="Times New Roman" w:hAnsi="Times New Roman" w:cs="Times New Roman"/>
          <w:i/>
          <w:sz w:val="28"/>
          <w:szCs w:val="28"/>
        </w:rPr>
        <w:t>богоугодник</w:t>
      </w:r>
      <w:r>
        <w:rPr>
          <w:rFonts w:ascii="Times New Roman" w:hAnsi="Times New Roman" w:cs="Times New Roman"/>
          <w:sz w:val="28"/>
          <w:szCs w:val="28"/>
        </w:rPr>
        <w:t xml:space="preserve">, </w:t>
      </w:r>
      <w:r>
        <w:rPr>
          <w:rFonts w:ascii="Times New Roman" w:hAnsi="Times New Roman" w:cs="Times New Roman"/>
          <w:i/>
          <w:sz w:val="28"/>
          <w:szCs w:val="28"/>
        </w:rPr>
        <w:t>боголюбец</w:t>
      </w:r>
      <w:r>
        <w:rPr>
          <w:rFonts w:ascii="Times New Roman" w:hAnsi="Times New Roman" w:cs="Times New Roman"/>
          <w:sz w:val="28"/>
          <w:szCs w:val="28"/>
        </w:rPr>
        <w:t xml:space="preserve">, </w:t>
      </w:r>
      <w:r w:rsidRPr="00FA4868">
        <w:rPr>
          <w:rFonts w:ascii="Times New Roman" w:hAnsi="Times New Roman" w:cs="Times New Roman"/>
          <w:i/>
          <w:sz w:val="28"/>
          <w:szCs w:val="28"/>
        </w:rPr>
        <w:t>богословие</w:t>
      </w:r>
      <w:r w:rsidRPr="00FC41B5">
        <w:rPr>
          <w:rFonts w:ascii="Times New Roman" w:hAnsi="Times New Roman" w:cs="Times New Roman"/>
          <w:sz w:val="28"/>
          <w:szCs w:val="28"/>
        </w:rPr>
        <w:t>,</w:t>
      </w:r>
      <w:r>
        <w:rPr>
          <w:rFonts w:ascii="Times New Roman" w:hAnsi="Times New Roman" w:cs="Times New Roman"/>
          <w:i/>
          <w:sz w:val="28"/>
          <w:szCs w:val="28"/>
        </w:rPr>
        <w:t xml:space="preserve"> добронравие</w:t>
      </w:r>
      <w:r w:rsidRPr="00FC41B5">
        <w:rPr>
          <w:rFonts w:ascii="Times New Roman" w:hAnsi="Times New Roman" w:cs="Times New Roman"/>
          <w:sz w:val="28"/>
          <w:szCs w:val="28"/>
        </w:rPr>
        <w:t>,</w:t>
      </w:r>
      <w:r>
        <w:rPr>
          <w:rFonts w:ascii="Times New Roman" w:hAnsi="Times New Roman" w:cs="Times New Roman"/>
          <w:i/>
          <w:sz w:val="28"/>
          <w:szCs w:val="28"/>
        </w:rPr>
        <w:t xml:space="preserve"> </w:t>
      </w:r>
      <w:r w:rsidRPr="00C074FE">
        <w:rPr>
          <w:rFonts w:ascii="Times New Roman" w:hAnsi="Times New Roman" w:cs="Times New Roman"/>
          <w:i/>
          <w:sz w:val="28"/>
          <w:szCs w:val="28"/>
        </w:rPr>
        <w:t>зловѣрие</w:t>
      </w:r>
      <w:r>
        <w:rPr>
          <w:rFonts w:ascii="Times New Roman" w:hAnsi="Times New Roman" w:cs="Times New Roman"/>
          <w:sz w:val="28"/>
          <w:szCs w:val="28"/>
        </w:rPr>
        <w:t xml:space="preserve">, </w:t>
      </w:r>
      <w:r w:rsidRPr="00C074FE">
        <w:rPr>
          <w:rFonts w:ascii="Times New Roman" w:hAnsi="Times New Roman" w:cs="Times New Roman"/>
          <w:i/>
          <w:sz w:val="28"/>
          <w:szCs w:val="28"/>
        </w:rPr>
        <w:t>зложитие</w:t>
      </w:r>
      <w:r>
        <w:rPr>
          <w:rFonts w:ascii="Times New Roman" w:hAnsi="Times New Roman" w:cs="Times New Roman"/>
          <w:sz w:val="28"/>
          <w:szCs w:val="28"/>
        </w:rPr>
        <w:t xml:space="preserve">, </w:t>
      </w:r>
      <w:proofErr w:type="gramStart"/>
      <w:r w:rsidRPr="00FC41B5">
        <w:rPr>
          <w:rFonts w:ascii="Times New Roman" w:hAnsi="Times New Roman" w:cs="Times New Roman"/>
          <w:i/>
          <w:sz w:val="28"/>
          <w:szCs w:val="28"/>
        </w:rPr>
        <w:t>лихоимство</w:t>
      </w:r>
      <w:proofErr w:type="gramEnd"/>
      <w:r>
        <w:rPr>
          <w:rFonts w:ascii="Times New Roman" w:hAnsi="Times New Roman" w:cs="Times New Roman"/>
          <w:sz w:val="28"/>
          <w:szCs w:val="28"/>
        </w:rPr>
        <w:t xml:space="preserve">, </w:t>
      </w:r>
      <w:r>
        <w:rPr>
          <w:rFonts w:ascii="Times New Roman" w:hAnsi="Times New Roman" w:cs="Times New Roman"/>
          <w:i/>
          <w:sz w:val="28"/>
          <w:szCs w:val="28"/>
        </w:rPr>
        <w:t>миролюбие</w:t>
      </w:r>
      <w:r>
        <w:rPr>
          <w:rFonts w:ascii="Times New Roman" w:hAnsi="Times New Roman" w:cs="Times New Roman"/>
          <w:sz w:val="28"/>
          <w:szCs w:val="28"/>
        </w:rPr>
        <w:t xml:space="preserve">, </w:t>
      </w:r>
      <w:r w:rsidRPr="00FC41B5">
        <w:rPr>
          <w:rFonts w:ascii="Times New Roman" w:hAnsi="Times New Roman" w:cs="Times New Roman"/>
          <w:i/>
          <w:sz w:val="28"/>
          <w:szCs w:val="28"/>
        </w:rPr>
        <w:t>многочтение</w:t>
      </w:r>
      <w:r>
        <w:rPr>
          <w:rFonts w:ascii="Times New Roman" w:hAnsi="Times New Roman" w:cs="Times New Roman"/>
          <w:sz w:val="28"/>
          <w:szCs w:val="28"/>
        </w:rPr>
        <w:t xml:space="preserve">, </w:t>
      </w:r>
      <w:r w:rsidRPr="00023EA9">
        <w:rPr>
          <w:rFonts w:ascii="Times New Roman" w:hAnsi="Times New Roman" w:cs="Times New Roman"/>
          <w:i/>
          <w:sz w:val="28"/>
          <w:szCs w:val="28"/>
        </w:rPr>
        <w:t>правовѣрие</w:t>
      </w:r>
      <w:r>
        <w:rPr>
          <w:rFonts w:ascii="Times New Roman" w:hAnsi="Times New Roman" w:cs="Times New Roman"/>
          <w:sz w:val="28"/>
          <w:szCs w:val="28"/>
        </w:rPr>
        <w:t xml:space="preserve">, </w:t>
      </w:r>
      <w:r w:rsidRPr="00E559DA">
        <w:rPr>
          <w:rFonts w:ascii="Times New Roman" w:hAnsi="Times New Roman" w:cs="Times New Roman"/>
          <w:i/>
          <w:sz w:val="28"/>
          <w:szCs w:val="28"/>
        </w:rPr>
        <w:t>тщегласие</w:t>
      </w:r>
      <w:r>
        <w:rPr>
          <w:rFonts w:ascii="Times New Roman" w:hAnsi="Times New Roman" w:cs="Times New Roman"/>
          <w:sz w:val="28"/>
          <w:szCs w:val="28"/>
        </w:rPr>
        <w:t xml:space="preserve">. Слова абстрактной семантики функционируют в тексте «Книжки» как словообразовательные церковнославянизмы в силу своего строения, традиционного набора корней и религиозной тематики. В авторском предисловии «Ко прочитателю наединѣ сего писаня» при использовании композитов Вишенским обыгрывается известный библейский сюжет. Автор пишет: «Мой ест даскал простак </w:t>
      </w:r>
      <w:r w:rsidRPr="00AB0232">
        <w:rPr>
          <w:rFonts w:ascii="Times New Roman" w:hAnsi="Times New Roman" w:cs="Times New Roman"/>
          <w:sz w:val="28"/>
          <w:szCs w:val="28"/>
        </w:rPr>
        <w:t>[</w:t>
      </w:r>
      <w:r>
        <w:rPr>
          <w:rFonts w:ascii="Times New Roman" w:hAnsi="Times New Roman" w:cs="Times New Roman"/>
          <w:sz w:val="28"/>
          <w:szCs w:val="28"/>
        </w:rPr>
        <w:t>Иисус Христос</w:t>
      </w:r>
      <w:r w:rsidRPr="00AB0232">
        <w:rPr>
          <w:rFonts w:ascii="Times New Roman" w:hAnsi="Times New Roman" w:cs="Times New Roman"/>
          <w:sz w:val="28"/>
          <w:szCs w:val="28"/>
        </w:rPr>
        <w:t>]</w:t>
      </w:r>
      <w:r>
        <w:rPr>
          <w:rFonts w:ascii="Times New Roman" w:hAnsi="Times New Roman" w:cs="Times New Roman"/>
          <w:sz w:val="28"/>
          <w:szCs w:val="28"/>
        </w:rPr>
        <w:t xml:space="preserve">, але от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ѣх мудрѣйший, который безкнижных упремудряет; мой даскал простак, которий </w:t>
      </w:r>
      <w:r w:rsidRPr="00526040">
        <w:rPr>
          <w:rFonts w:ascii="Times New Roman" w:hAnsi="Times New Roman" w:cs="Times New Roman"/>
          <w:i/>
          <w:sz w:val="28"/>
          <w:szCs w:val="28"/>
        </w:rPr>
        <w:t>рыболовци</w:t>
      </w:r>
      <w:r>
        <w:rPr>
          <w:rFonts w:ascii="Times New Roman" w:hAnsi="Times New Roman" w:cs="Times New Roman"/>
          <w:sz w:val="28"/>
          <w:szCs w:val="28"/>
        </w:rPr>
        <w:t xml:space="preserve"> в </w:t>
      </w:r>
      <w:r w:rsidRPr="00526040">
        <w:rPr>
          <w:rFonts w:ascii="Times New Roman" w:hAnsi="Times New Roman" w:cs="Times New Roman"/>
          <w:i/>
          <w:sz w:val="28"/>
          <w:szCs w:val="28"/>
        </w:rPr>
        <w:t>человѣколовци</w:t>
      </w:r>
      <w:r>
        <w:rPr>
          <w:rFonts w:ascii="Times New Roman" w:hAnsi="Times New Roman" w:cs="Times New Roman"/>
          <w:sz w:val="28"/>
          <w:szCs w:val="28"/>
        </w:rPr>
        <w:t xml:space="preserve"> претворяет; мой даскал, которий простотою философы посмѣвает; мой даскаль, которий смирением гръдость потлумляет» (10). В этом контексте Вишенский ссылается на известное обращение Христа к Петру и </w:t>
      </w:r>
      <w:r w:rsidRPr="00526040">
        <w:rPr>
          <w:rFonts w:ascii="Times New Roman" w:hAnsi="Times New Roman" w:cs="Times New Roman"/>
          <w:sz w:val="28"/>
          <w:szCs w:val="28"/>
        </w:rPr>
        <w:t>Андрею: «Идите за Мной, и Я сделаю вас ловцами человеков» (</w:t>
      </w:r>
      <w:r>
        <w:rPr>
          <w:rFonts w:ascii="Times New Roman" w:hAnsi="Times New Roman" w:cs="Times New Roman"/>
          <w:sz w:val="28"/>
          <w:szCs w:val="28"/>
        </w:rPr>
        <w:t xml:space="preserve">Евангелие от Матфея, </w:t>
      </w:r>
      <w:hyperlink r:id="rId8" w:anchor="4:19" w:tooltip="s:От Матфея святое благовествование" w:history="1">
        <w:r>
          <w:rPr>
            <w:rFonts w:ascii="Times New Roman" w:hAnsi="Times New Roman" w:cs="Times New Roman"/>
            <w:sz w:val="28"/>
            <w:szCs w:val="28"/>
          </w:rPr>
          <w:t>4:19</w:t>
        </w:r>
      </w:hyperlink>
      <w:r w:rsidRPr="00526040">
        <w:rPr>
          <w:rFonts w:ascii="Times New Roman" w:hAnsi="Times New Roman" w:cs="Times New Roman"/>
          <w:sz w:val="28"/>
          <w:szCs w:val="28"/>
        </w:rPr>
        <w:t>).</w:t>
      </w:r>
      <w:r>
        <w:rPr>
          <w:rFonts w:ascii="Times New Roman" w:hAnsi="Times New Roman" w:cs="Times New Roman"/>
          <w:sz w:val="28"/>
          <w:szCs w:val="28"/>
        </w:rPr>
        <w:t xml:space="preserve"> Однако в разночтениях к изданию сочинений Вишенского Еремин фиксирует лексему </w:t>
      </w:r>
      <w:r w:rsidRPr="0054778A">
        <w:rPr>
          <w:rFonts w:ascii="Times New Roman" w:hAnsi="Times New Roman" w:cs="Times New Roman"/>
          <w:i/>
          <w:sz w:val="28"/>
          <w:szCs w:val="28"/>
        </w:rPr>
        <w:t>человѣколюбцы</w:t>
      </w:r>
      <w:r>
        <w:rPr>
          <w:rFonts w:ascii="Times New Roman" w:hAnsi="Times New Roman" w:cs="Times New Roman"/>
          <w:sz w:val="28"/>
          <w:szCs w:val="28"/>
        </w:rPr>
        <w:t xml:space="preserve"> вместо </w:t>
      </w:r>
      <w:r w:rsidRPr="00526040">
        <w:rPr>
          <w:rFonts w:ascii="Times New Roman" w:hAnsi="Times New Roman" w:cs="Times New Roman"/>
          <w:i/>
          <w:sz w:val="28"/>
          <w:szCs w:val="28"/>
        </w:rPr>
        <w:t>человѣколовци</w:t>
      </w:r>
      <w:r>
        <w:rPr>
          <w:rFonts w:ascii="Times New Roman" w:hAnsi="Times New Roman" w:cs="Times New Roman"/>
          <w:sz w:val="28"/>
          <w:szCs w:val="28"/>
        </w:rPr>
        <w:t xml:space="preserve"> (по данным рукописи РНБ собр. Толстого), что, на наш взгляд, свидетельствует о том, что автор, используя вариацию композита, создал тройной ряд слов </w:t>
      </w:r>
      <w:r w:rsidRPr="00526040">
        <w:rPr>
          <w:rFonts w:ascii="Times New Roman" w:hAnsi="Times New Roman" w:cs="Times New Roman"/>
          <w:i/>
          <w:sz w:val="28"/>
          <w:szCs w:val="28"/>
        </w:rPr>
        <w:t>рыболовци</w:t>
      </w:r>
      <w:r>
        <w:rPr>
          <w:rFonts w:ascii="Times New Roman" w:hAnsi="Times New Roman" w:cs="Times New Roman"/>
          <w:i/>
          <w:sz w:val="28"/>
          <w:szCs w:val="28"/>
        </w:rPr>
        <w:t xml:space="preserve"> </w:t>
      </w:r>
      <w:r>
        <w:rPr>
          <w:rFonts w:ascii="Times New Roman" w:hAnsi="Times New Roman" w:cs="Times New Roman"/>
          <w:sz w:val="28"/>
          <w:szCs w:val="28"/>
        </w:rPr>
        <w:t xml:space="preserve">— </w:t>
      </w:r>
      <w:r w:rsidRPr="00526040">
        <w:rPr>
          <w:rFonts w:ascii="Times New Roman" w:hAnsi="Times New Roman" w:cs="Times New Roman"/>
          <w:i/>
          <w:sz w:val="28"/>
          <w:szCs w:val="28"/>
        </w:rPr>
        <w:t>человѣколовци</w:t>
      </w:r>
      <w:r>
        <w:rPr>
          <w:rFonts w:ascii="Times New Roman" w:hAnsi="Times New Roman" w:cs="Times New Roman"/>
          <w:i/>
          <w:sz w:val="28"/>
          <w:szCs w:val="28"/>
        </w:rPr>
        <w:t xml:space="preserve"> </w:t>
      </w:r>
      <w:r>
        <w:rPr>
          <w:rFonts w:ascii="Times New Roman" w:hAnsi="Times New Roman" w:cs="Times New Roman"/>
          <w:sz w:val="28"/>
          <w:szCs w:val="28"/>
        </w:rPr>
        <w:t xml:space="preserve">— </w:t>
      </w:r>
      <w:r w:rsidRPr="0054778A">
        <w:rPr>
          <w:rFonts w:ascii="Times New Roman" w:hAnsi="Times New Roman" w:cs="Times New Roman"/>
          <w:i/>
          <w:sz w:val="28"/>
          <w:szCs w:val="28"/>
        </w:rPr>
        <w:t>человѣколюбцы</w:t>
      </w:r>
      <w:r>
        <w:rPr>
          <w:rFonts w:ascii="Times New Roman" w:hAnsi="Times New Roman" w:cs="Times New Roman"/>
          <w:sz w:val="28"/>
          <w:szCs w:val="28"/>
        </w:rPr>
        <w:t xml:space="preserve">, связанных друг с другом в морфемном отношении. Как кажется, Вишенский развил известный библейский сюжет и расширил метафору, </w:t>
      </w:r>
      <w:proofErr w:type="gramStart"/>
      <w:r>
        <w:rPr>
          <w:rFonts w:ascii="Times New Roman" w:hAnsi="Times New Roman" w:cs="Times New Roman"/>
          <w:sz w:val="28"/>
          <w:szCs w:val="28"/>
        </w:rPr>
        <w:t>использовав</w:t>
      </w:r>
      <w:proofErr w:type="gramEnd"/>
      <w:r>
        <w:rPr>
          <w:rFonts w:ascii="Times New Roman" w:hAnsi="Times New Roman" w:cs="Times New Roman"/>
          <w:sz w:val="28"/>
          <w:szCs w:val="28"/>
        </w:rPr>
        <w:t xml:space="preserve"> ее затем в аргументации своих доводов в составе антонимичных конструкций, характеризующих фигуру Христа.</w:t>
      </w:r>
    </w:p>
    <w:p w:rsidR="00C43787" w:rsidRDefault="00C43787" w:rsidP="00AD78D4">
      <w:pPr>
        <w:pStyle w:val="a5"/>
        <w:spacing w:line="360" w:lineRule="auto"/>
        <w:ind w:firstLine="851"/>
        <w:jc w:val="both"/>
        <w:rPr>
          <w:rFonts w:ascii="Times New Roman" w:hAnsi="Times New Roman" w:cs="Times New Roman"/>
          <w:sz w:val="28"/>
        </w:rPr>
      </w:pPr>
      <w:r w:rsidRPr="00434F37">
        <w:rPr>
          <w:rFonts w:ascii="Times New Roman" w:hAnsi="Times New Roman" w:cs="Times New Roman"/>
          <w:color w:val="222222"/>
          <w:sz w:val="28"/>
          <w:szCs w:val="28"/>
          <w:shd w:val="clear" w:color="auto" w:fill="FFFFFF"/>
        </w:rPr>
        <w:t>Композиты, употребляемые автором в тексте «Книжки», могут функционировать и как церковнославянизмы, и как авторские новообразования</w:t>
      </w:r>
      <w:r>
        <w:rPr>
          <w:rFonts w:ascii="Times New Roman" w:hAnsi="Times New Roman" w:cs="Times New Roman"/>
          <w:color w:val="222222"/>
          <w:sz w:val="28"/>
          <w:szCs w:val="28"/>
          <w:shd w:val="clear" w:color="auto" w:fill="FFFFFF"/>
        </w:rPr>
        <w:t xml:space="preserve"> со сниженной окраской</w:t>
      </w:r>
      <w:r w:rsidRPr="00434F37">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Последние </w:t>
      </w:r>
      <w:r>
        <w:rPr>
          <w:rFonts w:ascii="Times New Roman" w:hAnsi="Times New Roman" w:cs="Times New Roman"/>
          <w:sz w:val="28"/>
          <w:szCs w:val="28"/>
        </w:rPr>
        <w:t xml:space="preserve">обычно формируют обширные градационные конструкции, как, например, в следующем отрезке, который часто рассматривается в научных работах, посвященных исследованию </w:t>
      </w:r>
      <w:r w:rsidRPr="008000BE">
        <w:rPr>
          <w:rFonts w:ascii="Times New Roman" w:hAnsi="Times New Roman" w:cs="Times New Roman"/>
          <w:sz w:val="28"/>
          <w:szCs w:val="28"/>
        </w:rPr>
        <w:t>риторической организации</w:t>
      </w:r>
      <w:r>
        <w:rPr>
          <w:rFonts w:ascii="Times New Roman" w:hAnsi="Times New Roman" w:cs="Times New Roman"/>
          <w:sz w:val="28"/>
          <w:szCs w:val="28"/>
        </w:rPr>
        <w:t xml:space="preserve"> текста Вишенского: «</w:t>
      </w:r>
      <w:r w:rsidRPr="00825B31">
        <w:rPr>
          <w:rFonts w:ascii="Times New Roman" w:hAnsi="Times New Roman" w:cs="Times New Roman"/>
          <w:sz w:val="28"/>
          <w:szCs w:val="28"/>
        </w:rPr>
        <w:t xml:space="preserve">Також и межи иноки: в доспѣянню на звытяжство того чрева мало их ест. Тому не </w:t>
      </w:r>
      <w:r w:rsidRPr="00825B31">
        <w:rPr>
          <w:rFonts w:ascii="Times New Roman" w:hAnsi="Times New Roman" w:cs="Times New Roman"/>
          <w:sz w:val="28"/>
          <w:szCs w:val="28"/>
        </w:rPr>
        <w:lastRenderedPageBreak/>
        <w:t xml:space="preserve">дивуйся, абовѣм подвиг и борба ест </w:t>
      </w:r>
      <w:proofErr w:type="gramStart"/>
      <w:r w:rsidRPr="00825B31">
        <w:rPr>
          <w:rFonts w:ascii="Times New Roman" w:hAnsi="Times New Roman" w:cs="Times New Roman"/>
          <w:sz w:val="28"/>
          <w:szCs w:val="28"/>
        </w:rPr>
        <w:t>жизнь</w:t>
      </w:r>
      <w:proofErr w:type="gramEnd"/>
      <w:r w:rsidRPr="00825B31">
        <w:rPr>
          <w:rFonts w:ascii="Times New Roman" w:hAnsi="Times New Roman" w:cs="Times New Roman"/>
          <w:sz w:val="28"/>
          <w:szCs w:val="28"/>
        </w:rPr>
        <w:t xml:space="preserve"> тая, которое ты не знаеш, бо еще еси на войну не выбрався, еще еси доматур, еще еси </w:t>
      </w:r>
      <w:r w:rsidRPr="00825B31">
        <w:rPr>
          <w:rFonts w:ascii="Times New Roman" w:hAnsi="Times New Roman" w:cs="Times New Roman"/>
          <w:i/>
          <w:sz w:val="28"/>
          <w:szCs w:val="28"/>
        </w:rPr>
        <w:t>кровоед</w:t>
      </w:r>
      <w:r w:rsidRPr="00825B31">
        <w:rPr>
          <w:rFonts w:ascii="Times New Roman" w:hAnsi="Times New Roman" w:cs="Times New Roman"/>
          <w:sz w:val="28"/>
          <w:szCs w:val="28"/>
        </w:rPr>
        <w:t xml:space="preserve">, </w:t>
      </w:r>
      <w:r w:rsidRPr="00825B31">
        <w:rPr>
          <w:rFonts w:ascii="Times New Roman" w:hAnsi="Times New Roman" w:cs="Times New Roman"/>
          <w:i/>
          <w:sz w:val="28"/>
          <w:szCs w:val="28"/>
        </w:rPr>
        <w:t>мясоед</w:t>
      </w:r>
      <w:r w:rsidRPr="00825B31">
        <w:rPr>
          <w:rFonts w:ascii="Times New Roman" w:hAnsi="Times New Roman" w:cs="Times New Roman"/>
          <w:sz w:val="28"/>
          <w:szCs w:val="28"/>
        </w:rPr>
        <w:t xml:space="preserve">, </w:t>
      </w:r>
      <w:r w:rsidRPr="00825B31">
        <w:rPr>
          <w:rFonts w:ascii="Times New Roman" w:hAnsi="Times New Roman" w:cs="Times New Roman"/>
          <w:i/>
          <w:sz w:val="28"/>
          <w:szCs w:val="28"/>
        </w:rPr>
        <w:t>вълоед</w:t>
      </w:r>
      <w:r w:rsidRPr="00825B31">
        <w:rPr>
          <w:rFonts w:ascii="Times New Roman" w:hAnsi="Times New Roman" w:cs="Times New Roman"/>
          <w:sz w:val="28"/>
          <w:szCs w:val="28"/>
        </w:rPr>
        <w:t xml:space="preserve">, </w:t>
      </w:r>
      <w:r w:rsidRPr="00825B31">
        <w:rPr>
          <w:rFonts w:ascii="Times New Roman" w:hAnsi="Times New Roman" w:cs="Times New Roman"/>
          <w:i/>
          <w:sz w:val="28"/>
          <w:szCs w:val="28"/>
        </w:rPr>
        <w:t>скотоед</w:t>
      </w:r>
      <w:r w:rsidRPr="00825B31">
        <w:rPr>
          <w:rFonts w:ascii="Times New Roman" w:hAnsi="Times New Roman" w:cs="Times New Roman"/>
          <w:sz w:val="28"/>
          <w:szCs w:val="28"/>
        </w:rPr>
        <w:t xml:space="preserve">, </w:t>
      </w:r>
      <w:r w:rsidRPr="00825B31">
        <w:rPr>
          <w:rFonts w:ascii="Times New Roman" w:hAnsi="Times New Roman" w:cs="Times New Roman"/>
          <w:i/>
          <w:sz w:val="28"/>
          <w:szCs w:val="28"/>
        </w:rPr>
        <w:t>звѣроед</w:t>
      </w:r>
      <w:r w:rsidRPr="00825B31">
        <w:rPr>
          <w:rFonts w:ascii="Times New Roman" w:hAnsi="Times New Roman" w:cs="Times New Roman"/>
          <w:sz w:val="28"/>
          <w:szCs w:val="28"/>
        </w:rPr>
        <w:t xml:space="preserve">, </w:t>
      </w:r>
      <w:r w:rsidRPr="00825B31">
        <w:rPr>
          <w:rFonts w:ascii="Times New Roman" w:hAnsi="Times New Roman" w:cs="Times New Roman"/>
          <w:i/>
          <w:sz w:val="28"/>
          <w:szCs w:val="28"/>
        </w:rPr>
        <w:t>свиноед</w:t>
      </w:r>
      <w:r w:rsidRPr="00825B31">
        <w:rPr>
          <w:rFonts w:ascii="Times New Roman" w:hAnsi="Times New Roman" w:cs="Times New Roman"/>
          <w:sz w:val="28"/>
          <w:szCs w:val="28"/>
        </w:rPr>
        <w:t xml:space="preserve">, </w:t>
      </w:r>
      <w:r w:rsidRPr="00825B31">
        <w:rPr>
          <w:rFonts w:ascii="Times New Roman" w:hAnsi="Times New Roman" w:cs="Times New Roman"/>
          <w:i/>
          <w:sz w:val="28"/>
          <w:szCs w:val="28"/>
        </w:rPr>
        <w:t>куроед</w:t>
      </w:r>
      <w:r w:rsidRPr="00825B31">
        <w:rPr>
          <w:rFonts w:ascii="Times New Roman" w:hAnsi="Times New Roman" w:cs="Times New Roman"/>
          <w:sz w:val="28"/>
          <w:szCs w:val="28"/>
        </w:rPr>
        <w:t xml:space="preserve">, </w:t>
      </w:r>
      <w:r w:rsidRPr="00825B31">
        <w:rPr>
          <w:rFonts w:ascii="Times New Roman" w:hAnsi="Times New Roman" w:cs="Times New Roman"/>
          <w:i/>
          <w:sz w:val="28"/>
          <w:szCs w:val="28"/>
        </w:rPr>
        <w:t>гускоед</w:t>
      </w:r>
      <w:r w:rsidRPr="00825B31">
        <w:rPr>
          <w:rFonts w:ascii="Times New Roman" w:hAnsi="Times New Roman" w:cs="Times New Roman"/>
          <w:sz w:val="28"/>
          <w:szCs w:val="28"/>
        </w:rPr>
        <w:t xml:space="preserve">, </w:t>
      </w:r>
      <w:r w:rsidRPr="00825B31">
        <w:rPr>
          <w:rFonts w:ascii="Times New Roman" w:hAnsi="Times New Roman" w:cs="Times New Roman"/>
          <w:i/>
          <w:sz w:val="28"/>
          <w:szCs w:val="28"/>
        </w:rPr>
        <w:t>птахоед</w:t>
      </w:r>
      <w:r w:rsidRPr="00825B31">
        <w:rPr>
          <w:rFonts w:ascii="Times New Roman" w:hAnsi="Times New Roman" w:cs="Times New Roman"/>
          <w:sz w:val="28"/>
          <w:szCs w:val="28"/>
        </w:rPr>
        <w:t xml:space="preserve">, </w:t>
      </w:r>
      <w:r w:rsidRPr="00825B31">
        <w:rPr>
          <w:rFonts w:ascii="Times New Roman" w:hAnsi="Times New Roman" w:cs="Times New Roman"/>
          <w:i/>
          <w:sz w:val="28"/>
          <w:szCs w:val="28"/>
        </w:rPr>
        <w:t>сытоед</w:t>
      </w:r>
      <w:r w:rsidRPr="00825B31">
        <w:rPr>
          <w:rFonts w:ascii="Times New Roman" w:hAnsi="Times New Roman" w:cs="Times New Roman"/>
          <w:sz w:val="28"/>
          <w:szCs w:val="28"/>
        </w:rPr>
        <w:t xml:space="preserve">, </w:t>
      </w:r>
      <w:r w:rsidRPr="00825B31">
        <w:rPr>
          <w:rFonts w:ascii="Times New Roman" w:hAnsi="Times New Roman" w:cs="Times New Roman"/>
          <w:i/>
          <w:sz w:val="28"/>
          <w:szCs w:val="28"/>
        </w:rPr>
        <w:t>сластноед</w:t>
      </w:r>
      <w:r w:rsidRPr="00825B31">
        <w:rPr>
          <w:rFonts w:ascii="Times New Roman" w:hAnsi="Times New Roman" w:cs="Times New Roman"/>
          <w:sz w:val="28"/>
          <w:szCs w:val="28"/>
        </w:rPr>
        <w:t xml:space="preserve">, </w:t>
      </w:r>
      <w:r w:rsidRPr="00825B31">
        <w:rPr>
          <w:rFonts w:ascii="Times New Roman" w:hAnsi="Times New Roman" w:cs="Times New Roman"/>
          <w:i/>
          <w:sz w:val="28"/>
          <w:szCs w:val="28"/>
        </w:rPr>
        <w:t>маслоед</w:t>
      </w:r>
      <w:r w:rsidRPr="00825B31">
        <w:rPr>
          <w:rFonts w:ascii="Times New Roman" w:hAnsi="Times New Roman" w:cs="Times New Roman"/>
          <w:sz w:val="28"/>
          <w:szCs w:val="28"/>
        </w:rPr>
        <w:t xml:space="preserve">, </w:t>
      </w:r>
      <w:r w:rsidRPr="00825B31">
        <w:rPr>
          <w:rFonts w:ascii="Times New Roman" w:hAnsi="Times New Roman" w:cs="Times New Roman"/>
          <w:i/>
          <w:sz w:val="28"/>
          <w:szCs w:val="28"/>
        </w:rPr>
        <w:t>пирогоед</w:t>
      </w:r>
      <w:r w:rsidRPr="00825B31">
        <w:rPr>
          <w:rFonts w:ascii="Times New Roman" w:hAnsi="Times New Roman" w:cs="Times New Roman"/>
          <w:sz w:val="28"/>
          <w:szCs w:val="28"/>
        </w:rPr>
        <w:t xml:space="preserve">; еще еси </w:t>
      </w:r>
      <w:r w:rsidRPr="00825B31">
        <w:rPr>
          <w:rFonts w:ascii="Times New Roman" w:hAnsi="Times New Roman" w:cs="Times New Roman"/>
          <w:i/>
          <w:sz w:val="28"/>
          <w:szCs w:val="28"/>
        </w:rPr>
        <w:t>периноспал</w:t>
      </w:r>
      <w:r w:rsidRPr="00825B31">
        <w:rPr>
          <w:rFonts w:ascii="Times New Roman" w:hAnsi="Times New Roman" w:cs="Times New Roman"/>
          <w:sz w:val="28"/>
          <w:szCs w:val="28"/>
        </w:rPr>
        <w:t xml:space="preserve">, </w:t>
      </w:r>
      <w:r w:rsidRPr="00825B31">
        <w:rPr>
          <w:rFonts w:ascii="Times New Roman" w:hAnsi="Times New Roman" w:cs="Times New Roman"/>
          <w:i/>
          <w:sz w:val="28"/>
          <w:szCs w:val="28"/>
        </w:rPr>
        <w:t>мяккоспал</w:t>
      </w:r>
      <w:r w:rsidRPr="00825B31">
        <w:rPr>
          <w:rFonts w:ascii="Times New Roman" w:hAnsi="Times New Roman" w:cs="Times New Roman"/>
          <w:sz w:val="28"/>
          <w:szCs w:val="28"/>
        </w:rPr>
        <w:t xml:space="preserve">, </w:t>
      </w:r>
      <w:r w:rsidRPr="00825B31">
        <w:rPr>
          <w:rFonts w:ascii="Times New Roman" w:hAnsi="Times New Roman" w:cs="Times New Roman"/>
          <w:i/>
          <w:sz w:val="28"/>
          <w:szCs w:val="28"/>
        </w:rPr>
        <w:t>подушкоспал</w:t>
      </w:r>
      <w:r w:rsidRPr="00825B31">
        <w:rPr>
          <w:rFonts w:ascii="Times New Roman" w:hAnsi="Times New Roman" w:cs="Times New Roman"/>
          <w:sz w:val="28"/>
          <w:szCs w:val="28"/>
        </w:rPr>
        <w:t xml:space="preserve">; еще еси </w:t>
      </w:r>
      <w:r w:rsidRPr="00825B31">
        <w:rPr>
          <w:rFonts w:ascii="Times New Roman" w:hAnsi="Times New Roman" w:cs="Times New Roman"/>
          <w:i/>
          <w:sz w:val="28"/>
          <w:szCs w:val="28"/>
        </w:rPr>
        <w:t>тѣлоугодник</w:t>
      </w:r>
      <w:r w:rsidRPr="00825B31">
        <w:rPr>
          <w:rFonts w:ascii="Times New Roman" w:hAnsi="Times New Roman" w:cs="Times New Roman"/>
          <w:sz w:val="28"/>
          <w:szCs w:val="28"/>
        </w:rPr>
        <w:t xml:space="preserve">; еще еси </w:t>
      </w:r>
      <w:r w:rsidRPr="00825B31">
        <w:rPr>
          <w:rFonts w:ascii="Times New Roman" w:hAnsi="Times New Roman" w:cs="Times New Roman"/>
          <w:i/>
          <w:sz w:val="28"/>
          <w:szCs w:val="28"/>
        </w:rPr>
        <w:t>тѣлолюбител</w:t>
      </w:r>
      <w:r w:rsidRPr="00825B31">
        <w:rPr>
          <w:rFonts w:ascii="Times New Roman" w:hAnsi="Times New Roman" w:cs="Times New Roman"/>
          <w:sz w:val="28"/>
          <w:szCs w:val="28"/>
        </w:rPr>
        <w:t xml:space="preserve">; еще еси </w:t>
      </w:r>
      <w:r w:rsidRPr="00825B31">
        <w:rPr>
          <w:rFonts w:ascii="Times New Roman" w:hAnsi="Times New Roman" w:cs="Times New Roman"/>
          <w:i/>
          <w:sz w:val="28"/>
          <w:szCs w:val="28"/>
        </w:rPr>
        <w:t>кровопрагнител</w:t>
      </w:r>
      <w:r w:rsidRPr="00825B31">
        <w:rPr>
          <w:rFonts w:ascii="Times New Roman" w:hAnsi="Times New Roman" w:cs="Times New Roman"/>
          <w:sz w:val="28"/>
          <w:szCs w:val="28"/>
        </w:rPr>
        <w:t xml:space="preserve">; еще еси </w:t>
      </w:r>
      <w:r w:rsidRPr="00825B31">
        <w:rPr>
          <w:rFonts w:ascii="Times New Roman" w:hAnsi="Times New Roman" w:cs="Times New Roman"/>
          <w:i/>
          <w:sz w:val="28"/>
          <w:szCs w:val="28"/>
        </w:rPr>
        <w:t>перцолюбец</w:t>
      </w:r>
      <w:r w:rsidRPr="00825B31">
        <w:rPr>
          <w:rFonts w:ascii="Times New Roman" w:hAnsi="Times New Roman" w:cs="Times New Roman"/>
          <w:sz w:val="28"/>
          <w:szCs w:val="28"/>
        </w:rPr>
        <w:t xml:space="preserve">, </w:t>
      </w:r>
      <w:r w:rsidRPr="00825B31">
        <w:rPr>
          <w:rFonts w:ascii="Times New Roman" w:hAnsi="Times New Roman" w:cs="Times New Roman"/>
          <w:i/>
          <w:sz w:val="28"/>
          <w:szCs w:val="28"/>
        </w:rPr>
        <w:t>шафранолюбец</w:t>
      </w:r>
      <w:r w:rsidRPr="00825B31">
        <w:rPr>
          <w:rFonts w:ascii="Times New Roman" w:hAnsi="Times New Roman" w:cs="Times New Roman"/>
          <w:sz w:val="28"/>
          <w:szCs w:val="28"/>
        </w:rPr>
        <w:t xml:space="preserve">, </w:t>
      </w:r>
      <w:r w:rsidRPr="00825B31">
        <w:rPr>
          <w:rFonts w:ascii="Times New Roman" w:hAnsi="Times New Roman" w:cs="Times New Roman"/>
          <w:i/>
          <w:sz w:val="28"/>
          <w:szCs w:val="28"/>
        </w:rPr>
        <w:t>имберолюбец</w:t>
      </w:r>
      <w:r w:rsidRPr="00825B31">
        <w:rPr>
          <w:rFonts w:ascii="Times New Roman" w:hAnsi="Times New Roman" w:cs="Times New Roman"/>
          <w:sz w:val="28"/>
          <w:szCs w:val="28"/>
        </w:rPr>
        <w:t xml:space="preserve">, </w:t>
      </w:r>
      <w:r w:rsidRPr="00825B31">
        <w:rPr>
          <w:rFonts w:ascii="Times New Roman" w:hAnsi="Times New Roman" w:cs="Times New Roman"/>
          <w:i/>
          <w:sz w:val="28"/>
          <w:szCs w:val="28"/>
        </w:rPr>
        <w:t>кгвоздиколюбец</w:t>
      </w:r>
      <w:r w:rsidRPr="00825B31">
        <w:rPr>
          <w:rFonts w:ascii="Times New Roman" w:hAnsi="Times New Roman" w:cs="Times New Roman"/>
          <w:sz w:val="28"/>
          <w:szCs w:val="28"/>
        </w:rPr>
        <w:t xml:space="preserve">, </w:t>
      </w:r>
      <w:r w:rsidRPr="00825B31">
        <w:rPr>
          <w:rFonts w:ascii="Times New Roman" w:hAnsi="Times New Roman" w:cs="Times New Roman"/>
          <w:i/>
          <w:sz w:val="28"/>
          <w:szCs w:val="28"/>
        </w:rPr>
        <w:t>кминолюбец</w:t>
      </w:r>
      <w:r w:rsidRPr="00825B31">
        <w:rPr>
          <w:rFonts w:ascii="Times New Roman" w:hAnsi="Times New Roman" w:cs="Times New Roman"/>
          <w:sz w:val="28"/>
          <w:szCs w:val="28"/>
        </w:rPr>
        <w:t xml:space="preserve">, </w:t>
      </w:r>
      <w:r w:rsidRPr="00825B31">
        <w:rPr>
          <w:rFonts w:ascii="Times New Roman" w:hAnsi="Times New Roman" w:cs="Times New Roman"/>
          <w:i/>
          <w:sz w:val="28"/>
          <w:szCs w:val="28"/>
        </w:rPr>
        <w:t>цукролюбец</w:t>
      </w:r>
      <w:r w:rsidRPr="00825B31">
        <w:rPr>
          <w:rFonts w:ascii="Times New Roman" w:hAnsi="Times New Roman" w:cs="Times New Roman"/>
          <w:sz w:val="28"/>
          <w:szCs w:val="28"/>
        </w:rPr>
        <w:t xml:space="preserve"> и других бреден </w:t>
      </w:r>
      <w:r w:rsidRPr="00825B31">
        <w:rPr>
          <w:rFonts w:ascii="Times New Roman" w:hAnsi="Times New Roman" w:cs="Times New Roman"/>
          <w:i/>
          <w:sz w:val="28"/>
          <w:szCs w:val="28"/>
        </w:rPr>
        <w:t>горк</w:t>
      </w:r>
      <w:proofErr w:type="gramStart"/>
      <w:r w:rsidRPr="00825B31">
        <w:rPr>
          <w:rFonts w:ascii="Times New Roman" w:hAnsi="Times New Roman" w:cs="Times New Roman"/>
          <w:i/>
          <w:sz w:val="28"/>
          <w:szCs w:val="28"/>
        </w:rPr>
        <w:t>о-</w:t>
      </w:r>
      <w:proofErr w:type="gramEnd"/>
      <w:r w:rsidRPr="00825B31">
        <w:rPr>
          <w:rFonts w:ascii="Times New Roman" w:hAnsi="Times New Roman" w:cs="Times New Roman"/>
          <w:i/>
          <w:sz w:val="28"/>
          <w:szCs w:val="28"/>
        </w:rPr>
        <w:t xml:space="preserve"> и- сладколюбец</w:t>
      </w:r>
      <w:r w:rsidRPr="00825B31">
        <w:rPr>
          <w:rFonts w:ascii="Times New Roman" w:hAnsi="Times New Roman" w:cs="Times New Roman"/>
          <w:sz w:val="28"/>
          <w:szCs w:val="28"/>
        </w:rPr>
        <w:t xml:space="preserve">; еще еси </w:t>
      </w:r>
      <w:r w:rsidRPr="00825B31">
        <w:rPr>
          <w:rFonts w:ascii="Times New Roman" w:hAnsi="Times New Roman" w:cs="Times New Roman"/>
          <w:i/>
          <w:sz w:val="28"/>
          <w:szCs w:val="28"/>
        </w:rPr>
        <w:t>конфакттолюбец</w:t>
      </w:r>
      <w:r w:rsidRPr="00825B31">
        <w:rPr>
          <w:rFonts w:ascii="Times New Roman" w:hAnsi="Times New Roman" w:cs="Times New Roman"/>
          <w:sz w:val="28"/>
          <w:szCs w:val="28"/>
        </w:rPr>
        <w:t xml:space="preserve">; еще еси </w:t>
      </w:r>
      <w:r w:rsidRPr="00825B31">
        <w:rPr>
          <w:rFonts w:ascii="Times New Roman" w:hAnsi="Times New Roman" w:cs="Times New Roman"/>
          <w:i/>
          <w:sz w:val="28"/>
          <w:szCs w:val="28"/>
        </w:rPr>
        <w:t>чревобѣсник</w:t>
      </w:r>
      <w:r w:rsidRPr="00825B31">
        <w:rPr>
          <w:rFonts w:ascii="Times New Roman" w:hAnsi="Times New Roman" w:cs="Times New Roman"/>
          <w:sz w:val="28"/>
          <w:szCs w:val="28"/>
        </w:rPr>
        <w:t xml:space="preserve">; еще еси </w:t>
      </w:r>
      <w:r w:rsidRPr="00825B31">
        <w:rPr>
          <w:rFonts w:ascii="Times New Roman" w:hAnsi="Times New Roman" w:cs="Times New Roman"/>
          <w:i/>
          <w:sz w:val="28"/>
          <w:szCs w:val="28"/>
        </w:rPr>
        <w:t>грътановстек</w:t>
      </w:r>
      <w:r w:rsidRPr="00825B31">
        <w:rPr>
          <w:rFonts w:ascii="Times New Roman" w:hAnsi="Times New Roman" w:cs="Times New Roman"/>
          <w:sz w:val="28"/>
          <w:szCs w:val="28"/>
        </w:rPr>
        <w:t xml:space="preserve">; еще если (!) </w:t>
      </w:r>
      <w:r w:rsidRPr="00825B31">
        <w:rPr>
          <w:rFonts w:ascii="Times New Roman" w:hAnsi="Times New Roman" w:cs="Times New Roman"/>
          <w:i/>
          <w:sz w:val="28"/>
          <w:szCs w:val="28"/>
        </w:rPr>
        <w:t>грътаноигрател</w:t>
      </w:r>
      <w:r w:rsidRPr="00825B31">
        <w:rPr>
          <w:rFonts w:ascii="Times New Roman" w:hAnsi="Times New Roman" w:cs="Times New Roman"/>
          <w:sz w:val="28"/>
          <w:szCs w:val="28"/>
        </w:rPr>
        <w:t xml:space="preserve">; еще еси </w:t>
      </w:r>
      <w:r w:rsidRPr="00825B31">
        <w:rPr>
          <w:rFonts w:ascii="Times New Roman" w:hAnsi="Times New Roman" w:cs="Times New Roman"/>
          <w:i/>
          <w:sz w:val="28"/>
          <w:szCs w:val="28"/>
        </w:rPr>
        <w:t>грътаномудрец</w:t>
      </w:r>
      <w:r w:rsidRPr="00825B31">
        <w:rPr>
          <w:rFonts w:ascii="Times New Roman" w:hAnsi="Times New Roman" w:cs="Times New Roman"/>
          <w:sz w:val="28"/>
          <w:szCs w:val="28"/>
        </w:rPr>
        <w:t xml:space="preserve">; еще еси детина; еще еси младенец; еще еси млекопий, — яко же ты хочеш бѣду военника, бьючогося и боручогося, у цицки </w:t>
      </w:r>
      <w:proofErr w:type="gramStart"/>
      <w:r w:rsidRPr="00825B31">
        <w:rPr>
          <w:rFonts w:ascii="Times New Roman" w:hAnsi="Times New Roman" w:cs="Times New Roman"/>
          <w:sz w:val="28"/>
          <w:szCs w:val="28"/>
        </w:rPr>
        <w:t>матернее</w:t>
      </w:r>
      <w:proofErr w:type="gramEnd"/>
      <w:r w:rsidRPr="00825B31">
        <w:rPr>
          <w:rFonts w:ascii="Times New Roman" w:hAnsi="Times New Roman" w:cs="Times New Roman"/>
          <w:sz w:val="28"/>
          <w:szCs w:val="28"/>
        </w:rPr>
        <w:t xml:space="preserve"> дома сидячи, розсудити?»</w:t>
      </w:r>
      <w:r>
        <w:rPr>
          <w:rFonts w:ascii="Times New Roman" w:hAnsi="Times New Roman" w:cs="Times New Roman"/>
          <w:sz w:val="28"/>
          <w:szCs w:val="28"/>
        </w:rPr>
        <w:t> (38). В этом небольшом отрывке текста Вишенский употребил 32 </w:t>
      </w:r>
      <w:proofErr w:type="gramStart"/>
      <w:r>
        <w:rPr>
          <w:rFonts w:ascii="Times New Roman" w:hAnsi="Times New Roman" w:cs="Times New Roman"/>
          <w:sz w:val="28"/>
          <w:szCs w:val="28"/>
        </w:rPr>
        <w:t>разнообразных</w:t>
      </w:r>
      <w:proofErr w:type="gramEnd"/>
      <w:r>
        <w:rPr>
          <w:rFonts w:ascii="Times New Roman" w:hAnsi="Times New Roman" w:cs="Times New Roman"/>
          <w:sz w:val="28"/>
          <w:szCs w:val="28"/>
        </w:rPr>
        <w:t xml:space="preserve"> композита-атрибута, каждый из которых отрицательно характеризует быт «латынника». А. Белых отмечал</w:t>
      </w:r>
      <w:r>
        <w:rPr>
          <w:rStyle w:val="a7"/>
          <w:rFonts w:ascii="Times New Roman" w:hAnsi="Times New Roman" w:cs="Times New Roman"/>
          <w:sz w:val="28"/>
          <w:szCs w:val="28"/>
        </w:rPr>
        <w:footnoteReference w:id="169"/>
      </w:r>
      <w:r>
        <w:rPr>
          <w:rFonts w:ascii="Times New Roman" w:hAnsi="Times New Roman" w:cs="Times New Roman"/>
          <w:sz w:val="28"/>
          <w:szCs w:val="28"/>
        </w:rPr>
        <w:t xml:space="preserve">, что при создании окказионализмов Вишенский обычно использует словообразовательные модели типа «сущ. </w:t>
      </w:r>
      <w:r w:rsidRPr="00805FE6">
        <w:rPr>
          <w:rFonts w:ascii="Times New Roman" w:hAnsi="Times New Roman" w:cs="Times New Roman"/>
          <w:sz w:val="28"/>
          <w:szCs w:val="28"/>
        </w:rPr>
        <w:t>+</w:t>
      </w:r>
      <w:r>
        <w:rPr>
          <w:rFonts w:ascii="Times New Roman" w:hAnsi="Times New Roman" w:cs="Times New Roman"/>
          <w:sz w:val="28"/>
          <w:szCs w:val="28"/>
        </w:rPr>
        <w:t xml:space="preserve"> глаг. </w:t>
      </w:r>
      <w:r w:rsidRPr="00805FE6">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4679D8">
        <w:rPr>
          <w:rFonts w:ascii="Times New Roman" w:hAnsi="Times New Roman" w:cs="Times New Roman"/>
          <w:i/>
          <w:sz w:val="28"/>
          <w:szCs w:val="28"/>
        </w:rPr>
        <w:t>-т</w:t>
      </w:r>
      <w:proofErr w:type="gramEnd"/>
      <w:r w:rsidRPr="004679D8">
        <w:rPr>
          <w:rFonts w:ascii="Times New Roman" w:hAnsi="Times New Roman" w:cs="Times New Roman"/>
          <w:i/>
          <w:sz w:val="28"/>
          <w:szCs w:val="28"/>
        </w:rPr>
        <w:t>ель</w:t>
      </w:r>
      <w:r w:rsidRPr="00805FE6">
        <w:rPr>
          <w:rFonts w:ascii="Times New Roman" w:hAnsi="Times New Roman" w:cs="Times New Roman"/>
          <w:sz w:val="28"/>
          <w:szCs w:val="28"/>
        </w:rPr>
        <w:t>»</w:t>
      </w:r>
      <w:r>
        <w:rPr>
          <w:rFonts w:ascii="Times New Roman" w:hAnsi="Times New Roman" w:cs="Times New Roman"/>
          <w:sz w:val="28"/>
          <w:szCs w:val="28"/>
        </w:rPr>
        <w:t xml:space="preserve"> и «сущ. </w:t>
      </w:r>
      <w:r w:rsidRPr="00805FE6">
        <w:rPr>
          <w:rFonts w:ascii="Times New Roman" w:hAnsi="Times New Roman" w:cs="Times New Roman"/>
          <w:sz w:val="28"/>
          <w:szCs w:val="28"/>
        </w:rPr>
        <w:t>+</w:t>
      </w:r>
      <w:r>
        <w:rPr>
          <w:rFonts w:ascii="Times New Roman" w:hAnsi="Times New Roman" w:cs="Times New Roman"/>
          <w:sz w:val="28"/>
          <w:szCs w:val="28"/>
        </w:rPr>
        <w:t xml:space="preserve"> глаг. </w:t>
      </w:r>
      <w:r w:rsidRPr="00805FE6">
        <w:rPr>
          <w:rFonts w:ascii="Times New Roman" w:hAnsi="Times New Roman" w:cs="Times New Roman"/>
          <w:sz w:val="28"/>
          <w:szCs w:val="28"/>
        </w:rPr>
        <w:t>+</w:t>
      </w:r>
      <w:r>
        <w:rPr>
          <w:rFonts w:ascii="Times New Roman" w:hAnsi="Times New Roman" w:cs="Times New Roman"/>
          <w:sz w:val="28"/>
          <w:szCs w:val="28"/>
        </w:rPr>
        <w:t xml:space="preserve"> </w:t>
      </w:r>
      <w:r w:rsidRPr="004679D8">
        <w:rPr>
          <w:rFonts w:ascii="Times New Roman" w:hAnsi="Times New Roman" w:cs="Times New Roman"/>
          <w:i/>
          <w:sz w:val="28"/>
          <w:szCs w:val="28"/>
        </w:rPr>
        <w:t>-ник</w:t>
      </w:r>
      <w:r w:rsidRPr="00805FE6">
        <w:rPr>
          <w:rFonts w:ascii="Times New Roman" w:hAnsi="Times New Roman" w:cs="Times New Roman"/>
          <w:sz w:val="28"/>
          <w:szCs w:val="28"/>
        </w:rPr>
        <w:t>»</w:t>
      </w:r>
      <w:r>
        <w:rPr>
          <w:rFonts w:ascii="Times New Roman" w:hAnsi="Times New Roman" w:cs="Times New Roman"/>
          <w:sz w:val="28"/>
          <w:szCs w:val="28"/>
        </w:rPr>
        <w:t xml:space="preserve">, которые служат базой для формирования сложных существительных </w:t>
      </w:r>
      <w:r w:rsidRPr="002922AF">
        <w:rPr>
          <w:rFonts w:ascii="Times New Roman" w:hAnsi="Times New Roman" w:cs="Times New Roman"/>
          <w:sz w:val="28"/>
          <w:szCs w:val="28"/>
        </w:rPr>
        <w:t>яркой социальной окраски</w:t>
      </w:r>
      <w:r>
        <w:rPr>
          <w:rFonts w:ascii="Times New Roman" w:hAnsi="Times New Roman" w:cs="Times New Roman"/>
          <w:sz w:val="28"/>
          <w:szCs w:val="28"/>
        </w:rPr>
        <w:t>. Ранее на такие номинации обращала также внимание Т. В. Савела</w:t>
      </w:r>
      <w:r>
        <w:rPr>
          <w:rStyle w:val="a7"/>
          <w:rFonts w:ascii="Times New Roman" w:hAnsi="Times New Roman" w:cs="Times New Roman"/>
          <w:sz w:val="28"/>
          <w:szCs w:val="28"/>
        </w:rPr>
        <w:footnoteReference w:id="170"/>
      </w:r>
      <w:r>
        <w:rPr>
          <w:rFonts w:ascii="Times New Roman" w:hAnsi="Times New Roman" w:cs="Times New Roman"/>
          <w:sz w:val="28"/>
          <w:szCs w:val="28"/>
        </w:rPr>
        <w:t>. Отличительной чертой стиля писателя в области словообразования, как полагал О. Ф. Ставицкий</w:t>
      </w:r>
      <w:r>
        <w:rPr>
          <w:rStyle w:val="a7"/>
          <w:rFonts w:ascii="Times New Roman" w:hAnsi="Times New Roman" w:cs="Times New Roman"/>
          <w:sz w:val="28"/>
          <w:szCs w:val="28"/>
        </w:rPr>
        <w:footnoteReference w:id="171"/>
      </w:r>
      <w:r>
        <w:rPr>
          <w:rFonts w:ascii="Times New Roman" w:hAnsi="Times New Roman" w:cs="Times New Roman"/>
          <w:sz w:val="28"/>
          <w:szCs w:val="28"/>
        </w:rPr>
        <w:t xml:space="preserve">, является именно такое нагромождение однотипных морфем в составе сложных слов, выражающих синонимические понятия. За счет описания личности идеологического противника Вишенского с самых разных сторон образ «латынника» становится «выпуклым». </w:t>
      </w:r>
      <w:r>
        <w:rPr>
          <w:rFonts w:ascii="Times New Roman" w:hAnsi="Times New Roman" w:cs="Times New Roman"/>
          <w:sz w:val="28"/>
          <w:szCs w:val="28"/>
        </w:rPr>
        <w:lastRenderedPageBreak/>
        <w:t>Д. С. Менделеева, называя этот пассаж «раблезиански-причудливой характеристикой униата», отмечает, что даже изображения никонианских пиров, выполненные протопопом Аввакумом, по сравнению с образами Вишенского «выглядят слабыми ученическими подражаниями»</w:t>
      </w:r>
      <w:r>
        <w:rPr>
          <w:rStyle w:val="a7"/>
          <w:rFonts w:ascii="Times New Roman" w:hAnsi="Times New Roman" w:cs="Times New Roman"/>
          <w:sz w:val="28"/>
          <w:szCs w:val="28"/>
        </w:rPr>
        <w:footnoteReference w:id="172"/>
      </w:r>
      <w:r>
        <w:rPr>
          <w:rFonts w:ascii="Times New Roman" w:hAnsi="Times New Roman" w:cs="Times New Roman"/>
          <w:sz w:val="28"/>
          <w:szCs w:val="28"/>
        </w:rPr>
        <w:t>. Действительно, разнообразие используемых автором композитов и их обиходный характер поражают читательское воображение и составляют важную особенность языкового творчества писателя</w:t>
      </w:r>
      <w:r w:rsidRPr="00B56922">
        <w:rPr>
          <w:rFonts w:ascii="Times New Roman" w:hAnsi="Times New Roman" w:cs="Times New Roman"/>
          <w:sz w:val="28"/>
          <w:szCs w:val="28"/>
        </w:rPr>
        <w:t xml:space="preserve">. </w:t>
      </w:r>
    </w:p>
    <w:p w:rsidR="00C43787" w:rsidRDefault="00C43787" w:rsidP="00AD78D4">
      <w:pPr>
        <w:pStyle w:val="a5"/>
        <w:spacing w:line="360" w:lineRule="auto"/>
        <w:ind w:firstLine="851"/>
        <w:jc w:val="both"/>
        <w:rPr>
          <w:rFonts w:ascii="Times New Roman" w:hAnsi="Times New Roman" w:cs="Times New Roman"/>
          <w:sz w:val="28"/>
          <w:szCs w:val="28"/>
        </w:rPr>
      </w:pPr>
      <w:r w:rsidRPr="002922AF">
        <w:rPr>
          <w:rFonts w:ascii="Times New Roman" w:hAnsi="Times New Roman" w:cs="Times New Roman"/>
          <w:sz w:val="28"/>
        </w:rPr>
        <w:t>Л. Махновец</w:t>
      </w:r>
      <w:r w:rsidRPr="002922AF">
        <w:rPr>
          <w:rStyle w:val="a7"/>
          <w:rFonts w:ascii="Times New Roman" w:hAnsi="Times New Roman" w:cs="Times New Roman"/>
          <w:sz w:val="28"/>
        </w:rPr>
        <w:footnoteReference w:id="173"/>
      </w:r>
      <w:r w:rsidRPr="002922AF">
        <w:rPr>
          <w:rFonts w:ascii="Times New Roman" w:hAnsi="Times New Roman" w:cs="Times New Roman"/>
          <w:sz w:val="28"/>
        </w:rPr>
        <w:t xml:space="preserve"> ранее</w:t>
      </w:r>
      <w:r>
        <w:rPr>
          <w:rFonts w:ascii="Times New Roman" w:hAnsi="Times New Roman" w:cs="Times New Roman"/>
          <w:sz w:val="28"/>
        </w:rPr>
        <w:t xml:space="preserve"> всех исследователей отметил</w:t>
      </w:r>
      <w:r w:rsidRPr="002922AF">
        <w:rPr>
          <w:rFonts w:ascii="Times New Roman" w:hAnsi="Times New Roman" w:cs="Times New Roman"/>
          <w:sz w:val="28"/>
        </w:rPr>
        <w:t xml:space="preserve"> реалистическую основу</w:t>
      </w:r>
      <w:r>
        <w:rPr>
          <w:rFonts w:ascii="Times New Roman" w:hAnsi="Times New Roman" w:cs="Times New Roman"/>
          <w:sz w:val="28"/>
        </w:rPr>
        <w:t xml:space="preserve"> «каталогов» Вишенского. Порядок следования и «</w:t>
      </w:r>
      <w:r w:rsidRPr="002922AF">
        <w:rPr>
          <w:rFonts w:ascii="Times New Roman" w:hAnsi="Times New Roman" w:cs="Times New Roman"/>
          <w:sz w:val="28"/>
        </w:rPr>
        <w:t>накопления</w:t>
      </w:r>
      <w:r>
        <w:rPr>
          <w:rFonts w:ascii="Times New Roman" w:hAnsi="Times New Roman" w:cs="Times New Roman"/>
          <w:sz w:val="28"/>
        </w:rPr>
        <w:t>» авторских неологизмов, по его мнению, не произволен, как может показаться на первый взгляд, а представляет собой чередование блюд на пиру, очередность их поедания. Все начинается с перечисления различных видов мяса и дичи, затем следует общая характеристика униата (</w:t>
      </w:r>
      <w:r w:rsidRPr="00565F89">
        <w:rPr>
          <w:rFonts w:ascii="Times New Roman" w:hAnsi="Times New Roman" w:cs="Times New Roman"/>
          <w:i/>
          <w:sz w:val="28"/>
          <w:szCs w:val="28"/>
        </w:rPr>
        <w:t>сытоед, сластноед</w:t>
      </w:r>
      <w:r>
        <w:rPr>
          <w:rFonts w:ascii="Times New Roman" w:hAnsi="Times New Roman" w:cs="Times New Roman"/>
          <w:sz w:val="28"/>
          <w:szCs w:val="28"/>
        </w:rPr>
        <w:t xml:space="preserve">), наконец, в последнюю очередь «пан» называется </w:t>
      </w:r>
      <w:r w:rsidRPr="00C25736">
        <w:rPr>
          <w:rFonts w:ascii="Times New Roman" w:hAnsi="Times New Roman" w:cs="Times New Roman"/>
          <w:i/>
          <w:sz w:val="28"/>
          <w:szCs w:val="28"/>
        </w:rPr>
        <w:t>маслоед</w:t>
      </w:r>
      <w:r>
        <w:rPr>
          <w:rFonts w:ascii="Times New Roman" w:hAnsi="Times New Roman" w:cs="Times New Roman"/>
          <w:i/>
          <w:sz w:val="28"/>
          <w:szCs w:val="28"/>
        </w:rPr>
        <w:t>ом</w:t>
      </w:r>
      <w:r w:rsidRPr="00C25736">
        <w:rPr>
          <w:rFonts w:ascii="Times New Roman" w:hAnsi="Times New Roman" w:cs="Times New Roman"/>
          <w:sz w:val="28"/>
          <w:szCs w:val="28"/>
        </w:rPr>
        <w:t xml:space="preserve"> и</w:t>
      </w:r>
      <w:r w:rsidRPr="00C25736">
        <w:rPr>
          <w:rFonts w:ascii="Times New Roman" w:hAnsi="Times New Roman" w:cs="Times New Roman"/>
          <w:i/>
          <w:sz w:val="28"/>
          <w:szCs w:val="28"/>
        </w:rPr>
        <w:t xml:space="preserve"> пирогоед</w:t>
      </w:r>
      <w:r>
        <w:rPr>
          <w:rFonts w:ascii="Times New Roman" w:hAnsi="Times New Roman" w:cs="Times New Roman"/>
          <w:i/>
          <w:sz w:val="28"/>
          <w:szCs w:val="28"/>
        </w:rPr>
        <w:t>ом</w:t>
      </w:r>
      <w:r>
        <w:rPr>
          <w:rFonts w:ascii="Times New Roman" w:hAnsi="Times New Roman" w:cs="Times New Roman"/>
          <w:sz w:val="28"/>
          <w:szCs w:val="28"/>
        </w:rPr>
        <w:t xml:space="preserve">. Таким образом, </w:t>
      </w:r>
      <w:r w:rsidRPr="00C25736">
        <w:rPr>
          <w:rFonts w:ascii="Times New Roman" w:hAnsi="Times New Roman" w:cs="Times New Roman"/>
          <w:i/>
          <w:sz w:val="28"/>
          <w:szCs w:val="28"/>
        </w:rPr>
        <w:t>пироги</w:t>
      </w:r>
      <w:r>
        <w:rPr>
          <w:rFonts w:ascii="Times New Roman" w:hAnsi="Times New Roman" w:cs="Times New Roman"/>
          <w:sz w:val="28"/>
          <w:szCs w:val="28"/>
        </w:rPr>
        <w:t xml:space="preserve">, </w:t>
      </w:r>
      <w:r w:rsidRPr="00C25736">
        <w:rPr>
          <w:rFonts w:ascii="Times New Roman" w:hAnsi="Times New Roman" w:cs="Times New Roman"/>
          <w:i/>
          <w:sz w:val="28"/>
          <w:szCs w:val="28"/>
        </w:rPr>
        <w:t>пирогоедство</w:t>
      </w:r>
      <w:r>
        <w:rPr>
          <w:rFonts w:ascii="Times New Roman" w:hAnsi="Times New Roman" w:cs="Times New Roman"/>
          <w:sz w:val="28"/>
          <w:szCs w:val="28"/>
        </w:rPr>
        <w:t xml:space="preserve"> и </w:t>
      </w:r>
      <w:r w:rsidRPr="00C25736">
        <w:rPr>
          <w:rFonts w:ascii="Times New Roman" w:hAnsi="Times New Roman" w:cs="Times New Roman"/>
          <w:i/>
          <w:sz w:val="28"/>
          <w:szCs w:val="28"/>
        </w:rPr>
        <w:t>пирогохитрство</w:t>
      </w:r>
      <w:r>
        <w:rPr>
          <w:rFonts w:ascii="Times New Roman" w:hAnsi="Times New Roman" w:cs="Times New Roman"/>
          <w:sz w:val="28"/>
          <w:szCs w:val="28"/>
        </w:rPr>
        <w:t xml:space="preserve"> для Вишенского представляются наивысшей степенью телесного и духовного падения униата и вызывают у автора наибольшее отвращение. Возможно, однако, что </w:t>
      </w:r>
      <w:r w:rsidRPr="00A977A3">
        <w:rPr>
          <w:rFonts w:ascii="Times New Roman" w:hAnsi="Times New Roman" w:cs="Times New Roman"/>
          <w:i/>
          <w:sz w:val="28"/>
          <w:szCs w:val="28"/>
        </w:rPr>
        <w:t>пироги</w:t>
      </w:r>
      <w:r>
        <w:rPr>
          <w:rFonts w:ascii="Times New Roman" w:hAnsi="Times New Roman" w:cs="Times New Roman"/>
          <w:sz w:val="28"/>
          <w:szCs w:val="28"/>
        </w:rPr>
        <w:t xml:space="preserve"> в данном контексте являются символом</w:t>
      </w:r>
      <w:r w:rsidRPr="00A977A3">
        <w:rPr>
          <w:rFonts w:ascii="Times New Roman" w:hAnsi="Times New Roman" w:cs="Times New Roman"/>
          <w:sz w:val="28"/>
          <w:szCs w:val="28"/>
        </w:rPr>
        <w:t xml:space="preserve"> богатства </w:t>
      </w:r>
      <w:r>
        <w:rPr>
          <w:rFonts w:ascii="Times New Roman" w:hAnsi="Times New Roman" w:cs="Times New Roman"/>
          <w:sz w:val="28"/>
          <w:szCs w:val="28"/>
        </w:rPr>
        <w:t xml:space="preserve">и обилия </w:t>
      </w:r>
      <w:r w:rsidRPr="00A977A3">
        <w:rPr>
          <w:rFonts w:ascii="Times New Roman" w:hAnsi="Times New Roman" w:cs="Times New Roman"/>
          <w:sz w:val="28"/>
          <w:szCs w:val="28"/>
        </w:rPr>
        <w:t>южнорусской кухни, котор</w:t>
      </w:r>
      <w:r>
        <w:rPr>
          <w:rFonts w:ascii="Times New Roman" w:hAnsi="Times New Roman" w:cs="Times New Roman"/>
          <w:sz w:val="28"/>
          <w:szCs w:val="28"/>
        </w:rPr>
        <w:t>ое</w:t>
      </w:r>
      <w:r w:rsidRPr="00A977A3">
        <w:rPr>
          <w:rFonts w:ascii="Times New Roman" w:hAnsi="Times New Roman" w:cs="Times New Roman"/>
          <w:sz w:val="28"/>
          <w:szCs w:val="28"/>
        </w:rPr>
        <w:t xml:space="preserve"> </w:t>
      </w:r>
      <w:r>
        <w:rPr>
          <w:rFonts w:ascii="Times New Roman" w:hAnsi="Times New Roman" w:cs="Times New Roman"/>
          <w:sz w:val="28"/>
          <w:szCs w:val="28"/>
        </w:rPr>
        <w:t>для Вишенского, монаха-аскета,</w:t>
      </w:r>
      <w:r w:rsidRPr="00A977A3">
        <w:rPr>
          <w:rFonts w:ascii="Times New Roman" w:hAnsi="Times New Roman" w:cs="Times New Roman"/>
          <w:sz w:val="28"/>
          <w:szCs w:val="28"/>
        </w:rPr>
        <w:t xml:space="preserve"> был</w:t>
      </w:r>
      <w:r>
        <w:rPr>
          <w:rFonts w:ascii="Times New Roman" w:hAnsi="Times New Roman" w:cs="Times New Roman"/>
          <w:sz w:val="28"/>
          <w:szCs w:val="28"/>
        </w:rPr>
        <w:t>о</w:t>
      </w:r>
      <w:r w:rsidRPr="00A977A3">
        <w:rPr>
          <w:rFonts w:ascii="Times New Roman" w:hAnsi="Times New Roman" w:cs="Times New Roman"/>
          <w:sz w:val="28"/>
          <w:szCs w:val="28"/>
        </w:rPr>
        <w:t xml:space="preserve"> недоступ</w:t>
      </w:r>
      <w:r>
        <w:rPr>
          <w:rFonts w:ascii="Times New Roman" w:hAnsi="Times New Roman" w:cs="Times New Roman"/>
          <w:sz w:val="28"/>
          <w:szCs w:val="28"/>
        </w:rPr>
        <w:t>но.</w:t>
      </w:r>
    </w:p>
    <w:p w:rsidR="00C43787" w:rsidRDefault="00C43787" w:rsidP="00AD78D4">
      <w:pPr>
        <w:pStyle w:val="a5"/>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После высмеивания «рымлянина» в подобном вакхическом образе Вишенский обращается в другому его «амплуа»: после сытного обеда «латынник» становится </w:t>
      </w:r>
      <w:r w:rsidRPr="003B37C9">
        <w:rPr>
          <w:rFonts w:ascii="Times New Roman" w:hAnsi="Times New Roman" w:cs="Times New Roman"/>
          <w:i/>
          <w:sz w:val="28"/>
          <w:szCs w:val="28"/>
        </w:rPr>
        <w:t>периноспал</w:t>
      </w:r>
      <w:r>
        <w:rPr>
          <w:rFonts w:ascii="Times New Roman" w:hAnsi="Times New Roman" w:cs="Times New Roman"/>
          <w:i/>
          <w:sz w:val="28"/>
          <w:szCs w:val="28"/>
        </w:rPr>
        <w:t>ом</w:t>
      </w:r>
      <w:r w:rsidRPr="003B37C9">
        <w:rPr>
          <w:rFonts w:ascii="Times New Roman" w:hAnsi="Times New Roman" w:cs="Times New Roman"/>
          <w:sz w:val="28"/>
          <w:szCs w:val="28"/>
        </w:rPr>
        <w:t>,</w:t>
      </w:r>
      <w:r w:rsidRPr="003B37C9">
        <w:rPr>
          <w:rFonts w:ascii="Times New Roman" w:hAnsi="Times New Roman" w:cs="Times New Roman"/>
          <w:i/>
          <w:sz w:val="28"/>
          <w:szCs w:val="28"/>
        </w:rPr>
        <w:t xml:space="preserve"> мяккоспал</w:t>
      </w:r>
      <w:r>
        <w:rPr>
          <w:rFonts w:ascii="Times New Roman" w:hAnsi="Times New Roman" w:cs="Times New Roman"/>
          <w:i/>
          <w:sz w:val="28"/>
          <w:szCs w:val="28"/>
        </w:rPr>
        <w:t>ом</w:t>
      </w:r>
      <w:r w:rsidRPr="003B37C9">
        <w:rPr>
          <w:rFonts w:ascii="Times New Roman" w:hAnsi="Times New Roman" w:cs="Times New Roman"/>
          <w:sz w:val="28"/>
          <w:szCs w:val="28"/>
        </w:rPr>
        <w:t xml:space="preserve">, </w:t>
      </w:r>
      <w:r w:rsidRPr="003B37C9">
        <w:rPr>
          <w:rFonts w:ascii="Times New Roman" w:hAnsi="Times New Roman" w:cs="Times New Roman"/>
          <w:i/>
          <w:sz w:val="28"/>
          <w:szCs w:val="28"/>
        </w:rPr>
        <w:t>подушкоспал</w:t>
      </w:r>
      <w:r>
        <w:rPr>
          <w:rFonts w:ascii="Times New Roman" w:hAnsi="Times New Roman" w:cs="Times New Roman"/>
          <w:i/>
          <w:sz w:val="28"/>
          <w:szCs w:val="28"/>
        </w:rPr>
        <w:t>ом</w:t>
      </w:r>
      <w:r>
        <w:rPr>
          <w:rFonts w:ascii="Times New Roman" w:hAnsi="Times New Roman" w:cs="Times New Roman"/>
          <w:sz w:val="28"/>
          <w:szCs w:val="28"/>
        </w:rPr>
        <w:t>.</w:t>
      </w:r>
      <w:proofErr w:type="gramEnd"/>
      <w:r>
        <w:rPr>
          <w:rFonts w:ascii="Times New Roman" w:hAnsi="Times New Roman" w:cs="Times New Roman"/>
          <w:sz w:val="28"/>
          <w:szCs w:val="28"/>
        </w:rPr>
        <w:t xml:space="preserve"> Далее следует общая характеристика его сущности: он </w:t>
      </w:r>
      <w:r w:rsidRPr="00D409A5">
        <w:rPr>
          <w:rFonts w:ascii="Times New Roman" w:hAnsi="Times New Roman" w:cs="Times New Roman"/>
          <w:i/>
          <w:sz w:val="28"/>
          <w:szCs w:val="28"/>
        </w:rPr>
        <w:t>тѣлоугодник</w:t>
      </w:r>
      <w:r w:rsidRPr="00D409A5">
        <w:rPr>
          <w:rFonts w:ascii="Times New Roman" w:hAnsi="Times New Roman" w:cs="Times New Roman"/>
          <w:sz w:val="28"/>
          <w:szCs w:val="28"/>
        </w:rPr>
        <w:t xml:space="preserve">, </w:t>
      </w:r>
      <w:r w:rsidRPr="00D409A5">
        <w:rPr>
          <w:rFonts w:ascii="Times New Roman" w:hAnsi="Times New Roman" w:cs="Times New Roman"/>
          <w:i/>
          <w:sz w:val="28"/>
          <w:szCs w:val="28"/>
        </w:rPr>
        <w:t>тѣлолюбител</w:t>
      </w:r>
      <w:r>
        <w:rPr>
          <w:rFonts w:ascii="Times New Roman" w:hAnsi="Times New Roman" w:cs="Times New Roman"/>
          <w:sz w:val="28"/>
          <w:szCs w:val="28"/>
        </w:rPr>
        <w:t xml:space="preserve"> и </w:t>
      </w:r>
      <w:r w:rsidRPr="00D409A5">
        <w:rPr>
          <w:rFonts w:ascii="Times New Roman" w:hAnsi="Times New Roman" w:cs="Times New Roman"/>
          <w:i/>
          <w:sz w:val="28"/>
          <w:szCs w:val="28"/>
        </w:rPr>
        <w:t>кровопрагнител</w:t>
      </w:r>
      <w:r>
        <w:rPr>
          <w:rFonts w:ascii="Times New Roman" w:hAnsi="Times New Roman" w:cs="Times New Roman"/>
          <w:sz w:val="28"/>
          <w:szCs w:val="28"/>
        </w:rPr>
        <w:t xml:space="preserve">. На примере последнего композита Вишенский ясно показывает, как быстро человек, потакающий страстям, может превратиться в «желающего крови» (от </w:t>
      </w:r>
      <w:r w:rsidRPr="00481A64">
        <w:rPr>
          <w:rFonts w:ascii="Times New Roman" w:hAnsi="Times New Roman" w:cs="Times New Roman"/>
          <w:i/>
          <w:sz w:val="28"/>
          <w:szCs w:val="28"/>
        </w:rPr>
        <w:t>прагнути</w:t>
      </w:r>
      <w:r>
        <w:rPr>
          <w:rFonts w:ascii="Times New Roman" w:hAnsi="Times New Roman" w:cs="Times New Roman"/>
          <w:sz w:val="28"/>
          <w:szCs w:val="28"/>
        </w:rPr>
        <w:t xml:space="preserve"> </w:t>
      </w:r>
      <w:r w:rsidRPr="00481A64">
        <w:rPr>
          <w:rFonts w:ascii="Times New Roman" w:hAnsi="Times New Roman" w:cs="Times New Roman"/>
          <w:sz w:val="28"/>
          <w:szCs w:val="28"/>
        </w:rPr>
        <w:t>‘</w:t>
      </w:r>
      <w:r>
        <w:rPr>
          <w:rFonts w:ascii="Times New Roman" w:hAnsi="Times New Roman" w:cs="Times New Roman"/>
          <w:sz w:val="28"/>
          <w:szCs w:val="28"/>
        </w:rPr>
        <w:t>хотеть, желать, жаждать</w:t>
      </w:r>
      <w:r w:rsidRPr="00481A6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воинственного католика. Затем Вишенский, как будто забыв упомянуть что-то, снова возвращается к описанию гастрономических «прегрешений» «рымлянина», уже характеризуя его предпочтения в специях, приправах и сладостях: он </w:t>
      </w:r>
      <w:r w:rsidRPr="003B37C9">
        <w:rPr>
          <w:rFonts w:ascii="Times New Roman" w:hAnsi="Times New Roman" w:cs="Times New Roman"/>
          <w:i/>
          <w:sz w:val="28"/>
          <w:szCs w:val="28"/>
        </w:rPr>
        <w:t>перцолюбец</w:t>
      </w:r>
      <w:r w:rsidRPr="003B37C9">
        <w:rPr>
          <w:rFonts w:ascii="Times New Roman" w:hAnsi="Times New Roman" w:cs="Times New Roman"/>
          <w:sz w:val="28"/>
          <w:szCs w:val="28"/>
        </w:rPr>
        <w:t xml:space="preserve">, </w:t>
      </w:r>
      <w:r w:rsidRPr="003B37C9">
        <w:rPr>
          <w:rFonts w:ascii="Times New Roman" w:hAnsi="Times New Roman" w:cs="Times New Roman"/>
          <w:i/>
          <w:sz w:val="28"/>
          <w:szCs w:val="28"/>
        </w:rPr>
        <w:t>шафранолюбец</w:t>
      </w:r>
      <w:r w:rsidRPr="003B37C9">
        <w:rPr>
          <w:rFonts w:ascii="Times New Roman" w:hAnsi="Times New Roman" w:cs="Times New Roman"/>
          <w:sz w:val="28"/>
          <w:szCs w:val="28"/>
        </w:rPr>
        <w:t xml:space="preserve">, </w:t>
      </w:r>
      <w:r w:rsidRPr="003B37C9">
        <w:rPr>
          <w:rFonts w:ascii="Times New Roman" w:hAnsi="Times New Roman" w:cs="Times New Roman"/>
          <w:i/>
          <w:sz w:val="28"/>
          <w:szCs w:val="28"/>
        </w:rPr>
        <w:t>имберолюбец</w:t>
      </w:r>
      <w:r w:rsidRPr="003B37C9">
        <w:rPr>
          <w:rFonts w:ascii="Times New Roman" w:hAnsi="Times New Roman" w:cs="Times New Roman"/>
          <w:sz w:val="28"/>
          <w:szCs w:val="28"/>
        </w:rPr>
        <w:t xml:space="preserve">, </w:t>
      </w:r>
      <w:r w:rsidRPr="003B37C9">
        <w:rPr>
          <w:rFonts w:ascii="Times New Roman" w:hAnsi="Times New Roman" w:cs="Times New Roman"/>
          <w:i/>
          <w:sz w:val="28"/>
          <w:szCs w:val="28"/>
        </w:rPr>
        <w:t>кгвоздиколюбец</w:t>
      </w:r>
      <w:r w:rsidRPr="003B37C9">
        <w:rPr>
          <w:rFonts w:ascii="Times New Roman" w:hAnsi="Times New Roman" w:cs="Times New Roman"/>
          <w:sz w:val="28"/>
          <w:szCs w:val="28"/>
        </w:rPr>
        <w:t xml:space="preserve">, </w:t>
      </w:r>
      <w:r w:rsidRPr="003B37C9">
        <w:rPr>
          <w:rFonts w:ascii="Times New Roman" w:hAnsi="Times New Roman" w:cs="Times New Roman"/>
          <w:i/>
          <w:sz w:val="28"/>
          <w:szCs w:val="28"/>
        </w:rPr>
        <w:t>кминолюбец</w:t>
      </w:r>
      <w:r w:rsidRPr="003B37C9">
        <w:rPr>
          <w:rFonts w:ascii="Times New Roman" w:hAnsi="Times New Roman" w:cs="Times New Roman"/>
          <w:sz w:val="28"/>
          <w:szCs w:val="28"/>
        </w:rPr>
        <w:t xml:space="preserve">, </w:t>
      </w:r>
      <w:r w:rsidRPr="003B37C9">
        <w:rPr>
          <w:rFonts w:ascii="Times New Roman" w:hAnsi="Times New Roman" w:cs="Times New Roman"/>
          <w:i/>
          <w:sz w:val="28"/>
          <w:szCs w:val="28"/>
        </w:rPr>
        <w:t>цукролюбец</w:t>
      </w:r>
      <w:r>
        <w:rPr>
          <w:rFonts w:ascii="Times New Roman" w:hAnsi="Times New Roman" w:cs="Times New Roman"/>
          <w:sz w:val="28"/>
          <w:szCs w:val="28"/>
        </w:rPr>
        <w:t>. Далее Вишенский делает обобщающее заключение — «</w:t>
      </w:r>
      <w:r w:rsidRPr="00472DAB">
        <w:rPr>
          <w:rFonts w:ascii="Times New Roman" w:hAnsi="Times New Roman" w:cs="Times New Roman"/>
          <w:i/>
          <w:sz w:val="28"/>
          <w:szCs w:val="28"/>
        </w:rPr>
        <w:t xml:space="preserve">и других бреден </w:t>
      </w:r>
      <w:r w:rsidRPr="003422EB">
        <w:rPr>
          <w:rFonts w:ascii="Times New Roman" w:hAnsi="Times New Roman" w:cs="Times New Roman"/>
          <w:i/>
          <w:sz w:val="28"/>
          <w:szCs w:val="28"/>
        </w:rPr>
        <w:t>горк</w:t>
      </w:r>
      <w:proofErr w:type="gramStart"/>
      <w:r w:rsidRPr="003422EB">
        <w:rPr>
          <w:rFonts w:ascii="Times New Roman" w:hAnsi="Times New Roman" w:cs="Times New Roman"/>
          <w:i/>
          <w:sz w:val="28"/>
          <w:szCs w:val="28"/>
        </w:rPr>
        <w:t>о-</w:t>
      </w:r>
      <w:proofErr w:type="gramEnd"/>
      <w:r w:rsidRPr="003422EB">
        <w:rPr>
          <w:rFonts w:ascii="Times New Roman" w:hAnsi="Times New Roman" w:cs="Times New Roman"/>
          <w:i/>
          <w:sz w:val="28"/>
          <w:szCs w:val="28"/>
        </w:rPr>
        <w:t xml:space="preserve"> и- сладколюбец</w:t>
      </w:r>
      <w:r w:rsidRPr="003422EB">
        <w:rPr>
          <w:rFonts w:ascii="Times New Roman" w:hAnsi="Times New Roman" w:cs="Times New Roman"/>
          <w:sz w:val="28"/>
          <w:szCs w:val="28"/>
        </w:rPr>
        <w:t>»</w:t>
      </w:r>
      <w:r>
        <w:rPr>
          <w:rFonts w:ascii="Times New Roman" w:hAnsi="Times New Roman" w:cs="Times New Roman"/>
          <w:sz w:val="28"/>
          <w:szCs w:val="28"/>
        </w:rPr>
        <w:t xml:space="preserve">, показывая, что земные удовольствия неизменно оборачиваются горьким душевным разочарованием. Продолжая «тему сладостей», писатель характеризует униата </w:t>
      </w:r>
      <w:r w:rsidRPr="00157EBA">
        <w:rPr>
          <w:rFonts w:ascii="Times New Roman" w:hAnsi="Times New Roman" w:cs="Times New Roman"/>
          <w:sz w:val="28"/>
          <w:szCs w:val="28"/>
        </w:rPr>
        <w:t xml:space="preserve">как </w:t>
      </w:r>
      <w:r w:rsidRPr="00157EBA">
        <w:rPr>
          <w:rFonts w:ascii="Times New Roman" w:hAnsi="Times New Roman" w:cs="Times New Roman"/>
          <w:i/>
          <w:sz w:val="28"/>
          <w:szCs w:val="28"/>
        </w:rPr>
        <w:t>конфакттолюбца</w:t>
      </w:r>
      <w:r w:rsidRPr="00157EBA">
        <w:rPr>
          <w:rFonts w:ascii="Times New Roman" w:hAnsi="Times New Roman" w:cs="Times New Roman"/>
          <w:sz w:val="28"/>
          <w:szCs w:val="28"/>
        </w:rPr>
        <w:t xml:space="preserve"> и</w:t>
      </w:r>
      <w:r w:rsidRPr="00FB294E">
        <w:rPr>
          <w:rFonts w:ascii="Times New Roman" w:hAnsi="Times New Roman" w:cs="Times New Roman"/>
          <w:sz w:val="28"/>
          <w:szCs w:val="28"/>
        </w:rPr>
        <w:t xml:space="preserve"> </w:t>
      </w:r>
      <w:r w:rsidRPr="00FB294E">
        <w:rPr>
          <w:rFonts w:ascii="Times New Roman" w:hAnsi="Times New Roman" w:cs="Times New Roman"/>
          <w:i/>
          <w:sz w:val="28"/>
          <w:szCs w:val="28"/>
        </w:rPr>
        <w:t>чревобѣсника</w:t>
      </w:r>
      <w:r>
        <w:rPr>
          <w:rFonts w:ascii="Times New Roman" w:hAnsi="Times New Roman" w:cs="Times New Roman"/>
          <w:sz w:val="28"/>
          <w:szCs w:val="28"/>
        </w:rPr>
        <w:t>, после чего переходит к описанию других его негативных качеств. «Рымлянин» слишком много и искусно говорит; он</w:t>
      </w:r>
      <w:r w:rsidRPr="00457526">
        <w:rPr>
          <w:rFonts w:ascii="Times New Roman" w:hAnsi="Times New Roman" w:cs="Times New Roman"/>
          <w:i/>
          <w:sz w:val="28"/>
          <w:szCs w:val="28"/>
        </w:rPr>
        <w:t xml:space="preserve"> грътановстек</w:t>
      </w:r>
      <w:r w:rsidRPr="00457526">
        <w:rPr>
          <w:rFonts w:ascii="Times New Roman" w:hAnsi="Times New Roman" w:cs="Times New Roman"/>
          <w:sz w:val="28"/>
          <w:szCs w:val="28"/>
        </w:rPr>
        <w:t>,</w:t>
      </w:r>
      <w:r w:rsidRPr="00457526">
        <w:rPr>
          <w:rFonts w:ascii="Times New Roman" w:hAnsi="Times New Roman" w:cs="Times New Roman"/>
          <w:i/>
          <w:sz w:val="28"/>
          <w:szCs w:val="28"/>
        </w:rPr>
        <w:t xml:space="preserve"> грътаноигрател</w:t>
      </w:r>
      <w:r w:rsidRPr="00FB294E">
        <w:rPr>
          <w:rFonts w:ascii="Times New Roman" w:hAnsi="Times New Roman" w:cs="Times New Roman"/>
          <w:sz w:val="28"/>
          <w:szCs w:val="28"/>
        </w:rPr>
        <w:t xml:space="preserve"> и</w:t>
      </w:r>
      <w:r w:rsidRPr="00FB294E">
        <w:rPr>
          <w:rFonts w:ascii="Times New Roman" w:hAnsi="Times New Roman" w:cs="Times New Roman"/>
          <w:i/>
          <w:sz w:val="28"/>
          <w:szCs w:val="28"/>
        </w:rPr>
        <w:t xml:space="preserve"> грътаномудрец</w:t>
      </w:r>
      <w:r>
        <w:rPr>
          <w:rFonts w:ascii="Times New Roman" w:hAnsi="Times New Roman" w:cs="Times New Roman"/>
          <w:sz w:val="28"/>
          <w:szCs w:val="28"/>
        </w:rPr>
        <w:t xml:space="preserve">. Его </w:t>
      </w:r>
      <w:r w:rsidRPr="00AB7430">
        <w:rPr>
          <w:rFonts w:ascii="Times New Roman" w:hAnsi="Times New Roman" w:cs="Times New Roman"/>
          <w:i/>
          <w:sz w:val="28"/>
          <w:szCs w:val="28"/>
        </w:rPr>
        <w:t xml:space="preserve">празднословница </w:t>
      </w:r>
      <w:r>
        <w:rPr>
          <w:rFonts w:ascii="Times New Roman" w:hAnsi="Times New Roman" w:cs="Times New Roman"/>
          <w:sz w:val="28"/>
          <w:szCs w:val="28"/>
        </w:rPr>
        <w:t>(</w:t>
      </w:r>
      <w:r w:rsidRPr="005C09D5">
        <w:rPr>
          <w:rFonts w:ascii="Times New Roman" w:hAnsi="Times New Roman" w:cs="Times New Roman"/>
          <w:i/>
          <w:sz w:val="28"/>
          <w:szCs w:val="28"/>
        </w:rPr>
        <w:t>рыторычка</w:t>
      </w:r>
      <w:r>
        <w:rPr>
          <w:rFonts w:ascii="Times New Roman" w:hAnsi="Times New Roman" w:cs="Times New Roman"/>
          <w:sz w:val="28"/>
          <w:szCs w:val="28"/>
        </w:rPr>
        <w:t>) не приводит человека к простоте и постижению божественной истины, а лишь затемняет ее.</w:t>
      </w:r>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Вишенский заканчивает описание католического «воина» сравнением его с ребенком, связывая конец и начало своего пассажа однокоренными лексемами </w:t>
      </w:r>
      <w:r w:rsidRPr="00DA1221">
        <w:rPr>
          <w:rFonts w:ascii="Times New Roman" w:hAnsi="Times New Roman" w:cs="Times New Roman"/>
          <w:i/>
          <w:sz w:val="28"/>
          <w:szCs w:val="28"/>
        </w:rPr>
        <w:t>доматур</w:t>
      </w:r>
      <w:r>
        <w:rPr>
          <w:rFonts w:ascii="Times New Roman" w:hAnsi="Times New Roman" w:cs="Times New Roman"/>
          <w:sz w:val="28"/>
          <w:szCs w:val="28"/>
        </w:rPr>
        <w:t xml:space="preserve"> </w:t>
      </w:r>
      <w:r w:rsidRPr="00906BC1">
        <w:rPr>
          <w:rFonts w:ascii="Times New Roman" w:hAnsi="Times New Roman" w:cs="Times New Roman"/>
          <w:sz w:val="28"/>
          <w:szCs w:val="28"/>
        </w:rPr>
        <w:t>‘</w:t>
      </w:r>
      <w:r>
        <w:rPr>
          <w:rFonts w:ascii="Times New Roman" w:hAnsi="Times New Roman" w:cs="Times New Roman"/>
          <w:sz w:val="28"/>
          <w:szCs w:val="28"/>
        </w:rPr>
        <w:t>домашний человек, домосед</w:t>
      </w:r>
      <w:r w:rsidRPr="00906BC1">
        <w:rPr>
          <w:rFonts w:ascii="Times New Roman" w:hAnsi="Times New Roman" w:cs="Times New Roman"/>
          <w:sz w:val="28"/>
          <w:szCs w:val="28"/>
        </w:rPr>
        <w:t>’</w:t>
      </w:r>
      <w:r>
        <w:rPr>
          <w:rFonts w:ascii="Times New Roman" w:hAnsi="Times New Roman" w:cs="Times New Roman"/>
          <w:sz w:val="28"/>
          <w:szCs w:val="28"/>
        </w:rPr>
        <w:t xml:space="preserve">и </w:t>
      </w:r>
      <w:r w:rsidRPr="007D4F6A">
        <w:rPr>
          <w:rFonts w:ascii="Times New Roman" w:hAnsi="Times New Roman" w:cs="Times New Roman"/>
          <w:i/>
          <w:sz w:val="28"/>
          <w:szCs w:val="28"/>
        </w:rPr>
        <w:t>дома</w:t>
      </w:r>
      <w:r>
        <w:rPr>
          <w:rFonts w:ascii="Times New Roman" w:hAnsi="Times New Roman" w:cs="Times New Roman"/>
          <w:sz w:val="28"/>
          <w:szCs w:val="28"/>
        </w:rPr>
        <w:t xml:space="preserve"> («</w:t>
      </w:r>
      <w:r w:rsidRPr="00610A11">
        <w:rPr>
          <w:rFonts w:ascii="Times New Roman" w:hAnsi="Times New Roman" w:cs="Times New Roman"/>
          <w:sz w:val="28"/>
          <w:szCs w:val="28"/>
        </w:rPr>
        <w:t>у цицки матернее</w:t>
      </w:r>
      <w:r w:rsidRPr="00472DAB">
        <w:rPr>
          <w:rFonts w:ascii="Times New Roman" w:hAnsi="Times New Roman" w:cs="Times New Roman"/>
          <w:i/>
          <w:sz w:val="28"/>
          <w:szCs w:val="28"/>
        </w:rPr>
        <w:t xml:space="preserve"> дома </w:t>
      </w:r>
      <w:r w:rsidRPr="00610A11">
        <w:rPr>
          <w:rFonts w:ascii="Times New Roman" w:hAnsi="Times New Roman" w:cs="Times New Roman"/>
          <w:sz w:val="28"/>
          <w:szCs w:val="28"/>
        </w:rPr>
        <w:t>сидячи</w:t>
      </w:r>
      <w:r>
        <w:rPr>
          <w:rFonts w:ascii="Times New Roman" w:hAnsi="Times New Roman" w:cs="Times New Roman"/>
          <w:sz w:val="28"/>
          <w:szCs w:val="28"/>
        </w:rPr>
        <w:t xml:space="preserve">»), однако уже без использования композитов-окказионализмов. Таким образом, мы видим, как при помощи каскада сложных слов, морфемная структура которых усложняется к концу текстового фрагмента, Вишенский описывает пороки всего «латынского» общества. Автор начинает с описания простых телесных слабостей (еда, сон) и заканчивает изображением опасных стремлений к украшению собственной речи и </w:t>
      </w:r>
      <w:r w:rsidRPr="00D82712">
        <w:rPr>
          <w:rFonts w:ascii="Times New Roman" w:hAnsi="Times New Roman" w:cs="Times New Roman"/>
          <w:i/>
          <w:sz w:val="28"/>
          <w:szCs w:val="28"/>
        </w:rPr>
        <w:t>многомовств</w:t>
      </w:r>
      <w:r>
        <w:rPr>
          <w:rFonts w:ascii="Times New Roman" w:hAnsi="Times New Roman" w:cs="Times New Roman"/>
          <w:i/>
          <w:sz w:val="28"/>
          <w:szCs w:val="28"/>
        </w:rPr>
        <w:t>у</w:t>
      </w:r>
      <w:r>
        <w:rPr>
          <w:rFonts w:ascii="Times New Roman" w:hAnsi="Times New Roman" w:cs="Times New Roman"/>
          <w:sz w:val="28"/>
          <w:szCs w:val="28"/>
        </w:rPr>
        <w:t>, что позволяет установить иерархию греховных, с точки зрения писателя, поступков и порочных привычек идеологического противника.</w:t>
      </w:r>
    </w:p>
    <w:p w:rsidR="00C43787" w:rsidRDefault="00C43787" w:rsidP="00AD78D4">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градационных конструкциях образ «рымлянина» вырисовывается четко и эффектно. Однако характеристика «латынника» часто также дается в тексте «Книжки» через изолированное употребление композитов-окказионализмов, образованных по модели «сущ. + глаг. + суффикс, обозначающий деятеля». С помощью таких слов писатель характеризует </w:t>
      </w:r>
      <w:r>
        <w:rPr>
          <w:rFonts w:ascii="Times New Roman" w:hAnsi="Times New Roman" w:cs="Times New Roman"/>
          <w:sz w:val="28"/>
          <w:szCs w:val="28"/>
        </w:rPr>
        <w:lastRenderedPageBreak/>
        <w:t xml:space="preserve">своего противника по факту наличия у него того или иного предмета (чаще всего это предметы одежды). Таковы, например, лексемы </w:t>
      </w:r>
      <w:r w:rsidRPr="00AA5E3C">
        <w:rPr>
          <w:rFonts w:ascii="Times New Roman" w:hAnsi="Times New Roman" w:cs="Times New Roman"/>
          <w:i/>
          <w:sz w:val="28"/>
          <w:szCs w:val="28"/>
        </w:rPr>
        <w:t>каптуроносец</w:t>
      </w:r>
      <w:r>
        <w:rPr>
          <w:rFonts w:ascii="Times New Roman" w:hAnsi="Times New Roman" w:cs="Times New Roman"/>
          <w:sz w:val="28"/>
          <w:szCs w:val="28"/>
        </w:rPr>
        <w:t xml:space="preserve"> </w:t>
      </w:r>
      <w:r w:rsidRPr="00AA5E3C">
        <w:rPr>
          <w:rFonts w:ascii="Times New Roman" w:hAnsi="Times New Roman" w:cs="Times New Roman"/>
          <w:sz w:val="28"/>
          <w:szCs w:val="28"/>
        </w:rPr>
        <w:t>‘</w:t>
      </w:r>
      <w:r>
        <w:rPr>
          <w:rFonts w:ascii="Times New Roman" w:hAnsi="Times New Roman" w:cs="Times New Roman"/>
          <w:sz w:val="28"/>
          <w:szCs w:val="28"/>
        </w:rPr>
        <w:t>человек, носящий каптур, клобук</w:t>
      </w:r>
      <w:r w:rsidRPr="00AA5E3C">
        <w:rPr>
          <w:rFonts w:ascii="Times New Roman" w:hAnsi="Times New Roman" w:cs="Times New Roman"/>
          <w:sz w:val="28"/>
          <w:szCs w:val="28"/>
        </w:rPr>
        <w:t>’</w:t>
      </w:r>
      <w:r>
        <w:rPr>
          <w:rFonts w:ascii="Times New Roman" w:hAnsi="Times New Roman" w:cs="Times New Roman"/>
          <w:sz w:val="28"/>
          <w:szCs w:val="28"/>
        </w:rPr>
        <w:t xml:space="preserve">, </w:t>
      </w:r>
      <w:r w:rsidRPr="00D81DFC">
        <w:rPr>
          <w:rFonts w:ascii="Times New Roman" w:hAnsi="Times New Roman" w:cs="Times New Roman"/>
          <w:i/>
          <w:sz w:val="28"/>
          <w:szCs w:val="28"/>
        </w:rPr>
        <w:t>макгероносец</w:t>
      </w:r>
      <w:r>
        <w:rPr>
          <w:rFonts w:ascii="Times New Roman" w:hAnsi="Times New Roman" w:cs="Times New Roman"/>
          <w:sz w:val="28"/>
          <w:szCs w:val="28"/>
        </w:rPr>
        <w:t xml:space="preserve"> </w:t>
      </w:r>
      <w:r w:rsidRPr="00D81DFC">
        <w:rPr>
          <w:rFonts w:ascii="Times New Roman" w:hAnsi="Times New Roman" w:cs="Times New Roman"/>
          <w:sz w:val="28"/>
          <w:szCs w:val="28"/>
        </w:rPr>
        <w:t>‘</w:t>
      </w:r>
      <w:r>
        <w:rPr>
          <w:rFonts w:ascii="Times New Roman" w:hAnsi="Times New Roman" w:cs="Times New Roman"/>
          <w:sz w:val="28"/>
          <w:szCs w:val="28"/>
        </w:rPr>
        <w:t>человек, носящий венгерскую шапку</w:t>
      </w:r>
      <w:r w:rsidRPr="00D81DFC">
        <w:rPr>
          <w:rFonts w:ascii="Times New Roman" w:hAnsi="Times New Roman" w:cs="Times New Roman"/>
          <w:sz w:val="28"/>
          <w:szCs w:val="28"/>
        </w:rPr>
        <w:t>’</w:t>
      </w:r>
      <w:r>
        <w:rPr>
          <w:rFonts w:ascii="Times New Roman" w:hAnsi="Times New Roman" w:cs="Times New Roman"/>
          <w:sz w:val="28"/>
          <w:szCs w:val="28"/>
        </w:rPr>
        <w:t xml:space="preserve">. Подобные наименования даются как отдельному человеку, так и целому «классу» людей. Видно, что идеологический противник у Вишенского может быть назван лишь по наличию у него предмета одежды, который, тем не менее, маркирует его религиозную и социальную принадлежность и характеризует, таким образом, его сущность. Подобное изображение «латынника» представлено не только в композитах, но и в простых словах, например, в лексеме </w:t>
      </w:r>
      <w:r w:rsidRPr="00B72B0E">
        <w:rPr>
          <w:rFonts w:ascii="Times New Roman" w:hAnsi="Times New Roman" w:cs="Times New Roman"/>
          <w:i/>
          <w:sz w:val="28"/>
          <w:szCs w:val="28"/>
        </w:rPr>
        <w:t>бачмажник</w:t>
      </w:r>
      <w:r>
        <w:rPr>
          <w:rFonts w:ascii="Times New Roman" w:hAnsi="Times New Roman" w:cs="Times New Roman"/>
          <w:sz w:val="28"/>
          <w:szCs w:val="28"/>
        </w:rPr>
        <w:t xml:space="preserve"> </w:t>
      </w:r>
      <w:r w:rsidRPr="00B72B0E">
        <w:rPr>
          <w:rFonts w:ascii="Times New Roman" w:hAnsi="Times New Roman" w:cs="Times New Roman"/>
          <w:sz w:val="28"/>
          <w:szCs w:val="28"/>
        </w:rPr>
        <w:t>‘</w:t>
      </w:r>
      <w:r>
        <w:rPr>
          <w:rFonts w:ascii="Times New Roman" w:hAnsi="Times New Roman" w:cs="Times New Roman"/>
          <w:sz w:val="28"/>
          <w:szCs w:val="28"/>
        </w:rPr>
        <w:t>человек, который носит башмаки</w:t>
      </w:r>
      <w:r w:rsidRPr="00B72B0E">
        <w:rPr>
          <w:rFonts w:ascii="Times New Roman" w:hAnsi="Times New Roman" w:cs="Times New Roman"/>
          <w:sz w:val="28"/>
          <w:szCs w:val="28"/>
        </w:rPr>
        <w:t>’</w:t>
      </w:r>
      <w:r>
        <w:rPr>
          <w:rFonts w:ascii="Times New Roman" w:hAnsi="Times New Roman" w:cs="Times New Roman"/>
          <w:sz w:val="28"/>
          <w:szCs w:val="28"/>
        </w:rPr>
        <w:t xml:space="preserve">. В сложных словах в качестве второго (глагольного) компонента часто выступает корень </w:t>
      </w:r>
      <w:proofErr w:type="gramStart"/>
      <w:r w:rsidRPr="00AF1472">
        <w:rPr>
          <w:rFonts w:ascii="Times New Roman" w:hAnsi="Times New Roman" w:cs="Times New Roman"/>
          <w:i/>
          <w:sz w:val="28"/>
          <w:szCs w:val="28"/>
        </w:rPr>
        <w:t>-</w:t>
      </w:r>
      <w:r w:rsidRPr="00FB1688">
        <w:rPr>
          <w:rFonts w:ascii="Times New Roman" w:hAnsi="Times New Roman" w:cs="Times New Roman"/>
          <w:i/>
          <w:sz w:val="28"/>
          <w:szCs w:val="28"/>
        </w:rPr>
        <w:t>н</w:t>
      </w:r>
      <w:proofErr w:type="gramEnd"/>
      <w:r w:rsidRPr="00FB1688">
        <w:rPr>
          <w:rFonts w:ascii="Times New Roman" w:hAnsi="Times New Roman" w:cs="Times New Roman"/>
          <w:i/>
          <w:sz w:val="28"/>
          <w:szCs w:val="28"/>
        </w:rPr>
        <w:t>ос-</w:t>
      </w:r>
      <w:r>
        <w:rPr>
          <w:rFonts w:ascii="Times New Roman" w:hAnsi="Times New Roman" w:cs="Times New Roman"/>
          <w:sz w:val="28"/>
          <w:szCs w:val="28"/>
        </w:rPr>
        <w:t xml:space="preserve"> (</w:t>
      </w:r>
      <w:r w:rsidRPr="004B7421">
        <w:rPr>
          <w:rFonts w:ascii="Times New Roman" w:hAnsi="Times New Roman" w:cs="Times New Roman"/>
          <w:i/>
          <w:sz w:val="28"/>
          <w:szCs w:val="28"/>
        </w:rPr>
        <w:t>дароносец</w:t>
      </w:r>
      <w:r>
        <w:rPr>
          <w:rFonts w:ascii="Times New Roman" w:hAnsi="Times New Roman" w:cs="Times New Roman"/>
          <w:sz w:val="28"/>
          <w:szCs w:val="28"/>
        </w:rPr>
        <w:t xml:space="preserve">, </w:t>
      </w:r>
      <w:r w:rsidRPr="004B7421">
        <w:rPr>
          <w:rFonts w:ascii="Times New Roman" w:hAnsi="Times New Roman" w:cs="Times New Roman"/>
          <w:i/>
          <w:sz w:val="28"/>
          <w:szCs w:val="28"/>
        </w:rPr>
        <w:t>именоносец</w:t>
      </w:r>
      <w:r>
        <w:rPr>
          <w:rFonts w:ascii="Times New Roman" w:hAnsi="Times New Roman" w:cs="Times New Roman"/>
          <w:sz w:val="28"/>
          <w:szCs w:val="28"/>
        </w:rPr>
        <w:t xml:space="preserve">, </w:t>
      </w:r>
      <w:r w:rsidRPr="004B7421">
        <w:rPr>
          <w:rFonts w:ascii="Times New Roman" w:hAnsi="Times New Roman" w:cs="Times New Roman"/>
          <w:i/>
          <w:sz w:val="28"/>
          <w:szCs w:val="28"/>
        </w:rPr>
        <w:t>каптуроносец</w:t>
      </w:r>
      <w:r>
        <w:rPr>
          <w:rFonts w:ascii="Times New Roman" w:hAnsi="Times New Roman" w:cs="Times New Roman"/>
          <w:sz w:val="28"/>
          <w:szCs w:val="28"/>
        </w:rPr>
        <w:t xml:space="preserve">, </w:t>
      </w:r>
      <w:r w:rsidRPr="004B7421">
        <w:rPr>
          <w:rFonts w:ascii="Times New Roman" w:hAnsi="Times New Roman" w:cs="Times New Roman"/>
          <w:i/>
          <w:sz w:val="28"/>
          <w:szCs w:val="28"/>
        </w:rPr>
        <w:t>макгероносец</w:t>
      </w:r>
      <w:r>
        <w:rPr>
          <w:rFonts w:ascii="Times New Roman" w:hAnsi="Times New Roman" w:cs="Times New Roman"/>
          <w:sz w:val="28"/>
          <w:szCs w:val="28"/>
        </w:rPr>
        <w:t xml:space="preserve">, </w:t>
      </w:r>
      <w:r w:rsidRPr="004B7421">
        <w:rPr>
          <w:rFonts w:ascii="Times New Roman" w:hAnsi="Times New Roman" w:cs="Times New Roman"/>
          <w:i/>
          <w:sz w:val="28"/>
          <w:szCs w:val="28"/>
        </w:rPr>
        <w:t>смъртоносец</w:t>
      </w:r>
      <w:r>
        <w:rPr>
          <w:rFonts w:ascii="Times New Roman" w:hAnsi="Times New Roman" w:cs="Times New Roman"/>
          <w:sz w:val="28"/>
          <w:szCs w:val="28"/>
        </w:rPr>
        <w:t xml:space="preserve">). В качестве суффиксов, обозначающих деятеля, у Вишенского часто функционируют суффиксы </w:t>
      </w:r>
      <w:proofErr w:type="gramStart"/>
      <w:r>
        <w:rPr>
          <w:rFonts w:ascii="Times New Roman" w:hAnsi="Times New Roman" w:cs="Times New Roman"/>
          <w:i/>
          <w:sz w:val="28"/>
          <w:szCs w:val="28"/>
        </w:rPr>
        <w:t>-е</w:t>
      </w:r>
      <w:proofErr w:type="gramEnd"/>
      <w:r>
        <w:rPr>
          <w:rFonts w:ascii="Times New Roman" w:hAnsi="Times New Roman" w:cs="Times New Roman"/>
          <w:i/>
          <w:sz w:val="28"/>
          <w:szCs w:val="28"/>
        </w:rPr>
        <w:t>ц</w:t>
      </w:r>
      <w:r>
        <w:rPr>
          <w:rFonts w:ascii="Times New Roman" w:hAnsi="Times New Roman" w:cs="Times New Roman"/>
          <w:sz w:val="28"/>
          <w:szCs w:val="28"/>
        </w:rPr>
        <w:t xml:space="preserve"> и </w:t>
      </w:r>
      <w:r>
        <w:rPr>
          <w:rFonts w:ascii="Times New Roman" w:hAnsi="Times New Roman" w:cs="Times New Roman"/>
          <w:i/>
          <w:sz w:val="28"/>
          <w:szCs w:val="28"/>
        </w:rPr>
        <w:t>-</w:t>
      </w:r>
      <w:r w:rsidRPr="004679D8">
        <w:rPr>
          <w:rFonts w:ascii="Times New Roman" w:hAnsi="Times New Roman" w:cs="Times New Roman"/>
          <w:i/>
          <w:sz w:val="28"/>
          <w:szCs w:val="28"/>
        </w:rPr>
        <w:t>тель</w:t>
      </w:r>
      <w:r>
        <w:rPr>
          <w:rFonts w:ascii="Times New Roman" w:hAnsi="Times New Roman" w:cs="Times New Roman"/>
          <w:sz w:val="28"/>
          <w:szCs w:val="28"/>
        </w:rPr>
        <w:t>, на что ранее обращал внимание А. Белых</w:t>
      </w:r>
      <w:r>
        <w:rPr>
          <w:rStyle w:val="a7"/>
          <w:rFonts w:ascii="Times New Roman" w:hAnsi="Times New Roman" w:cs="Times New Roman"/>
          <w:sz w:val="28"/>
          <w:szCs w:val="28"/>
        </w:rPr>
        <w:footnoteReference w:id="174"/>
      </w:r>
      <w:r>
        <w:rPr>
          <w:rFonts w:ascii="Times New Roman" w:hAnsi="Times New Roman" w:cs="Times New Roman"/>
          <w:sz w:val="28"/>
          <w:szCs w:val="28"/>
        </w:rPr>
        <w:t xml:space="preserve">. Они встречаются, например, в словах </w:t>
      </w:r>
      <w:r w:rsidRPr="00AD5D5D">
        <w:rPr>
          <w:rFonts w:ascii="Times New Roman" w:hAnsi="Times New Roman" w:cs="Times New Roman"/>
          <w:i/>
          <w:sz w:val="28"/>
          <w:szCs w:val="28"/>
        </w:rPr>
        <w:t>гологлавец</w:t>
      </w:r>
      <w:r>
        <w:rPr>
          <w:rFonts w:ascii="Times New Roman" w:hAnsi="Times New Roman" w:cs="Times New Roman"/>
          <w:sz w:val="28"/>
          <w:szCs w:val="28"/>
        </w:rPr>
        <w:t xml:space="preserve"> </w:t>
      </w:r>
      <w:r w:rsidRPr="001E717B">
        <w:rPr>
          <w:rFonts w:ascii="Times New Roman" w:hAnsi="Times New Roman" w:cs="Times New Roman"/>
          <w:sz w:val="28"/>
          <w:szCs w:val="28"/>
        </w:rPr>
        <w:t>‘</w:t>
      </w:r>
      <w:r>
        <w:rPr>
          <w:rFonts w:ascii="Times New Roman" w:hAnsi="Times New Roman" w:cs="Times New Roman"/>
          <w:sz w:val="28"/>
          <w:szCs w:val="28"/>
        </w:rPr>
        <w:t>человек с голой (непокрытой) или выбритой головой</w:t>
      </w:r>
      <w:r w:rsidRPr="001E717B">
        <w:rPr>
          <w:rFonts w:ascii="Times New Roman" w:hAnsi="Times New Roman" w:cs="Times New Roman"/>
          <w:sz w:val="28"/>
          <w:szCs w:val="28"/>
        </w:rPr>
        <w:t>’</w:t>
      </w:r>
      <w:r>
        <w:rPr>
          <w:rFonts w:ascii="Times New Roman" w:hAnsi="Times New Roman" w:cs="Times New Roman"/>
          <w:sz w:val="28"/>
          <w:szCs w:val="28"/>
        </w:rPr>
        <w:t xml:space="preserve">, </w:t>
      </w:r>
      <w:r w:rsidRPr="00457526">
        <w:rPr>
          <w:rFonts w:ascii="Times New Roman" w:hAnsi="Times New Roman" w:cs="Times New Roman"/>
          <w:i/>
          <w:sz w:val="28"/>
          <w:szCs w:val="28"/>
        </w:rPr>
        <w:t>деснократец</w:t>
      </w:r>
      <w:r w:rsidRPr="00457526">
        <w:rPr>
          <w:rFonts w:ascii="Times New Roman" w:hAnsi="Times New Roman" w:cs="Times New Roman"/>
          <w:sz w:val="28"/>
          <w:szCs w:val="28"/>
        </w:rPr>
        <w:t>,</w:t>
      </w:r>
      <w:r>
        <w:rPr>
          <w:rFonts w:ascii="Times New Roman" w:hAnsi="Times New Roman" w:cs="Times New Roman"/>
          <w:sz w:val="28"/>
          <w:szCs w:val="28"/>
        </w:rPr>
        <w:t xml:space="preserve"> </w:t>
      </w:r>
      <w:r w:rsidRPr="00AD5D5D">
        <w:rPr>
          <w:rFonts w:ascii="Times New Roman" w:hAnsi="Times New Roman" w:cs="Times New Roman"/>
          <w:i/>
          <w:sz w:val="28"/>
          <w:szCs w:val="28"/>
        </w:rPr>
        <w:t>иисусоругатель</w:t>
      </w:r>
      <w:r>
        <w:rPr>
          <w:rFonts w:ascii="Times New Roman" w:hAnsi="Times New Roman" w:cs="Times New Roman"/>
          <w:sz w:val="28"/>
          <w:szCs w:val="28"/>
        </w:rPr>
        <w:t xml:space="preserve">, </w:t>
      </w:r>
      <w:r w:rsidRPr="00AD5D5D">
        <w:rPr>
          <w:rFonts w:ascii="Times New Roman" w:hAnsi="Times New Roman" w:cs="Times New Roman"/>
          <w:i/>
          <w:sz w:val="28"/>
          <w:szCs w:val="28"/>
        </w:rPr>
        <w:t>нововыкрещенец</w:t>
      </w:r>
      <w:r>
        <w:rPr>
          <w:rFonts w:ascii="Times New Roman" w:hAnsi="Times New Roman" w:cs="Times New Roman"/>
          <w:sz w:val="28"/>
          <w:szCs w:val="28"/>
        </w:rPr>
        <w:t xml:space="preserve">, </w:t>
      </w:r>
      <w:r w:rsidRPr="00265273">
        <w:rPr>
          <w:rFonts w:ascii="Times New Roman" w:hAnsi="Times New Roman" w:cs="Times New Roman"/>
          <w:i/>
          <w:sz w:val="28"/>
          <w:szCs w:val="28"/>
        </w:rPr>
        <w:t>скачомудрец(а)</w:t>
      </w:r>
      <w:r w:rsidRPr="00265273">
        <w:rPr>
          <w:rFonts w:ascii="Times New Roman" w:hAnsi="Times New Roman" w:cs="Times New Roman"/>
          <w:sz w:val="28"/>
          <w:szCs w:val="28"/>
        </w:rPr>
        <w:t xml:space="preserve">, </w:t>
      </w:r>
      <w:r w:rsidRPr="00265273">
        <w:rPr>
          <w:rFonts w:ascii="Times New Roman" w:hAnsi="Times New Roman" w:cs="Times New Roman"/>
          <w:i/>
          <w:sz w:val="28"/>
          <w:szCs w:val="28"/>
        </w:rPr>
        <w:t>скорогонец</w:t>
      </w:r>
      <w:r>
        <w:rPr>
          <w:rFonts w:ascii="Times New Roman" w:hAnsi="Times New Roman" w:cs="Times New Roman"/>
          <w:sz w:val="28"/>
          <w:szCs w:val="28"/>
        </w:rPr>
        <w:t xml:space="preserve">, </w:t>
      </w:r>
      <w:r w:rsidRPr="00AD5D5D">
        <w:rPr>
          <w:rFonts w:ascii="Times New Roman" w:hAnsi="Times New Roman" w:cs="Times New Roman"/>
          <w:i/>
          <w:sz w:val="28"/>
          <w:szCs w:val="28"/>
        </w:rPr>
        <w:t>сребролюбец</w:t>
      </w:r>
      <w:r>
        <w:rPr>
          <w:rFonts w:ascii="Times New Roman" w:hAnsi="Times New Roman" w:cs="Times New Roman"/>
          <w:sz w:val="28"/>
          <w:szCs w:val="28"/>
        </w:rPr>
        <w:t>. Во всех подобных наименованиях выражается отрицательная оценка.</w:t>
      </w:r>
    </w:p>
    <w:p w:rsidR="00C43787" w:rsidRDefault="00C43787" w:rsidP="00D368FC">
      <w:pPr>
        <w:pStyle w:val="a5"/>
        <w:spacing w:line="360" w:lineRule="auto"/>
        <w:ind w:firstLine="851"/>
        <w:jc w:val="both"/>
      </w:pPr>
      <w:r>
        <w:rPr>
          <w:rFonts w:ascii="Times New Roman" w:hAnsi="Times New Roman" w:cs="Times New Roman"/>
          <w:sz w:val="28"/>
          <w:szCs w:val="28"/>
        </w:rPr>
        <w:t xml:space="preserve">Таким образом, использование Вишенским как узуальных, так и окказиональных композитов важно при характеристике идеологического противника и богословской аргументации полемических доводов. Употребление ярких авторских новообразований имеет прагматическую функцию: Вишенскому важно сформулировать свою мысль максимально точно и полностью завладеть читательским вниманием. «Нескладность» придуманных слов не беспокоила автора: их оригинальность и прозрачная структура отвечали его теоретическим требованиям «простоты» и принципиального неследования латинской риторической традиции. </w:t>
      </w:r>
      <w:r>
        <w:br w:type="page"/>
      </w:r>
    </w:p>
    <w:p w:rsidR="0053766F" w:rsidRPr="0053766F" w:rsidRDefault="0053766F" w:rsidP="00AD78D4">
      <w:pPr>
        <w:pStyle w:val="1"/>
      </w:pPr>
      <w:bookmarkStart w:id="24" w:name="_Toc483251372"/>
      <w:r w:rsidRPr="0053766F">
        <w:lastRenderedPageBreak/>
        <w:t>Заключение</w:t>
      </w:r>
      <w:bookmarkEnd w:id="24"/>
    </w:p>
    <w:p w:rsidR="000A5B4D" w:rsidRDefault="000A5B4D" w:rsidP="000A5B4D">
      <w:pPr>
        <w:pStyle w:val="a5"/>
        <w:spacing w:line="360" w:lineRule="auto"/>
        <w:ind w:firstLine="851"/>
        <w:jc w:val="both"/>
        <w:rPr>
          <w:rFonts w:ascii="Times New Roman" w:hAnsi="Times New Roman"/>
          <w:sz w:val="28"/>
          <w:szCs w:val="28"/>
        </w:rPr>
      </w:pPr>
      <w:r>
        <w:rPr>
          <w:rFonts w:ascii="Times New Roman" w:hAnsi="Times New Roman"/>
          <w:sz w:val="28"/>
          <w:szCs w:val="28"/>
        </w:rPr>
        <w:t>В</w:t>
      </w:r>
      <w:r w:rsidRPr="006B75B4">
        <w:rPr>
          <w:rFonts w:ascii="Times New Roman" w:hAnsi="Times New Roman"/>
          <w:sz w:val="28"/>
          <w:szCs w:val="28"/>
        </w:rPr>
        <w:t xml:space="preserve"> качестве результата исследования </w:t>
      </w:r>
      <w:r>
        <w:rPr>
          <w:rFonts w:ascii="Times New Roman" w:hAnsi="Times New Roman"/>
          <w:sz w:val="28"/>
          <w:szCs w:val="28"/>
        </w:rPr>
        <w:t>представлен</w:t>
      </w:r>
      <w:r w:rsidRPr="006B75B4">
        <w:rPr>
          <w:rFonts w:ascii="Times New Roman" w:hAnsi="Times New Roman"/>
          <w:sz w:val="28"/>
          <w:szCs w:val="28"/>
        </w:rPr>
        <w:t xml:space="preserve"> систематизированный и классифицированный список лексем</w:t>
      </w:r>
      <w:r>
        <w:rPr>
          <w:rFonts w:ascii="Times New Roman" w:hAnsi="Times New Roman"/>
          <w:sz w:val="28"/>
          <w:szCs w:val="28"/>
        </w:rPr>
        <w:t xml:space="preserve"> (имен существительных)</w:t>
      </w:r>
      <w:r w:rsidRPr="006B75B4">
        <w:rPr>
          <w:rFonts w:ascii="Times New Roman" w:hAnsi="Times New Roman"/>
          <w:sz w:val="28"/>
          <w:szCs w:val="28"/>
        </w:rPr>
        <w:t>, составленный по материал</w:t>
      </w:r>
      <w:r>
        <w:rPr>
          <w:rFonts w:ascii="Times New Roman" w:hAnsi="Times New Roman"/>
          <w:sz w:val="28"/>
          <w:szCs w:val="28"/>
        </w:rPr>
        <w:t>у</w:t>
      </w:r>
      <w:r w:rsidRPr="006B75B4">
        <w:rPr>
          <w:rFonts w:ascii="Times New Roman" w:hAnsi="Times New Roman"/>
          <w:sz w:val="28"/>
          <w:szCs w:val="28"/>
        </w:rPr>
        <w:t xml:space="preserve"> </w:t>
      </w:r>
      <w:r>
        <w:rPr>
          <w:rFonts w:ascii="Times New Roman" w:hAnsi="Times New Roman"/>
          <w:sz w:val="28"/>
          <w:szCs w:val="28"/>
        </w:rPr>
        <w:t>авторских предисловий и Глав 1, 2, 3, 7, 8, 9 «Книжки» Иоанна Вишенского</w:t>
      </w:r>
      <w:r w:rsidRPr="006B75B4">
        <w:rPr>
          <w:rFonts w:ascii="Times New Roman" w:hAnsi="Times New Roman"/>
          <w:sz w:val="28"/>
          <w:szCs w:val="28"/>
        </w:rPr>
        <w:t xml:space="preserve">. Данный корпус, оформленный в виде </w:t>
      </w:r>
      <w:r>
        <w:rPr>
          <w:rFonts w:ascii="Times New Roman" w:hAnsi="Times New Roman"/>
          <w:sz w:val="28"/>
          <w:szCs w:val="28"/>
        </w:rPr>
        <w:t>таблицы</w:t>
      </w:r>
      <w:r w:rsidRPr="007C5EF2">
        <w:rPr>
          <w:rFonts w:ascii="Times New Roman" w:hAnsi="Times New Roman"/>
          <w:sz w:val="28"/>
          <w:szCs w:val="28"/>
        </w:rPr>
        <w:t>,</w:t>
      </w:r>
      <w:r w:rsidRPr="006B75B4">
        <w:rPr>
          <w:rFonts w:ascii="Times New Roman" w:hAnsi="Times New Roman"/>
          <w:sz w:val="28"/>
          <w:szCs w:val="28"/>
        </w:rPr>
        <w:t xml:space="preserve"> является </w:t>
      </w:r>
      <w:r>
        <w:rPr>
          <w:rFonts w:ascii="Times New Roman" w:hAnsi="Times New Roman"/>
          <w:sz w:val="28"/>
          <w:szCs w:val="28"/>
        </w:rPr>
        <w:t>попыткой</w:t>
      </w:r>
      <w:r w:rsidRPr="006B75B4">
        <w:rPr>
          <w:rFonts w:ascii="Times New Roman" w:hAnsi="Times New Roman"/>
          <w:sz w:val="28"/>
          <w:szCs w:val="28"/>
        </w:rPr>
        <w:t xml:space="preserve"> составления корпуса </w:t>
      </w:r>
      <w:r>
        <w:rPr>
          <w:rFonts w:ascii="Times New Roman" w:hAnsi="Times New Roman"/>
          <w:sz w:val="28"/>
          <w:szCs w:val="28"/>
        </w:rPr>
        <w:t>лексем на основании текстового материала, который мы планируем расширить впоследствии и дополнить новыми категориями для анализа (например, лексико-грамматической характеристикой слов) и данными из других глав «Книжки»</w:t>
      </w:r>
      <w:r w:rsidRPr="006B75B4">
        <w:rPr>
          <w:rFonts w:ascii="Times New Roman" w:hAnsi="Times New Roman"/>
          <w:sz w:val="28"/>
          <w:szCs w:val="28"/>
        </w:rPr>
        <w:t xml:space="preserve">. Количество лексем, выделенное нами, </w:t>
      </w:r>
      <w:r>
        <w:rPr>
          <w:rFonts w:ascii="Times New Roman" w:hAnsi="Times New Roman"/>
          <w:sz w:val="28"/>
          <w:szCs w:val="28"/>
        </w:rPr>
        <w:t>составляет 1207, оно реализуется в 2108 словоупотреблениях</w:t>
      </w:r>
      <w:r w:rsidRPr="006B75B4">
        <w:rPr>
          <w:rFonts w:ascii="Times New Roman" w:hAnsi="Times New Roman"/>
          <w:sz w:val="28"/>
          <w:szCs w:val="28"/>
        </w:rPr>
        <w:t xml:space="preserve">. </w:t>
      </w:r>
    </w:p>
    <w:p w:rsidR="000A5B4D" w:rsidRDefault="000A5B4D" w:rsidP="000A5B4D">
      <w:pPr>
        <w:pStyle w:val="a5"/>
        <w:spacing w:line="360" w:lineRule="auto"/>
        <w:ind w:firstLine="851"/>
        <w:jc w:val="both"/>
        <w:rPr>
          <w:rFonts w:ascii="Times New Roman" w:hAnsi="Times New Roman"/>
          <w:sz w:val="28"/>
          <w:szCs w:val="28"/>
        </w:rPr>
      </w:pPr>
      <w:r w:rsidRPr="006B75B4">
        <w:rPr>
          <w:rFonts w:ascii="Times New Roman" w:hAnsi="Times New Roman"/>
          <w:sz w:val="28"/>
          <w:szCs w:val="28"/>
        </w:rPr>
        <w:t>Мы ограничи</w:t>
      </w:r>
      <w:r>
        <w:rPr>
          <w:rFonts w:ascii="Times New Roman" w:hAnsi="Times New Roman"/>
          <w:sz w:val="28"/>
          <w:szCs w:val="28"/>
        </w:rPr>
        <w:t>лись</w:t>
      </w:r>
      <w:r w:rsidRPr="006B75B4">
        <w:rPr>
          <w:rFonts w:ascii="Times New Roman" w:hAnsi="Times New Roman"/>
          <w:sz w:val="28"/>
          <w:szCs w:val="28"/>
        </w:rPr>
        <w:t xml:space="preserve"> описанием лексем </w:t>
      </w:r>
      <w:r>
        <w:rPr>
          <w:rFonts w:ascii="Times New Roman" w:hAnsi="Times New Roman"/>
          <w:sz w:val="28"/>
          <w:szCs w:val="28"/>
        </w:rPr>
        <w:t>по 17 историческим и современным словарям русского, украинского, белорусского и польского языков</w:t>
      </w:r>
      <w:r w:rsidRPr="006B75B4">
        <w:rPr>
          <w:rFonts w:ascii="Times New Roman" w:hAnsi="Times New Roman"/>
          <w:sz w:val="28"/>
          <w:szCs w:val="28"/>
        </w:rPr>
        <w:t xml:space="preserve"> </w:t>
      </w:r>
      <w:r>
        <w:rPr>
          <w:rFonts w:ascii="Times New Roman" w:hAnsi="Times New Roman"/>
          <w:sz w:val="28"/>
          <w:szCs w:val="28"/>
        </w:rPr>
        <w:t>и с</w:t>
      </w:r>
      <w:r w:rsidRPr="006B75B4">
        <w:rPr>
          <w:rFonts w:ascii="Times New Roman" w:hAnsi="Times New Roman"/>
          <w:sz w:val="28"/>
          <w:szCs w:val="28"/>
        </w:rPr>
        <w:t>дела</w:t>
      </w:r>
      <w:r>
        <w:rPr>
          <w:rFonts w:ascii="Times New Roman" w:hAnsi="Times New Roman"/>
          <w:sz w:val="28"/>
          <w:szCs w:val="28"/>
        </w:rPr>
        <w:t>ли</w:t>
      </w:r>
      <w:r w:rsidRPr="006B75B4">
        <w:rPr>
          <w:rFonts w:ascii="Times New Roman" w:hAnsi="Times New Roman"/>
          <w:sz w:val="28"/>
          <w:szCs w:val="28"/>
        </w:rPr>
        <w:t xml:space="preserve"> предварительные выводы относительно</w:t>
      </w:r>
      <w:r>
        <w:rPr>
          <w:rFonts w:ascii="Times New Roman" w:hAnsi="Times New Roman"/>
          <w:sz w:val="28"/>
          <w:szCs w:val="28"/>
        </w:rPr>
        <w:t xml:space="preserve"> языкового состава «Книжки» Вишенского. Основные семантические группы, выделенные при анализе лексического материала, таковы: это слова с абстрактной семантикой, военная лексика, лексико-семантические поля «светская власть», «духовная власть», «феодальное хозяйство», «грамотность и книжная культура», «греховный образ жизни», «праведный образ жизни».</w:t>
      </w:r>
    </w:p>
    <w:p w:rsidR="000A5B4D" w:rsidRDefault="000A5B4D" w:rsidP="000A5B4D">
      <w:pPr>
        <w:pStyle w:val="a5"/>
        <w:spacing w:line="360" w:lineRule="auto"/>
        <w:ind w:firstLine="851"/>
        <w:jc w:val="both"/>
        <w:rPr>
          <w:rFonts w:ascii="Times New Roman" w:hAnsi="Times New Roman" w:cs="Times New Roman"/>
          <w:sz w:val="28"/>
          <w:szCs w:val="28"/>
        </w:rPr>
      </w:pPr>
      <w:r>
        <w:rPr>
          <w:rFonts w:ascii="Times New Roman" w:hAnsi="Times New Roman"/>
          <w:sz w:val="28"/>
          <w:szCs w:val="28"/>
        </w:rPr>
        <w:t xml:space="preserve">Состав проанализированных лексем различен. Это имена нарицательные (1146) и собственные (61); собственно имена существительные (2099) и субстантиваты (9); простые (1109) и сложные (98) существительные. </w:t>
      </w:r>
      <w:proofErr w:type="gramStart"/>
      <w:r>
        <w:rPr>
          <w:rFonts w:ascii="Times New Roman" w:hAnsi="Times New Roman"/>
          <w:sz w:val="28"/>
          <w:szCs w:val="28"/>
        </w:rPr>
        <w:t xml:space="preserve">Слова различаются и по своей частотности: наиболее употребительны </w:t>
      </w:r>
      <w:r>
        <w:rPr>
          <w:rFonts w:ascii="Times New Roman" w:hAnsi="Times New Roman" w:cs="Times New Roman"/>
          <w:sz w:val="28"/>
          <w:szCs w:val="28"/>
        </w:rPr>
        <w:t xml:space="preserve">лексемы </w:t>
      </w:r>
      <w:r w:rsidRPr="009C45EA">
        <w:rPr>
          <w:rFonts w:ascii="Times New Roman" w:hAnsi="Times New Roman" w:cs="Times New Roman"/>
          <w:i/>
          <w:sz w:val="28"/>
          <w:szCs w:val="28"/>
        </w:rPr>
        <w:t>бог</w:t>
      </w:r>
      <w:r>
        <w:rPr>
          <w:rFonts w:ascii="Times New Roman" w:hAnsi="Times New Roman" w:cs="Times New Roman"/>
          <w:sz w:val="28"/>
          <w:szCs w:val="28"/>
        </w:rPr>
        <w:t xml:space="preserve"> (98), </w:t>
      </w:r>
      <w:r w:rsidRPr="009C45EA">
        <w:rPr>
          <w:rFonts w:ascii="Times New Roman" w:hAnsi="Times New Roman" w:cs="Times New Roman"/>
          <w:i/>
          <w:sz w:val="28"/>
          <w:szCs w:val="28"/>
        </w:rPr>
        <w:t>вѣра</w:t>
      </w:r>
      <w:r>
        <w:rPr>
          <w:rFonts w:ascii="Times New Roman" w:hAnsi="Times New Roman" w:cs="Times New Roman"/>
          <w:sz w:val="28"/>
          <w:szCs w:val="28"/>
        </w:rPr>
        <w:t xml:space="preserve"> (73), </w:t>
      </w:r>
      <w:r w:rsidRPr="009C45EA">
        <w:rPr>
          <w:rFonts w:ascii="Times New Roman" w:hAnsi="Times New Roman" w:cs="Times New Roman"/>
          <w:i/>
          <w:sz w:val="28"/>
          <w:szCs w:val="28"/>
        </w:rPr>
        <w:t>инок</w:t>
      </w:r>
      <w:r>
        <w:rPr>
          <w:rFonts w:ascii="Times New Roman" w:hAnsi="Times New Roman" w:cs="Times New Roman"/>
          <w:sz w:val="28"/>
          <w:szCs w:val="28"/>
        </w:rPr>
        <w:t xml:space="preserve"> (52), </w:t>
      </w:r>
      <w:r w:rsidRPr="009C45EA">
        <w:rPr>
          <w:rFonts w:ascii="Times New Roman" w:hAnsi="Times New Roman" w:cs="Times New Roman"/>
          <w:i/>
          <w:sz w:val="28"/>
          <w:szCs w:val="28"/>
        </w:rPr>
        <w:t>мир</w:t>
      </w:r>
      <w:r>
        <w:rPr>
          <w:rFonts w:ascii="Times New Roman" w:hAnsi="Times New Roman" w:cs="Times New Roman"/>
          <w:sz w:val="28"/>
          <w:szCs w:val="28"/>
        </w:rPr>
        <w:t xml:space="preserve"> (51), </w:t>
      </w:r>
      <w:r w:rsidRPr="009C45EA">
        <w:rPr>
          <w:rFonts w:ascii="Times New Roman" w:hAnsi="Times New Roman" w:cs="Times New Roman"/>
          <w:i/>
          <w:sz w:val="28"/>
          <w:szCs w:val="28"/>
        </w:rPr>
        <w:t>диявол</w:t>
      </w:r>
      <w:r>
        <w:rPr>
          <w:rFonts w:ascii="Times New Roman" w:hAnsi="Times New Roman" w:cs="Times New Roman"/>
          <w:sz w:val="28"/>
          <w:szCs w:val="28"/>
        </w:rPr>
        <w:t xml:space="preserve"> (41), </w:t>
      </w:r>
      <w:r w:rsidRPr="009C45EA">
        <w:rPr>
          <w:rFonts w:ascii="Times New Roman" w:hAnsi="Times New Roman" w:cs="Times New Roman"/>
          <w:i/>
          <w:sz w:val="28"/>
          <w:szCs w:val="28"/>
        </w:rPr>
        <w:t>вѣк</w:t>
      </w:r>
      <w:r>
        <w:rPr>
          <w:rFonts w:ascii="Times New Roman" w:hAnsi="Times New Roman" w:cs="Times New Roman"/>
          <w:sz w:val="28"/>
          <w:szCs w:val="28"/>
        </w:rPr>
        <w:t xml:space="preserve"> (37), </w:t>
      </w:r>
      <w:r w:rsidRPr="009C45EA">
        <w:rPr>
          <w:rFonts w:ascii="Times New Roman" w:hAnsi="Times New Roman" w:cs="Times New Roman"/>
          <w:i/>
          <w:sz w:val="28"/>
          <w:szCs w:val="28"/>
        </w:rPr>
        <w:t>житие</w:t>
      </w:r>
      <w:r>
        <w:rPr>
          <w:rFonts w:ascii="Times New Roman" w:hAnsi="Times New Roman" w:cs="Times New Roman"/>
          <w:sz w:val="28"/>
          <w:szCs w:val="28"/>
        </w:rPr>
        <w:t xml:space="preserve"> и </w:t>
      </w:r>
      <w:r w:rsidRPr="009C45EA">
        <w:rPr>
          <w:rFonts w:ascii="Times New Roman" w:hAnsi="Times New Roman" w:cs="Times New Roman"/>
          <w:i/>
          <w:sz w:val="28"/>
          <w:szCs w:val="28"/>
        </w:rPr>
        <w:t>Христос</w:t>
      </w:r>
      <w:r>
        <w:rPr>
          <w:rFonts w:ascii="Times New Roman" w:hAnsi="Times New Roman" w:cs="Times New Roman"/>
          <w:sz w:val="28"/>
          <w:szCs w:val="28"/>
        </w:rPr>
        <w:t xml:space="preserve"> (по 29), </w:t>
      </w:r>
      <w:r w:rsidRPr="009C45EA">
        <w:rPr>
          <w:rFonts w:ascii="Times New Roman" w:hAnsi="Times New Roman" w:cs="Times New Roman"/>
          <w:i/>
          <w:sz w:val="28"/>
          <w:szCs w:val="28"/>
        </w:rPr>
        <w:t>пожиток</w:t>
      </w:r>
      <w:r>
        <w:rPr>
          <w:rFonts w:ascii="Times New Roman" w:hAnsi="Times New Roman" w:cs="Times New Roman"/>
          <w:sz w:val="28"/>
          <w:szCs w:val="28"/>
        </w:rPr>
        <w:t xml:space="preserve"> </w:t>
      </w:r>
      <w:r w:rsidRPr="006B2D52">
        <w:rPr>
          <w:rFonts w:ascii="Times New Roman" w:hAnsi="Times New Roman" w:cs="Times New Roman"/>
          <w:sz w:val="28"/>
          <w:szCs w:val="28"/>
        </w:rPr>
        <w:t>‘</w:t>
      </w:r>
      <w:r>
        <w:rPr>
          <w:rFonts w:ascii="Times New Roman" w:hAnsi="Times New Roman" w:cs="Times New Roman"/>
          <w:sz w:val="28"/>
          <w:szCs w:val="28"/>
        </w:rPr>
        <w:t>польза, прибыль</w:t>
      </w:r>
      <w:r w:rsidRPr="006B2D52">
        <w:rPr>
          <w:rFonts w:ascii="Times New Roman" w:hAnsi="Times New Roman" w:cs="Times New Roman"/>
          <w:sz w:val="28"/>
          <w:szCs w:val="28"/>
        </w:rPr>
        <w:t>’</w:t>
      </w:r>
      <w:r>
        <w:rPr>
          <w:rFonts w:ascii="Times New Roman" w:hAnsi="Times New Roman" w:cs="Times New Roman"/>
          <w:sz w:val="28"/>
          <w:szCs w:val="28"/>
        </w:rPr>
        <w:t xml:space="preserve">(28), </w:t>
      </w:r>
      <w:r w:rsidRPr="009C45EA">
        <w:rPr>
          <w:rFonts w:ascii="Times New Roman" w:hAnsi="Times New Roman" w:cs="Times New Roman"/>
          <w:i/>
          <w:sz w:val="28"/>
          <w:szCs w:val="28"/>
        </w:rPr>
        <w:t>царство</w:t>
      </w:r>
      <w:r>
        <w:rPr>
          <w:rFonts w:ascii="Times New Roman" w:hAnsi="Times New Roman" w:cs="Times New Roman"/>
          <w:sz w:val="28"/>
          <w:szCs w:val="28"/>
        </w:rPr>
        <w:t xml:space="preserve"> (27), </w:t>
      </w:r>
      <w:r w:rsidRPr="009C45EA">
        <w:rPr>
          <w:rFonts w:ascii="Times New Roman" w:hAnsi="Times New Roman" w:cs="Times New Roman"/>
          <w:i/>
          <w:sz w:val="28"/>
          <w:szCs w:val="28"/>
        </w:rPr>
        <w:t>земля</w:t>
      </w:r>
      <w:r>
        <w:rPr>
          <w:rFonts w:ascii="Times New Roman" w:hAnsi="Times New Roman" w:cs="Times New Roman"/>
          <w:sz w:val="28"/>
          <w:szCs w:val="28"/>
        </w:rPr>
        <w:t xml:space="preserve">, </w:t>
      </w:r>
      <w:r w:rsidRPr="00084F3D">
        <w:rPr>
          <w:rFonts w:ascii="Times New Roman" w:hAnsi="Times New Roman" w:cs="Times New Roman"/>
          <w:i/>
          <w:sz w:val="28"/>
          <w:szCs w:val="28"/>
        </w:rPr>
        <w:t>прелесть</w:t>
      </w:r>
      <w:r>
        <w:rPr>
          <w:rFonts w:ascii="Times New Roman" w:hAnsi="Times New Roman" w:cs="Times New Roman"/>
          <w:sz w:val="28"/>
          <w:szCs w:val="28"/>
        </w:rPr>
        <w:t xml:space="preserve"> и </w:t>
      </w:r>
      <w:r w:rsidRPr="009C45EA">
        <w:rPr>
          <w:rFonts w:ascii="Times New Roman" w:hAnsi="Times New Roman" w:cs="Times New Roman"/>
          <w:i/>
          <w:sz w:val="28"/>
          <w:szCs w:val="28"/>
        </w:rPr>
        <w:t>мысль</w:t>
      </w:r>
      <w:r>
        <w:rPr>
          <w:rFonts w:ascii="Times New Roman" w:hAnsi="Times New Roman" w:cs="Times New Roman"/>
          <w:sz w:val="28"/>
          <w:szCs w:val="28"/>
        </w:rPr>
        <w:t xml:space="preserve"> (по 26), </w:t>
      </w:r>
      <w:r w:rsidRPr="009C45EA">
        <w:rPr>
          <w:rFonts w:ascii="Times New Roman" w:hAnsi="Times New Roman" w:cs="Times New Roman"/>
          <w:i/>
          <w:sz w:val="28"/>
          <w:szCs w:val="28"/>
        </w:rPr>
        <w:t>смерть</w:t>
      </w:r>
      <w:r>
        <w:rPr>
          <w:rFonts w:ascii="Times New Roman" w:hAnsi="Times New Roman" w:cs="Times New Roman"/>
          <w:sz w:val="28"/>
          <w:szCs w:val="28"/>
        </w:rPr>
        <w:t xml:space="preserve"> (25), </w:t>
      </w:r>
      <w:r w:rsidRPr="009C45EA">
        <w:rPr>
          <w:rFonts w:ascii="Times New Roman" w:hAnsi="Times New Roman" w:cs="Times New Roman"/>
          <w:i/>
          <w:sz w:val="28"/>
          <w:szCs w:val="28"/>
        </w:rPr>
        <w:t>жизнь</w:t>
      </w:r>
      <w:r>
        <w:rPr>
          <w:rFonts w:ascii="Times New Roman" w:hAnsi="Times New Roman" w:cs="Times New Roman"/>
          <w:sz w:val="28"/>
          <w:szCs w:val="28"/>
        </w:rPr>
        <w:t xml:space="preserve"> и </w:t>
      </w:r>
      <w:r w:rsidRPr="00084F3D">
        <w:rPr>
          <w:rFonts w:ascii="Times New Roman" w:hAnsi="Times New Roman" w:cs="Times New Roman"/>
          <w:i/>
          <w:sz w:val="28"/>
          <w:szCs w:val="28"/>
        </w:rPr>
        <w:t>дух</w:t>
      </w:r>
      <w:r>
        <w:rPr>
          <w:rFonts w:ascii="Times New Roman" w:hAnsi="Times New Roman" w:cs="Times New Roman"/>
          <w:sz w:val="28"/>
          <w:szCs w:val="28"/>
        </w:rPr>
        <w:t xml:space="preserve"> (по 24, </w:t>
      </w:r>
      <w:r w:rsidRPr="00D37CBC">
        <w:rPr>
          <w:rFonts w:ascii="Times New Roman" w:hAnsi="Times New Roman" w:cs="Times New Roman"/>
          <w:i/>
          <w:sz w:val="28"/>
          <w:szCs w:val="28"/>
        </w:rPr>
        <w:t>святой дух</w:t>
      </w:r>
      <w:r>
        <w:rPr>
          <w:rFonts w:ascii="Times New Roman" w:hAnsi="Times New Roman" w:cs="Times New Roman"/>
          <w:sz w:val="28"/>
          <w:szCs w:val="28"/>
        </w:rPr>
        <w:t xml:space="preserve"> — 18), </w:t>
      </w:r>
      <w:r w:rsidRPr="009C45EA">
        <w:rPr>
          <w:rFonts w:ascii="Times New Roman" w:hAnsi="Times New Roman" w:cs="Times New Roman"/>
          <w:i/>
          <w:sz w:val="28"/>
          <w:szCs w:val="28"/>
        </w:rPr>
        <w:t>живот</w:t>
      </w:r>
      <w:r>
        <w:rPr>
          <w:rFonts w:ascii="Times New Roman" w:hAnsi="Times New Roman" w:cs="Times New Roman"/>
          <w:sz w:val="28"/>
          <w:szCs w:val="28"/>
        </w:rPr>
        <w:t xml:space="preserve"> и </w:t>
      </w:r>
      <w:r w:rsidRPr="009C45EA">
        <w:rPr>
          <w:rFonts w:ascii="Times New Roman" w:hAnsi="Times New Roman" w:cs="Times New Roman"/>
          <w:i/>
          <w:sz w:val="28"/>
          <w:szCs w:val="28"/>
        </w:rPr>
        <w:t>христианин</w:t>
      </w:r>
      <w:r>
        <w:rPr>
          <w:rFonts w:ascii="Times New Roman" w:hAnsi="Times New Roman" w:cs="Times New Roman"/>
          <w:sz w:val="28"/>
          <w:szCs w:val="28"/>
        </w:rPr>
        <w:t xml:space="preserve"> (по 23), </w:t>
      </w:r>
      <w:r w:rsidRPr="009C45EA">
        <w:rPr>
          <w:rFonts w:ascii="Times New Roman" w:hAnsi="Times New Roman" w:cs="Times New Roman"/>
          <w:i/>
          <w:sz w:val="28"/>
          <w:szCs w:val="28"/>
        </w:rPr>
        <w:t>разум</w:t>
      </w:r>
      <w:r>
        <w:rPr>
          <w:rFonts w:ascii="Times New Roman" w:hAnsi="Times New Roman" w:cs="Times New Roman"/>
          <w:sz w:val="28"/>
          <w:szCs w:val="28"/>
        </w:rPr>
        <w:t xml:space="preserve"> и </w:t>
      </w:r>
      <w:r w:rsidRPr="009C45EA">
        <w:rPr>
          <w:rFonts w:ascii="Times New Roman" w:hAnsi="Times New Roman" w:cs="Times New Roman"/>
          <w:i/>
          <w:sz w:val="28"/>
          <w:szCs w:val="28"/>
        </w:rPr>
        <w:t>церковь</w:t>
      </w:r>
      <w:r>
        <w:rPr>
          <w:rFonts w:ascii="Times New Roman" w:hAnsi="Times New Roman" w:cs="Times New Roman"/>
          <w:sz w:val="28"/>
          <w:szCs w:val="28"/>
        </w:rPr>
        <w:t xml:space="preserve"> (по 21</w:t>
      </w:r>
      <w:proofErr w:type="gramEnd"/>
      <w:r>
        <w:rPr>
          <w:rFonts w:ascii="Times New Roman" w:hAnsi="Times New Roman" w:cs="Times New Roman"/>
          <w:sz w:val="28"/>
          <w:szCs w:val="28"/>
        </w:rPr>
        <w:t xml:space="preserve">), </w:t>
      </w:r>
      <w:r w:rsidRPr="009C45EA">
        <w:rPr>
          <w:rFonts w:ascii="Times New Roman" w:hAnsi="Times New Roman" w:cs="Times New Roman"/>
          <w:i/>
          <w:sz w:val="28"/>
          <w:szCs w:val="28"/>
        </w:rPr>
        <w:t>тѣло</w:t>
      </w:r>
      <w:r>
        <w:rPr>
          <w:rFonts w:ascii="Times New Roman" w:hAnsi="Times New Roman" w:cs="Times New Roman"/>
          <w:sz w:val="28"/>
          <w:szCs w:val="28"/>
        </w:rPr>
        <w:t xml:space="preserve"> и </w:t>
      </w:r>
      <w:r w:rsidRPr="00D37CBC">
        <w:rPr>
          <w:rFonts w:ascii="Times New Roman" w:hAnsi="Times New Roman" w:cs="Times New Roman"/>
          <w:i/>
          <w:sz w:val="28"/>
          <w:szCs w:val="28"/>
        </w:rPr>
        <w:t>глас</w:t>
      </w:r>
      <w:r>
        <w:rPr>
          <w:rFonts w:ascii="Times New Roman" w:hAnsi="Times New Roman" w:cs="Times New Roman"/>
          <w:sz w:val="28"/>
          <w:szCs w:val="28"/>
        </w:rPr>
        <w:t xml:space="preserve"> (по 20). Это распределение обусловлено, с одной стороны, жанровой принадлежностью сочинений Вишенского, с другой стороны, </w:t>
      </w:r>
      <w:r>
        <w:rPr>
          <w:rFonts w:ascii="Times New Roman" w:hAnsi="Times New Roman" w:cs="Times New Roman"/>
          <w:sz w:val="28"/>
          <w:szCs w:val="28"/>
        </w:rPr>
        <w:lastRenderedPageBreak/>
        <w:t xml:space="preserve">содержанием проанализированных глав. Графические варианты существительных также описаны в исследовательской главе. Были выявлены и описаны лексемы наиболее продуктивных словообразовательных моделей: слова абстрактной семантики с суффиксами </w:t>
      </w:r>
      <w:proofErr w:type="gramStart"/>
      <w:r w:rsidRPr="004A1034">
        <w:rPr>
          <w:rFonts w:ascii="Times New Roman" w:hAnsi="Times New Roman" w:cs="Times New Roman"/>
          <w:i/>
          <w:sz w:val="28"/>
          <w:szCs w:val="28"/>
        </w:rPr>
        <w:t>-е</w:t>
      </w:r>
      <w:proofErr w:type="gramEnd"/>
      <w:r w:rsidRPr="004A1034">
        <w:rPr>
          <w:rFonts w:ascii="Times New Roman" w:hAnsi="Times New Roman" w:cs="Times New Roman"/>
          <w:i/>
          <w:sz w:val="28"/>
          <w:szCs w:val="28"/>
        </w:rPr>
        <w:t>ни</w:t>
      </w:r>
      <w:r w:rsidRPr="004A1034">
        <w:rPr>
          <w:rFonts w:ascii="Times New Roman" w:hAnsi="Times New Roman" w:cs="Times New Roman"/>
          <w:i/>
          <w:sz w:val="28"/>
          <w:szCs w:val="28"/>
          <w:lang w:val="en-US"/>
        </w:rPr>
        <w:t>j</w:t>
      </w:r>
      <w:r w:rsidRPr="004A1034">
        <w:rPr>
          <w:rFonts w:ascii="Times New Roman" w:hAnsi="Times New Roman" w:cs="Times New Roman"/>
          <w:i/>
          <w:sz w:val="28"/>
          <w:szCs w:val="28"/>
        </w:rPr>
        <w:t>-</w:t>
      </w:r>
      <w:r>
        <w:rPr>
          <w:rFonts w:ascii="Times New Roman" w:hAnsi="Times New Roman" w:cs="Times New Roman"/>
          <w:sz w:val="28"/>
          <w:szCs w:val="28"/>
        </w:rPr>
        <w:t xml:space="preserve"> и </w:t>
      </w:r>
      <w:r w:rsidRPr="004A1034">
        <w:rPr>
          <w:rFonts w:ascii="Times New Roman" w:hAnsi="Times New Roman" w:cs="Times New Roman"/>
          <w:i/>
          <w:sz w:val="28"/>
          <w:szCs w:val="28"/>
        </w:rPr>
        <w:t>-ни</w:t>
      </w:r>
      <w:r w:rsidRPr="004A1034">
        <w:rPr>
          <w:rFonts w:ascii="Times New Roman" w:hAnsi="Times New Roman" w:cs="Times New Roman"/>
          <w:i/>
          <w:sz w:val="28"/>
          <w:szCs w:val="28"/>
          <w:lang w:val="en-US"/>
        </w:rPr>
        <w:t>j</w:t>
      </w:r>
      <w:r w:rsidRPr="004A1034">
        <w:rPr>
          <w:rFonts w:ascii="Times New Roman" w:hAnsi="Times New Roman" w:cs="Times New Roman"/>
          <w:i/>
          <w:sz w:val="28"/>
          <w:szCs w:val="28"/>
        </w:rPr>
        <w:t>-</w:t>
      </w:r>
      <w:r>
        <w:rPr>
          <w:rFonts w:ascii="Times New Roman" w:hAnsi="Times New Roman" w:cs="Times New Roman"/>
          <w:sz w:val="28"/>
          <w:szCs w:val="28"/>
        </w:rPr>
        <w:t xml:space="preserve">, диминутивы, аугментативы, слова с отрицательными приставками </w:t>
      </w:r>
      <w:r w:rsidRPr="004A1034">
        <w:rPr>
          <w:rFonts w:ascii="Times New Roman" w:hAnsi="Times New Roman" w:cs="Times New Roman"/>
          <w:i/>
          <w:sz w:val="28"/>
          <w:szCs w:val="28"/>
        </w:rPr>
        <w:t>без-</w:t>
      </w:r>
      <w:r>
        <w:rPr>
          <w:rFonts w:ascii="Times New Roman" w:hAnsi="Times New Roman" w:cs="Times New Roman"/>
          <w:sz w:val="28"/>
          <w:szCs w:val="28"/>
        </w:rPr>
        <w:t xml:space="preserve">, </w:t>
      </w:r>
      <w:r w:rsidRPr="004A1034">
        <w:rPr>
          <w:rFonts w:ascii="Times New Roman" w:hAnsi="Times New Roman" w:cs="Times New Roman"/>
          <w:i/>
          <w:sz w:val="28"/>
          <w:szCs w:val="28"/>
        </w:rPr>
        <w:t>бес-</w:t>
      </w:r>
      <w:r>
        <w:rPr>
          <w:rFonts w:ascii="Times New Roman" w:hAnsi="Times New Roman" w:cs="Times New Roman"/>
          <w:sz w:val="28"/>
          <w:szCs w:val="28"/>
        </w:rPr>
        <w:t xml:space="preserve"> и </w:t>
      </w:r>
      <w:r w:rsidRPr="004A1034">
        <w:rPr>
          <w:rFonts w:ascii="Times New Roman" w:hAnsi="Times New Roman" w:cs="Times New Roman"/>
          <w:i/>
          <w:sz w:val="28"/>
          <w:szCs w:val="28"/>
        </w:rPr>
        <w:t>не-</w:t>
      </w:r>
      <w:r>
        <w:rPr>
          <w:rFonts w:ascii="Times New Roman" w:hAnsi="Times New Roman" w:cs="Times New Roman"/>
          <w:sz w:val="28"/>
          <w:szCs w:val="28"/>
        </w:rPr>
        <w:t xml:space="preserve">, узуальные и окказиональные (авторские) композиты. </w:t>
      </w:r>
    </w:p>
    <w:p w:rsidR="000A5B4D" w:rsidRDefault="000A5B4D" w:rsidP="000A5B4D">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Лексикографические фиксации отдельных лексем были приведены в исследовательской главе в составе лексико-семантических групп, семантико-словообразовательных гнезд и синонимических конструкций «нанизывания». Было охарактеризовано стилистическое и генетическое своеобразие языка писателя, прокомментированы и соотнесены с данными исторических словарей отдельные авторские новообразования. </w:t>
      </w:r>
      <w:proofErr w:type="gramStart"/>
      <w:r>
        <w:rPr>
          <w:rFonts w:ascii="Times New Roman" w:hAnsi="Times New Roman" w:cs="Times New Roman"/>
          <w:sz w:val="28"/>
          <w:szCs w:val="28"/>
        </w:rPr>
        <w:t xml:space="preserve">В работе были отмечены книжные и живые разговорные элементы, наблюдающиеся в корпусе имен существительных, было отмечено равноправное использование стилистически и генетически различных слов, были охарактеризованы заимствования из польского, латинского, немецкого и древнегреческого языков. </w:t>
      </w:r>
      <w:proofErr w:type="gramEnd"/>
    </w:p>
    <w:p w:rsidR="000A5B4D" w:rsidRPr="00F96C28" w:rsidRDefault="000A5B4D" w:rsidP="000A5B4D">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основании лексического анализа и с учетом авторской позиции писателя, которая подтверждается на материале, мы можем высказать предположение, что Вишенский идеологически принадлежал традиции московской литературной школы с ее вниманием и уважением к церковнославянскому языку (такова позиция Б. А. Успенского), а</w:t>
      </w:r>
      <w:r w:rsidRPr="00F96C28">
        <w:rPr>
          <w:rFonts w:ascii="Times New Roman" w:hAnsi="Times New Roman" w:cs="Times New Roman"/>
          <w:sz w:val="28"/>
          <w:szCs w:val="28"/>
        </w:rPr>
        <w:t xml:space="preserve"> </w:t>
      </w:r>
      <w:r>
        <w:rPr>
          <w:rFonts w:ascii="Times New Roman" w:hAnsi="Times New Roman" w:cs="Times New Roman"/>
          <w:sz w:val="28"/>
          <w:szCs w:val="28"/>
        </w:rPr>
        <w:t>не традиции юго-западных книжников, которые подчеркивали достоинство (</w:t>
      </w:r>
      <w:r>
        <w:rPr>
          <w:rFonts w:ascii="Times New Roman" w:hAnsi="Times New Roman" w:cs="Times New Roman"/>
          <w:sz w:val="28"/>
          <w:szCs w:val="28"/>
          <w:lang w:val="en-US"/>
        </w:rPr>
        <w:t>dignitas</w:t>
      </w:r>
      <w:r w:rsidRPr="00F96C28">
        <w:rPr>
          <w:rFonts w:ascii="Times New Roman" w:hAnsi="Times New Roman" w:cs="Times New Roman"/>
          <w:sz w:val="28"/>
          <w:szCs w:val="28"/>
        </w:rPr>
        <w:t>)</w:t>
      </w:r>
      <w:r>
        <w:rPr>
          <w:rFonts w:ascii="Times New Roman" w:hAnsi="Times New Roman" w:cs="Times New Roman"/>
          <w:sz w:val="28"/>
          <w:szCs w:val="28"/>
        </w:rPr>
        <w:t xml:space="preserve"> «простой мовы». Однако лексический анализ только одной части речи (имени существительного) показывает, что для выражения своей позиции Вишенский использует далеко не церковнославянский язык. Язык рассмотренных глав «Книжки» можно смело охарактеризовать как простую мову: здесь возможны стилистические «переводы» из книжной церковнославянской или общеславянской лексики в живую разговорную (староукраинскую), наблюдается большое число заимствований из разных </w:t>
      </w:r>
      <w:r>
        <w:rPr>
          <w:rFonts w:ascii="Times New Roman" w:hAnsi="Times New Roman" w:cs="Times New Roman"/>
          <w:sz w:val="28"/>
          <w:szCs w:val="28"/>
        </w:rPr>
        <w:lastRenderedPageBreak/>
        <w:t>языков, отмечается значительное использование староукраинских и старобелорусских слов. Собственно литературный тип языка Вишенского позволяет варьировать употребление различных («высоких» и «низких») языковых сре</w:t>
      </w:r>
      <w:proofErr w:type="gramStart"/>
      <w:r>
        <w:rPr>
          <w:rFonts w:ascii="Times New Roman" w:hAnsi="Times New Roman" w:cs="Times New Roman"/>
          <w:sz w:val="28"/>
          <w:szCs w:val="28"/>
        </w:rPr>
        <w:t>дств в з</w:t>
      </w:r>
      <w:proofErr w:type="gramEnd"/>
      <w:r>
        <w:rPr>
          <w:rFonts w:ascii="Times New Roman" w:hAnsi="Times New Roman" w:cs="Times New Roman"/>
          <w:sz w:val="28"/>
          <w:szCs w:val="28"/>
        </w:rPr>
        <w:t xml:space="preserve">ависимости от контекста. Мы часто можем видеть у Вишенского примеры резкой смены соответствующих языковых контекстов, что усиливается катехизисной формой изложения доводов православного инока, риторическими приемами синтаксической анафоры, использованием конструкций синонимического «нанизывания», употребляемых в стиле «плетения словес». </w:t>
      </w:r>
    </w:p>
    <w:p w:rsidR="000A5B4D" w:rsidRPr="00482DB2" w:rsidRDefault="000A5B4D" w:rsidP="000A5B4D">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Лексическое разнообразие средств в языке Вишенского свидетельствует о стремлении автора к максимально точному изображению своей мысли, хотя изначально это может показаться сугубо «латынским» риторическим приемом украшательства речи, который писатель обличал и осуждал. Одно из наибольших противоречий в языке писателя — внешняя синтаксическая сложность и почти барочная запутанность как средство «простого» убеждения и яркой характеристики своей мысли – было рассмотрено в работе на лексических примерах в ходе описания разных сторон жизни католиков или униатов и их внешнего облика. Таким образом, лексический анализ только одной части речи (имя существительное) позволяет сказать, что текст «Книжки» сочетает в себе и элементы книжности, и народно-разговорные слова, что не может не говорить в пользу своеобразной эклектичности языка Вишенского. Эта эклектичность характеризует авторскую позицию (а значит, является оправданной и понимаемой самим писателем) и идиостиль полемиста. Изучение подобных «Книжке» текстов представляется важным для истории русского литературного языка, так как выводы, полученные в ходе анализа корпуса лексем, могут быть применимы к характеристике одного из ведущих типов литературы Юго-Западной Руси </w:t>
      </w:r>
      <w:r>
        <w:rPr>
          <w:rFonts w:ascii="Times New Roman" w:hAnsi="Times New Roman" w:cs="Times New Roman"/>
          <w:sz w:val="28"/>
          <w:szCs w:val="28"/>
          <w:lang w:val="en-US"/>
        </w:rPr>
        <w:t>XVI</w:t>
      </w:r>
      <w:r w:rsidRPr="00482DB2">
        <w:rPr>
          <w:rFonts w:ascii="Times New Roman" w:hAnsi="Times New Roman" w:cs="Times New Roman"/>
          <w:sz w:val="28"/>
          <w:szCs w:val="28"/>
        </w:rPr>
        <w:t>-</w:t>
      </w:r>
      <w:r>
        <w:rPr>
          <w:rFonts w:ascii="Times New Roman" w:hAnsi="Times New Roman" w:cs="Times New Roman"/>
          <w:sz w:val="28"/>
          <w:szCs w:val="28"/>
          <w:lang w:val="en-US"/>
        </w:rPr>
        <w:t>XVII</w:t>
      </w:r>
      <w:r>
        <w:rPr>
          <w:rFonts w:ascii="Times New Roman" w:hAnsi="Times New Roman" w:cs="Times New Roman"/>
          <w:sz w:val="28"/>
          <w:szCs w:val="28"/>
        </w:rPr>
        <w:t xml:space="preserve"> вв. — полемической литературы, написанной на простой мове. </w:t>
      </w:r>
      <w:proofErr w:type="gramStart"/>
      <w:r>
        <w:rPr>
          <w:rFonts w:ascii="Times New Roman" w:hAnsi="Times New Roman" w:cs="Times New Roman"/>
          <w:sz w:val="28"/>
          <w:szCs w:val="28"/>
        </w:rPr>
        <w:t xml:space="preserve">В перспективы настоящего исследования входят задачи, во-первых, фронтального лексикографического рассмотрения </w:t>
      </w:r>
      <w:r>
        <w:rPr>
          <w:rFonts w:ascii="Times New Roman" w:hAnsi="Times New Roman" w:cs="Times New Roman"/>
          <w:sz w:val="28"/>
          <w:szCs w:val="28"/>
        </w:rPr>
        <w:lastRenderedPageBreak/>
        <w:t xml:space="preserve">лексики «Книжки» </w:t>
      </w:r>
      <w:r>
        <w:rPr>
          <w:rFonts w:ascii="Times New Roman" w:hAnsi="Times New Roman"/>
          <w:sz w:val="28"/>
          <w:szCs w:val="28"/>
        </w:rPr>
        <w:t>по историческим словарям разных славянских языков</w:t>
      </w:r>
      <w:r>
        <w:rPr>
          <w:rFonts w:ascii="Times New Roman" w:hAnsi="Times New Roman" w:cs="Times New Roman"/>
          <w:sz w:val="28"/>
          <w:szCs w:val="28"/>
        </w:rPr>
        <w:t>, во-вторых, более глубокого ознакомления с источниками описания лексической системы простой мовы на украинском языке и, в-третьих, сопоставления лексического состава простой мовы с лексическим составом великорусского языка, отраженного в памятниках письменности Московской Руси и словарях.</w:t>
      </w:r>
      <w:proofErr w:type="gramEnd"/>
    </w:p>
    <w:p w:rsidR="00F87C6A" w:rsidRPr="009D764B" w:rsidRDefault="00725E32" w:rsidP="00AD78D4">
      <w:pPr>
        <w:jc w:val="both"/>
        <w:rPr>
          <w:rFonts w:ascii="Times New Roman" w:hAnsi="Times New Roman" w:cs="Times New Roman"/>
          <w:sz w:val="28"/>
          <w:szCs w:val="28"/>
        </w:rPr>
      </w:pPr>
      <w:r w:rsidRPr="009D764B">
        <w:rPr>
          <w:rFonts w:ascii="Times New Roman" w:hAnsi="Times New Roman" w:cs="Times New Roman"/>
          <w:sz w:val="28"/>
          <w:szCs w:val="28"/>
        </w:rPr>
        <w:br w:type="page"/>
      </w:r>
    </w:p>
    <w:p w:rsidR="00725E32" w:rsidRPr="003136E4" w:rsidRDefault="00725E32" w:rsidP="00AD78D4">
      <w:pPr>
        <w:pStyle w:val="1"/>
      </w:pPr>
      <w:bookmarkStart w:id="25" w:name="_Toc388450471"/>
      <w:bookmarkStart w:id="26" w:name="_Toc388450885"/>
      <w:bookmarkStart w:id="27" w:name="_Toc483251373"/>
      <w:r w:rsidRPr="003136E4">
        <w:lastRenderedPageBreak/>
        <w:t>Список использованной литературы:</w:t>
      </w:r>
      <w:bookmarkEnd w:id="25"/>
      <w:bookmarkEnd w:id="26"/>
      <w:bookmarkEnd w:id="27"/>
    </w:p>
    <w:p w:rsidR="00725E32" w:rsidRDefault="00725E32" w:rsidP="00AD78D4">
      <w:pPr>
        <w:pStyle w:val="a5"/>
        <w:spacing w:line="360" w:lineRule="auto"/>
        <w:jc w:val="both"/>
        <w:rPr>
          <w:rFonts w:ascii="Times New Roman" w:hAnsi="Times New Roman" w:cs="Times New Roman"/>
          <w:b/>
          <w:sz w:val="28"/>
          <w:szCs w:val="28"/>
        </w:rPr>
      </w:pPr>
    </w:p>
    <w:p w:rsidR="001B3973" w:rsidRPr="003136E4" w:rsidRDefault="001B3973" w:rsidP="00AD78D4">
      <w:pPr>
        <w:pStyle w:val="a5"/>
        <w:spacing w:line="360" w:lineRule="auto"/>
        <w:jc w:val="both"/>
        <w:rPr>
          <w:rFonts w:ascii="Times New Roman" w:hAnsi="Times New Roman" w:cs="Times New Roman"/>
          <w:b/>
          <w:sz w:val="28"/>
          <w:szCs w:val="28"/>
        </w:rPr>
      </w:pPr>
    </w:p>
    <w:p w:rsidR="001B3973" w:rsidRPr="00B55704" w:rsidRDefault="001B3973" w:rsidP="00AD78D4">
      <w:pPr>
        <w:pStyle w:val="a5"/>
        <w:jc w:val="both"/>
        <w:rPr>
          <w:rFonts w:ascii="Times New Roman" w:hAnsi="Times New Roman" w:cs="Times New Roman"/>
          <w:b/>
          <w:sz w:val="28"/>
          <w:szCs w:val="28"/>
        </w:rPr>
      </w:pPr>
      <w:r w:rsidRPr="00B55704">
        <w:rPr>
          <w:rFonts w:ascii="Times New Roman" w:hAnsi="Times New Roman" w:cs="Times New Roman"/>
          <w:b/>
          <w:sz w:val="28"/>
          <w:szCs w:val="28"/>
        </w:rPr>
        <w:t>Источник:</w:t>
      </w:r>
    </w:p>
    <w:p w:rsidR="001B3973" w:rsidRDefault="001B3973" w:rsidP="00AD78D4">
      <w:pPr>
        <w:pStyle w:val="a5"/>
        <w:jc w:val="both"/>
        <w:rPr>
          <w:rFonts w:ascii="Times New Roman" w:hAnsi="Times New Roman" w:cs="Times New Roman"/>
          <w:sz w:val="28"/>
          <w:szCs w:val="28"/>
        </w:rPr>
      </w:pPr>
    </w:p>
    <w:p w:rsidR="001B3973" w:rsidRDefault="001B3973" w:rsidP="00AD78D4">
      <w:pPr>
        <w:pStyle w:val="af2"/>
        <w:numPr>
          <w:ilvl w:val="0"/>
          <w:numId w:val="21"/>
        </w:numPr>
        <w:ind w:hanging="436"/>
        <w:jc w:val="both"/>
        <w:rPr>
          <w:rFonts w:ascii="Times New Roman" w:hAnsi="Times New Roman" w:cs="Times New Roman"/>
          <w:sz w:val="28"/>
          <w:szCs w:val="28"/>
        </w:rPr>
      </w:pPr>
      <w:r w:rsidRPr="00B121AC">
        <w:rPr>
          <w:rFonts w:ascii="Times New Roman" w:hAnsi="Times New Roman" w:cs="Times New Roman"/>
          <w:sz w:val="28"/>
          <w:szCs w:val="28"/>
        </w:rPr>
        <w:t xml:space="preserve">Иван Вишенский. Сочинения / Подг. текста, ст. и </w:t>
      </w:r>
      <w:proofErr w:type="gramStart"/>
      <w:r w:rsidRPr="00B121AC">
        <w:rPr>
          <w:rFonts w:ascii="Times New Roman" w:hAnsi="Times New Roman" w:cs="Times New Roman"/>
          <w:sz w:val="28"/>
          <w:szCs w:val="28"/>
        </w:rPr>
        <w:t>ком-и</w:t>
      </w:r>
      <w:proofErr w:type="gramEnd"/>
      <w:r w:rsidRPr="00B121AC">
        <w:rPr>
          <w:rFonts w:ascii="Times New Roman" w:hAnsi="Times New Roman" w:cs="Times New Roman"/>
          <w:sz w:val="28"/>
          <w:szCs w:val="28"/>
        </w:rPr>
        <w:t xml:space="preserve"> И. П. Еремина. М.; Л.: Изд-во АН СССР, 1955.</w:t>
      </w:r>
    </w:p>
    <w:p w:rsidR="001B3973" w:rsidRDefault="001B3973" w:rsidP="00AD78D4">
      <w:pPr>
        <w:pStyle w:val="af2"/>
        <w:jc w:val="both"/>
        <w:rPr>
          <w:rFonts w:ascii="Times New Roman" w:hAnsi="Times New Roman" w:cs="Times New Roman"/>
          <w:sz w:val="28"/>
          <w:szCs w:val="28"/>
        </w:rPr>
      </w:pPr>
    </w:p>
    <w:p w:rsidR="001B3973" w:rsidRPr="00446620" w:rsidRDefault="001B3973" w:rsidP="00AD78D4">
      <w:pPr>
        <w:pStyle w:val="af2"/>
        <w:spacing w:line="360" w:lineRule="auto"/>
        <w:ind w:left="0"/>
        <w:jc w:val="both"/>
        <w:rPr>
          <w:rFonts w:ascii="Times New Roman" w:hAnsi="Times New Roman" w:cs="Times New Roman"/>
          <w:sz w:val="28"/>
          <w:szCs w:val="28"/>
        </w:rPr>
      </w:pPr>
      <w:r w:rsidRPr="001B3973">
        <w:rPr>
          <w:rFonts w:ascii="Times New Roman" w:hAnsi="Times New Roman" w:cs="Times New Roman"/>
          <w:b/>
          <w:sz w:val="28"/>
          <w:szCs w:val="28"/>
        </w:rPr>
        <w:t>Словари</w:t>
      </w:r>
      <w:r w:rsidRPr="00446620">
        <w:rPr>
          <w:rFonts w:ascii="Times New Roman" w:hAnsi="Times New Roman" w:cs="Times New Roman"/>
          <w:b/>
          <w:sz w:val="28"/>
          <w:szCs w:val="28"/>
        </w:rPr>
        <w:t>:</w:t>
      </w:r>
    </w:p>
    <w:p w:rsidR="00A54920" w:rsidRPr="00C372F0" w:rsidRDefault="00A54920" w:rsidP="00AD78D4">
      <w:pPr>
        <w:pStyle w:val="a5"/>
        <w:jc w:val="both"/>
        <w:rPr>
          <w:rFonts w:ascii="Times New Roman" w:hAnsi="Times New Roman" w:cs="Times New Roman"/>
          <w:sz w:val="28"/>
          <w:szCs w:val="28"/>
        </w:rPr>
      </w:pPr>
    </w:p>
    <w:p w:rsidR="002E415F" w:rsidRDefault="002E415F" w:rsidP="00AD78D4">
      <w:pPr>
        <w:pStyle w:val="a5"/>
        <w:ind w:left="709"/>
        <w:jc w:val="both"/>
        <w:rPr>
          <w:rFonts w:ascii="Times New Roman" w:eastAsia="Times New Roman" w:hAnsi="Times New Roman" w:cs="Times New Roman"/>
          <w:bCs/>
          <w:color w:val="000000"/>
          <w:sz w:val="28"/>
          <w:szCs w:val="28"/>
          <w:lang w:eastAsia="ru-RU"/>
        </w:rPr>
      </w:pPr>
    </w:p>
    <w:p w:rsidR="002E415F" w:rsidRPr="008F1F8D" w:rsidRDefault="002E415F" w:rsidP="00AD78D4">
      <w:pPr>
        <w:pStyle w:val="a5"/>
        <w:numPr>
          <w:ilvl w:val="0"/>
          <w:numId w:val="23"/>
        </w:numPr>
        <w:ind w:left="709" w:hanging="425"/>
        <w:jc w:val="both"/>
        <w:rPr>
          <w:rFonts w:ascii="Times New Roman" w:eastAsia="Times New Roman" w:hAnsi="Times New Roman" w:cs="Times New Roman"/>
          <w:bCs/>
          <w:sz w:val="28"/>
          <w:szCs w:val="28"/>
          <w:lang w:eastAsia="ru-RU"/>
        </w:rPr>
      </w:pPr>
      <w:r w:rsidRPr="007A4D79">
        <w:rPr>
          <w:rFonts w:ascii="Times New Roman" w:hAnsi="Times New Roman" w:cs="Times New Roman"/>
          <w:sz w:val="28"/>
          <w:szCs w:val="28"/>
        </w:rPr>
        <w:t>АГГ</w:t>
      </w:r>
      <w:r>
        <w:rPr>
          <w:rFonts w:ascii="Times New Roman" w:hAnsi="Times New Roman" w:cs="Times New Roman"/>
          <w:sz w:val="28"/>
          <w:szCs w:val="28"/>
        </w:rPr>
        <w:t xml:space="preserve"> </w:t>
      </w:r>
      <w:r w:rsidRPr="008F1F8D">
        <w:rPr>
          <w:rFonts w:ascii="Times New Roman" w:eastAsia="Times New Roman" w:hAnsi="Times New Roman" w:cs="Times New Roman"/>
          <w:bCs/>
          <w:color w:val="000000"/>
          <w:sz w:val="28"/>
          <w:szCs w:val="28"/>
          <w:lang w:eastAsia="ru-RU"/>
        </w:rPr>
        <w:t xml:space="preserve">— </w:t>
      </w:r>
      <w:r w:rsidRPr="008F1F8D">
        <w:rPr>
          <w:rFonts w:ascii="Times New Roman" w:hAnsi="Times New Roman" w:cs="Times New Roman"/>
          <w:sz w:val="28"/>
          <w:szCs w:val="28"/>
        </w:rPr>
        <w:t>Анн</w:t>
      </w:r>
      <w:proofErr w:type="gramStart"/>
      <w:r w:rsidRPr="008F1F8D">
        <w:rPr>
          <w:rFonts w:ascii="Times New Roman" w:hAnsi="Times New Roman" w:cs="Times New Roman"/>
          <w:sz w:val="28"/>
          <w:szCs w:val="28"/>
        </w:rPr>
        <w:t>i</w:t>
      </w:r>
      <w:proofErr w:type="gramEnd"/>
      <w:r w:rsidRPr="008F1F8D">
        <w:rPr>
          <w:rFonts w:ascii="Times New Roman" w:hAnsi="Times New Roman" w:cs="Times New Roman"/>
          <w:sz w:val="28"/>
          <w:szCs w:val="28"/>
        </w:rPr>
        <w:t xml:space="preserve">на I. О., Горюшина Г. Н., Гнатюк I. С. та </w:t>
      </w:r>
      <w:proofErr w:type="gramStart"/>
      <w:r w:rsidRPr="008F1F8D">
        <w:rPr>
          <w:rFonts w:ascii="Times New Roman" w:hAnsi="Times New Roman" w:cs="Times New Roman"/>
          <w:sz w:val="28"/>
          <w:szCs w:val="28"/>
        </w:rPr>
        <w:t>i</w:t>
      </w:r>
      <w:proofErr w:type="gramEnd"/>
      <w:r w:rsidRPr="008F1F8D">
        <w:rPr>
          <w:rFonts w:ascii="Times New Roman" w:hAnsi="Times New Roman" w:cs="Times New Roman"/>
          <w:sz w:val="28"/>
          <w:szCs w:val="28"/>
        </w:rPr>
        <w:t>н. Російсько-український словник (160 тис</w:t>
      </w:r>
      <w:proofErr w:type="gramStart"/>
      <w:r w:rsidRPr="008F1F8D">
        <w:rPr>
          <w:rFonts w:ascii="Times New Roman" w:hAnsi="Times New Roman" w:cs="Times New Roman"/>
          <w:sz w:val="28"/>
          <w:szCs w:val="28"/>
        </w:rPr>
        <w:t>.</w:t>
      </w:r>
      <w:proofErr w:type="gramEnd"/>
      <w:r w:rsidRPr="008F1F8D">
        <w:rPr>
          <w:rFonts w:ascii="Times New Roman" w:hAnsi="Times New Roman" w:cs="Times New Roman"/>
          <w:sz w:val="28"/>
          <w:szCs w:val="28"/>
        </w:rPr>
        <w:t xml:space="preserve"> </w:t>
      </w:r>
      <w:proofErr w:type="gramStart"/>
      <w:r w:rsidRPr="008F1F8D">
        <w:rPr>
          <w:rFonts w:ascii="Times New Roman" w:hAnsi="Times New Roman" w:cs="Times New Roman"/>
          <w:sz w:val="28"/>
          <w:szCs w:val="28"/>
        </w:rPr>
        <w:t>с</w:t>
      </w:r>
      <w:proofErr w:type="gramEnd"/>
      <w:r w:rsidRPr="008F1F8D">
        <w:rPr>
          <w:rFonts w:ascii="Times New Roman" w:hAnsi="Times New Roman" w:cs="Times New Roman"/>
          <w:sz w:val="28"/>
          <w:szCs w:val="28"/>
        </w:rPr>
        <w:t xml:space="preserve">лів) </w:t>
      </w:r>
      <w:r>
        <w:rPr>
          <w:rFonts w:ascii="Times New Roman" w:hAnsi="Times New Roman" w:cs="Times New Roman"/>
          <w:sz w:val="28"/>
          <w:szCs w:val="28"/>
        </w:rPr>
        <w:t>/ За ред. В. В. Жайворонка. К.: </w:t>
      </w:r>
      <w:r w:rsidRPr="008F1F8D">
        <w:rPr>
          <w:rFonts w:ascii="Times New Roman" w:hAnsi="Times New Roman" w:cs="Times New Roman"/>
          <w:sz w:val="28"/>
          <w:szCs w:val="28"/>
        </w:rPr>
        <w:t>Абрис, 2003;</w:t>
      </w:r>
    </w:p>
    <w:p w:rsidR="002E415F" w:rsidRPr="007A4D79" w:rsidRDefault="002E415F" w:rsidP="00AD78D4">
      <w:pPr>
        <w:pStyle w:val="a5"/>
        <w:numPr>
          <w:ilvl w:val="0"/>
          <w:numId w:val="23"/>
        </w:numPr>
        <w:ind w:left="709" w:hanging="425"/>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 xml:space="preserve">БН </w:t>
      </w:r>
      <w:r w:rsidRPr="008F1F8D">
        <w:rPr>
          <w:rFonts w:ascii="Times New Roman" w:eastAsia="Times New Roman" w:hAnsi="Times New Roman" w:cs="Times New Roman"/>
          <w:bCs/>
          <w:color w:val="000000"/>
          <w:sz w:val="28"/>
          <w:szCs w:val="28"/>
          <w:lang w:eastAsia="ru-RU"/>
        </w:rPr>
        <w:t xml:space="preserve">— </w:t>
      </w:r>
      <w:r w:rsidRPr="008F1F8D">
        <w:rPr>
          <w:rFonts w:ascii="Times New Roman" w:hAnsi="Times New Roman" w:cs="Times New Roman"/>
          <w:sz w:val="28"/>
          <w:szCs w:val="28"/>
        </w:rPr>
        <w:t xml:space="preserve">Білецький-Носенко П. П. Словник української мови. </w:t>
      </w:r>
      <w:proofErr w:type="gramStart"/>
      <w:r w:rsidRPr="008F1F8D">
        <w:rPr>
          <w:rFonts w:ascii="Times New Roman" w:hAnsi="Times New Roman" w:cs="Times New Roman"/>
          <w:sz w:val="28"/>
          <w:szCs w:val="28"/>
        </w:rPr>
        <w:t>П</w:t>
      </w:r>
      <w:proofErr w:type="gramEnd"/>
      <w:r w:rsidRPr="008F1F8D">
        <w:rPr>
          <w:rFonts w:ascii="Times New Roman" w:hAnsi="Times New Roman" w:cs="Times New Roman"/>
          <w:sz w:val="28"/>
          <w:szCs w:val="28"/>
        </w:rPr>
        <w:t>ідготував до видання В. В. Німчук / АН УРСР, Інститут мовознавства ім. О</w:t>
      </w:r>
      <w:r>
        <w:rPr>
          <w:rFonts w:ascii="Times New Roman" w:hAnsi="Times New Roman" w:cs="Times New Roman"/>
          <w:sz w:val="28"/>
          <w:szCs w:val="28"/>
        </w:rPr>
        <w:t>. О. </w:t>
      </w:r>
      <w:r w:rsidRPr="008F1F8D">
        <w:rPr>
          <w:rFonts w:ascii="Times New Roman" w:hAnsi="Times New Roman" w:cs="Times New Roman"/>
          <w:sz w:val="28"/>
          <w:szCs w:val="28"/>
        </w:rPr>
        <w:t>Потебні. К.: Наукова думка, 1966</w:t>
      </w:r>
      <w:r w:rsidRPr="008F1F8D">
        <w:rPr>
          <w:rFonts w:ascii="Times New Roman" w:eastAsia="Times New Roman" w:hAnsi="Times New Roman" w:cs="Times New Roman"/>
          <w:bCs/>
          <w:color w:val="000000"/>
          <w:sz w:val="28"/>
          <w:szCs w:val="28"/>
          <w:lang w:eastAsia="ru-RU"/>
        </w:rPr>
        <w:t>;</w:t>
      </w:r>
    </w:p>
    <w:p w:rsidR="002E415F" w:rsidRPr="008F1F8D" w:rsidRDefault="002E415F" w:rsidP="00AD78D4">
      <w:pPr>
        <w:pStyle w:val="a5"/>
        <w:numPr>
          <w:ilvl w:val="0"/>
          <w:numId w:val="23"/>
        </w:numPr>
        <w:ind w:left="709" w:hanging="425"/>
        <w:jc w:val="both"/>
        <w:rPr>
          <w:rFonts w:ascii="Times New Roman" w:eastAsia="Times New Roman" w:hAnsi="Times New Roman" w:cs="Times New Roman"/>
          <w:bCs/>
          <w:sz w:val="28"/>
          <w:szCs w:val="28"/>
          <w:lang w:eastAsia="ru-RU"/>
        </w:rPr>
      </w:pPr>
      <w:r w:rsidRPr="008F1F8D">
        <w:rPr>
          <w:rFonts w:ascii="Times New Roman" w:hAnsi="Times New Roman" w:cs="Times New Roman"/>
          <w:sz w:val="28"/>
          <w:szCs w:val="28"/>
        </w:rPr>
        <w:t xml:space="preserve">Е </w:t>
      </w:r>
      <w:r w:rsidRPr="008F1F8D">
        <w:rPr>
          <w:rFonts w:ascii="Times New Roman" w:eastAsia="Times New Roman" w:hAnsi="Times New Roman" w:cs="Times New Roman"/>
          <w:bCs/>
          <w:color w:val="000000"/>
          <w:sz w:val="28"/>
          <w:szCs w:val="28"/>
          <w:lang w:eastAsia="ru-RU"/>
        </w:rPr>
        <w:t xml:space="preserve">— </w:t>
      </w:r>
      <w:r w:rsidRPr="008F1F8D">
        <w:rPr>
          <w:rFonts w:ascii="Times New Roman" w:hAnsi="Times New Roman" w:cs="Times New Roman"/>
          <w:sz w:val="28"/>
          <w:szCs w:val="28"/>
        </w:rPr>
        <w:t xml:space="preserve">Ефремова Т. Ф. Новый словарь русского языка. Толково-словообразовательный. М.: Русский язык, 2000 [сайт]. </w:t>
      </w:r>
      <w:r w:rsidRPr="008F1F8D">
        <w:rPr>
          <w:rFonts w:ascii="Times New Roman" w:hAnsi="Times New Roman" w:cs="Times New Roman"/>
          <w:sz w:val="28"/>
          <w:szCs w:val="28"/>
          <w:lang w:val="en-US"/>
        </w:rPr>
        <w:t>URL</w:t>
      </w:r>
      <w:r w:rsidRPr="008F1F8D">
        <w:rPr>
          <w:rFonts w:ascii="Times New Roman" w:hAnsi="Times New Roman" w:cs="Times New Roman"/>
          <w:sz w:val="28"/>
          <w:szCs w:val="28"/>
        </w:rPr>
        <w:t>: http://www.efremova.info/ (дата обращения: 20.05.17);</w:t>
      </w:r>
    </w:p>
    <w:p w:rsidR="002E415F" w:rsidRPr="00446620" w:rsidRDefault="002E415F" w:rsidP="00AD78D4">
      <w:pPr>
        <w:pStyle w:val="a5"/>
        <w:numPr>
          <w:ilvl w:val="0"/>
          <w:numId w:val="23"/>
        </w:numPr>
        <w:ind w:left="709" w:hanging="425"/>
        <w:jc w:val="both"/>
        <w:rPr>
          <w:rFonts w:ascii="Times New Roman" w:eastAsia="Times New Roman" w:hAnsi="Times New Roman" w:cs="Times New Roman"/>
          <w:bCs/>
          <w:sz w:val="28"/>
          <w:szCs w:val="28"/>
          <w:lang w:eastAsia="ru-RU"/>
        </w:rPr>
      </w:pPr>
      <w:r w:rsidRPr="00446620">
        <w:rPr>
          <w:rFonts w:ascii="Times New Roman" w:eastAsia="Times New Roman" w:hAnsi="Times New Roman" w:cs="Times New Roman"/>
          <w:bCs/>
          <w:color w:val="000000"/>
          <w:sz w:val="28"/>
          <w:szCs w:val="28"/>
          <w:lang w:eastAsia="ru-RU"/>
        </w:rPr>
        <w:t xml:space="preserve">ЗС — </w:t>
      </w:r>
      <w:r w:rsidRPr="00446620">
        <w:rPr>
          <w:rFonts w:ascii="Times New Roman" w:hAnsi="Times New Roman" w:cs="Times New Roman"/>
          <w:sz w:val="28"/>
          <w:szCs w:val="28"/>
        </w:rPr>
        <w:t>Зведений словник застарілих та маловживаних слів [сайт]. URL: http://litopys.org.ua/rizne/zvslovnyk.htm (дата обращения: 20.05.17)</w:t>
      </w:r>
      <w:r w:rsidRPr="00446620">
        <w:rPr>
          <w:rFonts w:ascii="Times New Roman" w:eastAsia="Times New Roman" w:hAnsi="Times New Roman" w:cs="Times New Roman"/>
          <w:bCs/>
          <w:color w:val="000000"/>
          <w:sz w:val="28"/>
          <w:szCs w:val="28"/>
          <w:lang w:eastAsia="ru-RU"/>
        </w:rPr>
        <w:t>;</w:t>
      </w:r>
    </w:p>
    <w:p w:rsidR="002E415F" w:rsidRPr="008511B8" w:rsidRDefault="002E415F" w:rsidP="00AD78D4">
      <w:pPr>
        <w:pStyle w:val="a5"/>
        <w:numPr>
          <w:ilvl w:val="0"/>
          <w:numId w:val="23"/>
        </w:numPr>
        <w:ind w:left="709" w:hanging="425"/>
        <w:jc w:val="both"/>
        <w:rPr>
          <w:rFonts w:ascii="Times New Roman" w:hAnsi="Times New Roman" w:cs="Times New Roman"/>
          <w:sz w:val="28"/>
          <w:szCs w:val="28"/>
        </w:rPr>
      </w:pPr>
      <w:r>
        <w:rPr>
          <w:rFonts w:ascii="Times New Roman" w:hAnsi="Times New Roman" w:cs="Times New Roman"/>
          <w:sz w:val="28"/>
          <w:szCs w:val="28"/>
        </w:rPr>
        <w:t xml:space="preserve">ЛЗ </w:t>
      </w:r>
      <w:r w:rsidRPr="008511B8">
        <w:rPr>
          <w:rFonts w:ascii="Times New Roman" w:eastAsia="Times New Roman" w:hAnsi="Times New Roman" w:cs="Times New Roman"/>
          <w:bCs/>
          <w:color w:val="000000"/>
          <w:sz w:val="28"/>
          <w:szCs w:val="28"/>
          <w:lang w:eastAsia="ru-RU"/>
        </w:rPr>
        <w:t>— «</w:t>
      </w:r>
      <w:r w:rsidRPr="008511B8">
        <w:rPr>
          <w:rFonts w:ascii="Times New Roman" w:hAnsi="Times New Roman" w:cs="Times New Roman"/>
          <w:sz w:val="28"/>
          <w:szCs w:val="28"/>
        </w:rPr>
        <w:t>Лексис» Лаврентія Зизанія. Синоніма славеноросская</w:t>
      </w:r>
      <w:r>
        <w:rPr>
          <w:rFonts w:ascii="Times New Roman" w:hAnsi="Times New Roman" w:cs="Times New Roman"/>
          <w:sz w:val="28"/>
          <w:szCs w:val="28"/>
        </w:rPr>
        <w:t xml:space="preserve"> </w:t>
      </w:r>
      <w:r w:rsidRPr="008511B8">
        <w:rPr>
          <w:rFonts w:ascii="Times New Roman" w:hAnsi="Times New Roman" w:cs="Times New Roman"/>
          <w:sz w:val="28"/>
          <w:szCs w:val="28"/>
        </w:rPr>
        <w:t xml:space="preserve">/ </w:t>
      </w:r>
      <w:proofErr w:type="gramStart"/>
      <w:r w:rsidRPr="008511B8">
        <w:rPr>
          <w:rFonts w:ascii="Times New Roman" w:hAnsi="Times New Roman" w:cs="Times New Roman"/>
          <w:sz w:val="28"/>
          <w:szCs w:val="28"/>
        </w:rPr>
        <w:t>П</w:t>
      </w:r>
      <w:proofErr w:type="gramEnd"/>
      <w:r w:rsidRPr="008511B8">
        <w:rPr>
          <w:rFonts w:ascii="Times New Roman" w:hAnsi="Times New Roman" w:cs="Times New Roman"/>
          <w:sz w:val="28"/>
          <w:szCs w:val="28"/>
        </w:rPr>
        <w:t>ідг. текстів пам'яток і вступ. ст. В. В. Німчука. К.: Наукова думка, 1964;</w:t>
      </w:r>
    </w:p>
    <w:p w:rsidR="002E415F" w:rsidRPr="00A140FD" w:rsidRDefault="002E415F" w:rsidP="00AD78D4">
      <w:pPr>
        <w:pStyle w:val="a5"/>
        <w:numPr>
          <w:ilvl w:val="0"/>
          <w:numId w:val="23"/>
        </w:numPr>
        <w:ind w:left="709" w:hanging="425"/>
        <w:jc w:val="both"/>
        <w:rPr>
          <w:rFonts w:ascii="Times New Roman" w:eastAsia="Times New Roman" w:hAnsi="Times New Roman" w:cs="Times New Roman"/>
          <w:bCs/>
          <w:sz w:val="28"/>
          <w:szCs w:val="28"/>
          <w:lang w:eastAsia="ru-RU"/>
        </w:rPr>
      </w:pPr>
      <w:r w:rsidRPr="00A140FD">
        <w:rPr>
          <w:rFonts w:ascii="Times New Roman" w:eastAsia="Times New Roman" w:hAnsi="Times New Roman" w:cs="Times New Roman"/>
          <w:bCs/>
          <w:sz w:val="28"/>
          <w:szCs w:val="28"/>
          <w:lang w:eastAsia="ru-RU"/>
        </w:rPr>
        <w:t xml:space="preserve">МС </w:t>
      </w:r>
      <w:r w:rsidRPr="00A140FD">
        <w:rPr>
          <w:rFonts w:ascii="Times New Roman" w:eastAsia="Times New Roman" w:hAnsi="Times New Roman" w:cs="Times New Roman"/>
          <w:bCs/>
          <w:color w:val="000000"/>
          <w:sz w:val="28"/>
          <w:szCs w:val="28"/>
          <w:lang w:eastAsia="ru-RU"/>
        </w:rPr>
        <w:t xml:space="preserve">— </w:t>
      </w:r>
      <w:r w:rsidRPr="00A140FD">
        <w:rPr>
          <w:rFonts w:ascii="Times New Roman" w:hAnsi="Times New Roman" w:cs="Times New Roman"/>
          <w:sz w:val="28"/>
          <w:szCs w:val="28"/>
        </w:rPr>
        <w:t>Срезневский И. И. Материалы для словаря древнерусского языка по письменным памятникам. В 3 т. СПб</w:t>
      </w:r>
      <w:proofErr w:type="gramStart"/>
      <w:r w:rsidRPr="00A140FD">
        <w:rPr>
          <w:rFonts w:ascii="Times New Roman" w:hAnsi="Times New Roman" w:cs="Times New Roman"/>
          <w:sz w:val="28"/>
          <w:szCs w:val="28"/>
        </w:rPr>
        <w:t xml:space="preserve">.: </w:t>
      </w:r>
      <w:proofErr w:type="gramEnd"/>
      <w:r w:rsidRPr="00A140FD">
        <w:rPr>
          <w:rFonts w:ascii="Times New Roman" w:hAnsi="Times New Roman" w:cs="Times New Roman"/>
          <w:sz w:val="28"/>
          <w:szCs w:val="28"/>
        </w:rPr>
        <w:t>Типография Императорской АН, 1893-1912</w:t>
      </w:r>
      <w:r w:rsidRPr="00A140FD">
        <w:rPr>
          <w:rFonts w:ascii="Times New Roman" w:eastAsia="Times New Roman" w:hAnsi="Times New Roman" w:cs="Times New Roman"/>
          <w:bCs/>
          <w:sz w:val="28"/>
          <w:szCs w:val="28"/>
          <w:lang w:eastAsia="ru-RU"/>
        </w:rPr>
        <w:t>;</w:t>
      </w:r>
    </w:p>
    <w:p w:rsidR="002E415F" w:rsidRDefault="002E415F" w:rsidP="00AD78D4">
      <w:pPr>
        <w:pStyle w:val="a5"/>
        <w:numPr>
          <w:ilvl w:val="0"/>
          <w:numId w:val="23"/>
        </w:numPr>
        <w:ind w:left="709" w:hanging="42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МФ </w:t>
      </w:r>
      <w:r w:rsidRPr="00E1491A">
        <w:rPr>
          <w:rFonts w:ascii="Times New Roman" w:eastAsia="Times New Roman" w:hAnsi="Times New Roman" w:cs="Times New Roman"/>
          <w:bCs/>
          <w:color w:val="000000"/>
          <w:sz w:val="28"/>
          <w:szCs w:val="28"/>
          <w:lang w:eastAsia="ru-RU"/>
        </w:rPr>
        <w:t>—</w:t>
      </w:r>
      <w:r w:rsidRPr="00D05535">
        <w:rPr>
          <w:rFonts w:ascii="Times New Roman" w:eastAsia="Times New Roman" w:hAnsi="Times New Roman" w:cs="Times New Roman"/>
          <w:bCs/>
          <w:color w:val="000000"/>
          <w:sz w:val="28"/>
          <w:szCs w:val="28"/>
          <w:lang w:eastAsia="ru-RU"/>
        </w:rPr>
        <w:t xml:space="preserve"> </w:t>
      </w:r>
      <w:r w:rsidRPr="00D05535">
        <w:rPr>
          <w:rFonts w:ascii="Times New Roman" w:hAnsi="Times New Roman" w:cs="Times New Roman"/>
          <w:sz w:val="28"/>
          <w:szCs w:val="28"/>
        </w:rPr>
        <w:t>Фасмер М. Этимологический словар</w:t>
      </w:r>
      <w:r w:rsidR="00842B88">
        <w:rPr>
          <w:rFonts w:ascii="Times New Roman" w:hAnsi="Times New Roman" w:cs="Times New Roman"/>
          <w:sz w:val="28"/>
          <w:szCs w:val="28"/>
        </w:rPr>
        <w:t>ь русского языка. В 4 т. Т. </w:t>
      </w:r>
      <w:r>
        <w:rPr>
          <w:rFonts w:ascii="Times New Roman" w:hAnsi="Times New Roman" w:cs="Times New Roman"/>
          <w:sz w:val="28"/>
          <w:szCs w:val="28"/>
        </w:rPr>
        <w:t>1-4.</w:t>
      </w:r>
      <w:r w:rsidRPr="00D05535">
        <w:rPr>
          <w:rFonts w:ascii="Times New Roman" w:hAnsi="Times New Roman" w:cs="Times New Roman"/>
          <w:sz w:val="28"/>
          <w:szCs w:val="28"/>
        </w:rPr>
        <w:t xml:space="preserve"> / М. Фасмер; пер. с </w:t>
      </w:r>
      <w:proofErr w:type="gramStart"/>
      <w:r w:rsidRPr="00D05535">
        <w:rPr>
          <w:rFonts w:ascii="Times New Roman" w:hAnsi="Times New Roman" w:cs="Times New Roman"/>
          <w:sz w:val="28"/>
          <w:szCs w:val="28"/>
        </w:rPr>
        <w:t>нем</w:t>
      </w:r>
      <w:proofErr w:type="gramEnd"/>
      <w:r w:rsidRPr="00D05535">
        <w:rPr>
          <w:rFonts w:ascii="Times New Roman" w:hAnsi="Times New Roman" w:cs="Times New Roman"/>
          <w:sz w:val="28"/>
          <w:szCs w:val="28"/>
        </w:rPr>
        <w:t>. и доп. О. Н. </w:t>
      </w:r>
      <w:r>
        <w:rPr>
          <w:rFonts w:ascii="Times New Roman" w:hAnsi="Times New Roman" w:cs="Times New Roman"/>
          <w:sz w:val="28"/>
          <w:szCs w:val="28"/>
        </w:rPr>
        <w:t>Трубачева. 4-е изд., стер. М.: </w:t>
      </w:r>
      <w:r w:rsidRPr="00D05535">
        <w:rPr>
          <w:rFonts w:ascii="Times New Roman" w:hAnsi="Times New Roman" w:cs="Times New Roman"/>
          <w:sz w:val="28"/>
          <w:szCs w:val="28"/>
        </w:rPr>
        <w:t>Астрель: АСТ, 2009</w:t>
      </w:r>
      <w:r w:rsidRPr="00D05535">
        <w:rPr>
          <w:rFonts w:ascii="Times New Roman" w:eastAsia="Times New Roman" w:hAnsi="Times New Roman" w:cs="Times New Roman"/>
          <w:bCs/>
          <w:color w:val="000000"/>
          <w:sz w:val="28"/>
          <w:szCs w:val="28"/>
          <w:lang w:eastAsia="ru-RU"/>
        </w:rPr>
        <w:t>;</w:t>
      </w:r>
    </w:p>
    <w:p w:rsidR="002E415F" w:rsidRPr="004C5376" w:rsidRDefault="002E415F" w:rsidP="00AD78D4">
      <w:pPr>
        <w:pStyle w:val="a5"/>
        <w:numPr>
          <w:ilvl w:val="0"/>
          <w:numId w:val="23"/>
        </w:numPr>
        <w:ind w:left="709" w:hanging="425"/>
        <w:jc w:val="both"/>
        <w:rPr>
          <w:rFonts w:ascii="Times New Roman" w:hAnsi="Times New Roman" w:cs="Times New Roman"/>
          <w:sz w:val="28"/>
          <w:szCs w:val="28"/>
        </w:rPr>
      </w:pPr>
      <w:r w:rsidRPr="004C5376">
        <w:rPr>
          <w:rFonts w:ascii="Times New Roman" w:hAnsi="Times New Roman" w:cs="Times New Roman"/>
          <w:kern w:val="36"/>
          <w:sz w:val="28"/>
          <w:szCs w:val="28"/>
          <w:lang w:eastAsia="ru-RU"/>
        </w:rPr>
        <w:t>ПБ</w:t>
      </w:r>
      <w:r>
        <w:rPr>
          <w:rFonts w:ascii="Times New Roman" w:hAnsi="Times New Roman" w:cs="Times New Roman"/>
          <w:kern w:val="36"/>
          <w:sz w:val="28"/>
          <w:szCs w:val="28"/>
          <w:lang w:eastAsia="ru-RU"/>
        </w:rPr>
        <w:t xml:space="preserve"> </w:t>
      </w:r>
      <w:r w:rsidRPr="0044662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9474C7">
        <w:rPr>
          <w:rFonts w:ascii="Times New Roman" w:eastAsia="Times New Roman" w:hAnsi="Times New Roman" w:cs="Times New Roman"/>
          <w:bCs/>
          <w:color w:val="000000"/>
          <w:sz w:val="28"/>
          <w:szCs w:val="28"/>
          <w:lang w:eastAsia="ru-RU"/>
        </w:rPr>
        <w:t>«</w:t>
      </w:r>
      <w:r w:rsidRPr="004C5376">
        <w:rPr>
          <w:rFonts w:ascii="Times New Roman" w:hAnsi="Times New Roman" w:cs="Times New Roman"/>
          <w:sz w:val="28"/>
          <w:szCs w:val="28"/>
        </w:rPr>
        <w:t xml:space="preserve">Лексикон </w:t>
      </w:r>
      <w:r w:rsidRPr="009474C7">
        <w:rPr>
          <w:rFonts w:ascii="Times New Roman" w:hAnsi="Times New Roman" w:cs="Times New Roman"/>
          <w:sz w:val="28"/>
          <w:szCs w:val="28"/>
        </w:rPr>
        <w:t>сл</w:t>
      </w:r>
      <w:r w:rsidR="009C4BC0">
        <w:rPr>
          <w:rFonts w:ascii="Times New Roman" w:hAnsi="Times New Roman" w:cs="Times New Roman"/>
          <w:sz w:val="28"/>
          <w:szCs w:val="28"/>
        </w:rPr>
        <w:t>а</w:t>
      </w:r>
      <w:r w:rsidRPr="009474C7">
        <w:rPr>
          <w:rFonts w:ascii="Times New Roman" w:hAnsi="Times New Roman" w:cs="Times New Roman"/>
          <w:sz w:val="28"/>
          <w:szCs w:val="28"/>
        </w:rPr>
        <w:t>венорос</w:t>
      </w:r>
      <w:r w:rsidR="009C4BC0">
        <w:rPr>
          <w:rFonts w:ascii="Times New Roman" w:hAnsi="Times New Roman" w:cs="Times New Roman"/>
          <w:sz w:val="28"/>
          <w:szCs w:val="28"/>
        </w:rPr>
        <w:t>с</w:t>
      </w:r>
      <w:r w:rsidRPr="009474C7">
        <w:rPr>
          <w:rFonts w:ascii="Times New Roman" w:hAnsi="Times New Roman" w:cs="Times New Roman"/>
          <w:sz w:val="28"/>
          <w:szCs w:val="28"/>
        </w:rPr>
        <w:t xml:space="preserve">кий </w:t>
      </w:r>
      <w:r w:rsidR="009474C7" w:rsidRPr="009474C7">
        <w:rPr>
          <w:rFonts w:ascii="Times New Roman" w:hAnsi="Times New Roman" w:cs="Times New Roman"/>
          <w:kern w:val="36"/>
          <w:sz w:val="28"/>
          <w:szCs w:val="28"/>
          <w:lang w:eastAsia="ru-RU"/>
        </w:rPr>
        <w:t>альбо имен толкование</w:t>
      </w:r>
      <w:r w:rsidR="009474C7" w:rsidRPr="009474C7">
        <w:rPr>
          <w:rFonts w:ascii="Times New Roman" w:hAnsi="Times New Roman" w:cs="Times New Roman"/>
          <w:sz w:val="28"/>
          <w:szCs w:val="28"/>
        </w:rPr>
        <w:t>»</w:t>
      </w:r>
      <w:r w:rsidR="009474C7">
        <w:rPr>
          <w:rFonts w:ascii="Times New Roman" w:hAnsi="Times New Roman" w:cs="Times New Roman"/>
        </w:rPr>
        <w:t xml:space="preserve"> </w:t>
      </w:r>
      <w:r w:rsidRPr="004C5376">
        <w:rPr>
          <w:rFonts w:ascii="Times New Roman" w:hAnsi="Times New Roman" w:cs="Times New Roman"/>
          <w:sz w:val="28"/>
          <w:szCs w:val="28"/>
        </w:rPr>
        <w:t xml:space="preserve">Памви Беринди / </w:t>
      </w:r>
      <w:proofErr w:type="gramStart"/>
      <w:r w:rsidRPr="004C5376">
        <w:rPr>
          <w:rFonts w:ascii="Times New Roman" w:hAnsi="Times New Roman" w:cs="Times New Roman"/>
          <w:sz w:val="28"/>
          <w:szCs w:val="28"/>
        </w:rPr>
        <w:t>П</w:t>
      </w:r>
      <w:proofErr w:type="gramEnd"/>
      <w:r w:rsidRPr="004C5376">
        <w:rPr>
          <w:rFonts w:ascii="Times New Roman" w:hAnsi="Times New Roman" w:cs="Times New Roman"/>
          <w:sz w:val="28"/>
          <w:szCs w:val="28"/>
        </w:rPr>
        <w:t>ідг. тексту і вступ. ст. В. В. Німчука. К., 1961</w:t>
      </w:r>
      <w:r w:rsidRPr="004C5376">
        <w:rPr>
          <w:rFonts w:ascii="Times New Roman" w:hAnsi="Times New Roman" w:cs="Times New Roman"/>
          <w:kern w:val="36"/>
          <w:sz w:val="28"/>
          <w:szCs w:val="28"/>
          <w:lang w:eastAsia="ru-RU"/>
        </w:rPr>
        <w:t xml:space="preserve">; </w:t>
      </w:r>
    </w:p>
    <w:p w:rsidR="002E415F" w:rsidRPr="008F1F8D" w:rsidRDefault="002E415F" w:rsidP="00AD78D4">
      <w:pPr>
        <w:pStyle w:val="a5"/>
        <w:numPr>
          <w:ilvl w:val="0"/>
          <w:numId w:val="23"/>
        </w:numPr>
        <w:ind w:left="709" w:hanging="425"/>
        <w:jc w:val="both"/>
        <w:rPr>
          <w:rFonts w:ascii="Times New Roman" w:eastAsia="Times New Roman" w:hAnsi="Times New Roman" w:cs="Times New Roman"/>
          <w:bCs/>
          <w:sz w:val="28"/>
          <w:szCs w:val="28"/>
          <w:lang w:eastAsia="ru-RU"/>
        </w:rPr>
      </w:pPr>
      <w:r w:rsidRPr="008F1F8D">
        <w:rPr>
          <w:rFonts w:ascii="Times New Roman" w:eastAsia="Times New Roman" w:hAnsi="Times New Roman" w:cs="Times New Roman"/>
          <w:bCs/>
          <w:sz w:val="28"/>
          <w:szCs w:val="28"/>
          <w:lang w:eastAsia="ru-RU"/>
        </w:rPr>
        <w:t xml:space="preserve">СРЯ </w:t>
      </w:r>
      <w:r w:rsidRPr="008F1F8D">
        <w:rPr>
          <w:rFonts w:ascii="Times New Roman" w:eastAsia="Times New Roman" w:hAnsi="Times New Roman" w:cs="Times New Roman"/>
          <w:bCs/>
          <w:color w:val="000000"/>
          <w:sz w:val="28"/>
          <w:szCs w:val="28"/>
          <w:lang w:eastAsia="ru-RU"/>
        </w:rPr>
        <w:t xml:space="preserve">— </w:t>
      </w:r>
      <w:r w:rsidRPr="008F1F8D">
        <w:rPr>
          <w:rFonts w:ascii="Times New Roman" w:hAnsi="Times New Roman" w:cs="Times New Roman"/>
          <w:sz w:val="28"/>
          <w:szCs w:val="28"/>
        </w:rPr>
        <w:t>Словарь русск</w:t>
      </w:r>
      <w:r>
        <w:rPr>
          <w:rFonts w:ascii="Times New Roman" w:hAnsi="Times New Roman" w:cs="Times New Roman"/>
          <w:sz w:val="28"/>
          <w:szCs w:val="28"/>
        </w:rPr>
        <w:t>ого языка XI-XVII вв. Вып. 1-29.</w:t>
      </w:r>
      <w:r w:rsidRPr="008F1F8D">
        <w:rPr>
          <w:rFonts w:ascii="Times New Roman" w:hAnsi="Times New Roman" w:cs="Times New Roman"/>
          <w:sz w:val="28"/>
          <w:szCs w:val="28"/>
        </w:rPr>
        <w:t xml:space="preserve"> / Ин-т рус</w:t>
      </w:r>
      <w:proofErr w:type="gramStart"/>
      <w:r w:rsidRPr="008F1F8D">
        <w:rPr>
          <w:rFonts w:ascii="Times New Roman" w:hAnsi="Times New Roman" w:cs="Times New Roman"/>
          <w:sz w:val="28"/>
          <w:szCs w:val="28"/>
        </w:rPr>
        <w:t>.</w:t>
      </w:r>
      <w:proofErr w:type="gramEnd"/>
      <w:r w:rsidRPr="008F1F8D">
        <w:rPr>
          <w:rFonts w:ascii="Times New Roman" w:hAnsi="Times New Roman" w:cs="Times New Roman"/>
          <w:sz w:val="28"/>
          <w:szCs w:val="28"/>
        </w:rPr>
        <w:t xml:space="preserve"> </w:t>
      </w:r>
      <w:proofErr w:type="gramStart"/>
      <w:r w:rsidRPr="008F1F8D">
        <w:rPr>
          <w:rFonts w:ascii="Times New Roman" w:hAnsi="Times New Roman" w:cs="Times New Roman"/>
          <w:sz w:val="28"/>
          <w:szCs w:val="28"/>
        </w:rPr>
        <w:t>я</w:t>
      </w:r>
      <w:proofErr w:type="gramEnd"/>
      <w:r w:rsidRPr="008F1F8D">
        <w:rPr>
          <w:rFonts w:ascii="Times New Roman" w:hAnsi="Times New Roman" w:cs="Times New Roman"/>
          <w:sz w:val="28"/>
          <w:szCs w:val="28"/>
        </w:rPr>
        <w:t>з. им. В. В. Виноградова РАН. М.: Наука, 1975-2008</w:t>
      </w:r>
      <w:r w:rsidRPr="008F1F8D">
        <w:rPr>
          <w:rFonts w:ascii="Times New Roman" w:eastAsia="Times New Roman" w:hAnsi="Times New Roman" w:cs="Times New Roman"/>
          <w:bCs/>
          <w:sz w:val="28"/>
          <w:szCs w:val="28"/>
          <w:lang w:eastAsia="ru-RU"/>
        </w:rPr>
        <w:t>;</w:t>
      </w:r>
    </w:p>
    <w:p w:rsidR="002E415F" w:rsidRPr="005A595D" w:rsidRDefault="002E415F" w:rsidP="00AD78D4">
      <w:pPr>
        <w:pStyle w:val="a5"/>
        <w:numPr>
          <w:ilvl w:val="0"/>
          <w:numId w:val="23"/>
        </w:numPr>
        <w:ind w:left="709" w:hanging="425"/>
        <w:jc w:val="both"/>
        <w:rPr>
          <w:rFonts w:ascii="Times New Roman" w:eastAsia="Times New Roman" w:hAnsi="Times New Roman" w:cs="Times New Roman"/>
          <w:bCs/>
          <w:sz w:val="28"/>
          <w:szCs w:val="28"/>
          <w:lang w:eastAsia="ru-RU"/>
        </w:rPr>
      </w:pPr>
      <w:r w:rsidRPr="005A595D">
        <w:rPr>
          <w:rFonts w:ascii="Times New Roman" w:hAnsi="Times New Roman" w:cs="Times New Roman"/>
          <w:sz w:val="28"/>
          <w:szCs w:val="28"/>
        </w:rPr>
        <w:t>СС</w:t>
      </w:r>
      <w:r w:rsidRPr="000F5FD3">
        <w:rPr>
          <w:rFonts w:ascii="Times New Roman" w:hAnsi="Times New Roman" w:cs="Times New Roman"/>
          <w:sz w:val="28"/>
          <w:szCs w:val="28"/>
          <w:lang w:val="de-DE"/>
        </w:rPr>
        <w:t xml:space="preserve"> </w:t>
      </w:r>
      <w:r w:rsidRPr="000F5FD3">
        <w:rPr>
          <w:rFonts w:ascii="Times New Roman" w:eastAsia="Times New Roman" w:hAnsi="Times New Roman" w:cs="Times New Roman"/>
          <w:bCs/>
          <w:color w:val="000000"/>
          <w:sz w:val="28"/>
          <w:szCs w:val="28"/>
          <w:lang w:val="de-DE" w:eastAsia="ru-RU"/>
        </w:rPr>
        <w:t xml:space="preserve">— </w:t>
      </w:r>
      <w:r w:rsidRPr="005A595D">
        <w:rPr>
          <w:rFonts w:ascii="Times New Roman" w:hAnsi="Times New Roman" w:cs="Times New Roman"/>
          <w:sz w:val="28"/>
          <w:szCs w:val="28"/>
          <w:lang w:val="de-DE"/>
        </w:rPr>
        <w:t>S</w:t>
      </w:r>
      <w:r w:rsidRPr="000F5FD3">
        <w:rPr>
          <w:rFonts w:ascii="Times New Roman" w:hAnsi="Times New Roman" w:cs="Times New Roman"/>
          <w:sz w:val="28"/>
          <w:szCs w:val="28"/>
          <w:lang w:val="de-DE"/>
        </w:rPr>
        <w:t>ł</w:t>
      </w:r>
      <w:r w:rsidRPr="005A595D">
        <w:rPr>
          <w:rFonts w:ascii="Times New Roman" w:hAnsi="Times New Roman" w:cs="Times New Roman"/>
          <w:sz w:val="28"/>
          <w:szCs w:val="28"/>
          <w:lang w:val="de-DE"/>
        </w:rPr>
        <w:t>ownik</w:t>
      </w:r>
      <w:r w:rsidRPr="000F5FD3">
        <w:rPr>
          <w:rFonts w:ascii="Times New Roman" w:hAnsi="Times New Roman" w:cs="Times New Roman"/>
          <w:sz w:val="28"/>
          <w:szCs w:val="28"/>
          <w:lang w:val="de-DE"/>
        </w:rPr>
        <w:t xml:space="preserve"> </w:t>
      </w:r>
      <w:r w:rsidRPr="005A595D">
        <w:rPr>
          <w:rFonts w:ascii="Times New Roman" w:hAnsi="Times New Roman" w:cs="Times New Roman"/>
          <w:sz w:val="28"/>
          <w:szCs w:val="28"/>
          <w:lang w:val="de-DE"/>
        </w:rPr>
        <w:t>staropolski</w:t>
      </w:r>
      <w:r w:rsidRPr="000F5FD3">
        <w:rPr>
          <w:rFonts w:ascii="Times New Roman" w:hAnsi="Times New Roman" w:cs="Times New Roman"/>
          <w:sz w:val="28"/>
          <w:szCs w:val="28"/>
          <w:lang w:val="de-DE"/>
        </w:rPr>
        <w:t xml:space="preserve">. </w:t>
      </w:r>
      <w:r w:rsidRPr="005A595D">
        <w:rPr>
          <w:rFonts w:ascii="Times New Roman" w:hAnsi="Times New Roman" w:cs="Times New Roman"/>
          <w:sz w:val="28"/>
          <w:szCs w:val="28"/>
          <w:lang w:val="de-DE"/>
        </w:rPr>
        <w:t>Warszawa</w:t>
      </w:r>
      <w:r w:rsidRPr="000F5FD3">
        <w:rPr>
          <w:rFonts w:ascii="Times New Roman" w:hAnsi="Times New Roman" w:cs="Times New Roman"/>
          <w:sz w:val="28"/>
          <w:szCs w:val="28"/>
          <w:lang w:val="de-DE"/>
        </w:rPr>
        <w:t xml:space="preserve">: </w:t>
      </w:r>
      <w:r w:rsidRPr="005A595D">
        <w:rPr>
          <w:rFonts w:ascii="Times New Roman" w:hAnsi="Times New Roman" w:cs="Times New Roman"/>
          <w:sz w:val="28"/>
          <w:szCs w:val="28"/>
          <w:lang w:val="de-DE"/>
        </w:rPr>
        <w:t>Polska</w:t>
      </w:r>
      <w:r w:rsidRPr="000F5FD3">
        <w:rPr>
          <w:rFonts w:ascii="Times New Roman" w:hAnsi="Times New Roman" w:cs="Times New Roman"/>
          <w:sz w:val="28"/>
          <w:szCs w:val="28"/>
          <w:lang w:val="de-DE"/>
        </w:rPr>
        <w:t xml:space="preserve"> </w:t>
      </w:r>
      <w:r w:rsidRPr="005A595D">
        <w:rPr>
          <w:rFonts w:ascii="Times New Roman" w:hAnsi="Times New Roman" w:cs="Times New Roman"/>
          <w:sz w:val="28"/>
          <w:szCs w:val="28"/>
          <w:lang w:val="de-DE"/>
        </w:rPr>
        <w:t>akademia</w:t>
      </w:r>
      <w:r w:rsidRPr="000F5FD3">
        <w:rPr>
          <w:rFonts w:ascii="Times New Roman" w:hAnsi="Times New Roman" w:cs="Times New Roman"/>
          <w:sz w:val="28"/>
          <w:szCs w:val="28"/>
          <w:lang w:val="de-DE"/>
        </w:rPr>
        <w:t xml:space="preserve"> </w:t>
      </w:r>
      <w:r w:rsidRPr="005A595D">
        <w:rPr>
          <w:rFonts w:ascii="Times New Roman" w:hAnsi="Times New Roman" w:cs="Times New Roman"/>
          <w:sz w:val="28"/>
          <w:szCs w:val="28"/>
          <w:lang w:val="de-DE"/>
        </w:rPr>
        <w:t>nauk</w:t>
      </w:r>
      <w:r w:rsidRPr="000F5FD3">
        <w:rPr>
          <w:rFonts w:ascii="Times New Roman" w:hAnsi="Times New Roman" w:cs="Times New Roman"/>
          <w:sz w:val="28"/>
          <w:szCs w:val="28"/>
          <w:lang w:val="de-DE"/>
        </w:rPr>
        <w:t xml:space="preserve">, 1953. </w:t>
      </w:r>
      <w:r>
        <w:rPr>
          <w:rFonts w:ascii="Times New Roman" w:hAnsi="Times New Roman" w:cs="Times New Roman"/>
          <w:sz w:val="28"/>
          <w:szCs w:val="28"/>
          <w:lang w:val="en-US"/>
        </w:rPr>
        <w:t>T</w:t>
      </w:r>
      <w:r w:rsidR="00842B88">
        <w:rPr>
          <w:rFonts w:ascii="Times New Roman" w:hAnsi="Times New Roman" w:cs="Times New Roman"/>
          <w:sz w:val="28"/>
          <w:szCs w:val="28"/>
        </w:rPr>
        <w:t>. </w:t>
      </w:r>
      <w:r>
        <w:rPr>
          <w:rFonts w:ascii="Times New Roman" w:hAnsi="Times New Roman" w:cs="Times New Roman"/>
          <w:sz w:val="28"/>
          <w:szCs w:val="28"/>
        </w:rPr>
        <w:t>1-11</w:t>
      </w:r>
      <w:r w:rsidRPr="005A595D">
        <w:rPr>
          <w:rFonts w:ascii="Times New Roman" w:hAnsi="Times New Roman" w:cs="Times New Roman"/>
          <w:sz w:val="28"/>
          <w:szCs w:val="28"/>
        </w:rPr>
        <w:t xml:space="preserve"> </w:t>
      </w:r>
      <w:r w:rsidRPr="005A595D">
        <w:rPr>
          <w:rFonts w:ascii="Times New Roman" w:hAnsi="Times New Roman" w:cs="Times New Roman"/>
          <w:sz w:val="28"/>
          <w:szCs w:val="28"/>
          <w:u w:val="single"/>
        </w:rPr>
        <w:t>АВТОРЫ</w:t>
      </w:r>
      <w:proofErr w:type="gramStart"/>
      <w:r w:rsidRPr="005A595D">
        <w:rPr>
          <w:rFonts w:ascii="Times New Roman" w:hAnsi="Times New Roman" w:cs="Times New Roman"/>
          <w:sz w:val="28"/>
          <w:szCs w:val="28"/>
          <w:u w:val="single"/>
        </w:rPr>
        <w:t>?</w:t>
      </w:r>
      <w:r w:rsidRPr="005A595D">
        <w:rPr>
          <w:rFonts w:ascii="Times New Roman" w:hAnsi="Times New Roman" w:cs="Times New Roman"/>
          <w:sz w:val="28"/>
          <w:szCs w:val="28"/>
        </w:rPr>
        <w:t>;</w:t>
      </w:r>
      <w:proofErr w:type="gramEnd"/>
    </w:p>
    <w:p w:rsidR="002E415F" w:rsidRPr="007A4D79" w:rsidRDefault="002E415F" w:rsidP="00AD78D4">
      <w:pPr>
        <w:pStyle w:val="a5"/>
        <w:numPr>
          <w:ilvl w:val="0"/>
          <w:numId w:val="23"/>
        </w:numPr>
        <w:ind w:left="709" w:hanging="425"/>
        <w:jc w:val="both"/>
        <w:rPr>
          <w:rFonts w:ascii="Times New Roman" w:hAnsi="Times New Roman" w:cs="Times New Roman"/>
          <w:sz w:val="28"/>
          <w:szCs w:val="28"/>
        </w:rPr>
      </w:pPr>
      <w:r w:rsidRPr="007A4D79">
        <w:rPr>
          <w:rFonts w:ascii="Times New Roman" w:eastAsia="Times New Roman" w:hAnsi="Times New Roman" w:cs="Times New Roman"/>
          <w:bCs/>
          <w:color w:val="000000"/>
          <w:sz w:val="28"/>
          <w:szCs w:val="28"/>
          <w:lang w:eastAsia="ru-RU"/>
        </w:rPr>
        <w:t>ССУМ</w:t>
      </w:r>
      <w:r w:rsidRPr="005A595D">
        <w:rPr>
          <w:rFonts w:ascii="Times New Roman" w:eastAsia="Times New Roman" w:hAnsi="Times New Roman" w:cs="Times New Roman"/>
          <w:bCs/>
          <w:color w:val="000000"/>
          <w:sz w:val="28"/>
          <w:szCs w:val="28"/>
          <w:lang w:eastAsia="ru-RU"/>
        </w:rPr>
        <w:t xml:space="preserve"> — </w:t>
      </w:r>
      <w:r w:rsidRPr="005A595D">
        <w:rPr>
          <w:rFonts w:ascii="Times New Roman" w:hAnsi="Times New Roman" w:cs="Times New Roman"/>
          <w:sz w:val="28"/>
          <w:szCs w:val="28"/>
        </w:rPr>
        <w:t>Словник староукраїнської мови XIV-XV ст.: у 2 т. / Укл. Д. Г. Гринчишин, У. Я. Єдлінська, В. Л. Карпова, І. М. Керницький, Л. М. Полюга, Р. Й. Керста, М. Л. Худаш. К</w:t>
      </w:r>
      <w:r w:rsidR="00842B88">
        <w:rPr>
          <w:rFonts w:ascii="Times New Roman" w:hAnsi="Times New Roman" w:cs="Times New Roman"/>
          <w:sz w:val="28"/>
          <w:szCs w:val="28"/>
        </w:rPr>
        <w:t>.: Наукова думка, 1977-1978.Т. </w:t>
      </w:r>
      <w:r w:rsidRPr="005A595D">
        <w:rPr>
          <w:rFonts w:ascii="Times New Roman" w:hAnsi="Times New Roman" w:cs="Times New Roman"/>
          <w:sz w:val="28"/>
          <w:szCs w:val="28"/>
        </w:rPr>
        <w:t>1-2</w:t>
      </w:r>
      <w:r w:rsidRPr="005A595D">
        <w:rPr>
          <w:rFonts w:ascii="Times New Roman" w:eastAsia="Times New Roman" w:hAnsi="Times New Roman" w:cs="Times New Roman"/>
          <w:bCs/>
          <w:color w:val="000000"/>
          <w:sz w:val="28"/>
          <w:szCs w:val="28"/>
          <w:lang w:eastAsia="ru-RU"/>
        </w:rPr>
        <w:t>;</w:t>
      </w:r>
    </w:p>
    <w:p w:rsidR="002E415F" w:rsidRPr="007A4D79" w:rsidRDefault="002E415F" w:rsidP="00AD78D4">
      <w:pPr>
        <w:pStyle w:val="a5"/>
        <w:numPr>
          <w:ilvl w:val="0"/>
          <w:numId w:val="23"/>
        </w:numPr>
        <w:ind w:left="709" w:hanging="425"/>
        <w:jc w:val="both"/>
        <w:rPr>
          <w:rFonts w:ascii="Times New Roman" w:eastAsia="Times New Roman" w:hAnsi="Times New Roman" w:cs="Times New Roman"/>
          <w:bCs/>
          <w:color w:val="000000"/>
          <w:sz w:val="28"/>
          <w:szCs w:val="28"/>
          <w:lang w:eastAsia="ru-RU"/>
        </w:rPr>
      </w:pPr>
      <w:r w:rsidRPr="007A4D79">
        <w:rPr>
          <w:rFonts w:ascii="Times New Roman" w:eastAsia="Times New Roman" w:hAnsi="Times New Roman" w:cs="Times New Roman"/>
          <w:bCs/>
          <w:sz w:val="28"/>
          <w:szCs w:val="28"/>
          <w:lang w:eastAsia="ru-RU"/>
        </w:rPr>
        <w:lastRenderedPageBreak/>
        <w:t>ССЯ</w:t>
      </w:r>
      <w:r w:rsidRPr="005A595D">
        <w:rPr>
          <w:rFonts w:ascii="Times New Roman" w:eastAsia="Times New Roman" w:hAnsi="Times New Roman" w:cs="Times New Roman"/>
          <w:bCs/>
          <w:sz w:val="28"/>
          <w:szCs w:val="28"/>
          <w:lang w:eastAsia="ru-RU"/>
        </w:rPr>
        <w:t xml:space="preserve"> </w:t>
      </w:r>
      <w:r w:rsidRPr="005A595D">
        <w:rPr>
          <w:rFonts w:ascii="Times New Roman" w:eastAsia="Times New Roman" w:hAnsi="Times New Roman" w:cs="Times New Roman"/>
          <w:bCs/>
          <w:color w:val="000000"/>
          <w:sz w:val="28"/>
          <w:szCs w:val="28"/>
          <w:lang w:eastAsia="ru-RU"/>
        </w:rPr>
        <w:t xml:space="preserve">— </w:t>
      </w:r>
      <w:r w:rsidRPr="005A595D">
        <w:rPr>
          <w:rFonts w:ascii="Times New Roman" w:hAnsi="Times New Roman" w:cs="Times New Roman"/>
          <w:sz w:val="28"/>
          <w:szCs w:val="28"/>
        </w:rPr>
        <w:t>Словарь старославянского языка. Репр. изд.: в 4 т. СПб.: Изд-во СПбГУ, 2006</w:t>
      </w:r>
      <w:proofErr w:type="gramStart"/>
      <w:r w:rsidRPr="005A595D">
        <w:rPr>
          <w:rFonts w:ascii="Times New Roman" w:hAnsi="Times New Roman" w:cs="Times New Roman"/>
          <w:sz w:val="28"/>
          <w:szCs w:val="28"/>
        </w:rPr>
        <w:t xml:space="preserve"> </w:t>
      </w:r>
      <w:r w:rsidRPr="005A595D">
        <w:rPr>
          <w:rFonts w:ascii="Times New Roman" w:hAnsi="Times New Roman" w:cs="Times New Roman"/>
          <w:sz w:val="28"/>
          <w:szCs w:val="28"/>
          <w:u w:val="single"/>
        </w:rPr>
        <w:t>П</w:t>
      </w:r>
      <w:proofErr w:type="gramEnd"/>
      <w:r w:rsidRPr="005A595D">
        <w:rPr>
          <w:rFonts w:ascii="Times New Roman" w:hAnsi="Times New Roman" w:cs="Times New Roman"/>
          <w:sz w:val="28"/>
          <w:szCs w:val="28"/>
          <w:u w:val="single"/>
        </w:rPr>
        <w:t>исать, что изначально издавала Чешская АН?</w:t>
      </w:r>
      <w:r w:rsidRPr="005A595D">
        <w:rPr>
          <w:rFonts w:ascii="Times New Roman" w:eastAsia="Times New Roman" w:hAnsi="Times New Roman" w:cs="Times New Roman"/>
          <w:bCs/>
          <w:sz w:val="28"/>
          <w:szCs w:val="28"/>
          <w:lang w:eastAsia="ru-RU"/>
        </w:rPr>
        <w:t>;</w:t>
      </w:r>
    </w:p>
    <w:p w:rsidR="002E415F" w:rsidRPr="00FB2BF4" w:rsidRDefault="002E415F" w:rsidP="00AD78D4">
      <w:pPr>
        <w:pStyle w:val="a5"/>
        <w:numPr>
          <w:ilvl w:val="0"/>
          <w:numId w:val="23"/>
        </w:numPr>
        <w:ind w:left="709" w:hanging="425"/>
        <w:jc w:val="both"/>
        <w:rPr>
          <w:rFonts w:ascii="Times New Roman" w:hAnsi="Times New Roman" w:cs="Times New Roman"/>
          <w:sz w:val="28"/>
          <w:szCs w:val="28"/>
        </w:rPr>
      </w:pPr>
      <w:r>
        <w:rPr>
          <w:rFonts w:ascii="Times New Roman" w:hAnsi="Times New Roman" w:cs="Times New Roman"/>
          <w:sz w:val="28"/>
          <w:szCs w:val="28"/>
        </w:rPr>
        <w:t>СУМ</w:t>
      </w:r>
      <w:r w:rsidRPr="00FB2BF4">
        <w:rPr>
          <w:rFonts w:ascii="Times New Roman" w:hAnsi="Times New Roman" w:cs="Times New Roman"/>
          <w:sz w:val="28"/>
          <w:szCs w:val="28"/>
        </w:rPr>
        <w:t xml:space="preserve"> </w:t>
      </w:r>
      <w:r w:rsidRPr="005A595D">
        <w:rPr>
          <w:rFonts w:ascii="Times New Roman" w:eastAsia="Times New Roman" w:hAnsi="Times New Roman" w:cs="Times New Roman"/>
          <w:bCs/>
          <w:color w:val="000000"/>
          <w:sz w:val="28"/>
          <w:szCs w:val="28"/>
          <w:lang w:eastAsia="ru-RU"/>
        </w:rPr>
        <w:t>—</w:t>
      </w:r>
      <w:r w:rsidRPr="00FB2BF4">
        <w:rPr>
          <w:rFonts w:ascii="Times New Roman" w:eastAsia="Times New Roman" w:hAnsi="Times New Roman" w:cs="Times New Roman"/>
          <w:bCs/>
          <w:color w:val="000000"/>
          <w:sz w:val="28"/>
          <w:szCs w:val="28"/>
          <w:lang w:eastAsia="ru-RU"/>
        </w:rPr>
        <w:t xml:space="preserve"> </w:t>
      </w:r>
      <w:r w:rsidRPr="00FB2BF4">
        <w:rPr>
          <w:rFonts w:ascii="Times New Roman" w:hAnsi="Times New Roman" w:cs="Times New Roman"/>
          <w:sz w:val="28"/>
          <w:szCs w:val="28"/>
        </w:rPr>
        <w:t>Словник української мови XVI - першої половини XVII ст.: у 28-ми вип. / в</w:t>
      </w:r>
      <w:proofErr w:type="gramStart"/>
      <w:r w:rsidRPr="00FB2BF4">
        <w:rPr>
          <w:rFonts w:ascii="Times New Roman" w:hAnsi="Times New Roman" w:cs="Times New Roman"/>
          <w:sz w:val="28"/>
          <w:szCs w:val="28"/>
        </w:rPr>
        <w:t>i</w:t>
      </w:r>
      <w:proofErr w:type="gramEnd"/>
      <w:r w:rsidRPr="00FB2BF4">
        <w:rPr>
          <w:rFonts w:ascii="Times New Roman" w:hAnsi="Times New Roman" w:cs="Times New Roman"/>
          <w:sz w:val="28"/>
          <w:szCs w:val="28"/>
        </w:rPr>
        <w:t>дп. ред. Д. Гринчишин; укладач О. Кровицька. Льв</w:t>
      </w:r>
      <w:proofErr w:type="gramStart"/>
      <w:r w:rsidRPr="00FB2BF4">
        <w:rPr>
          <w:rFonts w:ascii="Times New Roman" w:hAnsi="Times New Roman" w:cs="Times New Roman"/>
          <w:sz w:val="28"/>
          <w:szCs w:val="28"/>
        </w:rPr>
        <w:t>i</w:t>
      </w:r>
      <w:proofErr w:type="gramEnd"/>
      <w:r w:rsidRPr="00FB2BF4">
        <w:rPr>
          <w:rFonts w:ascii="Times New Roman" w:hAnsi="Times New Roman" w:cs="Times New Roman"/>
          <w:sz w:val="28"/>
          <w:szCs w:val="28"/>
        </w:rPr>
        <w:t xml:space="preserve">в: </w:t>
      </w:r>
      <w:proofErr w:type="gramStart"/>
      <w:r w:rsidRPr="00FB2BF4">
        <w:rPr>
          <w:rFonts w:ascii="Times New Roman" w:hAnsi="Times New Roman" w:cs="Times New Roman"/>
          <w:sz w:val="28"/>
          <w:szCs w:val="28"/>
        </w:rPr>
        <w:t>I</w:t>
      </w:r>
      <w:proofErr w:type="gramEnd"/>
      <w:r w:rsidRPr="00FB2BF4">
        <w:rPr>
          <w:rFonts w:ascii="Times New Roman" w:hAnsi="Times New Roman" w:cs="Times New Roman"/>
          <w:sz w:val="28"/>
          <w:szCs w:val="28"/>
        </w:rPr>
        <w:t>нститут українознавства iм. I.</w:t>
      </w:r>
      <w:r>
        <w:rPr>
          <w:rFonts w:ascii="Times New Roman" w:hAnsi="Times New Roman" w:cs="Times New Roman"/>
          <w:sz w:val="28"/>
          <w:szCs w:val="28"/>
        </w:rPr>
        <w:t> Крип’якевича НАН України, 2008</w:t>
      </w:r>
      <w:r w:rsidRPr="00FB2BF4">
        <w:rPr>
          <w:rFonts w:ascii="Times New Roman" w:hAnsi="Times New Roman" w:cs="Times New Roman"/>
          <w:sz w:val="28"/>
          <w:szCs w:val="28"/>
        </w:rPr>
        <w:t>;</w:t>
      </w:r>
    </w:p>
    <w:p w:rsidR="002E415F" w:rsidRPr="007A4D79" w:rsidRDefault="002E415F" w:rsidP="00AD78D4">
      <w:pPr>
        <w:pStyle w:val="a5"/>
        <w:numPr>
          <w:ilvl w:val="0"/>
          <w:numId w:val="23"/>
        </w:numPr>
        <w:ind w:left="709" w:hanging="425"/>
        <w:jc w:val="both"/>
        <w:rPr>
          <w:rFonts w:ascii="Times New Roman" w:eastAsia="Times New Roman" w:hAnsi="Times New Roman" w:cs="Times New Roman"/>
          <w:bCs/>
          <w:sz w:val="28"/>
          <w:szCs w:val="28"/>
          <w:lang w:eastAsia="ru-RU"/>
        </w:rPr>
      </w:pPr>
      <w:r w:rsidRPr="00E1491A">
        <w:rPr>
          <w:rFonts w:ascii="Times New Roman" w:hAnsi="Times New Roman" w:cs="Times New Roman"/>
          <w:sz w:val="28"/>
          <w:szCs w:val="28"/>
        </w:rPr>
        <w:t xml:space="preserve">СУМ-11 </w:t>
      </w:r>
      <w:r w:rsidRPr="00E1491A">
        <w:rPr>
          <w:rFonts w:ascii="Times New Roman" w:eastAsia="Times New Roman" w:hAnsi="Times New Roman" w:cs="Times New Roman"/>
          <w:bCs/>
          <w:color w:val="000000"/>
          <w:sz w:val="28"/>
          <w:szCs w:val="28"/>
          <w:lang w:eastAsia="ru-RU"/>
        </w:rPr>
        <w:t xml:space="preserve">— </w:t>
      </w:r>
      <w:hyperlink r:id="rId9" w:history="1">
        <w:r w:rsidRPr="00E1491A">
          <w:rPr>
            <w:rFonts w:ascii="Times New Roman" w:hAnsi="Times New Roman" w:cs="Times New Roman"/>
            <w:sz w:val="28"/>
            <w:szCs w:val="28"/>
          </w:rPr>
          <w:t>Словник української мови: в 11 тт. / АН УРСР. Інститут мовознавства; за ред. І. К. Білодіда. К.: Наукова думка, 1970-1980</w:t>
        </w:r>
      </w:hyperlink>
      <w:r w:rsidRPr="00E1491A">
        <w:rPr>
          <w:rFonts w:ascii="Times New Roman" w:hAnsi="Times New Roman" w:cs="Times New Roman"/>
          <w:sz w:val="28"/>
          <w:szCs w:val="28"/>
        </w:rPr>
        <w:t>;</w:t>
      </w:r>
    </w:p>
    <w:p w:rsidR="002E415F" w:rsidRPr="00E1491A" w:rsidRDefault="002E415F" w:rsidP="00AD78D4">
      <w:pPr>
        <w:pStyle w:val="a5"/>
        <w:numPr>
          <w:ilvl w:val="0"/>
          <w:numId w:val="23"/>
        </w:numPr>
        <w:ind w:left="709" w:hanging="425"/>
        <w:jc w:val="both"/>
        <w:rPr>
          <w:rFonts w:ascii="Times New Roman" w:eastAsia="Times New Roman" w:hAnsi="Times New Roman" w:cs="Times New Roman"/>
          <w:bCs/>
          <w:color w:val="000000"/>
          <w:sz w:val="28"/>
          <w:szCs w:val="28"/>
          <w:lang w:eastAsia="ru-RU"/>
        </w:rPr>
      </w:pPr>
      <w:r w:rsidRPr="00E1491A">
        <w:rPr>
          <w:rFonts w:ascii="Times New Roman" w:eastAsia="Times New Roman" w:hAnsi="Times New Roman" w:cs="Times New Roman"/>
          <w:bCs/>
          <w:color w:val="000000"/>
          <w:sz w:val="28"/>
          <w:szCs w:val="28"/>
          <w:lang w:eastAsia="ru-RU"/>
        </w:rPr>
        <w:t xml:space="preserve">ЭСБМ — </w:t>
      </w:r>
      <w:r w:rsidRPr="00E1491A">
        <w:rPr>
          <w:rFonts w:ascii="Times New Roman" w:hAnsi="Times New Roman" w:cs="Times New Roman"/>
          <w:sz w:val="28"/>
          <w:szCs w:val="28"/>
        </w:rPr>
        <w:t xml:space="preserve">Этымалагічны </w:t>
      </w:r>
      <w:proofErr w:type="gramStart"/>
      <w:r>
        <w:rPr>
          <w:rFonts w:ascii="Times New Roman" w:hAnsi="Times New Roman" w:cs="Times New Roman"/>
          <w:sz w:val="28"/>
          <w:szCs w:val="28"/>
        </w:rPr>
        <w:t>слоўн</w:t>
      </w:r>
      <w:proofErr w:type="gramEnd"/>
      <w:r>
        <w:rPr>
          <w:rFonts w:ascii="Times New Roman" w:hAnsi="Times New Roman" w:cs="Times New Roman"/>
          <w:sz w:val="28"/>
          <w:szCs w:val="28"/>
        </w:rPr>
        <w:t>ік беларускай мовы. Т.1-13.</w:t>
      </w:r>
      <w:r w:rsidRPr="00E1491A">
        <w:rPr>
          <w:rFonts w:ascii="Times New Roman" w:hAnsi="Times New Roman" w:cs="Times New Roman"/>
          <w:sz w:val="28"/>
          <w:szCs w:val="28"/>
        </w:rPr>
        <w:t xml:space="preserve"> / Уклад. М. Я. Абраг</w:t>
      </w:r>
      <w:proofErr w:type="gramStart"/>
      <w:r w:rsidRPr="00E1491A">
        <w:rPr>
          <w:rFonts w:ascii="Times New Roman" w:hAnsi="Times New Roman" w:cs="Times New Roman"/>
          <w:sz w:val="28"/>
          <w:szCs w:val="28"/>
        </w:rPr>
        <w:t>i</w:t>
      </w:r>
      <w:proofErr w:type="gramEnd"/>
      <w:r w:rsidRPr="00E1491A">
        <w:rPr>
          <w:rFonts w:ascii="Times New Roman" w:hAnsi="Times New Roman" w:cs="Times New Roman"/>
          <w:sz w:val="28"/>
          <w:szCs w:val="28"/>
        </w:rPr>
        <w:t>мовiч [i iнш.]; гал. рэд. Г. А. Цыхун. Мінск: Навука i тэхн</w:t>
      </w:r>
      <w:proofErr w:type="gramStart"/>
      <w:r w:rsidRPr="00E1491A">
        <w:rPr>
          <w:rFonts w:ascii="Times New Roman" w:hAnsi="Times New Roman" w:cs="Times New Roman"/>
          <w:sz w:val="28"/>
          <w:szCs w:val="28"/>
        </w:rPr>
        <w:t>i</w:t>
      </w:r>
      <w:proofErr w:type="gramEnd"/>
      <w:r w:rsidRPr="00E1491A">
        <w:rPr>
          <w:rFonts w:ascii="Times New Roman" w:hAnsi="Times New Roman" w:cs="Times New Roman"/>
          <w:sz w:val="28"/>
          <w:szCs w:val="28"/>
        </w:rPr>
        <w:t>ка, Беларус. Навука, 1978-2010</w:t>
      </w:r>
      <w:r w:rsidRPr="00E1491A">
        <w:rPr>
          <w:rFonts w:ascii="Times New Roman" w:eastAsia="Times New Roman" w:hAnsi="Times New Roman" w:cs="Times New Roman"/>
          <w:bCs/>
          <w:color w:val="000000"/>
          <w:sz w:val="28"/>
          <w:szCs w:val="28"/>
          <w:lang w:eastAsia="ru-RU"/>
        </w:rPr>
        <w:t>;</w:t>
      </w:r>
    </w:p>
    <w:p w:rsidR="002E415F" w:rsidRDefault="002E415F" w:rsidP="00AD78D4">
      <w:pPr>
        <w:pStyle w:val="a5"/>
        <w:numPr>
          <w:ilvl w:val="0"/>
          <w:numId w:val="23"/>
        </w:numPr>
        <w:ind w:left="709" w:hanging="42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ЭСУМ </w:t>
      </w:r>
      <w:r w:rsidRPr="00EE1FC8">
        <w:rPr>
          <w:rFonts w:ascii="Times New Roman" w:eastAsia="Times New Roman" w:hAnsi="Times New Roman" w:cs="Times New Roman"/>
          <w:bCs/>
          <w:color w:val="000000"/>
          <w:sz w:val="28"/>
          <w:szCs w:val="28"/>
          <w:lang w:eastAsia="ru-RU"/>
        </w:rPr>
        <w:t xml:space="preserve">— </w:t>
      </w:r>
      <w:r w:rsidRPr="00EE1FC8">
        <w:rPr>
          <w:rFonts w:ascii="Times New Roman" w:hAnsi="Times New Roman" w:cs="Times New Roman"/>
          <w:sz w:val="28"/>
          <w:szCs w:val="28"/>
        </w:rPr>
        <w:t xml:space="preserve">Етимологічний </w:t>
      </w:r>
      <w:r>
        <w:rPr>
          <w:rFonts w:ascii="Times New Roman" w:hAnsi="Times New Roman" w:cs="Times New Roman"/>
          <w:sz w:val="28"/>
          <w:szCs w:val="28"/>
        </w:rPr>
        <w:t>словник української мови: В 7 т.</w:t>
      </w:r>
      <w:r w:rsidRPr="00EE1FC8">
        <w:rPr>
          <w:rFonts w:ascii="Times New Roman" w:hAnsi="Times New Roman" w:cs="Times New Roman"/>
          <w:sz w:val="28"/>
          <w:szCs w:val="28"/>
        </w:rPr>
        <w:t xml:space="preserve"> / АН УРСР, Ін-т мовознавства ім. О. О. Потебні; Редкол.: О. С. Мельничук (головний ред.) та ін. К.: Наукова думка, 1982-1985.</w:t>
      </w:r>
    </w:p>
    <w:p w:rsidR="00725E32" w:rsidRDefault="00725E32" w:rsidP="00AD78D4">
      <w:pPr>
        <w:pStyle w:val="a5"/>
        <w:ind w:left="709" w:hanging="283"/>
        <w:jc w:val="both"/>
        <w:rPr>
          <w:rFonts w:ascii="Times New Roman" w:hAnsi="Times New Roman" w:cs="Times New Roman"/>
          <w:sz w:val="28"/>
          <w:szCs w:val="28"/>
        </w:rPr>
      </w:pPr>
    </w:p>
    <w:p w:rsidR="00187ED0" w:rsidRDefault="00187ED0" w:rsidP="00AD78D4">
      <w:pPr>
        <w:pStyle w:val="a5"/>
        <w:jc w:val="both"/>
        <w:rPr>
          <w:rFonts w:ascii="Times New Roman" w:hAnsi="Times New Roman" w:cs="Times New Roman"/>
          <w:b/>
          <w:sz w:val="28"/>
          <w:szCs w:val="28"/>
        </w:rPr>
      </w:pPr>
      <w:r w:rsidRPr="00187ED0">
        <w:rPr>
          <w:rFonts w:ascii="Times New Roman" w:hAnsi="Times New Roman" w:cs="Times New Roman"/>
          <w:b/>
          <w:sz w:val="28"/>
          <w:szCs w:val="28"/>
        </w:rPr>
        <w:t>Научная литература</w:t>
      </w:r>
      <w:r w:rsidRPr="00187ED0">
        <w:rPr>
          <w:rFonts w:ascii="Times New Roman" w:hAnsi="Times New Roman" w:cs="Times New Roman"/>
          <w:b/>
          <w:sz w:val="28"/>
          <w:szCs w:val="28"/>
          <w:lang w:val="en-US"/>
        </w:rPr>
        <w:t>:</w:t>
      </w:r>
    </w:p>
    <w:p w:rsidR="00BE2196" w:rsidRPr="00BE2196" w:rsidRDefault="00BE2196" w:rsidP="00AD78D4">
      <w:pPr>
        <w:pStyle w:val="a5"/>
        <w:spacing w:line="360" w:lineRule="auto"/>
        <w:jc w:val="both"/>
        <w:rPr>
          <w:rFonts w:ascii="Times New Roman" w:hAnsi="Times New Roman" w:cs="Times New Roman"/>
          <w:b/>
          <w:sz w:val="28"/>
          <w:szCs w:val="28"/>
        </w:rPr>
      </w:pP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 xml:space="preserve">Аверина С. А. Сложные слова в языке XII в. // Древнерусский язык домонгольской поры. Межвузовский сборник. / Отв. ред. В. В. Колесов. Л.: Изд-во ЛГУ, 1991. </w:t>
      </w:r>
    </w:p>
    <w:p w:rsidR="00725E32" w:rsidRPr="001E4A87"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 xml:space="preserve">Азарх Ю. С. Словообразование и формообразование существительных в </w:t>
      </w:r>
      <w:r w:rsidRPr="001E4A87">
        <w:rPr>
          <w:rFonts w:ascii="Times New Roman" w:hAnsi="Times New Roman" w:cs="Times New Roman"/>
          <w:sz w:val="28"/>
          <w:szCs w:val="28"/>
        </w:rPr>
        <w:t>истории русского языка. М., 1984.</w:t>
      </w:r>
    </w:p>
    <w:p w:rsidR="00725E32" w:rsidRPr="00AA3FC8" w:rsidRDefault="00725E32" w:rsidP="00AD78D4">
      <w:pPr>
        <w:pStyle w:val="a5"/>
        <w:numPr>
          <w:ilvl w:val="0"/>
          <w:numId w:val="2"/>
        </w:numPr>
        <w:jc w:val="both"/>
        <w:rPr>
          <w:rFonts w:ascii="Times New Roman" w:hAnsi="Times New Roman" w:cs="Times New Roman"/>
          <w:sz w:val="28"/>
          <w:szCs w:val="28"/>
        </w:rPr>
      </w:pPr>
      <w:r w:rsidRPr="001E4A87">
        <w:rPr>
          <w:rFonts w:ascii="Times New Roman" w:hAnsi="Times New Roman" w:cs="Times New Roman"/>
          <w:sz w:val="28"/>
          <w:szCs w:val="28"/>
        </w:rPr>
        <w:t xml:space="preserve">Бiлих О. Словотвiрна структура складних слів </w:t>
      </w:r>
      <w:proofErr w:type="gramStart"/>
      <w:r w:rsidRPr="001E4A87">
        <w:rPr>
          <w:rFonts w:ascii="Times New Roman" w:hAnsi="Times New Roman" w:cs="Times New Roman"/>
          <w:sz w:val="28"/>
          <w:szCs w:val="28"/>
        </w:rPr>
        <w:t>у мов</w:t>
      </w:r>
      <w:proofErr w:type="gramEnd"/>
      <w:r w:rsidRPr="001E4A87">
        <w:rPr>
          <w:rFonts w:ascii="Times New Roman" w:hAnsi="Times New Roman" w:cs="Times New Roman"/>
          <w:sz w:val="28"/>
          <w:szCs w:val="28"/>
        </w:rPr>
        <w:t>і творів Iвана Вишенського // Наукові записки. Вип. 30. Серія: Філологічні науки</w:t>
      </w:r>
      <w:r w:rsidRPr="00AA3FC8">
        <w:rPr>
          <w:rFonts w:ascii="Times New Roman" w:hAnsi="Times New Roman" w:cs="Times New Roman"/>
          <w:sz w:val="28"/>
          <w:szCs w:val="28"/>
        </w:rPr>
        <w:t xml:space="preserve"> (мовознавство). Кіровоград: РВЦ КДПУ ім. В. Винниченка, 2000. </w:t>
      </w:r>
    </w:p>
    <w:p w:rsidR="00725E32"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 xml:space="preserve">Білецький О. І. Полемічна література. Іван Вишенський // Білецький О. І. </w:t>
      </w:r>
      <w:proofErr w:type="gramStart"/>
      <w:r w:rsidRPr="00AA3FC8">
        <w:rPr>
          <w:rFonts w:ascii="Times New Roman" w:hAnsi="Times New Roman" w:cs="Times New Roman"/>
          <w:sz w:val="28"/>
          <w:szCs w:val="28"/>
        </w:rPr>
        <w:t>З</w:t>
      </w:r>
      <w:proofErr w:type="gramEnd"/>
      <w:r w:rsidRPr="00AA3FC8">
        <w:rPr>
          <w:rFonts w:ascii="Times New Roman" w:hAnsi="Times New Roman" w:cs="Times New Roman"/>
          <w:sz w:val="28"/>
          <w:szCs w:val="28"/>
        </w:rPr>
        <w:t>ібрання творiв у 5 томах. К.: Наукова думка, 1965. Т. 1.</w:t>
      </w:r>
    </w:p>
    <w:p w:rsidR="005028C0" w:rsidRPr="005028C0" w:rsidRDefault="005028C0" w:rsidP="00AD78D4">
      <w:pPr>
        <w:pStyle w:val="a5"/>
        <w:numPr>
          <w:ilvl w:val="0"/>
          <w:numId w:val="2"/>
        </w:numPr>
        <w:jc w:val="both"/>
        <w:rPr>
          <w:rFonts w:ascii="Times New Roman" w:hAnsi="Times New Roman" w:cs="Times New Roman"/>
          <w:sz w:val="28"/>
          <w:szCs w:val="28"/>
        </w:rPr>
      </w:pPr>
      <w:r w:rsidRPr="005028C0">
        <w:rPr>
          <w:rFonts w:ascii="Times New Roman" w:hAnsi="Times New Roman" w:cs="Times New Roman"/>
          <w:sz w:val="28"/>
          <w:szCs w:val="28"/>
        </w:rPr>
        <w:t xml:space="preserve">Вишенський І. Твори / </w:t>
      </w:r>
      <w:proofErr w:type="gramStart"/>
      <w:r w:rsidRPr="005028C0">
        <w:rPr>
          <w:rFonts w:ascii="Times New Roman" w:hAnsi="Times New Roman" w:cs="Times New Roman"/>
          <w:sz w:val="28"/>
          <w:szCs w:val="28"/>
        </w:rPr>
        <w:t>З</w:t>
      </w:r>
      <w:proofErr w:type="gramEnd"/>
      <w:r w:rsidRPr="005028C0">
        <w:rPr>
          <w:rFonts w:ascii="Times New Roman" w:hAnsi="Times New Roman" w:cs="Times New Roman"/>
          <w:sz w:val="28"/>
          <w:szCs w:val="28"/>
        </w:rPr>
        <w:t xml:space="preserve"> книжної української мови перекл. В. Шевчук; передм. і приміт. В. Шевчука. К.: Дніпро, 1986.</w:t>
      </w:r>
    </w:p>
    <w:p w:rsidR="00725E32" w:rsidRDefault="00725E32" w:rsidP="00AD78D4">
      <w:pPr>
        <w:pStyle w:val="a5"/>
        <w:numPr>
          <w:ilvl w:val="0"/>
          <w:numId w:val="2"/>
        </w:numPr>
        <w:jc w:val="both"/>
        <w:rPr>
          <w:rFonts w:ascii="Times New Roman" w:hAnsi="Times New Roman" w:cs="Times New Roman"/>
          <w:sz w:val="28"/>
          <w:szCs w:val="28"/>
          <w:shd w:val="clear" w:color="auto" w:fill="FFFFF0"/>
        </w:rPr>
      </w:pPr>
      <w:r w:rsidRPr="00AA3FC8">
        <w:rPr>
          <w:rFonts w:ascii="Times New Roman" w:hAnsi="Times New Roman" w:cs="Times New Roman"/>
          <w:sz w:val="28"/>
          <w:szCs w:val="28"/>
        </w:rPr>
        <w:t xml:space="preserve">Возняк М. </w:t>
      </w:r>
      <w:proofErr w:type="gramStart"/>
      <w:r w:rsidRPr="00AA3FC8">
        <w:rPr>
          <w:rFonts w:ascii="Times New Roman" w:hAnsi="Times New Roman" w:cs="Times New Roman"/>
          <w:sz w:val="28"/>
          <w:szCs w:val="28"/>
        </w:rPr>
        <w:t>I</w:t>
      </w:r>
      <w:proofErr w:type="gramEnd"/>
      <w:r w:rsidRPr="00AA3FC8">
        <w:rPr>
          <w:rFonts w:ascii="Times New Roman" w:hAnsi="Times New Roman" w:cs="Times New Roman"/>
          <w:sz w:val="28"/>
          <w:szCs w:val="28"/>
        </w:rPr>
        <w:t>сторiя укра</w:t>
      </w:r>
      <w:r w:rsidRPr="00AA3FC8">
        <w:rPr>
          <w:rFonts w:ascii="Times New Roman" w:hAnsi="Times New Roman" w:cs="Times New Roman"/>
          <w:sz w:val="28"/>
          <w:szCs w:val="28"/>
          <w:shd w:val="clear" w:color="auto" w:fill="FFFFF0"/>
        </w:rPr>
        <w:t xml:space="preserve">їнської лiтератури. Львов, 1921. Т. 2. </w:t>
      </w:r>
    </w:p>
    <w:p w:rsidR="00135128" w:rsidRPr="00135128" w:rsidRDefault="00135128" w:rsidP="00AD78D4">
      <w:pPr>
        <w:pStyle w:val="a3"/>
        <w:numPr>
          <w:ilvl w:val="0"/>
          <w:numId w:val="2"/>
        </w:numPr>
        <w:jc w:val="both"/>
        <w:rPr>
          <w:rFonts w:ascii="Times New Roman" w:hAnsi="Times New Roman" w:cs="Times New Roman"/>
          <w:sz w:val="28"/>
          <w:szCs w:val="28"/>
          <w:shd w:val="clear" w:color="auto" w:fill="FFFFF0"/>
        </w:rPr>
      </w:pPr>
      <w:r w:rsidRPr="00135128">
        <w:rPr>
          <w:rFonts w:ascii="Times New Roman" w:hAnsi="Times New Roman" w:cs="Times New Roman"/>
          <w:sz w:val="28"/>
          <w:szCs w:val="28"/>
        </w:rPr>
        <w:t>Гарбуль Л. П. «</w:t>
      </w:r>
      <w:proofErr w:type="gramStart"/>
      <w:r w:rsidRPr="00135128">
        <w:rPr>
          <w:rFonts w:ascii="Times New Roman" w:hAnsi="Times New Roman" w:cs="Times New Roman"/>
          <w:sz w:val="28"/>
          <w:szCs w:val="28"/>
        </w:rPr>
        <w:t>Простая</w:t>
      </w:r>
      <w:proofErr w:type="gramEnd"/>
      <w:r w:rsidRPr="00135128">
        <w:rPr>
          <w:rFonts w:ascii="Times New Roman" w:hAnsi="Times New Roman" w:cs="Times New Roman"/>
          <w:sz w:val="28"/>
          <w:szCs w:val="28"/>
        </w:rPr>
        <w:t xml:space="preserve"> мова» как проводник польского влияния на русский приказный язык второй половины </w:t>
      </w:r>
      <w:r w:rsidRPr="00135128">
        <w:rPr>
          <w:rFonts w:ascii="Times New Roman" w:hAnsi="Times New Roman" w:cs="Times New Roman"/>
          <w:sz w:val="28"/>
          <w:szCs w:val="28"/>
          <w:lang w:val="en-US"/>
        </w:rPr>
        <w:t>XVI</w:t>
      </w:r>
      <w:r w:rsidRPr="00135128">
        <w:rPr>
          <w:rFonts w:ascii="Times New Roman" w:hAnsi="Times New Roman" w:cs="Times New Roman"/>
          <w:sz w:val="28"/>
          <w:szCs w:val="28"/>
        </w:rPr>
        <w:t xml:space="preserve"> – первой половины </w:t>
      </w:r>
      <w:r w:rsidRPr="00135128">
        <w:rPr>
          <w:rFonts w:ascii="Times New Roman" w:hAnsi="Times New Roman" w:cs="Times New Roman"/>
          <w:sz w:val="28"/>
          <w:szCs w:val="28"/>
          <w:lang w:val="en-US"/>
        </w:rPr>
        <w:t>XVII</w:t>
      </w:r>
      <w:r w:rsidRPr="00135128">
        <w:rPr>
          <w:rFonts w:ascii="Times New Roman" w:hAnsi="Times New Roman" w:cs="Times New Roman"/>
          <w:sz w:val="28"/>
          <w:szCs w:val="28"/>
        </w:rPr>
        <w:t xml:space="preserve"> в. // </w:t>
      </w:r>
      <w:r w:rsidRPr="00135128">
        <w:rPr>
          <w:rFonts w:ascii="Times New Roman" w:hAnsi="Times New Roman" w:cs="Times New Roman"/>
          <w:sz w:val="28"/>
          <w:szCs w:val="28"/>
          <w:lang w:val="en-US"/>
        </w:rPr>
        <w:t>Slavistica</w:t>
      </w:r>
      <w:r w:rsidRPr="00135128">
        <w:rPr>
          <w:rFonts w:ascii="Times New Roman" w:hAnsi="Times New Roman" w:cs="Times New Roman"/>
          <w:sz w:val="28"/>
          <w:szCs w:val="28"/>
        </w:rPr>
        <w:t xml:space="preserve"> </w:t>
      </w:r>
      <w:r w:rsidRPr="00135128">
        <w:rPr>
          <w:rFonts w:ascii="Times New Roman" w:hAnsi="Times New Roman" w:cs="Times New Roman"/>
          <w:sz w:val="28"/>
          <w:szCs w:val="28"/>
          <w:lang w:val="en-US"/>
        </w:rPr>
        <w:t>Vilnensis</w:t>
      </w:r>
      <w:r w:rsidRPr="00135128">
        <w:rPr>
          <w:rFonts w:ascii="Times New Roman" w:hAnsi="Times New Roman" w:cs="Times New Roman"/>
          <w:sz w:val="28"/>
          <w:szCs w:val="28"/>
        </w:rPr>
        <w:t xml:space="preserve">. </w:t>
      </w:r>
      <w:r w:rsidRPr="00135128">
        <w:rPr>
          <w:rFonts w:ascii="Times New Roman" w:hAnsi="Times New Roman" w:cs="Times New Roman"/>
          <w:sz w:val="28"/>
          <w:szCs w:val="28"/>
          <w:lang w:val="en-US"/>
        </w:rPr>
        <w:t>Vilnius</w:t>
      </w:r>
      <w:r w:rsidRPr="00135128">
        <w:rPr>
          <w:rFonts w:ascii="Times New Roman" w:hAnsi="Times New Roman" w:cs="Times New Roman"/>
          <w:sz w:val="28"/>
          <w:szCs w:val="28"/>
        </w:rPr>
        <w:t xml:space="preserve">, 2008. </w:t>
      </w:r>
      <w:r w:rsidRPr="00135128">
        <w:rPr>
          <w:rFonts w:ascii="Times New Roman" w:hAnsi="Times New Roman" w:cs="Times New Roman"/>
          <w:sz w:val="28"/>
          <w:szCs w:val="28"/>
          <w:lang w:val="en-US"/>
        </w:rPr>
        <w:t>P</w:t>
      </w:r>
      <w:r w:rsidRPr="00135128">
        <w:rPr>
          <w:rFonts w:ascii="Times New Roman" w:hAnsi="Times New Roman" w:cs="Times New Roman"/>
          <w:sz w:val="28"/>
          <w:szCs w:val="28"/>
        </w:rPr>
        <w:t>. 192-198.</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 xml:space="preserve">Гардзанити М. «Учительское Евангелие» Мелетия Смотрицкого в контексте церковнославянской традиции евангельской гомилетики и проблема перевода Евангельских чтений // </w:t>
      </w:r>
      <w:r w:rsidRPr="00AA3FC8">
        <w:rPr>
          <w:rFonts w:ascii="Times New Roman" w:hAnsi="Times New Roman" w:cs="Times New Roman"/>
          <w:sz w:val="28"/>
          <w:szCs w:val="28"/>
          <w:lang w:val="en-US"/>
        </w:rPr>
        <w:t>Traduzione</w:t>
      </w:r>
      <w:r w:rsidRPr="00AA3FC8">
        <w:rPr>
          <w:rFonts w:ascii="Times New Roman" w:hAnsi="Times New Roman" w:cs="Times New Roman"/>
          <w:sz w:val="28"/>
          <w:szCs w:val="28"/>
        </w:rPr>
        <w:t xml:space="preserve"> </w:t>
      </w:r>
      <w:r w:rsidRPr="00AA3FC8">
        <w:rPr>
          <w:rFonts w:ascii="Times New Roman" w:hAnsi="Times New Roman" w:cs="Times New Roman"/>
          <w:sz w:val="28"/>
          <w:szCs w:val="28"/>
          <w:lang w:val="en-US"/>
        </w:rPr>
        <w:t>e</w:t>
      </w:r>
      <w:r w:rsidRPr="00AA3FC8">
        <w:rPr>
          <w:rFonts w:ascii="Times New Roman" w:hAnsi="Times New Roman" w:cs="Times New Roman"/>
          <w:sz w:val="28"/>
          <w:szCs w:val="28"/>
        </w:rPr>
        <w:t xml:space="preserve"> </w:t>
      </w:r>
      <w:r w:rsidRPr="00AA3FC8">
        <w:rPr>
          <w:rFonts w:ascii="Times New Roman" w:hAnsi="Times New Roman" w:cs="Times New Roman"/>
          <w:sz w:val="28"/>
          <w:szCs w:val="28"/>
          <w:lang w:val="en-US"/>
        </w:rPr>
        <w:t>rielaborazione</w:t>
      </w:r>
      <w:r w:rsidRPr="00AA3FC8">
        <w:rPr>
          <w:rFonts w:ascii="Times New Roman" w:hAnsi="Times New Roman" w:cs="Times New Roman"/>
          <w:sz w:val="28"/>
          <w:szCs w:val="28"/>
        </w:rPr>
        <w:t xml:space="preserve"> </w:t>
      </w:r>
      <w:r w:rsidRPr="00AA3FC8">
        <w:rPr>
          <w:rFonts w:ascii="Times New Roman" w:hAnsi="Times New Roman" w:cs="Times New Roman"/>
          <w:sz w:val="28"/>
          <w:szCs w:val="28"/>
          <w:lang w:val="en-US"/>
        </w:rPr>
        <w:t>nelle</w:t>
      </w:r>
      <w:r w:rsidRPr="00AA3FC8">
        <w:rPr>
          <w:rFonts w:ascii="Times New Roman" w:hAnsi="Times New Roman" w:cs="Times New Roman"/>
          <w:sz w:val="28"/>
          <w:szCs w:val="28"/>
        </w:rPr>
        <w:t xml:space="preserve"> </w:t>
      </w:r>
      <w:r w:rsidRPr="00AA3FC8">
        <w:rPr>
          <w:rFonts w:ascii="Times New Roman" w:hAnsi="Times New Roman" w:cs="Times New Roman"/>
          <w:sz w:val="28"/>
          <w:szCs w:val="28"/>
          <w:lang w:val="en-US"/>
        </w:rPr>
        <w:t>letterature</w:t>
      </w:r>
      <w:r w:rsidRPr="00AA3FC8">
        <w:rPr>
          <w:rFonts w:ascii="Times New Roman" w:hAnsi="Times New Roman" w:cs="Times New Roman"/>
          <w:sz w:val="28"/>
          <w:szCs w:val="28"/>
        </w:rPr>
        <w:t xml:space="preserve"> </w:t>
      </w:r>
      <w:r w:rsidRPr="00AA3FC8">
        <w:rPr>
          <w:rFonts w:ascii="Times New Roman" w:hAnsi="Times New Roman" w:cs="Times New Roman"/>
          <w:sz w:val="28"/>
          <w:szCs w:val="28"/>
          <w:lang w:val="en-US"/>
        </w:rPr>
        <w:t>di</w:t>
      </w:r>
      <w:r w:rsidRPr="00AA3FC8">
        <w:rPr>
          <w:rFonts w:ascii="Times New Roman" w:hAnsi="Times New Roman" w:cs="Times New Roman"/>
          <w:sz w:val="28"/>
          <w:szCs w:val="28"/>
        </w:rPr>
        <w:t xml:space="preserve"> </w:t>
      </w:r>
      <w:r w:rsidRPr="00AA3FC8">
        <w:rPr>
          <w:rFonts w:ascii="Times New Roman" w:hAnsi="Times New Roman" w:cs="Times New Roman"/>
          <w:sz w:val="28"/>
          <w:szCs w:val="28"/>
          <w:lang w:val="en-US"/>
        </w:rPr>
        <w:t>Polonia</w:t>
      </w:r>
      <w:r w:rsidRPr="00AA3FC8">
        <w:rPr>
          <w:rFonts w:ascii="Times New Roman" w:hAnsi="Times New Roman" w:cs="Times New Roman"/>
          <w:sz w:val="28"/>
          <w:szCs w:val="28"/>
        </w:rPr>
        <w:t xml:space="preserve"> </w:t>
      </w:r>
      <w:r w:rsidRPr="00AA3FC8">
        <w:rPr>
          <w:rFonts w:ascii="Times New Roman" w:hAnsi="Times New Roman" w:cs="Times New Roman"/>
          <w:sz w:val="28"/>
          <w:szCs w:val="28"/>
          <w:lang w:val="en-US"/>
        </w:rPr>
        <w:t>Ucraina</w:t>
      </w:r>
      <w:r w:rsidRPr="00AA3FC8">
        <w:rPr>
          <w:rFonts w:ascii="Times New Roman" w:hAnsi="Times New Roman" w:cs="Times New Roman"/>
          <w:sz w:val="28"/>
          <w:szCs w:val="28"/>
        </w:rPr>
        <w:t xml:space="preserve"> </w:t>
      </w:r>
      <w:r w:rsidRPr="00AA3FC8">
        <w:rPr>
          <w:rFonts w:ascii="Times New Roman" w:hAnsi="Times New Roman" w:cs="Times New Roman"/>
          <w:sz w:val="28"/>
          <w:szCs w:val="28"/>
          <w:lang w:val="en-US"/>
        </w:rPr>
        <w:t>e</w:t>
      </w:r>
      <w:r w:rsidRPr="00AA3FC8">
        <w:rPr>
          <w:rFonts w:ascii="Times New Roman" w:hAnsi="Times New Roman" w:cs="Times New Roman"/>
          <w:sz w:val="28"/>
          <w:szCs w:val="28"/>
        </w:rPr>
        <w:t xml:space="preserve"> </w:t>
      </w:r>
      <w:r w:rsidRPr="00AA3FC8">
        <w:rPr>
          <w:rFonts w:ascii="Times New Roman" w:hAnsi="Times New Roman" w:cs="Times New Roman"/>
          <w:sz w:val="28"/>
          <w:szCs w:val="28"/>
          <w:lang w:val="en-US"/>
        </w:rPr>
        <w:t>Russia</w:t>
      </w:r>
      <w:r w:rsidRPr="00AA3FC8">
        <w:rPr>
          <w:rFonts w:ascii="Times New Roman" w:hAnsi="Times New Roman" w:cs="Times New Roman"/>
          <w:sz w:val="28"/>
          <w:szCs w:val="28"/>
        </w:rPr>
        <w:t xml:space="preserve"> </w:t>
      </w:r>
      <w:r w:rsidRPr="00AA3FC8">
        <w:rPr>
          <w:rFonts w:ascii="Times New Roman" w:hAnsi="Times New Roman" w:cs="Times New Roman"/>
          <w:sz w:val="28"/>
          <w:szCs w:val="28"/>
          <w:lang w:val="en-US"/>
        </w:rPr>
        <w:t>XVI</w:t>
      </w:r>
      <w:r w:rsidRPr="00AA3FC8">
        <w:rPr>
          <w:rFonts w:ascii="Times New Roman" w:hAnsi="Times New Roman" w:cs="Times New Roman"/>
          <w:sz w:val="28"/>
          <w:szCs w:val="28"/>
        </w:rPr>
        <w:t>-</w:t>
      </w:r>
      <w:r w:rsidRPr="00AA3FC8">
        <w:rPr>
          <w:rFonts w:ascii="Times New Roman" w:hAnsi="Times New Roman" w:cs="Times New Roman"/>
          <w:sz w:val="28"/>
          <w:szCs w:val="28"/>
          <w:lang w:val="en-US"/>
        </w:rPr>
        <w:t>XVIII</w:t>
      </w:r>
      <w:r w:rsidRPr="00AA3FC8">
        <w:rPr>
          <w:rFonts w:ascii="Times New Roman" w:hAnsi="Times New Roman" w:cs="Times New Roman"/>
          <w:sz w:val="28"/>
          <w:szCs w:val="28"/>
        </w:rPr>
        <w:t xml:space="preserve"> </w:t>
      </w:r>
      <w:r w:rsidRPr="00AA3FC8">
        <w:rPr>
          <w:rFonts w:ascii="Times New Roman" w:hAnsi="Times New Roman" w:cs="Times New Roman"/>
          <w:sz w:val="28"/>
          <w:szCs w:val="28"/>
          <w:lang w:val="en-US"/>
        </w:rPr>
        <w:t>secolo</w:t>
      </w:r>
      <w:r w:rsidRPr="00AA3FC8">
        <w:rPr>
          <w:rFonts w:ascii="Times New Roman" w:hAnsi="Times New Roman" w:cs="Times New Roman"/>
          <w:sz w:val="28"/>
          <w:szCs w:val="28"/>
        </w:rPr>
        <w:t xml:space="preserve">. </w:t>
      </w:r>
      <w:r w:rsidRPr="00AA3FC8">
        <w:rPr>
          <w:rFonts w:ascii="Times New Roman" w:hAnsi="Times New Roman" w:cs="Times New Roman"/>
          <w:sz w:val="28"/>
          <w:szCs w:val="28"/>
          <w:lang w:val="en-US"/>
        </w:rPr>
        <w:t>Alessandria</w:t>
      </w:r>
      <w:r w:rsidRPr="00AA3FC8">
        <w:rPr>
          <w:rFonts w:ascii="Times New Roman" w:hAnsi="Times New Roman" w:cs="Times New Roman"/>
          <w:sz w:val="28"/>
          <w:szCs w:val="28"/>
        </w:rPr>
        <w:t>, 1999.</w:t>
      </w:r>
    </w:p>
    <w:p w:rsidR="00725E32" w:rsidRPr="00B93C8E" w:rsidRDefault="00725E32" w:rsidP="00AD78D4">
      <w:pPr>
        <w:pStyle w:val="a5"/>
        <w:numPr>
          <w:ilvl w:val="0"/>
          <w:numId w:val="2"/>
        </w:numPr>
        <w:jc w:val="both"/>
        <w:rPr>
          <w:rFonts w:ascii="Times New Roman" w:hAnsi="Times New Roman" w:cs="Times New Roman"/>
          <w:sz w:val="28"/>
          <w:szCs w:val="28"/>
          <w:lang w:val="en-US"/>
        </w:rPr>
      </w:pPr>
      <w:r w:rsidRPr="00AA3FC8">
        <w:rPr>
          <w:rFonts w:ascii="Times New Roman" w:hAnsi="Times New Roman" w:cs="Times New Roman"/>
          <w:sz w:val="28"/>
          <w:szCs w:val="28"/>
        </w:rPr>
        <w:t>Герменевтика древнерусской литературы. Сборник 12</w:t>
      </w:r>
      <w:proofErr w:type="gramStart"/>
      <w:r w:rsidRPr="00AA3FC8">
        <w:rPr>
          <w:rFonts w:ascii="Times New Roman" w:hAnsi="Times New Roman" w:cs="Times New Roman"/>
          <w:sz w:val="28"/>
          <w:szCs w:val="28"/>
        </w:rPr>
        <w:t xml:space="preserve"> / О</w:t>
      </w:r>
      <w:proofErr w:type="gramEnd"/>
      <w:r w:rsidRPr="00AA3FC8">
        <w:rPr>
          <w:rFonts w:ascii="Times New Roman" w:hAnsi="Times New Roman" w:cs="Times New Roman"/>
          <w:sz w:val="28"/>
          <w:szCs w:val="28"/>
        </w:rPr>
        <w:t>тв. ред. Д</w:t>
      </w:r>
      <w:r w:rsidRPr="0097268C">
        <w:rPr>
          <w:rFonts w:ascii="Times New Roman" w:hAnsi="Times New Roman" w:cs="Times New Roman"/>
          <w:sz w:val="28"/>
          <w:szCs w:val="28"/>
        </w:rPr>
        <w:t>.</w:t>
      </w:r>
      <w:r w:rsidRPr="00B93C8E">
        <w:rPr>
          <w:rFonts w:ascii="Times New Roman" w:hAnsi="Times New Roman" w:cs="Times New Roman"/>
          <w:sz w:val="28"/>
          <w:szCs w:val="28"/>
          <w:lang w:val="en-US"/>
        </w:rPr>
        <w:t> </w:t>
      </w:r>
      <w:r w:rsidRPr="00AA3FC8">
        <w:rPr>
          <w:rFonts w:ascii="Times New Roman" w:hAnsi="Times New Roman" w:cs="Times New Roman"/>
          <w:sz w:val="28"/>
          <w:szCs w:val="28"/>
        </w:rPr>
        <w:t>С</w:t>
      </w:r>
      <w:r w:rsidRPr="0097268C">
        <w:rPr>
          <w:rFonts w:ascii="Times New Roman" w:hAnsi="Times New Roman" w:cs="Times New Roman"/>
          <w:sz w:val="28"/>
          <w:szCs w:val="28"/>
        </w:rPr>
        <w:t>.</w:t>
      </w:r>
      <w:r w:rsidRPr="00B93C8E">
        <w:rPr>
          <w:rFonts w:ascii="Times New Roman" w:hAnsi="Times New Roman" w:cs="Times New Roman"/>
          <w:sz w:val="28"/>
          <w:szCs w:val="28"/>
          <w:lang w:val="en-US"/>
        </w:rPr>
        <w:t> </w:t>
      </w:r>
      <w:r w:rsidRPr="00AA3FC8">
        <w:rPr>
          <w:rFonts w:ascii="Times New Roman" w:hAnsi="Times New Roman" w:cs="Times New Roman"/>
          <w:sz w:val="28"/>
          <w:szCs w:val="28"/>
        </w:rPr>
        <w:t>Менделеева</w:t>
      </w:r>
      <w:r w:rsidRPr="0097268C">
        <w:rPr>
          <w:rFonts w:ascii="Times New Roman" w:hAnsi="Times New Roman" w:cs="Times New Roman"/>
          <w:sz w:val="28"/>
          <w:szCs w:val="28"/>
        </w:rPr>
        <w:t xml:space="preserve">. </w:t>
      </w:r>
      <w:r w:rsidRPr="00AA3FC8">
        <w:rPr>
          <w:rFonts w:ascii="Times New Roman" w:hAnsi="Times New Roman" w:cs="Times New Roman"/>
          <w:sz w:val="28"/>
          <w:szCs w:val="28"/>
        </w:rPr>
        <w:t>М</w:t>
      </w:r>
      <w:r w:rsidRPr="0097268C">
        <w:rPr>
          <w:rFonts w:ascii="Times New Roman" w:hAnsi="Times New Roman" w:cs="Times New Roman"/>
          <w:sz w:val="28"/>
          <w:szCs w:val="28"/>
        </w:rPr>
        <w:t xml:space="preserve">.: </w:t>
      </w:r>
      <w:r w:rsidRPr="00AA3FC8">
        <w:rPr>
          <w:rFonts w:ascii="Times New Roman" w:hAnsi="Times New Roman" w:cs="Times New Roman"/>
          <w:sz w:val="28"/>
          <w:szCs w:val="28"/>
        </w:rPr>
        <w:t>Знак</w:t>
      </w:r>
      <w:r w:rsidRPr="0097268C">
        <w:rPr>
          <w:rFonts w:ascii="Times New Roman" w:hAnsi="Times New Roman" w:cs="Times New Roman"/>
          <w:sz w:val="28"/>
          <w:szCs w:val="28"/>
        </w:rPr>
        <w:t xml:space="preserve">, 2005. </w:t>
      </w:r>
      <w:r w:rsidRPr="00B93C8E">
        <w:rPr>
          <w:rFonts w:ascii="Times New Roman" w:hAnsi="Times New Roman" w:cs="Times New Roman"/>
          <w:sz w:val="28"/>
          <w:szCs w:val="28"/>
          <w:lang w:val="en-US"/>
        </w:rPr>
        <w:t>(Studia Philologica)</w:t>
      </w:r>
    </w:p>
    <w:p w:rsidR="00725E32" w:rsidRPr="00AA3FC8" w:rsidRDefault="00725E32" w:rsidP="00AD78D4">
      <w:pPr>
        <w:pStyle w:val="a5"/>
        <w:numPr>
          <w:ilvl w:val="0"/>
          <w:numId w:val="2"/>
        </w:numPr>
        <w:jc w:val="both"/>
        <w:rPr>
          <w:rFonts w:ascii="Times New Roman" w:hAnsi="Times New Roman" w:cs="Times New Roman"/>
          <w:sz w:val="28"/>
          <w:szCs w:val="28"/>
        </w:rPr>
      </w:pPr>
      <w:proofErr w:type="gramStart"/>
      <w:r w:rsidRPr="00AA3FC8">
        <w:rPr>
          <w:rFonts w:ascii="Times New Roman" w:hAnsi="Times New Roman" w:cs="Times New Roman"/>
          <w:sz w:val="28"/>
          <w:szCs w:val="28"/>
        </w:rPr>
        <w:t>Голубев</w:t>
      </w:r>
      <w:proofErr w:type="gramEnd"/>
      <w:r w:rsidRPr="00AA3FC8">
        <w:rPr>
          <w:rFonts w:ascii="Times New Roman" w:hAnsi="Times New Roman" w:cs="Times New Roman"/>
          <w:sz w:val="28"/>
          <w:szCs w:val="28"/>
        </w:rPr>
        <w:t xml:space="preserve"> С. Архив Юго-Западной России. Ч. 1. К., 1887. Т. VII. </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Грицай М. С. Народное поэтическое творчество и развитие жанров древней украинской литературы (XVII-XVIII ст.): автореф. дис. на соиск. ученой степени доктора фил</w:t>
      </w:r>
      <w:proofErr w:type="gramStart"/>
      <w:r w:rsidRPr="00AA3FC8">
        <w:rPr>
          <w:rFonts w:ascii="Times New Roman" w:hAnsi="Times New Roman" w:cs="Times New Roman"/>
          <w:sz w:val="28"/>
          <w:szCs w:val="28"/>
        </w:rPr>
        <w:t>.</w:t>
      </w:r>
      <w:proofErr w:type="gramEnd"/>
      <w:r w:rsidRPr="00AA3FC8">
        <w:rPr>
          <w:rFonts w:ascii="Times New Roman" w:hAnsi="Times New Roman" w:cs="Times New Roman"/>
          <w:sz w:val="28"/>
          <w:szCs w:val="28"/>
        </w:rPr>
        <w:t xml:space="preserve"> </w:t>
      </w:r>
      <w:proofErr w:type="gramStart"/>
      <w:r w:rsidRPr="00AA3FC8">
        <w:rPr>
          <w:rFonts w:ascii="Times New Roman" w:hAnsi="Times New Roman" w:cs="Times New Roman"/>
          <w:sz w:val="28"/>
          <w:szCs w:val="28"/>
        </w:rPr>
        <w:t>н</w:t>
      </w:r>
      <w:proofErr w:type="gramEnd"/>
      <w:r w:rsidRPr="00AA3FC8">
        <w:rPr>
          <w:rFonts w:ascii="Times New Roman" w:hAnsi="Times New Roman" w:cs="Times New Roman"/>
          <w:sz w:val="28"/>
          <w:szCs w:val="28"/>
        </w:rPr>
        <w:t>аук. К., 1970.</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shd w:val="clear" w:color="auto" w:fill="FFFFF0"/>
        </w:rPr>
        <w:lastRenderedPageBreak/>
        <w:t>Г</w:t>
      </w:r>
      <w:r w:rsidRPr="00AA3FC8">
        <w:rPr>
          <w:rFonts w:ascii="Times New Roman" w:hAnsi="Times New Roman" w:cs="Times New Roman"/>
          <w:sz w:val="28"/>
          <w:szCs w:val="28"/>
        </w:rPr>
        <w:t xml:space="preserve">рушевський M. C. Історія української літератури: в 6 т. 2 кн. / Упоряд. В. В. Яременко; авт. передн. П. П. Кононенко; приміт. Л. Ф. Дунаєвської. К.: Либідь, 1993. («Літературні </w:t>
      </w:r>
      <w:proofErr w:type="gramStart"/>
      <w:r w:rsidRPr="00AA3FC8">
        <w:rPr>
          <w:rFonts w:ascii="Times New Roman" w:hAnsi="Times New Roman" w:cs="Times New Roman"/>
          <w:sz w:val="28"/>
          <w:szCs w:val="28"/>
        </w:rPr>
        <w:t>пам’ятки</w:t>
      </w:r>
      <w:proofErr w:type="gramEnd"/>
      <w:r w:rsidRPr="00AA3FC8">
        <w:rPr>
          <w:rFonts w:ascii="Times New Roman" w:hAnsi="Times New Roman" w:cs="Times New Roman"/>
          <w:sz w:val="28"/>
          <w:szCs w:val="28"/>
        </w:rPr>
        <w:t xml:space="preserve"> України»). Т. 5.</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shd w:val="clear" w:color="auto" w:fill="FFFFF0"/>
        </w:rPr>
        <w:t>Грушевський М. С.</w:t>
      </w:r>
      <w:r w:rsidRPr="00AA3FC8">
        <w:rPr>
          <w:rStyle w:val="apple-converted-space"/>
          <w:rFonts w:ascii="Times New Roman" w:hAnsi="Times New Roman" w:cs="Times New Roman"/>
          <w:sz w:val="28"/>
          <w:szCs w:val="28"/>
          <w:shd w:val="clear" w:color="auto" w:fill="FFFFF0"/>
        </w:rPr>
        <w:t xml:space="preserve"> </w:t>
      </w:r>
      <w:r w:rsidRPr="00AA3FC8">
        <w:rPr>
          <w:rFonts w:ascii="Times New Roman" w:hAnsi="Times New Roman" w:cs="Times New Roman"/>
          <w:sz w:val="28"/>
          <w:szCs w:val="28"/>
          <w:shd w:val="clear" w:color="auto" w:fill="FFFFF0"/>
        </w:rPr>
        <w:t>Історія Украї</w:t>
      </w:r>
      <w:proofErr w:type="gramStart"/>
      <w:r w:rsidRPr="00AA3FC8">
        <w:rPr>
          <w:rFonts w:ascii="Times New Roman" w:hAnsi="Times New Roman" w:cs="Times New Roman"/>
          <w:sz w:val="28"/>
          <w:szCs w:val="28"/>
          <w:shd w:val="clear" w:color="auto" w:fill="FFFFF0"/>
        </w:rPr>
        <w:t>ни-Руси</w:t>
      </w:r>
      <w:proofErr w:type="gramEnd"/>
      <w:r w:rsidRPr="00AA3FC8">
        <w:rPr>
          <w:rFonts w:ascii="Times New Roman" w:hAnsi="Times New Roman" w:cs="Times New Roman"/>
          <w:sz w:val="28"/>
          <w:szCs w:val="28"/>
          <w:shd w:val="clear" w:color="auto" w:fill="FFFFF0"/>
        </w:rPr>
        <w:t>: в 11 т., 12 кн. / Редкол.: П.С.Сохань (голова) та ін. К.: Наукова думка, 1991. (</w:t>
      </w:r>
      <w:proofErr w:type="gramStart"/>
      <w:r w:rsidRPr="00AA3FC8">
        <w:rPr>
          <w:rFonts w:ascii="Times New Roman" w:hAnsi="Times New Roman" w:cs="Times New Roman"/>
          <w:sz w:val="28"/>
          <w:szCs w:val="28"/>
          <w:shd w:val="clear" w:color="auto" w:fill="FFFFF0"/>
        </w:rPr>
        <w:t>Пам’ятки</w:t>
      </w:r>
      <w:proofErr w:type="gramEnd"/>
      <w:r w:rsidRPr="00AA3FC8">
        <w:rPr>
          <w:rFonts w:ascii="Times New Roman" w:hAnsi="Times New Roman" w:cs="Times New Roman"/>
          <w:sz w:val="28"/>
          <w:szCs w:val="28"/>
          <w:shd w:val="clear" w:color="auto" w:fill="FFFFF0"/>
        </w:rPr>
        <w:t xml:space="preserve"> іст. думки України). Т. 5.</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shd w:val="clear" w:color="auto" w:fill="FFFFFF"/>
        </w:rPr>
        <w:t>Гумецкая Л. Л. Вопросы украинско-белорусских языковых связей древнего периода // Вопросы языкознания. № 2. М., 1965.</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Довнар-Запольский М. В. История Белоруссии. Минск: Беларусь, 2005.</w:t>
      </w:r>
    </w:p>
    <w:p w:rsidR="00725E32"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 xml:space="preserve">Еремин И. П. Иван Вишенский и его общественно-литературная деятельность // Иван Вишенский. Сочинения / Подг. текста, ст. и </w:t>
      </w:r>
      <w:proofErr w:type="gramStart"/>
      <w:r w:rsidRPr="00AA3FC8">
        <w:rPr>
          <w:rFonts w:ascii="Times New Roman" w:hAnsi="Times New Roman" w:cs="Times New Roman"/>
          <w:sz w:val="28"/>
          <w:szCs w:val="28"/>
        </w:rPr>
        <w:t>ком-и</w:t>
      </w:r>
      <w:proofErr w:type="gramEnd"/>
      <w:r w:rsidRPr="00AA3FC8">
        <w:rPr>
          <w:rFonts w:ascii="Times New Roman" w:hAnsi="Times New Roman" w:cs="Times New Roman"/>
          <w:sz w:val="28"/>
          <w:szCs w:val="28"/>
        </w:rPr>
        <w:t xml:space="preserve"> И. П. Еремина. М.; Л.: Изд-во АН СССР, 1955.</w:t>
      </w:r>
    </w:p>
    <w:p w:rsidR="00725E32" w:rsidRPr="0012543B" w:rsidRDefault="00725E32" w:rsidP="00AD78D4">
      <w:pPr>
        <w:pStyle w:val="a5"/>
        <w:numPr>
          <w:ilvl w:val="0"/>
          <w:numId w:val="2"/>
        </w:numPr>
        <w:jc w:val="both"/>
        <w:rPr>
          <w:rFonts w:ascii="Times New Roman" w:hAnsi="Times New Roman" w:cs="Times New Roman"/>
          <w:sz w:val="28"/>
          <w:szCs w:val="28"/>
        </w:rPr>
      </w:pPr>
      <w:r w:rsidRPr="0012543B">
        <w:rPr>
          <w:rFonts w:ascii="Times New Roman" w:hAnsi="Times New Roman" w:cs="Times New Roman"/>
          <w:sz w:val="28"/>
          <w:szCs w:val="28"/>
        </w:rPr>
        <w:t xml:space="preserve">Ерохин С. В. Словообразовательное гнездо с вершиной </w:t>
      </w:r>
      <w:r w:rsidRPr="0012543B">
        <w:rPr>
          <w:rFonts w:ascii="Times New Roman" w:hAnsi="Times New Roman" w:cs="Times New Roman"/>
          <w:i/>
          <w:sz w:val="28"/>
          <w:szCs w:val="28"/>
        </w:rPr>
        <w:t>ми</w:t>
      </w:r>
      <w:proofErr w:type="gramStart"/>
      <w:r w:rsidRPr="0012543B">
        <w:rPr>
          <w:rFonts w:ascii="Times New Roman" w:hAnsi="Times New Roman" w:cs="Times New Roman"/>
          <w:i/>
          <w:sz w:val="28"/>
          <w:szCs w:val="28"/>
        </w:rPr>
        <w:t>с(</w:t>
      </w:r>
      <w:proofErr w:type="gramEnd"/>
      <w:r w:rsidRPr="0012543B">
        <w:rPr>
          <w:rFonts w:ascii="Times New Roman" w:hAnsi="Times New Roman" w:cs="Times New Roman"/>
          <w:i/>
          <w:sz w:val="28"/>
          <w:szCs w:val="28"/>
        </w:rPr>
        <w:t>а)</w:t>
      </w:r>
      <w:r w:rsidRPr="0012543B">
        <w:rPr>
          <w:rFonts w:ascii="Times New Roman" w:hAnsi="Times New Roman" w:cs="Times New Roman"/>
          <w:sz w:val="28"/>
          <w:szCs w:val="28"/>
        </w:rPr>
        <w:t xml:space="preserve"> в русском языке // Филологические науки. Вопросы теории и практики. Тамбов: Грамота, 2015. </w:t>
      </w:r>
      <w:hyperlink r:id="rId10" w:history="1">
        <w:r w:rsidRPr="0012543B">
          <w:rPr>
            <w:rFonts w:ascii="Times New Roman" w:hAnsi="Times New Roman" w:cs="Times New Roman"/>
            <w:sz w:val="28"/>
            <w:szCs w:val="28"/>
          </w:rPr>
          <w:t>№ 9. Ч. 1.</w:t>
        </w:r>
      </w:hyperlink>
      <w:r w:rsidRPr="0012543B">
        <w:rPr>
          <w:rFonts w:ascii="Times New Roman" w:hAnsi="Times New Roman" w:cs="Times New Roman"/>
          <w:sz w:val="28"/>
          <w:szCs w:val="28"/>
        </w:rPr>
        <w:t> </w:t>
      </w:r>
    </w:p>
    <w:p w:rsidR="00725E32" w:rsidRPr="00AA3FC8" w:rsidRDefault="00725E32" w:rsidP="00AD78D4">
      <w:pPr>
        <w:pStyle w:val="a5"/>
        <w:numPr>
          <w:ilvl w:val="0"/>
          <w:numId w:val="2"/>
        </w:numPr>
        <w:jc w:val="both"/>
        <w:rPr>
          <w:rFonts w:ascii="Times New Roman" w:hAnsi="Times New Roman" w:cs="Times New Roman"/>
          <w:sz w:val="28"/>
          <w:szCs w:val="28"/>
        </w:rPr>
      </w:pPr>
      <w:r w:rsidRPr="0012543B">
        <w:rPr>
          <w:rFonts w:ascii="Times New Roman" w:hAnsi="Times New Roman" w:cs="Times New Roman"/>
          <w:sz w:val="28"/>
          <w:szCs w:val="28"/>
        </w:rPr>
        <w:t>Житецкий П. И. Литературная деятельность Иоанна Вишенского</w:t>
      </w:r>
      <w:r w:rsidRPr="0012543B">
        <w:rPr>
          <w:rFonts w:ascii="Times New Roman" w:hAnsi="Times New Roman" w:cs="Times New Roman"/>
          <w:sz w:val="28"/>
          <w:szCs w:val="28"/>
          <w:bdr w:val="none" w:sz="0" w:space="0" w:color="auto" w:frame="1"/>
          <w:shd w:val="clear" w:color="auto" w:fill="FFFFFF"/>
        </w:rPr>
        <w:t xml:space="preserve"> // Киевская старина. Киев, 1890. №6.</w:t>
      </w:r>
    </w:p>
    <w:p w:rsidR="00725E32"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 xml:space="preserve">Житецкий П. И. Очерк литературной истории малорусского наречия в XVII и XVIII вв. </w:t>
      </w:r>
      <w:r>
        <w:rPr>
          <w:rFonts w:ascii="Times New Roman" w:hAnsi="Times New Roman" w:cs="Times New Roman"/>
          <w:sz w:val="28"/>
          <w:szCs w:val="28"/>
        </w:rPr>
        <w:t>Киев, 1889</w:t>
      </w:r>
      <w:r w:rsidRPr="00AA3FC8">
        <w:rPr>
          <w:rFonts w:ascii="Times New Roman" w:hAnsi="Times New Roman" w:cs="Times New Roman"/>
          <w:sz w:val="28"/>
          <w:szCs w:val="28"/>
        </w:rPr>
        <w:t>.</w:t>
      </w:r>
      <w:r w:rsidRPr="00356374">
        <w:rPr>
          <w:rFonts w:ascii="Times New Roman" w:hAnsi="Times New Roman" w:cs="Times New Roman"/>
          <w:sz w:val="28"/>
          <w:szCs w:val="28"/>
        </w:rPr>
        <w:t xml:space="preserve"> </w:t>
      </w:r>
      <w:r>
        <w:rPr>
          <w:rFonts w:ascii="Times New Roman" w:hAnsi="Times New Roman" w:cs="Times New Roman"/>
          <w:sz w:val="28"/>
          <w:szCs w:val="28"/>
        </w:rPr>
        <w:t>Вып</w:t>
      </w:r>
      <w:r w:rsidRPr="00AA3FC8">
        <w:rPr>
          <w:rFonts w:ascii="Times New Roman" w:hAnsi="Times New Roman" w:cs="Times New Roman"/>
          <w:sz w:val="28"/>
          <w:szCs w:val="28"/>
        </w:rPr>
        <w:t>. 1.</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Жовтобрюх М. А., Волох О. Т., Сам</w:t>
      </w:r>
      <w:proofErr w:type="gramStart"/>
      <w:r w:rsidRPr="00AA3FC8">
        <w:rPr>
          <w:rFonts w:ascii="Times New Roman" w:hAnsi="Times New Roman" w:cs="Times New Roman"/>
          <w:sz w:val="28"/>
          <w:szCs w:val="28"/>
        </w:rPr>
        <w:t>i</w:t>
      </w:r>
      <w:proofErr w:type="gramEnd"/>
      <w:r w:rsidRPr="00AA3FC8">
        <w:rPr>
          <w:rFonts w:ascii="Times New Roman" w:hAnsi="Times New Roman" w:cs="Times New Roman"/>
          <w:sz w:val="28"/>
          <w:szCs w:val="28"/>
        </w:rPr>
        <w:t xml:space="preserve">йленко С. П., Слинько I. I. </w:t>
      </w:r>
      <w:proofErr w:type="gramStart"/>
      <w:r w:rsidRPr="00AA3FC8">
        <w:rPr>
          <w:rFonts w:ascii="Times New Roman" w:hAnsi="Times New Roman" w:cs="Times New Roman"/>
          <w:sz w:val="28"/>
          <w:szCs w:val="28"/>
        </w:rPr>
        <w:t>I</w:t>
      </w:r>
      <w:proofErr w:type="gramEnd"/>
      <w:r w:rsidRPr="00AA3FC8">
        <w:rPr>
          <w:rFonts w:ascii="Times New Roman" w:hAnsi="Times New Roman" w:cs="Times New Roman"/>
          <w:sz w:val="28"/>
          <w:szCs w:val="28"/>
        </w:rPr>
        <w:t>сторична граматика укра</w:t>
      </w:r>
      <w:r w:rsidRPr="00AA3FC8">
        <w:rPr>
          <w:rFonts w:ascii="Times New Roman" w:hAnsi="Times New Roman" w:cs="Times New Roman"/>
          <w:sz w:val="28"/>
          <w:szCs w:val="28"/>
          <w:shd w:val="clear" w:color="auto" w:fill="FFFFF0"/>
        </w:rPr>
        <w:t>їнської мови. К.: Вища школа, 1980.</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 xml:space="preserve">Загайко П. К. Идейно-художественные особенности украинской полемической литературы конца XVI – начала XVII вв.: автореф. дис. на соиск. ученой степени </w:t>
      </w:r>
      <w:r w:rsidR="009D764B">
        <w:rPr>
          <w:rFonts w:ascii="Times New Roman" w:hAnsi="Times New Roman" w:cs="Times New Roman"/>
          <w:sz w:val="28"/>
          <w:szCs w:val="28"/>
        </w:rPr>
        <w:t>канд.</w:t>
      </w:r>
      <w:r w:rsidRPr="00AA3FC8">
        <w:rPr>
          <w:rFonts w:ascii="Times New Roman" w:hAnsi="Times New Roman" w:cs="Times New Roman"/>
          <w:sz w:val="28"/>
          <w:szCs w:val="28"/>
        </w:rPr>
        <w:t xml:space="preserve"> фил</w:t>
      </w:r>
      <w:r w:rsidR="009D764B">
        <w:rPr>
          <w:rFonts w:ascii="Times New Roman" w:hAnsi="Times New Roman" w:cs="Times New Roman"/>
          <w:sz w:val="28"/>
          <w:szCs w:val="28"/>
        </w:rPr>
        <w:t>ол</w:t>
      </w:r>
      <w:r w:rsidRPr="00AA3FC8">
        <w:rPr>
          <w:rFonts w:ascii="Times New Roman" w:hAnsi="Times New Roman" w:cs="Times New Roman"/>
          <w:sz w:val="28"/>
          <w:szCs w:val="28"/>
        </w:rPr>
        <w:t xml:space="preserve">. наук. К., 1967. </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 xml:space="preserve">Иванов В. В. </w:t>
      </w:r>
      <w:r w:rsidRPr="00AA3FC8">
        <w:rPr>
          <w:rFonts w:ascii="Times New Roman" w:hAnsi="Times New Roman" w:cs="Times New Roman"/>
          <w:sz w:val="28"/>
          <w:szCs w:val="28"/>
          <w:shd w:val="clear" w:color="auto" w:fill="FFFFFF"/>
        </w:rPr>
        <w:t>Славянские диалекты в соотношении с другими языками ВКЛ // XIII международный съезд славистов. Доклады российской делегации. М.: «Индрик», 2003.</w:t>
      </w:r>
    </w:p>
    <w:p w:rsidR="00725E32"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Именное склонение в славянских языках XV-XVI вв. Лингвостатистический анализ</w:t>
      </w:r>
      <w:proofErr w:type="gramStart"/>
      <w:r w:rsidRPr="00AA3FC8">
        <w:rPr>
          <w:rFonts w:ascii="Times New Roman" w:hAnsi="Times New Roman" w:cs="Times New Roman"/>
          <w:sz w:val="28"/>
          <w:szCs w:val="28"/>
        </w:rPr>
        <w:t xml:space="preserve"> / О</w:t>
      </w:r>
      <w:proofErr w:type="gramEnd"/>
      <w:r w:rsidRPr="00AA3FC8">
        <w:rPr>
          <w:rFonts w:ascii="Times New Roman" w:hAnsi="Times New Roman" w:cs="Times New Roman"/>
          <w:sz w:val="28"/>
          <w:szCs w:val="28"/>
        </w:rPr>
        <w:t>тв. редакторы: Н. А. Мещерский, А. С. Герд. Л.: Изд-во ЛГУ, 1977.</w:t>
      </w:r>
    </w:p>
    <w:p w:rsidR="00B37F47" w:rsidRPr="00B37F47" w:rsidRDefault="00B37F47" w:rsidP="00AD78D4">
      <w:pPr>
        <w:pStyle w:val="a5"/>
        <w:numPr>
          <w:ilvl w:val="0"/>
          <w:numId w:val="2"/>
        </w:numPr>
        <w:jc w:val="both"/>
        <w:rPr>
          <w:rFonts w:ascii="Times New Roman" w:hAnsi="Times New Roman" w:cs="Times New Roman"/>
          <w:sz w:val="28"/>
          <w:szCs w:val="28"/>
        </w:rPr>
      </w:pPr>
      <w:r w:rsidRPr="00B37F47">
        <w:rPr>
          <w:rFonts w:ascii="Times New Roman" w:hAnsi="Times New Roman" w:cs="Times New Roman"/>
          <w:sz w:val="28"/>
          <w:szCs w:val="28"/>
        </w:rPr>
        <w:t>Иоанн Вишенский // Православная Энциклопедия. Т. </w:t>
      </w:r>
      <w:r w:rsidRPr="00B37F47">
        <w:rPr>
          <w:rFonts w:ascii="Times New Roman" w:hAnsi="Times New Roman" w:cs="Times New Roman"/>
          <w:sz w:val="28"/>
          <w:szCs w:val="28"/>
          <w:lang w:val="en-US"/>
        </w:rPr>
        <w:t>XXIII</w:t>
      </w:r>
      <w:r w:rsidRPr="00B37F47">
        <w:rPr>
          <w:rFonts w:ascii="Times New Roman" w:hAnsi="Times New Roman" w:cs="Times New Roman"/>
          <w:sz w:val="28"/>
          <w:szCs w:val="28"/>
        </w:rPr>
        <w:t>. М., 2011. С. 387-400.</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shd w:val="clear" w:color="auto" w:fill="FFFFF0"/>
        </w:rPr>
        <w:t>Іван Огієнко (Митрополит Іларіон)</w:t>
      </w:r>
      <w:r w:rsidRPr="00AA3FC8">
        <w:rPr>
          <w:rStyle w:val="apple-converted-space"/>
          <w:rFonts w:ascii="Times New Roman" w:hAnsi="Times New Roman" w:cs="Times New Roman"/>
          <w:sz w:val="28"/>
          <w:szCs w:val="28"/>
          <w:shd w:val="clear" w:color="auto" w:fill="FFFFF0"/>
        </w:rPr>
        <w:t xml:space="preserve">. </w:t>
      </w:r>
      <w:r w:rsidRPr="00AA3FC8">
        <w:rPr>
          <w:rFonts w:ascii="Times New Roman" w:hAnsi="Times New Roman" w:cs="Times New Roman"/>
          <w:sz w:val="28"/>
          <w:szCs w:val="28"/>
          <w:shd w:val="clear" w:color="auto" w:fill="FFFFF0"/>
        </w:rPr>
        <w:t>Історія української літературної мови / Упоряд., авт. іст</w:t>
      </w:r>
      <w:proofErr w:type="gramStart"/>
      <w:r w:rsidRPr="00AA3FC8">
        <w:rPr>
          <w:rFonts w:ascii="Times New Roman" w:hAnsi="Times New Roman" w:cs="Times New Roman"/>
          <w:sz w:val="28"/>
          <w:szCs w:val="28"/>
          <w:shd w:val="clear" w:color="auto" w:fill="FFFFF0"/>
        </w:rPr>
        <w:t>.-</w:t>
      </w:r>
      <w:proofErr w:type="gramEnd"/>
      <w:r w:rsidRPr="00AA3FC8">
        <w:rPr>
          <w:rFonts w:ascii="Times New Roman" w:hAnsi="Times New Roman" w:cs="Times New Roman"/>
          <w:sz w:val="28"/>
          <w:szCs w:val="28"/>
          <w:shd w:val="clear" w:color="auto" w:fill="FFFFF0"/>
        </w:rPr>
        <w:t>біогр. нарису та приміт. М. С. Тимошик. К.: Наша культура і наука, 2001. (Видавничий проект Фундації імені митрополита Іларіона (Огієнка) "</w:t>
      </w:r>
      <w:proofErr w:type="gramStart"/>
      <w:r w:rsidRPr="00AA3FC8">
        <w:rPr>
          <w:rFonts w:ascii="Times New Roman" w:hAnsi="Times New Roman" w:cs="Times New Roman"/>
          <w:sz w:val="28"/>
          <w:szCs w:val="28"/>
          <w:shd w:val="clear" w:color="auto" w:fill="FFFFF0"/>
        </w:rPr>
        <w:t>Зап</w:t>
      </w:r>
      <w:proofErr w:type="gramEnd"/>
      <w:r w:rsidRPr="00AA3FC8">
        <w:rPr>
          <w:rFonts w:ascii="Times New Roman" w:hAnsi="Times New Roman" w:cs="Times New Roman"/>
          <w:sz w:val="28"/>
          <w:szCs w:val="28"/>
          <w:shd w:val="clear" w:color="auto" w:fill="FFFFF0"/>
        </w:rPr>
        <w:t>ізніле вороття")</w:t>
      </w:r>
    </w:p>
    <w:p w:rsidR="00725E32" w:rsidRPr="00AA3FC8" w:rsidRDefault="00725E32" w:rsidP="00AD78D4">
      <w:pPr>
        <w:pStyle w:val="a5"/>
        <w:numPr>
          <w:ilvl w:val="0"/>
          <w:numId w:val="2"/>
        </w:numPr>
        <w:jc w:val="both"/>
        <w:rPr>
          <w:rFonts w:ascii="Times New Roman" w:hAnsi="Times New Roman" w:cs="Times New Roman"/>
          <w:sz w:val="28"/>
          <w:szCs w:val="28"/>
        </w:rPr>
      </w:pPr>
      <w:proofErr w:type="gramStart"/>
      <w:r w:rsidRPr="00AA3FC8">
        <w:rPr>
          <w:rFonts w:ascii="Times New Roman" w:hAnsi="Times New Roman" w:cs="Times New Roman"/>
          <w:sz w:val="28"/>
          <w:szCs w:val="28"/>
        </w:rPr>
        <w:t>I</w:t>
      </w:r>
      <w:proofErr w:type="gramEnd"/>
      <w:r w:rsidRPr="00AA3FC8">
        <w:rPr>
          <w:rFonts w:ascii="Times New Roman" w:hAnsi="Times New Roman" w:cs="Times New Roman"/>
          <w:sz w:val="28"/>
          <w:szCs w:val="28"/>
        </w:rPr>
        <w:t xml:space="preserve">сторiя украiнськоi лiтератури в двох томах. К.: </w:t>
      </w:r>
      <w:proofErr w:type="gramStart"/>
      <w:r w:rsidRPr="00AA3FC8">
        <w:rPr>
          <w:rFonts w:ascii="Times New Roman" w:hAnsi="Times New Roman" w:cs="Times New Roman"/>
          <w:sz w:val="28"/>
          <w:szCs w:val="28"/>
        </w:rPr>
        <w:t>Вид-во</w:t>
      </w:r>
      <w:proofErr w:type="gramEnd"/>
      <w:r w:rsidRPr="00AA3FC8">
        <w:rPr>
          <w:rFonts w:ascii="Times New Roman" w:hAnsi="Times New Roman" w:cs="Times New Roman"/>
          <w:sz w:val="28"/>
          <w:szCs w:val="28"/>
        </w:rPr>
        <w:t xml:space="preserve"> Академii Наук УРСР, 1954. Т. 1 (дожовтнева л</w:t>
      </w:r>
      <w:proofErr w:type="gramStart"/>
      <w:r w:rsidRPr="00AA3FC8">
        <w:rPr>
          <w:rFonts w:ascii="Times New Roman" w:hAnsi="Times New Roman" w:cs="Times New Roman"/>
          <w:sz w:val="28"/>
          <w:szCs w:val="28"/>
        </w:rPr>
        <w:t>i</w:t>
      </w:r>
      <w:proofErr w:type="gramEnd"/>
      <w:r w:rsidRPr="00AA3FC8">
        <w:rPr>
          <w:rFonts w:ascii="Times New Roman" w:hAnsi="Times New Roman" w:cs="Times New Roman"/>
          <w:sz w:val="28"/>
          <w:szCs w:val="28"/>
        </w:rPr>
        <w:t>тература).</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Історія української мови. Лексика і фразеологія / відп. ред. В. М. Русанівський, Інститут мовознавства ім. О. О. Потебні НАН України. К.: Наукова думка, 1983.</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lastRenderedPageBreak/>
        <w:t>Камчатнов А. М. Страница из истории борьбы за церковнославянский язык // Ежегодная богословская конференция православного Свято-Тихоновского богословского института. М., 1997.</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Карский Е. Ф. Западнорусские переводы Псалтири в XV-XVII веках. Варшава, 1896.</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 xml:space="preserve">Карский Е. </w:t>
      </w:r>
      <w:proofErr w:type="gramStart"/>
      <w:r w:rsidRPr="00AA3FC8">
        <w:rPr>
          <w:rFonts w:ascii="Times New Roman" w:hAnsi="Times New Roman" w:cs="Times New Roman"/>
          <w:sz w:val="28"/>
          <w:szCs w:val="28"/>
        </w:rPr>
        <w:t>Ф.</w:t>
      </w:r>
      <w:proofErr w:type="gramEnd"/>
      <w:r w:rsidRPr="00AA3FC8">
        <w:rPr>
          <w:rFonts w:ascii="Times New Roman" w:hAnsi="Times New Roman" w:cs="Times New Roman"/>
          <w:sz w:val="28"/>
          <w:szCs w:val="28"/>
        </w:rPr>
        <w:t xml:space="preserve"> Что такое древнее западнорусское наречие: отд. оттиск из «Трудов </w:t>
      </w:r>
      <w:r w:rsidRPr="00AA3FC8">
        <w:rPr>
          <w:rFonts w:ascii="Times New Roman" w:hAnsi="Times New Roman" w:cs="Times New Roman"/>
          <w:sz w:val="28"/>
          <w:szCs w:val="28"/>
          <w:lang w:val="en-US"/>
        </w:rPr>
        <w:t>IX </w:t>
      </w:r>
      <w:r w:rsidRPr="00AA3FC8">
        <w:rPr>
          <w:rFonts w:ascii="Times New Roman" w:hAnsi="Times New Roman" w:cs="Times New Roman"/>
          <w:sz w:val="28"/>
          <w:szCs w:val="28"/>
        </w:rPr>
        <w:t>археологического съезда в Вильне». М., 1893.</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bdr w:val="none" w:sz="0" w:space="0" w:color="auto" w:frame="1"/>
          <w:shd w:val="clear" w:color="auto" w:fill="FFFFFF"/>
        </w:rPr>
        <w:t xml:space="preserve">Крымский А. Е. Иоанн Вышенский, </w:t>
      </w:r>
      <w:r w:rsidRPr="00725E32">
        <w:rPr>
          <w:rFonts w:ascii="Times New Roman" w:hAnsi="Times New Roman" w:cs="Times New Roman"/>
          <w:sz w:val="28"/>
          <w:szCs w:val="28"/>
        </w:rPr>
        <w:t>его </w:t>
      </w:r>
      <w:hyperlink r:id="rId11" w:history="1">
        <w:r w:rsidRPr="00725E32">
          <w:rPr>
            <w:rFonts w:ascii="Times New Roman" w:hAnsi="Times New Roman" w:cs="Times New Roman"/>
            <w:sz w:val="28"/>
            <w:szCs w:val="28"/>
          </w:rPr>
          <w:t>жизнь</w:t>
        </w:r>
      </w:hyperlink>
      <w:r w:rsidRPr="00AA3FC8">
        <w:rPr>
          <w:rStyle w:val="apple-converted-space"/>
          <w:rFonts w:ascii="Times New Roman" w:hAnsi="Times New Roman" w:cs="Times New Roman"/>
          <w:i/>
          <w:iCs/>
          <w:sz w:val="28"/>
          <w:szCs w:val="28"/>
          <w:bdr w:val="none" w:sz="0" w:space="0" w:color="auto" w:frame="1"/>
          <w:shd w:val="clear" w:color="auto" w:fill="FFFFFF"/>
        </w:rPr>
        <w:t> </w:t>
      </w:r>
      <w:r w:rsidRPr="00AA3FC8">
        <w:rPr>
          <w:rFonts w:ascii="Times New Roman" w:hAnsi="Times New Roman" w:cs="Times New Roman"/>
          <w:sz w:val="28"/>
          <w:szCs w:val="28"/>
          <w:bdr w:val="none" w:sz="0" w:space="0" w:color="auto" w:frame="1"/>
          <w:shd w:val="clear" w:color="auto" w:fill="FFFFFF"/>
        </w:rPr>
        <w:t>и сочинения // Киевская старина. Киев, 1895. №10.</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Колесов В. В. Мир человека в слове Древней Руси. Л.: Изд-во ЛГУ, 1986.</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Кудрицький</w:t>
      </w:r>
      <w:proofErr w:type="gramStart"/>
      <w:r w:rsidRPr="00AA3FC8">
        <w:rPr>
          <w:rFonts w:ascii="Times New Roman" w:hAnsi="Times New Roman" w:cs="Times New Roman"/>
          <w:sz w:val="28"/>
          <w:szCs w:val="28"/>
        </w:rPr>
        <w:t xml:space="preserve"> €.</w:t>
      </w:r>
      <w:proofErr w:type="gramEnd"/>
      <w:r w:rsidRPr="00AA3FC8">
        <w:rPr>
          <w:rFonts w:ascii="Times New Roman" w:hAnsi="Times New Roman" w:cs="Times New Roman"/>
          <w:sz w:val="28"/>
          <w:szCs w:val="28"/>
        </w:rPr>
        <w:t xml:space="preserve">М. </w:t>
      </w:r>
      <w:r w:rsidR="00A54920">
        <w:rPr>
          <w:rFonts w:ascii="Times New Roman" w:hAnsi="Times New Roman" w:cs="Times New Roman"/>
          <w:sz w:val="28"/>
          <w:szCs w:val="28"/>
          <w:lang w:val="en-US"/>
        </w:rPr>
        <w:t>I</w:t>
      </w:r>
      <w:r w:rsidRPr="00AA3FC8">
        <w:rPr>
          <w:rFonts w:ascii="Times New Roman" w:hAnsi="Times New Roman" w:cs="Times New Roman"/>
          <w:sz w:val="28"/>
          <w:szCs w:val="28"/>
        </w:rPr>
        <w:t>ван Ужевич — украïнський граматист XVII ст. i його праця // Мовознавство. № 1. К., 1970.</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 xml:space="preserve">Левицкiй О. Социнiанство в </w:t>
      </w:r>
      <w:proofErr w:type="gramStart"/>
      <w:r w:rsidRPr="00AA3FC8">
        <w:rPr>
          <w:rFonts w:ascii="Times New Roman" w:hAnsi="Times New Roman" w:cs="Times New Roman"/>
          <w:sz w:val="28"/>
          <w:szCs w:val="28"/>
        </w:rPr>
        <w:t>Польшѣ и</w:t>
      </w:r>
      <w:proofErr w:type="gramEnd"/>
      <w:r w:rsidRPr="00AA3FC8">
        <w:rPr>
          <w:rFonts w:ascii="Times New Roman" w:hAnsi="Times New Roman" w:cs="Times New Roman"/>
          <w:sz w:val="28"/>
          <w:szCs w:val="28"/>
        </w:rPr>
        <w:t xml:space="preserve"> Юго-Западной Руси // Киевская старина. № 4 К</w:t>
      </w:r>
      <w:r>
        <w:rPr>
          <w:rFonts w:ascii="Times New Roman" w:hAnsi="Times New Roman" w:cs="Times New Roman"/>
          <w:sz w:val="28"/>
          <w:szCs w:val="28"/>
        </w:rPr>
        <w:t>иев</w:t>
      </w:r>
      <w:r w:rsidRPr="00AA3FC8">
        <w:rPr>
          <w:rFonts w:ascii="Times New Roman" w:hAnsi="Times New Roman" w:cs="Times New Roman"/>
          <w:sz w:val="28"/>
          <w:szCs w:val="28"/>
        </w:rPr>
        <w:t>, 1882. Т. 2.</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Лескинен М. В. Этноконфессиональная проблематика в творчестве Ивана Вишенского // Исследования по истории Украины и Белоруссии. Вып.1. М., 1995.</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 xml:space="preserve">Львов А. С. Лексика «Повести временных лет» / </w:t>
      </w:r>
      <w:hyperlink r:id="rId12" w:tooltip="Институт русского языка АН СССР" w:history="1">
        <w:r w:rsidRPr="00AA3FC8">
          <w:rPr>
            <w:rFonts w:ascii="Times New Roman" w:hAnsi="Times New Roman" w:cs="Times New Roman"/>
            <w:sz w:val="28"/>
            <w:szCs w:val="28"/>
          </w:rPr>
          <w:t>Институт русского языка АН СССР</w:t>
        </w:r>
      </w:hyperlink>
      <w:r w:rsidRPr="00AA3FC8">
        <w:rPr>
          <w:rFonts w:ascii="Times New Roman" w:hAnsi="Times New Roman" w:cs="Times New Roman"/>
          <w:sz w:val="28"/>
          <w:szCs w:val="28"/>
        </w:rPr>
        <w:t>. М.: </w:t>
      </w:r>
      <w:hyperlink r:id="rId13" w:tooltip="Наука (издательство)" w:history="1">
        <w:r w:rsidRPr="00AA3FC8">
          <w:rPr>
            <w:rFonts w:ascii="Times New Roman" w:hAnsi="Times New Roman" w:cs="Times New Roman"/>
            <w:sz w:val="28"/>
            <w:szCs w:val="28"/>
          </w:rPr>
          <w:t>Наука</w:t>
        </w:r>
      </w:hyperlink>
      <w:r w:rsidRPr="00AA3FC8">
        <w:rPr>
          <w:rFonts w:ascii="Times New Roman" w:hAnsi="Times New Roman" w:cs="Times New Roman"/>
          <w:sz w:val="28"/>
          <w:szCs w:val="28"/>
        </w:rPr>
        <w:t>, 1975.</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 xml:space="preserve">Львов А. С. Очерки по лексике памятников </w:t>
      </w:r>
      <w:hyperlink r:id="rId14" w:history="1">
        <w:r w:rsidRPr="00AA3FC8">
          <w:rPr>
            <w:rFonts w:ascii="Times New Roman" w:hAnsi="Times New Roman" w:cs="Times New Roman"/>
            <w:sz w:val="28"/>
            <w:szCs w:val="28"/>
          </w:rPr>
          <w:t>старославянской письменности</w:t>
        </w:r>
      </w:hyperlink>
      <w:r w:rsidRPr="00AA3FC8">
        <w:rPr>
          <w:rFonts w:ascii="Times New Roman" w:hAnsi="Times New Roman" w:cs="Times New Roman"/>
          <w:sz w:val="28"/>
          <w:szCs w:val="28"/>
        </w:rPr>
        <w:t>. М.: Наука, 1966.</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Махновець Л. Є. Сатира и гумор української прози XVI-XVIII ст. Відп. ред. М. К. Гудзія. К.: «Наукова думка», 1964. (İн-т лі</w:t>
      </w:r>
      <w:proofErr w:type="gramStart"/>
      <w:r w:rsidRPr="00AA3FC8">
        <w:rPr>
          <w:rFonts w:ascii="Times New Roman" w:hAnsi="Times New Roman" w:cs="Times New Roman"/>
          <w:sz w:val="28"/>
          <w:szCs w:val="28"/>
        </w:rPr>
        <w:t>т-ри</w:t>
      </w:r>
      <w:proofErr w:type="gramEnd"/>
      <w:r w:rsidRPr="00AA3FC8">
        <w:rPr>
          <w:rFonts w:ascii="Times New Roman" w:hAnsi="Times New Roman" w:cs="Times New Roman"/>
          <w:sz w:val="28"/>
          <w:szCs w:val="28"/>
        </w:rPr>
        <w:t xml:space="preserve"> АН УРСР).</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Мирон (И. Франко). Иоанн Вишенский (Новые данные для оценки его литературной и общественной деятельности) // Киевская старина. К</w:t>
      </w:r>
      <w:r>
        <w:rPr>
          <w:rFonts w:ascii="Times New Roman" w:hAnsi="Times New Roman" w:cs="Times New Roman"/>
          <w:sz w:val="28"/>
          <w:szCs w:val="28"/>
        </w:rPr>
        <w:t>иев</w:t>
      </w:r>
      <w:r w:rsidRPr="00AA3FC8">
        <w:rPr>
          <w:rFonts w:ascii="Times New Roman" w:hAnsi="Times New Roman" w:cs="Times New Roman"/>
          <w:sz w:val="28"/>
          <w:szCs w:val="28"/>
        </w:rPr>
        <w:t>, 1889. № 4. Приложения.</w:t>
      </w:r>
    </w:p>
    <w:p w:rsidR="00725E32" w:rsidRPr="00AA3FC8" w:rsidRDefault="00725E32" w:rsidP="00AD78D4">
      <w:pPr>
        <w:pStyle w:val="a5"/>
        <w:numPr>
          <w:ilvl w:val="0"/>
          <w:numId w:val="2"/>
        </w:numPr>
        <w:jc w:val="both"/>
        <w:rPr>
          <w:rFonts w:ascii="Times New Roman" w:hAnsi="Times New Roman" w:cs="Times New Roman"/>
          <w:sz w:val="28"/>
          <w:szCs w:val="28"/>
          <w:lang w:val="en-US"/>
        </w:rPr>
      </w:pPr>
      <w:r w:rsidRPr="00AA3FC8">
        <w:rPr>
          <w:rFonts w:ascii="Times New Roman" w:hAnsi="Times New Roman" w:cs="Times New Roman"/>
          <w:sz w:val="28"/>
          <w:szCs w:val="28"/>
          <w:shd w:val="clear" w:color="auto" w:fill="FFFFFF"/>
        </w:rPr>
        <w:t>Мозер М. Что такое «</w:t>
      </w:r>
      <w:proofErr w:type="gramStart"/>
      <w:r w:rsidRPr="00AA3FC8">
        <w:rPr>
          <w:rFonts w:ascii="Times New Roman" w:hAnsi="Times New Roman" w:cs="Times New Roman"/>
          <w:sz w:val="28"/>
          <w:szCs w:val="28"/>
          <w:shd w:val="clear" w:color="auto" w:fill="FFFFFF"/>
        </w:rPr>
        <w:t>простая</w:t>
      </w:r>
      <w:proofErr w:type="gramEnd"/>
      <w:r w:rsidRPr="00AA3FC8">
        <w:rPr>
          <w:rFonts w:ascii="Times New Roman" w:hAnsi="Times New Roman" w:cs="Times New Roman"/>
          <w:sz w:val="28"/>
          <w:szCs w:val="28"/>
          <w:shd w:val="clear" w:color="auto" w:fill="FFFFFF"/>
        </w:rPr>
        <w:t xml:space="preserve"> мова»? // Studia Slavica Hung</w:t>
      </w:r>
      <w:r w:rsidRPr="00AA3FC8">
        <w:rPr>
          <w:rFonts w:ascii="Times New Roman" w:hAnsi="Times New Roman" w:cs="Times New Roman"/>
          <w:sz w:val="28"/>
          <w:szCs w:val="28"/>
          <w:shd w:val="clear" w:color="auto" w:fill="FFFFFF"/>
          <w:lang w:val="en-US"/>
        </w:rPr>
        <w:t>arica</w:t>
      </w:r>
      <w:r w:rsidRPr="00AA3FC8">
        <w:rPr>
          <w:rFonts w:ascii="Times New Roman" w:hAnsi="Times New Roman" w:cs="Times New Roman"/>
          <w:sz w:val="28"/>
          <w:szCs w:val="28"/>
          <w:shd w:val="clear" w:color="auto" w:fill="FFFFFF"/>
        </w:rPr>
        <w:t xml:space="preserve">. </w:t>
      </w:r>
      <w:r w:rsidRPr="00AA3FC8">
        <w:rPr>
          <w:rFonts w:ascii="Times New Roman" w:hAnsi="Times New Roman" w:cs="Times New Roman"/>
          <w:sz w:val="28"/>
          <w:szCs w:val="28"/>
          <w:shd w:val="clear" w:color="auto" w:fill="FFFFFF"/>
          <w:lang w:val="en-US"/>
        </w:rPr>
        <w:t>Budapest</w:t>
      </w:r>
      <w:r w:rsidRPr="00AA3FC8">
        <w:rPr>
          <w:rFonts w:ascii="Times New Roman" w:hAnsi="Times New Roman" w:cs="Times New Roman"/>
          <w:sz w:val="28"/>
          <w:szCs w:val="28"/>
          <w:shd w:val="clear" w:color="auto" w:fill="FFFFFF"/>
        </w:rPr>
        <w:t xml:space="preserve">, 2002. </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shd w:val="clear" w:color="auto" w:fill="FFFFFF"/>
        </w:rPr>
        <w:t xml:space="preserve">Мойсиенко В. М. Этноязыковая принадлежность «руськой мовы» во времена Великого княжества Литовского и Речи Посполитой // Славяноведение. № 5. М., 2007. </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Мякишев В. «Мовы» Великого княжества Литовского в единстве своих противоположностей // Studia Russica. XVIII. Budapest, 2000.</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shd w:val="clear" w:color="auto" w:fill="FFFFFF"/>
        </w:rPr>
        <w:t>Назаревский А. А. Язык Евангелия 1581 года в переводе В. Негалевского // Университетские известия. К., 1911. Кн. 8, 11, 12.</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Низаметдинова Н. Х. Словообразование сложных слов в русском языке XI-XVII вв.: автореф. дис. на соиск. ученой степени докт. фил</w:t>
      </w:r>
      <w:proofErr w:type="gramStart"/>
      <w:r w:rsidRPr="00AA3FC8">
        <w:rPr>
          <w:rFonts w:ascii="Times New Roman" w:hAnsi="Times New Roman" w:cs="Times New Roman"/>
          <w:sz w:val="28"/>
          <w:szCs w:val="28"/>
        </w:rPr>
        <w:t>.</w:t>
      </w:r>
      <w:proofErr w:type="gramEnd"/>
      <w:r w:rsidRPr="00AA3FC8">
        <w:rPr>
          <w:rFonts w:ascii="Times New Roman" w:hAnsi="Times New Roman" w:cs="Times New Roman"/>
          <w:sz w:val="28"/>
          <w:szCs w:val="28"/>
        </w:rPr>
        <w:t xml:space="preserve"> </w:t>
      </w:r>
      <w:proofErr w:type="gramStart"/>
      <w:r w:rsidRPr="00AA3FC8">
        <w:rPr>
          <w:rFonts w:ascii="Times New Roman" w:hAnsi="Times New Roman" w:cs="Times New Roman"/>
          <w:sz w:val="28"/>
          <w:szCs w:val="28"/>
        </w:rPr>
        <w:t>н</w:t>
      </w:r>
      <w:proofErr w:type="gramEnd"/>
      <w:r w:rsidRPr="00AA3FC8">
        <w:rPr>
          <w:rFonts w:ascii="Times New Roman" w:hAnsi="Times New Roman" w:cs="Times New Roman"/>
          <w:sz w:val="28"/>
          <w:szCs w:val="28"/>
        </w:rPr>
        <w:t>аук. М., 2003.</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 xml:space="preserve">Нимчук В. В. «Синонїма </w:t>
      </w:r>
      <w:proofErr w:type="gramStart"/>
      <w:r w:rsidRPr="00AA3FC8">
        <w:rPr>
          <w:rFonts w:ascii="Times New Roman" w:hAnsi="Times New Roman" w:cs="Times New Roman"/>
          <w:sz w:val="28"/>
          <w:szCs w:val="28"/>
        </w:rPr>
        <w:t>c</w:t>
      </w:r>
      <w:proofErr w:type="gramEnd"/>
      <w:r w:rsidRPr="00AA3FC8">
        <w:rPr>
          <w:rFonts w:ascii="Times New Roman" w:hAnsi="Times New Roman" w:cs="Times New Roman"/>
          <w:sz w:val="28"/>
          <w:szCs w:val="28"/>
        </w:rPr>
        <w:t>лавеноросскаа» — пам’ятка давньої української лексикограф</w:t>
      </w:r>
      <w:r w:rsidRPr="00AA3FC8">
        <w:rPr>
          <w:rFonts w:ascii="Times New Roman" w:hAnsi="Times New Roman" w:cs="Times New Roman"/>
          <w:sz w:val="28"/>
          <w:szCs w:val="28"/>
          <w:lang w:val="en-US"/>
        </w:rPr>
        <w:t>i</w:t>
      </w:r>
      <w:r w:rsidRPr="00AA3FC8">
        <w:rPr>
          <w:rFonts w:ascii="Times New Roman" w:hAnsi="Times New Roman" w:cs="Times New Roman"/>
          <w:sz w:val="28"/>
          <w:szCs w:val="28"/>
        </w:rPr>
        <w:t>ї [сайт]. URL: </w:t>
      </w:r>
      <w:hyperlink r:id="rId15" w:history="1">
        <w:r w:rsidRPr="00AA3FC8">
          <w:rPr>
            <w:rFonts w:ascii="Times New Roman" w:hAnsi="Times New Roman" w:cs="Times New Roman"/>
            <w:sz w:val="28"/>
            <w:szCs w:val="28"/>
            <w:lang w:val="en-US"/>
          </w:rPr>
          <w:t>http</w:t>
        </w:r>
        <w:r w:rsidRPr="00AA3FC8">
          <w:rPr>
            <w:rFonts w:ascii="Times New Roman" w:hAnsi="Times New Roman" w:cs="Times New Roman"/>
            <w:sz w:val="28"/>
            <w:szCs w:val="28"/>
          </w:rPr>
          <w:t>://</w:t>
        </w:r>
        <w:r w:rsidRPr="00AA3FC8">
          <w:rPr>
            <w:rFonts w:ascii="Times New Roman" w:hAnsi="Times New Roman" w:cs="Times New Roman"/>
            <w:sz w:val="28"/>
            <w:szCs w:val="28"/>
            <w:lang w:val="en-US"/>
          </w:rPr>
          <w:t>litopys</w:t>
        </w:r>
        <w:r w:rsidRPr="00AA3FC8">
          <w:rPr>
            <w:rFonts w:ascii="Times New Roman" w:hAnsi="Times New Roman" w:cs="Times New Roman"/>
            <w:sz w:val="28"/>
            <w:szCs w:val="28"/>
          </w:rPr>
          <w:t>.</w:t>
        </w:r>
        <w:r w:rsidRPr="00AA3FC8">
          <w:rPr>
            <w:rFonts w:ascii="Times New Roman" w:hAnsi="Times New Roman" w:cs="Times New Roman"/>
            <w:sz w:val="28"/>
            <w:szCs w:val="28"/>
            <w:lang w:val="en-US"/>
          </w:rPr>
          <w:t>org</w:t>
        </w:r>
        <w:r w:rsidRPr="00AA3FC8">
          <w:rPr>
            <w:rFonts w:ascii="Times New Roman" w:hAnsi="Times New Roman" w:cs="Times New Roman"/>
            <w:sz w:val="28"/>
            <w:szCs w:val="28"/>
          </w:rPr>
          <w:t>.</w:t>
        </w:r>
        <w:r w:rsidRPr="00AA3FC8">
          <w:rPr>
            <w:rFonts w:ascii="Times New Roman" w:hAnsi="Times New Roman" w:cs="Times New Roman"/>
            <w:sz w:val="28"/>
            <w:szCs w:val="28"/>
            <w:lang w:val="en-US"/>
          </w:rPr>
          <w:t>ua</w:t>
        </w:r>
        <w:r w:rsidRPr="00AA3FC8">
          <w:rPr>
            <w:rFonts w:ascii="Times New Roman" w:hAnsi="Times New Roman" w:cs="Times New Roman"/>
            <w:sz w:val="28"/>
            <w:szCs w:val="28"/>
          </w:rPr>
          <w:t>/</w:t>
        </w:r>
        <w:r w:rsidRPr="00AA3FC8">
          <w:rPr>
            <w:rFonts w:ascii="Times New Roman" w:hAnsi="Times New Roman" w:cs="Times New Roman"/>
            <w:sz w:val="28"/>
            <w:szCs w:val="28"/>
            <w:lang w:val="en-US"/>
          </w:rPr>
          <w:t>zyzlex</w:t>
        </w:r>
        <w:r w:rsidRPr="00AA3FC8">
          <w:rPr>
            <w:rFonts w:ascii="Times New Roman" w:hAnsi="Times New Roman" w:cs="Times New Roman"/>
            <w:sz w:val="28"/>
            <w:szCs w:val="28"/>
          </w:rPr>
          <w:t>/</w:t>
        </w:r>
        <w:r w:rsidRPr="00AA3FC8">
          <w:rPr>
            <w:rFonts w:ascii="Times New Roman" w:hAnsi="Times New Roman" w:cs="Times New Roman"/>
            <w:sz w:val="28"/>
            <w:szCs w:val="28"/>
            <w:lang w:val="en-US"/>
          </w:rPr>
          <w:t>zyz</w:t>
        </w:r>
        <w:r w:rsidRPr="00AA3FC8">
          <w:rPr>
            <w:rFonts w:ascii="Times New Roman" w:hAnsi="Times New Roman" w:cs="Times New Roman"/>
            <w:sz w:val="28"/>
            <w:szCs w:val="28"/>
          </w:rPr>
          <w:t>69.</w:t>
        </w:r>
        <w:r w:rsidRPr="00AA3FC8">
          <w:rPr>
            <w:rFonts w:ascii="Times New Roman" w:hAnsi="Times New Roman" w:cs="Times New Roman"/>
            <w:sz w:val="28"/>
            <w:szCs w:val="28"/>
            <w:lang w:val="en-US"/>
          </w:rPr>
          <w:t>htm</w:t>
        </w:r>
      </w:hyperlink>
      <w:r w:rsidRPr="00AA3FC8">
        <w:rPr>
          <w:rFonts w:ascii="Times New Roman" w:hAnsi="Times New Roman" w:cs="Times New Roman"/>
          <w:sz w:val="28"/>
          <w:szCs w:val="28"/>
        </w:rPr>
        <w:t xml:space="preserve"> (дата обращения: 20.05.1</w:t>
      </w:r>
      <w:r>
        <w:rPr>
          <w:rFonts w:ascii="Times New Roman" w:hAnsi="Times New Roman" w:cs="Times New Roman"/>
          <w:sz w:val="28"/>
          <w:szCs w:val="28"/>
        </w:rPr>
        <w:t>7</w:t>
      </w:r>
      <w:r w:rsidRPr="00AA3FC8">
        <w:rPr>
          <w:rFonts w:ascii="Times New Roman" w:hAnsi="Times New Roman" w:cs="Times New Roman"/>
          <w:sz w:val="28"/>
          <w:szCs w:val="28"/>
        </w:rPr>
        <w:t>).</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 xml:space="preserve">Огієнко І. І. </w:t>
      </w:r>
      <w:hyperlink r:id="rId16" w:history="1">
        <w:r w:rsidRPr="00AA3FC8">
          <w:rPr>
            <w:rFonts w:ascii="Times New Roman" w:hAnsi="Times New Roman" w:cs="Times New Roman"/>
            <w:sz w:val="28"/>
            <w:szCs w:val="28"/>
          </w:rPr>
          <w:t>Реформація в Україні</w:t>
        </w:r>
      </w:hyperlink>
      <w:r w:rsidRPr="00AA3FC8">
        <w:rPr>
          <w:rFonts w:ascii="Times New Roman" w:hAnsi="Times New Roman" w:cs="Times New Roman"/>
          <w:sz w:val="28"/>
          <w:szCs w:val="28"/>
        </w:rPr>
        <w:t xml:space="preserve"> // Українська церква: Нариси з історії Української Православної Церкви: У 2 т.: Т. l – 2. К.: Україна, 1993.</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lastRenderedPageBreak/>
        <w:t>Охрименко П. П., Пильгук И. И., Шлапак Д. Я. История украинской литературы. Краткий курс. Пособие для студентов-филологов по литературе народов СССР</w:t>
      </w:r>
      <w:proofErr w:type="gramStart"/>
      <w:r w:rsidRPr="00AA3FC8">
        <w:rPr>
          <w:rFonts w:ascii="Times New Roman" w:hAnsi="Times New Roman" w:cs="Times New Roman"/>
          <w:sz w:val="28"/>
          <w:szCs w:val="28"/>
        </w:rPr>
        <w:t xml:space="preserve"> / П</w:t>
      </w:r>
      <w:proofErr w:type="gramEnd"/>
      <w:r w:rsidRPr="00AA3FC8">
        <w:rPr>
          <w:rFonts w:ascii="Times New Roman" w:hAnsi="Times New Roman" w:cs="Times New Roman"/>
          <w:sz w:val="28"/>
          <w:szCs w:val="28"/>
        </w:rPr>
        <w:t>од ред. Е. С. Шаблиовского. М.: Просвещение, 1969.</w:t>
      </w:r>
    </w:p>
    <w:p w:rsidR="00725E32" w:rsidRPr="00AA3FC8" w:rsidRDefault="00725E32" w:rsidP="00AD78D4">
      <w:pPr>
        <w:pStyle w:val="a5"/>
        <w:numPr>
          <w:ilvl w:val="0"/>
          <w:numId w:val="2"/>
        </w:numPr>
        <w:jc w:val="both"/>
        <w:rPr>
          <w:rFonts w:ascii="Times New Roman" w:hAnsi="Times New Roman" w:cs="Times New Roman"/>
          <w:sz w:val="28"/>
          <w:szCs w:val="28"/>
          <w:shd w:val="clear" w:color="auto" w:fill="FEFEFE"/>
        </w:rPr>
      </w:pPr>
      <w:r w:rsidRPr="00AA3FC8">
        <w:rPr>
          <w:rFonts w:ascii="Times New Roman" w:hAnsi="Times New Roman" w:cs="Times New Roman"/>
          <w:sz w:val="28"/>
          <w:szCs w:val="28"/>
        </w:rPr>
        <w:t>П</w:t>
      </w:r>
      <w:proofErr w:type="gramStart"/>
      <w:r w:rsidRPr="00AA3FC8">
        <w:rPr>
          <w:rFonts w:ascii="Times New Roman" w:hAnsi="Times New Roman" w:cs="Times New Roman"/>
          <w:sz w:val="28"/>
          <w:szCs w:val="28"/>
        </w:rPr>
        <w:t>i</w:t>
      </w:r>
      <w:proofErr w:type="gramEnd"/>
      <w:r w:rsidRPr="00AA3FC8">
        <w:rPr>
          <w:rFonts w:ascii="Times New Roman" w:hAnsi="Times New Roman" w:cs="Times New Roman"/>
          <w:sz w:val="28"/>
          <w:szCs w:val="28"/>
        </w:rPr>
        <w:t>нчук</w:t>
      </w:r>
      <w:r w:rsidRPr="00AA3FC8">
        <w:rPr>
          <w:rFonts w:ascii="Times New Roman" w:hAnsi="Times New Roman" w:cs="Times New Roman"/>
          <w:sz w:val="28"/>
          <w:szCs w:val="28"/>
          <w:shd w:val="clear" w:color="auto" w:fill="FEFEFE"/>
        </w:rPr>
        <w:t xml:space="preserve"> С. П. Іван Вишенський. Літературний портрет. К., 1959.</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shd w:val="clear" w:color="auto" w:fill="FFFFF0"/>
        </w:rPr>
        <w:t xml:space="preserve">Паславський І. В. </w:t>
      </w:r>
      <w:proofErr w:type="gramStart"/>
      <w:r w:rsidRPr="00AA3FC8">
        <w:rPr>
          <w:rFonts w:ascii="Times New Roman" w:hAnsi="Times New Roman" w:cs="Times New Roman"/>
          <w:sz w:val="28"/>
          <w:szCs w:val="28"/>
          <w:shd w:val="clear" w:color="auto" w:fill="FFFFF0"/>
        </w:rPr>
        <w:t>З</w:t>
      </w:r>
      <w:proofErr w:type="gramEnd"/>
      <w:r w:rsidRPr="00AA3FC8">
        <w:rPr>
          <w:rFonts w:ascii="Times New Roman" w:hAnsi="Times New Roman" w:cs="Times New Roman"/>
          <w:sz w:val="28"/>
          <w:szCs w:val="28"/>
          <w:shd w:val="clear" w:color="auto" w:fill="FFFFF0"/>
        </w:rPr>
        <w:t xml:space="preserve"> історії розвитку філософських ідей на Україні в кінці XVI – першій третині XVIII ст. К., 1984.</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Петрушко В. П. Православие в Западной Руси после заключения Брестской унии [сайт].</w:t>
      </w:r>
      <w:r w:rsidRPr="00AA3FC8">
        <w:rPr>
          <w:rFonts w:ascii="Times New Roman" w:hAnsi="Times New Roman" w:cs="Times New Roman"/>
          <w:sz w:val="28"/>
          <w:szCs w:val="28"/>
          <w:lang w:val="en-US"/>
        </w:rPr>
        <w:t> U</w:t>
      </w:r>
      <w:r w:rsidRPr="00AA3FC8">
        <w:rPr>
          <w:rFonts w:ascii="Times New Roman" w:hAnsi="Times New Roman" w:cs="Times New Roman"/>
          <w:sz w:val="28"/>
          <w:szCs w:val="28"/>
        </w:rPr>
        <w:t xml:space="preserve">RL: </w:t>
      </w:r>
      <w:hyperlink r:id="rId17" w:history="1">
        <w:r w:rsidRPr="00AA3FC8">
          <w:rPr>
            <w:rStyle w:val="a8"/>
            <w:rFonts w:ascii="Times New Roman" w:hAnsi="Times New Roman" w:cs="Times New Roman"/>
            <w:sz w:val="28"/>
            <w:szCs w:val="28"/>
          </w:rPr>
          <w:t>http://www.pravoslavie.ru/archiv/zaprusprav.htm</w:t>
        </w:r>
      </w:hyperlink>
      <w:r w:rsidRPr="00AA3FC8">
        <w:rPr>
          <w:rFonts w:ascii="Times New Roman" w:hAnsi="Times New Roman" w:cs="Times New Roman"/>
          <w:sz w:val="28"/>
          <w:szCs w:val="28"/>
        </w:rPr>
        <w:t xml:space="preserve"> (дата обращения: 20.05.1</w:t>
      </w:r>
      <w:r>
        <w:rPr>
          <w:rFonts w:ascii="Times New Roman" w:hAnsi="Times New Roman" w:cs="Times New Roman"/>
          <w:sz w:val="28"/>
          <w:szCs w:val="28"/>
        </w:rPr>
        <w:t>7</w:t>
      </w:r>
      <w:r w:rsidRPr="00AA3FC8">
        <w:rPr>
          <w:rFonts w:ascii="Times New Roman" w:hAnsi="Times New Roman" w:cs="Times New Roman"/>
          <w:sz w:val="28"/>
          <w:szCs w:val="28"/>
        </w:rPr>
        <w:t>).</w:t>
      </w:r>
    </w:p>
    <w:p w:rsidR="00725E32" w:rsidRDefault="00725E32" w:rsidP="00AD78D4">
      <w:pPr>
        <w:pStyle w:val="a5"/>
        <w:numPr>
          <w:ilvl w:val="0"/>
          <w:numId w:val="2"/>
        </w:numPr>
        <w:jc w:val="both"/>
        <w:rPr>
          <w:rFonts w:ascii="Times New Roman" w:hAnsi="Times New Roman" w:cs="Times New Roman"/>
          <w:sz w:val="28"/>
          <w:szCs w:val="28"/>
          <w:shd w:val="clear" w:color="auto" w:fill="FFFFF0"/>
        </w:rPr>
      </w:pPr>
      <w:r w:rsidRPr="00AA3FC8">
        <w:rPr>
          <w:rFonts w:ascii="Times New Roman" w:hAnsi="Times New Roman" w:cs="Times New Roman"/>
          <w:sz w:val="28"/>
          <w:szCs w:val="28"/>
          <w:shd w:val="clear" w:color="auto" w:fill="FFFFF0"/>
        </w:rPr>
        <w:t>Русанівський В.М.</w:t>
      </w:r>
      <w:r w:rsidRPr="00AA3FC8">
        <w:rPr>
          <w:rStyle w:val="apple-converted-space"/>
          <w:rFonts w:ascii="Times New Roman" w:hAnsi="Times New Roman" w:cs="Times New Roman"/>
          <w:sz w:val="28"/>
          <w:szCs w:val="28"/>
          <w:shd w:val="clear" w:color="auto" w:fill="FFFFF0"/>
        </w:rPr>
        <w:t xml:space="preserve"> </w:t>
      </w:r>
      <w:r w:rsidRPr="00AA3FC8">
        <w:rPr>
          <w:rFonts w:ascii="Times New Roman" w:hAnsi="Times New Roman" w:cs="Times New Roman"/>
          <w:sz w:val="28"/>
          <w:szCs w:val="28"/>
          <w:shd w:val="clear" w:color="auto" w:fill="FFFFF0"/>
        </w:rPr>
        <w:t xml:space="preserve">Історія української літературної мови. </w:t>
      </w:r>
      <w:proofErr w:type="gramStart"/>
      <w:r w:rsidRPr="00AA3FC8">
        <w:rPr>
          <w:rFonts w:ascii="Times New Roman" w:hAnsi="Times New Roman" w:cs="Times New Roman"/>
          <w:sz w:val="28"/>
          <w:szCs w:val="28"/>
          <w:shd w:val="clear" w:color="auto" w:fill="FFFFF0"/>
        </w:rPr>
        <w:t>П</w:t>
      </w:r>
      <w:proofErr w:type="gramEnd"/>
      <w:r w:rsidRPr="00AA3FC8">
        <w:rPr>
          <w:rFonts w:ascii="Times New Roman" w:hAnsi="Times New Roman" w:cs="Times New Roman"/>
          <w:sz w:val="28"/>
          <w:szCs w:val="28"/>
          <w:shd w:val="clear" w:color="auto" w:fill="FFFFF0"/>
        </w:rPr>
        <w:t>ідручник. K.: АртЕк, 2001.</w:t>
      </w:r>
    </w:p>
    <w:p w:rsidR="00FD7E05" w:rsidRPr="00FD7E05" w:rsidRDefault="00FD7E05" w:rsidP="00AD78D4">
      <w:pPr>
        <w:pStyle w:val="a5"/>
        <w:numPr>
          <w:ilvl w:val="0"/>
          <w:numId w:val="2"/>
        </w:numPr>
        <w:jc w:val="both"/>
        <w:rPr>
          <w:rFonts w:ascii="Times New Roman" w:hAnsi="Times New Roman" w:cs="Times New Roman"/>
          <w:sz w:val="28"/>
          <w:szCs w:val="28"/>
          <w:shd w:val="clear" w:color="auto" w:fill="FFFFF0"/>
        </w:rPr>
      </w:pPr>
      <w:r w:rsidRPr="00FD7E05">
        <w:rPr>
          <w:rFonts w:ascii="Times New Roman" w:hAnsi="Times New Roman" w:cs="Times New Roman"/>
          <w:sz w:val="28"/>
          <w:szCs w:val="28"/>
          <w:shd w:val="clear" w:color="auto" w:fill="FFFFF0"/>
        </w:rPr>
        <w:t>Русская Галиция и «мазепинство». М.: Имперская традиция, 2005.</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 xml:space="preserve">Савела Т. В. Нульсуфіксально-складні іменники з субстантивно-вербальними основами в історії української мови // Вісник Запорізького </w:t>
      </w:r>
      <w:proofErr w:type="gramStart"/>
      <w:r w:rsidRPr="00AA3FC8">
        <w:rPr>
          <w:rFonts w:ascii="Times New Roman" w:hAnsi="Times New Roman" w:cs="Times New Roman"/>
          <w:sz w:val="28"/>
          <w:szCs w:val="28"/>
        </w:rPr>
        <w:t>державного</w:t>
      </w:r>
      <w:proofErr w:type="gramEnd"/>
      <w:r w:rsidRPr="00AA3FC8">
        <w:rPr>
          <w:rFonts w:ascii="Times New Roman" w:hAnsi="Times New Roman" w:cs="Times New Roman"/>
          <w:sz w:val="28"/>
          <w:szCs w:val="28"/>
        </w:rPr>
        <w:t xml:space="preserve"> університету (Філологічні науки). № 1. Запоріжжя: Запорізький державний університет, 1999.</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 xml:space="preserve">Смирнова Е. А. "Проста мова" как лингвистический феномен Великого княжества Литовского (на лексическом материале </w:t>
      </w:r>
      <w:r w:rsidRPr="00AA3FC8">
        <w:rPr>
          <w:rFonts w:ascii="Times New Roman" w:hAnsi="Times New Roman" w:cs="Times New Roman"/>
          <w:i/>
          <w:sz w:val="28"/>
          <w:szCs w:val="28"/>
        </w:rPr>
        <w:t>Евангелия Тяпинского</w:t>
      </w:r>
      <w:r w:rsidRPr="00AA3FC8">
        <w:rPr>
          <w:rFonts w:ascii="Times New Roman" w:hAnsi="Times New Roman" w:cs="Times New Roman"/>
          <w:sz w:val="28"/>
          <w:szCs w:val="28"/>
        </w:rPr>
        <w:t xml:space="preserve"> в сравнении с </w:t>
      </w:r>
      <w:r w:rsidRPr="00AA3FC8">
        <w:rPr>
          <w:rFonts w:ascii="Times New Roman" w:hAnsi="Times New Roman" w:cs="Times New Roman"/>
          <w:i/>
          <w:sz w:val="28"/>
          <w:szCs w:val="28"/>
        </w:rPr>
        <w:t>Острожской библией</w:t>
      </w:r>
      <w:r w:rsidRPr="00AA3FC8">
        <w:rPr>
          <w:rFonts w:ascii="Times New Roman" w:hAnsi="Times New Roman" w:cs="Times New Roman"/>
          <w:sz w:val="28"/>
          <w:szCs w:val="28"/>
        </w:rPr>
        <w:t>) // Slavistica Vilnensis. Kalbotyra 54 (2). Vilnius, 2009.</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Смирнова Е. А. Проста мова // Русская речь (Из истории культуры и письменности). № 3. М., 2009.</w:t>
      </w:r>
    </w:p>
    <w:p w:rsidR="00725E32"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Соболевский А. И. История русского литературного языка. Л., 1980.</w:t>
      </w:r>
    </w:p>
    <w:p w:rsidR="00806356" w:rsidRPr="00806356" w:rsidRDefault="00806356" w:rsidP="00AD78D4">
      <w:pPr>
        <w:pStyle w:val="a5"/>
        <w:numPr>
          <w:ilvl w:val="0"/>
          <w:numId w:val="2"/>
        </w:numPr>
        <w:jc w:val="both"/>
        <w:rPr>
          <w:rFonts w:ascii="Times New Roman" w:hAnsi="Times New Roman" w:cs="Times New Roman"/>
          <w:sz w:val="28"/>
          <w:szCs w:val="28"/>
        </w:rPr>
      </w:pPr>
      <w:r w:rsidRPr="00806356">
        <w:rPr>
          <w:rFonts w:ascii="Times New Roman" w:hAnsi="Times New Roman" w:cs="Times New Roman"/>
          <w:sz w:val="28"/>
          <w:szCs w:val="28"/>
        </w:rPr>
        <w:t xml:space="preserve">Соловьев С. М. О некоторых рукописях и редких печатных сочинениях </w:t>
      </w:r>
      <w:r w:rsidRPr="00806356">
        <w:rPr>
          <w:rFonts w:ascii="Times New Roman" w:hAnsi="Times New Roman" w:cs="Times New Roman"/>
          <w:sz w:val="28"/>
          <w:szCs w:val="28"/>
          <w:lang w:val="en-US"/>
        </w:rPr>
        <w:t>XVI</w:t>
      </w:r>
      <w:r w:rsidRPr="00806356">
        <w:rPr>
          <w:rFonts w:ascii="Times New Roman" w:hAnsi="Times New Roman" w:cs="Times New Roman"/>
          <w:sz w:val="28"/>
          <w:szCs w:val="28"/>
        </w:rPr>
        <w:t xml:space="preserve"> и </w:t>
      </w:r>
      <w:r w:rsidRPr="00806356">
        <w:rPr>
          <w:rFonts w:ascii="Times New Roman" w:hAnsi="Times New Roman" w:cs="Times New Roman"/>
          <w:sz w:val="28"/>
          <w:szCs w:val="28"/>
          <w:lang w:val="en-US"/>
        </w:rPr>
        <w:t>XVII</w:t>
      </w:r>
      <w:r w:rsidRPr="00806356">
        <w:rPr>
          <w:rFonts w:ascii="Times New Roman" w:hAnsi="Times New Roman" w:cs="Times New Roman"/>
          <w:sz w:val="28"/>
          <w:szCs w:val="28"/>
        </w:rPr>
        <w:t xml:space="preserve"> века, относящихся к истории Малороссии // Библиографические записки, 1858. № 9.</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Ставицький О. Ф. Коментар до «Енеї</w:t>
      </w:r>
      <w:proofErr w:type="gramStart"/>
      <w:r w:rsidRPr="00AA3FC8">
        <w:rPr>
          <w:rFonts w:ascii="Times New Roman" w:hAnsi="Times New Roman" w:cs="Times New Roman"/>
          <w:sz w:val="28"/>
          <w:szCs w:val="28"/>
        </w:rPr>
        <w:t>ди» Івана</w:t>
      </w:r>
      <w:proofErr w:type="gramEnd"/>
      <w:r w:rsidRPr="00AA3FC8">
        <w:rPr>
          <w:rFonts w:ascii="Times New Roman" w:hAnsi="Times New Roman" w:cs="Times New Roman"/>
          <w:sz w:val="28"/>
          <w:szCs w:val="28"/>
        </w:rPr>
        <w:t xml:space="preserve"> Котляревського та його історія. К.: Радянська школа, 1989.</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shd w:val="clear" w:color="auto" w:fill="FFFFF0"/>
        </w:rPr>
        <w:t>Стратій Я. М.</w:t>
      </w:r>
      <w:r w:rsidRPr="00AA3FC8">
        <w:rPr>
          <w:rStyle w:val="apple-converted-space"/>
          <w:rFonts w:ascii="Times New Roman" w:hAnsi="Times New Roman" w:cs="Times New Roman"/>
          <w:sz w:val="28"/>
          <w:szCs w:val="28"/>
          <w:shd w:val="clear" w:color="auto" w:fill="FFFFF0"/>
        </w:rPr>
        <w:t xml:space="preserve"> </w:t>
      </w:r>
      <w:r w:rsidRPr="00AA3FC8">
        <w:rPr>
          <w:rFonts w:ascii="Times New Roman" w:hAnsi="Times New Roman" w:cs="Times New Roman"/>
          <w:sz w:val="28"/>
          <w:szCs w:val="28"/>
          <w:shd w:val="clear" w:color="auto" w:fill="FFFFF0"/>
        </w:rPr>
        <w:t>Іван Вишенський і спорідненість його вчення з ідеями Реформації // Нічик В. М., Литвинов В. Д., Стратій Я. М.</w:t>
      </w:r>
      <w:r w:rsidRPr="00AA3FC8">
        <w:rPr>
          <w:rStyle w:val="apple-converted-space"/>
          <w:rFonts w:ascii="Times New Roman" w:hAnsi="Times New Roman" w:cs="Times New Roman"/>
          <w:sz w:val="28"/>
          <w:szCs w:val="28"/>
          <w:shd w:val="clear" w:color="auto" w:fill="FFFFF0"/>
        </w:rPr>
        <w:t xml:space="preserve"> </w:t>
      </w:r>
      <w:r w:rsidRPr="00AA3FC8">
        <w:rPr>
          <w:rFonts w:ascii="Times New Roman" w:hAnsi="Times New Roman" w:cs="Times New Roman"/>
          <w:sz w:val="28"/>
          <w:szCs w:val="28"/>
          <w:shd w:val="clear" w:color="auto" w:fill="FFFFF0"/>
        </w:rPr>
        <w:t>Гуманістичні і реформаційні ідеї на Україні. К., 1991.</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Сыч В. Ф. Синтаксис украинской полемической литературы конца XVI – начала XVII ст.: автореф. дис. на соиск. ученой степени канд. фил</w:t>
      </w:r>
      <w:r w:rsidR="009D764B">
        <w:rPr>
          <w:rFonts w:ascii="Times New Roman" w:hAnsi="Times New Roman" w:cs="Times New Roman"/>
          <w:sz w:val="28"/>
          <w:szCs w:val="28"/>
        </w:rPr>
        <w:t>ол</w:t>
      </w:r>
      <w:r w:rsidRPr="00AA3FC8">
        <w:rPr>
          <w:rFonts w:ascii="Times New Roman" w:hAnsi="Times New Roman" w:cs="Times New Roman"/>
          <w:sz w:val="28"/>
          <w:szCs w:val="28"/>
        </w:rPr>
        <w:t>. наук. К.,</w:t>
      </w:r>
      <w:r w:rsidRPr="00AA3FC8">
        <w:rPr>
          <w:rFonts w:ascii="Times New Roman" w:hAnsi="Times New Roman" w:cs="Times New Roman"/>
          <w:sz w:val="28"/>
          <w:szCs w:val="28"/>
          <w:lang w:val="en-US"/>
        </w:rPr>
        <w:t> </w:t>
      </w:r>
      <w:r w:rsidRPr="00AA3FC8">
        <w:rPr>
          <w:rFonts w:ascii="Times New Roman" w:hAnsi="Times New Roman" w:cs="Times New Roman"/>
          <w:sz w:val="28"/>
          <w:szCs w:val="28"/>
        </w:rPr>
        <w:t xml:space="preserve">1960. </w:t>
      </w:r>
    </w:p>
    <w:p w:rsidR="00725E32"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Темчин С. Ю. Функционирование руськой мовы и иерархия церковных текстов // Studia Russica. XXIII. Budapest, 2009.</w:t>
      </w:r>
    </w:p>
    <w:p w:rsidR="00F67538" w:rsidRPr="00F67538" w:rsidRDefault="00F67538" w:rsidP="00F67538">
      <w:pPr>
        <w:pStyle w:val="a3"/>
        <w:numPr>
          <w:ilvl w:val="0"/>
          <w:numId w:val="2"/>
        </w:numPr>
        <w:jc w:val="both"/>
        <w:rPr>
          <w:rFonts w:ascii="Times New Roman" w:hAnsi="Times New Roman" w:cs="Times New Roman"/>
          <w:sz w:val="28"/>
          <w:szCs w:val="28"/>
        </w:rPr>
      </w:pPr>
      <w:r w:rsidRPr="00F67538">
        <w:rPr>
          <w:rStyle w:val="a6"/>
          <w:rFonts w:ascii="Times New Roman" w:hAnsi="Times New Roman" w:cs="Times New Roman"/>
          <w:sz w:val="28"/>
          <w:szCs w:val="28"/>
        </w:rPr>
        <w:t>Толстой Н. И. История и структура славянских литературных языков. М.: Наука, 1988.</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 xml:space="preserve">Успенский Б. А. История русского литературного языка (XI-XVII вв.). 3-е изд., испр. и доп. М.: Аспект Пресс, 2002. </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Успенский Б. А. Краткий очерк истории русского литературного языка (XI-XIX вв.). М.: Гнозис, 1994. (Язык; Семиотика; Культура).</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lastRenderedPageBreak/>
        <w:t xml:space="preserve">Успенский Б. А. Раскол и культурный конфликт XVII века // Успенский Б.А. Избранные труды. Т.1. Семиотика истории. Семиотика культуры. М., 1994. </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 xml:space="preserve">Франко І. Іван Вишенський і його твори // Франко І. </w:t>
      </w:r>
      <w:proofErr w:type="gramStart"/>
      <w:r w:rsidRPr="00AA3FC8">
        <w:rPr>
          <w:rFonts w:ascii="Times New Roman" w:hAnsi="Times New Roman" w:cs="Times New Roman"/>
          <w:sz w:val="28"/>
          <w:szCs w:val="28"/>
        </w:rPr>
        <w:t>З</w:t>
      </w:r>
      <w:proofErr w:type="gramEnd"/>
      <w:r w:rsidRPr="00AA3FC8">
        <w:rPr>
          <w:rFonts w:ascii="Times New Roman" w:hAnsi="Times New Roman" w:cs="Times New Roman"/>
          <w:sz w:val="28"/>
          <w:szCs w:val="28"/>
        </w:rPr>
        <w:t>ібрання творів у 50 т. К.,</w:t>
      </w:r>
      <w:r w:rsidRPr="00AA3FC8">
        <w:rPr>
          <w:rFonts w:ascii="Times New Roman" w:hAnsi="Times New Roman" w:cs="Times New Roman"/>
          <w:sz w:val="28"/>
          <w:szCs w:val="28"/>
          <w:lang w:val="en-US"/>
        </w:rPr>
        <w:t> </w:t>
      </w:r>
      <w:r w:rsidRPr="00AA3FC8">
        <w:rPr>
          <w:rFonts w:ascii="Times New Roman" w:hAnsi="Times New Roman" w:cs="Times New Roman"/>
          <w:sz w:val="28"/>
          <w:szCs w:val="28"/>
        </w:rPr>
        <w:t>1981. Т. 30.</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Чижевский</w:t>
      </w:r>
      <w:r w:rsidRPr="00AA3FC8">
        <w:rPr>
          <w:rFonts w:ascii="Times New Roman" w:hAnsi="Times New Roman" w:cs="Times New Roman"/>
          <w:sz w:val="28"/>
          <w:szCs w:val="28"/>
          <w:lang w:val="en-US"/>
        </w:rPr>
        <w:t xml:space="preserve"> </w:t>
      </w:r>
      <w:r w:rsidRPr="00AA3FC8">
        <w:rPr>
          <w:rFonts w:ascii="Times New Roman" w:hAnsi="Times New Roman" w:cs="Times New Roman"/>
          <w:sz w:val="28"/>
          <w:szCs w:val="28"/>
        </w:rPr>
        <w:t>Д</w:t>
      </w:r>
      <w:r w:rsidRPr="00AA3FC8">
        <w:rPr>
          <w:rFonts w:ascii="Times New Roman" w:hAnsi="Times New Roman" w:cs="Times New Roman"/>
          <w:sz w:val="28"/>
          <w:szCs w:val="28"/>
          <w:lang w:val="en-US"/>
        </w:rPr>
        <w:t xml:space="preserve">. A History of Ukrainian Literature, From the 11th to the End of the 19th Century. Trans. by D. Ferguson, D. Gorsline, Ulana Petyk. Ed. and Foreword by G. Luckyj. </w:t>
      </w:r>
      <w:r w:rsidRPr="00AA3FC8">
        <w:rPr>
          <w:rFonts w:ascii="Times New Roman" w:hAnsi="Times New Roman" w:cs="Times New Roman"/>
          <w:sz w:val="28"/>
          <w:szCs w:val="28"/>
        </w:rPr>
        <w:t>Littleton: Ukrainian Academic Press, 1975.</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shd w:val="clear" w:color="auto" w:fill="FFFFF0"/>
        </w:rPr>
        <w:t>Чижевський Д. І.</w:t>
      </w:r>
      <w:r w:rsidRPr="00AA3FC8">
        <w:rPr>
          <w:rStyle w:val="apple-converted-space"/>
          <w:rFonts w:ascii="Times New Roman" w:hAnsi="Times New Roman" w:cs="Times New Roman"/>
          <w:sz w:val="28"/>
          <w:szCs w:val="28"/>
          <w:shd w:val="clear" w:color="auto" w:fill="FFFFF0"/>
        </w:rPr>
        <w:t xml:space="preserve"> </w:t>
      </w:r>
      <w:r w:rsidRPr="00AA3FC8">
        <w:rPr>
          <w:rFonts w:ascii="Times New Roman" w:hAnsi="Times New Roman" w:cs="Times New Roman"/>
          <w:sz w:val="28"/>
          <w:szCs w:val="28"/>
          <w:shd w:val="clear" w:color="auto" w:fill="FFFFF0"/>
        </w:rPr>
        <w:t>Історія української літератури (від початків до доби реалізму). Нью-Йорк: Українська</w:t>
      </w:r>
      <w:proofErr w:type="gramStart"/>
      <w:r w:rsidRPr="00AA3FC8">
        <w:rPr>
          <w:rFonts w:ascii="Times New Roman" w:hAnsi="Times New Roman" w:cs="Times New Roman"/>
          <w:sz w:val="28"/>
          <w:szCs w:val="28"/>
          <w:shd w:val="clear" w:color="auto" w:fill="FFFFF0"/>
        </w:rPr>
        <w:t xml:space="preserve"> В</w:t>
      </w:r>
      <w:proofErr w:type="gramEnd"/>
      <w:r w:rsidRPr="00AA3FC8">
        <w:rPr>
          <w:rFonts w:ascii="Times New Roman" w:hAnsi="Times New Roman" w:cs="Times New Roman"/>
          <w:sz w:val="28"/>
          <w:szCs w:val="28"/>
          <w:shd w:val="clear" w:color="auto" w:fill="FFFFF0"/>
        </w:rPr>
        <w:t>ільна Академія Наук у США, 1956.</w:t>
      </w:r>
    </w:p>
    <w:p w:rsidR="00725E32"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Шаховский С. М. История украинской литературы (краткий очерк). / Под общей ред. А. И. Белецкого. Вып. 1. К.: Радянська школа, 1950.</w:t>
      </w:r>
    </w:p>
    <w:p w:rsidR="00517AC3" w:rsidRPr="00517AC3" w:rsidRDefault="00517AC3" w:rsidP="00AD78D4">
      <w:pPr>
        <w:pStyle w:val="a5"/>
        <w:numPr>
          <w:ilvl w:val="0"/>
          <w:numId w:val="2"/>
        </w:numPr>
        <w:jc w:val="both"/>
        <w:rPr>
          <w:rFonts w:ascii="Times New Roman" w:hAnsi="Times New Roman" w:cs="Times New Roman"/>
          <w:sz w:val="28"/>
          <w:szCs w:val="28"/>
        </w:rPr>
      </w:pPr>
      <w:r w:rsidRPr="00517AC3">
        <w:rPr>
          <w:rStyle w:val="a6"/>
          <w:rFonts w:ascii="Times New Roman" w:hAnsi="Times New Roman" w:cs="Times New Roman"/>
          <w:sz w:val="28"/>
          <w:szCs w:val="28"/>
        </w:rPr>
        <w:t>Шумило С. В. Старец Иоанн Вишенский: афонский подвижник и православный писатель-полемист. Материалы к жизнеописанию «блаженной памяти великого старц</w:t>
      </w:r>
      <w:proofErr w:type="gramStart"/>
      <w:r w:rsidRPr="00517AC3">
        <w:rPr>
          <w:rStyle w:val="a6"/>
          <w:rFonts w:ascii="Times New Roman" w:hAnsi="Times New Roman" w:cs="Times New Roman"/>
          <w:sz w:val="28"/>
          <w:szCs w:val="28"/>
        </w:rPr>
        <w:t>а Иоа</w:t>
      </w:r>
      <w:proofErr w:type="gramEnd"/>
      <w:r w:rsidRPr="00517AC3">
        <w:rPr>
          <w:rStyle w:val="a6"/>
          <w:rFonts w:ascii="Times New Roman" w:hAnsi="Times New Roman" w:cs="Times New Roman"/>
          <w:sz w:val="28"/>
          <w:szCs w:val="28"/>
        </w:rPr>
        <w:t>нна Вишенского Святогорца». К.: Издательский отдел УПЦ, 2016.</w:t>
      </w:r>
    </w:p>
    <w:p w:rsidR="00725E32" w:rsidRPr="00AA3FC8" w:rsidRDefault="00725E32" w:rsidP="00AD78D4">
      <w:pPr>
        <w:pStyle w:val="a5"/>
        <w:numPr>
          <w:ilvl w:val="0"/>
          <w:numId w:val="2"/>
        </w:numPr>
        <w:jc w:val="both"/>
        <w:rPr>
          <w:rFonts w:ascii="Times New Roman" w:hAnsi="Times New Roman" w:cs="Times New Roman"/>
          <w:sz w:val="28"/>
          <w:szCs w:val="28"/>
        </w:rPr>
      </w:pPr>
      <w:r w:rsidRPr="00AA3FC8">
        <w:rPr>
          <w:rFonts w:ascii="Times New Roman" w:hAnsi="Times New Roman" w:cs="Times New Roman"/>
          <w:sz w:val="28"/>
          <w:szCs w:val="28"/>
        </w:rPr>
        <w:t>Яременко П. К. Исследование украинской полемично-публицистической литературы конца XVI – начала XVII ст. ст.: доклад о сод-нии опубл. работ, предст. по совок-ти на соиск. ученой степени доктора фил</w:t>
      </w:r>
      <w:proofErr w:type="gramStart"/>
      <w:r w:rsidRPr="00AA3FC8">
        <w:rPr>
          <w:rFonts w:ascii="Times New Roman" w:hAnsi="Times New Roman" w:cs="Times New Roman"/>
          <w:sz w:val="28"/>
          <w:szCs w:val="28"/>
        </w:rPr>
        <w:t>.</w:t>
      </w:r>
      <w:proofErr w:type="gramEnd"/>
      <w:r w:rsidRPr="00AA3FC8">
        <w:rPr>
          <w:rFonts w:ascii="Times New Roman" w:hAnsi="Times New Roman" w:cs="Times New Roman"/>
          <w:sz w:val="28"/>
          <w:szCs w:val="28"/>
        </w:rPr>
        <w:t xml:space="preserve"> </w:t>
      </w:r>
      <w:proofErr w:type="gramStart"/>
      <w:r w:rsidRPr="00AA3FC8">
        <w:rPr>
          <w:rFonts w:ascii="Times New Roman" w:hAnsi="Times New Roman" w:cs="Times New Roman"/>
          <w:sz w:val="28"/>
          <w:szCs w:val="28"/>
        </w:rPr>
        <w:t>н</w:t>
      </w:r>
      <w:proofErr w:type="gramEnd"/>
      <w:r w:rsidRPr="00AA3FC8">
        <w:rPr>
          <w:rFonts w:ascii="Times New Roman" w:hAnsi="Times New Roman" w:cs="Times New Roman"/>
          <w:sz w:val="28"/>
          <w:szCs w:val="28"/>
        </w:rPr>
        <w:t xml:space="preserve">аук. К., 1966. </w:t>
      </w:r>
    </w:p>
    <w:p w:rsidR="00725E32" w:rsidRPr="00D368FC" w:rsidRDefault="00725E32" w:rsidP="00AD78D4">
      <w:pPr>
        <w:pStyle w:val="a5"/>
        <w:numPr>
          <w:ilvl w:val="0"/>
          <w:numId w:val="2"/>
        </w:numPr>
        <w:jc w:val="both"/>
        <w:rPr>
          <w:rFonts w:ascii="Times New Roman" w:hAnsi="Times New Roman" w:cs="Times New Roman"/>
          <w:sz w:val="28"/>
          <w:szCs w:val="28"/>
          <w:lang w:val="de-DE"/>
        </w:rPr>
      </w:pPr>
      <w:r w:rsidRPr="00AA3FC8">
        <w:rPr>
          <w:rFonts w:ascii="Times New Roman" w:hAnsi="Times New Roman" w:cs="Times New Roman"/>
          <w:sz w:val="28"/>
          <w:szCs w:val="28"/>
          <w:shd w:val="clear" w:color="auto" w:fill="FFFFFF"/>
          <w:lang w:val="de-DE"/>
        </w:rPr>
        <w:t xml:space="preserve">Gröschel B. Die Sprache Ivan Vyšenśkyjs: Untersuchungen und Materialien zur historischen Grammatik des Ukrainischen. </w:t>
      </w:r>
      <w:r w:rsidRPr="00D368FC">
        <w:rPr>
          <w:rFonts w:ascii="Times New Roman" w:hAnsi="Times New Roman" w:cs="Times New Roman"/>
          <w:sz w:val="28"/>
          <w:szCs w:val="28"/>
          <w:shd w:val="clear" w:color="auto" w:fill="FFFFFF"/>
          <w:lang w:val="de-DE"/>
        </w:rPr>
        <w:t>Bonn, 1967.</w:t>
      </w:r>
    </w:p>
    <w:p w:rsidR="00725E32" w:rsidRPr="00AA3FC8" w:rsidRDefault="00725E32" w:rsidP="00AD78D4">
      <w:pPr>
        <w:pStyle w:val="a5"/>
        <w:numPr>
          <w:ilvl w:val="0"/>
          <w:numId w:val="2"/>
        </w:numPr>
        <w:jc w:val="both"/>
        <w:rPr>
          <w:rFonts w:ascii="Times New Roman" w:hAnsi="Times New Roman" w:cs="Times New Roman"/>
          <w:sz w:val="28"/>
          <w:szCs w:val="28"/>
        </w:rPr>
      </w:pPr>
      <w:r w:rsidRPr="000F5FD3">
        <w:rPr>
          <w:rFonts w:ascii="Times New Roman" w:hAnsi="Times New Roman" w:cs="Times New Roman"/>
          <w:sz w:val="28"/>
          <w:szCs w:val="28"/>
          <w:lang w:val="en-US"/>
        </w:rPr>
        <w:t xml:space="preserve">Rabus Achim. Variation im System? </w:t>
      </w:r>
      <w:r w:rsidRPr="00AA3FC8">
        <w:rPr>
          <w:rFonts w:ascii="Times New Roman" w:hAnsi="Times New Roman" w:cs="Times New Roman"/>
          <w:sz w:val="28"/>
          <w:szCs w:val="28"/>
          <w:lang w:val="de-DE"/>
        </w:rPr>
        <w:t xml:space="preserve">Die Register der ruthenischen Schriftsprache ('prosta mova') // Die Welt der Slaven. </w:t>
      </w:r>
      <w:r w:rsidRPr="00AA3FC8">
        <w:rPr>
          <w:rFonts w:ascii="Times New Roman" w:hAnsi="Times New Roman" w:cs="Times New Roman"/>
          <w:sz w:val="28"/>
          <w:szCs w:val="28"/>
        </w:rPr>
        <w:t>LV. München, 2010.</w:t>
      </w:r>
    </w:p>
    <w:p w:rsidR="00725E32" w:rsidRPr="00AA3FC8" w:rsidRDefault="00725E32" w:rsidP="00AD78D4">
      <w:pPr>
        <w:pStyle w:val="a5"/>
        <w:numPr>
          <w:ilvl w:val="0"/>
          <w:numId w:val="2"/>
        </w:numPr>
        <w:jc w:val="both"/>
        <w:rPr>
          <w:rFonts w:ascii="Times New Roman" w:hAnsi="Times New Roman" w:cs="Times New Roman"/>
          <w:sz w:val="28"/>
          <w:szCs w:val="28"/>
          <w:lang w:val="en-US"/>
        </w:rPr>
      </w:pPr>
      <w:r w:rsidRPr="00AA3FC8">
        <w:rPr>
          <w:rFonts w:ascii="Times New Roman" w:hAnsi="Times New Roman" w:cs="Times New Roman"/>
          <w:sz w:val="28"/>
          <w:szCs w:val="28"/>
          <w:lang w:val="en-US"/>
        </w:rPr>
        <w:t>Shabliovsky Y. Ukrainian literature through the ages. K.: Mistetstvo Publishers, 1970.</w:t>
      </w:r>
    </w:p>
    <w:p w:rsidR="00725E32" w:rsidRPr="00AA3FC8" w:rsidRDefault="00725E32" w:rsidP="00AD78D4">
      <w:pPr>
        <w:pStyle w:val="a5"/>
        <w:jc w:val="both"/>
        <w:rPr>
          <w:rFonts w:ascii="Times New Roman" w:hAnsi="Times New Roman" w:cs="Times New Roman"/>
          <w:sz w:val="28"/>
          <w:szCs w:val="28"/>
          <w:lang w:val="en-US"/>
        </w:rPr>
      </w:pPr>
    </w:p>
    <w:p w:rsidR="00EA384E" w:rsidRPr="00CF6663" w:rsidRDefault="00EA384E" w:rsidP="00CF6663">
      <w:pPr>
        <w:jc w:val="both"/>
      </w:pPr>
    </w:p>
    <w:sectPr w:rsidR="00EA384E" w:rsidRPr="00CF6663" w:rsidSect="006A3BF7">
      <w:footerReference w:type="default" r:id="rId18"/>
      <w:footnotePr>
        <w:numRestart w:val="eachPage"/>
      </w:footnotePr>
      <w:pgSz w:w="11906" w:h="16838"/>
      <w:pgMar w:top="1134" w:right="850"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6FA" w:rsidRDefault="006006FA" w:rsidP="00791269">
      <w:r>
        <w:separator/>
      </w:r>
    </w:p>
  </w:endnote>
  <w:endnote w:type="continuationSeparator" w:id="0">
    <w:p w:rsidR="006006FA" w:rsidRDefault="006006FA" w:rsidP="00791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 New Roman St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8378"/>
    </w:sdtPr>
    <w:sdtEndPr>
      <w:rPr>
        <w:rFonts w:ascii="Times New Roman" w:hAnsi="Times New Roman" w:cs="Times New Roman"/>
      </w:rPr>
    </w:sdtEndPr>
    <w:sdtContent>
      <w:p w:rsidR="00FD5BC6" w:rsidRDefault="00FD5BC6">
        <w:pPr>
          <w:pStyle w:val="ac"/>
          <w:jc w:val="center"/>
        </w:pPr>
        <w:r w:rsidRPr="0040756D">
          <w:rPr>
            <w:rFonts w:ascii="Times New Roman" w:hAnsi="Times New Roman" w:cs="Times New Roman"/>
          </w:rPr>
          <w:fldChar w:fldCharType="begin"/>
        </w:r>
        <w:r w:rsidRPr="0040756D">
          <w:rPr>
            <w:rFonts w:ascii="Times New Roman" w:hAnsi="Times New Roman" w:cs="Times New Roman"/>
          </w:rPr>
          <w:instrText xml:space="preserve"> PAGE   \* MERGEFORMAT </w:instrText>
        </w:r>
        <w:r w:rsidRPr="0040756D">
          <w:rPr>
            <w:rFonts w:ascii="Times New Roman" w:hAnsi="Times New Roman" w:cs="Times New Roman"/>
          </w:rPr>
          <w:fldChar w:fldCharType="separate"/>
        </w:r>
        <w:r w:rsidR="0041605B">
          <w:rPr>
            <w:rFonts w:ascii="Times New Roman" w:hAnsi="Times New Roman" w:cs="Times New Roman"/>
            <w:noProof/>
          </w:rPr>
          <w:t>1</w:t>
        </w:r>
        <w:r w:rsidRPr="0040756D">
          <w:rPr>
            <w:rFonts w:ascii="Times New Roman" w:hAnsi="Times New Roman" w:cs="Times New Roman"/>
          </w:rPr>
          <w:fldChar w:fldCharType="end"/>
        </w:r>
      </w:p>
    </w:sdtContent>
  </w:sdt>
  <w:p w:rsidR="00FD5BC6" w:rsidRDefault="00FD5BC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6FA" w:rsidRDefault="006006FA" w:rsidP="00791269">
      <w:r>
        <w:separator/>
      </w:r>
    </w:p>
  </w:footnote>
  <w:footnote w:type="continuationSeparator" w:id="0">
    <w:p w:rsidR="006006FA" w:rsidRDefault="006006FA" w:rsidP="00791269">
      <w:r>
        <w:continuationSeparator/>
      </w:r>
    </w:p>
  </w:footnote>
  <w:footnote w:id="1">
    <w:p w:rsidR="00FD5BC6" w:rsidRPr="00156184" w:rsidRDefault="00FD5BC6" w:rsidP="00156184">
      <w:pPr>
        <w:pStyle w:val="a3"/>
        <w:jc w:val="both"/>
        <w:rPr>
          <w:rFonts w:ascii="Times New Roman" w:hAnsi="Times New Roman" w:cs="Times New Roman"/>
          <w:sz w:val="22"/>
          <w:szCs w:val="22"/>
        </w:rPr>
      </w:pPr>
      <w:r w:rsidRPr="00307596">
        <w:rPr>
          <w:rStyle w:val="a7"/>
          <w:rFonts w:ascii="Times New Roman" w:hAnsi="Times New Roman" w:cs="Times New Roman"/>
          <w:sz w:val="22"/>
          <w:szCs w:val="22"/>
        </w:rPr>
        <w:footnoteRef/>
      </w:r>
      <w:r w:rsidRPr="00307596">
        <w:rPr>
          <w:rFonts w:ascii="Times New Roman" w:hAnsi="Times New Roman" w:cs="Times New Roman"/>
          <w:sz w:val="22"/>
          <w:szCs w:val="22"/>
        </w:rPr>
        <w:t xml:space="preserve"> </w:t>
      </w:r>
      <w:r w:rsidRPr="00156184">
        <w:rPr>
          <w:rFonts w:ascii="Times New Roman" w:hAnsi="Times New Roman" w:cs="Times New Roman"/>
          <w:sz w:val="22"/>
          <w:szCs w:val="22"/>
        </w:rPr>
        <w:t xml:space="preserve">Иван Вишенский. Сочинения / Подг. текста, ст. и </w:t>
      </w:r>
      <w:proofErr w:type="gramStart"/>
      <w:r w:rsidRPr="00156184">
        <w:rPr>
          <w:rFonts w:ascii="Times New Roman" w:hAnsi="Times New Roman" w:cs="Times New Roman"/>
          <w:sz w:val="22"/>
          <w:szCs w:val="22"/>
        </w:rPr>
        <w:t>ком-и</w:t>
      </w:r>
      <w:proofErr w:type="gramEnd"/>
      <w:r w:rsidRPr="00156184">
        <w:rPr>
          <w:rFonts w:ascii="Times New Roman" w:hAnsi="Times New Roman" w:cs="Times New Roman"/>
          <w:sz w:val="22"/>
          <w:szCs w:val="22"/>
        </w:rPr>
        <w:t xml:space="preserve"> И. П. Еремина</w:t>
      </w:r>
      <w:r>
        <w:rPr>
          <w:rFonts w:ascii="Times New Roman" w:hAnsi="Times New Roman" w:cs="Times New Roman"/>
          <w:sz w:val="22"/>
          <w:szCs w:val="22"/>
        </w:rPr>
        <w:t>. М.; Л.: Изд-во АН СССР, 1955.</w:t>
      </w:r>
    </w:p>
  </w:footnote>
  <w:footnote w:id="2">
    <w:p w:rsidR="00FD5BC6" w:rsidRPr="00156184" w:rsidRDefault="00FD5BC6" w:rsidP="00156184">
      <w:pPr>
        <w:pStyle w:val="a3"/>
        <w:jc w:val="both"/>
        <w:rPr>
          <w:rFonts w:ascii="Times New Roman" w:hAnsi="Times New Roman" w:cs="Times New Roman"/>
        </w:rPr>
      </w:pPr>
      <w:r w:rsidRPr="00156184">
        <w:rPr>
          <w:rStyle w:val="a7"/>
          <w:rFonts w:ascii="Times New Roman" w:hAnsi="Times New Roman" w:cs="Times New Roman"/>
          <w:sz w:val="22"/>
          <w:szCs w:val="22"/>
        </w:rPr>
        <w:footnoteRef/>
      </w:r>
      <w:r w:rsidRPr="00156184">
        <w:rPr>
          <w:rFonts w:ascii="Times New Roman" w:hAnsi="Times New Roman" w:cs="Times New Roman"/>
          <w:sz w:val="22"/>
          <w:szCs w:val="22"/>
        </w:rPr>
        <w:t xml:space="preserve"> </w:t>
      </w:r>
      <w:proofErr w:type="gramStart"/>
      <w:r w:rsidRPr="00156184">
        <w:rPr>
          <w:rFonts w:ascii="Times New Roman" w:hAnsi="Times New Roman" w:cs="Times New Roman"/>
          <w:sz w:val="22"/>
          <w:szCs w:val="22"/>
        </w:rPr>
        <w:t>Голубев</w:t>
      </w:r>
      <w:proofErr w:type="gramEnd"/>
      <w:r w:rsidRPr="00156184">
        <w:rPr>
          <w:rFonts w:ascii="Times New Roman" w:hAnsi="Times New Roman" w:cs="Times New Roman"/>
          <w:sz w:val="22"/>
          <w:szCs w:val="22"/>
        </w:rPr>
        <w:t xml:space="preserve"> С. Архив Юго-Западной России. Ч. 1. К., 1887. Т. </w:t>
      </w:r>
      <w:r w:rsidRPr="00156184">
        <w:rPr>
          <w:rFonts w:ascii="Times New Roman" w:hAnsi="Times New Roman" w:cs="Times New Roman"/>
          <w:sz w:val="22"/>
          <w:szCs w:val="22"/>
          <w:lang w:val="en-US"/>
        </w:rPr>
        <w:t>VII</w:t>
      </w:r>
      <w:r w:rsidRPr="00156184">
        <w:rPr>
          <w:rFonts w:ascii="Times New Roman" w:hAnsi="Times New Roman" w:cs="Times New Roman"/>
          <w:sz w:val="22"/>
          <w:szCs w:val="22"/>
        </w:rPr>
        <w:t xml:space="preserve">. С. 19-48. </w:t>
      </w:r>
    </w:p>
  </w:footnote>
  <w:footnote w:id="3">
    <w:p w:rsidR="00FD5BC6" w:rsidRPr="00E90CDE" w:rsidRDefault="00FD5BC6" w:rsidP="00E90CDE">
      <w:pPr>
        <w:pStyle w:val="a3"/>
        <w:jc w:val="both"/>
        <w:rPr>
          <w:rFonts w:ascii="Times New Roman" w:hAnsi="Times New Roman" w:cs="Times New Roman"/>
          <w:sz w:val="22"/>
          <w:szCs w:val="22"/>
        </w:rPr>
      </w:pPr>
      <w:r w:rsidRPr="00E90CDE">
        <w:rPr>
          <w:rStyle w:val="a7"/>
          <w:rFonts w:ascii="Times New Roman" w:hAnsi="Times New Roman" w:cs="Times New Roman"/>
          <w:sz w:val="22"/>
          <w:szCs w:val="22"/>
        </w:rPr>
        <w:footnoteRef/>
      </w:r>
      <w:r w:rsidRPr="00E90CDE">
        <w:rPr>
          <w:rFonts w:ascii="Times New Roman" w:hAnsi="Times New Roman" w:cs="Times New Roman"/>
          <w:sz w:val="22"/>
          <w:szCs w:val="22"/>
        </w:rPr>
        <w:t xml:space="preserve"> Охрименко П. П., Пильгук И. И., Шлапак Д. Я. История украинской литературы. Краткий курс. Пособие для студентов-филологов по литературе народов СССР</w:t>
      </w:r>
      <w:proofErr w:type="gramStart"/>
      <w:r w:rsidRPr="00E90CDE">
        <w:rPr>
          <w:rFonts w:ascii="Times New Roman" w:hAnsi="Times New Roman" w:cs="Times New Roman"/>
          <w:sz w:val="22"/>
          <w:szCs w:val="22"/>
        </w:rPr>
        <w:t xml:space="preserve"> / П</w:t>
      </w:r>
      <w:proofErr w:type="gramEnd"/>
      <w:r w:rsidRPr="00E90CDE">
        <w:rPr>
          <w:rFonts w:ascii="Times New Roman" w:hAnsi="Times New Roman" w:cs="Times New Roman"/>
          <w:sz w:val="22"/>
          <w:szCs w:val="22"/>
        </w:rPr>
        <w:t>од ред. Е. С. Шаблиовского. М.: Просвещение, 1969. С. 29.</w:t>
      </w:r>
    </w:p>
  </w:footnote>
  <w:footnote w:id="4">
    <w:p w:rsidR="00FD5BC6" w:rsidRPr="00E90CDE" w:rsidRDefault="00FD5BC6" w:rsidP="00E90CDE">
      <w:pPr>
        <w:pStyle w:val="a3"/>
        <w:jc w:val="both"/>
        <w:rPr>
          <w:rFonts w:ascii="Times New Roman" w:hAnsi="Times New Roman" w:cs="Times New Roman"/>
          <w:sz w:val="22"/>
          <w:szCs w:val="22"/>
        </w:rPr>
      </w:pPr>
      <w:r w:rsidRPr="00E90CDE">
        <w:rPr>
          <w:rStyle w:val="a7"/>
          <w:rFonts w:ascii="Times New Roman" w:hAnsi="Times New Roman" w:cs="Times New Roman"/>
          <w:sz w:val="22"/>
          <w:szCs w:val="22"/>
        </w:rPr>
        <w:footnoteRef/>
      </w:r>
      <w:r w:rsidRPr="00E90CDE">
        <w:rPr>
          <w:rFonts w:ascii="Times New Roman" w:hAnsi="Times New Roman" w:cs="Times New Roman"/>
          <w:sz w:val="22"/>
          <w:szCs w:val="22"/>
        </w:rPr>
        <w:t xml:space="preserve"> Еремин И. П. Иван Вишенский и его общественно-литературная деятельность // Иван Вишенский. Сочинения / Подг. текста, ст. и </w:t>
      </w:r>
      <w:proofErr w:type="gramStart"/>
      <w:r w:rsidRPr="00E90CDE">
        <w:rPr>
          <w:rFonts w:ascii="Times New Roman" w:hAnsi="Times New Roman" w:cs="Times New Roman"/>
          <w:sz w:val="22"/>
          <w:szCs w:val="22"/>
        </w:rPr>
        <w:t>ком-и</w:t>
      </w:r>
      <w:proofErr w:type="gramEnd"/>
      <w:r w:rsidRPr="00E90CDE">
        <w:rPr>
          <w:rFonts w:ascii="Times New Roman" w:hAnsi="Times New Roman" w:cs="Times New Roman"/>
          <w:sz w:val="22"/>
          <w:szCs w:val="22"/>
        </w:rPr>
        <w:t xml:space="preserve"> И. П. Еремина. М.-Л.: Изд-во АН СССР, 1955. С. 224.</w:t>
      </w:r>
    </w:p>
  </w:footnote>
  <w:footnote w:id="5">
    <w:p w:rsidR="00FD5BC6" w:rsidRPr="00E90CDE" w:rsidRDefault="00FD5BC6" w:rsidP="00E90CDE">
      <w:pPr>
        <w:pStyle w:val="a3"/>
        <w:jc w:val="both"/>
        <w:rPr>
          <w:rFonts w:ascii="Times New Roman" w:hAnsi="Times New Roman" w:cs="Times New Roman"/>
          <w:sz w:val="22"/>
          <w:szCs w:val="22"/>
        </w:rPr>
      </w:pPr>
      <w:r w:rsidRPr="00E90CDE">
        <w:rPr>
          <w:rStyle w:val="a7"/>
          <w:rFonts w:ascii="Times New Roman" w:hAnsi="Times New Roman" w:cs="Times New Roman"/>
          <w:sz w:val="22"/>
          <w:szCs w:val="22"/>
        </w:rPr>
        <w:footnoteRef/>
      </w:r>
      <w:r w:rsidRPr="00E90CDE">
        <w:rPr>
          <w:rFonts w:ascii="Times New Roman" w:hAnsi="Times New Roman" w:cs="Times New Roman"/>
          <w:sz w:val="22"/>
          <w:szCs w:val="22"/>
        </w:rPr>
        <w:t xml:space="preserve"> Успенский Б. А. История русского литературного языка (XI-XVII </w:t>
      </w:r>
      <w:proofErr w:type="gramStart"/>
      <w:r w:rsidRPr="00E90CDE">
        <w:rPr>
          <w:rFonts w:ascii="Times New Roman" w:hAnsi="Times New Roman" w:cs="Times New Roman"/>
          <w:sz w:val="22"/>
          <w:szCs w:val="22"/>
        </w:rPr>
        <w:t>вв</w:t>
      </w:r>
      <w:proofErr w:type="gramEnd"/>
      <w:r w:rsidRPr="00E90CDE">
        <w:rPr>
          <w:rFonts w:ascii="Times New Roman" w:hAnsi="Times New Roman" w:cs="Times New Roman"/>
          <w:sz w:val="22"/>
          <w:szCs w:val="22"/>
        </w:rPr>
        <w:t>). 3-е изд., испр. и доп. М.: Аспект Пресс, 2002.</w:t>
      </w:r>
    </w:p>
  </w:footnote>
  <w:footnote w:id="6">
    <w:p w:rsidR="00FD5BC6" w:rsidRPr="00E90CDE" w:rsidRDefault="00FD5BC6" w:rsidP="00E90CDE">
      <w:pPr>
        <w:pStyle w:val="a3"/>
        <w:jc w:val="both"/>
        <w:rPr>
          <w:rFonts w:ascii="Times New Roman" w:hAnsi="Times New Roman" w:cs="Times New Roman"/>
          <w:sz w:val="22"/>
          <w:szCs w:val="22"/>
        </w:rPr>
      </w:pPr>
      <w:r w:rsidRPr="00E90CDE">
        <w:rPr>
          <w:rStyle w:val="a7"/>
          <w:rFonts w:ascii="Times New Roman" w:hAnsi="Times New Roman" w:cs="Times New Roman"/>
          <w:sz w:val="22"/>
          <w:szCs w:val="22"/>
        </w:rPr>
        <w:footnoteRef/>
      </w:r>
      <w:r w:rsidRPr="00E90CDE">
        <w:rPr>
          <w:rFonts w:ascii="Times New Roman" w:hAnsi="Times New Roman" w:cs="Times New Roman"/>
          <w:sz w:val="22"/>
          <w:szCs w:val="22"/>
        </w:rPr>
        <w:t xml:space="preserve"> Успенский Б. А. Краткий очерк истории русского литературного языка (XI-XIX вв.). М.: Гнозис, 1994. (Язык; Семиотика; Культура).</w:t>
      </w:r>
    </w:p>
  </w:footnote>
  <w:footnote w:id="7">
    <w:p w:rsidR="00FD5BC6" w:rsidRPr="00E90CDE" w:rsidRDefault="00FD5BC6" w:rsidP="00E90CDE">
      <w:pPr>
        <w:pStyle w:val="a3"/>
        <w:jc w:val="both"/>
        <w:rPr>
          <w:rFonts w:ascii="Times New Roman" w:hAnsi="Times New Roman" w:cs="Times New Roman"/>
          <w:sz w:val="22"/>
          <w:szCs w:val="22"/>
        </w:rPr>
      </w:pPr>
      <w:r w:rsidRPr="00E90CDE">
        <w:rPr>
          <w:rStyle w:val="a7"/>
          <w:rFonts w:ascii="Times New Roman" w:hAnsi="Times New Roman" w:cs="Times New Roman"/>
          <w:sz w:val="22"/>
          <w:szCs w:val="22"/>
        </w:rPr>
        <w:footnoteRef/>
      </w:r>
      <w:r w:rsidRPr="00E90CDE">
        <w:rPr>
          <w:rFonts w:ascii="Times New Roman" w:hAnsi="Times New Roman" w:cs="Times New Roman"/>
          <w:sz w:val="22"/>
          <w:szCs w:val="22"/>
        </w:rPr>
        <w:t xml:space="preserve"> Успенский Б. А. Краткий очерк истории русского литературного языка (XI</w:t>
      </w:r>
      <w:r w:rsidRPr="001E4097">
        <w:rPr>
          <w:rFonts w:ascii="Times New Roman" w:eastAsia="Calibri" w:hAnsi="Times New Roman" w:cs="Times New Roman"/>
          <w:sz w:val="22"/>
          <w:szCs w:val="22"/>
        </w:rPr>
        <w:t>–</w:t>
      </w:r>
      <w:r w:rsidRPr="001E4097">
        <w:rPr>
          <w:rFonts w:ascii="Times New Roman" w:hAnsi="Times New Roman" w:cs="Times New Roman"/>
          <w:sz w:val="22"/>
          <w:szCs w:val="22"/>
        </w:rPr>
        <w:t>XIX</w:t>
      </w:r>
      <w:r w:rsidRPr="00E90CDE">
        <w:rPr>
          <w:rFonts w:ascii="Times New Roman" w:hAnsi="Times New Roman" w:cs="Times New Roman"/>
          <w:sz w:val="22"/>
          <w:szCs w:val="22"/>
        </w:rPr>
        <w:t> вв.). М.: Гнозис, 1994. С. 68-69. (Язык; Семиотика; Культура).</w:t>
      </w:r>
    </w:p>
  </w:footnote>
  <w:footnote w:id="8">
    <w:p w:rsidR="00FD5BC6" w:rsidRPr="00A42BEB" w:rsidRDefault="00FD5BC6" w:rsidP="00A42BEB">
      <w:pPr>
        <w:pStyle w:val="a3"/>
        <w:jc w:val="both"/>
        <w:rPr>
          <w:rFonts w:ascii="Times New Roman" w:hAnsi="Times New Roman" w:cs="Times New Roman"/>
          <w:sz w:val="22"/>
          <w:szCs w:val="22"/>
        </w:rPr>
      </w:pPr>
      <w:r w:rsidRPr="00A42BEB">
        <w:rPr>
          <w:rStyle w:val="a7"/>
          <w:rFonts w:ascii="Times New Roman" w:hAnsi="Times New Roman" w:cs="Times New Roman"/>
          <w:sz w:val="22"/>
          <w:szCs w:val="22"/>
        </w:rPr>
        <w:footnoteRef/>
      </w:r>
      <w:r w:rsidRPr="00A42BEB">
        <w:rPr>
          <w:rFonts w:ascii="Times New Roman" w:hAnsi="Times New Roman" w:cs="Times New Roman"/>
          <w:sz w:val="22"/>
          <w:szCs w:val="22"/>
        </w:rPr>
        <w:t xml:space="preserve"> Смирнова Е. А. Проста мова // Русская речь (Из истории культуры и письменности). № 3. М., 2009.</w:t>
      </w:r>
    </w:p>
  </w:footnote>
  <w:footnote w:id="9">
    <w:p w:rsidR="00FD5BC6" w:rsidRPr="00A42BEB" w:rsidRDefault="00FD5BC6" w:rsidP="00A42BEB">
      <w:pPr>
        <w:pStyle w:val="a3"/>
        <w:jc w:val="both"/>
        <w:rPr>
          <w:rFonts w:ascii="Times New Roman" w:hAnsi="Times New Roman" w:cs="Times New Roman"/>
          <w:sz w:val="22"/>
          <w:szCs w:val="22"/>
        </w:rPr>
      </w:pPr>
      <w:r w:rsidRPr="00A42BEB">
        <w:rPr>
          <w:rStyle w:val="a7"/>
          <w:rFonts w:ascii="Times New Roman" w:hAnsi="Times New Roman" w:cs="Times New Roman"/>
          <w:sz w:val="22"/>
          <w:szCs w:val="22"/>
        </w:rPr>
        <w:footnoteRef/>
      </w:r>
      <w:r w:rsidRPr="00A42BEB">
        <w:rPr>
          <w:rFonts w:ascii="Times New Roman" w:hAnsi="Times New Roman" w:cs="Times New Roman"/>
          <w:sz w:val="22"/>
          <w:szCs w:val="22"/>
        </w:rPr>
        <w:t xml:space="preserve"> Гардзанити М. «Учительское Евангелие» Мелетия Смотрицкого в контексте церковнославянской традиции евангельской гомилетики и проблема перевода Евангельских чтений // </w:t>
      </w:r>
      <w:r w:rsidRPr="00A42BEB">
        <w:rPr>
          <w:rFonts w:ascii="Times New Roman" w:hAnsi="Times New Roman" w:cs="Times New Roman"/>
          <w:sz w:val="22"/>
          <w:szCs w:val="22"/>
          <w:lang w:val="en-US"/>
        </w:rPr>
        <w:t>Traduzione</w:t>
      </w:r>
      <w:r w:rsidRPr="00A42BEB">
        <w:rPr>
          <w:rFonts w:ascii="Times New Roman" w:hAnsi="Times New Roman" w:cs="Times New Roman"/>
          <w:sz w:val="22"/>
          <w:szCs w:val="22"/>
        </w:rPr>
        <w:t xml:space="preserve"> </w:t>
      </w:r>
      <w:r w:rsidRPr="00A42BEB">
        <w:rPr>
          <w:rFonts w:ascii="Times New Roman" w:hAnsi="Times New Roman" w:cs="Times New Roman"/>
          <w:sz w:val="22"/>
          <w:szCs w:val="22"/>
          <w:lang w:val="en-US"/>
        </w:rPr>
        <w:t>e</w:t>
      </w:r>
      <w:r w:rsidRPr="00A42BEB">
        <w:rPr>
          <w:rFonts w:ascii="Times New Roman" w:hAnsi="Times New Roman" w:cs="Times New Roman"/>
          <w:sz w:val="22"/>
          <w:szCs w:val="22"/>
        </w:rPr>
        <w:t xml:space="preserve"> </w:t>
      </w:r>
      <w:r w:rsidRPr="00A42BEB">
        <w:rPr>
          <w:rFonts w:ascii="Times New Roman" w:hAnsi="Times New Roman" w:cs="Times New Roman"/>
          <w:sz w:val="22"/>
          <w:szCs w:val="22"/>
          <w:lang w:val="en-US"/>
        </w:rPr>
        <w:t>rielaborazione</w:t>
      </w:r>
      <w:r w:rsidRPr="00A42BEB">
        <w:rPr>
          <w:rFonts w:ascii="Times New Roman" w:hAnsi="Times New Roman" w:cs="Times New Roman"/>
          <w:sz w:val="22"/>
          <w:szCs w:val="22"/>
        </w:rPr>
        <w:t xml:space="preserve"> </w:t>
      </w:r>
      <w:r w:rsidRPr="00A42BEB">
        <w:rPr>
          <w:rFonts w:ascii="Times New Roman" w:hAnsi="Times New Roman" w:cs="Times New Roman"/>
          <w:sz w:val="22"/>
          <w:szCs w:val="22"/>
          <w:lang w:val="en-US"/>
        </w:rPr>
        <w:t>nelle</w:t>
      </w:r>
      <w:r w:rsidRPr="00A42BEB">
        <w:rPr>
          <w:rFonts w:ascii="Times New Roman" w:hAnsi="Times New Roman" w:cs="Times New Roman"/>
          <w:sz w:val="22"/>
          <w:szCs w:val="22"/>
        </w:rPr>
        <w:t xml:space="preserve"> </w:t>
      </w:r>
      <w:r w:rsidRPr="00A42BEB">
        <w:rPr>
          <w:rFonts w:ascii="Times New Roman" w:hAnsi="Times New Roman" w:cs="Times New Roman"/>
          <w:sz w:val="22"/>
          <w:szCs w:val="22"/>
          <w:lang w:val="en-US"/>
        </w:rPr>
        <w:t>letterature</w:t>
      </w:r>
      <w:r w:rsidRPr="00A42BEB">
        <w:rPr>
          <w:rFonts w:ascii="Times New Roman" w:hAnsi="Times New Roman" w:cs="Times New Roman"/>
          <w:sz w:val="22"/>
          <w:szCs w:val="22"/>
        </w:rPr>
        <w:t xml:space="preserve"> </w:t>
      </w:r>
      <w:r w:rsidRPr="00A42BEB">
        <w:rPr>
          <w:rFonts w:ascii="Times New Roman" w:hAnsi="Times New Roman" w:cs="Times New Roman"/>
          <w:sz w:val="22"/>
          <w:szCs w:val="22"/>
          <w:lang w:val="en-US"/>
        </w:rPr>
        <w:t>di</w:t>
      </w:r>
      <w:r w:rsidRPr="00A42BEB">
        <w:rPr>
          <w:rFonts w:ascii="Times New Roman" w:hAnsi="Times New Roman" w:cs="Times New Roman"/>
          <w:sz w:val="22"/>
          <w:szCs w:val="22"/>
        </w:rPr>
        <w:t xml:space="preserve"> </w:t>
      </w:r>
      <w:r w:rsidRPr="00A42BEB">
        <w:rPr>
          <w:rFonts w:ascii="Times New Roman" w:hAnsi="Times New Roman" w:cs="Times New Roman"/>
          <w:sz w:val="22"/>
          <w:szCs w:val="22"/>
          <w:lang w:val="en-US"/>
        </w:rPr>
        <w:t>Polonia</w:t>
      </w:r>
      <w:r w:rsidRPr="00A42BEB">
        <w:rPr>
          <w:rFonts w:ascii="Times New Roman" w:hAnsi="Times New Roman" w:cs="Times New Roman"/>
          <w:sz w:val="22"/>
          <w:szCs w:val="22"/>
        </w:rPr>
        <w:t xml:space="preserve"> </w:t>
      </w:r>
      <w:r w:rsidRPr="00A42BEB">
        <w:rPr>
          <w:rFonts w:ascii="Times New Roman" w:hAnsi="Times New Roman" w:cs="Times New Roman"/>
          <w:sz w:val="22"/>
          <w:szCs w:val="22"/>
          <w:lang w:val="en-US"/>
        </w:rPr>
        <w:t>Ucraina</w:t>
      </w:r>
      <w:r w:rsidRPr="00A42BEB">
        <w:rPr>
          <w:rFonts w:ascii="Times New Roman" w:hAnsi="Times New Roman" w:cs="Times New Roman"/>
          <w:sz w:val="22"/>
          <w:szCs w:val="22"/>
        </w:rPr>
        <w:t xml:space="preserve"> </w:t>
      </w:r>
      <w:r w:rsidRPr="00A42BEB">
        <w:rPr>
          <w:rFonts w:ascii="Times New Roman" w:hAnsi="Times New Roman" w:cs="Times New Roman"/>
          <w:sz w:val="22"/>
          <w:szCs w:val="22"/>
          <w:lang w:val="en-US"/>
        </w:rPr>
        <w:t>e</w:t>
      </w:r>
      <w:r w:rsidRPr="00A42BEB">
        <w:rPr>
          <w:rFonts w:ascii="Times New Roman" w:hAnsi="Times New Roman" w:cs="Times New Roman"/>
          <w:sz w:val="22"/>
          <w:szCs w:val="22"/>
        </w:rPr>
        <w:t xml:space="preserve"> </w:t>
      </w:r>
      <w:r w:rsidRPr="00A42BEB">
        <w:rPr>
          <w:rFonts w:ascii="Times New Roman" w:hAnsi="Times New Roman" w:cs="Times New Roman"/>
          <w:sz w:val="22"/>
          <w:szCs w:val="22"/>
          <w:lang w:val="en-US"/>
        </w:rPr>
        <w:t>Russia</w:t>
      </w:r>
      <w:r w:rsidRPr="00A42BEB">
        <w:rPr>
          <w:rFonts w:ascii="Times New Roman" w:hAnsi="Times New Roman" w:cs="Times New Roman"/>
          <w:sz w:val="22"/>
          <w:szCs w:val="22"/>
        </w:rPr>
        <w:t xml:space="preserve"> </w:t>
      </w:r>
      <w:r w:rsidRPr="00A42BEB">
        <w:rPr>
          <w:rFonts w:ascii="Times New Roman" w:hAnsi="Times New Roman" w:cs="Times New Roman"/>
          <w:sz w:val="22"/>
          <w:szCs w:val="22"/>
          <w:lang w:val="en-US"/>
        </w:rPr>
        <w:t>XVI</w:t>
      </w:r>
      <w:r w:rsidRPr="00A42BEB">
        <w:rPr>
          <w:rFonts w:ascii="Times New Roman" w:hAnsi="Times New Roman" w:cs="Times New Roman"/>
          <w:sz w:val="22"/>
          <w:szCs w:val="22"/>
        </w:rPr>
        <w:t>-</w:t>
      </w:r>
      <w:r w:rsidRPr="00A42BEB">
        <w:rPr>
          <w:rFonts w:ascii="Times New Roman" w:hAnsi="Times New Roman" w:cs="Times New Roman"/>
          <w:sz w:val="22"/>
          <w:szCs w:val="22"/>
          <w:lang w:val="en-US"/>
        </w:rPr>
        <w:t>XVIII</w:t>
      </w:r>
      <w:r w:rsidRPr="00A42BEB">
        <w:rPr>
          <w:rFonts w:ascii="Times New Roman" w:hAnsi="Times New Roman" w:cs="Times New Roman"/>
          <w:sz w:val="22"/>
          <w:szCs w:val="22"/>
        </w:rPr>
        <w:t xml:space="preserve"> </w:t>
      </w:r>
      <w:r w:rsidRPr="00A42BEB">
        <w:rPr>
          <w:rFonts w:ascii="Times New Roman" w:hAnsi="Times New Roman" w:cs="Times New Roman"/>
          <w:sz w:val="22"/>
          <w:szCs w:val="22"/>
          <w:lang w:val="en-US"/>
        </w:rPr>
        <w:t>secolo</w:t>
      </w:r>
      <w:r w:rsidRPr="00A42BEB">
        <w:rPr>
          <w:rFonts w:ascii="Times New Roman" w:hAnsi="Times New Roman" w:cs="Times New Roman"/>
          <w:sz w:val="22"/>
          <w:szCs w:val="22"/>
        </w:rPr>
        <w:t xml:space="preserve">. </w:t>
      </w:r>
      <w:proofErr w:type="gramStart"/>
      <w:r w:rsidRPr="00A42BEB">
        <w:rPr>
          <w:rFonts w:ascii="Times New Roman" w:hAnsi="Times New Roman" w:cs="Times New Roman"/>
          <w:sz w:val="22"/>
          <w:szCs w:val="22"/>
          <w:lang w:val="en-US"/>
        </w:rPr>
        <w:t>Alessandria</w:t>
      </w:r>
      <w:r w:rsidRPr="00A42BEB">
        <w:rPr>
          <w:rFonts w:ascii="Times New Roman" w:hAnsi="Times New Roman" w:cs="Times New Roman"/>
          <w:sz w:val="22"/>
          <w:szCs w:val="22"/>
        </w:rPr>
        <w:t>, 1999.</w:t>
      </w:r>
      <w:proofErr w:type="gramEnd"/>
    </w:p>
  </w:footnote>
  <w:footnote w:id="10">
    <w:p w:rsidR="00FD5BC6" w:rsidRPr="00780361" w:rsidRDefault="00FD5BC6" w:rsidP="00780361">
      <w:pPr>
        <w:pStyle w:val="a3"/>
        <w:jc w:val="both"/>
        <w:rPr>
          <w:rFonts w:ascii="Times New Roman" w:hAnsi="Times New Roman" w:cs="Times New Roman"/>
          <w:sz w:val="22"/>
          <w:szCs w:val="22"/>
        </w:rPr>
      </w:pPr>
      <w:r w:rsidRPr="00780361">
        <w:rPr>
          <w:rStyle w:val="a7"/>
          <w:rFonts w:ascii="Times New Roman" w:hAnsi="Times New Roman" w:cs="Times New Roman"/>
          <w:sz w:val="22"/>
          <w:szCs w:val="22"/>
        </w:rPr>
        <w:footnoteRef/>
      </w:r>
      <w:r w:rsidRPr="00780361">
        <w:rPr>
          <w:rFonts w:ascii="Times New Roman" w:hAnsi="Times New Roman" w:cs="Times New Roman"/>
          <w:sz w:val="22"/>
          <w:szCs w:val="22"/>
        </w:rPr>
        <w:t xml:space="preserve"> Карский Е. </w:t>
      </w:r>
      <w:proofErr w:type="gramStart"/>
      <w:r w:rsidRPr="00780361">
        <w:rPr>
          <w:rFonts w:ascii="Times New Roman" w:hAnsi="Times New Roman" w:cs="Times New Roman"/>
          <w:sz w:val="22"/>
          <w:szCs w:val="22"/>
        </w:rPr>
        <w:t>Ф.</w:t>
      </w:r>
      <w:proofErr w:type="gramEnd"/>
      <w:r w:rsidRPr="00780361">
        <w:rPr>
          <w:rFonts w:ascii="Times New Roman" w:hAnsi="Times New Roman" w:cs="Times New Roman"/>
          <w:sz w:val="22"/>
          <w:szCs w:val="22"/>
        </w:rPr>
        <w:t xml:space="preserve"> Что такое древнее западнорусское наречие</w:t>
      </w:r>
      <w:r>
        <w:rPr>
          <w:rFonts w:ascii="Times New Roman" w:hAnsi="Times New Roman" w:cs="Times New Roman"/>
          <w:sz w:val="22"/>
          <w:szCs w:val="22"/>
        </w:rPr>
        <w:t>.</w:t>
      </w:r>
      <w:r w:rsidRPr="00780361">
        <w:rPr>
          <w:rFonts w:ascii="Times New Roman" w:hAnsi="Times New Roman" w:cs="Times New Roman"/>
          <w:sz w:val="22"/>
          <w:szCs w:val="22"/>
        </w:rPr>
        <w:t xml:space="preserve"> </w:t>
      </w:r>
      <w:r>
        <w:rPr>
          <w:rFonts w:ascii="Times New Roman" w:hAnsi="Times New Roman" w:cs="Times New Roman"/>
          <w:sz w:val="22"/>
          <w:szCs w:val="22"/>
        </w:rPr>
        <w:t>О</w:t>
      </w:r>
      <w:r w:rsidRPr="00780361">
        <w:rPr>
          <w:rFonts w:ascii="Times New Roman" w:hAnsi="Times New Roman" w:cs="Times New Roman"/>
          <w:sz w:val="22"/>
          <w:szCs w:val="22"/>
        </w:rPr>
        <w:t xml:space="preserve">тд. оттиск из «Трудов </w:t>
      </w:r>
      <w:r w:rsidRPr="00780361">
        <w:rPr>
          <w:rFonts w:ascii="Times New Roman" w:hAnsi="Times New Roman" w:cs="Times New Roman"/>
          <w:sz w:val="22"/>
          <w:szCs w:val="22"/>
          <w:lang w:val="en-US"/>
        </w:rPr>
        <w:t>IX </w:t>
      </w:r>
      <w:r w:rsidRPr="00780361">
        <w:rPr>
          <w:rFonts w:ascii="Times New Roman" w:hAnsi="Times New Roman" w:cs="Times New Roman"/>
          <w:sz w:val="22"/>
          <w:szCs w:val="22"/>
        </w:rPr>
        <w:t>археологического съезда в Вильне». М., 1893. С. 2.</w:t>
      </w:r>
    </w:p>
  </w:footnote>
  <w:footnote w:id="11">
    <w:p w:rsidR="00FD5BC6" w:rsidRPr="00780361" w:rsidRDefault="00FD5BC6" w:rsidP="00780361">
      <w:pPr>
        <w:pStyle w:val="a3"/>
        <w:jc w:val="both"/>
        <w:rPr>
          <w:rFonts w:ascii="Times New Roman" w:hAnsi="Times New Roman" w:cs="Times New Roman"/>
          <w:sz w:val="22"/>
          <w:szCs w:val="22"/>
        </w:rPr>
      </w:pPr>
      <w:r w:rsidRPr="00780361">
        <w:rPr>
          <w:rStyle w:val="a7"/>
          <w:rFonts w:ascii="Times New Roman" w:hAnsi="Times New Roman" w:cs="Times New Roman"/>
          <w:sz w:val="22"/>
          <w:szCs w:val="22"/>
        </w:rPr>
        <w:footnoteRef/>
      </w:r>
      <w:r w:rsidRPr="00780361">
        <w:rPr>
          <w:rFonts w:ascii="Times New Roman" w:hAnsi="Times New Roman" w:cs="Times New Roman"/>
          <w:sz w:val="22"/>
          <w:szCs w:val="22"/>
        </w:rPr>
        <w:t xml:space="preserve"> </w:t>
      </w:r>
      <w:r>
        <w:rPr>
          <w:rFonts w:ascii="Times New Roman" w:eastAsia="Calibri" w:hAnsi="Times New Roman" w:cs="Times New Roman"/>
          <w:sz w:val="22"/>
          <w:szCs w:val="22"/>
        </w:rPr>
        <w:t xml:space="preserve">Это одна из </w:t>
      </w:r>
      <w:r w:rsidRPr="00780361">
        <w:rPr>
          <w:rFonts w:ascii="Times New Roman" w:eastAsia="Calibri" w:hAnsi="Times New Roman" w:cs="Times New Roman"/>
          <w:sz w:val="22"/>
          <w:szCs w:val="22"/>
        </w:rPr>
        <w:t xml:space="preserve">первых попыток </w:t>
      </w:r>
      <w:r>
        <w:rPr>
          <w:rFonts w:ascii="Times New Roman" w:eastAsia="Calibri" w:hAnsi="Times New Roman" w:cs="Times New Roman"/>
          <w:sz w:val="22"/>
          <w:szCs w:val="22"/>
        </w:rPr>
        <w:t xml:space="preserve">перевода текста </w:t>
      </w:r>
      <w:r w:rsidRPr="00780361">
        <w:rPr>
          <w:rFonts w:ascii="Times New Roman" w:eastAsia="Calibri" w:hAnsi="Times New Roman" w:cs="Times New Roman"/>
          <w:sz w:val="22"/>
          <w:szCs w:val="22"/>
        </w:rPr>
        <w:t xml:space="preserve">Ветхого </w:t>
      </w:r>
      <w:r>
        <w:rPr>
          <w:rFonts w:ascii="Times New Roman" w:eastAsia="Calibri" w:hAnsi="Times New Roman" w:cs="Times New Roman"/>
          <w:sz w:val="22"/>
          <w:szCs w:val="22"/>
        </w:rPr>
        <w:t>Завета на «</w:t>
      </w:r>
      <w:proofErr w:type="gramStart"/>
      <w:r>
        <w:rPr>
          <w:rFonts w:ascii="Times New Roman" w:eastAsia="Calibri" w:hAnsi="Times New Roman" w:cs="Times New Roman"/>
          <w:sz w:val="22"/>
          <w:szCs w:val="22"/>
        </w:rPr>
        <w:t>простую</w:t>
      </w:r>
      <w:proofErr w:type="gramEnd"/>
      <w:r>
        <w:rPr>
          <w:rFonts w:ascii="Times New Roman" w:eastAsia="Calibri" w:hAnsi="Times New Roman" w:cs="Times New Roman"/>
          <w:sz w:val="22"/>
          <w:szCs w:val="22"/>
        </w:rPr>
        <w:t xml:space="preserve"> мову».</w:t>
      </w:r>
    </w:p>
  </w:footnote>
  <w:footnote w:id="12">
    <w:p w:rsidR="00FD5BC6" w:rsidRPr="00592226" w:rsidRDefault="00FD5BC6" w:rsidP="00592226">
      <w:pPr>
        <w:pStyle w:val="a3"/>
        <w:jc w:val="both"/>
        <w:rPr>
          <w:rFonts w:ascii="Times New Roman" w:hAnsi="Times New Roman" w:cs="Times New Roman"/>
          <w:sz w:val="22"/>
          <w:szCs w:val="22"/>
        </w:rPr>
      </w:pPr>
      <w:r w:rsidRPr="00592226">
        <w:rPr>
          <w:rStyle w:val="a7"/>
          <w:rFonts w:ascii="Times New Roman" w:hAnsi="Times New Roman" w:cs="Times New Roman"/>
          <w:sz w:val="22"/>
          <w:szCs w:val="22"/>
        </w:rPr>
        <w:footnoteRef/>
      </w:r>
      <w:r w:rsidRPr="00592226">
        <w:rPr>
          <w:rFonts w:ascii="Times New Roman" w:hAnsi="Times New Roman" w:cs="Times New Roman"/>
          <w:sz w:val="22"/>
          <w:szCs w:val="22"/>
        </w:rPr>
        <w:t xml:space="preserve"> Кудрицький</w:t>
      </w:r>
      <w:proofErr w:type="gramStart"/>
      <w:r w:rsidRPr="00592226">
        <w:rPr>
          <w:rFonts w:ascii="Times New Roman" w:hAnsi="Times New Roman" w:cs="Times New Roman"/>
          <w:sz w:val="22"/>
          <w:szCs w:val="22"/>
        </w:rPr>
        <w:t xml:space="preserve"> €.</w:t>
      </w:r>
      <w:proofErr w:type="gramEnd"/>
      <w:r w:rsidRPr="00592226">
        <w:rPr>
          <w:rFonts w:ascii="Times New Roman" w:hAnsi="Times New Roman" w:cs="Times New Roman"/>
          <w:sz w:val="22"/>
          <w:szCs w:val="22"/>
        </w:rPr>
        <w:t>М. İван Ужевич — украïнський граматист XVII ст. i його праця // Мовознавство. № 1. К., 1970.</w:t>
      </w:r>
    </w:p>
  </w:footnote>
  <w:footnote w:id="13">
    <w:p w:rsidR="00FD5BC6" w:rsidRPr="00592226" w:rsidRDefault="00FD5BC6" w:rsidP="00592226">
      <w:pPr>
        <w:pStyle w:val="a3"/>
        <w:jc w:val="both"/>
        <w:rPr>
          <w:rFonts w:ascii="Times New Roman" w:hAnsi="Times New Roman" w:cs="Times New Roman"/>
          <w:sz w:val="22"/>
          <w:szCs w:val="22"/>
        </w:rPr>
      </w:pPr>
      <w:r w:rsidRPr="00592226">
        <w:rPr>
          <w:rStyle w:val="a7"/>
          <w:rFonts w:ascii="Times New Roman" w:hAnsi="Times New Roman" w:cs="Times New Roman"/>
          <w:sz w:val="22"/>
          <w:szCs w:val="22"/>
        </w:rPr>
        <w:footnoteRef/>
      </w:r>
      <w:r w:rsidRPr="00592226">
        <w:rPr>
          <w:rFonts w:ascii="Times New Roman" w:hAnsi="Times New Roman" w:cs="Times New Roman"/>
          <w:sz w:val="22"/>
          <w:szCs w:val="22"/>
        </w:rPr>
        <w:t xml:space="preserve"> «Лексикон словенороський </w:t>
      </w:r>
      <w:r w:rsidRPr="00592226">
        <w:rPr>
          <w:rFonts w:ascii="Times New Roman" w:hAnsi="Times New Roman" w:cs="Times New Roman"/>
          <w:kern w:val="36"/>
          <w:sz w:val="22"/>
          <w:szCs w:val="22"/>
          <w:lang w:eastAsia="ru-RU"/>
        </w:rPr>
        <w:t>альбо имен толкование»</w:t>
      </w:r>
      <w:r w:rsidRPr="00592226">
        <w:rPr>
          <w:rFonts w:ascii="Times New Roman" w:hAnsi="Times New Roman" w:cs="Times New Roman"/>
          <w:sz w:val="22"/>
          <w:szCs w:val="22"/>
        </w:rPr>
        <w:t xml:space="preserve"> Памви Беринди</w:t>
      </w:r>
      <w:r>
        <w:rPr>
          <w:rFonts w:ascii="Times New Roman" w:hAnsi="Times New Roman" w:cs="Times New Roman"/>
          <w:sz w:val="22"/>
          <w:szCs w:val="22"/>
        </w:rPr>
        <w:t xml:space="preserve"> / </w:t>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ідг. тексту і вступ. ст. В.</w:t>
      </w:r>
      <w:r>
        <w:t> </w:t>
      </w:r>
      <w:r>
        <w:rPr>
          <w:rFonts w:ascii="Times New Roman" w:hAnsi="Times New Roman" w:cs="Times New Roman"/>
          <w:sz w:val="22"/>
          <w:szCs w:val="22"/>
        </w:rPr>
        <w:t>В. </w:t>
      </w:r>
      <w:r w:rsidRPr="00592226">
        <w:rPr>
          <w:rFonts w:ascii="Times New Roman" w:hAnsi="Times New Roman" w:cs="Times New Roman"/>
          <w:sz w:val="22"/>
          <w:szCs w:val="22"/>
        </w:rPr>
        <w:t>Німчука. К., 1961.</w:t>
      </w:r>
    </w:p>
  </w:footnote>
  <w:footnote w:id="14">
    <w:p w:rsidR="00FD5BC6" w:rsidRPr="005C51F2" w:rsidRDefault="00FD5BC6" w:rsidP="001E4097">
      <w:pPr>
        <w:pStyle w:val="a3"/>
        <w:jc w:val="both"/>
        <w:rPr>
          <w:rFonts w:ascii="Times New Roman" w:hAnsi="Times New Roman" w:cs="Times New Roman"/>
          <w:sz w:val="22"/>
          <w:szCs w:val="22"/>
        </w:rPr>
      </w:pPr>
      <w:r w:rsidRPr="005C51F2">
        <w:rPr>
          <w:rStyle w:val="a7"/>
          <w:rFonts w:ascii="Times New Roman" w:hAnsi="Times New Roman" w:cs="Times New Roman"/>
          <w:sz w:val="22"/>
          <w:szCs w:val="22"/>
        </w:rPr>
        <w:footnoteRef/>
      </w:r>
      <w:r w:rsidRPr="005C51F2">
        <w:rPr>
          <w:rFonts w:ascii="Times New Roman" w:hAnsi="Times New Roman" w:cs="Times New Roman"/>
          <w:sz w:val="22"/>
          <w:szCs w:val="22"/>
        </w:rPr>
        <w:t xml:space="preserve"> Иванов В. В. Славянские диалекты в соотношении с другими языками ВКЛ // XIII международный съезд славистов. Доклады российской делегации. М.: Индрик, 2003. С. 258-288.</w:t>
      </w:r>
    </w:p>
  </w:footnote>
  <w:footnote w:id="15">
    <w:p w:rsidR="00FD5BC6" w:rsidRPr="005C51F2" w:rsidRDefault="00FD5BC6" w:rsidP="005C51F2">
      <w:pPr>
        <w:pStyle w:val="a5"/>
        <w:jc w:val="both"/>
        <w:rPr>
          <w:rFonts w:ascii="Times New Roman" w:hAnsi="Times New Roman" w:cs="Times New Roman"/>
        </w:rPr>
      </w:pPr>
      <w:r w:rsidRPr="005C51F2">
        <w:rPr>
          <w:rStyle w:val="a7"/>
          <w:rFonts w:ascii="Times New Roman" w:hAnsi="Times New Roman" w:cs="Times New Roman"/>
        </w:rPr>
        <w:footnoteRef/>
      </w:r>
      <w:r w:rsidRPr="005C51F2">
        <w:rPr>
          <w:rFonts w:ascii="Times New Roman" w:hAnsi="Times New Roman" w:cs="Times New Roman"/>
        </w:rPr>
        <w:t xml:space="preserve"> Житецкий П. И. Очерк литературной истории малорусского наречия в XVII и XVIII вв. Ч.1. М., 2011. </w:t>
      </w:r>
    </w:p>
  </w:footnote>
  <w:footnote w:id="16">
    <w:p w:rsidR="00FD5BC6" w:rsidRPr="005C51F2" w:rsidRDefault="00FD5BC6" w:rsidP="005C51F2">
      <w:pPr>
        <w:pStyle w:val="a5"/>
        <w:jc w:val="both"/>
        <w:rPr>
          <w:rFonts w:ascii="Times New Roman" w:hAnsi="Times New Roman" w:cs="Times New Roman"/>
        </w:rPr>
      </w:pPr>
      <w:r w:rsidRPr="005C51F2">
        <w:rPr>
          <w:rStyle w:val="a7"/>
          <w:rFonts w:ascii="Times New Roman" w:hAnsi="Times New Roman" w:cs="Times New Roman"/>
        </w:rPr>
        <w:footnoteRef/>
      </w:r>
      <w:r w:rsidRPr="005C51F2">
        <w:rPr>
          <w:rFonts w:ascii="Times New Roman" w:hAnsi="Times New Roman" w:cs="Times New Roman"/>
        </w:rPr>
        <w:t xml:space="preserve"> Довнар-Запольский М. В. История Белоруссии. Минск: Беларусь, 2005.</w:t>
      </w:r>
    </w:p>
  </w:footnote>
  <w:footnote w:id="17">
    <w:p w:rsidR="00FD5BC6" w:rsidRPr="005C51F2" w:rsidRDefault="00FD5BC6" w:rsidP="005C51F2">
      <w:pPr>
        <w:pStyle w:val="a5"/>
        <w:tabs>
          <w:tab w:val="left" w:pos="1134"/>
        </w:tabs>
        <w:jc w:val="both"/>
        <w:rPr>
          <w:rFonts w:ascii="Times New Roman" w:hAnsi="Times New Roman" w:cs="Times New Roman"/>
        </w:rPr>
      </w:pPr>
      <w:r w:rsidRPr="005C51F2">
        <w:rPr>
          <w:rStyle w:val="a7"/>
          <w:rFonts w:ascii="Times New Roman" w:hAnsi="Times New Roman" w:cs="Times New Roman"/>
        </w:rPr>
        <w:footnoteRef/>
      </w:r>
      <w:r w:rsidRPr="005C51F2">
        <w:rPr>
          <w:rFonts w:ascii="Times New Roman" w:hAnsi="Times New Roman" w:cs="Times New Roman"/>
        </w:rPr>
        <w:t xml:space="preserve"> Назаревский А. А. Язык Евангелия 1581 года в переводе В. Негалевского // Университетские известия. К., 1911. Кн. 8, 11, 12.</w:t>
      </w:r>
    </w:p>
  </w:footnote>
  <w:footnote w:id="18">
    <w:p w:rsidR="00FD5BC6" w:rsidRPr="005C51F2" w:rsidRDefault="00FD5BC6" w:rsidP="005C51F2">
      <w:pPr>
        <w:pStyle w:val="a5"/>
        <w:jc w:val="both"/>
        <w:rPr>
          <w:rFonts w:ascii="Times New Roman" w:hAnsi="Times New Roman" w:cs="Times New Roman"/>
        </w:rPr>
      </w:pPr>
      <w:r w:rsidRPr="005C51F2">
        <w:rPr>
          <w:rStyle w:val="a7"/>
          <w:rFonts w:ascii="Times New Roman" w:hAnsi="Times New Roman" w:cs="Times New Roman"/>
        </w:rPr>
        <w:footnoteRef/>
      </w:r>
      <w:r w:rsidRPr="005C51F2">
        <w:rPr>
          <w:rFonts w:ascii="Times New Roman" w:hAnsi="Times New Roman" w:cs="Times New Roman"/>
        </w:rPr>
        <w:t xml:space="preserve"> Гумецкая Л. Л. Вопросы украинско-белорусских языковых связей древнего периода // Вопросы языкознания. № 2. М., 1965. С. 39-44.</w:t>
      </w:r>
    </w:p>
  </w:footnote>
  <w:footnote w:id="19">
    <w:p w:rsidR="00FD5BC6" w:rsidRPr="005C51F2" w:rsidRDefault="00FD5BC6" w:rsidP="005C51F2">
      <w:pPr>
        <w:pStyle w:val="a5"/>
        <w:jc w:val="both"/>
        <w:rPr>
          <w:rFonts w:ascii="Times New Roman" w:hAnsi="Times New Roman" w:cs="Times New Roman"/>
        </w:rPr>
      </w:pPr>
      <w:r w:rsidRPr="005C51F2">
        <w:rPr>
          <w:rStyle w:val="a7"/>
          <w:rFonts w:ascii="Times New Roman" w:hAnsi="Times New Roman" w:cs="Times New Roman"/>
        </w:rPr>
        <w:footnoteRef/>
      </w:r>
      <w:r w:rsidRPr="005C51F2">
        <w:rPr>
          <w:rFonts w:ascii="Times New Roman" w:hAnsi="Times New Roman" w:cs="Times New Roman"/>
        </w:rPr>
        <w:t xml:space="preserve"> Мякишев В. «Мовы» Великого княжества Литовского в единстве своих противоположностей // Studia Russica. XVIII. Budapest, 2000.</w:t>
      </w:r>
    </w:p>
  </w:footnote>
  <w:footnote w:id="20">
    <w:p w:rsidR="00FD5BC6" w:rsidRPr="005C51F2" w:rsidRDefault="00FD5BC6" w:rsidP="005C51F2">
      <w:pPr>
        <w:pStyle w:val="a5"/>
        <w:jc w:val="both"/>
        <w:rPr>
          <w:rFonts w:ascii="Times New Roman" w:hAnsi="Times New Roman" w:cs="Times New Roman"/>
        </w:rPr>
      </w:pPr>
      <w:r w:rsidRPr="005C51F2">
        <w:rPr>
          <w:rStyle w:val="a7"/>
          <w:rFonts w:ascii="Times New Roman" w:hAnsi="Times New Roman" w:cs="Times New Roman"/>
        </w:rPr>
        <w:footnoteRef/>
      </w:r>
      <w:r w:rsidRPr="005C51F2">
        <w:rPr>
          <w:rFonts w:ascii="Times New Roman" w:hAnsi="Times New Roman" w:cs="Times New Roman"/>
        </w:rPr>
        <w:t xml:space="preserve"> Мозер М. Что такое «</w:t>
      </w:r>
      <w:proofErr w:type="gramStart"/>
      <w:r w:rsidRPr="005C51F2">
        <w:rPr>
          <w:rFonts w:ascii="Times New Roman" w:hAnsi="Times New Roman" w:cs="Times New Roman"/>
        </w:rPr>
        <w:t>простая</w:t>
      </w:r>
      <w:proofErr w:type="gramEnd"/>
      <w:r w:rsidRPr="005C51F2">
        <w:rPr>
          <w:rFonts w:ascii="Times New Roman" w:hAnsi="Times New Roman" w:cs="Times New Roman"/>
        </w:rPr>
        <w:t xml:space="preserve"> мова»? // Studia Slavica Hungarica. Budapest, 2002. S. 221-260.</w:t>
      </w:r>
    </w:p>
  </w:footnote>
  <w:footnote w:id="21">
    <w:p w:rsidR="00FD5BC6" w:rsidRPr="005C51F2" w:rsidRDefault="00FD5BC6" w:rsidP="005C51F2">
      <w:pPr>
        <w:pStyle w:val="a5"/>
        <w:jc w:val="both"/>
        <w:rPr>
          <w:b/>
          <w:lang w:val="de-DE"/>
        </w:rPr>
      </w:pPr>
      <w:r w:rsidRPr="005C51F2">
        <w:rPr>
          <w:rStyle w:val="a7"/>
          <w:rFonts w:ascii="Times New Roman" w:hAnsi="Times New Roman" w:cs="Times New Roman"/>
        </w:rPr>
        <w:footnoteRef/>
      </w:r>
      <w:r w:rsidRPr="005C51F2">
        <w:rPr>
          <w:rFonts w:ascii="Times New Roman" w:hAnsi="Times New Roman" w:cs="Times New Roman"/>
        </w:rPr>
        <w:t xml:space="preserve"> Мойсиенко В. М. Этноязыковая принадлежность «руськой мовы» во времена Великого княжества Литовского и Речи Посполитой // Славяноведение. </w:t>
      </w:r>
      <w:r w:rsidRPr="005C51F2">
        <w:rPr>
          <w:rFonts w:ascii="Times New Roman" w:hAnsi="Times New Roman" w:cs="Times New Roman"/>
          <w:lang w:val="de-DE"/>
        </w:rPr>
        <w:t xml:space="preserve">№ 5. </w:t>
      </w:r>
      <w:r w:rsidRPr="005C51F2">
        <w:rPr>
          <w:rFonts w:ascii="Times New Roman" w:hAnsi="Times New Roman" w:cs="Times New Roman"/>
        </w:rPr>
        <w:t>М</w:t>
      </w:r>
      <w:r w:rsidRPr="005C51F2">
        <w:rPr>
          <w:rFonts w:ascii="Times New Roman" w:hAnsi="Times New Roman" w:cs="Times New Roman"/>
          <w:lang w:val="de-DE"/>
        </w:rPr>
        <w:t xml:space="preserve">., 2007. </w:t>
      </w:r>
      <w:r w:rsidRPr="005C51F2">
        <w:rPr>
          <w:rFonts w:ascii="Times New Roman" w:hAnsi="Times New Roman" w:cs="Times New Roman"/>
        </w:rPr>
        <w:t>С</w:t>
      </w:r>
      <w:r w:rsidRPr="005C51F2">
        <w:rPr>
          <w:rFonts w:ascii="Times New Roman" w:hAnsi="Times New Roman" w:cs="Times New Roman"/>
          <w:lang w:val="de-DE"/>
        </w:rPr>
        <w:t>.45-64.</w:t>
      </w:r>
    </w:p>
  </w:footnote>
  <w:footnote w:id="22">
    <w:p w:rsidR="00FD5BC6" w:rsidRPr="005C51F2" w:rsidRDefault="00FD5BC6" w:rsidP="005C51F2">
      <w:pPr>
        <w:pStyle w:val="a5"/>
        <w:jc w:val="both"/>
      </w:pPr>
      <w:r>
        <w:rPr>
          <w:rStyle w:val="a7"/>
        </w:rPr>
        <w:footnoteRef/>
      </w:r>
      <w:r w:rsidRPr="005C51F2">
        <w:rPr>
          <w:lang w:val="de-DE"/>
        </w:rPr>
        <w:t xml:space="preserve"> </w:t>
      </w:r>
      <w:r w:rsidRPr="005C51F2">
        <w:rPr>
          <w:rFonts w:ascii="Times New Roman" w:hAnsi="Times New Roman" w:cs="Times New Roman"/>
          <w:lang w:val="de-DE"/>
        </w:rPr>
        <w:t xml:space="preserve">Rabus Achim. Variation im System? Die Register der ruthenischen Schriftsprache ('prosta mova') // Die Welt der Slaven. </w:t>
      </w:r>
      <w:r>
        <w:rPr>
          <w:rFonts w:ascii="Times New Roman" w:hAnsi="Times New Roman" w:cs="Times New Roman"/>
        </w:rPr>
        <w:t>LV. München, 2010. S. 105-116.</w:t>
      </w:r>
    </w:p>
  </w:footnote>
  <w:footnote w:id="23">
    <w:p w:rsidR="00FD5BC6" w:rsidRDefault="00FD5BC6" w:rsidP="005C51F2">
      <w:pPr>
        <w:pStyle w:val="a5"/>
        <w:jc w:val="both"/>
      </w:pPr>
      <w:r>
        <w:rPr>
          <w:rStyle w:val="a7"/>
        </w:rPr>
        <w:footnoteRef/>
      </w:r>
      <w:r>
        <w:t xml:space="preserve"> </w:t>
      </w:r>
      <w:r>
        <w:rPr>
          <w:rFonts w:ascii="Times New Roman" w:hAnsi="Times New Roman" w:cs="Times New Roman"/>
        </w:rPr>
        <w:t>Темчин С. Ю. Функционирование руськой мовы и иерархия церковных текстов // Studia Russica. XXIII. Budapest, 2009. С. 226-234.</w:t>
      </w:r>
    </w:p>
  </w:footnote>
  <w:footnote w:id="24">
    <w:p w:rsidR="00FD5BC6" w:rsidRPr="00B37F47" w:rsidRDefault="00FD5BC6" w:rsidP="00135128">
      <w:pPr>
        <w:pStyle w:val="a3"/>
        <w:jc w:val="both"/>
        <w:rPr>
          <w:rFonts w:ascii="Times New Roman" w:hAnsi="Times New Roman" w:cs="Times New Roman"/>
          <w:sz w:val="22"/>
          <w:szCs w:val="22"/>
        </w:rPr>
      </w:pPr>
      <w:r w:rsidRPr="00B37F47">
        <w:rPr>
          <w:rStyle w:val="a7"/>
          <w:rFonts w:ascii="Times New Roman" w:hAnsi="Times New Roman" w:cs="Times New Roman"/>
          <w:sz w:val="22"/>
          <w:szCs w:val="22"/>
        </w:rPr>
        <w:footnoteRef/>
      </w:r>
      <w:r w:rsidRPr="00B37F47">
        <w:rPr>
          <w:rFonts w:ascii="Times New Roman" w:hAnsi="Times New Roman" w:cs="Times New Roman"/>
          <w:sz w:val="22"/>
          <w:szCs w:val="22"/>
        </w:rPr>
        <w:t xml:space="preserve"> </w:t>
      </w:r>
      <w:r>
        <w:rPr>
          <w:rFonts w:ascii="Times New Roman" w:hAnsi="Times New Roman" w:cs="Times New Roman"/>
          <w:sz w:val="22"/>
          <w:szCs w:val="22"/>
        </w:rPr>
        <w:t>Гарбуль Л. П. «</w:t>
      </w:r>
      <w:proofErr w:type="gramStart"/>
      <w:r>
        <w:rPr>
          <w:rFonts w:ascii="Times New Roman" w:hAnsi="Times New Roman" w:cs="Times New Roman"/>
          <w:sz w:val="22"/>
          <w:szCs w:val="22"/>
        </w:rPr>
        <w:t>Простая</w:t>
      </w:r>
      <w:proofErr w:type="gramEnd"/>
      <w:r>
        <w:rPr>
          <w:rFonts w:ascii="Times New Roman" w:hAnsi="Times New Roman" w:cs="Times New Roman"/>
          <w:sz w:val="22"/>
          <w:szCs w:val="22"/>
        </w:rPr>
        <w:t xml:space="preserve"> мова» как проводник польского влияния на русский приказный язык второй половины </w:t>
      </w:r>
      <w:r>
        <w:rPr>
          <w:rFonts w:ascii="Times New Roman" w:hAnsi="Times New Roman" w:cs="Times New Roman"/>
          <w:sz w:val="22"/>
          <w:szCs w:val="22"/>
          <w:lang w:val="en-US"/>
        </w:rPr>
        <w:t>XVI</w:t>
      </w:r>
      <w:r w:rsidRPr="00B37F47">
        <w:rPr>
          <w:rFonts w:ascii="Times New Roman" w:hAnsi="Times New Roman" w:cs="Times New Roman"/>
          <w:sz w:val="22"/>
          <w:szCs w:val="22"/>
        </w:rPr>
        <w:t xml:space="preserve"> </w:t>
      </w:r>
      <w:r>
        <w:rPr>
          <w:rFonts w:ascii="Times New Roman" w:hAnsi="Times New Roman" w:cs="Times New Roman"/>
          <w:sz w:val="22"/>
          <w:szCs w:val="22"/>
        </w:rPr>
        <w:t>–</w:t>
      </w:r>
      <w:r w:rsidRPr="00B37F47">
        <w:rPr>
          <w:rFonts w:ascii="Times New Roman" w:hAnsi="Times New Roman" w:cs="Times New Roman"/>
          <w:sz w:val="22"/>
          <w:szCs w:val="22"/>
        </w:rPr>
        <w:t xml:space="preserve"> </w:t>
      </w:r>
      <w:r>
        <w:rPr>
          <w:rFonts w:ascii="Times New Roman" w:hAnsi="Times New Roman" w:cs="Times New Roman"/>
          <w:sz w:val="22"/>
          <w:szCs w:val="22"/>
        </w:rPr>
        <w:t xml:space="preserve">первой половины </w:t>
      </w:r>
      <w:r>
        <w:rPr>
          <w:rFonts w:ascii="Times New Roman" w:hAnsi="Times New Roman" w:cs="Times New Roman"/>
          <w:sz w:val="22"/>
          <w:szCs w:val="22"/>
          <w:lang w:val="en-US"/>
        </w:rPr>
        <w:t>XVII</w:t>
      </w:r>
      <w:r w:rsidRPr="00B37F47">
        <w:rPr>
          <w:rFonts w:ascii="Times New Roman" w:hAnsi="Times New Roman" w:cs="Times New Roman"/>
          <w:sz w:val="22"/>
          <w:szCs w:val="22"/>
        </w:rPr>
        <w:t xml:space="preserve"> </w:t>
      </w:r>
      <w:r>
        <w:rPr>
          <w:rFonts w:ascii="Times New Roman" w:hAnsi="Times New Roman" w:cs="Times New Roman"/>
          <w:sz w:val="22"/>
          <w:szCs w:val="22"/>
        </w:rPr>
        <w:t xml:space="preserve">в. </w:t>
      </w:r>
      <w:r w:rsidRPr="00B37F47">
        <w:rPr>
          <w:rFonts w:ascii="Times New Roman" w:hAnsi="Times New Roman" w:cs="Times New Roman"/>
          <w:sz w:val="22"/>
          <w:szCs w:val="22"/>
        </w:rPr>
        <w:t xml:space="preserve">// </w:t>
      </w:r>
      <w:r>
        <w:rPr>
          <w:rFonts w:ascii="Times New Roman" w:hAnsi="Times New Roman" w:cs="Times New Roman"/>
          <w:sz w:val="22"/>
          <w:szCs w:val="22"/>
          <w:lang w:val="en-US"/>
        </w:rPr>
        <w:t>Slavistica</w:t>
      </w:r>
      <w:r w:rsidRPr="00B37F47">
        <w:rPr>
          <w:rFonts w:ascii="Times New Roman" w:hAnsi="Times New Roman" w:cs="Times New Roman"/>
          <w:sz w:val="22"/>
          <w:szCs w:val="22"/>
        </w:rPr>
        <w:t xml:space="preserve"> </w:t>
      </w:r>
      <w:r>
        <w:rPr>
          <w:rFonts w:ascii="Times New Roman" w:hAnsi="Times New Roman" w:cs="Times New Roman"/>
          <w:sz w:val="22"/>
          <w:szCs w:val="22"/>
          <w:lang w:val="en-US"/>
        </w:rPr>
        <w:t>Vilnensis</w:t>
      </w:r>
      <w:r w:rsidRPr="00B37F47">
        <w:rPr>
          <w:rFonts w:ascii="Times New Roman" w:hAnsi="Times New Roman" w:cs="Times New Roman"/>
          <w:sz w:val="22"/>
          <w:szCs w:val="22"/>
        </w:rPr>
        <w:t xml:space="preserve">. </w:t>
      </w:r>
      <w:proofErr w:type="gramStart"/>
      <w:r>
        <w:rPr>
          <w:rFonts w:ascii="Times New Roman" w:hAnsi="Times New Roman" w:cs="Times New Roman"/>
          <w:sz w:val="22"/>
          <w:szCs w:val="22"/>
          <w:lang w:val="en-US"/>
        </w:rPr>
        <w:t>Vilnius</w:t>
      </w:r>
      <w:r w:rsidRPr="00B37F47">
        <w:rPr>
          <w:rFonts w:ascii="Times New Roman" w:hAnsi="Times New Roman" w:cs="Times New Roman"/>
          <w:sz w:val="22"/>
          <w:szCs w:val="22"/>
        </w:rPr>
        <w:t>, 2008.</w:t>
      </w:r>
      <w:proofErr w:type="gramEnd"/>
      <w:r w:rsidRPr="00B37F47">
        <w:rPr>
          <w:rFonts w:ascii="Times New Roman" w:hAnsi="Times New Roman" w:cs="Times New Roman"/>
          <w:sz w:val="22"/>
          <w:szCs w:val="22"/>
        </w:rPr>
        <w:t xml:space="preserve"> </w:t>
      </w:r>
      <w:r>
        <w:rPr>
          <w:rFonts w:ascii="Times New Roman" w:hAnsi="Times New Roman" w:cs="Times New Roman"/>
          <w:sz w:val="22"/>
          <w:szCs w:val="22"/>
          <w:lang w:val="en-US"/>
        </w:rPr>
        <w:t>P</w:t>
      </w:r>
      <w:r w:rsidRPr="00B37F47">
        <w:rPr>
          <w:rFonts w:ascii="Times New Roman" w:hAnsi="Times New Roman" w:cs="Times New Roman"/>
          <w:sz w:val="22"/>
          <w:szCs w:val="22"/>
        </w:rPr>
        <w:t>. 192-198.</w:t>
      </w:r>
    </w:p>
  </w:footnote>
  <w:footnote w:id="25">
    <w:p w:rsidR="00FD5BC6" w:rsidRPr="004E069D" w:rsidRDefault="00FD5BC6" w:rsidP="004E069D">
      <w:pPr>
        <w:pStyle w:val="a5"/>
        <w:jc w:val="both"/>
        <w:rPr>
          <w:rFonts w:ascii="Times New Roman" w:hAnsi="Times New Roman" w:cs="Times New Roman"/>
        </w:rPr>
      </w:pPr>
      <w:r w:rsidRPr="004E069D">
        <w:rPr>
          <w:rStyle w:val="a7"/>
          <w:rFonts w:ascii="Times New Roman" w:hAnsi="Times New Roman" w:cs="Times New Roman"/>
        </w:rPr>
        <w:footnoteRef/>
      </w:r>
      <w:r w:rsidRPr="004E069D">
        <w:rPr>
          <w:rFonts w:ascii="Times New Roman" w:hAnsi="Times New Roman" w:cs="Times New Roman"/>
        </w:rPr>
        <w:t xml:space="preserve"> Успенский Б. А. Краткий очерк истории русского литературного языка (XI-XIX вв.). М.: Гнозис, 1994. (Язык; Семиотика; Культура).</w:t>
      </w:r>
    </w:p>
  </w:footnote>
  <w:footnote w:id="26">
    <w:p w:rsidR="00FD5BC6" w:rsidRDefault="00FD5BC6" w:rsidP="004E069D">
      <w:pPr>
        <w:pStyle w:val="a5"/>
        <w:jc w:val="both"/>
      </w:pPr>
      <w:r w:rsidRPr="004E069D">
        <w:rPr>
          <w:rStyle w:val="a7"/>
          <w:rFonts w:ascii="Times New Roman" w:hAnsi="Times New Roman" w:cs="Times New Roman"/>
        </w:rPr>
        <w:footnoteRef/>
      </w:r>
      <w:r w:rsidRPr="004E069D">
        <w:rPr>
          <w:rFonts w:ascii="Times New Roman" w:hAnsi="Times New Roman" w:cs="Times New Roman"/>
        </w:rPr>
        <w:t xml:space="preserve"> Соболевский А. И. История русского литературного языка. Л., 1980.</w:t>
      </w:r>
    </w:p>
  </w:footnote>
  <w:footnote w:id="27">
    <w:p w:rsidR="00FD5BC6" w:rsidRPr="004E069D" w:rsidRDefault="00FD5BC6" w:rsidP="004E069D">
      <w:pPr>
        <w:pStyle w:val="a5"/>
        <w:jc w:val="both"/>
        <w:rPr>
          <w:rFonts w:ascii="Times New Roman" w:hAnsi="Times New Roman" w:cs="Times New Roman"/>
        </w:rPr>
      </w:pPr>
      <w:r w:rsidRPr="004E069D">
        <w:rPr>
          <w:rStyle w:val="a7"/>
          <w:rFonts w:ascii="Times New Roman" w:hAnsi="Times New Roman" w:cs="Times New Roman"/>
        </w:rPr>
        <w:footnoteRef/>
      </w:r>
      <w:r w:rsidRPr="004E069D">
        <w:rPr>
          <w:rFonts w:ascii="Times New Roman" w:hAnsi="Times New Roman" w:cs="Times New Roman"/>
        </w:rPr>
        <w:t xml:space="preserve"> Карский Е. Ф. Западнорусские переводы Псалтири в XV-XVII веках. Варшава, 1896.</w:t>
      </w:r>
    </w:p>
  </w:footnote>
  <w:footnote w:id="28">
    <w:p w:rsidR="00FD5BC6" w:rsidRPr="004E069D" w:rsidRDefault="00FD5BC6" w:rsidP="004E069D">
      <w:pPr>
        <w:pStyle w:val="a5"/>
        <w:jc w:val="both"/>
        <w:rPr>
          <w:rFonts w:ascii="Times New Roman" w:hAnsi="Times New Roman" w:cs="Times New Roman"/>
        </w:rPr>
      </w:pPr>
      <w:r w:rsidRPr="004E069D">
        <w:rPr>
          <w:rStyle w:val="a7"/>
          <w:rFonts w:ascii="Times New Roman" w:hAnsi="Times New Roman" w:cs="Times New Roman"/>
        </w:rPr>
        <w:footnoteRef/>
      </w:r>
      <w:r w:rsidRPr="004E069D">
        <w:rPr>
          <w:rFonts w:ascii="Times New Roman" w:hAnsi="Times New Roman" w:cs="Times New Roman"/>
        </w:rPr>
        <w:t xml:space="preserve"> Смирнова Е. А. "Проста мова" как лингвистический феномен Великого княжества Литовского (на лексическом материале </w:t>
      </w:r>
      <w:r w:rsidRPr="004E069D">
        <w:rPr>
          <w:rFonts w:ascii="Times New Roman" w:hAnsi="Times New Roman" w:cs="Times New Roman"/>
          <w:i/>
        </w:rPr>
        <w:t>Евангелия Тяпинского</w:t>
      </w:r>
      <w:r w:rsidRPr="004E069D">
        <w:rPr>
          <w:rFonts w:ascii="Times New Roman" w:hAnsi="Times New Roman" w:cs="Times New Roman"/>
        </w:rPr>
        <w:t xml:space="preserve"> в сравнении с </w:t>
      </w:r>
      <w:r w:rsidRPr="004E069D">
        <w:rPr>
          <w:rFonts w:ascii="Times New Roman" w:hAnsi="Times New Roman" w:cs="Times New Roman"/>
          <w:i/>
        </w:rPr>
        <w:t>Острожской библией</w:t>
      </w:r>
      <w:r w:rsidRPr="004E069D">
        <w:rPr>
          <w:rFonts w:ascii="Times New Roman" w:hAnsi="Times New Roman" w:cs="Times New Roman"/>
        </w:rPr>
        <w:t>) // Slavistica Vilnensis. Kalbotyra 54 (2). Vilnius, 2009. P. 199-206.</w:t>
      </w:r>
    </w:p>
  </w:footnote>
  <w:footnote w:id="29">
    <w:p w:rsidR="00FD5BC6" w:rsidRDefault="00FD5BC6" w:rsidP="004E069D">
      <w:pPr>
        <w:pStyle w:val="a5"/>
        <w:jc w:val="both"/>
      </w:pPr>
      <w:r w:rsidRPr="004E069D">
        <w:rPr>
          <w:rStyle w:val="a7"/>
          <w:rFonts w:ascii="Times New Roman" w:hAnsi="Times New Roman" w:cs="Times New Roman"/>
        </w:rPr>
        <w:footnoteRef/>
      </w:r>
      <w:r w:rsidRPr="004E069D">
        <w:rPr>
          <w:rFonts w:ascii="Times New Roman" w:hAnsi="Times New Roman" w:cs="Times New Roman"/>
        </w:rPr>
        <w:t xml:space="preserve"> Карский Е. </w:t>
      </w:r>
      <w:proofErr w:type="gramStart"/>
      <w:r w:rsidRPr="004E069D">
        <w:rPr>
          <w:rFonts w:ascii="Times New Roman" w:hAnsi="Times New Roman" w:cs="Times New Roman"/>
        </w:rPr>
        <w:t>Ф.</w:t>
      </w:r>
      <w:proofErr w:type="gramEnd"/>
      <w:r w:rsidRPr="004E069D">
        <w:rPr>
          <w:rFonts w:ascii="Times New Roman" w:hAnsi="Times New Roman" w:cs="Times New Roman"/>
        </w:rPr>
        <w:t xml:space="preserve"> Что такое древнее западнорусское наречие; отд. оттиск из «Трудов </w:t>
      </w:r>
      <w:r w:rsidRPr="004E069D">
        <w:rPr>
          <w:rFonts w:ascii="Times New Roman" w:hAnsi="Times New Roman" w:cs="Times New Roman"/>
          <w:lang w:val="en-US"/>
        </w:rPr>
        <w:t>IX </w:t>
      </w:r>
      <w:r w:rsidRPr="004E069D">
        <w:rPr>
          <w:rFonts w:ascii="Times New Roman" w:hAnsi="Times New Roman" w:cs="Times New Roman"/>
        </w:rPr>
        <w:t>археологического съезда в Вильне». М., 1893.</w:t>
      </w:r>
    </w:p>
  </w:footnote>
  <w:footnote w:id="30">
    <w:p w:rsidR="00FD5BC6" w:rsidRPr="00135128" w:rsidRDefault="00FD5BC6" w:rsidP="00135128">
      <w:pPr>
        <w:pStyle w:val="a3"/>
        <w:jc w:val="both"/>
        <w:rPr>
          <w:rFonts w:ascii="Times New Roman" w:hAnsi="Times New Roman" w:cs="Times New Roman"/>
          <w:sz w:val="22"/>
          <w:szCs w:val="22"/>
        </w:rPr>
      </w:pPr>
      <w:r w:rsidRPr="00135128">
        <w:rPr>
          <w:rStyle w:val="a7"/>
          <w:rFonts w:ascii="Times New Roman" w:hAnsi="Times New Roman" w:cs="Times New Roman"/>
          <w:sz w:val="22"/>
          <w:szCs w:val="22"/>
        </w:rPr>
        <w:footnoteRef/>
      </w:r>
      <w:r w:rsidRPr="00135128">
        <w:rPr>
          <w:rFonts w:ascii="Times New Roman" w:hAnsi="Times New Roman" w:cs="Times New Roman"/>
          <w:sz w:val="22"/>
          <w:szCs w:val="22"/>
        </w:rPr>
        <w:t xml:space="preserve"> </w:t>
      </w:r>
      <w:r>
        <w:rPr>
          <w:rFonts w:ascii="Times New Roman" w:hAnsi="Times New Roman" w:cs="Times New Roman"/>
          <w:sz w:val="22"/>
          <w:szCs w:val="22"/>
        </w:rPr>
        <w:t>Список используемых в исследовании словарей с выходными данными приведен в параграфе 2.4. главы 2.</w:t>
      </w:r>
    </w:p>
  </w:footnote>
  <w:footnote w:id="31">
    <w:p w:rsidR="00FD5BC6" w:rsidRPr="00806356" w:rsidRDefault="00FD5BC6" w:rsidP="00806356">
      <w:pPr>
        <w:pStyle w:val="a3"/>
        <w:jc w:val="both"/>
        <w:rPr>
          <w:rFonts w:ascii="Times New Roman" w:hAnsi="Times New Roman" w:cs="Times New Roman"/>
          <w:sz w:val="22"/>
          <w:szCs w:val="22"/>
        </w:rPr>
      </w:pPr>
      <w:r w:rsidRPr="00806356">
        <w:rPr>
          <w:rStyle w:val="a7"/>
          <w:rFonts w:ascii="Times New Roman" w:hAnsi="Times New Roman" w:cs="Times New Roman"/>
          <w:sz w:val="22"/>
          <w:szCs w:val="22"/>
        </w:rPr>
        <w:footnoteRef/>
      </w:r>
      <w:r w:rsidRPr="00806356">
        <w:rPr>
          <w:rFonts w:ascii="Times New Roman" w:hAnsi="Times New Roman" w:cs="Times New Roman"/>
          <w:sz w:val="22"/>
          <w:szCs w:val="22"/>
        </w:rPr>
        <w:t xml:space="preserve"> Соловьев С. М. О некоторых рукописях и редких печатных сочинениях </w:t>
      </w:r>
      <w:r w:rsidRPr="00806356">
        <w:rPr>
          <w:rFonts w:ascii="Times New Roman" w:hAnsi="Times New Roman" w:cs="Times New Roman"/>
          <w:sz w:val="22"/>
          <w:szCs w:val="22"/>
          <w:lang w:val="en-US"/>
        </w:rPr>
        <w:t>XVI</w:t>
      </w:r>
      <w:r w:rsidRPr="00806356">
        <w:rPr>
          <w:rFonts w:ascii="Times New Roman" w:hAnsi="Times New Roman" w:cs="Times New Roman"/>
          <w:sz w:val="22"/>
          <w:szCs w:val="22"/>
        </w:rPr>
        <w:t xml:space="preserve"> и </w:t>
      </w:r>
      <w:r w:rsidRPr="00806356">
        <w:rPr>
          <w:rFonts w:ascii="Times New Roman" w:hAnsi="Times New Roman" w:cs="Times New Roman"/>
          <w:sz w:val="22"/>
          <w:szCs w:val="22"/>
          <w:lang w:val="en-US"/>
        </w:rPr>
        <w:t>XVII</w:t>
      </w:r>
      <w:r w:rsidRPr="00806356">
        <w:rPr>
          <w:rFonts w:ascii="Times New Roman" w:hAnsi="Times New Roman" w:cs="Times New Roman"/>
          <w:sz w:val="22"/>
          <w:szCs w:val="22"/>
        </w:rPr>
        <w:t xml:space="preserve"> века, относящихся к истории Малороссии // Библиографические записки, 1858. №</w:t>
      </w:r>
      <w:r>
        <w:rPr>
          <w:rFonts w:ascii="Times New Roman" w:hAnsi="Times New Roman" w:cs="Times New Roman"/>
          <w:sz w:val="22"/>
          <w:szCs w:val="22"/>
        </w:rPr>
        <w:t xml:space="preserve"> </w:t>
      </w:r>
      <w:r w:rsidRPr="00806356">
        <w:rPr>
          <w:rFonts w:ascii="Times New Roman" w:hAnsi="Times New Roman" w:cs="Times New Roman"/>
          <w:sz w:val="22"/>
          <w:szCs w:val="22"/>
        </w:rPr>
        <w:t>9. С. 276-278.</w:t>
      </w:r>
    </w:p>
  </w:footnote>
  <w:footnote w:id="32">
    <w:p w:rsidR="00FD5BC6" w:rsidRPr="00806356" w:rsidRDefault="00FD5BC6" w:rsidP="008767CB">
      <w:pPr>
        <w:pStyle w:val="a3"/>
        <w:jc w:val="both"/>
        <w:rPr>
          <w:rFonts w:ascii="Times New Roman" w:hAnsi="Times New Roman" w:cs="Times New Roman"/>
          <w:sz w:val="22"/>
          <w:szCs w:val="22"/>
        </w:rPr>
      </w:pPr>
      <w:r w:rsidRPr="00806356">
        <w:rPr>
          <w:rStyle w:val="a7"/>
          <w:rFonts w:ascii="Times New Roman" w:hAnsi="Times New Roman" w:cs="Times New Roman"/>
          <w:sz w:val="22"/>
          <w:szCs w:val="22"/>
        </w:rPr>
        <w:footnoteRef/>
      </w:r>
      <w:r w:rsidRPr="00806356">
        <w:rPr>
          <w:rFonts w:ascii="Times New Roman" w:hAnsi="Times New Roman" w:cs="Times New Roman"/>
          <w:sz w:val="22"/>
          <w:szCs w:val="22"/>
        </w:rPr>
        <w:t xml:space="preserve"> Еремин И. П. Иван Вишенский и его общественно-литературная деятельность // Иван Вишенский. Сочинения / Подг. текста, ст. и </w:t>
      </w:r>
      <w:proofErr w:type="gramStart"/>
      <w:r w:rsidRPr="00806356">
        <w:rPr>
          <w:rFonts w:ascii="Times New Roman" w:hAnsi="Times New Roman" w:cs="Times New Roman"/>
          <w:sz w:val="22"/>
          <w:szCs w:val="22"/>
        </w:rPr>
        <w:t>ком-и</w:t>
      </w:r>
      <w:proofErr w:type="gramEnd"/>
      <w:r w:rsidRPr="00806356">
        <w:rPr>
          <w:rFonts w:ascii="Times New Roman" w:hAnsi="Times New Roman" w:cs="Times New Roman"/>
          <w:sz w:val="22"/>
          <w:szCs w:val="22"/>
        </w:rPr>
        <w:t xml:space="preserve"> И. П. Еремина. М.-Л.: Изд-во АН СССР, 1955. С. 265. </w:t>
      </w:r>
    </w:p>
  </w:footnote>
  <w:footnote w:id="33">
    <w:p w:rsidR="00FD5BC6" w:rsidRPr="00156184" w:rsidRDefault="00FD5BC6" w:rsidP="009611FA">
      <w:pPr>
        <w:pStyle w:val="a5"/>
        <w:jc w:val="both"/>
        <w:rPr>
          <w:rFonts w:ascii="Times New Roman" w:hAnsi="Times New Roman" w:cs="Times New Roman"/>
          <w:lang w:val="en-US"/>
        </w:rPr>
      </w:pPr>
      <w:r w:rsidRPr="00156184">
        <w:rPr>
          <w:rStyle w:val="a7"/>
          <w:rFonts w:ascii="Times New Roman" w:hAnsi="Times New Roman" w:cs="Times New Roman"/>
        </w:rPr>
        <w:footnoteRef/>
      </w:r>
      <w:r w:rsidRPr="00156184">
        <w:rPr>
          <w:rFonts w:ascii="Times New Roman" w:hAnsi="Times New Roman" w:cs="Times New Roman"/>
        </w:rPr>
        <w:t xml:space="preserve"> Еремин И. П. Иван Вишенский и его общественно-литературная деятельность // Иван Вишенский. Сочинения / Подг. текста, ст. и </w:t>
      </w:r>
      <w:proofErr w:type="gramStart"/>
      <w:r w:rsidRPr="00156184">
        <w:rPr>
          <w:rFonts w:ascii="Times New Roman" w:hAnsi="Times New Roman" w:cs="Times New Roman"/>
        </w:rPr>
        <w:t>ком-и</w:t>
      </w:r>
      <w:proofErr w:type="gramEnd"/>
      <w:r w:rsidRPr="00156184">
        <w:rPr>
          <w:rFonts w:ascii="Times New Roman" w:hAnsi="Times New Roman" w:cs="Times New Roman"/>
        </w:rPr>
        <w:t xml:space="preserve"> И. П. Еремина. М</w:t>
      </w:r>
      <w:r w:rsidRPr="00156184">
        <w:rPr>
          <w:rFonts w:ascii="Times New Roman" w:hAnsi="Times New Roman" w:cs="Times New Roman"/>
          <w:lang w:val="en-US"/>
        </w:rPr>
        <w:t>.-</w:t>
      </w:r>
      <w:r w:rsidRPr="00156184">
        <w:rPr>
          <w:rFonts w:ascii="Times New Roman" w:hAnsi="Times New Roman" w:cs="Times New Roman"/>
        </w:rPr>
        <w:t>Л</w:t>
      </w:r>
      <w:r w:rsidRPr="00156184">
        <w:rPr>
          <w:rFonts w:ascii="Times New Roman" w:hAnsi="Times New Roman" w:cs="Times New Roman"/>
          <w:lang w:val="en-US"/>
        </w:rPr>
        <w:t xml:space="preserve">.: </w:t>
      </w:r>
      <w:r w:rsidRPr="00156184">
        <w:rPr>
          <w:rFonts w:ascii="Times New Roman" w:hAnsi="Times New Roman" w:cs="Times New Roman"/>
        </w:rPr>
        <w:t>Изд</w:t>
      </w:r>
      <w:r w:rsidRPr="00156184">
        <w:rPr>
          <w:rFonts w:ascii="Times New Roman" w:hAnsi="Times New Roman" w:cs="Times New Roman"/>
          <w:lang w:val="en-US"/>
        </w:rPr>
        <w:t>-</w:t>
      </w:r>
      <w:r w:rsidRPr="00156184">
        <w:rPr>
          <w:rFonts w:ascii="Times New Roman" w:hAnsi="Times New Roman" w:cs="Times New Roman"/>
        </w:rPr>
        <w:t>во</w:t>
      </w:r>
      <w:r w:rsidRPr="00156184">
        <w:rPr>
          <w:rFonts w:ascii="Times New Roman" w:hAnsi="Times New Roman" w:cs="Times New Roman"/>
          <w:lang w:val="en-US"/>
        </w:rPr>
        <w:t xml:space="preserve"> </w:t>
      </w:r>
      <w:r w:rsidRPr="00156184">
        <w:rPr>
          <w:rFonts w:ascii="Times New Roman" w:hAnsi="Times New Roman" w:cs="Times New Roman"/>
        </w:rPr>
        <w:t>АН</w:t>
      </w:r>
      <w:r w:rsidRPr="00156184">
        <w:rPr>
          <w:rFonts w:ascii="Times New Roman" w:hAnsi="Times New Roman" w:cs="Times New Roman"/>
          <w:lang w:val="en-US"/>
        </w:rPr>
        <w:t xml:space="preserve"> </w:t>
      </w:r>
      <w:r w:rsidRPr="00156184">
        <w:rPr>
          <w:rFonts w:ascii="Times New Roman" w:hAnsi="Times New Roman" w:cs="Times New Roman"/>
        </w:rPr>
        <w:t>СССР</w:t>
      </w:r>
      <w:r w:rsidRPr="00156184">
        <w:rPr>
          <w:rFonts w:ascii="Times New Roman" w:hAnsi="Times New Roman" w:cs="Times New Roman"/>
          <w:lang w:val="en-US"/>
        </w:rPr>
        <w:t xml:space="preserve">, 1955. </w:t>
      </w:r>
      <w:r w:rsidRPr="00156184">
        <w:rPr>
          <w:rFonts w:ascii="Times New Roman" w:hAnsi="Times New Roman" w:cs="Times New Roman"/>
        </w:rPr>
        <w:t>С</w:t>
      </w:r>
      <w:r w:rsidRPr="00156184">
        <w:rPr>
          <w:rFonts w:ascii="Times New Roman" w:hAnsi="Times New Roman" w:cs="Times New Roman"/>
          <w:lang w:val="en-US"/>
        </w:rPr>
        <w:t>. 223-271.</w:t>
      </w:r>
    </w:p>
  </w:footnote>
  <w:footnote w:id="34">
    <w:p w:rsidR="00FD5BC6" w:rsidRPr="00156184" w:rsidRDefault="00FD5BC6" w:rsidP="009611FA">
      <w:pPr>
        <w:pStyle w:val="a5"/>
        <w:jc w:val="both"/>
        <w:rPr>
          <w:rFonts w:ascii="Times New Roman" w:hAnsi="Times New Roman" w:cs="Times New Roman"/>
          <w:lang w:val="en-US"/>
        </w:rPr>
      </w:pPr>
      <w:r w:rsidRPr="00156184">
        <w:rPr>
          <w:rStyle w:val="a7"/>
          <w:rFonts w:ascii="Times New Roman" w:hAnsi="Times New Roman" w:cs="Times New Roman"/>
        </w:rPr>
        <w:footnoteRef/>
      </w:r>
      <w:r w:rsidRPr="00156184">
        <w:rPr>
          <w:rFonts w:ascii="Times New Roman" w:hAnsi="Times New Roman" w:cs="Times New Roman"/>
          <w:lang w:val="en-US"/>
        </w:rPr>
        <w:t xml:space="preserve"> </w:t>
      </w:r>
      <w:proofErr w:type="gramStart"/>
      <w:r w:rsidRPr="00156184">
        <w:rPr>
          <w:rFonts w:ascii="Times New Roman" w:hAnsi="Times New Roman" w:cs="Times New Roman"/>
          <w:lang w:val="en-US"/>
        </w:rPr>
        <w:t>Shabliovsky Y. Ukrainian literature through the ages.</w:t>
      </w:r>
      <w:proofErr w:type="gramEnd"/>
      <w:r w:rsidRPr="00156184">
        <w:rPr>
          <w:rFonts w:ascii="Times New Roman" w:hAnsi="Times New Roman" w:cs="Times New Roman"/>
          <w:lang w:val="en-US"/>
        </w:rPr>
        <w:t xml:space="preserve"> Kiev: Mistetstvo Publishers, 1970. P. 15-28.</w:t>
      </w:r>
    </w:p>
  </w:footnote>
  <w:footnote w:id="35">
    <w:p w:rsidR="00FD5BC6" w:rsidRPr="00156184" w:rsidRDefault="00FD5BC6" w:rsidP="009611FA">
      <w:pPr>
        <w:pStyle w:val="a5"/>
        <w:jc w:val="both"/>
        <w:rPr>
          <w:rFonts w:ascii="Times New Roman" w:hAnsi="Times New Roman" w:cs="Times New Roman"/>
        </w:rPr>
      </w:pPr>
      <w:r w:rsidRPr="00156184">
        <w:rPr>
          <w:rStyle w:val="a7"/>
          <w:rFonts w:ascii="Times New Roman" w:hAnsi="Times New Roman" w:cs="Times New Roman"/>
        </w:rPr>
        <w:footnoteRef/>
      </w:r>
      <w:r w:rsidRPr="000F5FD3">
        <w:rPr>
          <w:rFonts w:ascii="Times New Roman" w:hAnsi="Times New Roman" w:cs="Times New Roman"/>
          <w:lang w:val="en-US"/>
        </w:rPr>
        <w:t xml:space="preserve"> </w:t>
      </w:r>
      <w:r w:rsidRPr="00156184">
        <w:rPr>
          <w:rFonts w:ascii="Times New Roman" w:hAnsi="Times New Roman" w:cs="Times New Roman"/>
        </w:rPr>
        <w:t>Франко</w:t>
      </w:r>
      <w:r w:rsidRPr="000F5FD3">
        <w:rPr>
          <w:rFonts w:ascii="Times New Roman" w:hAnsi="Times New Roman" w:cs="Times New Roman"/>
          <w:lang w:val="en-US"/>
        </w:rPr>
        <w:t xml:space="preserve"> </w:t>
      </w:r>
      <w:r w:rsidRPr="00156184">
        <w:rPr>
          <w:rFonts w:ascii="Times New Roman" w:hAnsi="Times New Roman" w:cs="Times New Roman"/>
        </w:rPr>
        <w:t>І</w:t>
      </w:r>
      <w:r w:rsidRPr="000F5FD3">
        <w:rPr>
          <w:rFonts w:ascii="Times New Roman" w:hAnsi="Times New Roman" w:cs="Times New Roman"/>
          <w:lang w:val="en-US"/>
        </w:rPr>
        <w:t xml:space="preserve">. </w:t>
      </w:r>
      <w:r w:rsidRPr="00156184">
        <w:rPr>
          <w:rFonts w:ascii="Times New Roman" w:hAnsi="Times New Roman" w:cs="Times New Roman"/>
        </w:rPr>
        <w:t>Іван</w:t>
      </w:r>
      <w:r w:rsidRPr="000F5FD3">
        <w:rPr>
          <w:rFonts w:ascii="Times New Roman" w:hAnsi="Times New Roman" w:cs="Times New Roman"/>
          <w:lang w:val="en-US"/>
        </w:rPr>
        <w:t xml:space="preserve"> </w:t>
      </w:r>
      <w:r w:rsidRPr="00156184">
        <w:rPr>
          <w:rFonts w:ascii="Times New Roman" w:hAnsi="Times New Roman" w:cs="Times New Roman"/>
        </w:rPr>
        <w:t>Вишенський</w:t>
      </w:r>
      <w:r w:rsidRPr="000F5FD3">
        <w:rPr>
          <w:rFonts w:ascii="Times New Roman" w:hAnsi="Times New Roman" w:cs="Times New Roman"/>
          <w:lang w:val="en-US"/>
        </w:rPr>
        <w:t xml:space="preserve"> </w:t>
      </w:r>
      <w:r w:rsidRPr="00156184">
        <w:rPr>
          <w:rFonts w:ascii="Times New Roman" w:hAnsi="Times New Roman" w:cs="Times New Roman"/>
        </w:rPr>
        <w:t>і</w:t>
      </w:r>
      <w:r w:rsidRPr="000F5FD3">
        <w:rPr>
          <w:rFonts w:ascii="Times New Roman" w:hAnsi="Times New Roman" w:cs="Times New Roman"/>
          <w:lang w:val="en-US"/>
        </w:rPr>
        <w:t xml:space="preserve"> </w:t>
      </w:r>
      <w:r w:rsidRPr="00156184">
        <w:rPr>
          <w:rFonts w:ascii="Times New Roman" w:hAnsi="Times New Roman" w:cs="Times New Roman"/>
        </w:rPr>
        <w:t>його</w:t>
      </w:r>
      <w:r w:rsidRPr="000F5FD3">
        <w:rPr>
          <w:rFonts w:ascii="Times New Roman" w:hAnsi="Times New Roman" w:cs="Times New Roman"/>
          <w:lang w:val="en-US"/>
        </w:rPr>
        <w:t xml:space="preserve"> </w:t>
      </w:r>
      <w:r w:rsidRPr="00156184">
        <w:rPr>
          <w:rFonts w:ascii="Times New Roman" w:hAnsi="Times New Roman" w:cs="Times New Roman"/>
        </w:rPr>
        <w:t>твори</w:t>
      </w:r>
      <w:r w:rsidRPr="000F5FD3">
        <w:rPr>
          <w:rFonts w:ascii="Times New Roman" w:hAnsi="Times New Roman" w:cs="Times New Roman"/>
          <w:lang w:val="en-US"/>
        </w:rPr>
        <w:t xml:space="preserve"> // </w:t>
      </w:r>
      <w:r w:rsidRPr="00156184">
        <w:rPr>
          <w:rFonts w:ascii="Times New Roman" w:hAnsi="Times New Roman" w:cs="Times New Roman"/>
        </w:rPr>
        <w:t>Франко</w:t>
      </w:r>
      <w:r w:rsidRPr="000F5FD3">
        <w:rPr>
          <w:rFonts w:ascii="Times New Roman" w:hAnsi="Times New Roman" w:cs="Times New Roman"/>
          <w:lang w:val="en-US"/>
        </w:rPr>
        <w:t xml:space="preserve"> </w:t>
      </w:r>
      <w:r w:rsidRPr="00156184">
        <w:rPr>
          <w:rFonts w:ascii="Times New Roman" w:hAnsi="Times New Roman" w:cs="Times New Roman"/>
        </w:rPr>
        <w:t>І</w:t>
      </w:r>
      <w:r w:rsidRPr="000F5FD3">
        <w:rPr>
          <w:rFonts w:ascii="Times New Roman" w:hAnsi="Times New Roman" w:cs="Times New Roman"/>
          <w:lang w:val="en-US"/>
        </w:rPr>
        <w:t xml:space="preserve">. </w:t>
      </w:r>
      <w:proofErr w:type="gramStart"/>
      <w:r w:rsidRPr="00156184">
        <w:rPr>
          <w:rFonts w:ascii="Times New Roman" w:hAnsi="Times New Roman" w:cs="Times New Roman"/>
        </w:rPr>
        <w:t>З</w:t>
      </w:r>
      <w:proofErr w:type="gramEnd"/>
      <w:r w:rsidRPr="00156184">
        <w:rPr>
          <w:rFonts w:ascii="Times New Roman" w:hAnsi="Times New Roman" w:cs="Times New Roman"/>
        </w:rPr>
        <w:t>ібрання</w:t>
      </w:r>
      <w:r w:rsidRPr="000F5FD3">
        <w:rPr>
          <w:rFonts w:ascii="Times New Roman" w:hAnsi="Times New Roman" w:cs="Times New Roman"/>
          <w:lang w:val="en-US"/>
        </w:rPr>
        <w:t xml:space="preserve"> </w:t>
      </w:r>
      <w:r w:rsidRPr="00156184">
        <w:rPr>
          <w:rFonts w:ascii="Times New Roman" w:hAnsi="Times New Roman" w:cs="Times New Roman"/>
        </w:rPr>
        <w:t>творів</w:t>
      </w:r>
      <w:r w:rsidRPr="000F5FD3">
        <w:rPr>
          <w:rFonts w:ascii="Times New Roman" w:hAnsi="Times New Roman" w:cs="Times New Roman"/>
          <w:lang w:val="en-US"/>
        </w:rPr>
        <w:t xml:space="preserve"> </w:t>
      </w:r>
      <w:r w:rsidRPr="00156184">
        <w:rPr>
          <w:rFonts w:ascii="Times New Roman" w:hAnsi="Times New Roman" w:cs="Times New Roman"/>
        </w:rPr>
        <w:t>у</w:t>
      </w:r>
      <w:r w:rsidRPr="000F5FD3">
        <w:rPr>
          <w:rFonts w:ascii="Times New Roman" w:hAnsi="Times New Roman" w:cs="Times New Roman"/>
          <w:lang w:val="en-US"/>
        </w:rPr>
        <w:t xml:space="preserve"> 50 </w:t>
      </w:r>
      <w:r w:rsidRPr="00156184">
        <w:rPr>
          <w:rFonts w:ascii="Times New Roman" w:hAnsi="Times New Roman" w:cs="Times New Roman"/>
        </w:rPr>
        <w:t>т</w:t>
      </w:r>
      <w:r w:rsidRPr="000F5FD3">
        <w:rPr>
          <w:rFonts w:ascii="Times New Roman" w:hAnsi="Times New Roman" w:cs="Times New Roman"/>
          <w:lang w:val="en-US"/>
        </w:rPr>
        <w:t xml:space="preserve">. </w:t>
      </w:r>
      <w:r w:rsidRPr="00156184">
        <w:rPr>
          <w:rFonts w:ascii="Times New Roman" w:hAnsi="Times New Roman" w:cs="Times New Roman"/>
        </w:rPr>
        <w:t>К</w:t>
      </w:r>
      <w:r w:rsidRPr="000F5FD3">
        <w:rPr>
          <w:rFonts w:ascii="Times New Roman" w:hAnsi="Times New Roman" w:cs="Times New Roman"/>
          <w:lang w:val="en-US"/>
        </w:rPr>
        <w:t xml:space="preserve">., 1981. </w:t>
      </w:r>
      <w:r w:rsidRPr="00156184">
        <w:rPr>
          <w:rFonts w:ascii="Times New Roman" w:hAnsi="Times New Roman" w:cs="Times New Roman"/>
        </w:rPr>
        <w:t>Т. 30.</w:t>
      </w:r>
    </w:p>
  </w:footnote>
  <w:footnote w:id="36">
    <w:p w:rsidR="00FD5BC6" w:rsidRPr="00156184" w:rsidRDefault="00FD5BC6" w:rsidP="009611FA">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Білецький О. І. Полемічна література. Іван Вишенський // Білецький О. І. </w:t>
      </w:r>
      <w:proofErr w:type="gramStart"/>
      <w:r w:rsidRPr="00156184">
        <w:rPr>
          <w:rFonts w:ascii="Times New Roman" w:hAnsi="Times New Roman" w:cs="Times New Roman"/>
        </w:rPr>
        <w:t>З</w:t>
      </w:r>
      <w:proofErr w:type="gramEnd"/>
      <w:r w:rsidRPr="00156184">
        <w:rPr>
          <w:rFonts w:ascii="Times New Roman" w:hAnsi="Times New Roman" w:cs="Times New Roman"/>
        </w:rPr>
        <w:t>ібрання твор</w:t>
      </w:r>
      <w:r w:rsidRPr="00156184">
        <w:rPr>
          <w:rFonts w:ascii="Times New Roman" w:hAnsi="Times New Roman" w:cs="Times New Roman"/>
          <w:lang w:val="en-US"/>
        </w:rPr>
        <w:t>i</w:t>
      </w:r>
      <w:r w:rsidRPr="00156184">
        <w:rPr>
          <w:rFonts w:ascii="Times New Roman" w:hAnsi="Times New Roman" w:cs="Times New Roman"/>
        </w:rPr>
        <w:t>в у 5 томах. К.: Наукова думка, 1965. Т. 1. С. 264-276.</w:t>
      </w:r>
    </w:p>
  </w:footnote>
  <w:footnote w:id="37">
    <w:p w:rsidR="00FD5BC6" w:rsidRPr="00156184" w:rsidRDefault="00FD5BC6" w:rsidP="009611FA">
      <w:pPr>
        <w:pStyle w:val="a5"/>
        <w:jc w:val="both"/>
        <w:rPr>
          <w:rFonts w:ascii="Times New Roman" w:hAnsi="Times New Roman" w:cs="Times New Roman"/>
          <w:lang w:val="en-US"/>
        </w:rPr>
      </w:pPr>
      <w:r w:rsidRPr="00156184">
        <w:rPr>
          <w:rStyle w:val="a7"/>
          <w:rFonts w:ascii="Times New Roman" w:hAnsi="Times New Roman" w:cs="Times New Roman"/>
        </w:rPr>
        <w:footnoteRef/>
      </w:r>
      <w:r w:rsidRPr="00156184">
        <w:rPr>
          <w:rFonts w:ascii="Times New Roman" w:hAnsi="Times New Roman" w:cs="Times New Roman"/>
        </w:rPr>
        <w:t xml:space="preserve"> П</w:t>
      </w:r>
      <w:proofErr w:type="gramStart"/>
      <w:r w:rsidRPr="00156184">
        <w:rPr>
          <w:rFonts w:ascii="Times New Roman" w:hAnsi="Times New Roman" w:cs="Times New Roman"/>
        </w:rPr>
        <w:t>i</w:t>
      </w:r>
      <w:proofErr w:type="gramEnd"/>
      <w:r w:rsidRPr="00156184">
        <w:rPr>
          <w:rFonts w:ascii="Times New Roman" w:hAnsi="Times New Roman" w:cs="Times New Roman"/>
        </w:rPr>
        <w:t>нчук</w:t>
      </w:r>
      <w:r w:rsidRPr="00156184">
        <w:rPr>
          <w:rFonts w:ascii="Times New Roman" w:hAnsi="Times New Roman" w:cs="Times New Roman"/>
          <w:shd w:val="clear" w:color="auto" w:fill="FEFEFE"/>
        </w:rPr>
        <w:t xml:space="preserve"> С. П. Іван Вишенський. Літературний</w:t>
      </w:r>
      <w:r w:rsidRPr="00156184">
        <w:rPr>
          <w:rFonts w:ascii="Times New Roman" w:hAnsi="Times New Roman" w:cs="Times New Roman"/>
          <w:shd w:val="clear" w:color="auto" w:fill="FEFEFE"/>
          <w:lang w:val="en-US"/>
        </w:rPr>
        <w:t xml:space="preserve"> </w:t>
      </w:r>
      <w:r w:rsidRPr="00156184">
        <w:rPr>
          <w:rFonts w:ascii="Times New Roman" w:hAnsi="Times New Roman" w:cs="Times New Roman"/>
          <w:shd w:val="clear" w:color="auto" w:fill="FEFEFE"/>
        </w:rPr>
        <w:t>портрет</w:t>
      </w:r>
      <w:r w:rsidRPr="00156184">
        <w:rPr>
          <w:rFonts w:ascii="Times New Roman" w:hAnsi="Times New Roman" w:cs="Times New Roman"/>
          <w:shd w:val="clear" w:color="auto" w:fill="FEFEFE"/>
          <w:lang w:val="en-US"/>
        </w:rPr>
        <w:t xml:space="preserve">. </w:t>
      </w:r>
      <w:r w:rsidRPr="00156184">
        <w:rPr>
          <w:rFonts w:ascii="Times New Roman" w:hAnsi="Times New Roman" w:cs="Times New Roman"/>
          <w:shd w:val="clear" w:color="auto" w:fill="FEFEFE"/>
        </w:rPr>
        <w:t>К</w:t>
      </w:r>
      <w:r w:rsidRPr="00156184">
        <w:rPr>
          <w:rFonts w:ascii="Times New Roman" w:hAnsi="Times New Roman" w:cs="Times New Roman"/>
          <w:shd w:val="clear" w:color="auto" w:fill="FEFEFE"/>
          <w:lang w:val="en-US"/>
        </w:rPr>
        <w:t>., 1959.</w:t>
      </w:r>
    </w:p>
  </w:footnote>
  <w:footnote w:id="38">
    <w:p w:rsidR="00FD5BC6" w:rsidRPr="00156184" w:rsidRDefault="00FD5BC6" w:rsidP="009611FA">
      <w:pPr>
        <w:pStyle w:val="a5"/>
        <w:jc w:val="both"/>
        <w:rPr>
          <w:rFonts w:ascii="Times New Roman" w:hAnsi="Times New Roman" w:cs="Times New Roman"/>
          <w:lang w:val="en-US"/>
        </w:rPr>
      </w:pPr>
      <w:r w:rsidRPr="00156184">
        <w:rPr>
          <w:rStyle w:val="a7"/>
          <w:rFonts w:ascii="Times New Roman" w:hAnsi="Times New Roman" w:cs="Times New Roman"/>
        </w:rPr>
        <w:footnoteRef/>
      </w:r>
      <w:r w:rsidRPr="00156184">
        <w:rPr>
          <w:rFonts w:ascii="Times New Roman" w:hAnsi="Times New Roman" w:cs="Times New Roman"/>
          <w:lang w:val="en-US"/>
        </w:rPr>
        <w:t xml:space="preserve"> </w:t>
      </w:r>
      <w:r w:rsidRPr="00156184">
        <w:rPr>
          <w:rFonts w:ascii="Times New Roman" w:hAnsi="Times New Roman" w:cs="Times New Roman"/>
          <w:lang w:eastAsia="ru-RU"/>
        </w:rPr>
        <w:t>Чижевский</w:t>
      </w:r>
      <w:r w:rsidRPr="00156184">
        <w:rPr>
          <w:rFonts w:ascii="Times New Roman" w:hAnsi="Times New Roman" w:cs="Times New Roman"/>
          <w:lang w:val="en-US" w:eastAsia="ru-RU"/>
        </w:rPr>
        <w:t xml:space="preserve"> </w:t>
      </w:r>
      <w:r w:rsidRPr="00156184">
        <w:rPr>
          <w:rFonts w:ascii="Times New Roman" w:hAnsi="Times New Roman" w:cs="Times New Roman"/>
          <w:lang w:eastAsia="ru-RU"/>
        </w:rPr>
        <w:t>Д</w:t>
      </w:r>
      <w:r w:rsidRPr="00156184">
        <w:rPr>
          <w:rFonts w:ascii="Times New Roman" w:hAnsi="Times New Roman" w:cs="Times New Roman"/>
          <w:lang w:val="en-US" w:eastAsia="ru-RU"/>
        </w:rPr>
        <w:t xml:space="preserve">. A History of Ukrainian Literature, From the 11th to the End of the 19th Century. </w:t>
      </w:r>
      <w:proofErr w:type="gramStart"/>
      <w:r w:rsidRPr="00156184">
        <w:rPr>
          <w:rFonts w:ascii="Times New Roman" w:hAnsi="Times New Roman" w:cs="Times New Roman"/>
          <w:lang w:val="en-US" w:eastAsia="ru-RU"/>
        </w:rPr>
        <w:t>Trans. by D. Ferguson, D. Gorsline, Ulana Petyk.</w:t>
      </w:r>
      <w:proofErr w:type="gramEnd"/>
      <w:r w:rsidRPr="00156184">
        <w:rPr>
          <w:rFonts w:ascii="Times New Roman" w:hAnsi="Times New Roman" w:cs="Times New Roman"/>
          <w:lang w:val="en-US" w:eastAsia="ru-RU"/>
        </w:rPr>
        <w:t xml:space="preserve"> </w:t>
      </w:r>
      <w:proofErr w:type="gramStart"/>
      <w:r w:rsidRPr="00156184">
        <w:rPr>
          <w:rFonts w:ascii="Times New Roman" w:hAnsi="Times New Roman" w:cs="Times New Roman"/>
          <w:lang w:val="en-US" w:eastAsia="ru-RU"/>
        </w:rPr>
        <w:t>Ed. and Foreword by G. Luckyj.</w:t>
      </w:r>
      <w:proofErr w:type="gramEnd"/>
      <w:r w:rsidRPr="00156184">
        <w:rPr>
          <w:rFonts w:ascii="Times New Roman" w:hAnsi="Times New Roman" w:cs="Times New Roman"/>
          <w:lang w:val="en-US" w:eastAsia="ru-RU"/>
        </w:rPr>
        <w:t xml:space="preserve"> Littleton: Ukrainian Academic Press, 1975. P. 263-274.</w:t>
      </w:r>
    </w:p>
  </w:footnote>
  <w:footnote w:id="39">
    <w:p w:rsidR="00FD5BC6" w:rsidRPr="00156184" w:rsidRDefault="00FD5BC6" w:rsidP="009611FA">
      <w:pPr>
        <w:pStyle w:val="a5"/>
        <w:jc w:val="both"/>
        <w:rPr>
          <w:rFonts w:ascii="Times New Roman" w:hAnsi="Times New Roman" w:cs="Times New Roman"/>
          <w:lang w:val="en-US"/>
        </w:rPr>
      </w:pPr>
      <w:r w:rsidRPr="00156184">
        <w:rPr>
          <w:rStyle w:val="a7"/>
          <w:rFonts w:ascii="Times New Roman" w:hAnsi="Times New Roman" w:cs="Times New Roman"/>
        </w:rPr>
        <w:footnoteRef/>
      </w:r>
      <w:r w:rsidRPr="00156184">
        <w:rPr>
          <w:rFonts w:ascii="Times New Roman" w:hAnsi="Times New Roman" w:cs="Times New Roman"/>
          <w:lang w:val="en-US"/>
        </w:rPr>
        <w:t xml:space="preserve"> </w:t>
      </w:r>
      <w:r w:rsidRPr="00156184">
        <w:rPr>
          <w:rFonts w:ascii="Times New Roman" w:hAnsi="Times New Roman" w:cs="Times New Roman"/>
          <w:iCs/>
          <w:shd w:val="clear" w:color="auto" w:fill="FFFFF0"/>
        </w:rPr>
        <w:t>Стратій</w:t>
      </w:r>
      <w:r w:rsidRPr="00156184">
        <w:rPr>
          <w:rFonts w:ascii="Times New Roman" w:hAnsi="Times New Roman" w:cs="Times New Roman"/>
          <w:iCs/>
          <w:shd w:val="clear" w:color="auto" w:fill="FFFFF0"/>
          <w:lang w:val="en-US"/>
        </w:rPr>
        <w:t xml:space="preserve"> </w:t>
      </w:r>
      <w:r w:rsidRPr="00156184">
        <w:rPr>
          <w:rFonts w:ascii="Times New Roman" w:hAnsi="Times New Roman" w:cs="Times New Roman"/>
          <w:iCs/>
          <w:shd w:val="clear" w:color="auto" w:fill="FFFFF0"/>
        </w:rPr>
        <w:t>Я</w:t>
      </w:r>
      <w:r w:rsidRPr="00156184">
        <w:rPr>
          <w:rFonts w:ascii="Times New Roman" w:hAnsi="Times New Roman" w:cs="Times New Roman"/>
          <w:iCs/>
          <w:shd w:val="clear" w:color="auto" w:fill="FFFFF0"/>
          <w:lang w:val="en-US"/>
        </w:rPr>
        <w:t xml:space="preserve">. </w:t>
      </w:r>
      <w:r w:rsidRPr="00156184">
        <w:rPr>
          <w:rFonts w:ascii="Times New Roman" w:hAnsi="Times New Roman" w:cs="Times New Roman"/>
          <w:iCs/>
          <w:shd w:val="clear" w:color="auto" w:fill="FFFFF0"/>
        </w:rPr>
        <w:t>М</w:t>
      </w:r>
      <w:r w:rsidRPr="00156184">
        <w:rPr>
          <w:rFonts w:ascii="Times New Roman" w:hAnsi="Times New Roman" w:cs="Times New Roman"/>
          <w:iCs/>
          <w:shd w:val="clear" w:color="auto" w:fill="FFFFF0"/>
          <w:lang w:val="en-US"/>
        </w:rPr>
        <w:t>.</w:t>
      </w:r>
      <w:r w:rsidRPr="00156184">
        <w:rPr>
          <w:rStyle w:val="apple-converted-space"/>
          <w:rFonts w:ascii="Times New Roman" w:hAnsi="Times New Roman" w:cs="Times New Roman"/>
          <w:iCs/>
          <w:color w:val="000000"/>
          <w:sz w:val="20"/>
          <w:szCs w:val="20"/>
          <w:shd w:val="clear" w:color="auto" w:fill="FFFFF0"/>
          <w:lang w:val="en-US"/>
        </w:rPr>
        <w:t xml:space="preserve"> </w:t>
      </w:r>
      <w:r w:rsidRPr="00156184">
        <w:rPr>
          <w:rFonts w:ascii="Times New Roman" w:hAnsi="Times New Roman" w:cs="Times New Roman"/>
          <w:shd w:val="clear" w:color="auto" w:fill="FFFFF0"/>
        </w:rPr>
        <w:t>Іван</w:t>
      </w:r>
      <w:r w:rsidRPr="00156184">
        <w:rPr>
          <w:rFonts w:ascii="Times New Roman" w:hAnsi="Times New Roman" w:cs="Times New Roman"/>
          <w:shd w:val="clear" w:color="auto" w:fill="FFFFF0"/>
          <w:lang w:val="en-US"/>
        </w:rPr>
        <w:t xml:space="preserve"> </w:t>
      </w:r>
      <w:r w:rsidRPr="00156184">
        <w:rPr>
          <w:rFonts w:ascii="Times New Roman" w:hAnsi="Times New Roman" w:cs="Times New Roman"/>
          <w:shd w:val="clear" w:color="auto" w:fill="FFFFF0"/>
        </w:rPr>
        <w:t>Вишенський</w:t>
      </w:r>
      <w:r w:rsidRPr="00156184">
        <w:rPr>
          <w:rFonts w:ascii="Times New Roman" w:hAnsi="Times New Roman" w:cs="Times New Roman"/>
          <w:shd w:val="clear" w:color="auto" w:fill="FFFFF0"/>
          <w:lang w:val="en-US"/>
        </w:rPr>
        <w:t xml:space="preserve"> </w:t>
      </w:r>
      <w:r w:rsidRPr="00156184">
        <w:rPr>
          <w:rFonts w:ascii="Times New Roman" w:hAnsi="Times New Roman" w:cs="Times New Roman"/>
          <w:shd w:val="clear" w:color="auto" w:fill="FFFFF0"/>
        </w:rPr>
        <w:t>і</w:t>
      </w:r>
      <w:r w:rsidRPr="00156184">
        <w:rPr>
          <w:rFonts w:ascii="Times New Roman" w:hAnsi="Times New Roman" w:cs="Times New Roman"/>
          <w:shd w:val="clear" w:color="auto" w:fill="FFFFF0"/>
          <w:lang w:val="en-US"/>
        </w:rPr>
        <w:t xml:space="preserve"> </w:t>
      </w:r>
      <w:r w:rsidRPr="00156184">
        <w:rPr>
          <w:rFonts w:ascii="Times New Roman" w:hAnsi="Times New Roman" w:cs="Times New Roman"/>
          <w:shd w:val="clear" w:color="auto" w:fill="FFFFF0"/>
        </w:rPr>
        <w:t>спорідненість</w:t>
      </w:r>
      <w:r w:rsidRPr="00156184">
        <w:rPr>
          <w:rFonts w:ascii="Times New Roman" w:hAnsi="Times New Roman" w:cs="Times New Roman"/>
          <w:shd w:val="clear" w:color="auto" w:fill="FFFFF0"/>
          <w:lang w:val="en-US"/>
        </w:rPr>
        <w:t xml:space="preserve"> </w:t>
      </w:r>
      <w:r w:rsidRPr="00156184">
        <w:rPr>
          <w:rFonts w:ascii="Times New Roman" w:hAnsi="Times New Roman" w:cs="Times New Roman"/>
          <w:shd w:val="clear" w:color="auto" w:fill="FFFFF0"/>
        </w:rPr>
        <w:t>його</w:t>
      </w:r>
      <w:r w:rsidRPr="00156184">
        <w:rPr>
          <w:rFonts w:ascii="Times New Roman" w:hAnsi="Times New Roman" w:cs="Times New Roman"/>
          <w:shd w:val="clear" w:color="auto" w:fill="FFFFF0"/>
          <w:lang w:val="en-US"/>
        </w:rPr>
        <w:t xml:space="preserve"> </w:t>
      </w:r>
      <w:r w:rsidRPr="00156184">
        <w:rPr>
          <w:rFonts w:ascii="Times New Roman" w:hAnsi="Times New Roman" w:cs="Times New Roman"/>
          <w:shd w:val="clear" w:color="auto" w:fill="FFFFF0"/>
        </w:rPr>
        <w:t>вчення</w:t>
      </w:r>
      <w:r w:rsidRPr="00156184">
        <w:rPr>
          <w:rFonts w:ascii="Times New Roman" w:hAnsi="Times New Roman" w:cs="Times New Roman"/>
          <w:shd w:val="clear" w:color="auto" w:fill="FFFFF0"/>
          <w:lang w:val="en-US"/>
        </w:rPr>
        <w:t xml:space="preserve"> </w:t>
      </w:r>
      <w:r w:rsidRPr="00156184">
        <w:rPr>
          <w:rFonts w:ascii="Times New Roman" w:hAnsi="Times New Roman" w:cs="Times New Roman"/>
          <w:shd w:val="clear" w:color="auto" w:fill="FFFFF0"/>
        </w:rPr>
        <w:t>з</w:t>
      </w:r>
      <w:r w:rsidRPr="00156184">
        <w:rPr>
          <w:rFonts w:ascii="Times New Roman" w:hAnsi="Times New Roman" w:cs="Times New Roman"/>
          <w:shd w:val="clear" w:color="auto" w:fill="FFFFF0"/>
          <w:lang w:val="en-US"/>
        </w:rPr>
        <w:t xml:space="preserve"> </w:t>
      </w:r>
      <w:r w:rsidRPr="00156184">
        <w:rPr>
          <w:rFonts w:ascii="Times New Roman" w:hAnsi="Times New Roman" w:cs="Times New Roman"/>
          <w:shd w:val="clear" w:color="auto" w:fill="FFFFF0"/>
        </w:rPr>
        <w:t>ідеями</w:t>
      </w:r>
      <w:r w:rsidRPr="00156184">
        <w:rPr>
          <w:rFonts w:ascii="Times New Roman" w:hAnsi="Times New Roman" w:cs="Times New Roman"/>
          <w:shd w:val="clear" w:color="auto" w:fill="FFFFF0"/>
          <w:lang w:val="en-US"/>
        </w:rPr>
        <w:t xml:space="preserve"> </w:t>
      </w:r>
      <w:r w:rsidRPr="00156184">
        <w:rPr>
          <w:rFonts w:ascii="Times New Roman" w:hAnsi="Times New Roman" w:cs="Times New Roman"/>
          <w:shd w:val="clear" w:color="auto" w:fill="FFFFF0"/>
        </w:rPr>
        <w:t>Реформації</w:t>
      </w:r>
      <w:r w:rsidRPr="00156184">
        <w:rPr>
          <w:rFonts w:ascii="Times New Roman" w:hAnsi="Times New Roman" w:cs="Times New Roman"/>
          <w:shd w:val="clear" w:color="auto" w:fill="FFFFF0"/>
          <w:lang w:val="en-US"/>
        </w:rPr>
        <w:t xml:space="preserve"> // </w:t>
      </w:r>
      <w:r w:rsidRPr="00156184">
        <w:rPr>
          <w:rFonts w:ascii="Times New Roman" w:hAnsi="Times New Roman" w:cs="Times New Roman"/>
          <w:iCs/>
          <w:shd w:val="clear" w:color="auto" w:fill="FFFFF0"/>
        </w:rPr>
        <w:t>Нічик</w:t>
      </w:r>
      <w:r w:rsidRPr="00156184">
        <w:rPr>
          <w:rFonts w:ascii="Times New Roman" w:hAnsi="Times New Roman" w:cs="Times New Roman"/>
          <w:iCs/>
          <w:shd w:val="clear" w:color="auto" w:fill="FFFFF0"/>
          <w:lang w:val="en-US"/>
        </w:rPr>
        <w:t xml:space="preserve"> </w:t>
      </w:r>
      <w:r w:rsidRPr="00156184">
        <w:rPr>
          <w:rFonts w:ascii="Times New Roman" w:hAnsi="Times New Roman" w:cs="Times New Roman"/>
          <w:iCs/>
          <w:shd w:val="clear" w:color="auto" w:fill="FFFFF0"/>
        </w:rPr>
        <w:t>В</w:t>
      </w:r>
      <w:r w:rsidRPr="00156184">
        <w:rPr>
          <w:rFonts w:ascii="Times New Roman" w:hAnsi="Times New Roman" w:cs="Times New Roman"/>
          <w:iCs/>
          <w:shd w:val="clear" w:color="auto" w:fill="FFFFF0"/>
          <w:lang w:val="en-US"/>
        </w:rPr>
        <w:t xml:space="preserve">. </w:t>
      </w:r>
      <w:r w:rsidRPr="00156184">
        <w:rPr>
          <w:rFonts w:ascii="Times New Roman" w:hAnsi="Times New Roman" w:cs="Times New Roman"/>
          <w:iCs/>
          <w:shd w:val="clear" w:color="auto" w:fill="FFFFF0"/>
        </w:rPr>
        <w:t>М</w:t>
      </w:r>
      <w:r w:rsidRPr="00156184">
        <w:rPr>
          <w:rFonts w:ascii="Times New Roman" w:hAnsi="Times New Roman" w:cs="Times New Roman"/>
          <w:iCs/>
          <w:shd w:val="clear" w:color="auto" w:fill="FFFFF0"/>
          <w:lang w:val="en-US"/>
        </w:rPr>
        <w:t xml:space="preserve">., </w:t>
      </w:r>
      <w:r w:rsidRPr="00156184">
        <w:rPr>
          <w:rFonts w:ascii="Times New Roman" w:hAnsi="Times New Roman" w:cs="Times New Roman"/>
          <w:iCs/>
          <w:shd w:val="clear" w:color="auto" w:fill="FFFFF0"/>
        </w:rPr>
        <w:t>Литвинов</w:t>
      </w:r>
      <w:r w:rsidRPr="00156184">
        <w:rPr>
          <w:rFonts w:ascii="Times New Roman" w:hAnsi="Times New Roman" w:cs="Times New Roman"/>
          <w:iCs/>
          <w:shd w:val="clear" w:color="auto" w:fill="FFFFF0"/>
          <w:lang w:val="en-US"/>
        </w:rPr>
        <w:t xml:space="preserve"> </w:t>
      </w:r>
      <w:r w:rsidRPr="00156184">
        <w:rPr>
          <w:rFonts w:ascii="Times New Roman" w:hAnsi="Times New Roman" w:cs="Times New Roman"/>
          <w:iCs/>
          <w:shd w:val="clear" w:color="auto" w:fill="FFFFF0"/>
        </w:rPr>
        <w:t>В</w:t>
      </w:r>
      <w:r w:rsidRPr="00156184">
        <w:rPr>
          <w:rFonts w:ascii="Times New Roman" w:hAnsi="Times New Roman" w:cs="Times New Roman"/>
          <w:iCs/>
          <w:shd w:val="clear" w:color="auto" w:fill="FFFFF0"/>
          <w:lang w:val="en-US"/>
        </w:rPr>
        <w:t xml:space="preserve">. </w:t>
      </w:r>
      <w:r w:rsidRPr="00156184">
        <w:rPr>
          <w:rFonts w:ascii="Times New Roman" w:hAnsi="Times New Roman" w:cs="Times New Roman"/>
          <w:iCs/>
          <w:shd w:val="clear" w:color="auto" w:fill="FFFFF0"/>
        </w:rPr>
        <w:t>Д</w:t>
      </w:r>
      <w:r w:rsidRPr="00156184">
        <w:rPr>
          <w:rFonts w:ascii="Times New Roman" w:hAnsi="Times New Roman" w:cs="Times New Roman"/>
          <w:iCs/>
          <w:shd w:val="clear" w:color="auto" w:fill="FFFFF0"/>
          <w:lang w:val="en-US"/>
        </w:rPr>
        <w:t xml:space="preserve">., </w:t>
      </w:r>
      <w:r w:rsidRPr="00156184">
        <w:rPr>
          <w:rFonts w:ascii="Times New Roman" w:hAnsi="Times New Roman" w:cs="Times New Roman"/>
          <w:iCs/>
          <w:shd w:val="clear" w:color="auto" w:fill="FFFFF0"/>
        </w:rPr>
        <w:t>Стратій</w:t>
      </w:r>
      <w:r w:rsidRPr="00156184">
        <w:rPr>
          <w:rFonts w:ascii="Times New Roman" w:hAnsi="Times New Roman" w:cs="Times New Roman"/>
          <w:iCs/>
          <w:shd w:val="clear" w:color="auto" w:fill="FFFFF0"/>
          <w:lang w:val="en-US"/>
        </w:rPr>
        <w:t xml:space="preserve"> </w:t>
      </w:r>
      <w:r w:rsidRPr="00156184">
        <w:rPr>
          <w:rFonts w:ascii="Times New Roman" w:hAnsi="Times New Roman" w:cs="Times New Roman"/>
          <w:iCs/>
          <w:shd w:val="clear" w:color="auto" w:fill="FFFFF0"/>
        </w:rPr>
        <w:t>Я</w:t>
      </w:r>
      <w:r w:rsidRPr="00156184">
        <w:rPr>
          <w:rFonts w:ascii="Times New Roman" w:hAnsi="Times New Roman" w:cs="Times New Roman"/>
          <w:iCs/>
          <w:shd w:val="clear" w:color="auto" w:fill="FFFFF0"/>
          <w:lang w:val="en-US"/>
        </w:rPr>
        <w:t xml:space="preserve">. </w:t>
      </w:r>
      <w:r w:rsidRPr="00156184">
        <w:rPr>
          <w:rFonts w:ascii="Times New Roman" w:hAnsi="Times New Roman" w:cs="Times New Roman"/>
          <w:iCs/>
          <w:shd w:val="clear" w:color="auto" w:fill="FFFFF0"/>
        </w:rPr>
        <w:t>М</w:t>
      </w:r>
      <w:r w:rsidRPr="00156184">
        <w:rPr>
          <w:rFonts w:ascii="Times New Roman" w:hAnsi="Times New Roman" w:cs="Times New Roman"/>
          <w:iCs/>
          <w:shd w:val="clear" w:color="auto" w:fill="FFFFF0"/>
          <w:lang w:val="en-US"/>
        </w:rPr>
        <w:t>.</w:t>
      </w:r>
      <w:r w:rsidRPr="00156184">
        <w:rPr>
          <w:rStyle w:val="apple-converted-space"/>
          <w:rFonts w:ascii="Times New Roman" w:hAnsi="Times New Roman" w:cs="Times New Roman"/>
          <w:iCs/>
          <w:color w:val="000000"/>
          <w:sz w:val="20"/>
          <w:szCs w:val="20"/>
          <w:shd w:val="clear" w:color="auto" w:fill="FFFFF0"/>
          <w:lang w:val="en-US"/>
        </w:rPr>
        <w:t xml:space="preserve"> </w:t>
      </w:r>
      <w:r w:rsidRPr="00156184">
        <w:rPr>
          <w:rFonts w:ascii="Times New Roman" w:hAnsi="Times New Roman" w:cs="Times New Roman"/>
          <w:shd w:val="clear" w:color="auto" w:fill="FFFFF0"/>
        </w:rPr>
        <w:t>Гуманістичні</w:t>
      </w:r>
      <w:r w:rsidRPr="00156184">
        <w:rPr>
          <w:rFonts w:ascii="Times New Roman" w:hAnsi="Times New Roman" w:cs="Times New Roman"/>
          <w:shd w:val="clear" w:color="auto" w:fill="FFFFF0"/>
          <w:lang w:val="en-US"/>
        </w:rPr>
        <w:t xml:space="preserve"> </w:t>
      </w:r>
      <w:r w:rsidRPr="00156184">
        <w:rPr>
          <w:rFonts w:ascii="Times New Roman" w:hAnsi="Times New Roman" w:cs="Times New Roman"/>
          <w:shd w:val="clear" w:color="auto" w:fill="FFFFF0"/>
        </w:rPr>
        <w:t>і</w:t>
      </w:r>
      <w:r w:rsidRPr="00156184">
        <w:rPr>
          <w:rFonts w:ascii="Times New Roman" w:hAnsi="Times New Roman" w:cs="Times New Roman"/>
          <w:shd w:val="clear" w:color="auto" w:fill="FFFFF0"/>
          <w:lang w:val="en-US"/>
        </w:rPr>
        <w:t xml:space="preserve"> </w:t>
      </w:r>
      <w:r w:rsidRPr="00156184">
        <w:rPr>
          <w:rFonts w:ascii="Times New Roman" w:hAnsi="Times New Roman" w:cs="Times New Roman"/>
          <w:shd w:val="clear" w:color="auto" w:fill="FFFFF0"/>
        </w:rPr>
        <w:t>реформаційні</w:t>
      </w:r>
      <w:r w:rsidRPr="00156184">
        <w:rPr>
          <w:rFonts w:ascii="Times New Roman" w:hAnsi="Times New Roman" w:cs="Times New Roman"/>
          <w:shd w:val="clear" w:color="auto" w:fill="FFFFF0"/>
          <w:lang w:val="en-US"/>
        </w:rPr>
        <w:t xml:space="preserve"> </w:t>
      </w:r>
      <w:r w:rsidRPr="00156184">
        <w:rPr>
          <w:rFonts w:ascii="Times New Roman" w:hAnsi="Times New Roman" w:cs="Times New Roman"/>
          <w:shd w:val="clear" w:color="auto" w:fill="FFFFF0"/>
        </w:rPr>
        <w:t>ідеї</w:t>
      </w:r>
      <w:r w:rsidRPr="00156184">
        <w:rPr>
          <w:rFonts w:ascii="Times New Roman" w:hAnsi="Times New Roman" w:cs="Times New Roman"/>
          <w:shd w:val="clear" w:color="auto" w:fill="FFFFF0"/>
          <w:lang w:val="en-US"/>
        </w:rPr>
        <w:t xml:space="preserve"> </w:t>
      </w:r>
      <w:r w:rsidRPr="00156184">
        <w:rPr>
          <w:rFonts w:ascii="Times New Roman" w:hAnsi="Times New Roman" w:cs="Times New Roman"/>
          <w:shd w:val="clear" w:color="auto" w:fill="FFFFF0"/>
        </w:rPr>
        <w:t>на</w:t>
      </w:r>
      <w:r w:rsidRPr="00156184">
        <w:rPr>
          <w:rFonts w:ascii="Times New Roman" w:hAnsi="Times New Roman" w:cs="Times New Roman"/>
          <w:shd w:val="clear" w:color="auto" w:fill="FFFFF0"/>
          <w:lang w:val="en-US"/>
        </w:rPr>
        <w:t xml:space="preserve"> </w:t>
      </w:r>
      <w:r w:rsidRPr="00156184">
        <w:rPr>
          <w:rFonts w:ascii="Times New Roman" w:hAnsi="Times New Roman" w:cs="Times New Roman"/>
          <w:shd w:val="clear" w:color="auto" w:fill="FFFFF0"/>
        </w:rPr>
        <w:t>Україні</w:t>
      </w:r>
      <w:r w:rsidRPr="00156184">
        <w:rPr>
          <w:rFonts w:ascii="Times New Roman" w:hAnsi="Times New Roman" w:cs="Times New Roman"/>
          <w:shd w:val="clear" w:color="auto" w:fill="FFFFF0"/>
          <w:lang w:val="en-US"/>
        </w:rPr>
        <w:t xml:space="preserve">. </w:t>
      </w:r>
      <w:r w:rsidRPr="00156184">
        <w:rPr>
          <w:rFonts w:ascii="Times New Roman" w:hAnsi="Times New Roman" w:cs="Times New Roman"/>
          <w:shd w:val="clear" w:color="auto" w:fill="FFFFF0"/>
        </w:rPr>
        <w:t>К</w:t>
      </w:r>
      <w:r w:rsidRPr="00156184">
        <w:rPr>
          <w:rFonts w:ascii="Times New Roman" w:hAnsi="Times New Roman" w:cs="Times New Roman"/>
          <w:shd w:val="clear" w:color="auto" w:fill="FFFFF0"/>
          <w:lang w:val="en-US"/>
        </w:rPr>
        <w:t>., 1991.</w:t>
      </w:r>
    </w:p>
  </w:footnote>
  <w:footnote w:id="40">
    <w:p w:rsidR="00FD5BC6" w:rsidRPr="00156184" w:rsidRDefault="00FD5BC6" w:rsidP="009611FA">
      <w:pPr>
        <w:pStyle w:val="a5"/>
        <w:jc w:val="both"/>
        <w:rPr>
          <w:rFonts w:ascii="Times New Roman" w:hAnsi="Times New Roman" w:cs="Times New Roman"/>
          <w:b/>
        </w:rPr>
      </w:pPr>
      <w:r w:rsidRPr="00156184">
        <w:rPr>
          <w:rStyle w:val="a7"/>
          <w:rFonts w:ascii="Times New Roman" w:hAnsi="Times New Roman" w:cs="Times New Roman"/>
        </w:rPr>
        <w:footnoteRef/>
      </w:r>
      <w:r w:rsidRPr="00156184">
        <w:rPr>
          <w:rFonts w:ascii="Times New Roman" w:hAnsi="Times New Roman" w:cs="Times New Roman"/>
          <w:lang w:val="en-US"/>
        </w:rPr>
        <w:t xml:space="preserve"> </w:t>
      </w:r>
      <w:r w:rsidRPr="00156184">
        <w:rPr>
          <w:rFonts w:ascii="Times New Roman" w:hAnsi="Times New Roman" w:cs="Times New Roman"/>
          <w:iCs/>
          <w:shd w:val="clear" w:color="auto" w:fill="FFFFF0"/>
        </w:rPr>
        <w:t>Паславський</w:t>
      </w:r>
      <w:r w:rsidRPr="00156184">
        <w:rPr>
          <w:rFonts w:ascii="Times New Roman" w:hAnsi="Times New Roman" w:cs="Times New Roman"/>
          <w:iCs/>
          <w:shd w:val="clear" w:color="auto" w:fill="FFFFF0"/>
          <w:lang w:val="en-US"/>
        </w:rPr>
        <w:t xml:space="preserve"> </w:t>
      </w:r>
      <w:r w:rsidRPr="00156184">
        <w:rPr>
          <w:rFonts w:ascii="Times New Roman" w:hAnsi="Times New Roman" w:cs="Times New Roman"/>
          <w:iCs/>
          <w:shd w:val="clear" w:color="auto" w:fill="FFFFF0"/>
        </w:rPr>
        <w:t>І</w:t>
      </w:r>
      <w:r w:rsidRPr="00156184">
        <w:rPr>
          <w:rFonts w:ascii="Times New Roman" w:hAnsi="Times New Roman" w:cs="Times New Roman"/>
          <w:iCs/>
          <w:shd w:val="clear" w:color="auto" w:fill="FFFFF0"/>
          <w:lang w:val="en-US"/>
        </w:rPr>
        <w:t xml:space="preserve">. </w:t>
      </w:r>
      <w:r w:rsidRPr="00156184">
        <w:rPr>
          <w:rFonts w:ascii="Times New Roman" w:hAnsi="Times New Roman" w:cs="Times New Roman"/>
          <w:iCs/>
          <w:shd w:val="clear" w:color="auto" w:fill="FFFFF0"/>
        </w:rPr>
        <w:t>В</w:t>
      </w:r>
      <w:r w:rsidRPr="00156184">
        <w:rPr>
          <w:rFonts w:ascii="Times New Roman" w:hAnsi="Times New Roman" w:cs="Times New Roman"/>
          <w:iCs/>
          <w:shd w:val="clear" w:color="auto" w:fill="FFFFF0"/>
          <w:lang w:val="en-US"/>
        </w:rPr>
        <w:t>.</w:t>
      </w:r>
      <w:proofErr w:type="gramStart"/>
      <w:r w:rsidRPr="00156184">
        <w:rPr>
          <w:rFonts w:ascii="Times New Roman" w:hAnsi="Times New Roman" w:cs="Times New Roman"/>
          <w:shd w:val="clear" w:color="auto" w:fill="FFFFF0"/>
        </w:rPr>
        <w:t>З</w:t>
      </w:r>
      <w:proofErr w:type="gramEnd"/>
      <w:r w:rsidRPr="00156184">
        <w:rPr>
          <w:rFonts w:ascii="Times New Roman" w:hAnsi="Times New Roman" w:cs="Times New Roman"/>
          <w:shd w:val="clear" w:color="auto" w:fill="FFFFF0"/>
          <w:lang w:val="en-US"/>
        </w:rPr>
        <w:t xml:space="preserve"> </w:t>
      </w:r>
      <w:r w:rsidRPr="00156184">
        <w:rPr>
          <w:rFonts w:ascii="Times New Roman" w:hAnsi="Times New Roman" w:cs="Times New Roman"/>
          <w:shd w:val="clear" w:color="auto" w:fill="FFFFF0"/>
        </w:rPr>
        <w:t>історії</w:t>
      </w:r>
      <w:r w:rsidRPr="00156184">
        <w:rPr>
          <w:rFonts w:ascii="Times New Roman" w:hAnsi="Times New Roman" w:cs="Times New Roman"/>
          <w:shd w:val="clear" w:color="auto" w:fill="FFFFF0"/>
          <w:lang w:val="en-US"/>
        </w:rPr>
        <w:t xml:space="preserve"> </w:t>
      </w:r>
      <w:r w:rsidRPr="00156184">
        <w:rPr>
          <w:rFonts w:ascii="Times New Roman" w:hAnsi="Times New Roman" w:cs="Times New Roman"/>
          <w:shd w:val="clear" w:color="auto" w:fill="FFFFF0"/>
        </w:rPr>
        <w:t>розвитку</w:t>
      </w:r>
      <w:r w:rsidRPr="00156184">
        <w:rPr>
          <w:rFonts w:ascii="Times New Roman" w:hAnsi="Times New Roman" w:cs="Times New Roman"/>
          <w:shd w:val="clear" w:color="auto" w:fill="FFFFF0"/>
          <w:lang w:val="en-US"/>
        </w:rPr>
        <w:t xml:space="preserve"> </w:t>
      </w:r>
      <w:r w:rsidRPr="00156184">
        <w:rPr>
          <w:rFonts w:ascii="Times New Roman" w:hAnsi="Times New Roman" w:cs="Times New Roman"/>
          <w:shd w:val="clear" w:color="auto" w:fill="FFFFF0"/>
        </w:rPr>
        <w:t>філософських</w:t>
      </w:r>
      <w:r w:rsidRPr="00156184">
        <w:rPr>
          <w:rFonts w:ascii="Times New Roman" w:hAnsi="Times New Roman" w:cs="Times New Roman"/>
          <w:shd w:val="clear" w:color="auto" w:fill="FFFFF0"/>
          <w:lang w:val="en-US"/>
        </w:rPr>
        <w:t xml:space="preserve"> </w:t>
      </w:r>
      <w:r w:rsidRPr="00156184">
        <w:rPr>
          <w:rFonts w:ascii="Times New Roman" w:hAnsi="Times New Roman" w:cs="Times New Roman"/>
          <w:shd w:val="clear" w:color="auto" w:fill="FFFFF0"/>
        </w:rPr>
        <w:t>ідей</w:t>
      </w:r>
      <w:r w:rsidRPr="00156184">
        <w:rPr>
          <w:rFonts w:ascii="Times New Roman" w:hAnsi="Times New Roman" w:cs="Times New Roman"/>
          <w:shd w:val="clear" w:color="auto" w:fill="FFFFF0"/>
          <w:lang w:val="en-US"/>
        </w:rPr>
        <w:t xml:space="preserve"> </w:t>
      </w:r>
      <w:r w:rsidRPr="00156184">
        <w:rPr>
          <w:rFonts w:ascii="Times New Roman" w:hAnsi="Times New Roman" w:cs="Times New Roman"/>
          <w:shd w:val="clear" w:color="auto" w:fill="FFFFF0"/>
        </w:rPr>
        <w:t>на</w:t>
      </w:r>
      <w:r w:rsidRPr="00156184">
        <w:rPr>
          <w:rFonts w:ascii="Times New Roman" w:hAnsi="Times New Roman" w:cs="Times New Roman"/>
          <w:shd w:val="clear" w:color="auto" w:fill="FFFFF0"/>
          <w:lang w:val="en-US"/>
        </w:rPr>
        <w:t xml:space="preserve"> </w:t>
      </w:r>
      <w:r w:rsidRPr="00156184">
        <w:rPr>
          <w:rFonts w:ascii="Times New Roman" w:hAnsi="Times New Roman" w:cs="Times New Roman"/>
          <w:shd w:val="clear" w:color="auto" w:fill="FFFFF0"/>
        </w:rPr>
        <w:t>Україні</w:t>
      </w:r>
      <w:r w:rsidRPr="00156184">
        <w:rPr>
          <w:rFonts w:ascii="Times New Roman" w:hAnsi="Times New Roman" w:cs="Times New Roman"/>
          <w:shd w:val="clear" w:color="auto" w:fill="FFFFF0"/>
          <w:lang w:val="en-US"/>
        </w:rPr>
        <w:t xml:space="preserve"> </w:t>
      </w:r>
      <w:r w:rsidRPr="00156184">
        <w:rPr>
          <w:rFonts w:ascii="Times New Roman" w:hAnsi="Times New Roman" w:cs="Times New Roman"/>
          <w:shd w:val="clear" w:color="auto" w:fill="FFFFF0"/>
        </w:rPr>
        <w:t>в</w:t>
      </w:r>
      <w:r w:rsidRPr="00156184">
        <w:rPr>
          <w:rFonts w:ascii="Times New Roman" w:hAnsi="Times New Roman" w:cs="Times New Roman"/>
          <w:shd w:val="clear" w:color="auto" w:fill="FFFFF0"/>
          <w:lang w:val="en-US"/>
        </w:rPr>
        <w:t xml:space="preserve"> </w:t>
      </w:r>
      <w:r w:rsidRPr="00156184">
        <w:rPr>
          <w:rFonts w:ascii="Times New Roman" w:hAnsi="Times New Roman" w:cs="Times New Roman"/>
          <w:shd w:val="clear" w:color="auto" w:fill="FFFFF0"/>
        </w:rPr>
        <w:t>кінці</w:t>
      </w:r>
      <w:r w:rsidRPr="00156184">
        <w:rPr>
          <w:rFonts w:ascii="Times New Roman" w:hAnsi="Times New Roman" w:cs="Times New Roman"/>
          <w:shd w:val="clear" w:color="auto" w:fill="FFFFF0"/>
          <w:lang w:val="en-US"/>
        </w:rPr>
        <w:t xml:space="preserve"> XVI – </w:t>
      </w:r>
      <w:r w:rsidRPr="00156184">
        <w:rPr>
          <w:rFonts w:ascii="Times New Roman" w:hAnsi="Times New Roman" w:cs="Times New Roman"/>
          <w:shd w:val="clear" w:color="auto" w:fill="FFFFF0"/>
        </w:rPr>
        <w:t>першій</w:t>
      </w:r>
      <w:r w:rsidRPr="00156184">
        <w:rPr>
          <w:rFonts w:ascii="Times New Roman" w:hAnsi="Times New Roman" w:cs="Times New Roman"/>
          <w:shd w:val="clear" w:color="auto" w:fill="FFFFF0"/>
          <w:lang w:val="en-US"/>
        </w:rPr>
        <w:t xml:space="preserve"> </w:t>
      </w:r>
      <w:r w:rsidRPr="00156184">
        <w:rPr>
          <w:rFonts w:ascii="Times New Roman" w:hAnsi="Times New Roman" w:cs="Times New Roman"/>
          <w:shd w:val="clear" w:color="auto" w:fill="FFFFF0"/>
        </w:rPr>
        <w:t>третині</w:t>
      </w:r>
      <w:r w:rsidRPr="00156184">
        <w:rPr>
          <w:rFonts w:ascii="Times New Roman" w:hAnsi="Times New Roman" w:cs="Times New Roman"/>
          <w:shd w:val="clear" w:color="auto" w:fill="FFFFF0"/>
          <w:lang w:val="en-US"/>
        </w:rPr>
        <w:t xml:space="preserve"> XVIII </w:t>
      </w:r>
      <w:r w:rsidRPr="00156184">
        <w:rPr>
          <w:rFonts w:ascii="Times New Roman" w:hAnsi="Times New Roman" w:cs="Times New Roman"/>
          <w:shd w:val="clear" w:color="auto" w:fill="FFFFF0"/>
        </w:rPr>
        <w:t>ст</w:t>
      </w:r>
      <w:r w:rsidRPr="00156184">
        <w:rPr>
          <w:rFonts w:ascii="Times New Roman" w:hAnsi="Times New Roman" w:cs="Times New Roman"/>
          <w:shd w:val="clear" w:color="auto" w:fill="FFFFF0"/>
          <w:lang w:val="en-US"/>
        </w:rPr>
        <w:t xml:space="preserve">. </w:t>
      </w:r>
      <w:r>
        <w:rPr>
          <w:rFonts w:ascii="Times New Roman" w:hAnsi="Times New Roman" w:cs="Times New Roman"/>
          <w:shd w:val="clear" w:color="auto" w:fill="FFFFF0"/>
        </w:rPr>
        <w:t>К., 1984.</w:t>
      </w:r>
    </w:p>
  </w:footnote>
  <w:footnote w:id="41">
    <w:p w:rsidR="00FD5BC6" w:rsidRPr="00156184" w:rsidRDefault="00FD5BC6" w:rsidP="009611FA">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Лескинен М. В. Этноконфессиональная проблематика в творчестве Ивана Вишенского // Исследования по истории Украины и Белорус</w:t>
      </w:r>
      <w:r>
        <w:rPr>
          <w:rFonts w:ascii="Times New Roman" w:hAnsi="Times New Roman" w:cs="Times New Roman"/>
        </w:rPr>
        <w:t>сии. Вып.1. М., 1995. C. 18-27.</w:t>
      </w:r>
    </w:p>
  </w:footnote>
  <w:footnote w:id="42">
    <w:p w:rsidR="00FD5BC6" w:rsidRPr="005028C0" w:rsidRDefault="00FD5BC6" w:rsidP="005028C0">
      <w:pPr>
        <w:pStyle w:val="a3"/>
        <w:jc w:val="both"/>
        <w:rPr>
          <w:rFonts w:ascii="Times New Roman" w:hAnsi="Times New Roman" w:cs="Times New Roman"/>
          <w:sz w:val="22"/>
          <w:szCs w:val="22"/>
        </w:rPr>
      </w:pPr>
      <w:r w:rsidRPr="005028C0">
        <w:rPr>
          <w:rStyle w:val="a7"/>
          <w:rFonts w:ascii="Times New Roman" w:hAnsi="Times New Roman" w:cs="Times New Roman"/>
          <w:sz w:val="22"/>
          <w:szCs w:val="22"/>
        </w:rPr>
        <w:footnoteRef/>
      </w:r>
      <w:r w:rsidRPr="005028C0">
        <w:rPr>
          <w:rFonts w:ascii="Times New Roman" w:hAnsi="Times New Roman" w:cs="Times New Roman"/>
          <w:sz w:val="22"/>
          <w:szCs w:val="22"/>
        </w:rPr>
        <w:t xml:space="preserve"> Вишенський І. Твори / </w:t>
      </w:r>
      <w:proofErr w:type="gramStart"/>
      <w:r w:rsidRPr="005028C0">
        <w:rPr>
          <w:rFonts w:ascii="Times New Roman" w:hAnsi="Times New Roman" w:cs="Times New Roman"/>
          <w:sz w:val="22"/>
          <w:szCs w:val="22"/>
        </w:rPr>
        <w:t>З</w:t>
      </w:r>
      <w:proofErr w:type="gramEnd"/>
      <w:r w:rsidRPr="005028C0">
        <w:rPr>
          <w:rFonts w:ascii="Times New Roman" w:hAnsi="Times New Roman" w:cs="Times New Roman"/>
          <w:sz w:val="22"/>
          <w:szCs w:val="22"/>
        </w:rPr>
        <w:t xml:space="preserve"> книжної української мови перекл. </w:t>
      </w:r>
      <w:r>
        <w:rPr>
          <w:rFonts w:ascii="Times New Roman" w:hAnsi="Times New Roman" w:cs="Times New Roman"/>
          <w:sz w:val="22"/>
          <w:szCs w:val="22"/>
        </w:rPr>
        <w:t>В. Шевчук; передм. і приміт. В. </w:t>
      </w:r>
      <w:r w:rsidRPr="005028C0">
        <w:rPr>
          <w:rFonts w:ascii="Times New Roman" w:hAnsi="Times New Roman" w:cs="Times New Roman"/>
          <w:sz w:val="22"/>
          <w:szCs w:val="22"/>
        </w:rPr>
        <w:t>Шевчука. К.: Дніпро, 1986.</w:t>
      </w:r>
    </w:p>
  </w:footnote>
  <w:footnote w:id="43">
    <w:p w:rsidR="00FD5BC6" w:rsidRPr="00E938F6" w:rsidRDefault="00FD5BC6" w:rsidP="00E938F6">
      <w:pPr>
        <w:pStyle w:val="a3"/>
        <w:jc w:val="both"/>
        <w:rPr>
          <w:rFonts w:ascii="Times New Roman" w:hAnsi="Times New Roman" w:cs="Times New Roman"/>
          <w:sz w:val="22"/>
          <w:szCs w:val="22"/>
        </w:rPr>
      </w:pPr>
      <w:r w:rsidRPr="00E938F6">
        <w:rPr>
          <w:rStyle w:val="a7"/>
          <w:rFonts w:ascii="Times New Roman" w:hAnsi="Times New Roman" w:cs="Times New Roman"/>
          <w:sz w:val="22"/>
          <w:szCs w:val="22"/>
        </w:rPr>
        <w:footnoteRef/>
      </w:r>
      <w:r w:rsidRPr="00E938F6">
        <w:rPr>
          <w:rFonts w:ascii="Times New Roman" w:hAnsi="Times New Roman" w:cs="Times New Roman"/>
          <w:sz w:val="22"/>
          <w:szCs w:val="22"/>
        </w:rPr>
        <w:t xml:space="preserve"> Петрушко В. П. Православие в Западной Руси после заключения Брестской унии [сайт]. </w:t>
      </w:r>
      <w:r w:rsidRPr="00E938F6">
        <w:rPr>
          <w:rFonts w:ascii="Times New Roman" w:hAnsi="Times New Roman" w:cs="Times New Roman"/>
          <w:sz w:val="22"/>
          <w:szCs w:val="22"/>
          <w:lang w:val="en-US"/>
        </w:rPr>
        <w:t>URL</w:t>
      </w:r>
      <w:r w:rsidRPr="00E938F6">
        <w:rPr>
          <w:rFonts w:ascii="Times New Roman" w:hAnsi="Times New Roman" w:cs="Times New Roman"/>
          <w:sz w:val="22"/>
          <w:szCs w:val="22"/>
        </w:rPr>
        <w:t xml:space="preserve">: </w:t>
      </w:r>
      <w:hyperlink r:id="rId1" w:history="1">
        <w:r w:rsidRPr="00E938F6">
          <w:rPr>
            <w:rStyle w:val="a8"/>
            <w:rFonts w:ascii="Times New Roman" w:hAnsi="Times New Roman" w:cs="Times New Roman"/>
            <w:sz w:val="22"/>
            <w:szCs w:val="22"/>
            <w:lang w:val="en-US"/>
          </w:rPr>
          <w:t>http</w:t>
        </w:r>
        <w:r w:rsidRPr="00E938F6">
          <w:rPr>
            <w:rStyle w:val="a8"/>
            <w:rFonts w:ascii="Times New Roman" w:hAnsi="Times New Roman" w:cs="Times New Roman"/>
            <w:sz w:val="22"/>
            <w:szCs w:val="22"/>
          </w:rPr>
          <w:t>://</w:t>
        </w:r>
        <w:r w:rsidRPr="00E938F6">
          <w:rPr>
            <w:rStyle w:val="a8"/>
            <w:rFonts w:ascii="Times New Roman" w:hAnsi="Times New Roman" w:cs="Times New Roman"/>
            <w:sz w:val="22"/>
            <w:szCs w:val="22"/>
            <w:lang w:val="en-US"/>
          </w:rPr>
          <w:t>www</w:t>
        </w:r>
        <w:r w:rsidRPr="00E938F6">
          <w:rPr>
            <w:rStyle w:val="a8"/>
            <w:rFonts w:ascii="Times New Roman" w:hAnsi="Times New Roman" w:cs="Times New Roman"/>
            <w:sz w:val="22"/>
            <w:szCs w:val="22"/>
          </w:rPr>
          <w:t>.</w:t>
        </w:r>
        <w:r w:rsidRPr="00E938F6">
          <w:rPr>
            <w:rStyle w:val="a8"/>
            <w:rFonts w:ascii="Times New Roman" w:hAnsi="Times New Roman" w:cs="Times New Roman"/>
            <w:sz w:val="22"/>
            <w:szCs w:val="22"/>
            <w:lang w:val="en-US"/>
          </w:rPr>
          <w:t>pravoslavie</w:t>
        </w:r>
        <w:r w:rsidRPr="00E938F6">
          <w:rPr>
            <w:rStyle w:val="a8"/>
            <w:rFonts w:ascii="Times New Roman" w:hAnsi="Times New Roman" w:cs="Times New Roman"/>
            <w:sz w:val="22"/>
            <w:szCs w:val="22"/>
          </w:rPr>
          <w:t>.</w:t>
        </w:r>
        <w:r w:rsidRPr="00E938F6">
          <w:rPr>
            <w:rStyle w:val="a8"/>
            <w:rFonts w:ascii="Times New Roman" w:hAnsi="Times New Roman" w:cs="Times New Roman"/>
            <w:sz w:val="22"/>
            <w:szCs w:val="22"/>
            <w:lang w:val="en-US"/>
          </w:rPr>
          <w:t>ru</w:t>
        </w:r>
        <w:r w:rsidRPr="00E938F6">
          <w:rPr>
            <w:rStyle w:val="a8"/>
            <w:rFonts w:ascii="Times New Roman" w:hAnsi="Times New Roman" w:cs="Times New Roman"/>
            <w:sz w:val="22"/>
            <w:szCs w:val="22"/>
          </w:rPr>
          <w:t>/</w:t>
        </w:r>
        <w:r w:rsidRPr="00E938F6">
          <w:rPr>
            <w:rStyle w:val="a8"/>
            <w:rFonts w:ascii="Times New Roman" w:hAnsi="Times New Roman" w:cs="Times New Roman"/>
            <w:sz w:val="22"/>
            <w:szCs w:val="22"/>
            <w:lang w:val="en-US"/>
          </w:rPr>
          <w:t>archiv</w:t>
        </w:r>
        <w:r w:rsidRPr="00E938F6">
          <w:rPr>
            <w:rStyle w:val="a8"/>
            <w:rFonts w:ascii="Times New Roman" w:hAnsi="Times New Roman" w:cs="Times New Roman"/>
            <w:sz w:val="22"/>
            <w:szCs w:val="22"/>
          </w:rPr>
          <w:t>/</w:t>
        </w:r>
        <w:r w:rsidRPr="00E938F6">
          <w:rPr>
            <w:rStyle w:val="a8"/>
            <w:rFonts w:ascii="Times New Roman" w:hAnsi="Times New Roman" w:cs="Times New Roman"/>
            <w:sz w:val="22"/>
            <w:szCs w:val="22"/>
            <w:lang w:val="en-US"/>
          </w:rPr>
          <w:t>zaprusprav</w:t>
        </w:r>
        <w:r w:rsidRPr="00E938F6">
          <w:rPr>
            <w:rStyle w:val="a8"/>
            <w:rFonts w:ascii="Times New Roman" w:hAnsi="Times New Roman" w:cs="Times New Roman"/>
            <w:sz w:val="22"/>
            <w:szCs w:val="22"/>
          </w:rPr>
          <w:t>.</w:t>
        </w:r>
        <w:r w:rsidRPr="00E938F6">
          <w:rPr>
            <w:rStyle w:val="a8"/>
            <w:rFonts w:ascii="Times New Roman" w:hAnsi="Times New Roman" w:cs="Times New Roman"/>
            <w:sz w:val="22"/>
            <w:szCs w:val="22"/>
            <w:lang w:val="en-US"/>
          </w:rPr>
          <w:t>htm</w:t>
        </w:r>
      </w:hyperlink>
      <w:r w:rsidRPr="00E938F6">
        <w:rPr>
          <w:rFonts w:ascii="Times New Roman" w:hAnsi="Times New Roman" w:cs="Times New Roman"/>
          <w:sz w:val="22"/>
          <w:szCs w:val="22"/>
        </w:rPr>
        <w:t xml:space="preserve"> (дата обращения: 20.05.17).</w:t>
      </w:r>
    </w:p>
  </w:footnote>
  <w:footnote w:id="44">
    <w:p w:rsidR="00FD5BC6" w:rsidRPr="00443181" w:rsidRDefault="00FD5BC6" w:rsidP="00443181">
      <w:pPr>
        <w:pStyle w:val="a3"/>
        <w:jc w:val="both"/>
        <w:rPr>
          <w:rFonts w:ascii="Times New Roman" w:hAnsi="Times New Roman" w:cs="Times New Roman"/>
          <w:sz w:val="22"/>
          <w:szCs w:val="22"/>
        </w:rPr>
      </w:pPr>
      <w:r w:rsidRPr="00443181">
        <w:rPr>
          <w:rStyle w:val="a7"/>
          <w:rFonts w:ascii="Times New Roman" w:hAnsi="Times New Roman" w:cs="Times New Roman"/>
          <w:sz w:val="22"/>
          <w:szCs w:val="22"/>
        </w:rPr>
        <w:footnoteRef/>
      </w:r>
      <w:r w:rsidRPr="00443181">
        <w:rPr>
          <w:rFonts w:ascii="Times New Roman" w:hAnsi="Times New Roman" w:cs="Times New Roman"/>
          <w:sz w:val="22"/>
          <w:szCs w:val="22"/>
        </w:rPr>
        <w:t xml:space="preserve"> Иоанн Вишенский // Православная Энциклопедия. Т. </w:t>
      </w:r>
      <w:r w:rsidRPr="00443181">
        <w:rPr>
          <w:rFonts w:ascii="Times New Roman" w:hAnsi="Times New Roman" w:cs="Times New Roman"/>
          <w:sz w:val="22"/>
          <w:szCs w:val="22"/>
          <w:lang w:val="en-US"/>
        </w:rPr>
        <w:t>XXIII</w:t>
      </w:r>
      <w:r w:rsidRPr="00443181">
        <w:rPr>
          <w:rFonts w:ascii="Times New Roman" w:hAnsi="Times New Roman" w:cs="Times New Roman"/>
          <w:sz w:val="22"/>
          <w:szCs w:val="22"/>
        </w:rPr>
        <w:t>. М., 2011. С. 387-400.</w:t>
      </w:r>
    </w:p>
  </w:footnote>
  <w:footnote w:id="45">
    <w:p w:rsidR="00FD5BC6" w:rsidRPr="00440455" w:rsidRDefault="00FD5BC6" w:rsidP="00440455">
      <w:pPr>
        <w:pStyle w:val="a3"/>
        <w:jc w:val="both"/>
        <w:rPr>
          <w:rFonts w:ascii="Times New Roman" w:hAnsi="Times New Roman" w:cs="Times New Roman"/>
          <w:sz w:val="22"/>
          <w:szCs w:val="22"/>
        </w:rPr>
      </w:pPr>
      <w:r w:rsidRPr="00440455">
        <w:rPr>
          <w:rStyle w:val="a7"/>
          <w:rFonts w:ascii="Times New Roman" w:hAnsi="Times New Roman" w:cs="Times New Roman"/>
          <w:sz w:val="22"/>
          <w:szCs w:val="22"/>
        </w:rPr>
        <w:footnoteRef/>
      </w:r>
      <w:r w:rsidRPr="00440455">
        <w:rPr>
          <w:rFonts w:ascii="Times New Roman" w:hAnsi="Times New Roman" w:cs="Times New Roman"/>
          <w:sz w:val="22"/>
          <w:szCs w:val="22"/>
        </w:rPr>
        <w:t xml:space="preserve"> </w:t>
      </w:r>
      <w:r w:rsidRPr="00440455">
        <w:rPr>
          <w:rStyle w:val="a6"/>
          <w:rFonts w:ascii="Times New Roman" w:hAnsi="Times New Roman" w:cs="Times New Roman"/>
          <w:sz w:val="22"/>
          <w:szCs w:val="22"/>
        </w:rPr>
        <w:t>Шумило С. В. Старец Иоанн Вишенский: афонский подвижник и православный писатель-полемист. Материалы к жизнеописанию «блаженной памяти великого старц</w:t>
      </w:r>
      <w:proofErr w:type="gramStart"/>
      <w:r>
        <w:rPr>
          <w:rStyle w:val="a6"/>
          <w:rFonts w:ascii="Times New Roman" w:hAnsi="Times New Roman" w:cs="Times New Roman"/>
          <w:sz w:val="22"/>
          <w:szCs w:val="22"/>
        </w:rPr>
        <w:t>а Иоа</w:t>
      </w:r>
      <w:proofErr w:type="gramEnd"/>
      <w:r>
        <w:rPr>
          <w:rStyle w:val="a6"/>
          <w:rFonts w:ascii="Times New Roman" w:hAnsi="Times New Roman" w:cs="Times New Roman"/>
          <w:sz w:val="22"/>
          <w:szCs w:val="22"/>
        </w:rPr>
        <w:t xml:space="preserve">нна Вишенского Святогорца». </w:t>
      </w:r>
      <w:r w:rsidRPr="00440455">
        <w:rPr>
          <w:rStyle w:val="a6"/>
          <w:rFonts w:ascii="Times New Roman" w:hAnsi="Times New Roman" w:cs="Times New Roman"/>
          <w:sz w:val="22"/>
          <w:szCs w:val="22"/>
        </w:rPr>
        <w:t xml:space="preserve">К.: Издательский отдел УПЦ, 2016. </w:t>
      </w:r>
    </w:p>
  </w:footnote>
  <w:footnote w:id="46">
    <w:p w:rsidR="00FD5BC6" w:rsidRPr="00156184" w:rsidRDefault="00FD5BC6" w:rsidP="009611FA">
      <w:pPr>
        <w:pStyle w:val="a5"/>
        <w:jc w:val="both"/>
        <w:rPr>
          <w:rFonts w:ascii="Times New Roman" w:hAnsi="Times New Roman" w:cs="Times New Roman"/>
        </w:rPr>
      </w:pPr>
      <w:r w:rsidRPr="00156184">
        <w:rPr>
          <w:rStyle w:val="a7"/>
          <w:rFonts w:ascii="Times New Roman" w:hAnsi="Times New Roman" w:cs="Times New Roman"/>
        </w:rPr>
        <w:footnoteRef/>
      </w:r>
      <w:r>
        <w:rPr>
          <w:rFonts w:ascii="Times New Roman" w:hAnsi="Times New Roman" w:cs="Times New Roman"/>
          <w:bCs/>
          <w:shd w:val="clear" w:color="auto" w:fill="FFFFF0"/>
        </w:rPr>
        <w:t xml:space="preserve"> </w:t>
      </w:r>
      <w:r w:rsidRPr="00156184">
        <w:rPr>
          <w:rFonts w:ascii="Times New Roman" w:hAnsi="Times New Roman" w:cs="Times New Roman"/>
          <w:bCs/>
          <w:shd w:val="clear" w:color="auto" w:fill="FFFFF0"/>
        </w:rPr>
        <w:t>Русанівський В.М.</w:t>
      </w:r>
      <w:r w:rsidRPr="00156184">
        <w:rPr>
          <w:rStyle w:val="apple-converted-space"/>
          <w:rFonts w:ascii="Times New Roman" w:hAnsi="Times New Roman" w:cs="Times New Roman"/>
          <w:sz w:val="20"/>
          <w:szCs w:val="20"/>
          <w:shd w:val="clear" w:color="auto" w:fill="FFFFF0"/>
        </w:rPr>
        <w:t xml:space="preserve"> </w:t>
      </w:r>
      <w:r w:rsidRPr="00156184">
        <w:rPr>
          <w:rFonts w:ascii="Times New Roman" w:hAnsi="Times New Roman" w:cs="Times New Roman"/>
          <w:iCs/>
          <w:shd w:val="clear" w:color="auto" w:fill="FFFFF0"/>
        </w:rPr>
        <w:t>Історія української літературної мови</w:t>
      </w:r>
      <w:r w:rsidRPr="00156184">
        <w:rPr>
          <w:rFonts w:ascii="Times New Roman" w:hAnsi="Times New Roman" w:cs="Times New Roman"/>
          <w:i/>
          <w:iCs/>
          <w:shd w:val="clear" w:color="auto" w:fill="FFFFF0"/>
        </w:rPr>
        <w:t xml:space="preserve">. </w:t>
      </w:r>
      <w:proofErr w:type="gramStart"/>
      <w:r w:rsidRPr="00156184">
        <w:rPr>
          <w:rFonts w:ascii="Times New Roman" w:hAnsi="Times New Roman" w:cs="Times New Roman"/>
          <w:shd w:val="clear" w:color="auto" w:fill="FFFFF0"/>
        </w:rPr>
        <w:t>П</w:t>
      </w:r>
      <w:proofErr w:type="gramEnd"/>
      <w:r w:rsidRPr="00156184">
        <w:rPr>
          <w:rFonts w:ascii="Times New Roman" w:hAnsi="Times New Roman" w:cs="Times New Roman"/>
          <w:shd w:val="clear" w:color="auto" w:fill="FFFFF0"/>
        </w:rPr>
        <w:t xml:space="preserve">ідручник. K.: АртЕк, 2001; </w:t>
      </w:r>
      <w:r w:rsidRPr="00156184">
        <w:rPr>
          <w:rFonts w:ascii="Times New Roman" w:hAnsi="Times New Roman" w:cs="Times New Roman"/>
          <w:bCs/>
          <w:shd w:val="clear" w:color="auto" w:fill="FFFFF0"/>
        </w:rPr>
        <w:t>Іван Огієнко (Митрополит Іларіон)</w:t>
      </w:r>
      <w:r w:rsidRPr="00156184">
        <w:rPr>
          <w:rStyle w:val="apple-converted-space"/>
          <w:rFonts w:ascii="Times New Roman" w:hAnsi="Times New Roman" w:cs="Times New Roman"/>
          <w:shd w:val="clear" w:color="auto" w:fill="FFFFF0"/>
        </w:rPr>
        <w:t xml:space="preserve">. </w:t>
      </w:r>
      <w:r w:rsidRPr="00156184">
        <w:rPr>
          <w:rFonts w:ascii="Times New Roman" w:hAnsi="Times New Roman" w:cs="Times New Roman"/>
          <w:shd w:val="clear" w:color="auto" w:fill="FFFFF0"/>
        </w:rPr>
        <w:t>Історія української літературної мови / Упоряд., авт. іст</w:t>
      </w:r>
      <w:proofErr w:type="gramStart"/>
      <w:r w:rsidRPr="00156184">
        <w:rPr>
          <w:rFonts w:ascii="Times New Roman" w:hAnsi="Times New Roman" w:cs="Times New Roman"/>
          <w:shd w:val="clear" w:color="auto" w:fill="FFFFF0"/>
        </w:rPr>
        <w:t>.-</w:t>
      </w:r>
      <w:proofErr w:type="gramEnd"/>
      <w:r w:rsidRPr="00156184">
        <w:rPr>
          <w:rFonts w:ascii="Times New Roman" w:hAnsi="Times New Roman" w:cs="Times New Roman"/>
          <w:shd w:val="clear" w:color="auto" w:fill="FFFFF0"/>
        </w:rPr>
        <w:t>біогр. нарису та приміт. М. С. Тимошик. К.: Наша культура і наука, 2001. (Видавничий проект Фундації імені митрополита Іларіона (Огієнка) "</w:t>
      </w:r>
      <w:proofErr w:type="gramStart"/>
      <w:r w:rsidRPr="00156184">
        <w:rPr>
          <w:rFonts w:ascii="Times New Roman" w:hAnsi="Times New Roman" w:cs="Times New Roman"/>
          <w:shd w:val="clear" w:color="auto" w:fill="FFFFF0"/>
        </w:rPr>
        <w:t>Зап</w:t>
      </w:r>
      <w:proofErr w:type="gramEnd"/>
      <w:r w:rsidRPr="00156184">
        <w:rPr>
          <w:rFonts w:ascii="Times New Roman" w:hAnsi="Times New Roman" w:cs="Times New Roman"/>
          <w:shd w:val="clear" w:color="auto" w:fill="FFFFF0"/>
        </w:rPr>
        <w:t>ізніле вороття").</w:t>
      </w:r>
    </w:p>
  </w:footnote>
  <w:footnote w:id="47">
    <w:p w:rsidR="00FD5BC6" w:rsidRPr="00156184" w:rsidRDefault="00FD5BC6" w:rsidP="009611FA">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Жовтобрюх М. А., Волох О. Т., Сам</w:t>
      </w:r>
      <w:proofErr w:type="gramStart"/>
      <w:r w:rsidRPr="00156184">
        <w:rPr>
          <w:rFonts w:ascii="Times New Roman" w:hAnsi="Times New Roman" w:cs="Times New Roman"/>
          <w:lang w:val="en-US"/>
        </w:rPr>
        <w:t>i</w:t>
      </w:r>
      <w:proofErr w:type="gramEnd"/>
      <w:r w:rsidRPr="00156184">
        <w:rPr>
          <w:rFonts w:ascii="Times New Roman" w:hAnsi="Times New Roman" w:cs="Times New Roman"/>
        </w:rPr>
        <w:t xml:space="preserve">йленко С. П., Слинько </w:t>
      </w:r>
      <w:r w:rsidRPr="00156184">
        <w:rPr>
          <w:rFonts w:ascii="Times New Roman" w:hAnsi="Times New Roman" w:cs="Times New Roman"/>
          <w:lang w:val="en-US"/>
        </w:rPr>
        <w:t>I</w:t>
      </w:r>
      <w:r w:rsidRPr="00156184">
        <w:rPr>
          <w:rFonts w:ascii="Times New Roman" w:hAnsi="Times New Roman" w:cs="Times New Roman"/>
        </w:rPr>
        <w:t xml:space="preserve">. </w:t>
      </w:r>
      <w:r w:rsidRPr="00156184">
        <w:rPr>
          <w:rFonts w:ascii="Times New Roman" w:hAnsi="Times New Roman" w:cs="Times New Roman"/>
          <w:lang w:val="en-US"/>
        </w:rPr>
        <w:t>I</w:t>
      </w:r>
      <w:r w:rsidRPr="00156184">
        <w:rPr>
          <w:rFonts w:ascii="Times New Roman" w:hAnsi="Times New Roman" w:cs="Times New Roman"/>
        </w:rPr>
        <w:t xml:space="preserve">. </w:t>
      </w:r>
      <w:r w:rsidRPr="00156184">
        <w:rPr>
          <w:rFonts w:ascii="Times New Roman" w:hAnsi="Times New Roman" w:cs="Times New Roman"/>
          <w:lang w:val="en-US"/>
        </w:rPr>
        <w:t>I</w:t>
      </w:r>
      <w:r w:rsidRPr="00156184">
        <w:rPr>
          <w:rFonts w:ascii="Times New Roman" w:hAnsi="Times New Roman" w:cs="Times New Roman"/>
        </w:rPr>
        <w:t>сторична граматика укра</w:t>
      </w:r>
      <w:r w:rsidRPr="00156184">
        <w:rPr>
          <w:rFonts w:ascii="Times New Roman" w:hAnsi="Times New Roman" w:cs="Times New Roman"/>
          <w:shd w:val="clear" w:color="auto" w:fill="FFFFF0"/>
        </w:rPr>
        <w:t>їнської мови. Київ: Вища школа, 1980.</w:t>
      </w:r>
    </w:p>
  </w:footnote>
  <w:footnote w:id="48">
    <w:p w:rsidR="00FD5BC6" w:rsidRPr="00156184" w:rsidRDefault="00FD5BC6" w:rsidP="009611FA">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Например</w:t>
      </w:r>
      <w:r>
        <w:rPr>
          <w:rFonts w:ascii="Times New Roman" w:hAnsi="Times New Roman" w:cs="Times New Roman"/>
        </w:rPr>
        <w:t>,</w:t>
      </w:r>
      <w:r w:rsidRPr="00156184">
        <w:rPr>
          <w:rFonts w:ascii="Times New Roman" w:hAnsi="Times New Roman" w:cs="Times New Roman"/>
        </w:rPr>
        <w:t xml:space="preserve"> </w:t>
      </w:r>
      <w:r w:rsidRPr="00156184">
        <w:rPr>
          <w:rFonts w:ascii="Times New Roman" w:hAnsi="Times New Roman" w:cs="Times New Roman"/>
          <w:iCs/>
          <w:shd w:val="clear" w:color="auto" w:fill="FFFFF0"/>
        </w:rPr>
        <w:t>Чижевський Д. І.</w:t>
      </w:r>
      <w:r w:rsidRPr="00156184">
        <w:rPr>
          <w:rStyle w:val="apple-converted-space"/>
          <w:rFonts w:ascii="Times New Roman" w:hAnsi="Times New Roman" w:cs="Times New Roman"/>
          <w:b/>
          <w:bCs/>
          <w:sz w:val="20"/>
          <w:szCs w:val="20"/>
          <w:shd w:val="clear" w:color="auto" w:fill="FFFFF0"/>
        </w:rPr>
        <w:t xml:space="preserve"> </w:t>
      </w:r>
      <w:r w:rsidRPr="00156184">
        <w:rPr>
          <w:rFonts w:ascii="Times New Roman" w:hAnsi="Times New Roman" w:cs="Times New Roman"/>
          <w:shd w:val="clear" w:color="auto" w:fill="FFFFF0"/>
        </w:rPr>
        <w:t>Історія української літератури (від початків до доби реалізму). Нью-Йорк: Українська</w:t>
      </w:r>
      <w:proofErr w:type="gramStart"/>
      <w:r w:rsidRPr="00156184">
        <w:rPr>
          <w:rFonts w:ascii="Times New Roman" w:hAnsi="Times New Roman" w:cs="Times New Roman"/>
          <w:shd w:val="clear" w:color="auto" w:fill="FFFFF0"/>
        </w:rPr>
        <w:t xml:space="preserve"> В</w:t>
      </w:r>
      <w:proofErr w:type="gramEnd"/>
      <w:r w:rsidRPr="00156184">
        <w:rPr>
          <w:rFonts w:ascii="Times New Roman" w:hAnsi="Times New Roman" w:cs="Times New Roman"/>
          <w:shd w:val="clear" w:color="auto" w:fill="FFFFF0"/>
        </w:rPr>
        <w:t xml:space="preserve">ільна Академія Наук у США, 1956. С. 229-240; </w:t>
      </w:r>
      <w:r w:rsidRPr="00156184">
        <w:rPr>
          <w:rFonts w:ascii="Times New Roman" w:hAnsi="Times New Roman" w:cs="Times New Roman"/>
        </w:rPr>
        <w:t xml:space="preserve">Грушевський M. C. Історія української літератури: в 6 т. 2 кн. / Упоряд. В. В. Яременко; авт. передн. П. П. Кононенко; приміт. Л. Ф. Дунаєвської. К.: Либідь, 1993. («Літературні </w:t>
      </w:r>
      <w:proofErr w:type="gramStart"/>
      <w:r w:rsidRPr="00156184">
        <w:rPr>
          <w:rFonts w:ascii="Times New Roman" w:hAnsi="Times New Roman" w:cs="Times New Roman"/>
        </w:rPr>
        <w:t>пам’ятки</w:t>
      </w:r>
      <w:proofErr w:type="gramEnd"/>
      <w:r w:rsidRPr="00156184">
        <w:rPr>
          <w:rFonts w:ascii="Times New Roman" w:hAnsi="Times New Roman" w:cs="Times New Roman"/>
        </w:rPr>
        <w:t xml:space="preserve"> України»). Т. 5.</w:t>
      </w:r>
    </w:p>
  </w:footnote>
  <w:footnote w:id="49">
    <w:p w:rsidR="00FD5BC6" w:rsidRPr="00156184" w:rsidRDefault="00FD5BC6" w:rsidP="009611FA">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w:t>
      </w:r>
      <w:r>
        <w:rPr>
          <w:rFonts w:ascii="Times New Roman" w:hAnsi="Times New Roman" w:cs="Times New Roman"/>
        </w:rPr>
        <w:t xml:space="preserve">Например, </w:t>
      </w:r>
      <w:r w:rsidRPr="00156184">
        <w:rPr>
          <w:rFonts w:ascii="Times New Roman" w:hAnsi="Times New Roman" w:cs="Times New Roman"/>
          <w:bCs/>
          <w:shd w:val="clear" w:color="auto" w:fill="FFFFF0"/>
        </w:rPr>
        <w:t>Грушевський М. С</w:t>
      </w:r>
      <w:r w:rsidRPr="00156184">
        <w:rPr>
          <w:rFonts w:ascii="Times New Roman" w:hAnsi="Times New Roman" w:cs="Times New Roman"/>
          <w:b/>
          <w:bCs/>
          <w:shd w:val="clear" w:color="auto" w:fill="FFFFF0"/>
        </w:rPr>
        <w:t>.</w:t>
      </w:r>
      <w:r w:rsidRPr="00156184">
        <w:rPr>
          <w:rStyle w:val="apple-converted-space"/>
          <w:rFonts w:ascii="Times New Roman" w:hAnsi="Times New Roman" w:cs="Times New Roman"/>
          <w:sz w:val="20"/>
          <w:szCs w:val="20"/>
          <w:shd w:val="clear" w:color="auto" w:fill="FFFFF0"/>
        </w:rPr>
        <w:t xml:space="preserve"> </w:t>
      </w:r>
      <w:r w:rsidRPr="00156184">
        <w:rPr>
          <w:rFonts w:ascii="Times New Roman" w:hAnsi="Times New Roman" w:cs="Times New Roman"/>
          <w:shd w:val="clear" w:color="auto" w:fill="FFFFF0"/>
        </w:rPr>
        <w:t>Історія Украї</w:t>
      </w:r>
      <w:proofErr w:type="gramStart"/>
      <w:r w:rsidRPr="00156184">
        <w:rPr>
          <w:rFonts w:ascii="Times New Roman" w:hAnsi="Times New Roman" w:cs="Times New Roman"/>
          <w:shd w:val="clear" w:color="auto" w:fill="FFFFF0"/>
        </w:rPr>
        <w:t>ни-Руси</w:t>
      </w:r>
      <w:proofErr w:type="gramEnd"/>
      <w:r w:rsidRPr="00156184">
        <w:rPr>
          <w:rFonts w:ascii="Times New Roman" w:hAnsi="Times New Roman" w:cs="Times New Roman"/>
          <w:shd w:val="clear" w:color="auto" w:fill="FFFFF0"/>
        </w:rPr>
        <w:t>: в 11 т., 12 кн. / Редкол.: П.С.Сохань (голова) та ін. К.: Наукова думка, 1991. (</w:t>
      </w:r>
      <w:proofErr w:type="gramStart"/>
      <w:r w:rsidRPr="00156184">
        <w:rPr>
          <w:rFonts w:ascii="Times New Roman" w:hAnsi="Times New Roman" w:cs="Times New Roman"/>
          <w:shd w:val="clear" w:color="auto" w:fill="FFFFF0"/>
        </w:rPr>
        <w:t>Пам’ятки</w:t>
      </w:r>
      <w:proofErr w:type="gramEnd"/>
      <w:r w:rsidRPr="00156184">
        <w:rPr>
          <w:rFonts w:ascii="Times New Roman" w:hAnsi="Times New Roman" w:cs="Times New Roman"/>
          <w:shd w:val="clear" w:color="auto" w:fill="FFFFF0"/>
        </w:rPr>
        <w:t xml:space="preserve"> іст. думк</w:t>
      </w:r>
      <w:r>
        <w:rPr>
          <w:rFonts w:ascii="Times New Roman" w:hAnsi="Times New Roman" w:cs="Times New Roman"/>
          <w:shd w:val="clear" w:color="auto" w:fill="FFFFF0"/>
        </w:rPr>
        <w:t>и України). Т. 5; Русская Галиция и «мазепинство». М.: Имперская традиция, 2005. С. 536.</w:t>
      </w:r>
    </w:p>
  </w:footnote>
  <w:footnote w:id="50">
    <w:p w:rsidR="00FD5BC6" w:rsidRPr="00156184" w:rsidRDefault="00FD5BC6" w:rsidP="009611FA">
      <w:pPr>
        <w:pStyle w:val="a5"/>
        <w:jc w:val="both"/>
        <w:rPr>
          <w:rFonts w:ascii="Times New Roman" w:hAnsi="Times New Roman" w:cs="Times New Roman"/>
          <w:lang w:val="de-DE"/>
        </w:rPr>
      </w:pPr>
      <w:r w:rsidRPr="00156184">
        <w:rPr>
          <w:rStyle w:val="a7"/>
          <w:rFonts w:ascii="Times New Roman" w:hAnsi="Times New Roman" w:cs="Times New Roman"/>
        </w:rPr>
        <w:footnoteRef/>
      </w:r>
      <w:r w:rsidRPr="00156184">
        <w:rPr>
          <w:rFonts w:ascii="Times New Roman" w:hAnsi="Times New Roman" w:cs="Times New Roman"/>
        </w:rPr>
        <w:t xml:space="preserve"> Успенский Б. А. Раскол и культурный конфликт </w:t>
      </w:r>
      <w:r w:rsidRPr="00156184">
        <w:rPr>
          <w:rFonts w:ascii="Times New Roman" w:hAnsi="Times New Roman" w:cs="Times New Roman"/>
          <w:lang w:val="en-US"/>
        </w:rPr>
        <w:t>XVII</w:t>
      </w:r>
      <w:r w:rsidRPr="00156184">
        <w:rPr>
          <w:rFonts w:ascii="Times New Roman" w:hAnsi="Times New Roman" w:cs="Times New Roman"/>
        </w:rPr>
        <w:t xml:space="preserve"> века // Успенский Б.А. Избранные труды. Т</w:t>
      </w:r>
      <w:r w:rsidRPr="00156184">
        <w:rPr>
          <w:rFonts w:ascii="Times New Roman" w:hAnsi="Times New Roman" w:cs="Times New Roman"/>
          <w:lang w:val="de-DE"/>
        </w:rPr>
        <w:t xml:space="preserve">.1. </w:t>
      </w:r>
      <w:r w:rsidRPr="00156184">
        <w:rPr>
          <w:rFonts w:ascii="Times New Roman" w:hAnsi="Times New Roman" w:cs="Times New Roman"/>
        </w:rPr>
        <w:t>Семиотика</w:t>
      </w:r>
      <w:r w:rsidRPr="00156184">
        <w:rPr>
          <w:rFonts w:ascii="Times New Roman" w:hAnsi="Times New Roman" w:cs="Times New Roman"/>
          <w:lang w:val="de-DE"/>
        </w:rPr>
        <w:t xml:space="preserve"> </w:t>
      </w:r>
      <w:r w:rsidRPr="00156184">
        <w:rPr>
          <w:rFonts w:ascii="Times New Roman" w:hAnsi="Times New Roman" w:cs="Times New Roman"/>
        </w:rPr>
        <w:t>истории</w:t>
      </w:r>
      <w:r w:rsidRPr="00156184">
        <w:rPr>
          <w:rFonts w:ascii="Times New Roman" w:hAnsi="Times New Roman" w:cs="Times New Roman"/>
          <w:lang w:val="de-DE"/>
        </w:rPr>
        <w:t xml:space="preserve">. </w:t>
      </w:r>
      <w:r w:rsidRPr="00156184">
        <w:rPr>
          <w:rFonts w:ascii="Times New Roman" w:hAnsi="Times New Roman" w:cs="Times New Roman"/>
        </w:rPr>
        <w:t>Семиотика</w:t>
      </w:r>
      <w:r w:rsidRPr="00156184">
        <w:rPr>
          <w:rFonts w:ascii="Times New Roman" w:hAnsi="Times New Roman" w:cs="Times New Roman"/>
          <w:lang w:val="de-DE"/>
        </w:rPr>
        <w:t xml:space="preserve"> </w:t>
      </w:r>
      <w:r w:rsidRPr="00156184">
        <w:rPr>
          <w:rFonts w:ascii="Times New Roman" w:hAnsi="Times New Roman" w:cs="Times New Roman"/>
        </w:rPr>
        <w:t>культуры</w:t>
      </w:r>
      <w:r w:rsidRPr="00156184">
        <w:rPr>
          <w:rFonts w:ascii="Times New Roman" w:hAnsi="Times New Roman" w:cs="Times New Roman"/>
          <w:lang w:val="de-DE"/>
        </w:rPr>
        <w:t>. </w:t>
      </w:r>
      <w:r w:rsidRPr="00156184">
        <w:rPr>
          <w:rFonts w:ascii="Times New Roman" w:hAnsi="Times New Roman" w:cs="Times New Roman"/>
        </w:rPr>
        <w:t>М</w:t>
      </w:r>
      <w:r w:rsidRPr="00156184">
        <w:rPr>
          <w:rFonts w:ascii="Times New Roman" w:hAnsi="Times New Roman" w:cs="Times New Roman"/>
          <w:lang w:val="de-DE"/>
        </w:rPr>
        <w:t xml:space="preserve">., 1994. </w:t>
      </w:r>
      <w:r w:rsidRPr="00156184">
        <w:rPr>
          <w:rFonts w:ascii="Times New Roman" w:hAnsi="Times New Roman" w:cs="Times New Roman"/>
        </w:rPr>
        <w:t>С</w:t>
      </w:r>
      <w:r w:rsidRPr="00156184">
        <w:rPr>
          <w:rFonts w:ascii="Times New Roman" w:hAnsi="Times New Roman" w:cs="Times New Roman"/>
          <w:lang w:val="de-DE"/>
        </w:rPr>
        <w:t>.</w:t>
      </w:r>
      <w:r w:rsidRPr="00156184">
        <w:rPr>
          <w:rStyle w:val="apple-converted-space"/>
          <w:rFonts w:ascii="Times New Roman" w:hAnsi="Times New Roman" w:cs="Times New Roman"/>
          <w:color w:val="000000"/>
          <w:sz w:val="20"/>
          <w:szCs w:val="20"/>
          <w:lang w:val="de-DE"/>
        </w:rPr>
        <w:t> </w:t>
      </w:r>
      <w:r w:rsidRPr="00156184">
        <w:rPr>
          <w:rFonts w:ascii="Times New Roman" w:hAnsi="Times New Roman" w:cs="Times New Roman"/>
          <w:lang w:val="de-DE"/>
        </w:rPr>
        <w:t>341.</w:t>
      </w:r>
    </w:p>
  </w:footnote>
  <w:footnote w:id="51">
    <w:p w:rsidR="00FD5BC6" w:rsidRPr="00156184" w:rsidRDefault="00FD5BC6" w:rsidP="009611FA">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lang w:val="de-DE"/>
        </w:rPr>
        <w:t xml:space="preserve"> </w:t>
      </w:r>
      <w:r w:rsidRPr="00156184">
        <w:rPr>
          <w:rFonts w:ascii="Times New Roman" w:hAnsi="Times New Roman" w:cs="Times New Roman"/>
          <w:bCs/>
          <w:color w:val="000000"/>
          <w:shd w:val="clear" w:color="auto" w:fill="FFFFFF"/>
          <w:lang w:val="de-DE"/>
        </w:rPr>
        <w:t>Gröschel B.</w:t>
      </w:r>
      <w:r w:rsidRPr="00156184">
        <w:rPr>
          <w:rFonts w:ascii="Times New Roman" w:hAnsi="Times New Roman" w:cs="Times New Roman"/>
          <w:b/>
          <w:bCs/>
          <w:color w:val="000000"/>
          <w:shd w:val="clear" w:color="auto" w:fill="FFFFFF"/>
          <w:lang w:val="de-DE"/>
        </w:rPr>
        <w:t xml:space="preserve"> </w:t>
      </w:r>
      <w:r w:rsidRPr="00156184">
        <w:rPr>
          <w:rFonts w:ascii="Times New Roman" w:hAnsi="Times New Roman" w:cs="Times New Roman"/>
          <w:shd w:val="clear" w:color="auto" w:fill="FFFFFF"/>
          <w:lang w:val="de-DE"/>
        </w:rPr>
        <w:t xml:space="preserve">Die Sprache Ivan Vyšenśkyjs: Untersuchungen und Materialien zur historischen Grammatik des Ukrainischen. </w:t>
      </w:r>
      <w:proofErr w:type="gramStart"/>
      <w:r w:rsidRPr="00156184">
        <w:rPr>
          <w:rFonts w:ascii="Times New Roman" w:hAnsi="Times New Roman" w:cs="Times New Roman"/>
          <w:shd w:val="clear" w:color="auto" w:fill="FFFFFF"/>
          <w:lang w:val="en-US"/>
        </w:rPr>
        <w:t>Bonn</w:t>
      </w:r>
      <w:r w:rsidRPr="00156184">
        <w:rPr>
          <w:rFonts w:ascii="Times New Roman" w:hAnsi="Times New Roman" w:cs="Times New Roman"/>
          <w:shd w:val="clear" w:color="auto" w:fill="FFFFFF"/>
        </w:rPr>
        <w:t>, 1967.</w:t>
      </w:r>
      <w:proofErr w:type="gramEnd"/>
    </w:p>
  </w:footnote>
  <w:footnote w:id="52">
    <w:p w:rsidR="00FD5BC6" w:rsidRPr="009E6D6C" w:rsidRDefault="00FD5BC6" w:rsidP="009E6D6C">
      <w:pPr>
        <w:pStyle w:val="a3"/>
        <w:jc w:val="both"/>
        <w:rPr>
          <w:rFonts w:ascii="Times New Roman" w:hAnsi="Times New Roman" w:cs="Times New Roman"/>
          <w:sz w:val="22"/>
          <w:szCs w:val="22"/>
        </w:rPr>
      </w:pPr>
      <w:r w:rsidRPr="00307596">
        <w:rPr>
          <w:rStyle w:val="a7"/>
          <w:rFonts w:ascii="Times New Roman" w:hAnsi="Times New Roman" w:cs="Times New Roman"/>
          <w:sz w:val="22"/>
          <w:szCs w:val="22"/>
        </w:rPr>
        <w:footnoteRef/>
      </w:r>
      <w:r w:rsidRPr="00307596">
        <w:rPr>
          <w:rFonts w:ascii="Times New Roman" w:hAnsi="Times New Roman" w:cs="Times New Roman"/>
          <w:sz w:val="22"/>
          <w:szCs w:val="22"/>
        </w:rPr>
        <w:t xml:space="preserve"> Сыч В. Ф. Синтаксис украинской полемической литературы конца </w:t>
      </w:r>
      <w:r w:rsidRPr="00307596">
        <w:rPr>
          <w:rFonts w:ascii="Times New Roman" w:hAnsi="Times New Roman" w:cs="Times New Roman"/>
          <w:sz w:val="22"/>
          <w:szCs w:val="22"/>
          <w:lang w:val="en-US"/>
        </w:rPr>
        <w:t>XVI</w:t>
      </w:r>
      <w:r w:rsidRPr="00307596">
        <w:rPr>
          <w:rFonts w:ascii="Times New Roman" w:hAnsi="Times New Roman" w:cs="Times New Roman"/>
          <w:sz w:val="22"/>
          <w:szCs w:val="22"/>
        </w:rPr>
        <w:t> – начала </w:t>
      </w:r>
      <w:r w:rsidRPr="00307596">
        <w:rPr>
          <w:rFonts w:ascii="Times New Roman" w:hAnsi="Times New Roman" w:cs="Times New Roman"/>
          <w:sz w:val="22"/>
          <w:szCs w:val="22"/>
          <w:lang w:val="en-US"/>
        </w:rPr>
        <w:t>XVII</w:t>
      </w:r>
      <w:r w:rsidRPr="00307596">
        <w:rPr>
          <w:rFonts w:ascii="Times New Roman" w:hAnsi="Times New Roman" w:cs="Times New Roman"/>
          <w:sz w:val="22"/>
          <w:szCs w:val="22"/>
        </w:rPr>
        <w:t> ст.: автореф. дис. на соиск. ученой степени канд. филол. наук. К</w:t>
      </w:r>
      <w:r w:rsidRPr="009E6D6C">
        <w:rPr>
          <w:rFonts w:ascii="Times New Roman" w:hAnsi="Times New Roman" w:cs="Times New Roman"/>
          <w:sz w:val="22"/>
          <w:szCs w:val="22"/>
        </w:rPr>
        <w:t>., 1960.</w:t>
      </w:r>
    </w:p>
  </w:footnote>
  <w:footnote w:id="53">
    <w:p w:rsidR="00FD5BC6" w:rsidRPr="00156184" w:rsidRDefault="00FD5BC6" w:rsidP="00EF0009">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Успенский Б. А. История русского литературного языка (</w:t>
      </w:r>
      <w:r w:rsidRPr="00156184">
        <w:rPr>
          <w:rFonts w:ascii="Times New Roman" w:hAnsi="Times New Roman" w:cs="Times New Roman"/>
          <w:lang w:val="en-US"/>
        </w:rPr>
        <w:t>XI</w:t>
      </w:r>
      <w:r w:rsidRPr="00156184">
        <w:rPr>
          <w:rFonts w:ascii="Times New Roman" w:hAnsi="Times New Roman" w:cs="Times New Roman"/>
        </w:rPr>
        <w:t>-</w:t>
      </w:r>
      <w:r w:rsidRPr="00156184">
        <w:rPr>
          <w:rFonts w:ascii="Times New Roman" w:hAnsi="Times New Roman" w:cs="Times New Roman"/>
          <w:lang w:val="en-US"/>
        </w:rPr>
        <w:t>XVII</w:t>
      </w:r>
      <w:r w:rsidRPr="00156184">
        <w:rPr>
          <w:rFonts w:ascii="Times New Roman" w:hAnsi="Times New Roman" w:cs="Times New Roman"/>
        </w:rPr>
        <w:t xml:space="preserve"> </w:t>
      </w:r>
      <w:proofErr w:type="gramStart"/>
      <w:r>
        <w:rPr>
          <w:rFonts w:ascii="Times New Roman" w:hAnsi="Times New Roman" w:cs="Times New Roman"/>
        </w:rPr>
        <w:t>вв</w:t>
      </w:r>
      <w:proofErr w:type="gramEnd"/>
      <w:r>
        <w:rPr>
          <w:rFonts w:ascii="Times New Roman" w:hAnsi="Times New Roman" w:cs="Times New Roman"/>
        </w:rPr>
        <w:t>). 3-е изд., испр. и доп. М.:</w:t>
      </w:r>
      <w:r>
        <w:t> </w:t>
      </w:r>
      <w:r w:rsidRPr="00156184">
        <w:rPr>
          <w:rFonts w:ascii="Times New Roman" w:hAnsi="Times New Roman" w:cs="Times New Roman"/>
        </w:rPr>
        <w:t>Аспект Пресс, 2002. С. 388-408.</w:t>
      </w:r>
    </w:p>
  </w:footnote>
  <w:footnote w:id="54">
    <w:p w:rsidR="00FD5BC6" w:rsidRPr="00156184" w:rsidRDefault="00FD5BC6" w:rsidP="009611FA">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Яременко П. К. Исследование украинской полемично-публицистической литературы конца </w:t>
      </w:r>
      <w:r w:rsidRPr="00156184">
        <w:rPr>
          <w:rFonts w:ascii="Times New Roman" w:hAnsi="Times New Roman" w:cs="Times New Roman"/>
          <w:lang w:val="en-US"/>
        </w:rPr>
        <w:t>XVI </w:t>
      </w:r>
      <w:r w:rsidRPr="00156184">
        <w:rPr>
          <w:rFonts w:ascii="Times New Roman" w:hAnsi="Times New Roman" w:cs="Times New Roman"/>
        </w:rPr>
        <w:t>–</w:t>
      </w:r>
      <w:r w:rsidRPr="00156184">
        <w:rPr>
          <w:rFonts w:ascii="Times New Roman" w:hAnsi="Times New Roman" w:cs="Times New Roman"/>
          <w:lang w:val="en-US"/>
        </w:rPr>
        <w:t> </w:t>
      </w:r>
      <w:r w:rsidRPr="00156184">
        <w:rPr>
          <w:rFonts w:ascii="Times New Roman" w:hAnsi="Times New Roman" w:cs="Times New Roman"/>
        </w:rPr>
        <w:t xml:space="preserve">начала </w:t>
      </w:r>
      <w:r w:rsidRPr="00156184">
        <w:rPr>
          <w:rFonts w:ascii="Times New Roman" w:hAnsi="Times New Roman" w:cs="Times New Roman"/>
          <w:lang w:val="en-US"/>
        </w:rPr>
        <w:t>XVII</w:t>
      </w:r>
      <w:r w:rsidRPr="00156184">
        <w:rPr>
          <w:rFonts w:ascii="Times New Roman" w:hAnsi="Times New Roman" w:cs="Times New Roman"/>
        </w:rPr>
        <w:t> ст. ст.: доклад о сод-нии опубл. работ, предст. по совок-ти на соиск. ученой степени доктора фил</w:t>
      </w:r>
      <w:proofErr w:type="gramStart"/>
      <w:r w:rsidRPr="00156184">
        <w:rPr>
          <w:rFonts w:ascii="Times New Roman" w:hAnsi="Times New Roman" w:cs="Times New Roman"/>
        </w:rPr>
        <w:t>.</w:t>
      </w:r>
      <w:proofErr w:type="gramEnd"/>
      <w:r w:rsidRPr="00156184">
        <w:rPr>
          <w:rFonts w:ascii="Times New Roman" w:hAnsi="Times New Roman" w:cs="Times New Roman"/>
        </w:rPr>
        <w:t xml:space="preserve"> </w:t>
      </w:r>
      <w:proofErr w:type="gramStart"/>
      <w:r w:rsidRPr="00156184">
        <w:rPr>
          <w:rFonts w:ascii="Times New Roman" w:hAnsi="Times New Roman" w:cs="Times New Roman"/>
        </w:rPr>
        <w:t>н</w:t>
      </w:r>
      <w:proofErr w:type="gramEnd"/>
      <w:r w:rsidRPr="00156184">
        <w:rPr>
          <w:rFonts w:ascii="Times New Roman" w:hAnsi="Times New Roman" w:cs="Times New Roman"/>
        </w:rPr>
        <w:t>аук. Киев, 1966. С. 7-8.</w:t>
      </w:r>
    </w:p>
  </w:footnote>
  <w:footnote w:id="55">
    <w:p w:rsidR="00FD5BC6" w:rsidRPr="00156184" w:rsidRDefault="00FD5BC6" w:rsidP="009E6D6C">
      <w:pPr>
        <w:pStyle w:val="a3"/>
        <w:jc w:val="both"/>
        <w:rPr>
          <w:rFonts w:ascii="Times New Roman" w:hAnsi="Times New Roman" w:cs="Times New Roman"/>
        </w:rPr>
      </w:pPr>
      <w:r w:rsidRPr="00307596">
        <w:rPr>
          <w:rStyle w:val="a7"/>
          <w:rFonts w:ascii="Times New Roman" w:hAnsi="Times New Roman" w:cs="Times New Roman"/>
        </w:rPr>
        <w:footnoteRef/>
      </w:r>
      <w:r w:rsidRPr="00307596">
        <w:rPr>
          <w:rFonts w:ascii="Times New Roman" w:hAnsi="Times New Roman" w:cs="Times New Roman"/>
        </w:rPr>
        <w:t xml:space="preserve"> </w:t>
      </w:r>
      <w:r w:rsidRPr="00156184">
        <w:rPr>
          <w:rFonts w:ascii="Times New Roman" w:hAnsi="Times New Roman" w:cs="Times New Roman"/>
          <w:sz w:val="22"/>
          <w:szCs w:val="22"/>
        </w:rPr>
        <w:t xml:space="preserve">Именное склонение в славянских языках </w:t>
      </w:r>
      <w:r w:rsidRPr="00156184">
        <w:rPr>
          <w:rFonts w:ascii="Times New Roman" w:hAnsi="Times New Roman" w:cs="Times New Roman"/>
          <w:sz w:val="22"/>
          <w:szCs w:val="22"/>
          <w:lang w:val="en-US"/>
        </w:rPr>
        <w:t>XV</w:t>
      </w:r>
      <w:r w:rsidRPr="00156184">
        <w:rPr>
          <w:rFonts w:ascii="Times New Roman" w:hAnsi="Times New Roman" w:cs="Times New Roman"/>
          <w:sz w:val="22"/>
          <w:szCs w:val="22"/>
        </w:rPr>
        <w:t>-</w:t>
      </w:r>
      <w:r w:rsidRPr="00156184">
        <w:rPr>
          <w:rFonts w:ascii="Times New Roman" w:hAnsi="Times New Roman" w:cs="Times New Roman"/>
          <w:sz w:val="22"/>
          <w:szCs w:val="22"/>
          <w:lang w:val="en-US"/>
        </w:rPr>
        <w:t>XVI </w:t>
      </w:r>
      <w:r w:rsidRPr="00156184">
        <w:rPr>
          <w:rFonts w:ascii="Times New Roman" w:hAnsi="Times New Roman" w:cs="Times New Roman"/>
          <w:sz w:val="22"/>
          <w:szCs w:val="22"/>
        </w:rPr>
        <w:t>вв. Лингвостатистический анализ</w:t>
      </w:r>
      <w:proofErr w:type="gramStart"/>
      <w:r w:rsidRPr="00156184">
        <w:rPr>
          <w:rFonts w:ascii="Times New Roman" w:hAnsi="Times New Roman" w:cs="Times New Roman"/>
          <w:sz w:val="22"/>
          <w:szCs w:val="22"/>
        </w:rPr>
        <w:t xml:space="preserve"> / О</w:t>
      </w:r>
      <w:proofErr w:type="gramEnd"/>
      <w:r w:rsidRPr="00156184">
        <w:rPr>
          <w:rFonts w:ascii="Times New Roman" w:hAnsi="Times New Roman" w:cs="Times New Roman"/>
          <w:sz w:val="22"/>
          <w:szCs w:val="22"/>
        </w:rPr>
        <w:t>тв. ред. Н. А. Мещерский, А. С. Герд. Л.: Изд-во ЛГУ, 1977.</w:t>
      </w:r>
    </w:p>
  </w:footnote>
  <w:footnote w:id="56">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Еремин И. П. Иван Вишенский и его общественно-литературная деятельность // Иван Вишенский. Сочинения / Подг. текста, ст. и </w:t>
      </w:r>
      <w:proofErr w:type="gramStart"/>
      <w:r w:rsidRPr="00156184">
        <w:rPr>
          <w:rFonts w:ascii="Times New Roman" w:hAnsi="Times New Roman" w:cs="Times New Roman"/>
        </w:rPr>
        <w:t>ком-и</w:t>
      </w:r>
      <w:proofErr w:type="gramEnd"/>
      <w:r w:rsidRPr="00156184">
        <w:rPr>
          <w:rFonts w:ascii="Times New Roman" w:hAnsi="Times New Roman" w:cs="Times New Roman"/>
        </w:rPr>
        <w:t xml:space="preserve"> И. П. Еремина. М.-Л.: Изд-во АН СССР, 1955. С. 226-227.</w:t>
      </w:r>
    </w:p>
  </w:footnote>
  <w:footnote w:id="57">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w:t>
      </w:r>
      <w:proofErr w:type="gramStart"/>
      <w:r w:rsidRPr="00156184">
        <w:rPr>
          <w:rFonts w:ascii="Times New Roman" w:hAnsi="Times New Roman" w:cs="Times New Roman"/>
        </w:rPr>
        <w:t>I</w:t>
      </w:r>
      <w:proofErr w:type="gramEnd"/>
      <w:r w:rsidRPr="00156184">
        <w:rPr>
          <w:rFonts w:ascii="Times New Roman" w:hAnsi="Times New Roman" w:cs="Times New Roman"/>
        </w:rPr>
        <w:t>сторiя украiнськоi лiтератури в двох томах. Ки</w:t>
      </w:r>
      <w:proofErr w:type="gramStart"/>
      <w:r w:rsidRPr="00156184">
        <w:rPr>
          <w:rFonts w:ascii="Times New Roman" w:hAnsi="Times New Roman" w:cs="Times New Roman"/>
        </w:rPr>
        <w:t>i</w:t>
      </w:r>
      <w:proofErr w:type="gramEnd"/>
      <w:r w:rsidRPr="00156184">
        <w:rPr>
          <w:rFonts w:ascii="Times New Roman" w:hAnsi="Times New Roman" w:cs="Times New Roman"/>
        </w:rPr>
        <w:t xml:space="preserve">в: </w:t>
      </w:r>
      <w:proofErr w:type="gramStart"/>
      <w:r w:rsidRPr="00156184">
        <w:rPr>
          <w:rFonts w:ascii="Times New Roman" w:hAnsi="Times New Roman" w:cs="Times New Roman"/>
        </w:rPr>
        <w:t>Вид-во</w:t>
      </w:r>
      <w:proofErr w:type="gramEnd"/>
      <w:r w:rsidRPr="00156184">
        <w:rPr>
          <w:rFonts w:ascii="Times New Roman" w:hAnsi="Times New Roman" w:cs="Times New Roman"/>
        </w:rPr>
        <w:t xml:space="preserve"> Академii Наук УРСР, 1954. Т. Перший (дожовтнева л</w:t>
      </w:r>
      <w:proofErr w:type="gramStart"/>
      <w:r w:rsidRPr="00156184">
        <w:rPr>
          <w:rFonts w:ascii="Times New Roman" w:hAnsi="Times New Roman" w:cs="Times New Roman"/>
        </w:rPr>
        <w:t>i</w:t>
      </w:r>
      <w:proofErr w:type="gramEnd"/>
      <w:r w:rsidRPr="00156184">
        <w:rPr>
          <w:rFonts w:ascii="Times New Roman" w:hAnsi="Times New Roman" w:cs="Times New Roman"/>
        </w:rPr>
        <w:t>тература). С. 72.</w:t>
      </w:r>
    </w:p>
  </w:footnote>
  <w:footnote w:id="58">
    <w:p w:rsidR="00FD5BC6" w:rsidRPr="00307596" w:rsidRDefault="00FD5BC6" w:rsidP="00156184">
      <w:pPr>
        <w:pStyle w:val="a5"/>
        <w:jc w:val="both"/>
        <w:rPr>
          <w:rFonts w:ascii="Times New Roman" w:hAnsi="Times New Roman" w:cs="Times New Roman"/>
        </w:rPr>
      </w:pPr>
      <w:r w:rsidRPr="00307596">
        <w:rPr>
          <w:rStyle w:val="a7"/>
          <w:rFonts w:ascii="Times New Roman" w:hAnsi="Times New Roman" w:cs="Times New Roman"/>
        </w:rPr>
        <w:footnoteRef/>
      </w:r>
      <w:r w:rsidRPr="00307596">
        <w:rPr>
          <w:rFonts w:ascii="Times New Roman" w:hAnsi="Times New Roman" w:cs="Times New Roman"/>
        </w:rPr>
        <w:t xml:space="preserve"> Это «Писание до </w:t>
      </w:r>
      <w:proofErr w:type="gramStart"/>
      <w:r w:rsidRPr="00307596">
        <w:rPr>
          <w:rFonts w:ascii="Times New Roman" w:hAnsi="Times New Roman" w:cs="Times New Roman"/>
        </w:rPr>
        <w:t>вс</w:t>
      </w:r>
      <w:proofErr w:type="gramEnd"/>
      <w:r w:rsidRPr="00307596">
        <w:rPr>
          <w:rFonts w:ascii="Times New Roman" w:hAnsi="Times New Roman" w:cs="Times New Roman"/>
        </w:rPr>
        <w:t>ѣх обще, в Лядской земли живущих» и «Извѣщение краткое о латинских прелестех» (4 и 6 главы соответственно).</w:t>
      </w:r>
    </w:p>
  </w:footnote>
  <w:footnote w:id="59">
    <w:p w:rsidR="00FD5BC6" w:rsidRPr="00307596" w:rsidRDefault="00FD5BC6" w:rsidP="00156184">
      <w:pPr>
        <w:pStyle w:val="a5"/>
        <w:jc w:val="both"/>
        <w:rPr>
          <w:rFonts w:ascii="Times New Roman" w:hAnsi="Times New Roman" w:cs="Times New Roman"/>
        </w:rPr>
      </w:pPr>
      <w:r w:rsidRPr="00307596">
        <w:rPr>
          <w:rStyle w:val="a7"/>
          <w:rFonts w:ascii="Times New Roman" w:hAnsi="Times New Roman" w:cs="Times New Roman"/>
        </w:rPr>
        <w:footnoteRef/>
      </w:r>
      <w:r w:rsidRPr="00307596">
        <w:rPr>
          <w:rFonts w:ascii="Times New Roman" w:hAnsi="Times New Roman" w:cs="Times New Roman"/>
        </w:rPr>
        <w:t xml:space="preserve"> Это «Обличение диавола-миродержца», «Порада», «О еретикох», «Загадка философом латинским», «Слѣд краткий», «Новина», ставшие в «Книжке» отдельными главами (</w:t>
      </w:r>
      <w:r>
        <w:rPr>
          <w:rFonts w:ascii="Times New Roman" w:hAnsi="Times New Roman" w:cs="Times New Roman"/>
        </w:rPr>
        <w:t xml:space="preserve">главами </w:t>
      </w:r>
      <w:r w:rsidRPr="00307596">
        <w:rPr>
          <w:rFonts w:ascii="Times New Roman" w:hAnsi="Times New Roman" w:cs="Times New Roman"/>
        </w:rPr>
        <w:t>1, 3, 7, 8, 9, 10 соответственно).</w:t>
      </w:r>
    </w:p>
  </w:footnote>
  <w:footnote w:id="60">
    <w:p w:rsidR="00FD5BC6" w:rsidRPr="00307596" w:rsidRDefault="00FD5BC6" w:rsidP="00156184">
      <w:pPr>
        <w:pStyle w:val="a5"/>
        <w:jc w:val="both"/>
        <w:rPr>
          <w:rFonts w:ascii="Times New Roman" w:hAnsi="Times New Roman" w:cs="Times New Roman"/>
        </w:rPr>
      </w:pPr>
      <w:r w:rsidRPr="00307596">
        <w:rPr>
          <w:rStyle w:val="a7"/>
          <w:rFonts w:ascii="Times New Roman" w:hAnsi="Times New Roman" w:cs="Times New Roman"/>
        </w:rPr>
        <w:footnoteRef/>
      </w:r>
      <w:r w:rsidRPr="00307596">
        <w:rPr>
          <w:rFonts w:ascii="Times New Roman" w:hAnsi="Times New Roman" w:cs="Times New Roman"/>
        </w:rPr>
        <w:t xml:space="preserve"> </w:t>
      </w:r>
      <w:r w:rsidRPr="00307596">
        <w:rPr>
          <w:rFonts w:ascii="Times New Roman" w:hAnsi="Times New Roman" w:cs="Times New Roman"/>
          <w:shd w:val="clear" w:color="auto" w:fill="FFFFFF"/>
        </w:rPr>
        <w:t xml:space="preserve">Иван Вишенский. Сочинения / Подг. текста, ст. и </w:t>
      </w:r>
      <w:proofErr w:type="gramStart"/>
      <w:r w:rsidRPr="00307596">
        <w:rPr>
          <w:rFonts w:ascii="Times New Roman" w:hAnsi="Times New Roman" w:cs="Times New Roman"/>
          <w:shd w:val="clear" w:color="auto" w:fill="FFFFFF"/>
        </w:rPr>
        <w:t>ком-и</w:t>
      </w:r>
      <w:proofErr w:type="gramEnd"/>
      <w:r w:rsidRPr="00307596">
        <w:rPr>
          <w:rFonts w:ascii="Times New Roman" w:hAnsi="Times New Roman" w:cs="Times New Roman"/>
          <w:shd w:val="clear" w:color="auto" w:fill="FFFFFF"/>
        </w:rPr>
        <w:t xml:space="preserve"> И. П. Еремина. М.-Л.: Изд-во АН СССР, 1955. С. 9.</w:t>
      </w:r>
    </w:p>
  </w:footnote>
  <w:footnote w:id="61">
    <w:p w:rsidR="00FD5BC6" w:rsidRPr="00307596" w:rsidRDefault="00FD5BC6" w:rsidP="00156184">
      <w:pPr>
        <w:pStyle w:val="a3"/>
        <w:jc w:val="both"/>
        <w:rPr>
          <w:rFonts w:ascii="Times New Roman" w:hAnsi="Times New Roman" w:cs="Times New Roman"/>
          <w:sz w:val="22"/>
          <w:szCs w:val="22"/>
        </w:rPr>
      </w:pPr>
      <w:r w:rsidRPr="00307596">
        <w:rPr>
          <w:rStyle w:val="a7"/>
          <w:rFonts w:ascii="Times New Roman" w:hAnsi="Times New Roman" w:cs="Times New Roman"/>
          <w:sz w:val="22"/>
          <w:szCs w:val="22"/>
        </w:rPr>
        <w:footnoteRef/>
      </w:r>
      <w:r w:rsidRPr="00307596">
        <w:rPr>
          <w:rFonts w:ascii="Times New Roman" w:hAnsi="Times New Roman" w:cs="Times New Roman"/>
          <w:sz w:val="22"/>
          <w:szCs w:val="22"/>
        </w:rPr>
        <w:t xml:space="preserve"> «Занеже сам не учился, того </w:t>
      </w:r>
      <w:proofErr w:type="gramStart"/>
      <w:r w:rsidRPr="00307596">
        <w:rPr>
          <w:rFonts w:ascii="Times New Roman" w:hAnsi="Times New Roman" w:cs="Times New Roman"/>
          <w:sz w:val="22"/>
          <w:szCs w:val="22"/>
        </w:rPr>
        <w:t>ради</w:t>
      </w:r>
      <w:proofErr w:type="gramEnd"/>
      <w:r w:rsidRPr="00307596">
        <w:rPr>
          <w:rFonts w:ascii="Times New Roman" w:hAnsi="Times New Roman" w:cs="Times New Roman"/>
          <w:sz w:val="22"/>
          <w:szCs w:val="22"/>
        </w:rPr>
        <w:t xml:space="preserve"> и нам завидит и возбраняет» — так нелестно отзывался о Вишенском некто «казнодѣя волынский» Виталий, упоминающийся Захарием Копыстенским в «Палинод</w:t>
      </w:r>
      <w:r>
        <w:rPr>
          <w:rFonts w:ascii="Times New Roman" w:hAnsi="Times New Roman" w:cs="Times New Roman"/>
          <w:sz w:val="22"/>
          <w:szCs w:val="22"/>
        </w:rPr>
        <w:t>ии» как «учитель и любомудрец».</w:t>
      </w:r>
    </w:p>
  </w:footnote>
  <w:footnote w:id="62">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Еремин И. П. Иван Вишенский и его общественно-литературная деятельность // Иван Вишенский. Сочинения / Подг. текста, ст. и </w:t>
      </w:r>
      <w:proofErr w:type="gramStart"/>
      <w:r w:rsidRPr="00156184">
        <w:rPr>
          <w:rFonts w:ascii="Times New Roman" w:hAnsi="Times New Roman" w:cs="Times New Roman"/>
        </w:rPr>
        <w:t>ком-и</w:t>
      </w:r>
      <w:proofErr w:type="gramEnd"/>
      <w:r w:rsidRPr="00156184">
        <w:rPr>
          <w:rFonts w:ascii="Times New Roman" w:hAnsi="Times New Roman" w:cs="Times New Roman"/>
        </w:rPr>
        <w:t xml:space="preserve"> И. П. Еремина. М.-Л.: Изд-во АН СССР, 1955. С. 233.</w:t>
      </w:r>
    </w:p>
  </w:footnote>
  <w:footnote w:id="63">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Шаховский С. М. История украинской литературы (краткий очерк). / Под общей ред. А. И. Белецкого. Вып. первый Киев: Радянська школа, 1950. С. 57.</w:t>
      </w:r>
    </w:p>
  </w:footnote>
  <w:footnote w:id="64">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Еремин И. П. Иван Вишенский и его общественно-литературная деятельность // Иван Вишенский. Сочинения / Подг. текста, ст. и </w:t>
      </w:r>
      <w:proofErr w:type="gramStart"/>
      <w:r w:rsidRPr="00156184">
        <w:rPr>
          <w:rFonts w:ascii="Times New Roman" w:hAnsi="Times New Roman" w:cs="Times New Roman"/>
        </w:rPr>
        <w:t>ком-и</w:t>
      </w:r>
      <w:proofErr w:type="gramEnd"/>
      <w:r w:rsidRPr="00156184">
        <w:rPr>
          <w:rFonts w:ascii="Times New Roman" w:hAnsi="Times New Roman" w:cs="Times New Roman"/>
        </w:rPr>
        <w:t xml:space="preserve"> И. П. Еремина. М.-Л.: Изд-во АН СССР, 1955. </w:t>
      </w:r>
      <w:r w:rsidRPr="00156184">
        <w:rPr>
          <w:rFonts w:ascii="Times New Roman" w:hAnsi="Times New Roman" w:cs="Times New Roman"/>
          <w:lang w:val="en-US"/>
        </w:rPr>
        <w:t>C</w:t>
      </w:r>
      <w:r w:rsidRPr="00156184">
        <w:rPr>
          <w:rFonts w:ascii="Times New Roman" w:hAnsi="Times New Roman" w:cs="Times New Roman"/>
        </w:rPr>
        <w:t>. 239.</w:t>
      </w:r>
    </w:p>
  </w:footnote>
  <w:footnote w:id="65">
    <w:p w:rsidR="00FD5BC6" w:rsidRPr="00F67538" w:rsidRDefault="00FD5BC6" w:rsidP="00F67538">
      <w:pPr>
        <w:pStyle w:val="a3"/>
        <w:jc w:val="both"/>
        <w:rPr>
          <w:rFonts w:ascii="Times New Roman" w:hAnsi="Times New Roman" w:cs="Times New Roman"/>
          <w:sz w:val="22"/>
          <w:szCs w:val="22"/>
        </w:rPr>
      </w:pPr>
      <w:r w:rsidRPr="00F67538">
        <w:rPr>
          <w:rStyle w:val="a7"/>
          <w:rFonts w:ascii="Times New Roman" w:hAnsi="Times New Roman" w:cs="Times New Roman"/>
          <w:sz w:val="22"/>
          <w:szCs w:val="22"/>
        </w:rPr>
        <w:footnoteRef/>
      </w:r>
      <w:r w:rsidRPr="00F67538">
        <w:rPr>
          <w:rFonts w:ascii="Times New Roman" w:hAnsi="Times New Roman" w:cs="Times New Roman"/>
          <w:sz w:val="22"/>
          <w:szCs w:val="22"/>
        </w:rPr>
        <w:t xml:space="preserve"> </w:t>
      </w:r>
      <w:r w:rsidRPr="00F67538">
        <w:rPr>
          <w:rStyle w:val="a6"/>
          <w:rFonts w:ascii="Times New Roman" w:hAnsi="Times New Roman" w:cs="Times New Roman"/>
          <w:sz w:val="22"/>
          <w:szCs w:val="22"/>
        </w:rPr>
        <w:t>Толстой Н. И. История и структура славянских литературных языков. М.: Наука, 1988. С. 62-63.</w:t>
      </w:r>
    </w:p>
  </w:footnote>
  <w:footnote w:id="66">
    <w:p w:rsidR="00FD5BC6" w:rsidRPr="00307596" w:rsidRDefault="00FD5BC6" w:rsidP="00156184">
      <w:pPr>
        <w:pStyle w:val="a5"/>
        <w:jc w:val="both"/>
        <w:rPr>
          <w:rFonts w:ascii="Times New Roman" w:hAnsi="Times New Roman" w:cs="Times New Roman"/>
        </w:rPr>
      </w:pPr>
      <w:r w:rsidRPr="00307596">
        <w:rPr>
          <w:rStyle w:val="a7"/>
          <w:rFonts w:ascii="Times New Roman" w:hAnsi="Times New Roman" w:cs="Times New Roman"/>
        </w:rPr>
        <w:footnoteRef/>
      </w:r>
      <w:r w:rsidRPr="00307596">
        <w:rPr>
          <w:rFonts w:ascii="Times New Roman" w:hAnsi="Times New Roman" w:cs="Times New Roman"/>
        </w:rPr>
        <w:t xml:space="preserve"> Полемика о статусе и роли церковнославянского языка между Вишенским и П. Скаргой отражена в двух их произведениях: «</w:t>
      </w:r>
      <w:r w:rsidRPr="00307596">
        <w:rPr>
          <w:rFonts w:ascii="Times New Roman" w:hAnsi="Times New Roman" w:cs="Times New Roman"/>
          <w:shd w:val="clear" w:color="auto" w:fill="FFFFFF"/>
        </w:rPr>
        <w:t xml:space="preserve">O rządzie </w:t>
      </w:r>
      <w:r w:rsidRPr="00307596">
        <w:rPr>
          <w:rFonts w:ascii="Times New Roman" w:hAnsi="Times New Roman" w:cs="Times New Roman"/>
          <w:shd w:val="clear" w:color="auto" w:fill="FFFFFF"/>
          <w:lang w:val="en-US"/>
        </w:rPr>
        <w:t>y</w:t>
      </w:r>
      <w:r w:rsidRPr="00307596">
        <w:rPr>
          <w:rFonts w:ascii="Times New Roman" w:hAnsi="Times New Roman" w:cs="Times New Roman"/>
          <w:shd w:val="clear" w:color="auto" w:fill="FFFFFF"/>
        </w:rPr>
        <w:t xml:space="preserve"> </w:t>
      </w:r>
      <w:r w:rsidRPr="00307596">
        <w:rPr>
          <w:rFonts w:ascii="Times New Roman" w:hAnsi="Times New Roman" w:cs="Times New Roman"/>
          <w:shd w:val="clear" w:color="auto" w:fill="FFFFFF"/>
          <w:lang w:val="en-US"/>
        </w:rPr>
        <w:t>i</w:t>
      </w:r>
      <w:r w:rsidRPr="00307596">
        <w:rPr>
          <w:rFonts w:ascii="Times New Roman" w:hAnsi="Times New Roman" w:cs="Times New Roman"/>
          <w:shd w:val="clear" w:color="auto" w:fill="FFFFFF"/>
        </w:rPr>
        <w:t xml:space="preserve">edności </w:t>
      </w:r>
      <w:r w:rsidRPr="00307596">
        <w:rPr>
          <w:rFonts w:ascii="Times New Roman" w:hAnsi="Times New Roman" w:cs="Times New Roman"/>
          <w:shd w:val="clear" w:color="auto" w:fill="FFFFFF"/>
          <w:lang w:val="en-US"/>
        </w:rPr>
        <w:t>k</w:t>
      </w:r>
      <w:r w:rsidRPr="00307596">
        <w:rPr>
          <w:rFonts w:ascii="Times New Roman" w:hAnsi="Times New Roman" w:cs="Times New Roman"/>
          <w:shd w:val="clear" w:color="auto" w:fill="FFFFFF"/>
        </w:rPr>
        <w:t xml:space="preserve">ościoła </w:t>
      </w:r>
      <w:r w:rsidRPr="00307596">
        <w:rPr>
          <w:rFonts w:ascii="Times New Roman" w:hAnsi="Times New Roman" w:cs="Times New Roman"/>
          <w:shd w:val="clear" w:color="auto" w:fill="FFFFFF"/>
          <w:lang w:val="en-US"/>
        </w:rPr>
        <w:t>b</w:t>
      </w:r>
      <w:r w:rsidRPr="00307596">
        <w:rPr>
          <w:rFonts w:ascii="Times New Roman" w:hAnsi="Times New Roman" w:cs="Times New Roman"/>
          <w:shd w:val="clear" w:color="auto" w:fill="FFFFFF"/>
        </w:rPr>
        <w:t xml:space="preserve">ożego pod </w:t>
      </w:r>
      <w:r w:rsidRPr="00307596">
        <w:rPr>
          <w:rFonts w:ascii="Times New Roman" w:hAnsi="Times New Roman" w:cs="Times New Roman"/>
          <w:shd w:val="clear" w:color="auto" w:fill="FFFFFF"/>
          <w:lang w:val="en-US"/>
        </w:rPr>
        <w:t>i</w:t>
      </w:r>
      <w:r w:rsidRPr="00307596">
        <w:rPr>
          <w:rFonts w:ascii="Times New Roman" w:hAnsi="Times New Roman" w:cs="Times New Roman"/>
          <w:shd w:val="clear" w:color="auto" w:fill="FFFFFF"/>
        </w:rPr>
        <w:t>ednym pasterzem</w:t>
      </w:r>
      <w:r w:rsidRPr="00307596">
        <w:rPr>
          <w:rFonts w:ascii="Times New Roman" w:hAnsi="Times New Roman" w:cs="Times New Roman"/>
        </w:rPr>
        <w:t xml:space="preserve"> </w:t>
      </w:r>
      <w:r w:rsidRPr="00307596">
        <w:rPr>
          <w:rFonts w:ascii="Times New Roman" w:hAnsi="Times New Roman" w:cs="Times New Roman"/>
          <w:shd w:val="clear" w:color="auto" w:fill="FFFFFF"/>
          <w:lang w:val="en-US"/>
        </w:rPr>
        <w:t>y</w:t>
      </w:r>
      <w:r w:rsidRPr="00307596">
        <w:rPr>
          <w:rFonts w:ascii="Times New Roman" w:hAnsi="Times New Roman" w:cs="Times New Roman"/>
          <w:shd w:val="clear" w:color="auto" w:fill="FFFFFF"/>
        </w:rPr>
        <w:t xml:space="preserve"> o </w:t>
      </w:r>
      <w:r w:rsidRPr="00307596">
        <w:rPr>
          <w:rFonts w:ascii="Times New Roman" w:hAnsi="Times New Roman" w:cs="Times New Roman"/>
          <w:shd w:val="clear" w:color="auto" w:fill="FFFFFF"/>
          <w:lang w:val="en-US"/>
        </w:rPr>
        <w:t>G</w:t>
      </w:r>
      <w:r w:rsidRPr="00307596">
        <w:rPr>
          <w:rFonts w:ascii="Times New Roman" w:hAnsi="Times New Roman" w:cs="Times New Roman"/>
          <w:shd w:val="clear" w:color="auto" w:fill="FFFFFF"/>
        </w:rPr>
        <w:t xml:space="preserve">reckim </w:t>
      </w:r>
      <w:r w:rsidRPr="00307596">
        <w:rPr>
          <w:rFonts w:ascii="Times New Roman" w:hAnsi="Times New Roman" w:cs="Times New Roman"/>
          <w:shd w:val="clear" w:color="auto" w:fill="FFFFFF"/>
          <w:lang w:val="en-US"/>
        </w:rPr>
        <w:t>y</w:t>
      </w:r>
      <w:r w:rsidRPr="00307596">
        <w:rPr>
          <w:rFonts w:ascii="Times New Roman" w:hAnsi="Times New Roman" w:cs="Times New Roman"/>
          <w:shd w:val="clear" w:color="auto" w:fill="FFFFFF"/>
        </w:rPr>
        <w:t xml:space="preserve"> </w:t>
      </w:r>
      <w:r w:rsidRPr="00307596">
        <w:rPr>
          <w:rFonts w:ascii="Times New Roman" w:hAnsi="Times New Roman" w:cs="Times New Roman"/>
          <w:shd w:val="clear" w:color="auto" w:fill="FFFFFF"/>
          <w:lang w:val="en-US"/>
        </w:rPr>
        <w:t>Ruskim</w:t>
      </w:r>
      <w:r w:rsidRPr="00307596">
        <w:rPr>
          <w:rFonts w:ascii="Times New Roman" w:hAnsi="Times New Roman" w:cs="Times New Roman"/>
          <w:shd w:val="clear" w:color="auto" w:fill="FFFFFF"/>
        </w:rPr>
        <w:t xml:space="preserve"> od te</w:t>
      </w:r>
      <w:r w:rsidRPr="00307596">
        <w:rPr>
          <w:rFonts w:ascii="Times New Roman" w:hAnsi="Times New Roman" w:cs="Times New Roman"/>
          <w:shd w:val="clear" w:color="auto" w:fill="FFFFFF"/>
          <w:lang w:val="en-US"/>
        </w:rPr>
        <w:t>y</w:t>
      </w:r>
      <w:r w:rsidRPr="00307596">
        <w:rPr>
          <w:rFonts w:ascii="Times New Roman" w:hAnsi="Times New Roman" w:cs="Times New Roman"/>
          <w:shd w:val="clear" w:color="auto" w:fill="FFFFFF"/>
        </w:rPr>
        <w:t xml:space="preserve"> </w:t>
      </w:r>
      <w:r w:rsidRPr="00307596">
        <w:rPr>
          <w:rFonts w:ascii="Times New Roman" w:hAnsi="Times New Roman" w:cs="Times New Roman"/>
          <w:shd w:val="clear" w:color="auto" w:fill="FFFFFF"/>
          <w:lang w:val="en-US"/>
        </w:rPr>
        <w:t>i</w:t>
      </w:r>
      <w:r w:rsidRPr="00307596">
        <w:rPr>
          <w:rFonts w:ascii="Times New Roman" w:hAnsi="Times New Roman" w:cs="Times New Roman"/>
          <w:shd w:val="clear" w:color="auto" w:fill="FFFFFF"/>
        </w:rPr>
        <w:t xml:space="preserve">edności odstąpieniu» (2-е издание, Краков, 1590) и «Краткословном </w:t>
      </w:r>
      <w:proofErr w:type="gramStart"/>
      <w:r w:rsidRPr="00307596">
        <w:rPr>
          <w:rFonts w:ascii="Times New Roman" w:hAnsi="Times New Roman" w:cs="Times New Roman"/>
          <w:shd w:val="clear" w:color="auto" w:fill="FFFFFF"/>
        </w:rPr>
        <w:t>ответе</w:t>
      </w:r>
      <w:proofErr w:type="gramEnd"/>
      <w:r w:rsidRPr="00307596">
        <w:rPr>
          <w:rFonts w:ascii="Times New Roman" w:hAnsi="Times New Roman" w:cs="Times New Roman"/>
          <w:shd w:val="clear" w:color="auto" w:fill="FFFFFF"/>
        </w:rPr>
        <w:t xml:space="preserve"> Петру Скарге» (1600-1601 гг.). </w:t>
      </w:r>
    </w:p>
  </w:footnote>
  <w:footnote w:id="67">
    <w:p w:rsidR="00FD5BC6" w:rsidRPr="00307596" w:rsidRDefault="00FD5BC6" w:rsidP="00156184">
      <w:pPr>
        <w:pStyle w:val="a3"/>
        <w:jc w:val="both"/>
        <w:rPr>
          <w:rFonts w:ascii="Times New Roman" w:hAnsi="Times New Roman" w:cs="Times New Roman"/>
          <w:sz w:val="22"/>
          <w:szCs w:val="22"/>
        </w:rPr>
      </w:pPr>
      <w:r w:rsidRPr="00307596">
        <w:rPr>
          <w:rStyle w:val="a7"/>
          <w:rFonts w:ascii="Times New Roman" w:hAnsi="Times New Roman" w:cs="Times New Roman"/>
          <w:sz w:val="22"/>
          <w:szCs w:val="22"/>
        </w:rPr>
        <w:footnoteRef/>
      </w:r>
      <w:r w:rsidRPr="00307596">
        <w:rPr>
          <w:rFonts w:ascii="Times New Roman" w:hAnsi="Times New Roman" w:cs="Times New Roman"/>
          <w:sz w:val="22"/>
          <w:szCs w:val="22"/>
        </w:rPr>
        <w:t xml:space="preserve"> Еремин И. П. Иван Вишенский и его общественно-литературная деятельность // Иван Вишенский. Сочинения / Подг. текста, ст. и </w:t>
      </w:r>
      <w:proofErr w:type="gramStart"/>
      <w:r w:rsidRPr="00307596">
        <w:rPr>
          <w:rFonts w:ascii="Times New Roman" w:hAnsi="Times New Roman" w:cs="Times New Roman"/>
          <w:sz w:val="22"/>
          <w:szCs w:val="22"/>
        </w:rPr>
        <w:t>ком-и</w:t>
      </w:r>
      <w:proofErr w:type="gramEnd"/>
      <w:r w:rsidRPr="00307596">
        <w:rPr>
          <w:rFonts w:ascii="Times New Roman" w:hAnsi="Times New Roman" w:cs="Times New Roman"/>
          <w:sz w:val="22"/>
          <w:szCs w:val="22"/>
        </w:rPr>
        <w:t xml:space="preserve"> И. П. Еремина. М.-Л.: Изд-во АН СССР, 1955. С. 251.</w:t>
      </w:r>
    </w:p>
  </w:footnote>
  <w:footnote w:id="68">
    <w:p w:rsidR="00FD5BC6" w:rsidRPr="00307596" w:rsidRDefault="00FD5BC6" w:rsidP="00156184">
      <w:pPr>
        <w:pStyle w:val="a5"/>
        <w:jc w:val="both"/>
        <w:rPr>
          <w:rFonts w:ascii="Times New Roman" w:hAnsi="Times New Roman" w:cs="Times New Roman"/>
        </w:rPr>
      </w:pPr>
      <w:r w:rsidRPr="00307596">
        <w:rPr>
          <w:rStyle w:val="a7"/>
          <w:rFonts w:ascii="Times New Roman" w:hAnsi="Times New Roman" w:cs="Times New Roman"/>
        </w:rPr>
        <w:footnoteRef/>
      </w:r>
      <w:r w:rsidRPr="00307596">
        <w:rPr>
          <w:rFonts w:ascii="Times New Roman" w:hAnsi="Times New Roman" w:cs="Times New Roman"/>
        </w:rPr>
        <w:t xml:space="preserve"> </w:t>
      </w:r>
      <w:r w:rsidRPr="00307596">
        <w:rPr>
          <w:rFonts w:ascii="Times New Roman" w:hAnsi="Times New Roman" w:cs="Times New Roman"/>
          <w:shd w:val="clear" w:color="auto" w:fill="FFFFFF"/>
        </w:rPr>
        <w:t xml:space="preserve">Иван Вишенский. Сочинения / Подг. текста, ст. и </w:t>
      </w:r>
      <w:proofErr w:type="gramStart"/>
      <w:r w:rsidRPr="00307596">
        <w:rPr>
          <w:rFonts w:ascii="Times New Roman" w:hAnsi="Times New Roman" w:cs="Times New Roman"/>
          <w:shd w:val="clear" w:color="auto" w:fill="FFFFFF"/>
        </w:rPr>
        <w:t>ком-и</w:t>
      </w:r>
      <w:proofErr w:type="gramEnd"/>
      <w:r w:rsidRPr="00307596">
        <w:rPr>
          <w:rFonts w:ascii="Times New Roman" w:hAnsi="Times New Roman" w:cs="Times New Roman"/>
          <w:shd w:val="clear" w:color="auto" w:fill="FFFFFF"/>
        </w:rPr>
        <w:t xml:space="preserve"> И. П. Еремина. М.-Л.: Изд-во АН СССР, 1955. С. 23.</w:t>
      </w:r>
    </w:p>
  </w:footnote>
  <w:footnote w:id="69">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w:t>
      </w:r>
      <w:r w:rsidRPr="00156184">
        <w:rPr>
          <w:rFonts w:ascii="Times New Roman" w:hAnsi="Times New Roman" w:cs="Times New Roman"/>
          <w:shd w:val="clear" w:color="auto" w:fill="FFFFFF"/>
        </w:rPr>
        <w:t xml:space="preserve">Иван Вишенский. Сочинения / Подг. текста, ст. и </w:t>
      </w:r>
      <w:proofErr w:type="gramStart"/>
      <w:r w:rsidRPr="00156184">
        <w:rPr>
          <w:rFonts w:ascii="Times New Roman" w:hAnsi="Times New Roman" w:cs="Times New Roman"/>
          <w:shd w:val="clear" w:color="auto" w:fill="FFFFFF"/>
        </w:rPr>
        <w:t>ком-и</w:t>
      </w:r>
      <w:proofErr w:type="gramEnd"/>
      <w:r w:rsidRPr="00156184">
        <w:rPr>
          <w:rFonts w:ascii="Times New Roman" w:hAnsi="Times New Roman" w:cs="Times New Roman"/>
          <w:shd w:val="clear" w:color="auto" w:fill="FFFFFF"/>
        </w:rPr>
        <w:t xml:space="preserve"> И. П. Еремина. М.-Л.: Изд-во АН СССР, 1955. С. 24.</w:t>
      </w:r>
    </w:p>
  </w:footnote>
  <w:footnote w:id="70">
    <w:p w:rsidR="00FD5BC6" w:rsidRPr="00307596" w:rsidRDefault="00FD5BC6" w:rsidP="00156184">
      <w:pPr>
        <w:pStyle w:val="a3"/>
        <w:jc w:val="both"/>
        <w:rPr>
          <w:rFonts w:ascii="Times New Roman" w:hAnsi="Times New Roman" w:cs="Times New Roman"/>
          <w:sz w:val="22"/>
          <w:szCs w:val="22"/>
        </w:rPr>
      </w:pPr>
      <w:r w:rsidRPr="00307596">
        <w:rPr>
          <w:rStyle w:val="a7"/>
          <w:rFonts w:ascii="Times New Roman" w:hAnsi="Times New Roman" w:cs="Times New Roman"/>
          <w:sz w:val="22"/>
          <w:szCs w:val="22"/>
        </w:rPr>
        <w:footnoteRef/>
      </w:r>
      <w:r w:rsidRPr="00307596">
        <w:rPr>
          <w:rFonts w:ascii="Times New Roman" w:hAnsi="Times New Roman" w:cs="Times New Roman"/>
          <w:sz w:val="22"/>
          <w:szCs w:val="22"/>
        </w:rPr>
        <w:t xml:space="preserve"> Еремин И. П. Иван Вишенский и его общественно-литературная деятельность // Иван Вишенский. Сочинения / Подг. текста, ст. и </w:t>
      </w:r>
      <w:proofErr w:type="gramStart"/>
      <w:r w:rsidRPr="00307596">
        <w:rPr>
          <w:rFonts w:ascii="Times New Roman" w:hAnsi="Times New Roman" w:cs="Times New Roman"/>
          <w:sz w:val="22"/>
          <w:szCs w:val="22"/>
        </w:rPr>
        <w:t>ком-и</w:t>
      </w:r>
      <w:proofErr w:type="gramEnd"/>
      <w:r w:rsidRPr="00307596">
        <w:rPr>
          <w:rFonts w:ascii="Times New Roman" w:hAnsi="Times New Roman" w:cs="Times New Roman"/>
          <w:sz w:val="22"/>
          <w:szCs w:val="22"/>
        </w:rPr>
        <w:t xml:space="preserve"> И. П. Еремина. М.-Л.: Изд-во АН СССР, 1955. С. 265</w:t>
      </w:r>
      <w:r>
        <w:rPr>
          <w:rFonts w:ascii="Times New Roman" w:hAnsi="Times New Roman" w:cs="Times New Roman"/>
          <w:sz w:val="22"/>
          <w:szCs w:val="22"/>
        </w:rPr>
        <w:t>.</w:t>
      </w:r>
    </w:p>
  </w:footnote>
  <w:footnote w:id="71">
    <w:p w:rsidR="00FD5BC6" w:rsidRPr="00307596" w:rsidRDefault="00FD5BC6" w:rsidP="00156184">
      <w:pPr>
        <w:pStyle w:val="a5"/>
        <w:jc w:val="both"/>
        <w:rPr>
          <w:rFonts w:ascii="Times New Roman" w:hAnsi="Times New Roman" w:cs="Times New Roman"/>
        </w:rPr>
      </w:pPr>
      <w:r w:rsidRPr="00307596">
        <w:rPr>
          <w:rStyle w:val="a7"/>
          <w:rFonts w:ascii="Times New Roman" w:hAnsi="Times New Roman" w:cs="Times New Roman"/>
        </w:rPr>
        <w:footnoteRef/>
      </w:r>
      <w:r w:rsidRPr="00307596">
        <w:rPr>
          <w:rFonts w:ascii="Times New Roman" w:hAnsi="Times New Roman" w:cs="Times New Roman"/>
        </w:rPr>
        <w:t xml:space="preserve"> Грицай М. С. Народное поэтическое творчество и развитие жанров древней украинской литературы (</w:t>
      </w:r>
      <w:r w:rsidRPr="00307596">
        <w:rPr>
          <w:rFonts w:ascii="Times New Roman" w:hAnsi="Times New Roman" w:cs="Times New Roman"/>
          <w:lang w:val="en-US"/>
        </w:rPr>
        <w:t>XVII</w:t>
      </w:r>
      <w:r w:rsidRPr="00307596">
        <w:rPr>
          <w:rFonts w:ascii="Times New Roman" w:hAnsi="Times New Roman" w:cs="Times New Roman"/>
        </w:rPr>
        <w:t>-</w:t>
      </w:r>
      <w:r w:rsidRPr="00307596">
        <w:rPr>
          <w:rFonts w:ascii="Times New Roman" w:hAnsi="Times New Roman" w:cs="Times New Roman"/>
          <w:lang w:val="en-US"/>
        </w:rPr>
        <w:t>XVIII</w:t>
      </w:r>
      <w:r w:rsidRPr="00307596">
        <w:rPr>
          <w:rFonts w:ascii="Times New Roman" w:hAnsi="Times New Roman" w:cs="Times New Roman"/>
        </w:rPr>
        <w:t xml:space="preserve"> ст.): автореф. дис. на соиск. ученой степени доктора фил</w:t>
      </w:r>
      <w:proofErr w:type="gramStart"/>
      <w:r w:rsidRPr="00307596">
        <w:rPr>
          <w:rFonts w:ascii="Times New Roman" w:hAnsi="Times New Roman" w:cs="Times New Roman"/>
        </w:rPr>
        <w:t>.</w:t>
      </w:r>
      <w:proofErr w:type="gramEnd"/>
      <w:r w:rsidRPr="00307596">
        <w:rPr>
          <w:rFonts w:ascii="Times New Roman" w:hAnsi="Times New Roman" w:cs="Times New Roman"/>
        </w:rPr>
        <w:t xml:space="preserve"> </w:t>
      </w:r>
      <w:proofErr w:type="gramStart"/>
      <w:r w:rsidRPr="00307596">
        <w:rPr>
          <w:rFonts w:ascii="Times New Roman" w:hAnsi="Times New Roman" w:cs="Times New Roman"/>
        </w:rPr>
        <w:t>н</w:t>
      </w:r>
      <w:proofErr w:type="gramEnd"/>
      <w:r w:rsidRPr="00307596">
        <w:rPr>
          <w:rFonts w:ascii="Times New Roman" w:hAnsi="Times New Roman" w:cs="Times New Roman"/>
        </w:rPr>
        <w:t>аук. Киев, 1970. С. 15-16.</w:t>
      </w:r>
    </w:p>
  </w:footnote>
  <w:footnote w:id="72">
    <w:p w:rsidR="00FD5BC6" w:rsidRPr="00307596" w:rsidRDefault="00FD5BC6" w:rsidP="00156184">
      <w:pPr>
        <w:pStyle w:val="a3"/>
        <w:jc w:val="both"/>
        <w:rPr>
          <w:rFonts w:ascii="Times New Roman" w:hAnsi="Times New Roman" w:cs="Times New Roman"/>
          <w:sz w:val="22"/>
          <w:szCs w:val="22"/>
        </w:rPr>
      </w:pPr>
      <w:r w:rsidRPr="00307596">
        <w:rPr>
          <w:rStyle w:val="a7"/>
          <w:rFonts w:ascii="Times New Roman" w:hAnsi="Times New Roman" w:cs="Times New Roman"/>
          <w:sz w:val="22"/>
          <w:szCs w:val="22"/>
        </w:rPr>
        <w:footnoteRef/>
      </w:r>
      <w:r w:rsidRPr="00307596">
        <w:rPr>
          <w:rFonts w:ascii="Times New Roman" w:hAnsi="Times New Roman" w:cs="Times New Roman"/>
          <w:sz w:val="22"/>
          <w:szCs w:val="22"/>
        </w:rPr>
        <w:t xml:space="preserve"> Еремин предполагает, что таким использованием метких выражений Вишенский предвосхитил проведение реформы украинского литературного языка, которая была начата на рубеже </w:t>
      </w:r>
      <w:r w:rsidRPr="00307596">
        <w:rPr>
          <w:rFonts w:ascii="Times New Roman" w:hAnsi="Times New Roman" w:cs="Times New Roman"/>
          <w:sz w:val="22"/>
          <w:szCs w:val="22"/>
          <w:lang w:val="en-US"/>
        </w:rPr>
        <w:t>XVIII</w:t>
      </w:r>
      <w:r w:rsidRPr="00307596">
        <w:rPr>
          <w:rFonts w:ascii="Times New Roman" w:hAnsi="Times New Roman" w:cs="Times New Roman"/>
          <w:sz w:val="22"/>
          <w:szCs w:val="22"/>
        </w:rPr>
        <w:t>-</w:t>
      </w:r>
      <w:r w:rsidRPr="00307596">
        <w:rPr>
          <w:rFonts w:ascii="Times New Roman" w:hAnsi="Times New Roman" w:cs="Times New Roman"/>
          <w:sz w:val="22"/>
          <w:szCs w:val="22"/>
          <w:lang w:val="en-US"/>
        </w:rPr>
        <w:t>XIX</w:t>
      </w:r>
      <w:r w:rsidRPr="00307596">
        <w:rPr>
          <w:rFonts w:ascii="Times New Roman" w:hAnsi="Times New Roman" w:cs="Times New Roman"/>
          <w:sz w:val="22"/>
          <w:szCs w:val="22"/>
        </w:rPr>
        <w:t xml:space="preserve"> вв. И. П. Котляревским и завершена в середине </w:t>
      </w:r>
      <w:r w:rsidRPr="00307596">
        <w:rPr>
          <w:rFonts w:ascii="Times New Roman" w:hAnsi="Times New Roman" w:cs="Times New Roman"/>
          <w:sz w:val="22"/>
          <w:szCs w:val="22"/>
          <w:lang w:val="en-US"/>
        </w:rPr>
        <w:t>XIX</w:t>
      </w:r>
      <w:r>
        <w:rPr>
          <w:rFonts w:ascii="Times New Roman" w:hAnsi="Times New Roman" w:cs="Times New Roman"/>
          <w:sz w:val="22"/>
          <w:szCs w:val="22"/>
        </w:rPr>
        <w:t> в. Т. Г. Шевченко.</w:t>
      </w:r>
    </w:p>
  </w:footnote>
  <w:footnote w:id="73">
    <w:p w:rsidR="00FD5BC6" w:rsidRPr="00307596" w:rsidRDefault="00FD5BC6" w:rsidP="00156184">
      <w:pPr>
        <w:pStyle w:val="a5"/>
        <w:jc w:val="both"/>
        <w:rPr>
          <w:rFonts w:ascii="Times New Roman" w:hAnsi="Times New Roman" w:cs="Times New Roman"/>
          <w:u w:val="single"/>
        </w:rPr>
      </w:pPr>
      <w:r w:rsidRPr="00307596">
        <w:rPr>
          <w:rStyle w:val="a7"/>
          <w:rFonts w:ascii="Times New Roman" w:hAnsi="Times New Roman" w:cs="Times New Roman"/>
        </w:rPr>
        <w:footnoteRef/>
      </w:r>
      <w:r w:rsidRPr="00307596">
        <w:rPr>
          <w:rFonts w:ascii="Times New Roman" w:hAnsi="Times New Roman" w:cs="Times New Roman"/>
        </w:rPr>
        <w:t xml:space="preserve"> Камчатнов А. М. Страница из истории борьбы за церковнославянский язык // Ежегодная богословская конференция православного Свято-Тихоновского бог</w:t>
      </w:r>
      <w:r>
        <w:rPr>
          <w:rFonts w:ascii="Times New Roman" w:hAnsi="Times New Roman" w:cs="Times New Roman"/>
        </w:rPr>
        <w:t>ословского института. М., 1997.</w:t>
      </w:r>
    </w:p>
  </w:footnote>
  <w:footnote w:id="74">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w:t>
      </w:r>
      <w:r w:rsidRPr="00156184">
        <w:rPr>
          <w:rFonts w:ascii="Times New Roman" w:hAnsi="Times New Roman" w:cs="Times New Roman"/>
          <w:shd w:val="clear" w:color="auto" w:fill="FFFFFF"/>
        </w:rPr>
        <w:t xml:space="preserve">Иван Вишенский. Сочинения / Подг. текста, ст. и </w:t>
      </w:r>
      <w:proofErr w:type="gramStart"/>
      <w:r w:rsidRPr="00156184">
        <w:rPr>
          <w:rFonts w:ascii="Times New Roman" w:hAnsi="Times New Roman" w:cs="Times New Roman"/>
          <w:shd w:val="clear" w:color="auto" w:fill="FFFFFF"/>
        </w:rPr>
        <w:t>ком-и</w:t>
      </w:r>
      <w:proofErr w:type="gramEnd"/>
      <w:r w:rsidRPr="00156184">
        <w:rPr>
          <w:rFonts w:ascii="Times New Roman" w:hAnsi="Times New Roman" w:cs="Times New Roman"/>
          <w:shd w:val="clear" w:color="auto" w:fill="FFFFFF"/>
        </w:rPr>
        <w:t xml:space="preserve"> И. П. Еремина. М.-Л.: Изд-во АН СССР, 1955. С. 23.</w:t>
      </w:r>
    </w:p>
  </w:footnote>
  <w:footnote w:id="75">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w:t>
      </w:r>
      <w:r w:rsidRPr="00156184">
        <w:rPr>
          <w:rFonts w:ascii="Times New Roman" w:hAnsi="Times New Roman" w:cs="Times New Roman"/>
          <w:shd w:val="clear" w:color="auto" w:fill="FFFFFF"/>
        </w:rPr>
        <w:t xml:space="preserve">Иван Вишенский. Сочинения / Подг. текста, ст. и </w:t>
      </w:r>
      <w:proofErr w:type="gramStart"/>
      <w:r w:rsidRPr="00156184">
        <w:rPr>
          <w:rFonts w:ascii="Times New Roman" w:hAnsi="Times New Roman" w:cs="Times New Roman"/>
          <w:shd w:val="clear" w:color="auto" w:fill="FFFFFF"/>
        </w:rPr>
        <w:t>ком-и</w:t>
      </w:r>
      <w:proofErr w:type="gramEnd"/>
      <w:r w:rsidRPr="00156184">
        <w:rPr>
          <w:rFonts w:ascii="Times New Roman" w:hAnsi="Times New Roman" w:cs="Times New Roman"/>
          <w:shd w:val="clear" w:color="auto" w:fill="FFFFFF"/>
        </w:rPr>
        <w:t xml:space="preserve"> И. П. Еремина. М.-Л.: Изд-во АН СССР, 1955. С. 194.</w:t>
      </w:r>
    </w:p>
  </w:footnote>
  <w:footnote w:id="76">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w:t>
      </w:r>
      <w:proofErr w:type="gramStart"/>
      <w:r w:rsidRPr="00156184">
        <w:rPr>
          <w:rFonts w:ascii="Times New Roman" w:hAnsi="Times New Roman" w:cs="Times New Roman"/>
        </w:rPr>
        <w:t xml:space="preserve">Впервые указал на это М. С. Возняк, обращая внимание на структурное сходство «Книжки» и «Книжицы»: 10 глав и наличие предисловия и оглавления (Возняк М. </w:t>
      </w:r>
      <w:r w:rsidRPr="00156184">
        <w:rPr>
          <w:rFonts w:ascii="Times New Roman" w:hAnsi="Times New Roman" w:cs="Times New Roman"/>
          <w:lang w:val="en-US"/>
        </w:rPr>
        <w:t>I</w:t>
      </w:r>
      <w:r w:rsidRPr="00156184">
        <w:rPr>
          <w:rFonts w:ascii="Times New Roman" w:hAnsi="Times New Roman" w:cs="Times New Roman"/>
        </w:rPr>
        <w:t>стор</w:t>
      </w:r>
      <w:r w:rsidRPr="00156184">
        <w:rPr>
          <w:rFonts w:ascii="Times New Roman" w:hAnsi="Times New Roman" w:cs="Times New Roman"/>
          <w:lang w:val="en-US"/>
        </w:rPr>
        <w:t>i</w:t>
      </w:r>
      <w:r w:rsidRPr="00156184">
        <w:rPr>
          <w:rFonts w:ascii="Times New Roman" w:hAnsi="Times New Roman" w:cs="Times New Roman"/>
        </w:rPr>
        <w:t>я укра</w:t>
      </w:r>
      <w:r w:rsidRPr="00156184">
        <w:rPr>
          <w:rFonts w:ascii="Times New Roman" w:hAnsi="Times New Roman" w:cs="Times New Roman"/>
          <w:shd w:val="clear" w:color="auto" w:fill="FFFFF0"/>
        </w:rPr>
        <w:t>їнської л</w:t>
      </w:r>
      <w:r w:rsidRPr="00156184">
        <w:rPr>
          <w:rFonts w:ascii="Times New Roman" w:hAnsi="Times New Roman" w:cs="Times New Roman"/>
          <w:shd w:val="clear" w:color="auto" w:fill="FFFFF0"/>
          <w:lang w:val="en-US"/>
        </w:rPr>
        <w:t>i</w:t>
      </w:r>
      <w:r w:rsidRPr="00156184">
        <w:rPr>
          <w:rFonts w:ascii="Times New Roman" w:hAnsi="Times New Roman" w:cs="Times New Roman"/>
          <w:shd w:val="clear" w:color="auto" w:fill="FFFFF0"/>
        </w:rPr>
        <w:t>тератури.</w:t>
      </w:r>
      <w:proofErr w:type="gramEnd"/>
      <w:r w:rsidRPr="00156184">
        <w:rPr>
          <w:rFonts w:ascii="Times New Roman" w:hAnsi="Times New Roman" w:cs="Times New Roman"/>
          <w:shd w:val="clear" w:color="auto" w:fill="FFFFF0"/>
        </w:rPr>
        <w:t xml:space="preserve"> Льв</w:t>
      </w:r>
      <w:proofErr w:type="gramStart"/>
      <w:r w:rsidRPr="00156184">
        <w:rPr>
          <w:rFonts w:ascii="Times New Roman" w:hAnsi="Times New Roman" w:cs="Times New Roman"/>
          <w:shd w:val="clear" w:color="auto" w:fill="FFFFF0"/>
          <w:lang w:val="en-US"/>
        </w:rPr>
        <w:t>i</w:t>
      </w:r>
      <w:proofErr w:type="gramEnd"/>
      <w:r w:rsidRPr="00156184">
        <w:rPr>
          <w:rFonts w:ascii="Times New Roman" w:hAnsi="Times New Roman" w:cs="Times New Roman"/>
          <w:shd w:val="clear" w:color="auto" w:fill="FFFFF0"/>
        </w:rPr>
        <w:t xml:space="preserve">в, 1921. Т. </w:t>
      </w:r>
      <w:r w:rsidRPr="00156184">
        <w:rPr>
          <w:rFonts w:ascii="Times New Roman" w:hAnsi="Times New Roman" w:cs="Times New Roman"/>
          <w:shd w:val="clear" w:color="auto" w:fill="FFFFF0"/>
          <w:lang w:val="en-US"/>
        </w:rPr>
        <w:t>II</w:t>
      </w:r>
      <w:r w:rsidRPr="00156184">
        <w:rPr>
          <w:rFonts w:ascii="Times New Roman" w:hAnsi="Times New Roman" w:cs="Times New Roman"/>
          <w:shd w:val="clear" w:color="auto" w:fill="FFFFF0"/>
        </w:rPr>
        <w:t xml:space="preserve">. </w:t>
      </w:r>
      <w:proofErr w:type="gramStart"/>
      <w:r w:rsidRPr="00156184">
        <w:rPr>
          <w:rFonts w:ascii="Times New Roman" w:hAnsi="Times New Roman" w:cs="Times New Roman"/>
          <w:shd w:val="clear" w:color="auto" w:fill="FFFFF0"/>
        </w:rPr>
        <w:t>С. 154).</w:t>
      </w:r>
      <w:proofErr w:type="gramEnd"/>
    </w:p>
  </w:footnote>
  <w:footnote w:id="77">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Герменевтика древнерусской литературы. Сборник 12 / Ин-т мировой литературы РАН; Об-во исследователей Древней Руси; Отв. ред. Д. С. Менделеева. М.: Знак, 2005. (</w:t>
      </w:r>
      <w:r w:rsidRPr="00156184">
        <w:rPr>
          <w:rFonts w:ascii="Times New Roman" w:hAnsi="Times New Roman" w:cs="Times New Roman"/>
          <w:lang w:val="en-US"/>
        </w:rPr>
        <w:t>Studia</w:t>
      </w:r>
      <w:r w:rsidRPr="00156184">
        <w:rPr>
          <w:rFonts w:ascii="Times New Roman" w:hAnsi="Times New Roman" w:cs="Times New Roman"/>
        </w:rPr>
        <w:t xml:space="preserve"> </w:t>
      </w:r>
      <w:r w:rsidRPr="00156184">
        <w:rPr>
          <w:rFonts w:ascii="Times New Roman" w:hAnsi="Times New Roman" w:cs="Times New Roman"/>
          <w:lang w:val="en-US"/>
        </w:rPr>
        <w:t>Philologica</w:t>
      </w:r>
      <w:r w:rsidRPr="00156184">
        <w:rPr>
          <w:rFonts w:ascii="Times New Roman" w:hAnsi="Times New Roman" w:cs="Times New Roman"/>
        </w:rPr>
        <w:t xml:space="preserve">) </w:t>
      </w:r>
      <w:r w:rsidRPr="00156184">
        <w:rPr>
          <w:rFonts w:ascii="Times New Roman" w:hAnsi="Times New Roman" w:cs="Times New Roman"/>
          <w:lang w:val="en-US"/>
        </w:rPr>
        <w:t>C</w:t>
      </w:r>
      <w:r w:rsidRPr="00156184">
        <w:rPr>
          <w:rFonts w:ascii="Times New Roman" w:hAnsi="Times New Roman" w:cs="Times New Roman"/>
        </w:rPr>
        <w:t xml:space="preserve">. 269. </w:t>
      </w:r>
    </w:p>
  </w:footnote>
  <w:footnote w:id="78">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w:t>
      </w:r>
      <w:r w:rsidRPr="00156184">
        <w:rPr>
          <w:rFonts w:ascii="Times New Roman" w:hAnsi="Times New Roman" w:cs="Times New Roman"/>
          <w:shd w:val="clear" w:color="auto" w:fill="FFFFFF"/>
        </w:rPr>
        <w:t xml:space="preserve">Иван Вишенский. Сочинения / Подг. текста, ст. и </w:t>
      </w:r>
      <w:proofErr w:type="gramStart"/>
      <w:r w:rsidRPr="00156184">
        <w:rPr>
          <w:rFonts w:ascii="Times New Roman" w:hAnsi="Times New Roman" w:cs="Times New Roman"/>
          <w:shd w:val="clear" w:color="auto" w:fill="FFFFFF"/>
        </w:rPr>
        <w:t>ком-и</w:t>
      </w:r>
      <w:proofErr w:type="gramEnd"/>
      <w:r w:rsidRPr="00156184">
        <w:rPr>
          <w:rFonts w:ascii="Times New Roman" w:hAnsi="Times New Roman" w:cs="Times New Roman"/>
          <w:shd w:val="clear" w:color="auto" w:fill="FFFFFF"/>
        </w:rPr>
        <w:t xml:space="preserve"> И. П. Еремина. М.-Л.: Изд-во АН СССР, 1955. С. 292.</w:t>
      </w:r>
    </w:p>
  </w:footnote>
  <w:footnote w:id="79">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По двум королевским приказам 1610 г. на территории Великого княжества Литовского было запрещено продавать и покупать эту «злоязычную» книгу, имевшиеся на руках экземпляры было предписано сжечь, типографию Виленского братства, в которой был напечатан «Фринос», — отобрать, а издателя и автора — посадить в тюрьму.</w:t>
      </w:r>
    </w:p>
  </w:footnote>
  <w:footnote w:id="80">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Мирон (И. Франко). Иоанн Вишенский (Новые данные для оценки его литературной и общественной деятельности) // Киевская старина. Киев, 1889. № 4. Приложения (С. 21-23).</w:t>
      </w:r>
    </w:p>
  </w:footnote>
  <w:footnote w:id="81">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w:t>
      </w:r>
      <w:r w:rsidRPr="00156184">
        <w:rPr>
          <w:rFonts w:ascii="Times New Roman" w:hAnsi="Times New Roman" w:cs="Times New Roman"/>
          <w:shd w:val="clear" w:color="auto" w:fill="FFFFFF"/>
        </w:rPr>
        <w:t xml:space="preserve">Иван Вишенский. Сочинения / Подг. текста, ст. и </w:t>
      </w:r>
      <w:proofErr w:type="gramStart"/>
      <w:r w:rsidRPr="00156184">
        <w:rPr>
          <w:rFonts w:ascii="Times New Roman" w:hAnsi="Times New Roman" w:cs="Times New Roman"/>
          <w:shd w:val="clear" w:color="auto" w:fill="FFFFFF"/>
        </w:rPr>
        <w:t>ком-и</w:t>
      </w:r>
      <w:proofErr w:type="gramEnd"/>
      <w:r w:rsidRPr="00156184">
        <w:rPr>
          <w:rFonts w:ascii="Times New Roman" w:hAnsi="Times New Roman" w:cs="Times New Roman"/>
          <w:shd w:val="clear" w:color="auto" w:fill="FFFFFF"/>
        </w:rPr>
        <w:t xml:space="preserve"> И. П. Еремина. М.-Л.: Изд-во АН СССР, 1955. С. 274.</w:t>
      </w:r>
    </w:p>
  </w:footnote>
  <w:footnote w:id="82">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Там же. С. 281-291.</w:t>
      </w:r>
    </w:p>
  </w:footnote>
  <w:footnote w:id="83">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Используются примеры Еремина: </w:t>
      </w:r>
      <w:r w:rsidRPr="00156184">
        <w:rPr>
          <w:rFonts w:ascii="Times New Roman" w:hAnsi="Times New Roman" w:cs="Times New Roman"/>
          <w:shd w:val="clear" w:color="auto" w:fill="FFFFFF"/>
        </w:rPr>
        <w:t xml:space="preserve">Иван Вишенский. Сочинения / Подг. текста, ст. и </w:t>
      </w:r>
      <w:proofErr w:type="gramStart"/>
      <w:r w:rsidRPr="00156184">
        <w:rPr>
          <w:rFonts w:ascii="Times New Roman" w:hAnsi="Times New Roman" w:cs="Times New Roman"/>
          <w:shd w:val="clear" w:color="auto" w:fill="FFFFFF"/>
        </w:rPr>
        <w:t>ком-и</w:t>
      </w:r>
      <w:proofErr w:type="gramEnd"/>
      <w:r w:rsidRPr="00156184">
        <w:rPr>
          <w:rFonts w:ascii="Times New Roman" w:hAnsi="Times New Roman" w:cs="Times New Roman"/>
          <w:shd w:val="clear" w:color="auto" w:fill="FFFFFF"/>
        </w:rPr>
        <w:t xml:space="preserve"> И. П. Еремина. М.-Л.: Изд-во АН СССР, 1955. С. 279.</w:t>
      </w:r>
    </w:p>
  </w:footnote>
  <w:footnote w:id="84">
    <w:p w:rsidR="00FD5BC6" w:rsidRPr="00156184" w:rsidRDefault="00FD5BC6" w:rsidP="00156184">
      <w:pPr>
        <w:pStyle w:val="a3"/>
        <w:jc w:val="both"/>
        <w:rPr>
          <w:rFonts w:ascii="Times New Roman" w:hAnsi="Times New Roman" w:cs="Times New Roman"/>
          <w:sz w:val="22"/>
          <w:szCs w:val="22"/>
        </w:rPr>
      </w:pPr>
      <w:r w:rsidRPr="00156184">
        <w:rPr>
          <w:rStyle w:val="a7"/>
          <w:rFonts w:ascii="Times New Roman" w:hAnsi="Times New Roman" w:cs="Times New Roman"/>
          <w:sz w:val="22"/>
          <w:szCs w:val="22"/>
        </w:rPr>
        <w:footnoteRef/>
      </w:r>
      <w:r w:rsidRPr="00156184">
        <w:rPr>
          <w:rFonts w:ascii="Times New Roman" w:hAnsi="Times New Roman" w:cs="Times New Roman"/>
          <w:sz w:val="22"/>
          <w:szCs w:val="22"/>
        </w:rPr>
        <w:t xml:space="preserve"> Это предисловие к «Книжке», «Оглавление писанного в Книжце… Краткословие» и вступительные главы «О чину прочитания сего писания» и «Ко прочитателю наединѣ сего писаня».</w:t>
      </w:r>
    </w:p>
  </w:footnote>
  <w:footnote w:id="85">
    <w:p w:rsidR="00FD5BC6" w:rsidRPr="00307596" w:rsidRDefault="00FD5BC6" w:rsidP="00156184">
      <w:pPr>
        <w:pStyle w:val="a3"/>
        <w:jc w:val="both"/>
        <w:rPr>
          <w:rFonts w:ascii="Times New Roman" w:hAnsi="Times New Roman" w:cs="Times New Roman"/>
          <w:sz w:val="22"/>
          <w:szCs w:val="22"/>
        </w:rPr>
      </w:pPr>
      <w:r w:rsidRPr="00307596">
        <w:rPr>
          <w:rStyle w:val="a7"/>
          <w:rFonts w:ascii="Times New Roman" w:hAnsi="Times New Roman" w:cs="Times New Roman"/>
          <w:sz w:val="22"/>
          <w:szCs w:val="22"/>
        </w:rPr>
        <w:footnoteRef/>
      </w:r>
      <w:r w:rsidRPr="00307596">
        <w:rPr>
          <w:rFonts w:ascii="Times New Roman" w:hAnsi="Times New Roman" w:cs="Times New Roman"/>
          <w:sz w:val="22"/>
          <w:szCs w:val="22"/>
        </w:rPr>
        <w:t xml:space="preserve"> </w:t>
      </w:r>
      <w:proofErr w:type="gramStart"/>
      <w:r w:rsidRPr="00307596">
        <w:rPr>
          <w:rFonts w:ascii="Times New Roman" w:hAnsi="Times New Roman" w:cs="Times New Roman"/>
          <w:sz w:val="22"/>
          <w:szCs w:val="22"/>
        </w:rPr>
        <w:t>Полный текст краткой редакции опубликован И. П. Ереминым в приложении к выбранному нами изданию сочинений Вишенского (“Материалы для истории текста послания Ивана Вишенского «К утекшим от православное вѣры епископом»”, с. 329-332) по экземпляру острожской «Книжицы», хранящемуся в РНБ (</w:t>
      </w:r>
      <w:r w:rsidRPr="00307596">
        <w:rPr>
          <w:rFonts w:ascii="Times New Roman" w:hAnsi="Times New Roman" w:cs="Times New Roman"/>
          <w:sz w:val="22"/>
          <w:szCs w:val="22"/>
          <w:lang w:val="en-US"/>
        </w:rPr>
        <w:t>I</w:t>
      </w:r>
      <w:r w:rsidRPr="00307596">
        <w:rPr>
          <w:rFonts w:ascii="Times New Roman" w:hAnsi="Times New Roman" w:cs="Times New Roman"/>
          <w:sz w:val="22"/>
          <w:szCs w:val="22"/>
        </w:rPr>
        <w:t>.7, №186, глава 10).</w:t>
      </w:r>
      <w:proofErr w:type="gramEnd"/>
    </w:p>
  </w:footnote>
  <w:footnote w:id="86">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w:t>
      </w:r>
      <w:proofErr w:type="gramStart"/>
      <w:r w:rsidRPr="00156184">
        <w:rPr>
          <w:rFonts w:ascii="Times New Roman" w:hAnsi="Times New Roman" w:cs="Times New Roman"/>
        </w:rPr>
        <w:t xml:space="preserve">Правильную датировку в свое время установил П. И. Житецкий (Житецкий П. И. Литературная деятельность Иоанна Вишенского </w:t>
      </w:r>
      <w:r w:rsidRPr="00156184">
        <w:rPr>
          <w:rFonts w:ascii="Times New Roman" w:hAnsi="Times New Roman" w:cs="Times New Roman"/>
          <w:bdr w:val="none" w:sz="0" w:space="0" w:color="auto" w:frame="1"/>
          <w:shd w:val="clear" w:color="auto" w:fill="FFFFFF"/>
        </w:rPr>
        <w:t>// Киевская старина.</w:t>
      </w:r>
      <w:proofErr w:type="gramEnd"/>
      <w:r w:rsidRPr="00156184">
        <w:rPr>
          <w:rFonts w:ascii="Times New Roman" w:hAnsi="Times New Roman" w:cs="Times New Roman"/>
          <w:bdr w:val="none" w:sz="0" w:space="0" w:color="auto" w:frame="1"/>
          <w:shd w:val="clear" w:color="auto" w:fill="FFFFFF"/>
        </w:rPr>
        <w:t xml:space="preserve"> Киев, 1890. №6. </w:t>
      </w:r>
      <w:proofErr w:type="gramStart"/>
      <w:r w:rsidRPr="00156184">
        <w:rPr>
          <w:rFonts w:ascii="Times New Roman" w:hAnsi="Times New Roman" w:cs="Times New Roman"/>
          <w:bdr w:val="none" w:sz="0" w:space="0" w:color="auto" w:frame="1"/>
          <w:shd w:val="clear" w:color="auto" w:fill="FFFFFF"/>
        </w:rPr>
        <w:t>С. 498, 504), с чем соглашается и Еремин.</w:t>
      </w:r>
      <w:proofErr w:type="gramEnd"/>
    </w:p>
  </w:footnote>
  <w:footnote w:id="87">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w:t>
      </w:r>
      <w:r w:rsidRPr="00156184">
        <w:rPr>
          <w:rFonts w:ascii="Times New Roman" w:hAnsi="Times New Roman" w:cs="Times New Roman"/>
          <w:shd w:val="clear" w:color="auto" w:fill="FFFFFF"/>
        </w:rPr>
        <w:t xml:space="preserve">Иван Вишенский. Сочинения / Подг. текста, ст. и </w:t>
      </w:r>
      <w:proofErr w:type="gramStart"/>
      <w:r w:rsidRPr="00156184">
        <w:rPr>
          <w:rFonts w:ascii="Times New Roman" w:hAnsi="Times New Roman" w:cs="Times New Roman"/>
          <w:shd w:val="clear" w:color="auto" w:fill="FFFFFF"/>
        </w:rPr>
        <w:t>ком-и</w:t>
      </w:r>
      <w:proofErr w:type="gramEnd"/>
      <w:r w:rsidRPr="00156184">
        <w:rPr>
          <w:rFonts w:ascii="Times New Roman" w:hAnsi="Times New Roman" w:cs="Times New Roman"/>
          <w:shd w:val="clear" w:color="auto" w:fill="FFFFFF"/>
        </w:rPr>
        <w:t xml:space="preserve"> И. П. Еремина. М.-Л.: Изд-во АН СССР, 1955. С. 312.</w:t>
      </w:r>
    </w:p>
  </w:footnote>
  <w:footnote w:id="88">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w:t>
      </w:r>
      <w:r w:rsidRPr="00156184">
        <w:rPr>
          <w:rFonts w:ascii="Times New Roman" w:hAnsi="Times New Roman" w:cs="Times New Roman"/>
          <w:bdr w:val="none" w:sz="0" w:space="0" w:color="auto" w:frame="1"/>
          <w:shd w:val="clear" w:color="auto" w:fill="FFFFFF"/>
        </w:rPr>
        <w:t>Крымский А. Е. Иоанн Вышенский, его</w:t>
      </w:r>
      <w:r w:rsidRPr="00156184">
        <w:rPr>
          <w:rStyle w:val="apple-converted-space"/>
          <w:rFonts w:ascii="Times New Roman" w:hAnsi="Times New Roman" w:cs="Times New Roman"/>
          <w:i/>
          <w:iCs/>
          <w:bdr w:val="none" w:sz="0" w:space="0" w:color="auto" w:frame="1"/>
          <w:shd w:val="clear" w:color="auto" w:fill="FFFFFF"/>
        </w:rPr>
        <w:t> </w:t>
      </w:r>
      <w:hyperlink r:id="rId2" w:history="1">
        <w:r w:rsidRPr="00307596">
          <w:rPr>
            <w:rFonts w:ascii="Times New Roman" w:hAnsi="Times New Roman" w:cs="Times New Roman"/>
          </w:rPr>
          <w:t>жизнь</w:t>
        </w:r>
      </w:hyperlink>
      <w:r w:rsidRPr="00307596">
        <w:rPr>
          <w:rFonts w:ascii="Times New Roman" w:hAnsi="Times New Roman" w:cs="Times New Roman"/>
        </w:rPr>
        <w:t> </w:t>
      </w:r>
      <w:r w:rsidRPr="00156184">
        <w:rPr>
          <w:rFonts w:ascii="Times New Roman" w:hAnsi="Times New Roman" w:cs="Times New Roman"/>
          <w:bdr w:val="none" w:sz="0" w:space="0" w:color="auto" w:frame="1"/>
          <w:shd w:val="clear" w:color="auto" w:fill="FFFFFF"/>
        </w:rPr>
        <w:t>и сочинения // Киевская старина. Киев, 1895. №10. С. 11, 42.</w:t>
      </w:r>
    </w:p>
  </w:footnote>
  <w:footnote w:id="89">
    <w:p w:rsidR="00FD5BC6" w:rsidRPr="00156184" w:rsidRDefault="00FD5BC6" w:rsidP="00156184">
      <w:pPr>
        <w:pStyle w:val="a3"/>
        <w:jc w:val="both"/>
        <w:rPr>
          <w:rFonts w:ascii="Times New Roman" w:hAnsi="Times New Roman" w:cs="Times New Roman"/>
          <w:sz w:val="22"/>
          <w:szCs w:val="22"/>
        </w:rPr>
      </w:pPr>
      <w:r w:rsidRPr="00156184">
        <w:rPr>
          <w:rStyle w:val="a7"/>
          <w:rFonts w:ascii="Times New Roman" w:hAnsi="Times New Roman" w:cs="Times New Roman"/>
          <w:sz w:val="22"/>
          <w:szCs w:val="22"/>
        </w:rPr>
        <w:footnoteRef/>
      </w:r>
      <w:r w:rsidRPr="00156184">
        <w:rPr>
          <w:rFonts w:ascii="Times New Roman" w:hAnsi="Times New Roman" w:cs="Times New Roman"/>
          <w:sz w:val="22"/>
          <w:szCs w:val="22"/>
        </w:rPr>
        <w:t xml:space="preserve"> Вишенский не скрывал прямой зависимости содержания «Обличения» от евангельского сюжета: сцена искушения Христа, описанная в Евангелии от Матфея (</w:t>
      </w:r>
      <w:r w:rsidRPr="00156184">
        <w:rPr>
          <w:rFonts w:ascii="Times New Roman" w:hAnsi="Times New Roman" w:cs="Times New Roman"/>
          <w:sz w:val="22"/>
          <w:szCs w:val="22"/>
          <w:lang w:val="en-US"/>
        </w:rPr>
        <w:t>IV</w:t>
      </w:r>
      <w:r w:rsidRPr="00156184">
        <w:rPr>
          <w:rFonts w:ascii="Times New Roman" w:hAnsi="Times New Roman" w:cs="Times New Roman"/>
          <w:sz w:val="22"/>
          <w:szCs w:val="22"/>
        </w:rPr>
        <w:t>, 8-10), приведена автором в качестве эпиграфа к главе.</w:t>
      </w:r>
    </w:p>
  </w:footnote>
  <w:footnote w:id="90">
    <w:p w:rsidR="00FD5BC6" w:rsidRPr="00156184" w:rsidRDefault="00FD5BC6" w:rsidP="00156184">
      <w:pPr>
        <w:pStyle w:val="a3"/>
        <w:jc w:val="both"/>
        <w:rPr>
          <w:rFonts w:ascii="Times New Roman" w:hAnsi="Times New Roman" w:cs="Times New Roman"/>
          <w:sz w:val="22"/>
          <w:szCs w:val="22"/>
        </w:rPr>
      </w:pPr>
      <w:r w:rsidRPr="00156184">
        <w:rPr>
          <w:rStyle w:val="a7"/>
          <w:rFonts w:ascii="Times New Roman" w:hAnsi="Times New Roman" w:cs="Times New Roman"/>
          <w:sz w:val="22"/>
          <w:szCs w:val="22"/>
        </w:rPr>
        <w:footnoteRef/>
      </w:r>
      <w:r w:rsidRPr="00156184">
        <w:rPr>
          <w:rFonts w:ascii="Times New Roman" w:hAnsi="Times New Roman" w:cs="Times New Roman"/>
          <w:sz w:val="22"/>
          <w:szCs w:val="22"/>
        </w:rPr>
        <w:t xml:space="preserve"> Еремин И. П. Иван Вишенский и его общественно-литературная деятельность // Иван Вишенский. Сочинения / Подг. текста, ст. и </w:t>
      </w:r>
      <w:proofErr w:type="gramStart"/>
      <w:r w:rsidRPr="00156184">
        <w:rPr>
          <w:rFonts w:ascii="Times New Roman" w:hAnsi="Times New Roman" w:cs="Times New Roman"/>
          <w:sz w:val="22"/>
          <w:szCs w:val="22"/>
        </w:rPr>
        <w:t>ком-и</w:t>
      </w:r>
      <w:proofErr w:type="gramEnd"/>
      <w:r w:rsidRPr="00156184">
        <w:rPr>
          <w:rFonts w:ascii="Times New Roman" w:hAnsi="Times New Roman" w:cs="Times New Roman"/>
          <w:sz w:val="22"/>
          <w:szCs w:val="22"/>
        </w:rPr>
        <w:t xml:space="preserve"> И. П. Еремина. М.-Л.: Изд-во АН СССР, 1955. </w:t>
      </w:r>
      <w:r w:rsidRPr="00156184">
        <w:rPr>
          <w:rFonts w:ascii="Times New Roman" w:hAnsi="Times New Roman" w:cs="Times New Roman"/>
          <w:sz w:val="22"/>
          <w:szCs w:val="22"/>
          <w:lang w:val="en-US"/>
        </w:rPr>
        <w:t>C</w:t>
      </w:r>
      <w:r w:rsidRPr="00156184">
        <w:rPr>
          <w:rFonts w:ascii="Times New Roman" w:hAnsi="Times New Roman" w:cs="Times New Roman"/>
          <w:sz w:val="22"/>
          <w:szCs w:val="22"/>
        </w:rPr>
        <w:t>. 299-300.</w:t>
      </w:r>
    </w:p>
  </w:footnote>
  <w:footnote w:id="91">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Шаховский С. М. История украинской литературы (краткий очерк). / Под общей ред. А. И. Белецкого</w:t>
      </w:r>
      <w:r w:rsidRPr="00EF0AE6">
        <w:rPr>
          <w:rFonts w:ascii="Times New Roman" w:hAnsi="Times New Roman" w:cs="Times New Roman"/>
        </w:rPr>
        <w:t>. Вып. 1.</w:t>
      </w:r>
      <w:r w:rsidRPr="00156184">
        <w:rPr>
          <w:rFonts w:ascii="Times New Roman" w:hAnsi="Times New Roman" w:cs="Times New Roman"/>
        </w:rPr>
        <w:t xml:space="preserve"> Киев: Радянська школа, 1950. С. 58. </w:t>
      </w:r>
    </w:p>
  </w:footnote>
  <w:footnote w:id="92">
    <w:p w:rsidR="00FD5BC6" w:rsidRPr="00307596" w:rsidRDefault="00FD5BC6" w:rsidP="00156184">
      <w:pPr>
        <w:pStyle w:val="a3"/>
        <w:jc w:val="both"/>
        <w:rPr>
          <w:rFonts w:ascii="Times New Roman" w:hAnsi="Times New Roman" w:cs="Times New Roman"/>
          <w:sz w:val="22"/>
          <w:szCs w:val="22"/>
        </w:rPr>
      </w:pPr>
      <w:r w:rsidRPr="00307596">
        <w:rPr>
          <w:rStyle w:val="a7"/>
          <w:rFonts w:ascii="Times New Roman" w:hAnsi="Times New Roman" w:cs="Times New Roman"/>
          <w:sz w:val="22"/>
          <w:szCs w:val="22"/>
        </w:rPr>
        <w:footnoteRef/>
      </w:r>
      <w:r w:rsidRPr="00307596">
        <w:rPr>
          <w:rFonts w:ascii="Times New Roman" w:hAnsi="Times New Roman" w:cs="Times New Roman"/>
          <w:sz w:val="22"/>
          <w:szCs w:val="22"/>
        </w:rPr>
        <w:t xml:space="preserve"> Еремин И. П. Иван Вишенский и его общественно-литературная деятельность // Иван Вишенский. Сочинения / Подг. текста, ст. и </w:t>
      </w:r>
      <w:proofErr w:type="gramStart"/>
      <w:r w:rsidRPr="00307596">
        <w:rPr>
          <w:rFonts w:ascii="Times New Roman" w:hAnsi="Times New Roman" w:cs="Times New Roman"/>
          <w:sz w:val="22"/>
          <w:szCs w:val="22"/>
        </w:rPr>
        <w:t>ком-и</w:t>
      </w:r>
      <w:proofErr w:type="gramEnd"/>
      <w:r w:rsidRPr="00307596">
        <w:rPr>
          <w:rFonts w:ascii="Times New Roman" w:hAnsi="Times New Roman" w:cs="Times New Roman"/>
          <w:sz w:val="22"/>
          <w:szCs w:val="22"/>
        </w:rPr>
        <w:t xml:space="preserve"> И. П. Еремина. М.-Л.: Изд-во АН СССР, 1955. </w:t>
      </w:r>
      <w:r w:rsidRPr="00307596">
        <w:rPr>
          <w:rFonts w:ascii="Times New Roman" w:hAnsi="Times New Roman" w:cs="Times New Roman"/>
          <w:sz w:val="22"/>
          <w:szCs w:val="22"/>
          <w:lang w:val="en-US"/>
        </w:rPr>
        <w:t>C</w:t>
      </w:r>
      <w:r w:rsidRPr="00307596">
        <w:rPr>
          <w:rFonts w:ascii="Times New Roman" w:hAnsi="Times New Roman" w:cs="Times New Roman"/>
          <w:sz w:val="22"/>
          <w:szCs w:val="22"/>
        </w:rPr>
        <w:t>. 265-266.</w:t>
      </w:r>
    </w:p>
  </w:footnote>
  <w:footnote w:id="93">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Вишенский И. Книжка // Вишенский И. Сочинения / Подг. текста, ст. и ком. И. П. Еремина. М.; Л.: Изд-во АН СССР, 1955. Далее все цитаты </w:t>
      </w:r>
      <w:r w:rsidRPr="00FD5BC6">
        <w:rPr>
          <w:rFonts w:ascii="Times New Roman" w:hAnsi="Times New Roman" w:cs="Times New Roman"/>
        </w:rPr>
        <w:t>будут приводиться по</w:t>
      </w:r>
      <w:r w:rsidRPr="00156184">
        <w:rPr>
          <w:rFonts w:ascii="Times New Roman" w:hAnsi="Times New Roman" w:cs="Times New Roman"/>
        </w:rPr>
        <w:t xml:space="preserve"> данному изданию с указанием номера страницы во внутритекстовых и постраничных ссылках в формате (14).</w:t>
      </w:r>
    </w:p>
  </w:footnote>
  <w:footnote w:id="94">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Словарь // Вишенский И. Сочинения / Подг. текста, ст. и ком. И. П. Еремина. М.; Л.: Изд-во АН СССР, 1955. С. 336-352.</w:t>
      </w:r>
    </w:p>
  </w:footnote>
  <w:footnote w:id="95">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w:t>
      </w:r>
      <w:r w:rsidRPr="00156184">
        <w:rPr>
          <w:rFonts w:ascii="Times New Roman" w:hAnsi="Times New Roman" w:cs="Times New Roman"/>
          <w:iCs/>
          <w:color w:val="000000"/>
        </w:rPr>
        <w:t>Іван Вишенський</w:t>
      </w:r>
      <w:r w:rsidRPr="00156184">
        <w:rPr>
          <w:rFonts w:ascii="Times New Roman" w:hAnsi="Times New Roman" w:cs="Times New Roman"/>
        </w:rPr>
        <w:t xml:space="preserve">. Книжка [сайт]. </w:t>
      </w:r>
      <w:r w:rsidRPr="00156184">
        <w:rPr>
          <w:rFonts w:ascii="Times New Roman" w:hAnsi="Times New Roman" w:cs="Times New Roman"/>
          <w:lang w:val="en-US"/>
        </w:rPr>
        <w:t>URL</w:t>
      </w:r>
      <w:r w:rsidRPr="00156184">
        <w:rPr>
          <w:rFonts w:ascii="Times New Roman" w:hAnsi="Times New Roman" w:cs="Times New Roman"/>
        </w:rPr>
        <w:t>: http://litopys.org.ua/old14_16/old14_19.htm (дата обращения: 20.05.17).</w:t>
      </w:r>
    </w:p>
  </w:footnote>
  <w:footnote w:id="96">
    <w:p w:rsidR="00FD5BC6" w:rsidRPr="00156184" w:rsidRDefault="00FD5BC6" w:rsidP="00156184">
      <w:pPr>
        <w:pStyle w:val="a3"/>
        <w:jc w:val="both"/>
        <w:rPr>
          <w:rFonts w:ascii="Times New Roman" w:hAnsi="Times New Roman" w:cs="Times New Roman"/>
          <w:sz w:val="22"/>
          <w:szCs w:val="22"/>
        </w:rPr>
      </w:pPr>
      <w:r w:rsidRPr="00156184">
        <w:rPr>
          <w:rStyle w:val="a7"/>
          <w:rFonts w:ascii="Times New Roman" w:hAnsi="Times New Roman" w:cs="Times New Roman"/>
          <w:sz w:val="22"/>
          <w:szCs w:val="22"/>
        </w:rPr>
        <w:footnoteRef/>
      </w:r>
      <w:r w:rsidRPr="00156184">
        <w:rPr>
          <w:rFonts w:ascii="Times New Roman" w:hAnsi="Times New Roman" w:cs="Times New Roman"/>
          <w:sz w:val="22"/>
          <w:szCs w:val="22"/>
        </w:rPr>
        <w:t xml:space="preserve"> Все значения слов, которые приводятся без ссылки на тот или иной исторический словарь, были взяты из «Словаря» Еремина к изданию сочинений Вишенского.</w:t>
      </w:r>
    </w:p>
  </w:footnote>
  <w:footnote w:id="97">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Например, «Книжка Иоанна мниха Вишенского от святыя Афонскиа горы в напоминание всѣх православных христиан, братствам и всѣ</w:t>
      </w:r>
      <w:proofErr w:type="gramStart"/>
      <w:r w:rsidRPr="00156184">
        <w:rPr>
          <w:rFonts w:ascii="Times New Roman" w:hAnsi="Times New Roman" w:cs="Times New Roman"/>
        </w:rPr>
        <w:t>м</w:t>
      </w:r>
      <w:proofErr w:type="gramEnd"/>
      <w:r w:rsidRPr="00156184">
        <w:rPr>
          <w:rFonts w:ascii="Times New Roman" w:hAnsi="Times New Roman" w:cs="Times New Roman"/>
        </w:rPr>
        <w:t xml:space="preserve"> </w:t>
      </w:r>
      <w:r w:rsidRPr="00156184">
        <w:rPr>
          <w:rFonts w:ascii="Times New Roman" w:hAnsi="Times New Roman" w:cs="Times New Roman"/>
          <w:u w:val="single"/>
        </w:rPr>
        <w:t>благочестивым</w:t>
      </w:r>
      <w:r w:rsidRPr="00156184">
        <w:rPr>
          <w:rFonts w:ascii="Times New Roman" w:hAnsi="Times New Roman" w:cs="Times New Roman"/>
        </w:rPr>
        <w:t xml:space="preserve">…» (7), «… паче же где бы ся речение разумѣния кончило, там духови да отпочивает, отдыхает и постоювает, ато для того, абы и простым безкнижным слухачом разум </w:t>
      </w:r>
      <w:r w:rsidRPr="00156184">
        <w:rPr>
          <w:rFonts w:ascii="Times New Roman" w:hAnsi="Times New Roman" w:cs="Times New Roman"/>
          <w:u w:val="single"/>
        </w:rPr>
        <w:t>реченых</w:t>
      </w:r>
      <w:r w:rsidRPr="00156184">
        <w:rPr>
          <w:rFonts w:ascii="Times New Roman" w:hAnsi="Times New Roman" w:cs="Times New Roman"/>
        </w:rPr>
        <w:t xml:space="preserve"> явлен и въмѣстен был» (9), «…абовѣм мое </w:t>
      </w:r>
      <w:r w:rsidRPr="00156184">
        <w:rPr>
          <w:rFonts w:ascii="Times New Roman" w:hAnsi="Times New Roman" w:cs="Times New Roman"/>
          <w:u w:val="single"/>
        </w:rPr>
        <w:t>неразумное мудрѣйшее</w:t>
      </w:r>
      <w:r w:rsidRPr="00156184">
        <w:rPr>
          <w:rFonts w:ascii="Times New Roman" w:hAnsi="Times New Roman" w:cs="Times New Roman"/>
        </w:rPr>
        <w:t xml:space="preserve"> от человѣ</w:t>
      </w:r>
      <w:proofErr w:type="gramStart"/>
      <w:r w:rsidRPr="00156184">
        <w:rPr>
          <w:rFonts w:ascii="Times New Roman" w:hAnsi="Times New Roman" w:cs="Times New Roman"/>
        </w:rPr>
        <w:t>к ест</w:t>
      </w:r>
      <w:proofErr w:type="gramEnd"/>
      <w:r w:rsidRPr="00156184">
        <w:rPr>
          <w:rFonts w:ascii="Times New Roman" w:hAnsi="Times New Roman" w:cs="Times New Roman"/>
        </w:rPr>
        <w:t xml:space="preserve">, и мое </w:t>
      </w:r>
      <w:r w:rsidRPr="00156184">
        <w:rPr>
          <w:rFonts w:ascii="Times New Roman" w:hAnsi="Times New Roman" w:cs="Times New Roman"/>
          <w:u w:val="single"/>
        </w:rPr>
        <w:t>недужее моцнѣйшее</w:t>
      </w:r>
      <w:r w:rsidRPr="00156184">
        <w:rPr>
          <w:rFonts w:ascii="Times New Roman" w:hAnsi="Times New Roman" w:cs="Times New Roman"/>
        </w:rPr>
        <w:t xml:space="preserve"> от человѣк ест» (18).</w:t>
      </w:r>
    </w:p>
  </w:footnote>
  <w:footnote w:id="98">
    <w:p w:rsidR="00FD5BC6" w:rsidRPr="00307596" w:rsidRDefault="00FD5BC6" w:rsidP="00156184">
      <w:pPr>
        <w:pStyle w:val="a5"/>
        <w:jc w:val="both"/>
        <w:rPr>
          <w:rFonts w:ascii="Times New Roman" w:hAnsi="Times New Roman" w:cs="Times New Roman"/>
        </w:rPr>
      </w:pPr>
      <w:r w:rsidRPr="00307596">
        <w:rPr>
          <w:rStyle w:val="a7"/>
          <w:rFonts w:ascii="Times New Roman" w:hAnsi="Times New Roman" w:cs="Times New Roman"/>
        </w:rPr>
        <w:footnoteRef/>
      </w:r>
      <w:r w:rsidRPr="00307596">
        <w:rPr>
          <w:rFonts w:ascii="Times New Roman" w:hAnsi="Times New Roman" w:cs="Times New Roman"/>
        </w:rPr>
        <w:t xml:space="preserve"> Синонима славеноросская. У 4 ч. [сайт] URL: http://litopys.org.ua/zyzlex/zyz70.htm (дата обращения: 20.05.17).</w:t>
      </w:r>
    </w:p>
  </w:footnote>
  <w:footnote w:id="99">
    <w:p w:rsidR="00FD5BC6" w:rsidRPr="00307596" w:rsidRDefault="00FD5BC6" w:rsidP="00156184">
      <w:pPr>
        <w:pStyle w:val="a5"/>
        <w:jc w:val="both"/>
        <w:rPr>
          <w:rFonts w:ascii="Times New Roman" w:hAnsi="Times New Roman" w:cs="Times New Roman"/>
        </w:rPr>
      </w:pPr>
      <w:r w:rsidRPr="00307596">
        <w:rPr>
          <w:rStyle w:val="a7"/>
          <w:rFonts w:ascii="Times New Roman" w:hAnsi="Times New Roman" w:cs="Times New Roman"/>
        </w:rPr>
        <w:footnoteRef/>
      </w:r>
      <w:r w:rsidRPr="00307596">
        <w:rPr>
          <w:rFonts w:ascii="Times New Roman" w:hAnsi="Times New Roman" w:cs="Times New Roman"/>
        </w:rPr>
        <w:t xml:space="preserve"> Житецкий П. И. Очерк литературной истории малорусского наречия в XVII и </w:t>
      </w:r>
      <w:r w:rsidRPr="00307596">
        <w:rPr>
          <w:rFonts w:ascii="Times New Roman" w:hAnsi="Times New Roman" w:cs="Times New Roman"/>
          <w:lang w:val="en-US"/>
        </w:rPr>
        <w:t>XVIII</w:t>
      </w:r>
      <w:r w:rsidRPr="00307596">
        <w:rPr>
          <w:rFonts w:ascii="Times New Roman" w:hAnsi="Times New Roman" w:cs="Times New Roman"/>
        </w:rPr>
        <w:t xml:space="preserve"> вв. К., 1889. Вып. 1. С. 3.</w:t>
      </w:r>
    </w:p>
  </w:footnote>
  <w:footnote w:id="100">
    <w:p w:rsidR="00FD5BC6" w:rsidRPr="00156184" w:rsidRDefault="00FD5BC6" w:rsidP="00156184">
      <w:pPr>
        <w:pStyle w:val="a5"/>
        <w:jc w:val="both"/>
        <w:rPr>
          <w:rFonts w:ascii="Times New Roman" w:hAnsi="Times New Roman" w:cs="Times New Roman"/>
        </w:rPr>
      </w:pPr>
      <w:r w:rsidRPr="00307596">
        <w:rPr>
          <w:rStyle w:val="a7"/>
          <w:rFonts w:ascii="Times New Roman" w:hAnsi="Times New Roman" w:cs="Times New Roman"/>
        </w:rPr>
        <w:footnoteRef/>
      </w:r>
      <w:r w:rsidRPr="00307596">
        <w:rPr>
          <w:rFonts w:ascii="Times New Roman" w:hAnsi="Times New Roman" w:cs="Times New Roman"/>
        </w:rPr>
        <w:t xml:space="preserve"> Нимчук В. В. «Синонїма </w:t>
      </w:r>
      <w:proofErr w:type="gramStart"/>
      <w:r w:rsidRPr="00307596">
        <w:rPr>
          <w:rFonts w:ascii="Times New Roman" w:hAnsi="Times New Roman" w:cs="Times New Roman"/>
        </w:rPr>
        <w:t>c</w:t>
      </w:r>
      <w:proofErr w:type="gramEnd"/>
      <w:r w:rsidRPr="00307596">
        <w:rPr>
          <w:rFonts w:ascii="Times New Roman" w:hAnsi="Times New Roman" w:cs="Times New Roman"/>
        </w:rPr>
        <w:t>лавеноросскаа» — пам’ятка давньої української лексикограф</w:t>
      </w:r>
      <w:r w:rsidRPr="00307596">
        <w:rPr>
          <w:rFonts w:ascii="Times New Roman" w:hAnsi="Times New Roman" w:cs="Times New Roman"/>
          <w:lang w:val="en-US"/>
        </w:rPr>
        <w:t>i</w:t>
      </w:r>
      <w:r w:rsidRPr="00307596">
        <w:rPr>
          <w:rFonts w:ascii="Times New Roman" w:hAnsi="Times New Roman" w:cs="Times New Roman"/>
        </w:rPr>
        <w:t xml:space="preserve">ї [сайт]. URL: </w:t>
      </w:r>
      <w:hyperlink r:id="rId3" w:history="1">
        <w:r w:rsidRPr="00307596">
          <w:rPr>
            <w:rFonts w:ascii="Times New Roman" w:hAnsi="Times New Roman" w:cs="Times New Roman"/>
            <w:lang w:val="en-US"/>
          </w:rPr>
          <w:t>http</w:t>
        </w:r>
        <w:r w:rsidRPr="00307596">
          <w:rPr>
            <w:rFonts w:ascii="Times New Roman" w:hAnsi="Times New Roman" w:cs="Times New Roman"/>
          </w:rPr>
          <w:t>://</w:t>
        </w:r>
        <w:r w:rsidRPr="00307596">
          <w:rPr>
            <w:rFonts w:ascii="Times New Roman" w:hAnsi="Times New Roman" w:cs="Times New Roman"/>
            <w:lang w:val="en-US"/>
          </w:rPr>
          <w:t>litopys</w:t>
        </w:r>
        <w:r w:rsidRPr="00307596">
          <w:rPr>
            <w:rFonts w:ascii="Times New Roman" w:hAnsi="Times New Roman" w:cs="Times New Roman"/>
          </w:rPr>
          <w:t>.</w:t>
        </w:r>
        <w:r w:rsidRPr="00307596">
          <w:rPr>
            <w:rFonts w:ascii="Times New Roman" w:hAnsi="Times New Roman" w:cs="Times New Roman"/>
            <w:lang w:val="en-US"/>
          </w:rPr>
          <w:t>org</w:t>
        </w:r>
        <w:r w:rsidRPr="00307596">
          <w:rPr>
            <w:rFonts w:ascii="Times New Roman" w:hAnsi="Times New Roman" w:cs="Times New Roman"/>
          </w:rPr>
          <w:t>.</w:t>
        </w:r>
        <w:r w:rsidRPr="00307596">
          <w:rPr>
            <w:rFonts w:ascii="Times New Roman" w:hAnsi="Times New Roman" w:cs="Times New Roman"/>
            <w:lang w:val="en-US"/>
          </w:rPr>
          <w:t>ua</w:t>
        </w:r>
        <w:r w:rsidRPr="00307596">
          <w:rPr>
            <w:rFonts w:ascii="Times New Roman" w:hAnsi="Times New Roman" w:cs="Times New Roman"/>
          </w:rPr>
          <w:t>/</w:t>
        </w:r>
        <w:r w:rsidRPr="00307596">
          <w:rPr>
            <w:rFonts w:ascii="Times New Roman" w:hAnsi="Times New Roman" w:cs="Times New Roman"/>
            <w:lang w:val="en-US"/>
          </w:rPr>
          <w:t>zyzlex</w:t>
        </w:r>
        <w:r w:rsidRPr="00307596">
          <w:rPr>
            <w:rFonts w:ascii="Times New Roman" w:hAnsi="Times New Roman" w:cs="Times New Roman"/>
          </w:rPr>
          <w:t>/</w:t>
        </w:r>
        <w:r w:rsidRPr="00307596">
          <w:rPr>
            <w:rFonts w:ascii="Times New Roman" w:hAnsi="Times New Roman" w:cs="Times New Roman"/>
            <w:lang w:val="en-US"/>
          </w:rPr>
          <w:t>zyz</w:t>
        </w:r>
        <w:r w:rsidRPr="00307596">
          <w:rPr>
            <w:rFonts w:ascii="Times New Roman" w:hAnsi="Times New Roman" w:cs="Times New Roman"/>
          </w:rPr>
          <w:t>69.</w:t>
        </w:r>
        <w:r w:rsidRPr="00307596">
          <w:rPr>
            <w:rFonts w:ascii="Times New Roman" w:hAnsi="Times New Roman" w:cs="Times New Roman"/>
            <w:lang w:val="en-US"/>
          </w:rPr>
          <w:t>htm</w:t>
        </w:r>
      </w:hyperlink>
      <w:r w:rsidRPr="00307596">
        <w:rPr>
          <w:rFonts w:ascii="Times New Roman" w:hAnsi="Times New Roman" w:cs="Times New Roman"/>
        </w:rPr>
        <w:t xml:space="preserve"> (дата обращения: 20.05.17).</w:t>
      </w:r>
    </w:p>
  </w:footnote>
  <w:footnote w:id="101">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Зведений словник застарілих та маловживаних слів [сайт]. URL: http://litopys.org.ua/rizne/zvslovnyk.htm (дата обращения: 20.05.17).</w:t>
      </w:r>
    </w:p>
  </w:footnote>
  <w:footnote w:id="102">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w:t>
      </w:r>
      <w:r>
        <w:rPr>
          <w:rFonts w:ascii="Times New Roman" w:hAnsi="Times New Roman" w:cs="Times New Roman"/>
        </w:rPr>
        <w:t>«</w:t>
      </w:r>
      <w:r w:rsidRPr="00156184">
        <w:rPr>
          <w:rFonts w:ascii="Times New Roman" w:hAnsi="Times New Roman" w:cs="Times New Roman"/>
        </w:rPr>
        <w:t xml:space="preserve">Лексикон словенороський </w:t>
      </w:r>
      <w:r w:rsidRPr="009474C7">
        <w:rPr>
          <w:rFonts w:ascii="Times New Roman" w:hAnsi="Times New Roman" w:cs="Times New Roman"/>
          <w:kern w:val="36"/>
          <w:lang w:eastAsia="ru-RU"/>
        </w:rPr>
        <w:t>альбо имен толкование</w:t>
      </w:r>
      <w:r>
        <w:rPr>
          <w:rFonts w:ascii="Times New Roman" w:hAnsi="Times New Roman" w:cs="Times New Roman"/>
          <w:kern w:val="36"/>
          <w:lang w:eastAsia="ru-RU"/>
        </w:rPr>
        <w:t>»</w:t>
      </w:r>
      <w:r w:rsidRPr="00156184">
        <w:rPr>
          <w:rFonts w:ascii="Times New Roman" w:hAnsi="Times New Roman" w:cs="Times New Roman"/>
        </w:rPr>
        <w:t xml:space="preserve"> Памви Беринди / </w:t>
      </w:r>
      <w:proofErr w:type="gramStart"/>
      <w:r w:rsidRPr="00156184">
        <w:rPr>
          <w:rFonts w:ascii="Times New Roman" w:hAnsi="Times New Roman" w:cs="Times New Roman"/>
        </w:rPr>
        <w:t>П</w:t>
      </w:r>
      <w:proofErr w:type="gramEnd"/>
      <w:r w:rsidRPr="00156184">
        <w:rPr>
          <w:rFonts w:ascii="Times New Roman" w:hAnsi="Times New Roman" w:cs="Times New Roman"/>
        </w:rPr>
        <w:t>ідг. тексту і вступ. ст. В. В. Німчука. К., 1961.</w:t>
      </w:r>
    </w:p>
  </w:footnote>
  <w:footnote w:id="103">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«Лексис» Лаврентія Зизанія. Синоніма славеноросская / </w:t>
      </w:r>
      <w:proofErr w:type="gramStart"/>
      <w:r w:rsidRPr="00156184">
        <w:rPr>
          <w:rFonts w:ascii="Times New Roman" w:hAnsi="Times New Roman" w:cs="Times New Roman"/>
        </w:rPr>
        <w:t>П</w:t>
      </w:r>
      <w:proofErr w:type="gramEnd"/>
      <w:r w:rsidRPr="00156184">
        <w:rPr>
          <w:rFonts w:ascii="Times New Roman" w:hAnsi="Times New Roman" w:cs="Times New Roman"/>
        </w:rPr>
        <w:t>ідг. текстів пам'яток і вступ. ст. В. В. Німчука. К.: Наукова думка, 1964.</w:t>
      </w:r>
    </w:p>
  </w:footnote>
  <w:footnote w:id="104">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Срезневский И. И. Материалы для словаря древнерусского языка по письменным памятникам. В 3 т. СПб</w:t>
      </w:r>
      <w:proofErr w:type="gramStart"/>
      <w:r w:rsidRPr="00156184">
        <w:rPr>
          <w:rFonts w:ascii="Times New Roman" w:hAnsi="Times New Roman" w:cs="Times New Roman"/>
        </w:rPr>
        <w:t xml:space="preserve">.: </w:t>
      </w:r>
      <w:proofErr w:type="gramEnd"/>
      <w:r w:rsidRPr="00156184">
        <w:rPr>
          <w:rFonts w:ascii="Times New Roman" w:hAnsi="Times New Roman" w:cs="Times New Roman"/>
        </w:rPr>
        <w:t>Типография Императорской АН, 1893-1912.</w:t>
      </w:r>
    </w:p>
  </w:footnote>
  <w:footnote w:id="105">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Ефремова Т. Ф. Новый словарь русского языка. Толково-словообразовательный. М.: Русский язык, 2000 [сайт]. </w:t>
      </w:r>
      <w:r w:rsidRPr="00156184">
        <w:rPr>
          <w:rFonts w:ascii="Times New Roman" w:hAnsi="Times New Roman" w:cs="Times New Roman"/>
          <w:lang w:val="en-US"/>
        </w:rPr>
        <w:t>URL</w:t>
      </w:r>
      <w:r w:rsidRPr="00156184">
        <w:rPr>
          <w:rFonts w:ascii="Times New Roman" w:hAnsi="Times New Roman" w:cs="Times New Roman"/>
        </w:rPr>
        <w:t>: http://www.efremova.info/ (дата обращения: 20.05.17).</w:t>
      </w:r>
    </w:p>
  </w:footnote>
  <w:footnote w:id="106">
    <w:p w:rsidR="00FD5BC6" w:rsidRPr="00156184" w:rsidRDefault="00FD5BC6" w:rsidP="00156184">
      <w:pPr>
        <w:pStyle w:val="a3"/>
        <w:jc w:val="both"/>
        <w:rPr>
          <w:rFonts w:ascii="Times New Roman" w:hAnsi="Times New Roman" w:cs="Times New Roman"/>
          <w:sz w:val="22"/>
          <w:szCs w:val="22"/>
        </w:rPr>
      </w:pPr>
      <w:r w:rsidRPr="00156184">
        <w:rPr>
          <w:rStyle w:val="a7"/>
          <w:rFonts w:ascii="Times New Roman" w:hAnsi="Times New Roman" w:cs="Times New Roman"/>
          <w:sz w:val="22"/>
          <w:szCs w:val="22"/>
        </w:rPr>
        <w:footnoteRef/>
      </w:r>
      <w:r w:rsidRPr="00156184">
        <w:rPr>
          <w:rFonts w:ascii="Times New Roman" w:hAnsi="Times New Roman" w:cs="Times New Roman"/>
          <w:sz w:val="22"/>
          <w:szCs w:val="22"/>
        </w:rPr>
        <w:t xml:space="preserve"> Анн</w:t>
      </w:r>
      <w:proofErr w:type="gramStart"/>
      <w:r w:rsidRPr="00156184">
        <w:rPr>
          <w:rFonts w:ascii="Times New Roman" w:hAnsi="Times New Roman" w:cs="Times New Roman"/>
          <w:sz w:val="22"/>
          <w:szCs w:val="22"/>
        </w:rPr>
        <w:t>i</w:t>
      </w:r>
      <w:proofErr w:type="gramEnd"/>
      <w:r w:rsidRPr="00156184">
        <w:rPr>
          <w:rFonts w:ascii="Times New Roman" w:hAnsi="Times New Roman" w:cs="Times New Roman"/>
          <w:sz w:val="22"/>
          <w:szCs w:val="22"/>
        </w:rPr>
        <w:t xml:space="preserve">на I. О., Горюшина Г. Н., Гнатюк I. С. та </w:t>
      </w:r>
      <w:proofErr w:type="gramStart"/>
      <w:r w:rsidRPr="00156184">
        <w:rPr>
          <w:rFonts w:ascii="Times New Roman" w:hAnsi="Times New Roman" w:cs="Times New Roman"/>
          <w:sz w:val="22"/>
          <w:szCs w:val="22"/>
        </w:rPr>
        <w:t>i</w:t>
      </w:r>
      <w:proofErr w:type="gramEnd"/>
      <w:r w:rsidRPr="00156184">
        <w:rPr>
          <w:rFonts w:ascii="Times New Roman" w:hAnsi="Times New Roman" w:cs="Times New Roman"/>
          <w:sz w:val="22"/>
          <w:szCs w:val="22"/>
        </w:rPr>
        <w:t>н. Російсько-український словник (160 тис</w:t>
      </w:r>
      <w:proofErr w:type="gramStart"/>
      <w:r w:rsidRPr="00156184">
        <w:rPr>
          <w:rFonts w:ascii="Times New Roman" w:hAnsi="Times New Roman" w:cs="Times New Roman"/>
          <w:sz w:val="22"/>
          <w:szCs w:val="22"/>
        </w:rPr>
        <w:t>.</w:t>
      </w:r>
      <w:proofErr w:type="gramEnd"/>
      <w:r w:rsidRPr="00156184">
        <w:rPr>
          <w:rFonts w:ascii="Times New Roman" w:hAnsi="Times New Roman" w:cs="Times New Roman"/>
          <w:sz w:val="22"/>
          <w:szCs w:val="22"/>
        </w:rPr>
        <w:t xml:space="preserve"> </w:t>
      </w:r>
      <w:proofErr w:type="gramStart"/>
      <w:r w:rsidRPr="00156184">
        <w:rPr>
          <w:rFonts w:ascii="Times New Roman" w:hAnsi="Times New Roman" w:cs="Times New Roman"/>
          <w:sz w:val="22"/>
          <w:szCs w:val="22"/>
        </w:rPr>
        <w:t>с</w:t>
      </w:r>
      <w:proofErr w:type="gramEnd"/>
      <w:r w:rsidRPr="00156184">
        <w:rPr>
          <w:rFonts w:ascii="Times New Roman" w:hAnsi="Times New Roman" w:cs="Times New Roman"/>
          <w:sz w:val="22"/>
          <w:szCs w:val="22"/>
        </w:rPr>
        <w:t>лів) / За ред. В. В. Жайворонка. К.: Абрис, 2003.</w:t>
      </w:r>
    </w:p>
  </w:footnote>
  <w:footnote w:id="107">
    <w:p w:rsidR="00FD5BC6" w:rsidRPr="00156184" w:rsidRDefault="00FD5BC6" w:rsidP="00156184">
      <w:pPr>
        <w:pStyle w:val="a3"/>
        <w:jc w:val="both"/>
        <w:rPr>
          <w:rFonts w:ascii="Times New Roman" w:hAnsi="Times New Roman" w:cs="Times New Roman"/>
          <w:sz w:val="22"/>
          <w:szCs w:val="22"/>
        </w:rPr>
      </w:pPr>
      <w:r w:rsidRPr="00156184">
        <w:rPr>
          <w:rStyle w:val="a7"/>
          <w:rFonts w:ascii="Times New Roman" w:hAnsi="Times New Roman" w:cs="Times New Roman"/>
          <w:sz w:val="22"/>
          <w:szCs w:val="22"/>
        </w:rPr>
        <w:footnoteRef/>
      </w:r>
      <w:r w:rsidRPr="00156184">
        <w:rPr>
          <w:rFonts w:ascii="Times New Roman" w:hAnsi="Times New Roman" w:cs="Times New Roman"/>
          <w:sz w:val="22"/>
          <w:szCs w:val="22"/>
        </w:rPr>
        <w:t xml:space="preserve"> </w:t>
      </w:r>
      <w:proofErr w:type="gramStart"/>
      <w:r w:rsidRPr="00156184">
        <w:rPr>
          <w:rFonts w:ascii="Times New Roman" w:hAnsi="Times New Roman" w:cs="Times New Roman"/>
          <w:sz w:val="22"/>
          <w:szCs w:val="22"/>
        </w:rPr>
        <w:t>Б</w:t>
      </w:r>
      <w:proofErr w:type="gramEnd"/>
      <w:r w:rsidRPr="00156184">
        <w:rPr>
          <w:rFonts w:ascii="Times New Roman" w:hAnsi="Times New Roman" w:cs="Times New Roman"/>
          <w:sz w:val="22"/>
          <w:szCs w:val="22"/>
        </w:rPr>
        <w:t xml:space="preserve">ілецький-Носенко П. П. Словник української мови. </w:t>
      </w:r>
      <w:proofErr w:type="gramStart"/>
      <w:r w:rsidRPr="00156184">
        <w:rPr>
          <w:rFonts w:ascii="Times New Roman" w:hAnsi="Times New Roman" w:cs="Times New Roman"/>
          <w:sz w:val="22"/>
          <w:szCs w:val="22"/>
        </w:rPr>
        <w:t>П</w:t>
      </w:r>
      <w:proofErr w:type="gramEnd"/>
      <w:r w:rsidRPr="00156184">
        <w:rPr>
          <w:rFonts w:ascii="Times New Roman" w:hAnsi="Times New Roman" w:cs="Times New Roman"/>
          <w:sz w:val="22"/>
          <w:szCs w:val="22"/>
        </w:rPr>
        <w:t>ідготував до видання В. В. Німчук / АН УРСР, Інститут мовознавства ім. О. О. Потебні. К.: Наукова думка, 1966.</w:t>
      </w:r>
    </w:p>
  </w:footnote>
  <w:footnote w:id="108">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Словарь русского языка XI-XVII вв. Вып. 1-29. / Ин-т рус</w:t>
      </w:r>
      <w:proofErr w:type="gramStart"/>
      <w:r w:rsidRPr="00156184">
        <w:rPr>
          <w:rFonts w:ascii="Times New Roman" w:hAnsi="Times New Roman" w:cs="Times New Roman"/>
        </w:rPr>
        <w:t>.</w:t>
      </w:r>
      <w:proofErr w:type="gramEnd"/>
      <w:r w:rsidRPr="00156184">
        <w:rPr>
          <w:rFonts w:ascii="Times New Roman" w:hAnsi="Times New Roman" w:cs="Times New Roman"/>
        </w:rPr>
        <w:t xml:space="preserve"> </w:t>
      </w:r>
      <w:proofErr w:type="gramStart"/>
      <w:r w:rsidRPr="00156184">
        <w:rPr>
          <w:rFonts w:ascii="Times New Roman" w:hAnsi="Times New Roman" w:cs="Times New Roman"/>
        </w:rPr>
        <w:t>я</w:t>
      </w:r>
      <w:proofErr w:type="gramEnd"/>
      <w:r w:rsidRPr="00156184">
        <w:rPr>
          <w:rFonts w:ascii="Times New Roman" w:hAnsi="Times New Roman" w:cs="Times New Roman"/>
        </w:rPr>
        <w:t>з. им. В. В. Виноградова РАН. М.: Наука, 1975-2008.</w:t>
      </w:r>
    </w:p>
  </w:footnote>
  <w:footnote w:id="109">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w:t>
      </w:r>
      <w:r w:rsidRPr="00156184">
        <w:rPr>
          <w:rFonts w:ascii="Times New Roman" w:hAnsi="Times New Roman" w:cs="Times New Roman"/>
          <w:lang w:val="de-DE"/>
        </w:rPr>
        <w:t>S</w:t>
      </w:r>
      <w:r w:rsidRPr="00156184">
        <w:rPr>
          <w:rFonts w:ascii="Times New Roman" w:hAnsi="Times New Roman" w:cs="Times New Roman"/>
        </w:rPr>
        <w:t>ł</w:t>
      </w:r>
      <w:r w:rsidRPr="00156184">
        <w:rPr>
          <w:rFonts w:ascii="Times New Roman" w:hAnsi="Times New Roman" w:cs="Times New Roman"/>
          <w:lang w:val="de-DE"/>
        </w:rPr>
        <w:t>ownik</w:t>
      </w:r>
      <w:r w:rsidRPr="00156184">
        <w:rPr>
          <w:rFonts w:ascii="Times New Roman" w:hAnsi="Times New Roman" w:cs="Times New Roman"/>
        </w:rPr>
        <w:t xml:space="preserve"> </w:t>
      </w:r>
      <w:r w:rsidRPr="00156184">
        <w:rPr>
          <w:rFonts w:ascii="Times New Roman" w:hAnsi="Times New Roman" w:cs="Times New Roman"/>
          <w:lang w:val="de-DE"/>
        </w:rPr>
        <w:t>staropolski</w:t>
      </w:r>
      <w:r w:rsidRPr="00156184">
        <w:rPr>
          <w:rFonts w:ascii="Times New Roman" w:hAnsi="Times New Roman" w:cs="Times New Roman"/>
        </w:rPr>
        <w:t xml:space="preserve">. </w:t>
      </w:r>
      <w:r w:rsidRPr="00156184">
        <w:rPr>
          <w:rFonts w:ascii="Times New Roman" w:hAnsi="Times New Roman" w:cs="Times New Roman"/>
          <w:lang w:val="de-DE"/>
        </w:rPr>
        <w:t>Warszawa</w:t>
      </w:r>
      <w:r w:rsidRPr="00156184">
        <w:rPr>
          <w:rFonts w:ascii="Times New Roman" w:hAnsi="Times New Roman" w:cs="Times New Roman"/>
        </w:rPr>
        <w:t xml:space="preserve">: </w:t>
      </w:r>
      <w:r w:rsidRPr="00156184">
        <w:rPr>
          <w:rFonts w:ascii="Times New Roman" w:hAnsi="Times New Roman" w:cs="Times New Roman"/>
          <w:lang w:val="de-DE"/>
        </w:rPr>
        <w:t>Polska</w:t>
      </w:r>
      <w:r w:rsidRPr="00156184">
        <w:rPr>
          <w:rFonts w:ascii="Times New Roman" w:hAnsi="Times New Roman" w:cs="Times New Roman"/>
        </w:rPr>
        <w:t xml:space="preserve"> </w:t>
      </w:r>
      <w:r w:rsidRPr="00156184">
        <w:rPr>
          <w:rFonts w:ascii="Times New Roman" w:hAnsi="Times New Roman" w:cs="Times New Roman"/>
          <w:lang w:val="de-DE"/>
        </w:rPr>
        <w:t>akademia</w:t>
      </w:r>
      <w:r w:rsidRPr="00156184">
        <w:rPr>
          <w:rFonts w:ascii="Times New Roman" w:hAnsi="Times New Roman" w:cs="Times New Roman"/>
        </w:rPr>
        <w:t xml:space="preserve"> </w:t>
      </w:r>
      <w:r w:rsidRPr="00156184">
        <w:rPr>
          <w:rFonts w:ascii="Times New Roman" w:hAnsi="Times New Roman" w:cs="Times New Roman"/>
          <w:lang w:val="de-DE"/>
        </w:rPr>
        <w:t>nauk</w:t>
      </w:r>
      <w:r w:rsidRPr="00156184">
        <w:rPr>
          <w:rFonts w:ascii="Times New Roman" w:hAnsi="Times New Roman" w:cs="Times New Roman"/>
        </w:rPr>
        <w:t>, 1953.</w:t>
      </w:r>
      <w:r w:rsidRPr="00156184">
        <w:rPr>
          <w:rFonts w:ascii="Times New Roman" w:hAnsi="Times New Roman" w:cs="Times New Roman"/>
          <w:sz w:val="26"/>
          <w:szCs w:val="26"/>
        </w:rPr>
        <w:t xml:space="preserve"> </w:t>
      </w:r>
      <w:r w:rsidRPr="00156184">
        <w:rPr>
          <w:rFonts w:ascii="Times New Roman" w:hAnsi="Times New Roman" w:cs="Times New Roman"/>
        </w:rPr>
        <w:t xml:space="preserve">Т. 1-11. </w:t>
      </w:r>
    </w:p>
  </w:footnote>
  <w:footnote w:id="110">
    <w:p w:rsidR="00FD5BC6" w:rsidRPr="00156184" w:rsidRDefault="00FD5BC6" w:rsidP="00156184">
      <w:pPr>
        <w:pStyle w:val="a5"/>
        <w:jc w:val="both"/>
        <w:rPr>
          <w:rFonts w:ascii="Times New Roman" w:hAnsi="Times New Roman" w:cs="Times New Roman"/>
          <w:u w:val="single"/>
        </w:rPr>
      </w:pPr>
      <w:r w:rsidRPr="00156184">
        <w:rPr>
          <w:rStyle w:val="a7"/>
          <w:rFonts w:ascii="Times New Roman" w:hAnsi="Times New Roman" w:cs="Times New Roman"/>
        </w:rPr>
        <w:footnoteRef/>
      </w:r>
      <w:r w:rsidRPr="00156184">
        <w:rPr>
          <w:rFonts w:ascii="Times New Roman" w:hAnsi="Times New Roman" w:cs="Times New Roman"/>
        </w:rPr>
        <w:t xml:space="preserve"> Словарь старославянского языка. Репр. изд.: в 4 т. СПб</w:t>
      </w:r>
      <w:proofErr w:type="gramStart"/>
      <w:r w:rsidRPr="00156184">
        <w:rPr>
          <w:rFonts w:ascii="Times New Roman" w:hAnsi="Times New Roman" w:cs="Times New Roman"/>
        </w:rPr>
        <w:t xml:space="preserve">.: </w:t>
      </w:r>
      <w:proofErr w:type="gramEnd"/>
      <w:r w:rsidRPr="00156184">
        <w:rPr>
          <w:rFonts w:ascii="Times New Roman" w:hAnsi="Times New Roman" w:cs="Times New Roman"/>
        </w:rPr>
        <w:t xml:space="preserve">Изд-во СПбГУ, 2006. </w:t>
      </w:r>
    </w:p>
  </w:footnote>
  <w:footnote w:id="111">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Словник староукраїнської мови XIV-XV ст.: у 2 т. / Укл. Д. Г. Гринчишин, У. Я. Єдлінська, В. Л. Карпова, І. М. Керницький, Л. М. Полюга, Р. Й. Керста, М. Л. Худаш. К.: Наукова думка, 1977-1978. Т. 1-2.</w:t>
      </w:r>
    </w:p>
  </w:footnote>
  <w:footnote w:id="112">
    <w:p w:rsidR="00FD5BC6" w:rsidRPr="00307596" w:rsidRDefault="00FD5BC6" w:rsidP="00156184">
      <w:pPr>
        <w:pStyle w:val="a5"/>
        <w:jc w:val="both"/>
        <w:rPr>
          <w:rFonts w:ascii="Times New Roman" w:hAnsi="Times New Roman" w:cs="Times New Roman"/>
        </w:rPr>
      </w:pPr>
      <w:r w:rsidRPr="00307596">
        <w:rPr>
          <w:rStyle w:val="a7"/>
          <w:rFonts w:ascii="Times New Roman" w:hAnsi="Times New Roman" w:cs="Times New Roman"/>
        </w:rPr>
        <w:footnoteRef/>
      </w:r>
      <w:r w:rsidRPr="00307596">
        <w:rPr>
          <w:rFonts w:ascii="Times New Roman" w:hAnsi="Times New Roman" w:cs="Times New Roman"/>
        </w:rPr>
        <w:t xml:space="preserve"> Словник української мови XVI - першої половини XVII ст.: у 28-ми вип. / в</w:t>
      </w:r>
      <w:proofErr w:type="gramStart"/>
      <w:r w:rsidRPr="00307596">
        <w:rPr>
          <w:rFonts w:ascii="Times New Roman" w:hAnsi="Times New Roman" w:cs="Times New Roman"/>
        </w:rPr>
        <w:t>i</w:t>
      </w:r>
      <w:proofErr w:type="gramEnd"/>
      <w:r w:rsidRPr="00307596">
        <w:rPr>
          <w:rFonts w:ascii="Times New Roman" w:hAnsi="Times New Roman" w:cs="Times New Roman"/>
        </w:rPr>
        <w:t>дп. ред. Д. Гринчишин; укладач О. Кровицька. Льв</w:t>
      </w:r>
      <w:proofErr w:type="gramStart"/>
      <w:r w:rsidRPr="00307596">
        <w:rPr>
          <w:rFonts w:ascii="Times New Roman" w:hAnsi="Times New Roman" w:cs="Times New Roman"/>
        </w:rPr>
        <w:t>i</w:t>
      </w:r>
      <w:proofErr w:type="gramEnd"/>
      <w:r w:rsidRPr="00307596">
        <w:rPr>
          <w:rFonts w:ascii="Times New Roman" w:hAnsi="Times New Roman" w:cs="Times New Roman"/>
        </w:rPr>
        <w:t xml:space="preserve">в: </w:t>
      </w:r>
      <w:proofErr w:type="gramStart"/>
      <w:r w:rsidRPr="00307596">
        <w:rPr>
          <w:rFonts w:ascii="Times New Roman" w:hAnsi="Times New Roman" w:cs="Times New Roman"/>
        </w:rPr>
        <w:t>I</w:t>
      </w:r>
      <w:proofErr w:type="gramEnd"/>
      <w:r w:rsidRPr="00307596">
        <w:rPr>
          <w:rFonts w:ascii="Times New Roman" w:hAnsi="Times New Roman" w:cs="Times New Roman"/>
        </w:rPr>
        <w:t>нститут українознавства iм. I. Крип’якевича НАН України, 2008.</w:t>
      </w:r>
    </w:p>
  </w:footnote>
  <w:footnote w:id="113">
    <w:p w:rsidR="00FD5BC6" w:rsidRPr="00307596" w:rsidRDefault="00FD5BC6" w:rsidP="00156184">
      <w:pPr>
        <w:pStyle w:val="a5"/>
        <w:jc w:val="both"/>
        <w:rPr>
          <w:rFonts w:ascii="Times New Roman" w:hAnsi="Times New Roman" w:cs="Times New Roman"/>
        </w:rPr>
      </w:pPr>
      <w:r w:rsidRPr="00307596">
        <w:rPr>
          <w:rStyle w:val="a7"/>
          <w:rFonts w:ascii="Times New Roman" w:hAnsi="Times New Roman" w:cs="Times New Roman"/>
        </w:rPr>
        <w:footnoteRef/>
      </w:r>
      <w:r w:rsidRPr="00307596">
        <w:rPr>
          <w:rFonts w:ascii="Times New Roman" w:hAnsi="Times New Roman" w:cs="Times New Roman"/>
        </w:rPr>
        <w:t xml:space="preserve"> </w:t>
      </w:r>
      <w:hyperlink r:id="rId4" w:history="1">
        <w:r w:rsidRPr="00307596">
          <w:rPr>
            <w:rFonts w:ascii="Times New Roman" w:hAnsi="Times New Roman" w:cs="Times New Roman"/>
          </w:rPr>
          <w:t>Словник української мови: в 11 тт. / АН УРСР. Інститут мовознавства; за ред. І. К. Білодіда. К.: Наукова думка, 1970-1980</w:t>
        </w:r>
      </w:hyperlink>
      <w:r w:rsidRPr="00307596">
        <w:rPr>
          <w:rFonts w:ascii="Times New Roman" w:hAnsi="Times New Roman" w:cs="Times New Roman"/>
        </w:rPr>
        <w:t>.</w:t>
      </w:r>
    </w:p>
  </w:footnote>
  <w:footnote w:id="114">
    <w:p w:rsidR="00FD5BC6" w:rsidRPr="00307596" w:rsidRDefault="00FD5BC6" w:rsidP="00156184">
      <w:pPr>
        <w:pStyle w:val="a5"/>
        <w:jc w:val="both"/>
        <w:rPr>
          <w:rFonts w:ascii="Times New Roman" w:hAnsi="Times New Roman" w:cs="Times New Roman"/>
        </w:rPr>
      </w:pPr>
      <w:r w:rsidRPr="00307596">
        <w:rPr>
          <w:rStyle w:val="a7"/>
          <w:rFonts w:ascii="Times New Roman" w:hAnsi="Times New Roman" w:cs="Times New Roman"/>
        </w:rPr>
        <w:footnoteRef/>
      </w:r>
      <w:r w:rsidRPr="00307596">
        <w:rPr>
          <w:rFonts w:ascii="Times New Roman" w:hAnsi="Times New Roman" w:cs="Times New Roman"/>
        </w:rPr>
        <w:t xml:space="preserve"> Этымалагічны </w:t>
      </w:r>
      <w:proofErr w:type="gramStart"/>
      <w:r w:rsidRPr="00307596">
        <w:rPr>
          <w:rFonts w:ascii="Times New Roman" w:hAnsi="Times New Roman" w:cs="Times New Roman"/>
        </w:rPr>
        <w:t>слоўн</w:t>
      </w:r>
      <w:proofErr w:type="gramEnd"/>
      <w:r w:rsidRPr="00307596">
        <w:rPr>
          <w:rFonts w:ascii="Times New Roman" w:hAnsi="Times New Roman" w:cs="Times New Roman"/>
        </w:rPr>
        <w:t>ік беларускай мовы. Т.1-13. / Уклад. М. Я. Абраг</w:t>
      </w:r>
      <w:proofErr w:type="gramStart"/>
      <w:r w:rsidRPr="00307596">
        <w:rPr>
          <w:rFonts w:ascii="Times New Roman" w:hAnsi="Times New Roman" w:cs="Times New Roman"/>
        </w:rPr>
        <w:t>i</w:t>
      </w:r>
      <w:proofErr w:type="gramEnd"/>
      <w:r w:rsidRPr="00307596">
        <w:rPr>
          <w:rFonts w:ascii="Times New Roman" w:hAnsi="Times New Roman" w:cs="Times New Roman"/>
        </w:rPr>
        <w:t>мовiч [i iнш.]; гал. рэд. Г. А. Цыхун. Мінск: Навука i тэхн</w:t>
      </w:r>
      <w:proofErr w:type="gramStart"/>
      <w:r w:rsidRPr="00307596">
        <w:rPr>
          <w:rFonts w:ascii="Times New Roman" w:hAnsi="Times New Roman" w:cs="Times New Roman"/>
        </w:rPr>
        <w:t>i</w:t>
      </w:r>
      <w:proofErr w:type="gramEnd"/>
      <w:r w:rsidRPr="00307596">
        <w:rPr>
          <w:rFonts w:ascii="Times New Roman" w:hAnsi="Times New Roman" w:cs="Times New Roman"/>
        </w:rPr>
        <w:t>ка, Беларус. Навука, 1978-2010.</w:t>
      </w:r>
    </w:p>
  </w:footnote>
  <w:footnote w:id="115">
    <w:p w:rsidR="00FD5BC6" w:rsidRPr="00307596" w:rsidRDefault="00FD5BC6" w:rsidP="00156184">
      <w:pPr>
        <w:pStyle w:val="a5"/>
        <w:jc w:val="both"/>
        <w:rPr>
          <w:rFonts w:ascii="Times New Roman" w:hAnsi="Times New Roman" w:cs="Times New Roman"/>
        </w:rPr>
      </w:pPr>
      <w:r w:rsidRPr="00307596">
        <w:rPr>
          <w:rStyle w:val="a7"/>
          <w:rFonts w:ascii="Times New Roman" w:hAnsi="Times New Roman" w:cs="Times New Roman"/>
        </w:rPr>
        <w:footnoteRef/>
      </w:r>
      <w:r w:rsidRPr="00307596">
        <w:rPr>
          <w:rFonts w:ascii="Times New Roman" w:hAnsi="Times New Roman" w:cs="Times New Roman"/>
        </w:rPr>
        <w:t xml:space="preserve"> Фасмер М. Этимологический словарь русского языка. В 4 т. Т. 1-4. / М. Фасмер; пер. с </w:t>
      </w:r>
      <w:proofErr w:type="gramStart"/>
      <w:r w:rsidRPr="00307596">
        <w:rPr>
          <w:rFonts w:ascii="Times New Roman" w:hAnsi="Times New Roman" w:cs="Times New Roman"/>
        </w:rPr>
        <w:t>нем</w:t>
      </w:r>
      <w:proofErr w:type="gramEnd"/>
      <w:r w:rsidRPr="00307596">
        <w:rPr>
          <w:rFonts w:ascii="Times New Roman" w:hAnsi="Times New Roman" w:cs="Times New Roman"/>
        </w:rPr>
        <w:t xml:space="preserve">. и доп. О. Н. Трубачева. 4-е изд., стер. М.: Астрель: АСТ, 2009. </w:t>
      </w:r>
    </w:p>
  </w:footnote>
  <w:footnote w:id="116">
    <w:p w:rsidR="00FD5BC6" w:rsidRPr="00307596" w:rsidRDefault="00FD5BC6" w:rsidP="00156184">
      <w:pPr>
        <w:pStyle w:val="a5"/>
        <w:jc w:val="both"/>
        <w:rPr>
          <w:rFonts w:ascii="Times New Roman" w:hAnsi="Times New Roman" w:cs="Times New Roman"/>
        </w:rPr>
      </w:pPr>
      <w:r w:rsidRPr="00307596">
        <w:rPr>
          <w:rStyle w:val="a7"/>
          <w:rFonts w:ascii="Times New Roman" w:hAnsi="Times New Roman" w:cs="Times New Roman"/>
        </w:rPr>
        <w:footnoteRef/>
      </w:r>
      <w:r w:rsidRPr="00307596">
        <w:rPr>
          <w:rFonts w:ascii="Times New Roman" w:hAnsi="Times New Roman" w:cs="Times New Roman"/>
        </w:rPr>
        <w:t xml:space="preserve"> Етимологічний словник української мови: В 7 т. / АН УРСР, Ін-т мовознавства ім. О. О. Потебні; Редкол.: О. С. Мельничук (головний ред.) та ін. К.: Наукова думка, 1982-1985.</w:t>
      </w:r>
    </w:p>
  </w:footnote>
  <w:footnote w:id="117">
    <w:p w:rsidR="00FD5BC6" w:rsidRPr="00307596" w:rsidRDefault="00FD5BC6" w:rsidP="00156184">
      <w:pPr>
        <w:pStyle w:val="a5"/>
        <w:jc w:val="both"/>
        <w:rPr>
          <w:rFonts w:ascii="Times New Roman" w:hAnsi="Times New Roman" w:cs="Times New Roman"/>
        </w:rPr>
      </w:pPr>
      <w:r w:rsidRPr="00307596">
        <w:rPr>
          <w:rStyle w:val="a7"/>
          <w:rFonts w:ascii="Times New Roman" w:hAnsi="Times New Roman" w:cs="Times New Roman"/>
        </w:rPr>
        <w:footnoteRef/>
      </w:r>
      <w:r w:rsidRPr="00307596">
        <w:rPr>
          <w:rFonts w:ascii="Times New Roman" w:hAnsi="Times New Roman" w:cs="Times New Roman"/>
        </w:rPr>
        <w:t xml:space="preserve"> Например, Львов А. С. Лексика «Повести временных лет» / </w:t>
      </w:r>
      <w:hyperlink r:id="rId5" w:tooltip="Институт русского языка АН СССР" w:history="1">
        <w:r w:rsidRPr="00307596">
          <w:rPr>
            <w:rFonts w:ascii="Times New Roman" w:hAnsi="Times New Roman" w:cs="Times New Roman"/>
          </w:rPr>
          <w:t>Институт русского языка АН СССР</w:t>
        </w:r>
      </w:hyperlink>
      <w:r w:rsidRPr="00307596">
        <w:rPr>
          <w:rFonts w:ascii="Times New Roman" w:hAnsi="Times New Roman" w:cs="Times New Roman"/>
        </w:rPr>
        <w:t>. М.: </w:t>
      </w:r>
      <w:hyperlink r:id="rId6" w:tooltip="Наука (издательство)" w:history="1">
        <w:r w:rsidRPr="00307596">
          <w:rPr>
            <w:rFonts w:ascii="Times New Roman" w:hAnsi="Times New Roman" w:cs="Times New Roman"/>
          </w:rPr>
          <w:t>Наука</w:t>
        </w:r>
      </w:hyperlink>
      <w:r w:rsidRPr="00307596">
        <w:rPr>
          <w:rFonts w:ascii="Times New Roman" w:hAnsi="Times New Roman" w:cs="Times New Roman"/>
        </w:rPr>
        <w:t xml:space="preserve">, 1975; Львов А. С. Очерки по лексике памятников </w:t>
      </w:r>
      <w:hyperlink r:id="rId7" w:history="1">
        <w:r w:rsidRPr="00307596">
          <w:rPr>
            <w:rFonts w:ascii="Times New Roman" w:hAnsi="Times New Roman" w:cs="Times New Roman"/>
          </w:rPr>
          <w:t>старославянской письменности</w:t>
        </w:r>
      </w:hyperlink>
      <w:r w:rsidRPr="00307596">
        <w:rPr>
          <w:rFonts w:ascii="Times New Roman" w:hAnsi="Times New Roman" w:cs="Times New Roman"/>
        </w:rPr>
        <w:t>. М.: Наука, 1966.</w:t>
      </w:r>
    </w:p>
  </w:footnote>
  <w:footnote w:id="118">
    <w:p w:rsidR="00FD5BC6" w:rsidRPr="00156184" w:rsidRDefault="00FD5BC6" w:rsidP="00156184">
      <w:pPr>
        <w:pStyle w:val="a5"/>
        <w:jc w:val="both"/>
        <w:rPr>
          <w:rFonts w:ascii="Times New Roman" w:hAnsi="Times New Roman" w:cs="Times New Roman"/>
        </w:rPr>
      </w:pPr>
      <w:r w:rsidRPr="00307596">
        <w:rPr>
          <w:rStyle w:val="a7"/>
          <w:rFonts w:ascii="Times New Roman" w:hAnsi="Times New Roman" w:cs="Times New Roman"/>
        </w:rPr>
        <w:footnoteRef/>
      </w:r>
      <w:r w:rsidRPr="00307596">
        <w:rPr>
          <w:rFonts w:ascii="Times New Roman" w:hAnsi="Times New Roman" w:cs="Times New Roman"/>
        </w:rPr>
        <w:t xml:space="preserve"> Історія української мови. Лексика і фразеологія / відп. ред. В. М. Русанівський, Інститут мовознавства ім. О. О. Потебні НАН України. К.: Наукова думка, 1983.</w:t>
      </w:r>
    </w:p>
  </w:footnote>
  <w:footnote w:id="119">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В тексте «Книжки» фиксируется еще одно слово с корнем </w:t>
      </w:r>
      <w:proofErr w:type="gramStart"/>
      <w:r w:rsidRPr="00156184">
        <w:rPr>
          <w:rFonts w:ascii="Times New Roman" w:hAnsi="Times New Roman" w:cs="Times New Roman"/>
          <w:i/>
        </w:rPr>
        <w:t>-п</w:t>
      </w:r>
      <w:proofErr w:type="gramEnd"/>
      <w:r w:rsidRPr="00156184">
        <w:rPr>
          <w:rFonts w:ascii="Times New Roman" w:hAnsi="Times New Roman" w:cs="Times New Roman"/>
          <w:i/>
        </w:rPr>
        <w:t>ан-</w:t>
      </w:r>
      <w:r w:rsidRPr="00156184">
        <w:rPr>
          <w:rFonts w:ascii="Times New Roman" w:hAnsi="Times New Roman" w:cs="Times New Roman"/>
        </w:rPr>
        <w:t xml:space="preserve"> — </w:t>
      </w:r>
      <w:r w:rsidRPr="00156184">
        <w:rPr>
          <w:rFonts w:ascii="Times New Roman" w:hAnsi="Times New Roman" w:cs="Times New Roman"/>
          <w:i/>
        </w:rPr>
        <w:t>паненство</w:t>
      </w:r>
      <w:r w:rsidRPr="00156184">
        <w:rPr>
          <w:rFonts w:ascii="Times New Roman" w:hAnsi="Times New Roman" w:cs="Times New Roman"/>
        </w:rPr>
        <w:t xml:space="preserve"> ‘девство’. Если лексема </w:t>
      </w:r>
      <w:r w:rsidRPr="00156184">
        <w:rPr>
          <w:rFonts w:ascii="Times New Roman" w:hAnsi="Times New Roman" w:cs="Times New Roman"/>
          <w:i/>
        </w:rPr>
        <w:t>панство</w:t>
      </w:r>
      <w:r w:rsidRPr="00156184">
        <w:rPr>
          <w:rFonts w:ascii="Times New Roman" w:hAnsi="Times New Roman" w:cs="Times New Roman"/>
        </w:rPr>
        <w:t xml:space="preserve"> функционирует в сочинении в значении ‘земная власть’, то однокоренное слово </w:t>
      </w:r>
      <w:r w:rsidRPr="00156184">
        <w:rPr>
          <w:rFonts w:ascii="Times New Roman" w:hAnsi="Times New Roman" w:cs="Times New Roman"/>
          <w:i/>
        </w:rPr>
        <w:t>паненство</w:t>
      </w:r>
      <w:r w:rsidRPr="00156184">
        <w:rPr>
          <w:rFonts w:ascii="Times New Roman" w:hAnsi="Times New Roman" w:cs="Times New Roman"/>
        </w:rPr>
        <w:t xml:space="preserve"> используется автором при описании чистоты православной веры: «Але што мовити много, благодарю бога за твердость и сталость вашу, благодарю за статечност и учтивость, учтивост, мовлю, которую </w:t>
      </w:r>
      <w:proofErr w:type="gramStart"/>
      <w:r w:rsidRPr="00156184">
        <w:rPr>
          <w:rFonts w:ascii="Times New Roman" w:hAnsi="Times New Roman" w:cs="Times New Roman"/>
        </w:rPr>
        <w:t>ко</w:t>
      </w:r>
      <w:proofErr w:type="gramEnd"/>
      <w:r w:rsidRPr="00156184">
        <w:rPr>
          <w:rFonts w:ascii="Times New Roman" w:hAnsi="Times New Roman" w:cs="Times New Roman"/>
        </w:rPr>
        <w:t xml:space="preserve"> богу вцѣле </w:t>
      </w:r>
      <w:r w:rsidRPr="00156184">
        <w:rPr>
          <w:rFonts w:ascii="Times New Roman" w:hAnsi="Times New Roman" w:cs="Times New Roman"/>
          <w:u w:val="single"/>
        </w:rPr>
        <w:t>цноты паненства вѣры</w:t>
      </w:r>
      <w:r w:rsidRPr="00156184">
        <w:rPr>
          <w:rFonts w:ascii="Times New Roman" w:hAnsi="Times New Roman" w:cs="Times New Roman"/>
        </w:rPr>
        <w:t xml:space="preserve"> своее без всякое змазы и приганы заховуете, што, боже, дай, абысте и до конца заховали, зычу» (16-17).</w:t>
      </w:r>
    </w:p>
  </w:footnote>
  <w:footnote w:id="120">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Эта лексема функционирует в тексте «Книжки» в составе словообразовательного гнезда </w:t>
      </w:r>
      <w:r w:rsidRPr="00156184">
        <w:rPr>
          <w:rFonts w:ascii="Times New Roman" w:hAnsi="Times New Roman" w:cs="Times New Roman"/>
          <w:i/>
        </w:rPr>
        <w:t>карчмарство</w:t>
      </w:r>
      <w:r w:rsidRPr="00156184">
        <w:rPr>
          <w:rFonts w:ascii="Times New Roman" w:hAnsi="Times New Roman" w:cs="Times New Roman"/>
        </w:rPr>
        <w:t xml:space="preserve">, </w:t>
      </w:r>
      <w:r w:rsidRPr="00156184">
        <w:rPr>
          <w:rFonts w:ascii="Times New Roman" w:hAnsi="Times New Roman" w:cs="Times New Roman"/>
          <w:i/>
        </w:rPr>
        <w:t>карчмарь</w:t>
      </w:r>
      <w:r w:rsidRPr="00156184">
        <w:rPr>
          <w:rFonts w:ascii="Times New Roman" w:hAnsi="Times New Roman" w:cs="Times New Roman"/>
        </w:rPr>
        <w:t xml:space="preserve">, </w:t>
      </w:r>
      <w:r w:rsidRPr="00156184">
        <w:rPr>
          <w:rFonts w:ascii="Times New Roman" w:hAnsi="Times New Roman" w:cs="Times New Roman"/>
          <w:i/>
        </w:rPr>
        <w:t>корчма</w:t>
      </w:r>
      <w:r w:rsidRPr="00156184">
        <w:rPr>
          <w:rFonts w:ascii="Times New Roman" w:hAnsi="Times New Roman" w:cs="Times New Roman"/>
        </w:rPr>
        <w:t>, использование которого было важно для Вишенского при описании монополизированного права шляхты на продажу спиртных напитков. По мнению автора, «дворянин» все время проводит в корчме, «глытая» вино и пиво и спаивая «людские сумнѣня».</w:t>
      </w:r>
    </w:p>
  </w:footnote>
  <w:footnote w:id="121">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В «Словаре» Еремина отмечается также лексема </w:t>
      </w:r>
      <w:r w:rsidRPr="00156184">
        <w:rPr>
          <w:rFonts w:ascii="Times New Roman" w:hAnsi="Times New Roman" w:cs="Times New Roman"/>
          <w:i/>
        </w:rPr>
        <w:t>мшелоимец</w:t>
      </w:r>
      <w:r w:rsidRPr="00156184">
        <w:rPr>
          <w:rFonts w:ascii="Times New Roman" w:hAnsi="Times New Roman" w:cs="Times New Roman"/>
        </w:rPr>
        <w:t xml:space="preserve"> ‘взяточник, корыстолюбец’, соотносимая с рассматриваемой лексической группой.</w:t>
      </w:r>
    </w:p>
  </w:footnote>
  <w:footnote w:id="122">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w:t>
      </w:r>
      <w:r w:rsidRPr="00156184">
        <w:rPr>
          <w:rFonts w:ascii="Times New Roman" w:hAnsi="Times New Roman" w:cs="Times New Roman"/>
          <w:lang w:val="uk-UA"/>
        </w:rPr>
        <w:t>Кроме лексем</w:t>
      </w:r>
      <w:r w:rsidRPr="00156184">
        <w:rPr>
          <w:rFonts w:ascii="Times New Roman" w:hAnsi="Times New Roman" w:cs="Times New Roman"/>
        </w:rPr>
        <w:t xml:space="preserve"> </w:t>
      </w:r>
      <w:r w:rsidRPr="00156184">
        <w:rPr>
          <w:rFonts w:ascii="Times New Roman" w:hAnsi="Times New Roman" w:cs="Times New Roman"/>
          <w:i/>
        </w:rPr>
        <w:t>купец</w:t>
      </w:r>
      <w:r w:rsidRPr="00156184">
        <w:rPr>
          <w:rFonts w:ascii="Times New Roman" w:hAnsi="Times New Roman" w:cs="Times New Roman"/>
        </w:rPr>
        <w:t xml:space="preserve"> и </w:t>
      </w:r>
      <w:r w:rsidRPr="00156184">
        <w:rPr>
          <w:rFonts w:ascii="Times New Roman" w:hAnsi="Times New Roman" w:cs="Times New Roman"/>
          <w:i/>
        </w:rPr>
        <w:t>купецство</w:t>
      </w:r>
      <w:r w:rsidRPr="00156184">
        <w:rPr>
          <w:rFonts w:ascii="Times New Roman" w:hAnsi="Times New Roman" w:cs="Times New Roman"/>
          <w:lang w:val="uk-UA"/>
        </w:rPr>
        <w:t>,</w:t>
      </w:r>
      <w:r w:rsidRPr="00156184">
        <w:rPr>
          <w:rFonts w:ascii="Times New Roman" w:hAnsi="Times New Roman" w:cs="Times New Roman"/>
        </w:rPr>
        <w:t xml:space="preserve"> в словообразовательное гнездо с корнем </w:t>
      </w:r>
      <w:r w:rsidRPr="00156184">
        <w:rPr>
          <w:rFonts w:ascii="Times New Roman" w:hAnsi="Times New Roman" w:cs="Times New Roman"/>
          <w:i/>
        </w:rPr>
        <w:t>-куп-</w:t>
      </w:r>
      <w:r w:rsidRPr="00156184">
        <w:rPr>
          <w:rFonts w:ascii="Times New Roman" w:hAnsi="Times New Roman" w:cs="Times New Roman"/>
        </w:rPr>
        <w:t xml:space="preserve"> входят также слова </w:t>
      </w:r>
      <w:r w:rsidRPr="00156184">
        <w:rPr>
          <w:rFonts w:ascii="Times New Roman" w:hAnsi="Times New Roman" w:cs="Times New Roman"/>
          <w:i/>
        </w:rPr>
        <w:t>купа</w:t>
      </w:r>
      <w:r w:rsidRPr="00156184">
        <w:rPr>
          <w:rFonts w:ascii="Times New Roman" w:hAnsi="Times New Roman" w:cs="Times New Roman"/>
        </w:rPr>
        <w:t xml:space="preserve"> ‘</w:t>
      </w:r>
      <w:r w:rsidRPr="00156184">
        <w:rPr>
          <w:rFonts w:ascii="Times New Roman" w:hAnsi="Times New Roman" w:cs="Times New Roman"/>
          <w:lang w:val="uk-UA"/>
        </w:rPr>
        <w:t>покупка</w:t>
      </w:r>
      <w:r w:rsidRPr="00156184">
        <w:rPr>
          <w:rFonts w:ascii="Times New Roman" w:hAnsi="Times New Roman" w:cs="Times New Roman"/>
        </w:rPr>
        <w:t xml:space="preserve">’, </w:t>
      </w:r>
      <w:r w:rsidRPr="00156184">
        <w:rPr>
          <w:rFonts w:ascii="Times New Roman" w:hAnsi="Times New Roman" w:cs="Times New Roman"/>
          <w:i/>
        </w:rPr>
        <w:t>купление</w:t>
      </w:r>
      <w:r w:rsidRPr="00156184">
        <w:rPr>
          <w:rFonts w:ascii="Times New Roman" w:hAnsi="Times New Roman" w:cs="Times New Roman"/>
        </w:rPr>
        <w:t xml:space="preserve"> и </w:t>
      </w:r>
      <w:r w:rsidRPr="00156184">
        <w:rPr>
          <w:rFonts w:ascii="Times New Roman" w:hAnsi="Times New Roman" w:cs="Times New Roman"/>
          <w:i/>
        </w:rPr>
        <w:t xml:space="preserve">куповане </w:t>
      </w:r>
      <w:r w:rsidRPr="00156184">
        <w:rPr>
          <w:rFonts w:ascii="Times New Roman" w:hAnsi="Times New Roman" w:cs="Times New Roman"/>
        </w:rPr>
        <w:t>‘покупка, процесс покупания или приобретения чего-либо’.</w:t>
      </w:r>
    </w:p>
  </w:footnote>
  <w:footnote w:id="123">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Такая синтаксическая конструкция встречается лишь в главе 1 («Обличение диавола-миродержца»), что объясняется жанровой спецификой произведения и его риторической организацией, прокомментированной выше.</w:t>
      </w:r>
    </w:p>
  </w:footnote>
  <w:footnote w:id="124">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Лексема </w:t>
      </w:r>
      <w:r w:rsidRPr="00156184">
        <w:rPr>
          <w:rFonts w:ascii="Times New Roman" w:hAnsi="Times New Roman" w:cs="Times New Roman"/>
          <w:i/>
        </w:rPr>
        <w:t>папежник</w:t>
      </w:r>
      <w:r w:rsidRPr="00156184">
        <w:rPr>
          <w:rFonts w:ascii="Times New Roman" w:hAnsi="Times New Roman" w:cs="Times New Roman"/>
        </w:rPr>
        <w:t xml:space="preserve"> не входит в этот лексический ряд, так как обозначает в широком смысле любого католика — приверженца «папской» веры, сторонника папы римского.</w:t>
      </w:r>
    </w:p>
  </w:footnote>
  <w:footnote w:id="125">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Однокоренное слово </w:t>
      </w:r>
      <w:r w:rsidRPr="00156184">
        <w:rPr>
          <w:rFonts w:ascii="Times New Roman" w:hAnsi="Times New Roman" w:cs="Times New Roman"/>
          <w:i/>
        </w:rPr>
        <w:t>патриаршник</w:t>
      </w:r>
      <w:r w:rsidRPr="00156184">
        <w:rPr>
          <w:rFonts w:ascii="Times New Roman" w:hAnsi="Times New Roman" w:cs="Times New Roman"/>
        </w:rPr>
        <w:t xml:space="preserve"> также не входит в рассматриваемый лексический ряд, поскольку обозначает всякого приверженца православной веры, причем Вишенский выступает против использования этого слова, так как любого православного вне зависимости от его национальной принадлежности следует называть, по его мнению, «толко христианин» (39).</w:t>
      </w:r>
    </w:p>
  </w:footnote>
  <w:footnote w:id="126">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Эта лексема функционирует в тексте «Книжки» в обоих значениях, тогда как лексема </w:t>
      </w:r>
      <w:r w:rsidRPr="00156184">
        <w:rPr>
          <w:rFonts w:ascii="Times New Roman" w:hAnsi="Times New Roman" w:cs="Times New Roman"/>
          <w:i/>
        </w:rPr>
        <w:t>кгрунтик</w:t>
      </w:r>
      <w:r w:rsidRPr="00156184">
        <w:rPr>
          <w:rFonts w:ascii="Times New Roman" w:hAnsi="Times New Roman" w:cs="Times New Roman"/>
        </w:rPr>
        <w:t xml:space="preserve">, наоборот, употребляется только в уменьшительно-пренебрежительном значении ‘землица’. Слово </w:t>
      </w:r>
      <w:r w:rsidRPr="00156184">
        <w:rPr>
          <w:rFonts w:ascii="Times New Roman" w:hAnsi="Times New Roman" w:cs="Times New Roman"/>
          <w:i/>
        </w:rPr>
        <w:t>кгрунт</w:t>
      </w:r>
      <w:r w:rsidRPr="00156184">
        <w:rPr>
          <w:rFonts w:ascii="Times New Roman" w:hAnsi="Times New Roman" w:cs="Times New Roman"/>
        </w:rPr>
        <w:t xml:space="preserve"> в значении ‘основа’ функционирует в тексте произведения наравне со словом </w:t>
      </w:r>
      <w:r w:rsidRPr="00156184">
        <w:rPr>
          <w:rFonts w:ascii="Times New Roman" w:hAnsi="Times New Roman" w:cs="Times New Roman"/>
          <w:i/>
        </w:rPr>
        <w:t>основание</w:t>
      </w:r>
      <w:r w:rsidRPr="00156184">
        <w:rPr>
          <w:rFonts w:ascii="Times New Roman" w:hAnsi="Times New Roman" w:cs="Times New Roman"/>
        </w:rPr>
        <w:t>.</w:t>
      </w:r>
    </w:p>
  </w:footnote>
  <w:footnote w:id="127">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Окказиональные новообразования Вишенского на</w:t>
      </w:r>
      <w:r w:rsidRPr="00156184">
        <w:rPr>
          <w:rFonts w:ascii="Times New Roman" w:hAnsi="Times New Roman" w:cs="Times New Roman"/>
          <w:i/>
        </w:rPr>
        <w:t xml:space="preserve"> </w:t>
      </w:r>
      <w:proofErr w:type="gramStart"/>
      <w:r w:rsidRPr="00156184">
        <w:rPr>
          <w:rFonts w:ascii="Times New Roman" w:hAnsi="Times New Roman" w:cs="Times New Roman"/>
          <w:i/>
        </w:rPr>
        <w:t>-е</w:t>
      </w:r>
      <w:proofErr w:type="gramEnd"/>
      <w:r w:rsidRPr="00156184">
        <w:rPr>
          <w:rFonts w:ascii="Times New Roman" w:hAnsi="Times New Roman" w:cs="Times New Roman"/>
          <w:i/>
        </w:rPr>
        <w:t>д</w:t>
      </w:r>
      <w:r w:rsidRPr="00156184">
        <w:rPr>
          <w:rFonts w:ascii="Times New Roman" w:hAnsi="Times New Roman" w:cs="Times New Roman"/>
        </w:rPr>
        <w:t xml:space="preserve"> (типа </w:t>
      </w:r>
      <w:r w:rsidRPr="00156184">
        <w:rPr>
          <w:rFonts w:ascii="Times New Roman" w:hAnsi="Times New Roman" w:cs="Times New Roman"/>
          <w:i/>
        </w:rPr>
        <w:t>куроед</w:t>
      </w:r>
      <w:r w:rsidRPr="00156184">
        <w:rPr>
          <w:rFonts w:ascii="Times New Roman" w:hAnsi="Times New Roman" w:cs="Times New Roman"/>
        </w:rPr>
        <w:t xml:space="preserve">, </w:t>
      </w:r>
      <w:r w:rsidRPr="00156184">
        <w:rPr>
          <w:rFonts w:ascii="Times New Roman" w:hAnsi="Times New Roman" w:cs="Times New Roman"/>
          <w:i/>
        </w:rPr>
        <w:t>свиноед</w:t>
      </w:r>
      <w:r w:rsidRPr="00156184">
        <w:rPr>
          <w:rFonts w:ascii="Times New Roman" w:hAnsi="Times New Roman" w:cs="Times New Roman"/>
        </w:rPr>
        <w:t xml:space="preserve">, </w:t>
      </w:r>
      <w:r w:rsidRPr="00156184">
        <w:rPr>
          <w:rFonts w:ascii="Times New Roman" w:hAnsi="Times New Roman" w:cs="Times New Roman"/>
          <w:i/>
        </w:rPr>
        <w:t>гускоед</w:t>
      </w:r>
      <w:r w:rsidRPr="00156184">
        <w:rPr>
          <w:rFonts w:ascii="Times New Roman" w:hAnsi="Times New Roman" w:cs="Times New Roman"/>
        </w:rPr>
        <w:t xml:space="preserve">), характеризующие польского «пана», будут рассмотрены отдельно в параграфе 2.8. </w:t>
      </w:r>
      <w:proofErr w:type="gramStart"/>
      <w:r w:rsidRPr="00156184">
        <w:rPr>
          <w:rFonts w:ascii="Times New Roman" w:hAnsi="Times New Roman" w:cs="Times New Roman"/>
        </w:rPr>
        <w:t xml:space="preserve">Примечательно, что в тексте «Книжки» наравне с этими окказионализмами употребляются и слова, послужившие для них словообразовательной или семантической базой: </w:t>
      </w:r>
      <w:r w:rsidRPr="00156184">
        <w:rPr>
          <w:rFonts w:ascii="Times New Roman" w:hAnsi="Times New Roman" w:cs="Times New Roman"/>
          <w:i/>
        </w:rPr>
        <w:t>кровь</w:t>
      </w:r>
      <w:r w:rsidRPr="00156184">
        <w:rPr>
          <w:rFonts w:ascii="Times New Roman" w:hAnsi="Times New Roman" w:cs="Times New Roman"/>
        </w:rPr>
        <w:t xml:space="preserve"> — </w:t>
      </w:r>
      <w:r w:rsidRPr="00156184">
        <w:rPr>
          <w:rFonts w:ascii="Times New Roman" w:hAnsi="Times New Roman" w:cs="Times New Roman"/>
          <w:i/>
        </w:rPr>
        <w:t>кровоед</w:t>
      </w:r>
      <w:r w:rsidRPr="00156184">
        <w:rPr>
          <w:rFonts w:ascii="Times New Roman" w:hAnsi="Times New Roman" w:cs="Times New Roman"/>
        </w:rPr>
        <w:t>,</w:t>
      </w:r>
      <w:r w:rsidRPr="00156184">
        <w:rPr>
          <w:rFonts w:ascii="Times New Roman" w:hAnsi="Times New Roman" w:cs="Times New Roman"/>
          <w:i/>
        </w:rPr>
        <w:t xml:space="preserve"> кур</w:t>
      </w:r>
      <w:r w:rsidRPr="00156184">
        <w:rPr>
          <w:rFonts w:ascii="Times New Roman" w:hAnsi="Times New Roman" w:cs="Times New Roman"/>
        </w:rPr>
        <w:t xml:space="preserve"> — </w:t>
      </w:r>
      <w:r w:rsidRPr="00156184">
        <w:rPr>
          <w:rFonts w:ascii="Times New Roman" w:hAnsi="Times New Roman" w:cs="Times New Roman"/>
          <w:i/>
        </w:rPr>
        <w:t>куроед</w:t>
      </w:r>
      <w:r w:rsidRPr="00156184">
        <w:rPr>
          <w:rFonts w:ascii="Times New Roman" w:hAnsi="Times New Roman" w:cs="Times New Roman"/>
        </w:rPr>
        <w:t xml:space="preserve">, </w:t>
      </w:r>
      <w:r w:rsidRPr="00156184">
        <w:rPr>
          <w:rFonts w:ascii="Times New Roman" w:hAnsi="Times New Roman" w:cs="Times New Roman"/>
          <w:i/>
        </w:rPr>
        <w:t>мясо</w:t>
      </w:r>
      <w:r w:rsidRPr="00156184">
        <w:rPr>
          <w:rFonts w:ascii="Times New Roman" w:hAnsi="Times New Roman" w:cs="Times New Roman"/>
        </w:rPr>
        <w:t xml:space="preserve"> — </w:t>
      </w:r>
      <w:r w:rsidRPr="00156184">
        <w:rPr>
          <w:rFonts w:ascii="Times New Roman" w:hAnsi="Times New Roman" w:cs="Times New Roman"/>
          <w:i/>
        </w:rPr>
        <w:t>мясоед</w:t>
      </w:r>
      <w:r w:rsidRPr="00156184">
        <w:rPr>
          <w:rFonts w:ascii="Times New Roman" w:hAnsi="Times New Roman" w:cs="Times New Roman"/>
        </w:rPr>
        <w:t xml:space="preserve">, </w:t>
      </w:r>
      <w:r w:rsidRPr="00156184">
        <w:rPr>
          <w:rFonts w:ascii="Times New Roman" w:hAnsi="Times New Roman" w:cs="Times New Roman"/>
          <w:i/>
        </w:rPr>
        <w:t>порхавка</w:t>
      </w:r>
      <w:r w:rsidRPr="00156184">
        <w:rPr>
          <w:rFonts w:ascii="Times New Roman" w:hAnsi="Times New Roman" w:cs="Times New Roman"/>
        </w:rPr>
        <w:t xml:space="preserve"> ‘птичка’ — </w:t>
      </w:r>
      <w:r w:rsidRPr="00156184">
        <w:rPr>
          <w:rFonts w:ascii="Times New Roman" w:hAnsi="Times New Roman" w:cs="Times New Roman"/>
          <w:i/>
        </w:rPr>
        <w:t>птахоед</w:t>
      </w:r>
      <w:r w:rsidRPr="00156184">
        <w:rPr>
          <w:rFonts w:ascii="Times New Roman" w:hAnsi="Times New Roman" w:cs="Times New Roman"/>
        </w:rPr>
        <w:t xml:space="preserve">, </w:t>
      </w:r>
      <w:r w:rsidRPr="00156184">
        <w:rPr>
          <w:rFonts w:ascii="Times New Roman" w:hAnsi="Times New Roman" w:cs="Times New Roman"/>
          <w:i/>
        </w:rPr>
        <w:t>свинья</w:t>
      </w:r>
      <w:r w:rsidRPr="00156184">
        <w:rPr>
          <w:rFonts w:ascii="Times New Roman" w:hAnsi="Times New Roman" w:cs="Times New Roman"/>
        </w:rPr>
        <w:t xml:space="preserve"> — </w:t>
      </w:r>
      <w:r w:rsidRPr="00156184">
        <w:rPr>
          <w:rFonts w:ascii="Times New Roman" w:hAnsi="Times New Roman" w:cs="Times New Roman"/>
          <w:i/>
        </w:rPr>
        <w:t>свиноед</w:t>
      </w:r>
      <w:r w:rsidRPr="00156184">
        <w:rPr>
          <w:rFonts w:ascii="Times New Roman" w:hAnsi="Times New Roman" w:cs="Times New Roman"/>
        </w:rPr>
        <w:t xml:space="preserve">, </w:t>
      </w:r>
      <w:r w:rsidRPr="00156184">
        <w:rPr>
          <w:rFonts w:ascii="Times New Roman" w:hAnsi="Times New Roman" w:cs="Times New Roman"/>
          <w:i/>
        </w:rPr>
        <w:t>скот</w:t>
      </w:r>
      <w:r w:rsidRPr="00156184">
        <w:rPr>
          <w:rFonts w:ascii="Times New Roman" w:hAnsi="Times New Roman" w:cs="Times New Roman"/>
        </w:rPr>
        <w:t xml:space="preserve"> — </w:t>
      </w:r>
      <w:r w:rsidRPr="00156184">
        <w:rPr>
          <w:rFonts w:ascii="Times New Roman" w:hAnsi="Times New Roman" w:cs="Times New Roman"/>
          <w:i/>
        </w:rPr>
        <w:t>скотоед</w:t>
      </w:r>
      <w:r w:rsidRPr="00156184">
        <w:rPr>
          <w:rFonts w:ascii="Times New Roman" w:hAnsi="Times New Roman" w:cs="Times New Roman"/>
        </w:rPr>
        <w:t>.</w:t>
      </w:r>
      <w:proofErr w:type="gramEnd"/>
      <w:r w:rsidRPr="00156184">
        <w:rPr>
          <w:rFonts w:ascii="Times New Roman" w:hAnsi="Times New Roman" w:cs="Times New Roman"/>
        </w:rPr>
        <w:t xml:space="preserve"> Корень </w:t>
      </w:r>
      <w:proofErr w:type="gramStart"/>
      <w:r w:rsidRPr="00156184">
        <w:rPr>
          <w:rFonts w:ascii="Times New Roman" w:hAnsi="Times New Roman" w:cs="Times New Roman"/>
          <w:i/>
        </w:rPr>
        <w:t>-с</w:t>
      </w:r>
      <w:proofErr w:type="gramEnd"/>
      <w:r w:rsidRPr="00156184">
        <w:rPr>
          <w:rFonts w:ascii="Times New Roman" w:hAnsi="Times New Roman" w:cs="Times New Roman"/>
          <w:i/>
        </w:rPr>
        <w:t>ыт-</w:t>
      </w:r>
      <w:r w:rsidRPr="00156184">
        <w:rPr>
          <w:rFonts w:ascii="Times New Roman" w:hAnsi="Times New Roman" w:cs="Times New Roman"/>
        </w:rPr>
        <w:t xml:space="preserve">, отмечающийся в словах </w:t>
      </w:r>
      <w:r w:rsidRPr="00156184">
        <w:rPr>
          <w:rFonts w:ascii="Times New Roman" w:hAnsi="Times New Roman" w:cs="Times New Roman"/>
          <w:i/>
        </w:rPr>
        <w:t>насыток</w:t>
      </w:r>
      <w:r w:rsidRPr="00156184">
        <w:rPr>
          <w:rFonts w:ascii="Times New Roman" w:hAnsi="Times New Roman" w:cs="Times New Roman"/>
        </w:rPr>
        <w:t xml:space="preserve">, </w:t>
      </w:r>
      <w:r w:rsidRPr="00156184">
        <w:rPr>
          <w:rFonts w:ascii="Times New Roman" w:hAnsi="Times New Roman" w:cs="Times New Roman"/>
          <w:i/>
        </w:rPr>
        <w:t>насычене</w:t>
      </w:r>
      <w:r w:rsidRPr="00156184">
        <w:rPr>
          <w:rFonts w:ascii="Times New Roman" w:hAnsi="Times New Roman" w:cs="Times New Roman"/>
        </w:rPr>
        <w:t xml:space="preserve">, </w:t>
      </w:r>
      <w:r w:rsidRPr="00156184">
        <w:rPr>
          <w:rFonts w:ascii="Times New Roman" w:hAnsi="Times New Roman" w:cs="Times New Roman"/>
          <w:i/>
        </w:rPr>
        <w:t>насыщение</w:t>
      </w:r>
      <w:r w:rsidRPr="00156184">
        <w:rPr>
          <w:rFonts w:ascii="Times New Roman" w:hAnsi="Times New Roman" w:cs="Times New Roman"/>
        </w:rPr>
        <w:t xml:space="preserve">, </w:t>
      </w:r>
      <w:r w:rsidRPr="00156184">
        <w:rPr>
          <w:rFonts w:ascii="Times New Roman" w:hAnsi="Times New Roman" w:cs="Times New Roman"/>
          <w:i/>
        </w:rPr>
        <w:t>несытство</w:t>
      </w:r>
      <w:r w:rsidRPr="00156184">
        <w:rPr>
          <w:rFonts w:ascii="Times New Roman" w:hAnsi="Times New Roman" w:cs="Times New Roman"/>
        </w:rPr>
        <w:t xml:space="preserve">, отразился в авторском новообразовании </w:t>
      </w:r>
      <w:r w:rsidRPr="00156184">
        <w:rPr>
          <w:rFonts w:ascii="Times New Roman" w:hAnsi="Times New Roman" w:cs="Times New Roman"/>
          <w:i/>
        </w:rPr>
        <w:t>сытоед</w:t>
      </w:r>
      <w:r w:rsidRPr="00156184">
        <w:rPr>
          <w:rFonts w:ascii="Times New Roman" w:hAnsi="Times New Roman" w:cs="Times New Roman"/>
        </w:rPr>
        <w:t>.</w:t>
      </w:r>
    </w:p>
  </w:footnote>
  <w:footnote w:id="128">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Употребление лексем </w:t>
      </w:r>
      <w:r w:rsidRPr="00156184">
        <w:rPr>
          <w:rFonts w:ascii="Times New Roman" w:hAnsi="Times New Roman" w:cs="Times New Roman"/>
          <w:i/>
        </w:rPr>
        <w:t>царство</w:t>
      </w:r>
      <w:r w:rsidRPr="00156184">
        <w:rPr>
          <w:rFonts w:ascii="Times New Roman" w:hAnsi="Times New Roman" w:cs="Times New Roman"/>
        </w:rPr>
        <w:t xml:space="preserve"> и </w:t>
      </w:r>
      <w:r w:rsidRPr="00156184">
        <w:rPr>
          <w:rFonts w:ascii="Times New Roman" w:hAnsi="Times New Roman" w:cs="Times New Roman"/>
          <w:i/>
        </w:rPr>
        <w:t>царствие</w:t>
      </w:r>
      <w:r w:rsidRPr="00156184">
        <w:rPr>
          <w:rFonts w:ascii="Times New Roman" w:hAnsi="Times New Roman" w:cs="Times New Roman"/>
        </w:rPr>
        <w:t xml:space="preserve"> в тексте «Книжки» семантически разграничено: </w:t>
      </w:r>
      <w:r w:rsidRPr="00156184">
        <w:rPr>
          <w:rFonts w:ascii="Times New Roman" w:hAnsi="Times New Roman" w:cs="Times New Roman"/>
          <w:i/>
        </w:rPr>
        <w:t>царство</w:t>
      </w:r>
      <w:r w:rsidRPr="00156184">
        <w:rPr>
          <w:rFonts w:ascii="Times New Roman" w:hAnsi="Times New Roman" w:cs="Times New Roman"/>
        </w:rPr>
        <w:t xml:space="preserve"> обычно «земное, дьяволское», а </w:t>
      </w:r>
      <w:r w:rsidRPr="00156184">
        <w:rPr>
          <w:rFonts w:ascii="Times New Roman" w:hAnsi="Times New Roman" w:cs="Times New Roman"/>
          <w:i/>
        </w:rPr>
        <w:t>царствие</w:t>
      </w:r>
      <w:r w:rsidRPr="00156184">
        <w:rPr>
          <w:rFonts w:ascii="Times New Roman" w:hAnsi="Times New Roman" w:cs="Times New Roman"/>
        </w:rPr>
        <w:t xml:space="preserve"> всегда «небесное, божие»: «ти ж </w:t>
      </w:r>
      <w:proofErr w:type="gramStart"/>
      <w:r w:rsidRPr="00156184">
        <w:rPr>
          <w:rFonts w:ascii="Times New Roman" w:hAnsi="Times New Roman" w:cs="Times New Roman"/>
        </w:rPr>
        <w:t>вс</w:t>
      </w:r>
      <w:proofErr w:type="gramEnd"/>
      <w:r w:rsidRPr="00156184">
        <w:rPr>
          <w:rFonts w:ascii="Times New Roman" w:hAnsi="Times New Roman" w:cs="Times New Roman"/>
        </w:rPr>
        <w:t xml:space="preserve">ѣ пали и поклонилися славѣ, </w:t>
      </w:r>
      <w:r w:rsidRPr="00156184">
        <w:rPr>
          <w:rFonts w:ascii="Times New Roman" w:hAnsi="Times New Roman" w:cs="Times New Roman"/>
          <w:i/>
        </w:rPr>
        <w:t>царству</w:t>
      </w:r>
      <w:r w:rsidRPr="00156184">
        <w:rPr>
          <w:rFonts w:ascii="Times New Roman" w:hAnsi="Times New Roman" w:cs="Times New Roman"/>
        </w:rPr>
        <w:t xml:space="preserve">, красотѣ и любви вѣка того настоящаго, мною владомого» (12), «если ни покаания не имает, и </w:t>
      </w:r>
      <w:r w:rsidRPr="00156184">
        <w:rPr>
          <w:rFonts w:ascii="Times New Roman" w:hAnsi="Times New Roman" w:cs="Times New Roman"/>
          <w:i/>
        </w:rPr>
        <w:t>царствия</w:t>
      </w:r>
      <w:r w:rsidRPr="00156184">
        <w:rPr>
          <w:rFonts w:ascii="Times New Roman" w:hAnsi="Times New Roman" w:cs="Times New Roman"/>
        </w:rPr>
        <w:t xml:space="preserve"> божия не узрит» (28).</w:t>
      </w:r>
    </w:p>
  </w:footnote>
  <w:footnote w:id="129">
    <w:p w:rsidR="00FD5BC6" w:rsidRPr="00156184" w:rsidRDefault="00FD5BC6" w:rsidP="00156184">
      <w:pPr>
        <w:pStyle w:val="a5"/>
        <w:jc w:val="both"/>
        <w:rPr>
          <w:rFonts w:ascii="Times New Roman" w:hAnsi="Times New Roman" w:cs="Times New Roman"/>
          <w:lang w:val="uk-UA"/>
        </w:rPr>
      </w:pPr>
      <w:r w:rsidRPr="00156184">
        <w:rPr>
          <w:rStyle w:val="a7"/>
          <w:rFonts w:ascii="Times New Roman" w:hAnsi="Times New Roman" w:cs="Times New Roman"/>
        </w:rPr>
        <w:footnoteRef/>
      </w:r>
      <w:r w:rsidRPr="00156184">
        <w:rPr>
          <w:rFonts w:ascii="Times New Roman" w:hAnsi="Times New Roman" w:cs="Times New Roman"/>
        </w:rPr>
        <w:t xml:space="preserve"> Эта лексема функционирует в тексте «Книжки» в составе словообразовательного гнезда, выраженного также словами </w:t>
      </w:r>
      <w:r w:rsidRPr="00156184">
        <w:rPr>
          <w:rFonts w:ascii="Times New Roman" w:hAnsi="Times New Roman" w:cs="Times New Roman"/>
          <w:i/>
        </w:rPr>
        <w:t>евангелик</w:t>
      </w:r>
      <w:r w:rsidRPr="00156184">
        <w:rPr>
          <w:rFonts w:ascii="Times New Roman" w:hAnsi="Times New Roman" w:cs="Times New Roman"/>
        </w:rPr>
        <w:t xml:space="preserve"> ‘</w:t>
      </w:r>
      <w:r w:rsidRPr="00156184">
        <w:rPr>
          <w:rFonts w:ascii="Times New Roman" w:hAnsi="Times New Roman" w:cs="Times New Roman"/>
          <w:lang w:val="uk-UA"/>
        </w:rPr>
        <w:t>протестант</w:t>
      </w:r>
      <w:r w:rsidRPr="00156184">
        <w:rPr>
          <w:rFonts w:ascii="Times New Roman" w:hAnsi="Times New Roman" w:cs="Times New Roman"/>
        </w:rPr>
        <w:t xml:space="preserve">, лютеранин, кальвинист’ и </w:t>
      </w:r>
      <w:r w:rsidRPr="00156184">
        <w:rPr>
          <w:rFonts w:ascii="Times New Roman" w:hAnsi="Times New Roman" w:cs="Times New Roman"/>
          <w:i/>
        </w:rPr>
        <w:t>евангелист</w:t>
      </w:r>
      <w:r w:rsidRPr="00156184">
        <w:rPr>
          <w:rFonts w:ascii="Times New Roman" w:hAnsi="Times New Roman" w:cs="Times New Roman"/>
        </w:rPr>
        <w:t xml:space="preserve"> ‘то же’.</w:t>
      </w:r>
    </w:p>
  </w:footnote>
  <w:footnote w:id="130">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Говоря «мой есть даскал простак», Вишенский имеет в виду Иисуса Христа: «</w:t>
      </w:r>
      <w:r w:rsidRPr="00156184">
        <w:rPr>
          <w:rFonts w:ascii="Times New Roman" w:eastAsia="Times New Roman" w:hAnsi="Times New Roman" w:cs="Times New Roman"/>
          <w:color w:val="000000"/>
          <w:lang w:eastAsia="ru-RU"/>
        </w:rPr>
        <w:t xml:space="preserve">Мой ест даскал простак, але от </w:t>
      </w:r>
      <w:proofErr w:type="gramStart"/>
      <w:r w:rsidRPr="00156184">
        <w:rPr>
          <w:rFonts w:ascii="Times New Roman" w:eastAsia="Times New Roman" w:hAnsi="Times New Roman" w:cs="Times New Roman"/>
          <w:color w:val="000000"/>
          <w:lang w:eastAsia="ru-RU"/>
        </w:rPr>
        <w:t>вс</w:t>
      </w:r>
      <w:proofErr w:type="gramEnd"/>
      <w:r w:rsidRPr="00156184">
        <w:rPr>
          <w:rFonts w:ascii="Times New Roman" w:eastAsia="Times New Roman" w:hAnsi="Times New Roman" w:cs="Times New Roman"/>
          <w:color w:val="000000"/>
          <w:lang w:eastAsia="ru-RU"/>
        </w:rPr>
        <w:t>ѣх мудрѣйший, который безкнижных упремудряет; мой даскал простак, которий рыболовци в</w:t>
      </w:r>
      <w:r w:rsidRPr="00156184">
        <w:rPr>
          <w:rFonts w:ascii="Times New Roman" w:eastAsia="Times New Roman" w:hAnsi="Times New Roman" w:cs="Times New Roman"/>
          <w:i/>
          <w:iCs/>
          <w:color w:val="000000"/>
          <w:lang w:eastAsia="ru-RU"/>
        </w:rPr>
        <w:t xml:space="preserve"> </w:t>
      </w:r>
      <w:r w:rsidRPr="00156184">
        <w:rPr>
          <w:rFonts w:ascii="Times New Roman" w:eastAsia="Times New Roman" w:hAnsi="Times New Roman" w:cs="Times New Roman"/>
          <w:color w:val="000000"/>
          <w:lang w:eastAsia="ru-RU"/>
        </w:rPr>
        <w:t>человѣколовци претворяет; мой даскал, которий простотою философы посмѣвает; мой даскаль, которий смирением гръдость потлумляет» (10).</w:t>
      </w:r>
    </w:p>
  </w:footnote>
  <w:footnote w:id="131">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Эта лексема используется автором для характеристики богобоязненного человека и символа православной веры («Албо ест у диавола скруха и </w:t>
      </w:r>
      <w:r w:rsidRPr="00156184">
        <w:rPr>
          <w:rFonts w:ascii="Times New Roman" w:hAnsi="Times New Roman" w:cs="Times New Roman"/>
          <w:u w:val="single"/>
        </w:rPr>
        <w:t>убозство</w:t>
      </w:r>
      <w:r w:rsidRPr="00156184">
        <w:rPr>
          <w:rFonts w:ascii="Times New Roman" w:hAnsi="Times New Roman" w:cs="Times New Roman"/>
        </w:rPr>
        <w:t xml:space="preserve">?» (36)), а синонимичная ей лексема </w:t>
      </w:r>
      <w:r w:rsidRPr="00156184">
        <w:rPr>
          <w:rFonts w:ascii="Times New Roman" w:hAnsi="Times New Roman" w:cs="Times New Roman"/>
          <w:i/>
        </w:rPr>
        <w:t>шпетность</w:t>
      </w:r>
      <w:r w:rsidRPr="00156184">
        <w:rPr>
          <w:rFonts w:ascii="Times New Roman" w:hAnsi="Times New Roman" w:cs="Times New Roman"/>
        </w:rPr>
        <w:t xml:space="preserve"> ‘безобразие, уродство’ употребляется при описании намеренной «некрасивости» головного убора православных монахов: «Вторая причина [того клобука]: посромочует красоту и пестроту мираугодных и красоту любячих </w:t>
      </w:r>
      <w:proofErr w:type="gramStart"/>
      <w:r w:rsidRPr="00156184">
        <w:rPr>
          <w:rFonts w:ascii="Times New Roman" w:hAnsi="Times New Roman" w:cs="Times New Roman"/>
        </w:rPr>
        <w:t>своею</w:t>
      </w:r>
      <w:proofErr w:type="gramEnd"/>
      <w:r w:rsidRPr="00156184">
        <w:rPr>
          <w:rFonts w:ascii="Times New Roman" w:hAnsi="Times New Roman" w:cs="Times New Roman"/>
        </w:rPr>
        <w:t xml:space="preserve"> </w:t>
      </w:r>
      <w:r w:rsidRPr="00156184">
        <w:rPr>
          <w:rFonts w:ascii="Times New Roman" w:hAnsi="Times New Roman" w:cs="Times New Roman"/>
          <w:u w:val="single"/>
        </w:rPr>
        <w:t>шпетностю</w:t>
      </w:r>
      <w:r w:rsidRPr="00156184">
        <w:rPr>
          <w:rFonts w:ascii="Times New Roman" w:hAnsi="Times New Roman" w:cs="Times New Roman"/>
        </w:rPr>
        <w:t xml:space="preserve"> и нѣкчемностю» (26).</w:t>
      </w:r>
    </w:p>
  </w:footnote>
  <w:footnote w:id="132">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Это слово заимствовано из немецкого языка (</w:t>
      </w:r>
      <w:proofErr w:type="gramStart"/>
      <w:r w:rsidRPr="00156184">
        <w:rPr>
          <w:rFonts w:ascii="Times New Roman" w:hAnsi="Times New Roman" w:cs="Times New Roman"/>
        </w:rPr>
        <w:t>нем</w:t>
      </w:r>
      <w:proofErr w:type="gramEnd"/>
      <w:r w:rsidRPr="00156184">
        <w:rPr>
          <w:rFonts w:ascii="Times New Roman" w:hAnsi="Times New Roman" w:cs="Times New Roman"/>
        </w:rPr>
        <w:t xml:space="preserve">. </w:t>
      </w:r>
      <w:r w:rsidRPr="00156184">
        <w:rPr>
          <w:rFonts w:ascii="Times New Roman" w:hAnsi="Times New Roman" w:cs="Times New Roman"/>
          <w:lang w:val="en-US"/>
        </w:rPr>
        <w:t>Meister</w:t>
      </w:r>
      <w:r w:rsidRPr="00156184">
        <w:rPr>
          <w:rFonts w:ascii="Times New Roman" w:hAnsi="Times New Roman" w:cs="Times New Roman"/>
        </w:rPr>
        <w:t>).</w:t>
      </w:r>
    </w:p>
  </w:footnote>
  <w:footnote w:id="133">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Склонность к </w:t>
      </w:r>
      <w:r w:rsidRPr="00156184">
        <w:rPr>
          <w:rFonts w:ascii="Times New Roman" w:hAnsi="Times New Roman" w:cs="Times New Roman"/>
          <w:i/>
        </w:rPr>
        <w:t>лести</w:t>
      </w:r>
      <w:r w:rsidRPr="00156184">
        <w:rPr>
          <w:rFonts w:ascii="Times New Roman" w:hAnsi="Times New Roman" w:cs="Times New Roman"/>
        </w:rPr>
        <w:t xml:space="preserve"> является одной из самых неприятных черт «латынника». Частое обращение его к лести иллюстрируется употреблением этого слова во множественном числе: </w:t>
      </w:r>
      <w:proofErr w:type="gramStart"/>
      <w:r w:rsidRPr="00156184">
        <w:rPr>
          <w:rFonts w:ascii="Times New Roman" w:hAnsi="Times New Roman" w:cs="Times New Roman"/>
        </w:rPr>
        <w:t xml:space="preserve">«Сласть мняще — вседневное насыщение; сквернители и порочници — питающеся </w:t>
      </w:r>
      <w:r w:rsidRPr="00156184">
        <w:rPr>
          <w:rFonts w:ascii="Times New Roman" w:hAnsi="Times New Roman" w:cs="Times New Roman"/>
          <w:u w:val="single"/>
        </w:rPr>
        <w:t>лестми</w:t>
      </w:r>
      <w:r w:rsidRPr="00156184">
        <w:rPr>
          <w:rFonts w:ascii="Times New Roman" w:hAnsi="Times New Roman" w:cs="Times New Roman"/>
        </w:rPr>
        <w:t xml:space="preserve"> своими, ядуще с вами» (122).</w:t>
      </w:r>
      <w:proofErr w:type="gramEnd"/>
    </w:p>
  </w:footnote>
  <w:footnote w:id="134">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Это слово входит в состав словообразовательного гнезда с корневым компонентом </w:t>
      </w:r>
      <w:proofErr w:type="gramStart"/>
      <w:r w:rsidRPr="00156184">
        <w:rPr>
          <w:rFonts w:ascii="Times New Roman" w:hAnsi="Times New Roman" w:cs="Times New Roman"/>
          <w:i/>
        </w:rPr>
        <w:t>-р</w:t>
      </w:r>
      <w:proofErr w:type="gramEnd"/>
      <w:r w:rsidRPr="00156184">
        <w:rPr>
          <w:rFonts w:ascii="Times New Roman" w:hAnsi="Times New Roman" w:cs="Times New Roman"/>
          <w:i/>
        </w:rPr>
        <w:t>уг-</w:t>
      </w:r>
      <w:r w:rsidRPr="00156184">
        <w:rPr>
          <w:rFonts w:ascii="Times New Roman" w:hAnsi="Times New Roman" w:cs="Times New Roman"/>
        </w:rPr>
        <w:t xml:space="preserve">, которое представлено в тексте «Книжки» лексемами </w:t>
      </w:r>
      <w:r w:rsidRPr="00156184">
        <w:rPr>
          <w:rFonts w:ascii="Times New Roman" w:hAnsi="Times New Roman" w:cs="Times New Roman"/>
          <w:i/>
        </w:rPr>
        <w:t>ругане</w:t>
      </w:r>
      <w:r w:rsidRPr="00156184">
        <w:rPr>
          <w:rFonts w:ascii="Times New Roman" w:hAnsi="Times New Roman" w:cs="Times New Roman"/>
        </w:rPr>
        <w:t xml:space="preserve">, </w:t>
      </w:r>
      <w:r w:rsidRPr="00156184">
        <w:rPr>
          <w:rFonts w:ascii="Times New Roman" w:hAnsi="Times New Roman" w:cs="Times New Roman"/>
          <w:i/>
        </w:rPr>
        <w:t>руганье</w:t>
      </w:r>
      <w:r w:rsidRPr="00156184">
        <w:rPr>
          <w:rFonts w:ascii="Times New Roman" w:hAnsi="Times New Roman" w:cs="Times New Roman"/>
        </w:rPr>
        <w:t xml:space="preserve">, </w:t>
      </w:r>
      <w:r w:rsidRPr="00156184">
        <w:rPr>
          <w:rFonts w:ascii="Times New Roman" w:hAnsi="Times New Roman" w:cs="Times New Roman"/>
          <w:i/>
        </w:rPr>
        <w:t>ругание</w:t>
      </w:r>
      <w:r w:rsidRPr="00156184">
        <w:rPr>
          <w:rFonts w:ascii="Times New Roman" w:hAnsi="Times New Roman" w:cs="Times New Roman"/>
        </w:rPr>
        <w:t xml:space="preserve">, </w:t>
      </w:r>
      <w:r w:rsidRPr="00156184">
        <w:rPr>
          <w:rFonts w:ascii="Times New Roman" w:hAnsi="Times New Roman" w:cs="Times New Roman"/>
          <w:i/>
        </w:rPr>
        <w:t>поругание</w:t>
      </w:r>
      <w:r w:rsidRPr="00156184">
        <w:rPr>
          <w:rFonts w:ascii="Times New Roman" w:hAnsi="Times New Roman" w:cs="Times New Roman"/>
        </w:rPr>
        <w:t xml:space="preserve">. Слово </w:t>
      </w:r>
      <w:r w:rsidRPr="00156184">
        <w:rPr>
          <w:rFonts w:ascii="Times New Roman" w:hAnsi="Times New Roman" w:cs="Times New Roman"/>
          <w:i/>
        </w:rPr>
        <w:t>хула</w:t>
      </w:r>
      <w:r w:rsidRPr="00156184">
        <w:rPr>
          <w:rFonts w:ascii="Times New Roman" w:hAnsi="Times New Roman" w:cs="Times New Roman"/>
        </w:rPr>
        <w:t xml:space="preserve"> по значению примыкает к этому лексическому ряду.</w:t>
      </w:r>
    </w:p>
  </w:footnote>
  <w:footnote w:id="135">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Однокоренные слова </w:t>
      </w:r>
      <w:r w:rsidRPr="00156184">
        <w:rPr>
          <w:rFonts w:ascii="Times New Roman" w:hAnsi="Times New Roman" w:cs="Times New Roman"/>
          <w:i/>
        </w:rPr>
        <w:t>ухищрение</w:t>
      </w:r>
      <w:r w:rsidRPr="00156184">
        <w:rPr>
          <w:rFonts w:ascii="Times New Roman" w:hAnsi="Times New Roman" w:cs="Times New Roman"/>
        </w:rPr>
        <w:t xml:space="preserve"> и </w:t>
      </w:r>
      <w:r w:rsidRPr="00156184">
        <w:rPr>
          <w:rFonts w:ascii="Times New Roman" w:hAnsi="Times New Roman" w:cs="Times New Roman"/>
          <w:i/>
        </w:rPr>
        <w:t>хитрость</w:t>
      </w:r>
      <w:r w:rsidRPr="00156184">
        <w:rPr>
          <w:rFonts w:ascii="Times New Roman" w:hAnsi="Times New Roman" w:cs="Times New Roman"/>
        </w:rPr>
        <w:t xml:space="preserve"> характеризуют повседневное поведение «римлянина» и принципы его жизни в целом.</w:t>
      </w:r>
    </w:p>
  </w:footnote>
  <w:footnote w:id="136">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В тексте «Книжки» фиксируется также лексема </w:t>
      </w:r>
      <w:r w:rsidRPr="00156184">
        <w:rPr>
          <w:rFonts w:ascii="Times New Roman" w:hAnsi="Times New Roman" w:cs="Times New Roman"/>
          <w:i/>
        </w:rPr>
        <w:t>трезвѣние</w:t>
      </w:r>
      <w:r w:rsidRPr="00156184">
        <w:rPr>
          <w:rFonts w:ascii="Times New Roman" w:hAnsi="Times New Roman" w:cs="Times New Roman"/>
        </w:rPr>
        <w:t>, однако она употребляется не в значении ‘адекватное, трезвое состояние’, а в значении ‘христианская добродетель, целомудрие, бдительность’: «…и плоть и кровь потом тѣ</w:t>
      </w:r>
      <w:proofErr w:type="gramStart"/>
      <w:r w:rsidRPr="00156184">
        <w:rPr>
          <w:rFonts w:ascii="Times New Roman" w:hAnsi="Times New Roman" w:cs="Times New Roman"/>
        </w:rPr>
        <w:t>ла и</w:t>
      </w:r>
      <w:proofErr w:type="gramEnd"/>
      <w:r w:rsidRPr="00156184">
        <w:rPr>
          <w:rFonts w:ascii="Times New Roman" w:hAnsi="Times New Roman" w:cs="Times New Roman"/>
        </w:rPr>
        <w:t xml:space="preserve"> подвигом мысльнаго внимания во бдѣнии нощном, и дневном </w:t>
      </w:r>
      <w:r w:rsidRPr="00156184">
        <w:rPr>
          <w:rFonts w:ascii="Times New Roman" w:hAnsi="Times New Roman" w:cs="Times New Roman"/>
          <w:u w:val="single"/>
        </w:rPr>
        <w:t>трезвѣнии</w:t>
      </w:r>
      <w:r w:rsidRPr="00156184">
        <w:rPr>
          <w:rFonts w:ascii="Times New Roman" w:hAnsi="Times New Roman" w:cs="Times New Roman"/>
        </w:rPr>
        <w:t>, и присѣдѣнии мѣстном и безмолвном увялити и изсушити» (124).</w:t>
      </w:r>
    </w:p>
  </w:footnote>
  <w:footnote w:id="137">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Еремин отмечает в своем «Словаре», что это слово имеет польское происхождение (польск. </w:t>
      </w:r>
      <w:r w:rsidRPr="00156184">
        <w:rPr>
          <w:rFonts w:ascii="Times New Roman" w:hAnsi="Times New Roman" w:cs="Times New Roman"/>
          <w:i/>
          <w:lang w:val="en-US"/>
        </w:rPr>
        <w:t>szkort</w:t>
      </w:r>
      <w:r w:rsidRPr="00156184">
        <w:rPr>
          <w:rFonts w:ascii="Times New Roman" w:hAnsi="Times New Roman" w:cs="Times New Roman"/>
        </w:rPr>
        <w:t>).</w:t>
      </w:r>
    </w:p>
  </w:footnote>
  <w:footnote w:id="138">
    <w:p w:rsidR="00FD5BC6" w:rsidRPr="00B93C8E" w:rsidRDefault="00FD5BC6" w:rsidP="00156184">
      <w:pPr>
        <w:pStyle w:val="a5"/>
        <w:jc w:val="both"/>
        <w:rPr>
          <w:rFonts w:ascii="Times New Roman" w:hAnsi="Times New Roman" w:cs="Times New Roman"/>
        </w:rPr>
      </w:pPr>
      <w:r w:rsidRPr="00B93C8E">
        <w:rPr>
          <w:rStyle w:val="a7"/>
          <w:rFonts w:ascii="Times New Roman" w:hAnsi="Times New Roman" w:cs="Times New Roman"/>
        </w:rPr>
        <w:footnoteRef/>
      </w:r>
      <w:r w:rsidRPr="00B93C8E">
        <w:rPr>
          <w:rFonts w:ascii="Times New Roman" w:hAnsi="Times New Roman" w:cs="Times New Roman"/>
        </w:rPr>
        <w:t xml:space="preserve"> </w:t>
      </w:r>
      <w:r w:rsidRPr="00B93C8E">
        <w:rPr>
          <w:rFonts w:ascii="Times New Roman" w:eastAsia="Times New Roman" w:hAnsi="Times New Roman" w:cs="Times New Roman"/>
          <w:bCs/>
          <w:color w:val="000000"/>
          <w:lang w:eastAsia="ru-RU"/>
        </w:rPr>
        <w:t xml:space="preserve">«…или не вѣдаеш, як на тых гръдых </w:t>
      </w:r>
      <w:r w:rsidRPr="00B93C8E">
        <w:rPr>
          <w:rFonts w:ascii="Times New Roman" w:eastAsia="Times New Roman" w:hAnsi="Times New Roman" w:cs="Times New Roman"/>
          <w:bCs/>
          <w:i/>
          <w:color w:val="000000"/>
          <w:lang w:eastAsia="ru-RU"/>
        </w:rPr>
        <w:t xml:space="preserve">бадавѣях, валахах, дрыкгантах, ступаках, единоходниках, колысках, лектыках, брожках, карытах, котчиих </w:t>
      </w:r>
      <w:r w:rsidRPr="00B93C8E">
        <w:rPr>
          <w:rFonts w:ascii="Times New Roman" w:eastAsia="Times New Roman" w:hAnsi="Times New Roman" w:cs="Times New Roman"/>
          <w:bCs/>
          <w:color w:val="000000"/>
          <w:lang w:eastAsia="ru-RU"/>
        </w:rPr>
        <w:t>труп свой пременяючий о животѣ вѣчном мыслити, въмѣстити не может?» (31).</w:t>
      </w:r>
    </w:p>
  </w:footnote>
  <w:footnote w:id="139">
    <w:p w:rsidR="00FD5BC6" w:rsidRPr="00B93C8E" w:rsidRDefault="00FD5BC6" w:rsidP="00156184">
      <w:pPr>
        <w:pStyle w:val="a3"/>
        <w:jc w:val="both"/>
        <w:rPr>
          <w:rFonts w:ascii="Times New Roman" w:hAnsi="Times New Roman" w:cs="Times New Roman"/>
          <w:sz w:val="22"/>
          <w:szCs w:val="22"/>
        </w:rPr>
      </w:pPr>
      <w:r w:rsidRPr="00B93C8E">
        <w:rPr>
          <w:rStyle w:val="a7"/>
          <w:rFonts w:ascii="Times New Roman" w:hAnsi="Times New Roman" w:cs="Times New Roman"/>
          <w:sz w:val="22"/>
          <w:szCs w:val="22"/>
        </w:rPr>
        <w:footnoteRef/>
      </w:r>
      <w:r w:rsidRPr="00B93C8E">
        <w:rPr>
          <w:rFonts w:ascii="Times New Roman" w:hAnsi="Times New Roman" w:cs="Times New Roman"/>
          <w:sz w:val="22"/>
          <w:szCs w:val="22"/>
        </w:rPr>
        <w:t xml:space="preserve"> </w:t>
      </w:r>
      <w:r w:rsidRPr="00B93C8E">
        <w:rPr>
          <w:rFonts w:ascii="Times New Roman" w:eastAsia="Times New Roman" w:hAnsi="Times New Roman" w:cs="Times New Roman"/>
          <w:bCs/>
          <w:color w:val="000000"/>
          <w:sz w:val="22"/>
          <w:szCs w:val="22"/>
          <w:lang w:eastAsia="ru-RU"/>
        </w:rPr>
        <w:t xml:space="preserve">«Или не вѣдаеш, иж в тых многих мисах, полмисках, приставках, чорных и шарых, чирвоных и бѣлых юхах, и многих скляницах, и келишкох, и </w:t>
      </w:r>
      <w:r w:rsidRPr="00B93C8E">
        <w:rPr>
          <w:rFonts w:ascii="Times New Roman" w:eastAsia="Times New Roman" w:hAnsi="Times New Roman" w:cs="Times New Roman"/>
          <w:bCs/>
          <w:i/>
          <w:color w:val="000000"/>
          <w:sz w:val="22"/>
          <w:szCs w:val="22"/>
          <w:lang w:eastAsia="ru-RU"/>
        </w:rPr>
        <w:t>винах</w:t>
      </w:r>
      <w:r w:rsidRPr="00B93C8E">
        <w:rPr>
          <w:rFonts w:ascii="Times New Roman" w:eastAsia="Times New Roman" w:hAnsi="Times New Roman" w:cs="Times New Roman"/>
          <w:bCs/>
          <w:color w:val="000000"/>
          <w:sz w:val="22"/>
          <w:szCs w:val="22"/>
          <w:lang w:eastAsia="ru-RU"/>
        </w:rPr>
        <w:t xml:space="preserve"> </w:t>
      </w:r>
      <w:r w:rsidRPr="00B93C8E">
        <w:rPr>
          <w:rFonts w:ascii="Times New Roman" w:eastAsia="Times New Roman" w:hAnsi="Times New Roman" w:cs="Times New Roman"/>
          <w:bCs/>
          <w:i/>
          <w:color w:val="000000"/>
          <w:sz w:val="22"/>
          <w:szCs w:val="22"/>
          <w:lang w:eastAsia="ru-RU"/>
        </w:rPr>
        <w:t>мушкателах</w:t>
      </w:r>
      <w:r w:rsidRPr="00B93C8E">
        <w:rPr>
          <w:rFonts w:ascii="Times New Roman" w:eastAsia="Times New Roman" w:hAnsi="Times New Roman" w:cs="Times New Roman"/>
          <w:bCs/>
          <w:color w:val="000000"/>
          <w:sz w:val="22"/>
          <w:szCs w:val="22"/>
          <w:lang w:eastAsia="ru-RU"/>
        </w:rPr>
        <w:t xml:space="preserve">, </w:t>
      </w:r>
      <w:r w:rsidRPr="00B93C8E">
        <w:rPr>
          <w:rFonts w:ascii="Times New Roman" w:eastAsia="Times New Roman" w:hAnsi="Times New Roman" w:cs="Times New Roman"/>
          <w:bCs/>
          <w:i/>
          <w:color w:val="000000"/>
          <w:sz w:val="22"/>
          <w:szCs w:val="22"/>
          <w:lang w:eastAsia="ru-RU"/>
        </w:rPr>
        <w:t>малмазиях</w:t>
      </w:r>
      <w:r w:rsidRPr="00B93C8E">
        <w:rPr>
          <w:rFonts w:ascii="Times New Roman" w:eastAsia="Times New Roman" w:hAnsi="Times New Roman" w:cs="Times New Roman"/>
          <w:bCs/>
          <w:color w:val="000000"/>
          <w:sz w:val="22"/>
          <w:szCs w:val="22"/>
          <w:lang w:eastAsia="ru-RU"/>
        </w:rPr>
        <w:t xml:space="preserve">, </w:t>
      </w:r>
      <w:r w:rsidRPr="00B93C8E">
        <w:rPr>
          <w:rFonts w:ascii="Times New Roman" w:eastAsia="Times New Roman" w:hAnsi="Times New Roman" w:cs="Times New Roman"/>
          <w:bCs/>
          <w:i/>
          <w:color w:val="000000"/>
          <w:sz w:val="22"/>
          <w:szCs w:val="22"/>
          <w:lang w:eastAsia="ru-RU"/>
        </w:rPr>
        <w:t>алякантох</w:t>
      </w:r>
      <w:r w:rsidRPr="00B93C8E">
        <w:rPr>
          <w:rFonts w:ascii="Times New Roman" w:eastAsia="Times New Roman" w:hAnsi="Times New Roman" w:cs="Times New Roman"/>
          <w:bCs/>
          <w:color w:val="000000"/>
          <w:sz w:val="22"/>
          <w:szCs w:val="22"/>
          <w:lang w:eastAsia="ru-RU"/>
        </w:rPr>
        <w:t xml:space="preserve">, </w:t>
      </w:r>
      <w:r w:rsidRPr="00B93C8E">
        <w:rPr>
          <w:rFonts w:ascii="Times New Roman" w:eastAsia="Times New Roman" w:hAnsi="Times New Roman" w:cs="Times New Roman"/>
          <w:bCs/>
          <w:i/>
          <w:color w:val="000000"/>
          <w:sz w:val="22"/>
          <w:szCs w:val="22"/>
          <w:lang w:eastAsia="ru-RU"/>
        </w:rPr>
        <w:t>ревулах</w:t>
      </w:r>
      <w:r w:rsidRPr="00B93C8E">
        <w:rPr>
          <w:rFonts w:ascii="Times New Roman" w:eastAsia="Times New Roman" w:hAnsi="Times New Roman" w:cs="Times New Roman"/>
          <w:bCs/>
          <w:color w:val="000000"/>
          <w:sz w:val="22"/>
          <w:szCs w:val="22"/>
          <w:lang w:eastAsia="ru-RU"/>
        </w:rPr>
        <w:t xml:space="preserve">, </w:t>
      </w:r>
      <w:r w:rsidRPr="00B93C8E">
        <w:rPr>
          <w:rFonts w:ascii="Times New Roman" w:eastAsia="Times New Roman" w:hAnsi="Times New Roman" w:cs="Times New Roman"/>
          <w:bCs/>
          <w:i/>
          <w:color w:val="000000"/>
          <w:sz w:val="22"/>
          <w:szCs w:val="22"/>
          <w:lang w:eastAsia="ru-RU"/>
        </w:rPr>
        <w:t>медох</w:t>
      </w:r>
      <w:r w:rsidRPr="00B93C8E">
        <w:rPr>
          <w:rFonts w:ascii="Times New Roman" w:eastAsia="Times New Roman" w:hAnsi="Times New Roman" w:cs="Times New Roman"/>
          <w:bCs/>
          <w:color w:val="000000"/>
          <w:sz w:val="22"/>
          <w:szCs w:val="22"/>
          <w:lang w:eastAsia="ru-RU"/>
        </w:rPr>
        <w:t xml:space="preserve"> и </w:t>
      </w:r>
      <w:r w:rsidRPr="00B93C8E">
        <w:rPr>
          <w:rFonts w:ascii="Times New Roman" w:eastAsia="Times New Roman" w:hAnsi="Times New Roman" w:cs="Times New Roman"/>
          <w:bCs/>
          <w:i/>
          <w:color w:val="000000"/>
          <w:sz w:val="22"/>
          <w:szCs w:val="22"/>
          <w:lang w:eastAsia="ru-RU"/>
        </w:rPr>
        <w:t>пивах</w:t>
      </w:r>
      <w:r w:rsidRPr="00B93C8E">
        <w:rPr>
          <w:rFonts w:ascii="Times New Roman" w:eastAsia="Times New Roman" w:hAnsi="Times New Roman" w:cs="Times New Roman"/>
          <w:bCs/>
          <w:color w:val="000000"/>
          <w:sz w:val="22"/>
          <w:szCs w:val="22"/>
          <w:lang w:eastAsia="ru-RU"/>
        </w:rPr>
        <w:t xml:space="preserve"> розмаитых тот смысл еще </w:t>
      </w:r>
      <w:proofErr w:type="gramStart"/>
      <w:r w:rsidRPr="00B93C8E">
        <w:rPr>
          <w:rFonts w:ascii="Times New Roman" w:eastAsia="Times New Roman" w:hAnsi="Times New Roman" w:cs="Times New Roman"/>
          <w:bCs/>
          <w:color w:val="000000"/>
          <w:sz w:val="22"/>
          <w:szCs w:val="22"/>
          <w:lang w:eastAsia="ru-RU"/>
        </w:rPr>
        <w:t>м</w:t>
      </w:r>
      <w:proofErr w:type="gramEnd"/>
      <w:r w:rsidRPr="00B93C8E">
        <w:rPr>
          <w:rFonts w:ascii="Times New Roman" w:eastAsia="Times New Roman" w:hAnsi="Times New Roman" w:cs="Times New Roman"/>
          <w:bCs/>
          <w:color w:val="000000"/>
          <w:sz w:val="22"/>
          <w:szCs w:val="22"/>
          <w:lang w:eastAsia="ru-RU"/>
        </w:rPr>
        <w:t>ѣста не имает?» (31).</w:t>
      </w:r>
    </w:p>
  </w:footnote>
  <w:footnote w:id="140">
    <w:p w:rsidR="00FD5BC6" w:rsidRPr="00B93C8E" w:rsidRDefault="00FD5BC6" w:rsidP="00156184">
      <w:pPr>
        <w:pStyle w:val="a3"/>
        <w:jc w:val="both"/>
        <w:rPr>
          <w:rFonts w:ascii="Times New Roman" w:hAnsi="Times New Roman" w:cs="Times New Roman"/>
          <w:sz w:val="22"/>
          <w:szCs w:val="22"/>
          <w:lang w:val="uk-UA"/>
        </w:rPr>
      </w:pPr>
      <w:r w:rsidRPr="00B93C8E">
        <w:rPr>
          <w:rStyle w:val="a7"/>
          <w:rFonts w:ascii="Times New Roman" w:hAnsi="Times New Roman" w:cs="Times New Roman"/>
          <w:sz w:val="22"/>
          <w:szCs w:val="22"/>
        </w:rPr>
        <w:footnoteRef/>
      </w:r>
      <w:r w:rsidRPr="00B93C8E">
        <w:rPr>
          <w:rFonts w:ascii="Times New Roman" w:hAnsi="Times New Roman" w:cs="Times New Roman"/>
          <w:sz w:val="22"/>
          <w:szCs w:val="22"/>
          <w:lang w:val="uk-UA"/>
        </w:rPr>
        <w:t>«</w:t>
      </w:r>
      <w:r w:rsidRPr="00B93C8E">
        <w:rPr>
          <w:rFonts w:ascii="Times New Roman" w:hAnsi="Times New Roman" w:cs="Times New Roman"/>
          <w:sz w:val="22"/>
          <w:szCs w:val="22"/>
        </w:rPr>
        <w:t xml:space="preserve"> </w:t>
      </w:r>
      <w:r w:rsidRPr="00B93C8E">
        <w:rPr>
          <w:rFonts w:ascii="Times New Roman" w:eastAsia="Times New Roman" w:hAnsi="Times New Roman" w:cs="Times New Roman"/>
          <w:color w:val="000000"/>
          <w:sz w:val="22"/>
          <w:szCs w:val="22"/>
          <w:lang w:eastAsia="ru-RU"/>
        </w:rPr>
        <w:t xml:space="preserve">Албо мнимаеш, иж ты от </w:t>
      </w:r>
      <w:r w:rsidRPr="00B93C8E">
        <w:rPr>
          <w:rFonts w:ascii="Times New Roman" w:eastAsia="Times New Roman" w:hAnsi="Times New Roman" w:cs="Times New Roman"/>
          <w:i/>
          <w:color w:val="000000"/>
          <w:sz w:val="22"/>
          <w:szCs w:val="22"/>
          <w:lang w:eastAsia="ru-RU"/>
        </w:rPr>
        <w:t>трубача</w:t>
      </w:r>
      <w:r w:rsidRPr="00B93C8E">
        <w:rPr>
          <w:rFonts w:ascii="Times New Roman" w:eastAsia="Times New Roman" w:hAnsi="Times New Roman" w:cs="Times New Roman"/>
          <w:color w:val="000000"/>
          <w:sz w:val="22"/>
          <w:szCs w:val="22"/>
          <w:lang w:eastAsia="ru-RU"/>
        </w:rPr>
        <w:t xml:space="preserve">, </w:t>
      </w:r>
      <w:r w:rsidRPr="00B93C8E">
        <w:rPr>
          <w:rFonts w:ascii="Times New Roman" w:eastAsia="Times New Roman" w:hAnsi="Times New Roman" w:cs="Times New Roman"/>
          <w:i/>
          <w:color w:val="000000"/>
          <w:sz w:val="22"/>
          <w:szCs w:val="22"/>
          <w:lang w:eastAsia="ru-RU"/>
        </w:rPr>
        <w:t>сурмача</w:t>
      </w:r>
      <w:r w:rsidRPr="00B93C8E">
        <w:rPr>
          <w:rFonts w:ascii="Times New Roman" w:eastAsia="Times New Roman" w:hAnsi="Times New Roman" w:cs="Times New Roman"/>
          <w:color w:val="000000"/>
          <w:sz w:val="22"/>
          <w:szCs w:val="22"/>
          <w:lang w:eastAsia="ru-RU"/>
        </w:rPr>
        <w:t xml:space="preserve">, </w:t>
      </w:r>
      <w:r w:rsidRPr="00B93C8E">
        <w:rPr>
          <w:rFonts w:ascii="Times New Roman" w:eastAsia="Times New Roman" w:hAnsi="Times New Roman" w:cs="Times New Roman"/>
          <w:i/>
          <w:color w:val="000000"/>
          <w:sz w:val="22"/>
          <w:szCs w:val="22"/>
          <w:lang w:eastAsia="ru-RU"/>
        </w:rPr>
        <w:t>пищалника</w:t>
      </w:r>
      <w:r w:rsidRPr="00B93C8E">
        <w:rPr>
          <w:rFonts w:ascii="Times New Roman" w:eastAsia="Times New Roman" w:hAnsi="Times New Roman" w:cs="Times New Roman"/>
          <w:color w:val="000000"/>
          <w:sz w:val="22"/>
          <w:szCs w:val="22"/>
          <w:lang w:eastAsia="ru-RU"/>
        </w:rPr>
        <w:t xml:space="preserve">, </w:t>
      </w:r>
      <w:r w:rsidRPr="00B93C8E">
        <w:rPr>
          <w:rFonts w:ascii="Times New Roman" w:eastAsia="Times New Roman" w:hAnsi="Times New Roman" w:cs="Times New Roman"/>
          <w:i/>
          <w:color w:val="000000"/>
          <w:sz w:val="22"/>
          <w:szCs w:val="22"/>
          <w:lang w:eastAsia="ru-RU"/>
        </w:rPr>
        <w:t>шамайника</w:t>
      </w:r>
      <w:r w:rsidRPr="00B93C8E">
        <w:rPr>
          <w:rFonts w:ascii="Times New Roman" w:eastAsia="Times New Roman" w:hAnsi="Times New Roman" w:cs="Times New Roman"/>
          <w:color w:val="000000"/>
          <w:sz w:val="22"/>
          <w:szCs w:val="22"/>
          <w:lang w:eastAsia="ru-RU"/>
        </w:rPr>
        <w:t xml:space="preserve">, </w:t>
      </w:r>
      <w:r w:rsidRPr="00B93C8E">
        <w:rPr>
          <w:rFonts w:ascii="Times New Roman" w:eastAsia="Times New Roman" w:hAnsi="Times New Roman" w:cs="Times New Roman"/>
          <w:i/>
          <w:color w:val="000000"/>
          <w:sz w:val="22"/>
          <w:szCs w:val="22"/>
          <w:lang w:eastAsia="ru-RU"/>
        </w:rPr>
        <w:t>органисты</w:t>
      </w:r>
      <w:r w:rsidRPr="00B93C8E">
        <w:rPr>
          <w:rFonts w:ascii="Times New Roman" w:eastAsia="Times New Roman" w:hAnsi="Times New Roman" w:cs="Times New Roman"/>
          <w:color w:val="000000"/>
          <w:sz w:val="22"/>
          <w:szCs w:val="22"/>
          <w:lang w:eastAsia="ru-RU"/>
        </w:rPr>
        <w:t xml:space="preserve">, </w:t>
      </w:r>
      <w:r w:rsidRPr="00B93C8E">
        <w:rPr>
          <w:rFonts w:ascii="Times New Roman" w:eastAsia="Times New Roman" w:hAnsi="Times New Roman" w:cs="Times New Roman"/>
          <w:i/>
          <w:color w:val="000000"/>
          <w:sz w:val="22"/>
          <w:szCs w:val="22"/>
          <w:lang w:eastAsia="ru-RU"/>
        </w:rPr>
        <w:t>рекгалисты</w:t>
      </w:r>
      <w:r w:rsidRPr="00B93C8E">
        <w:rPr>
          <w:rFonts w:ascii="Times New Roman" w:eastAsia="Times New Roman" w:hAnsi="Times New Roman" w:cs="Times New Roman"/>
          <w:color w:val="000000"/>
          <w:sz w:val="22"/>
          <w:szCs w:val="22"/>
          <w:lang w:eastAsia="ru-RU"/>
        </w:rPr>
        <w:t xml:space="preserve">, </w:t>
      </w:r>
      <w:r w:rsidRPr="00B93C8E">
        <w:rPr>
          <w:rFonts w:ascii="Times New Roman" w:eastAsia="Times New Roman" w:hAnsi="Times New Roman" w:cs="Times New Roman"/>
          <w:i/>
          <w:color w:val="000000"/>
          <w:sz w:val="22"/>
          <w:szCs w:val="22"/>
          <w:lang w:eastAsia="ru-RU"/>
        </w:rPr>
        <w:t>иньструментисты</w:t>
      </w:r>
      <w:r w:rsidRPr="00B93C8E">
        <w:rPr>
          <w:rFonts w:ascii="Times New Roman" w:eastAsia="Times New Roman" w:hAnsi="Times New Roman" w:cs="Times New Roman"/>
          <w:color w:val="000000"/>
          <w:sz w:val="22"/>
          <w:szCs w:val="22"/>
          <w:lang w:eastAsia="ru-RU"/>
        </w:rPr>
        <w:t xml:space="preserve"> и </w:t>
      </w:r>
      <w:r w:rsidRPr="00B93C8E">
        <w:rPr>
          <w:rFonts w:ascii="Times New Roman" w:eastAsia="Times New Roman" w:hAnsi="Times New Roman" w:cs="Times New Roman"/>
          <w:i/>
          <w:color w:val="000000"/>
          <w:sz w:val="22"/>
          <w:szCs w:val="22"/>
          <w:lang w:eastAsia="ru-RU"/>
        </w:rPr>
        <w:t>бубенисты</w:t>
      </w:r>
      <w:r w:rsidRPr="00B93C8E">
        <w:rPr>
          <w:rFonts w:ascii="Times New Roman" w:eastAsia="Times New Roman" w:hAnsi="Times New Roman" w:cs="Times New Roman"/>
          <w:color w:val="000000"/>
          <w:sz w:val="22"/>
          <w:szCs w:val="22"/>
          <w:lang w:eastAsia="ru-RU"/>
        </w:rPr>
        <w:t xml:space="preserve"> што о дусѣ и духовных рѣчах коли слышал?</w:t>
      </w:r>
      <w:r w:rsidRPr="00B93C8E">
        <w:rPr>
          <w:rFonts w:ascii="Times New Roman" w:eastAsia="Times New Roman" w:hAnsi="Times New Roman" w:cs="Times New Roman"/>
          <w:color w:val="000000"/>
          <w:sz w:val="22"/>
          <w:szCs w:val="22"/>
          <w:lang w:val="uk-UA" w:eastAsia="ru-RU"/>
        </w:rPr>
        <w:t>» (36).</w:t>
      </w:r>
    </w:p>
  </w:footnote>
  <w:footnote w:id="141">
    <w:p w:rsidR="00FD5BC6" w:rsidRPr="00B93C8E" w:rsidRDefault="00FD5BC6" w:rsidP="00156184">
      <w:pPr>
        <w:pStyle w:val="a5"/>
        <w:jc w:val="both"/>
        <w:rPr>
          <w:rFonts w:ascii="Times New Roman" w:hAnsi="Times New Roman" w:cs="Times New Roman"/>
        </w:rPr>
      </w:pPr>
      <w:r w:rsidRPr="00B93C8E">
        <w:rPr>
          <w:rStyle w:val="a7"/>
          <w:rFonts w:ascii="Times New Roman" w:hAnsi="Times New Roman" w:cs="Times New Roman"/>
        </w:rPr>
        <w:footnoteRef/>
      </w:r>
      <w:r w:rsidRPr="00B93C8E">
        <w:rPr>
          <w:rFonts w:ascii="Times New Roman" w:hAnsi="Times New Roman" w:cs="Times New Roman"/>
        </w:rPr>
        <w:t xml:space="preserve"> Это слово, как и </w:t>
      </w:r>
      <w:r w:rsidRPr="00B93C8E">
        <w:rPr>
          <w:rFonts w:ascii="Times New Roman" w:hAnsi="Times New Roman" w:cs="Times New Roman"/>
          <w:i/>
        </w:rPr>
        <w:t>майстр</w:t>
      </w:r>
      <w:r w:rsidRPr="00B93C8E">
        <w:rPr>
          <w:rFonts w:ascii="Times New Roman" w:hAnsi="Times New Roman" w:cs="Times New Roman"/>
        </w:rPr>
        <w:t>, заимствовано из немецкого языка (</w:t>
      </w:r>
      <w:proofErr w:type="gramStart"/>
      <w:r w:rsidRPr="00B93C8E">
        <w:rPr>
          <w:rFonts w:ascii="Times New Roman" w:hAnsi="Times New Roman" w:cs="Times New Roman"/>
        </w:rPr>
        <w:t>нем</w:t>
      </w:r>
      <w:proofErr w:type="gramEnd"/>
      <w:r w:rsidRPr="00B93C8E">
        <w:rPr>
          <w:rFonts w:ascii="Times New Roman" w:hAnsi="Times New Roman" w:cs="Times New Roman"/>
        </w:rPr>
        <w:t xml:space="preserve">. </w:t>
      </w:r>
      <w:r w:rsidRPr="00B93C8E">
        <w:rPr>
          <w:rFonts w:ascii="Times New Roman" w:hAnsi="Times New Roman" w:cs="Times New Roman"/>
          <w:lang w:val="en-US"/>
        </w:rPr>
        <w:t>Kunst</w:t>
      </w:r>
      <w:r w:rsidRPr="00B93C8E">
        <w:rPr>
          <w:rFonts w:ascii="Times New Roman" w:hAnsi="Times New Roman" w:cs="Times New Roman"/>
        </w:rPr>
        <w:t>).</w:t>
      </w:r>
    </w:p>
  </w:footnote>
  <w:footnote w:id="142">
    <w:p w:rsidR="00FD5BC6" w:rsidRPr="00B93C8E" w:rsidRDefault="00FD5BC6" w:rsidP="00156184">
      <w:pPr>
        <w:pStyle w:val="a5"/>
        <w:jc w:val="both"/>
        <w:rPr>
          <w:rFonts w:ascii="Times New Roman" w:hAnsi="Times New Roman" w:cs="Times New Roman"/>
        </w:rPr>
      </w:pPr>
      <w:r w:rsidRPr="00B93C8E">
        <w:rPr>
          <w:rStyle w:val="a7"/>
          <w:rFonts w:ascii="Times New Roman" w:hAnsi="Times New Roman" w:cs="Times New Roman"/>
        </w:rPr>
        <w:footnoteRef/>
      </w:r>
      <w:r w:rsidRPr="00B93C8E">
        <w:rPr>
          <w:rFonts w:ascii="Times New Roman" w:hAnsi="Times New Roman" w:cs="Times New Roman"/>
        </w:rPr>
        <w:t xml:space="preserve"> Эта лексема родственна слову </w:t>
      </w:r>
      <w:r w:rsidRPr="00B93C8E">
        <w:rPr>
          <w:rFonts w:ascii="Times New Roman" w:hAnsi="Times New Roman" w:cs="Times New Roman"/>
          <w:i/>
        </w:rPr>
        <w:t>майстр</w:t>
      </w:r>
      <w:r w:rsidRPr="00B93C8E">
        <w:rPr>
          <w:rFonts w:ascii="Times New Roman" w:hAnsi="Times New Roman" w:cs="Times New Roman"/>
        </w:rPr>
        <w:t>, которое было описано выше.</w:t>
      </w:r>
    </w:p>
  </w:footnote>
  <w:footnote w:id="143">
    <w:p w:rsidR="00FD5BC6" w:rsidRPr="00156184" w:rsidRDefault="00FD5BC6" w:rsidP="00156184">
      <w:pPr>
        <w:pStyle w:val="a5"/>
        <w:jc w:val="both"/>
        <w:rPr>
          <w:rFonts w:ascii="Times New Roman" w:hAnsi="Times New Roman" w:cs="Times New Roman"/>
        </w:rPr>
      </w:pPr>
      <w:r w:rsidRPr="00B93C8E">
        <w:rPr>
          <w:rStyle w:val="a7"/>
          <w:rFonts w:ascii="Times New Roman" w:hAnsi="Times New Roman" w:cs="Times New Roman"/>
        </w:rPr>
        <w:footnoteRef/>
      </w:r>
      <w:r w:rsidRPr="00B93C8E">
        <w:rPr>
          <w:rFonts w:ascii="Times New Roman" w:hAnsi="Times New Roman" w:cs="Times New Roman"/>
        </w:rPr>
        <w:t xml:space="preserve"> </w:t>
      </w:r>
      <w:r w:rsidRPr="00B93C8E">
        <w:rPr>
          <w:rFonts w:ascii="Times New Roman" w:eastAsia="Times New Roman" w:hAnsi="Times New Roman" w:cs="Times New Roman"/>
          <w:bCs/>
          <w:color w:val="000000"/>
          <w:lang w:eastAsia="ru-RU"/>
        </w:rPr>
        <w:t xml:space="preserve">В словообразовательное гнездо с корневым компонентом </w:t>
      </w:r>
      <w:proofErr w:type="gramStart"/>
      <w:r w:rsidRPr="00B93C8E">
        <w:rPr>
          <w:rFonts w:ascii="Times New Roman" w:eastAsia="Times New Roman" w:hAnsi="Times New Roman" w:cs="Times New Roman"/>
          <w:bCs/>
          <w:i/>
          <w:color w:val="000000"/>
          <w:lang w:eastAsia="ru-RU"/>
        </w:rPr>
        <w:t>-с</w:t>
      </w:r>
      <w:proofErr w:type="gramEnd"/>
      <w:r w:rsidRPr="00B93C8E">
        <w:rPr>
          <w:rFonts w:ascii="Times New Roman" w:eastAsia="Times New Roman" w:hAnsi="Times New Roman" w:cs="Times New Roman"/>
          <w:bCs/>
          <w:i/>
          <w:color w:val="000000"/>
          <w:lang w:eastAsia="ru-RU"/>
        </w:rPr>
        <w:t>мѣх-</w:t>
      </w:r>
      <w:r w:rsidRPr="00B93C8E">
        <w:rPr>
          <w:rFonts w:ascii="Times New Roman" w:eastAsia="Times New Roman" w:hAnsi="Times New Roman" w:cs="Times New Roman"/>
          <w:bCs/>
          <w:color w:val="000000"/>
          <w:lang w:eastAsia="ru-RU"/>
        </w:rPr>
        <w:t xml:space="preserve">, отмечающееся в тексте «Книжки», также входят </w:t>
      </w:r>
      <w:r w:rsidRPr="00B93C8E">
        <w:rPr>
          <w:rFonts w:ascii="Times New Roman" w:hAnsi="Times New Roman" w:cs="Times New Roman"/>
        </w:rPr>
        <w:t>лексемы</w:t>
      </w:r>
      <w:r w:rsidRPr="00B93C8E">
        <w:rPr>
          <w:rFonts w:ascii="Times New Roman" w:eastAsia="Times New Roman" w:hAnsi="Times New Roman" w:cs="Times New Roman"/>
          <w:bCs/>
          <w:color w:val="000000"/>
          <w:lang w:eastAsia="ru-RU"/>
        </w:rPr>
        <w:t xml:space="preserve"> </w:t>
      </w:r>
      <w:r w:rsidRPr="00B93C8E">
        <w:rPr>
          <w:rFonts w:ascii="Times New Roman" w:eastAsia="Times New Roman" w:hAnsi="Times New Roman" w:cs="Times New Roman"/>
          <w:bCs/>
          <w:i/>
          <w:color w:val="000000"/>
          <w:lang w:eastAsia="ru-RU"/>
        </w:rPr>
        <w:t>смѣяне</w:t>
      </w:r>
      <w:r w:rsidRPr="00B93C8E">
        <w:rPr>
          <w:rFonts w:ascii="Times New Roman" w:eastAsia="Times New Roman" w:hAnsi="Times New Roman" w:cs="Times New Roman"/>
          <w:bCs/>
          <w:color w:val="000000"/>
          <w:lang w:eastAsia="ru-RU"/>
        </w:rPr>
        <w:t xml:space="preserve"> и </w:t>
      </w:r>
      <w:r w:rsidRPr="00B93C8E">
        <w:rPr>
          <w:rFonts w:ascii="Times New Roman" w:eastAsia="Times New Roman" w:hAnsi="Times New Roman" w:cs="Times New Roman"/>
          <w:bCs/>
          <w:i/>
          <w:color w:val="000000"/>
          <w:lang w:eastAsia="ru-RU"/>
        </w:rPr>
        <w:t>смѣх</w:t>
      </w:r>
      <w:r w:rsidRPr="00B93C8E">
        <w:rPr>
          <w:rFonts w:ascii="Times New Roman" w:eastAsia="Times New Roman" w:hAnsi="Times New Roman" w:cs="Times New Roman"/>
          <w:bCs/>
          <w:color w:val="000000"/>
          <w:lang w:eastAsia="ru-RU"/>
        </w:rPr>
        <w:t xml:space="preserve">. Отличное по происхождению слово </w:t>
      </w:r>
      <w:r w:rsidRPr="00B93C8E">
        <w:rPr>
          <w:rFonts w:ascii="Times New Roman" w:eastAsia="Times New Roman" w:hAnsi="Times New Roman" w:cs="Times New Roman"/>
          <w:bCs/>
          <w:i/>
          <w:color w:val="000000"/>
          <w:lang w:eastAsia="ru-RU"/>
        </w:rPr>
        <w:t>шидерство</w:t>
      </w:r>
      <w:r w:rsidRPr="00B93C8E">
        <w:rPr>
          <w:rFonts w:ascii="Times New Roman" w:eastAsia="Times New Roman" w:hAnsi="Times New Roman" w:cs="Times New Roman"/>
          <w:bCs/>
          <w:color w:val="000000"/>
          <w:lang w:eastAsia="ru-RU"/>
        </w:rPr>
        <w:t xml:space="preserve"> ‘насмешка, издевка’ вступает в синонимические отношения с этими словами.</w:t>
      </w:r>
    </w:p>
  </w:footnote>
  <w:footnote w:id="144">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Однокоренная данному слову лексема </w:t>
      </w:r>
      <w:r w:rsidRPr="00156184">
        <w:rPr>
          <w:rFonts w:ascii="Times New Roman" w:hAnsi="Times New Roman" w:cs="Times New Roman"/>
          <w:i/>
        </w:rPr>
        <w:t>тщатель</w:t>
      </w:r>
      <w:r w:rsidRPr="00156184">
        <w:rPr>
          <w:rFonts w:ascii="Times New Roman" w:hAnsi="Times New Roman" w:cs="Times New Roman"/>
        </w:rPr>
        <w:t xml:space="preserve"> не </w:t>
      </w:r>
      <w:r w:rsidRPr="00156184">
        <w:rPr>
          <w:rFonts w:ascii="Times New Roman" w:hAnsi="Times New Roman" w:cs="Times New Roman"/>
          <w:u w:val="single"/>
        </w:rPr>
        <w:t>несет</w:t>
      </w:r>
      <w:r w:rsidRPr="00156184">
        <w:rPr>
          <w:rFonts w:ascii="Times New Roman" w:hAnsi="Times New Roman" w:cs="Times New Roman"/>
        </w:rPr>
        <w:t xml:space="preserve"> негативной коннотации, а наоборот, обозначает приверженцев истинной православной веры («тщателей церковных» (7)).</w:t>
      </w:r>
    </w:p>
  </w:footnote>
  <w:footnote w:id="145">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w:t>
      </w:r>
      <w:r w:rsidRPr="00156184">
        <w:rPr>
          <w:rFonts w:ascii="Times New Roman" w:hAnsi="Times New Roman" w:cs="Times New Roman"/>
          <w:i/>
        </w:rPr>
        <w:t>Рымлянином</w:t>
      </w:r>
      <w:r w:rsidRPr="00156184">
        <w:rPr>
          <w:rFonts w:ascii="Times New Roman" w:hAnsi="Times New Roman" w:cs="Times New Roman"/>
        </w:rPr>
        <w:t xml:space="preserve"> и </w:t>
      </w:r>
      <w:r w:rsidRPr="00156184">
        <w:rPr>
          <w:rFonts w:ascii="Times New Roman" w:hAnsi="Times New Roman" w:cs="Times New Roman"/>
          <w:i/>
        </w:rPr>
        <w:t>латиной</w:t>
      </w:r>
      <w:r w:rsidRPr="00156184">
        <w:rPr>
          <w:rFonts w:ascii="Times New Roman" w:hAnsi="Times New Roman" w:cs="Times New Roman"/>
        </w:rPr>
        <w:t xml:space="preserve"> Вишенский часто называет вообще всякого католика: «То ли твоя вѣра, </w:t>
      </w:r>
      <w:r w:rsidRPr="00156184">
        <w:rPr>
          <w:rFonts w:ascii="Times New Roman" w:hAnsi="Times New Roman" w:cs="Times New Roman"/>
          <w:u w:val="single"/>
        </w:rPr>
        <w:t>рымлянине</w:t>
      </w:r>
      <w:r w:rsidRPr="00156184">
        <w:rPr>
          <w:rFonts w:ascii="Times New Roman" w:hAnsi="Times New Roman" w:cs="Times New Roman"/>
        </w:rPr>
        <w:t xml:space="preserve">, як в мирѣ сем славен и велик еси?» (20), «Чому ся ты, </w:t>
      </w:r>
      <w:r w:rsidRPr="00156184">
        <w:rPr>
          <w:rFonts w:ascii="Times New Roman" w:hAnsi="Times New Roman" w:cs="Times New Roman"/>
          <w:u w:val="single"/>
        </w:rPr>
        <w:t>рымлянине</w:t>
      </w:r>
      <w:r w:rsidRPr="00156184">
        <w:rPr>
          <w:rFonts w:ascii="Times New Roman" w:hAnsi="Times New Roman" w:cs="Times New Roman"/>
        </w:rPr>
        <w:t xml:space="preserve">, смѣеш з духовнаго иноческого чина?» (25) «Щастится и нынѣ </w:t>
      </w:r>
      <w:r w:rsidRPr="00156184">
        <w:rPr>
          <w:rFonts w:ascii="Times New Roman" w:hAnsi="Times New Roman" w:cs="Times New Roman"/>
          <w:u w:val="single"/>
        </w:rPr>
        <w:t>латинѣ</w:t>
      </w:r>
      <w:r w:rsidRPr="00156184">
        <w:rPr>
          <w:rFonts w:ascii="Times New Roman" w:hAnsi="Times New Roman" w:cs="Times New Roman"/>
        </w:rPr>
        <w:t>, але ци не помрут?» (34).</w:t>
      </w:r>
    </w:p>
  </w:footnote>
  <w:footnote w:id="146">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В тексте «Книжки» </w:t>
      </w:r>
      <w:proofErr w:type="gramStart"/>
      <w:r w:rsidRPr="00156184">
        <w:rPr>
          <w:rFonts w:ascii="Times New Roman" w:hAnsi="Times New Roman" w:cs="Times New Roman"/>
        </w:rPr>
        <w:t xml:space="preserve">фиксируются лексемы </w:t>
      </w:r>
      <w:r w:rsidRPr="00156184">
        <w:rPr>
          <w:rFonts w:ascii="Times New Roman" w:hAnsi="Times New Roman" w:cs="Times New Roman"/>
          <w:i/>
        </w:rPr>
        <w:t>Рус</w:t>
      </w:r>
      <w:proofErr w:type="gramEnd"/>
      <w:r w:rsidRPr="00156184">
        <w:rPr>
          <w:rFonts w:ascii="Times New Roman" w:hAnsi="Times New Roman" w:cs="Times New Roman"/>
        </w:rPr>
        <w:t xml:space="preserve">, </w:t>
      </w:r>
      <w:r w:rsidRPr="00156184">
        <w:rPr>
          <w:rFonts w:ascii="Times New Roman" w:hAnsi="Times New Roman" w:cs="Times New Roman"/>
          <w:i/>
        </w:rPr>
        <w:t>Русь</w:t>
      </w:r>
      <w:r w:rsidRPr="00156184">
        <w:rPr>
          <w:rFonts w:ascii="Times New Roman" w:hAnsi="Times New Roman" w:cs="Times New Roman"/>
        </w:rPr>
        <w:t xml:space="preserve">, </w:t>
      </w:r>
      <w:r w:rsidRPr="00156184">
        <w:rPr>
          <w:rFonts w:ascii="Times New Roman" w:hAnsi="Times New Roman" w:cs="Times New Roman"/>
          <w:i/>
        </w:rPr>
        <w:t>русин</w:t>
      </w:r>
      <w:r w:rsidRPr="00156184">
        <w:rPr>
          <w:rFonts w:ascii="Times New Roman" w:hAnsi="Times New Roman" w:cs="Times New Roman"/>
        </w:rPr>
        <w:t xml:space="preserve">, причем </w:t>
      </w:r>
      <w:r w:rsidRPr="00156184">
        <w:rPr>
          <w:rFonts w:ascii="Times New Roman" w:hAnsi="Times New Roman" w:cs="Times New Roman"/>
          <w:i/>
        </w:rPr>
        <w:t>Рус</w:t>
      </w:r>
      <w:r w:rsidRPr="00156184">
        <w:rPr>
          <w:rFonts w:ascii="Times New Roman" w:hAnsi="Times New Roman" w:cs="Times New Roman"/>
        </w:rPr>
        <w:t xml:space="preserve"> / </w:t>
      </w:r>
      <w:r w:rsidRPr="00156184">
        <w:rPr>
          <w:rFonts w:ascii="Times New Roman" w:hAnsi="Times New Roman" w:cs="Times New Roman"/>
          <w:i/>
        </w:rPr>
        <w:t>Русь</w:t>
      </w:r>
      <w:r w:rsidRPr="00156184">
        <w:rPr>
          <w:rFonts w:ascii="Times New Roman" w:hAnsi="Times New Roman" w:cs="Times New Roman"/>
        </w:rPr>
        <w:t xml:space="preserve"> функционирует как синкрета </w:t>
      </w:r>
      <w:r w:rsidRPr="00156184">
        <w:rPr>
          <w:rFonts w:ascii="Times New Roman" w:eastAsia="Times New Roman" w:hAnsi="Times New Roman" w:cs="Times New Roman"/>
          <w:bCs/>
          <w:color w:val="000000"/>
          <w:lang w:eastAsia="ru-RU"/>
        </w:rPr>
        <w:t xml:space="preserve">— и </w:t>
      </w:r>
      <w:r w:rsidRPr="00156184">
        <w:rPr>
          <w:rFonts w:ascii="Times New Roman" w:hAnsi="Times New Roman" w:cs="Times New Roman"/>
        </w:rPr>
        <w:t xml:space="preserve">в </w:t>
      </w:r>
      <w:r w:rsidRPr="00156184">
        <w:rPr>
          <w:rFonts w:ascii="Times New Roman" w:hAnsi="Times New Roman" w:cs="Times New Roman"/>
          <w:u w:val="single"/>
        </w:rPr>
        <w:t>названии</w:t>
      </w:r>
      <w:r w:rsidRPr="00156184">
        <w:rPr>
          <w:rFonts w:ascii="Times New Roman" w:hAnsi="Times New Roman" w:cs="Times New Roman"/>
        </w:rPr>
        <w:t xml:space="preserve"> государства, и в составе этнонима.</w:t>
      </w:r>
    </w:p>
  </w:footnote>
  <w:footnote w:id="147">
    <w:p w:rsidR="00FD5BC6" w:rsidRPr="00156184" w:rsidRDefault="00FD5BC6" w:rsidP="00156184">
      <w:pPr>
        <w:pStyle w:val="a3"/>
        <w:jc w:val="both"/>
        <w:rPr>
          <w:rFonts w:ascii="Times New Roman" w:hAnsi="Times New Roman" w:cs="Times New Roman"/>
          <w:sz w:val="22"/>
          <w:szCs w:val="22"/>
        </w:rPr>
      </w:pPr>
      <w:r w:rsidRPr="00156184">
        <w:rPr>
          <w:rStyle w:val="a7"/>
          <w:rFonts w:ascii="Times New Roman" w:hAnsi="Times New Roman" w:cs="Times New Roman"/>
          <w:sz w:val="22"/>
          <w:szCs w:val="22"/>
        </w:rPr>
        <w:footnoteRef/>
      </w:r>
      <w:r w:rsidRPr="00156184">
        <w:rPr>
          <w:rFonts w:ascii="Times New Roman" w:hAnsi="Times New Roman" w:cs="Times New Roman"/>
          <w:sz w:val="22"/>
          <w:szCs w:val="22"/>
        </w:rPr>
        <w:t xml:space="preserve"> Под </w:t>
      </w:r>
      <w:r w:rsidRPr="00156184">
        <w:rPr>
          <w:rFonts w:ascii="Times New Roman" w:hAnsi="Times New Roman" w:cs="Times New Roman"/>
          <w:i/>
          <w:sz w:val="22"/>
          <w:szCs w:val="22"/>
        </w:rPr>
        <w:t>суботниками</w:t>
      </w:r>
      <w:r w:rsidRPr="00156184">
        <w:rPr>
          <w:rFonts w:ascii="Times New Roman" w:hAnsi="Times New Roman" w:cs="Times New Roman"/>
          <w:sz w:val="22"/>
          <w:szCs w:val="22"/>
        </w:rPr>
        <w:t xml:space="preserve"> Вишенский подразумевает жидовствующих.</w:t>
      </w:r>
    </w:p>
  </w:footnote>
  <w:footnote w:id="148">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Например, у В. В. Колесова: Колесов В. В. Мир человека в слове Древней Руси. Л.: Изд-во ЛГУ, 1986. С. 73-81.</w:t>
      </w:r>
    </w:p>
  </w:footnote>
  <w:footnote w:id="149">
    <w:p w:rsidR="00FD5BC6" w:rsidRPr="00156184" w:rsidRDefault="00FD5BC6" w:rsidP="00156184">
      <w:pPr>
        <w:pStyle w:val="a3"/>
        <w:jc w:val="both"/>
        <w:rPr>
          <w:rFonts w:ascii="Times New Roman" w:hAnsi="Times New Roman" w:cs="Times New Roman"/>
          <w:sz w:val="22"/>
          <w:szCs w:val="22"/>
        </w:rPr>
      </w:pPr>
      <w:r w:rsidRPr="00156184">
        <w:rPr>
          <w:rStyle w:val="a7"/>
          <w:rFonts w:ascii="Times New Roman" w:hAnsi="Times New Roman" w:cs="Times New Roman"/>
          <w:sz w:val="22"/>
          <w:szCs w:val="22"/>
        </w:rPr>
        <w:footnoteRef/>
      </w:r>
      <w:r w:rsidRPr="00156184">
        <w:rPr>
          <w:rFonts w:ascii="Times New Roman" w:hAnsi="Times New Roman" w:cs="Times New Roman"/>
          <w:sz w:val="22"/>
          <w:szCs w:val="22"/>
        </w:rPr>
        <w:t xml:space="preserve"> Еремин И. П. Иван Вишенский и его общественно-литературная деятельность // Иван Вишенский. Сочинения / Подг. текста, ст. и </w:t>
      </w:r>
      <w:proofErr w:type="gramStart"/>
      <w:r w:rsidRPr="00156184">
        <w:rPr>
          <w:rFonts w:ascii="Times New Roman" w:hAnsi="Times New Roman" w:cs="Times New Roman"/>
          <w:sz w:val="22"/>
          <w:szCs w:val="22"/>
        </w:rPr>
        <w:t>ком-и</w:t>
      </w:r>
      <w:proofErr w:type="gramEnd"/>
      <w:r w:rsidRPr="00156184">
        <w:rPr>
          <w:rFonts w:ascii="Times New Roman" w:hAnsi="Times New Roman" w:cs="Times New Roman"/>
          <w:sz w:val="22"/>
          <w:szCs w:val="22"/>
        </w:rPr>
        <w:t xml:space="preserve"> И. П. Еремина. М.-Л.: Изд-во АН СССР, 1955. </w:t>
      </w:r>
      <w:r w:rsidRPr="00156184">
        <w:rPr>
          <w:rFonts w:ascii="Times New Roman" w:hAnsi="Times New Roman" w:cs="Times New Roman"/>
          <w:sz w:val="22"/>
          <w:szCs w:val="22"/>
          <w:lang w:val="en-US"/>
        </w:rPr>
        <w:t>C</w:t>
      </w:r>
      <w:r w:rsidRPr="00156184">
        <w:rPr>
          <w:rFonts w:ascii="Times New Roman" w:hAnsi="Times New Roman" w:cs="Times New Roman"/>
          <w:sz w:val="22"/>
          <w:szCs w:val="22"/>
        </w:rPr>
        <w:t>. 268.</w:t>
      </w:r>
    </w:p>
  </w:footnote>
  <w:footnote w:id="150">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w:t>
      </w:r>
      <w:proofErr w:type="gramStart"/>
      <w:r w:rsidRPr="00156184">
        <w:rPr>
          <w:rFonts w:ascii="Times New Roman" w:hAnsi="Times New Roman" w:cs="Times New Roman"/>
        </w:rPr>
        <w:t xml:space="preserve">Примечательно для слов </w:t>
      </w:r>
      <w:r w:rsidRPr="00156184">
        <w:rPr>
          <w:rFonts w:ascii="Times New Roman" w:hAnsi="Times New Roman" w:cs="Times New Roman"/>
          <w:i/>
        </w:rPr>
        <w:t>проба</w:t>
      </w:r>
      <w:r w:rsidRPr="00156184">
        <w:rPr>
          <w:rFonts w:ascii="Times New Roman" w:hAnsi="Times New Roman" w:cs="Times New Roman"/>
        </w:rPr>
        <w:t xml:space="preserve"> и </w:t>
      </w:r>
      <w:r w:rsidRPr="00156184">
        <w:rPr>
          <w:rFonts w:ascii="Times New Roman" w:hAnsi="Times New Roman" w:cs="Times New Roman"/>
          <w:i/>
        </w:rPr>
        <w:t>искус</w:t>
      </w:r>
      <w:r w:rsidRPr="00156184">
        <w:rPr>
          <w:rFonts w:ascii="Times New Roman" w:hAnsi="Times New Roman" w:cs="Times New Roman"/>
        </w:rPr>
        <w:t xml:space="preserve"> употребление в одном контексте: </w:t>
      </w:r>
      <w:r w:rsidRPr="00156184">
        <w:rPr>
          <w:rFonts w:ascii="Times New Roman" w:eastAsia="Times New Roman" w:hAnsi="Times New Roman" w:cs="Times New Roman"/>
          <w:bCs/>
          <w:color w:val="000000"/>
          <w:lang w:eastAsia="ru-RU"/>
        </w:rPr>
        <w:t xml:space="preserve">«…ибо Христос образ толко побѣждати хотящим мира дал, показал и научил и сам собою изобразил, прелести же моего [дьявола] лживого царства мнѣ [дьяволу] не отнял и не погубил, ато для того учинил, абы самовластие человечѣское </w:t>
      </w:r>
      <w:r w:rsidRPr="00156184">
        <w:rPr>
          <w:rFonts w:ascii="Times New Roman" w:eastAsia="Times New Roman" w:hAnsi="Times New Roman" w:cs="Times New Roman"/>
          <w:bCs/>
          <w:color w:val="000000"/>
          <w:u w:val="single"/>
          <w:lang w:eastAsia="ru-RU"/>
        </w:rPr>
        <w:t>в</w:t>
      </w:r>
      <w:r w:rsidRPr="00156184">
        <w:rPr>
          <w:rFonts w:ascii="Times New Roman" w:eastAsia="Times New Roman" w:hAnsi="Times New Roman" w:cs="Times New Roman"/>
          <w:bCs/>
          <w:color w:val="000000"/>
          <w:lang w:eastAsia="ru-RU"/>
        </w:rPr>
        <w:t xml:space="preserve"> том </w:t>
      </w:r>
      <w:r w:rsidRPr="00156184">
        <w:rPr>
          <w:rFonts w:ascii="Times New Roman" w:eastAsia="Times New Roman" w:hAnsi="Times New Roman" w:cs="Times New Roman"/>
          <w:bCs/>
          <w:color w:val="000000"/>
          <w:u w:val="single"/>
          <w:lang w:eastAsia="ru-RU"/>
        </w:rPr>
        <w:t>искусѣ</w:t>
      </w:r>
      <w:r w:rsidRPr="00156184">
        <w:rPr>
          <w:rFonts w:ascii="Times New Roman" w:eastAsia="Times New Roman" w:hAnsi="Times New Roman" w:cs="Times New Roman"/>
          <w:bCs/>
          <w:color w:val="000000"/>
          <w:lang w:eastAsia="ru-RU"/>
        </w:rPr>
        <w:t xml:space="preserve">, борбѣ и </w:t>
      </w:r>
      <w:r w:rsidRPr="00156184">
        <w:rPr>
          <w:rFonts w:ascii="Times New Roman" w:eastAsia="Times New Roman" w:hAnsi="Times New Roman" w:cs="Times New Roman"/>
          <w:bCs/>
          <w:color w:val="000000"/>
          <w:u w:val="single"/>
          <w:lang w:eastAsia="ru-RU"/>
        </w:rPr>
        <w:t>пробѣ</w:t>
      </w:r>
      <w:r w:rsidRPr="00156184">
        <w:rPr>
          <w:rFonts w:ascii="Times New Roman" w:eastAsia="Times New Roman" w:hAnsi="Times New Roman" w:cs="Times New Roman"/>
          <w:bCs/>
          <w:color w:val="000000"/>
          <w:lang w:eastAsia="ru-RU"/>
        </w:rPr>
        <w:t xml:space="preserve"> вѣка того настоящаго досвѣдчалося, очищалося</w:t>
      </w:r>
      <w:proofErr w:type="gramEnd"/>
      <w:r w:rsidRPr="00156184">
        <w:rPr>
          <w:rFonts w:ascii="Times New Roman" w:eastAsia="Times New Roman" w:hAnsi="Times New Roman" w:cs="Times New Roman"/>
          <w:bCs/>
          <w:color w:val="000000"/>
          <w:lang w:eastAsia="ru-RU"/>
        </w:rPr>
        <w:t xml:space="preserve"> и на живот вѣчный исполеровало» (11-12).</w:t>
      </w:r>
    </w:p>
  </w:footnote>
  <w:footnote w:id="151">
    <w:p w:rsidR="00FD5BC6" w:rsidRPr="00B93C8E" w:rsidRDefault="00FD5BC6" w:rsidP="00156184">
      <w:pPr>
        <w:pStyle w:val="a3"/>
        <w:jc w:val="both"/>
        <w:rPr>
          <w:rFonts w:ascii="Times New Roman" w:hAnsi="Times New Roman" w:cs="Times New Roman"/>
          <w:sz w:val="22"/>
          <w:szCs w:val="22"/>
        </w:rPr>
      </w:pPr>
      <w:r w:rsidRPr="00B93C8E">
        <w:rPr>
          <w:rStyle w:val="a7"/>
          <w:rFonts w:ascii="Times New Roman" w:hAnsi="Times New Roman" w:cs="Times New Roman"/>
          <w:sz w:val="22"/>
          <w:szCs w:val="22"/>
        </w:rPr>
        <w:footnoteRef/>
      </w:r>
      <w:r w:rsidRPr="00B93C8E">
        <w:rPr>
          <w:rFonts w:ascii="Times New Roman" w:hAnsi="Times New Roman" w:cs="Times New Roman"/>
          <w:sz w:val="22"/>
          <w:szCs w:val="22"/>
        </w:rPr>
        <w:t xml:space="preserve"> </w:t>
      </w:r>
      <w:r w:rsidRPr="00B93C8E">
        <w:rPr>
          <w:rFonts w:ascii="Times New Roman" w:eastAsia="Times New Roman" w:hAnsi="Times New Roman" w:cs="Times New Roman"/>
          <w:bCs/>
          <w:color w:val="000000"/>
          <w:sz w:val="22"/>
          <w:szCs w:val="22"/>
          <w:lang w:eastAsia="ru-RU"/>
        </w:rPr>
        <w:t xml:space="preserve">«Или не вѣдаеш, иж в тых многих </w:t>
      </w:r>
      <w:r w:rsidRPr="00B93C8E">
        <w:rPr>
          <w:rFonts w:ascii="Times New Roman" w:eastAsia="Times New Roman" w:hAnsi="Times New Roman" w:cs="Times New Roman"/>
          <w:bCs/>
          <w:i/>
          <w:color w:val="000000"/>
          <w:sz w:val="22"/>
          <w:szCs w:val="22"/>
          <w:lang w:eastAsia="ru-RU"/>
        </w:rPr>
        <w:t>мисах</w:t>
      </w:r>
      <w:r w:rsidRPr="00B93C8E">
        <w:rPr>
          <w:rFonts w:ascii="Times New Roman" w:eastAsia="Times New Roman" w:hAnsi="Times New Roman" w:cs="Times New Roman"/>
          <w:bCs/>
          <w:color w:val="000000"/>
          <w:sz w:val="22"/>
          <w:szCs w:val="22"/>
          <w:lang w:eastAsia="ru-RU"/>
        </w:rPr>
        <w:t xml:space="preserve">, </w:t>
      </w:r>
      <w:r w:rsidRPr="00B93C8E">
        <w:rPr>
          <w:rFonts w:ascii="Times New Roman" w:eastAsia="Times New Roman" w:hAnsi="Times New Roman" w:cs="Times New Roman"/>
          <w:bCs/>
          <w:i/>
          <w:color w:val="000000"/>
          <w:sz w:val="22"/>
          <w:szCs w:val="22"/>
          <w:lang w:eastAsia="ru-RU"/>
        </w:rPr>
        <w:t>полмисках</w:t>
      </w:r>
      <w:r w:rsidRPr="00B93C8E">
        <w:rPr>
          <w:rFonts w:ascii="Times New Roman" w:eastAsia="Times New Roman" w:hAnsi="Times New Roman" w:cs="Times New Roman"/>
          <w:bCs/>
          <w:color w:val="000000"/>
          <w:sz w:val="22"/>
          <w:szCs w:val="22"/>
          <w:lang w:eastAsia="ru-RU"/>
        </w:rPr>
        <w:t xml:space="preserve">, </w:t>
      </w:r>
      <w:r w:rsidRPr="00B93C8E">
        <w:rPr>
          <w:rFonts w:ascii="Times New Roman" w:eastAsia="Times New Roman" w:hAnsi="Times New Roman" w:cs="Times New Roman"/>
          <w:bCs/>
          <w:i/>
          <w:color w:val="000000"/>
          <w:sz w:val="22"/>
          <w:szCs w:val="22"/>
          <w:lang w:eastAsia="ru-RU"/>
        </w:rPr>
        <w:t>приставках</w:t>
      </w:r>
      <w:r w:rsidRPr="00B93C8E">
        <w:rPr>
          <w:rFonts w:ascii="Times New Roman" w:eastAsia="Times New Roman" w:hAnsi="Times New Roman" w:cs="Times New Roman"/>
          <w:bCs/>
          <w:color w:val="000000"/>
          <w:sz w:val="22"/>
          <w:szCs w:val="22"/>
          <w:lang w:eastAsia="ru-RU"/>
        </w:rPr>
        <w:t xml:space="preserve">, чорных и шарых, чирвоных и бѣлых юхах, и многих скляницах, и келишкох, и винах мушкателах, малмазиях, алякантох, ревулах, медох и пивах розмаитых тот смысл еще </w:t>
      </w:r>
      <w:proofErr w:type="gramStart"/>
      <w:r w:rsidRPr="00B93C8E">
        <w:rPr>
          <w:rFonts w:ascii="Times New Roman" w:eastAsia="Times New Roman" w:hAnsi="Times New Roman" w:cs="Times New Roman"/>
          <w:bCs/>
          <w:color w:val="000000"/>
          <w:sz w:val="22"/>
          <w:szCs w:val="22"/>
          <w:lang w:eastAsia="ru-RU"/>
        </w:rPr>
        <w:t>м</w:t>
      </w:r>
      <w:proofErr w:type="gramEnd"/>
      <w:r w:rsidRPr="00B93C8E">
        <w:rPr>
          <w:rFonts w:ascii="Times New Roman" w:eastAsia="Times New Roman" w:hAnsi="Times New Roman" w:cs="Times New Roman"/>
          <w:bCs/>
          <w:color w:val="000000"/>
          <w:sz w:val="22"/>
          <w:szCs w:val="22"/>
          <w:lang w:eastAsia="ru-RU"/>
        </w:rPr>
        <w:t>ѣста не имает?» (31).</w:t>
      </w:r>
    </w:p>
  </w:footnote>
  <w:footnote w:id="152">
    <w:p w:rsidR="00FD5BC6" w:rsidRPr="00156184" w:rsidRDefault="00FD5BC6" w:rsidP="00156184">
      <w:pPr>
        <w:pStyle w:val="a5"/>
        <w:jc w:val="both"/>
        <w:rPr>
          <w:rFonts w:ascii="Times New Roman" w:hAnsi="Times New Roman" w:cs="Times New Roman"/>
        </w:rPr>
      </w:pPr>
      <w:r w:rsidRPr="00B93C8E">
        <w:rPr>
          <w:rStyle w:val="a7"/>
          <w:rFonts w:ascii="Times New Roman" w:hAnsi="Times New Roman" w:cs="Times New Roman"/>
        </w:rPr>
        <w:footnoteRef/>
      </w:r>
      <w:r w:rsidRPr="00B93C8E">
        <w:rPr>
          <w:rFonts w:ascii="Times New Roman" w:hAnsi="Times New Roman" w:cs="Times New Roman"/>
        </w:rPr>
        <w:t xml:space="preserve"> Ерохин С. В. Словообразовательное гнездо с вершиной </w:t>
      </w:r>
      <w:r w:rsidRPr="00B93C8E">
        <w:rPr>
          <w:rFonts w:ascii="Times New Roman" w:hAnsi="Times New Roman" w:cs="Times New Roman"/>
          <w:i/>
        </w:rPr>
        <w:t>ми</w:t>
      </w:r>
      <w:proofErr w:type="gramStart"/>
      <w:r w:rsidRPr="00B93C8E">
        <w:rPr>
          <w:rFonts w:ascii="Times New Roman" w:hAnsi="Times New Roman" w:cs="Times New Roman"/>
          <w:i/>
        </w:rPr>
        <w:t>с(</w:t>
      </w:r>
      <w:proofErr w:type="gramEnd"/>
      <w:r w:rsidRPr="00B93C8E">
        <w:rPr>
          <w:rFonts w:ascii="Times New Roman" w:hAnsi="Times New Roman" w:cs="Times New Roman"/>
          <w:i/>
        </w:rPr>
        <w:t>а)</w:t>
      </w:r>
      <w:r w:rsidRPr="00B93C8E">
        <w:rPr>
          <w:rFonts w:ascii="Times New Roman" w:hAnsi="Times New Roman" w:cs="Times New Roman"/>
        </w:rPr>
        <w:t xml:space="preserve"> в русском языке // Филологические науки. Вопросы теории и практики. Тамбов: Грамота, 2015. </w:t>
      </w:r>
      <w:hyperlink r:id="rId8" w:history="1">
        <w:r w:rsidRPr="00B93C8E">
          <w:rPr>
            <w:rFonts w:ascii="Times New Roman" w:hAnsi="Times New Roman" w:cs="Times New Roman"/>
          </w:rPr>
          <w:t>№ 9. Ч. 1.</w:t>
        </w:r>
      </w:hyperlink>
      <w:r w:rsidRPr="00B93C8E">
        <w:rPr>
          <w:rFonts w:ascii="Times New Roman" w:hAnsi="Times New Roman" w:cs="Times New Roman"/>
        </w:rPr>
        <w:t> С. 61-66.</w:t>
      </w:r>
    </w:p>
  </w:footnote>
  <w:footnote w:id="153">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Семантически к этой группе слов примыкают лексемы </w:t>
      </w:r>
      <w:r w:rsidRPr="00156184">
        <w:rPr>
          <w:rFonts w:ascii="Times New Roman" w:hAnsi="Times New Roman" w:cs="Times New Roman"/>
          <w:i/>
          <w:lang w:eastAsia="ru-RU"/>
        </w:rPr>
        <w:t xml:space="preserve">началство </w:t>
      </w:r>
      <w:r w:rsidRPr="00156184">
        <w:rPr>
          <w:rFonts w:ascii="Times New Roman" w:hAnsi="Times New Roman" w:cs="Times New Roman"/>
          <w:lang w:eastAsia="ru-RU"/>
        </w:rPr>
        <w:t xml:space="preserve">и </w:t>
      </w:r>
      <w:r w:rsidRPr="00156184">
        <w:rPr>
          <w:rFonts w:ascii="Times New Roman" w:hAnsi="Times New Roman" w:cs="Times New Roman"/>
          <w:i/>
          <w:lang w:eastAsia="ru-RU"/>
        </w:rPr>
        <w:t>преложенство</w:t>
      </w:r>
      <w:r w:rsidRPr="00156184">
        <w:rPr>
          <w:rFonts w:ascii="Times New Roman" w:hAnsi="Times New Roman" w:cs="Times New Roman"/>
          <w:lang w:eastAsia="ru-RU"/>
        </w:rPr>
        <w:t xml:space="preserve"> ‘начальство; власть; настоятельство’.</w:t>
      </w:r>
    </w:p>
  </w:footnote>
  <w:footnote w:id="154">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Левицк</w:t>
      </w:r>
      <w:proofErr w:type="gramStart"/>
      <w:r w:rsidRPr="00156184">
        <w:rPr>
          <w:rFonts w:ascii="Times New Roman" w:hAnsi="Times New Roman" w:cs="Times New Roman"/>
        </w:rPr>
        <w:t>i</w:t>
      </w:r>
      <w:proofErr w:type="gramEnd"/>
      <w:r w:rsidRPr="00156184">
        <w:rPr>
          <w:rFonts w:ascii="Times New Roman" w:hAnsi="Times New Roman" w:cs="Times New Roman"/>
        </w:rPr>
        <w:t xml:space="preserve">й О. </w:t>
      </w:r>
      <w:r w:rsidRPr="00156184">
        <w:rPr>
          <w:rFonts w:ascii="Times New Roman" w:hAnsi="Times New Roman" w:cs="Times New Roman"/>
          <w:lang w:val="en-US"/>
        </w:rPr>
        <w:t>I</w:t>
      </w:r>
      <w:r w:rsidRPr="00156184">
        <w:rPr>
          <w:rFonts w:ascii="Times New Roman" w:hAnsi="Times New Roman" w:cs="Times New Roman"/>
        </w:rPr>
        <w:t xml:space="preserve">. Социнiанство в </w:t>
      </w:r>
      <w:proofErr w:type="gramStart"/>
      <w:r w:rsidRPr="00156184">
        <w:rPr>
          <w:rFonts w:ascii="Times New Roman" w:hAnsi="Times New Roman" w:cs="Times New Roman"/>
        </w:rPr>
        <w:t>Польшѣ и</w:t>
      </w:r>
      <w:proofErr w:type="gramEnd"/>
      <w:r w:rsidRPr="00156184">
        <w:rPr>
          <w:rFonts w:ascii="Times New Roman" w:hAnsi="Times New Roman" w:cs="Times New Roman"/>
        </w:rPr>
        <w:t xml:space="preserve"> Юго-Западной Руси // Киевская старина. № 4 К., 1882. Т. 2. С. 25-57.</w:t>
      </w:r>
    </w:p>
  </w:footnote>
  <w:footnote w:id="155">
    <w:p w:rsidR="00FD5BC6" w:rsidRPr="00A777E2" w:rsidRDefault="00FD5BC6" w:rsidP="00156184">
      <w:pPr>
        <w:pStyle w:val="a5"/>
        <w:jc w:val="both"/>
        <w:rPr>
          <w:rFonts w:ascii="Times New Roman" w:hAnsi="Times New Roman" w:cs="Times New Roman"/>
          <w:lang w:val="uk-UA"/>
        </w:rPr>
      </w:pPr>
      <w:r w:rsidRPr="00B93C8E">
        <w:rPr>
          <w:rStyle w:val="a7"/>
          <w:rFonts w:ascii="Times New Roman" w:hAnsi="Times New Roman" w:cs="Times New Roman"/>
        </w:rPr>
        <w:footnoteRef/>
      </w:r>
      <w:r w:rsidRPr="00B93C8E">
        <w:rPr>
          <w:rFonts w:ascii="Times New Roman" w:hAnsi="Times New Roman" w:cs="Times New Roman"/>
        </w:rPr>
        <w:t xml:space="preserve"> Огієнко І. І. </w:t>
      </w:r>
      <w:hyperlink r:id="rId9" w:history="1">
        <w:r w:rsidRPr="00B93C8E">
          <w:rPr>
            <w:rFonts w:ascii="Times New Roman" w:hAnsi="Times New Roman" w:cs="Times New Roman"/>
          </w:rPr>
          <w:t>Реформація в Україні</w:t>
        </w:r>
      </w:hyperlink>
      <w:r w:rsidRPr="00B93C8E">
        <w:rPr>
          <w:rFonts w:ascii="Times New Roman" w:hAnsi="Times New Roman" w:cs="Times New Roman"/>
        </w:rPr>
        <w:t xml:space="preserve"> // Українська церква: Нариси з історії Української Православної Церкви: У 2 т.: Т. l-2. К.: Україна, 1993</w:t>
      </w:r>
      <w:r w:rsidR="00A777E2">
        <w:rPr>
          <w:rFonts w:ascii="Times New Roman" w:hAnsi="Times New Roman" w:cs="Times New Roman"/>
          <w:lang w:val="uk-UA"/>
        </w:rPr>
        <w:t>.</w:t>
      </w:r>
    </w:p>
  </w:footnote>
  <w:footnote w:id="156">
    <w:p w:rsidR="00FD5BC6" w:rsidRPr="00B93C8E" w:rsidRDefault="00FD5BC6" w:rsidP="00156184">
      <w:pPr>
        <w:pStyle w:val="a3"/>
        <w:jc w:val="both"/>
        <w:rPr>
          <w:rFonts w:ascii="Times New Roman" w:hAnsi="Times New Roman" w:cs="Times New Roman"/>
          <w:sz w:val="22"/>
          <w:szCs w:val="22"/>
        </w:rPr>
      </w:pPr>
      <w:r w:rsidRPr="00B93C8E">
        <w:rPr>
          <w:rStyle w:val="a7"/>
          <w:rFonts w:ascii="Times New Roman" w:hAnsi="Times New Roman" w:cs="Times New Roman"/>
          <w:sz w:val="22"/>
          <w:szCs w:val="22"/>
        </w:rPr>
        <w:footnoteRef/>
      </w:r>
      <w:r w:rsidRPr="00B93C8E">
        <w:rPr>
          <w:rFonts w:ascii="Times New Roman" w:hAnsi="Times New Roman" w:cs="Times New Roman"/>
          <w:sz w:val="22"/>
          <w:szCs w:val="22"/>
        </w:rPr>
        <w:t xml:space="preserve"> Эта лексема функционирует в тексте «Книжки» только в составе номинации </w:t>
      </w:r>
      <w:r w:rsidRPr="00B93C8E">
        <w:rPr>
          <w:rFonts w:ascii="Times New Roman" w:hAnsi="Times New Roman" w:cs="Times New Roman"/>
          <w:i/>
          <w:sz w:val="22"/>
          <w:szCs w:val="22"/>
        </w:rPr>
        <w:t>диавол-миродръжец</w:t>
      </w:r>
      <w:r w:rsidRPr="00B93C8E">
        <w:rPr>
          <w:rFonts w:ascii="Times New Roman" w:hAnsi="Times New Roman" w:cs="Times New Roman"/>
          <w:sz w:val="22"/>
          <w:szCs w:val="22"/>
        </w:rPr>
        <w:t xml:space="preserve">, который держит в своей власти земной </w:t>
      </w:r>
      <w:r w:rsidRPr="00B93C8E">
        <w:rPr>
          <w:rFonts w:ascii="Times New Roman" w:hAnsi="Times New Roman" w:cs="Times New Roman"/>
          <w:i/>
          <w:sz w:val="22"/>
          <w:szCs w:val="22"/>
        </w:rPr>
        <w:t>мир</w:t>
      </w:r>
      <w:r w:rsidRPr="00B93C8E">
        <w:rPr>
          <w:rFonts w:ascii="Times New Roman" w:hAnsi="Times New Roman" w:cs="Times New Roman"/>
          <w:sz w:val="22"/>
          <w:szCs w:val="22"/>
        </w:rPr>
        <w:t>.</w:t>
      </w:r>
    </w:p>
  </w:footnote>
  <w:footnote w:id="157">
    <w:p w:rsidR="00FD5BC6" w:rsidRPr="00B93C8E" w:rsidRDefault="00FD5BC6" w:rsidP="00156184">
      <w:pPr>
        <w:pStyle w:val="a3"/>
        <w:jc w:val="both"/>
        <w:rPr>
          <w:rFonts w:ascii="Times New Roman" w:hAnsi="Times New Roman" w:cs="Times New Roman"/>
          <w:sz w:val="22"/>
          <w:szCs w:val="22"/>
        </w:rPr>
      </w:pPr>
      <w:r w:rsidRPr="00B93C8E">
        <w:rPr>
          <w:rStyle w:val="a7"/>
          <w:rFonts w:ascii="Times New Roman" w:hAnsi="Times New Roman" w:cs="Times New Roman"/>
          <w:sz w:val="22"/>
          <w:szCs w:val="22"/>
        </w:rPr>
        <w:footnoteRef/>
      </w:r>
      <w:r w:rsidRPr="00B93C8E">
        <w:rPr>
          <w:rFonts w:ascii="Times New Roman" w:hAnsi="Times New Roman" w:cs="Times New Roman"/>
          <w:sz w:val="22"/>
          <w:szCs w:val="22"/>
        </w:rPr>
        <w:t xml:space="preserve"> </w:t>
      </w:r>
      <w:r w:rsidRPr="00B93C8E">
        <w:rPr>
          <w:rFonts w:ascii="Times New Roman" w:eastAsia="Times New Roman" w:hAnsi="Times New Roman" w:cs="Times New Roman"/>
          <w:color w:val="000000"/>
          <w:sz w:val="22"/>
          <w:szCs w:val="22"/>
          <w:lang w:eastAsia="ru-RU"/>
        </w:rPr>
        <w:t xml:space="preserve">«”Во злоковарную же душу, — рече </w:t>
      </w:r>
      <w:r w:rsidRPr="00B93C8E">
        <w:rPr>
          <w:rFonts w:ascii="Times New Roman" w:eastAsia="Times New Roman" w:hAnsi="Times New Roman" w:cs="Times New Roman"/>
          <w:i/>
          <w:color w:val="000000"/>
          <w:sz w:val="22"/>
          <w:szCs w:val="22"/>
          <w:lang w:eastAsia="ru-RU"/>
        </w:rPr>
        <w:t>Премудрий</w:t>
      </w:r>
      <w:r w:rsidRPr="00B93C8E">
        <w:rPr>
          <w:rFonts w:ascii="Times New Roman" w:eastAsia="Times New Roman" w:hAnsi="Times New Roman" w:cs="Times New Roman"/>
          <w:color w:val="000000"/>
          <w:sz w:val="22"/>
          <w:szCs w:val="22"/>
          <w:lang w:eastAsia="ru-RU"/>
        </w:rPr>
        <w:t xml:space="preserve">, — не внийдет </w:t>
      </w:r>
      <w:r w:rsidRPr="00B93C8E">
        <w:rPr>
          <w:rFonts w:ascii="Times New Roman" w:eastAsia="Times New Roman" w:hAnsi="Times New Roman" w:cs="Times New Roman"/>
          <w:i/>
          <w:color w:val="000000"/>
          <w:sz w:val="22"/>
          <w:szCs w:val="22"/>
          <w:lang w:eastAsia="ru-RU"/>
        </w:rPr>
        <w:t>премудрост</w:t>
      </w:r>
      <w:r w:rsidRPr="00B93C8E">
        <w:rPr>
          <w:rFonts w:ascii="Times New Roman" w:eastAsia="Times New Roman" w:hAnsi="Times New Roman" w:cs="Times New Roman"/>
          <w:color w:val="000000"/>
          <w:sz w:val="22"/>
          <w:szCs w:val="22"/>
          <w:lang w:eastAsia="ru-RU"/>
        </w:rPr>
        <w:t xml:space="preserve">”, што нынѣ латинская злоковарная душа, ослѣпленьная и насыченная поганскими </w:t>
      </w:r>
      <w:proofErr w:type="gramStart"/>
      <w:r w:rsidRPr="00B93C8E">
        <w:rPr>
          <w:rFonts w:ascii="Times New Roman" w:eastAsia="Times New Roman" w:hAnsi="Times New Roman" w:cs="Times New Roman"/>
          <w:color w:val="000000"/>
          <w:sz w:val="22"/>
          <w:szCs w:val="22"/>
          <w:lang w:eastAsia="ru-RU"/>
        </w:rPr>
        <w:t>тщеславными</w:t>
      </w:r>
      <w:proofErr w:type="gramEnd"/>
      <w:r w:rsidRPr="00B93C8E">
        <w:rPr>
          <w:rFonts w:ascii="Times New Roman" w:eastAsia="Times New Roman" w:hAnsi="Times New Roman" w:cs="Times New Roman"/>
          <w:color w:val="000000"/>
          <w:sz w:val="22"/>
          <w:szCs w:val="22"/>
          <w:lang w:eastAsia="ru-RU"/>
        </w:rPr>
        <w:t xml:space="preserve"> и гордыми догматы, страждет, которая божие </w:t>
      </w:r>
      <w:r w:rsidRPr="00B93C8E">
        <w:rPr>
          <w:rFonts w:ascii="Times New Roman" w:eastAsia="Times New Roman" w:hAnsi="Times New Roman" w:cs="Times New Roman"/>
          <w:i/>
          <w:color w:val="000000"/>
          <w:sz w:val="22"/>
          <w:szCs w:val="22"/>
          <w:lang w:eastAsia="ru-RU"/>
        </w:rPr>
        <w:t>премудрости</w:t>
      </w:r>
      <w:r w:rsidRPr="00B93C8E">
        <w:rPr>
          <w:rFonts w:ascii="Times New Roman" w:eastAsia="Times New Roman" w:hAnsi="Times New Roman" w:cs="Times New Roman"/>
          <w:color w:val="000000"/>
          <w:sz w:val="22"/>
          <w:szCs w:val="22"/>
          <w:lang w:eastAsia="ru-RU"/>
        </w:rPr>
        <w:t xml:space="preserve"> и разума духовного, смирения, простоты и беззлобиа вмѣстити никакож не можеть» (23).</w:t>
      </w:r>
    </w:p>
  </w:footnote>
  <w:footnote w:id="158">
    <w:p w:rsidR="00FD5BC6" w:rsidRPr="00B93C8E" w:rsidRDefault="00FD5BC6" w:rsidP="00156184">
      <w:pPr>
        <w:pStyle w:val="a5"/>
        <w:jc w:val="both"/>
        <w:rPr>
          <w:rFonts w:ascii="Times New Roman" w:hAnsi="Times New Roman" w:cs="Times New Roman"/>
        </w:rPr>
      </w:pPr>
      <w:r w:rsidRPr="00B93C8E">
        <w:rPr>
          <w:rStyle w:val="a7"/>
          <w:rFonts w:ascii="Times New Roman" w:hAnsi="Times New Roman" w:cs="Times New Roman"/>
        </w:rPr>
        <w:footnoteRef/>
      </w:r>
      <w:r w:rsidRPr="00B93C8E">
        <w:rPr>
          <w:rFonts w:ascii="Times New Roman" w:hAnsi="Times New Roman" w:cs="Times New Roman"/>
        </w:rPr>
        <w:t xml:space="preserve"> «Албо мнимаеш, иж ты </w:t>
      </w:r>
      <w:proofErr w:type="gramStart"/>
      <w:r w:rsidRPr="00B93C8E">
        <w:rPr>
          <w:rFonts w:ascii="Times New Roman" w:hAnsi="Times New Roman" w:cs="Times New Roman"/>
        </w:rPr>
        <w:t>от</w:t>
      </w:r>
      <w:proofErr w:type="gramEnd"/>
      <w:r w:rsidRPr="00B93C8E">
        <w:rPr>
          <w:rFonts w:ascii="Times New Roman" w:hAnsi="Times New Roman" w:cs="Times New Roman"/>
        </w:rPr>
        <w:t xml:space="preserve"> </w:t>
      </w:r>
      <w:proofErr w:type="gramStart"/>
      <w:r w:rsidRPr="00B93C8E">
        <w:rPr>
          <w:rFonts w:ascii="Times New Roman" w:hAnsi="Times New Roman" w:cs="Times New Roman"/>
        </w:rPr>
        <w:t>псих</w:t>
      </w:r>
      <w:proofErr w:type="gramEnd"/>
      <w:r w:rsidRPr="00B93C8E">
        <w:rPr>
          <w:rFonts w:ascii="Times New Roman" w:hAnsi="Times New Roman" w:cs="Times New Roman"/>
        </w:rPr>
        <w:t xml:space="preserve"> пастырев, мысливцов или водовозов, возниц или </w:t>
      </w:r>
      <w:r w:rsidRPr="00B93C8E">
        <w:rPr>
          <w:rFonts w:ascii="Times New Roman" w:hAnsi="Times New Roman" w:cs="Times New Roman"/>
          <w:i/>
        </w:rPr>
        <w:t>скачомудрец</w:t>
      </w:r>
      <w:r w:rsidRPr="00B93C8E">
        <w:rPr>
          <w:rFonts w:ascii="Times New Roman" w:hAnsi="Times New Roman" w:cs="Times New Roman"/>
        </w:rPr>
        <w:t>, кухаров или пирогохитрец-пекаров што о богословии навыкл?» (36)</w:t>
      </w:r>
    </w:p>
  </w:footnote>
  <w:footnote w:id="159">
    <w:p w:rsidR="00FD5BC6" w:rsidRPr="00156184" w:rsidRDefault="00FD5BC6" w:rsidP="00156184">
      <w:pPr>
        <w:pStyle w:val="a5"/>
        <w:jc w:val="both"/>
        <w:rPr>
          <w:rFonts w:ascii="Times New Roman" w:hAnsi="Times New Roman" w:cs="Times New Roman"/>
        </w:rPr>
      </w:pPr>
      <w:r w:rsidRPr="00B93C8E">
        <w:rPr>
          <w:rStyle w:val="a7"/>
          <w:rFonts w:ascii="Times New Roman" w:hAnsi="Times New Roman" w:cs="Times New Roman"/>
        </w:rPr>
        <w:footnoteRef/>
      </w:r>
      <w:r w:rsidRPr="00B93C8E">
        <w:rPr>
          <w:rFonts w:ascii="Times New Roman" w:hAnsi="Times New Roman" w:cs="Times New Roman"/>
        </w:rPr>
        <w:t xml:space="preserve"> Жовтобрюх М. А., Волох О. Т., Самійленко С. П., Слинько І. І. Історична граматика української мови. </w:t>
      </w:r>
      <w:proofErr w:type="gramStart"/>
      <w:r w:rsidRPr="00B93C8E">
        <w:rPr>
          <w:rFonts w:ascii="Times New Roman" w:hAnsi="Times New Roman" w:cs="Times New Roman"/>
        </w:rPr>
        <w:t>П</w:t>
      </w:r>
      <w:proofErr w:type="gramEnd"/>
      <w:r w:rsidRPr="00B93C8E">
        <w:rPr>
          <w:rFonts w:ascii="Times New Roman" w:hAnsi="Times New Roman" w:cs="Times New Roman"/>
        </w:rPr>
        <w:t>ідручник. Київ: Вища школа, 1980. С. 126-127, 133-134.</w:t>
      </w:r>
    </w:p>
  </w:footnote>
  <w:footnote w:id="160">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Даш ми зась, диаволе, ремесльником хитрым и славным быти… грошики собѣ зберу, фолварки покуплю, домок приоздоблю. Што ж </w:t>
      </w:r>
      <w:proofErr w:type="gramStart"/>
      <w:r w:rsidRPr="00156184">
        <w:rPr>
          <w:rFonts w:ascii="Times New Roman" w:hAnsi="Times New Roman" w:cs="Times New Roman"/>
        </w:rPr>
        <w:t>за</w:t>
      </w:r>
      <w:proofErr w:type="gramEnd"/>
      <w:r w:rsidRPr="00156184">
        <w:rPr>
          <w:rFonts w:ascii="Times New Roman" w:hAnsi="Times New Roman" w:cs="Times New Roman"/>
        </w:rPr>
        <w:t xml:space="preserve"> </w:t>
      </w:r>
      <w:proofErr w:type="gramStart"/>
      <w:r w:rsidRPr="00156184">
        <w:rPr>
          <w:rFonts w:ascii="Times New Roman" w:hAnsi="Times New Roman" w:cs="Times New Roman"/>
        </w:rPr>
        <w:t>пожиток</w:t>
      </w:r>
      <w:proofErr w:type="gramEnd"/>
      <w:r w:rsidRPr="00156184">
        <w:rPr>
          <w:rFonts w:ascii="Times New Roman" w:hAnsi="Times New Roman" w:cs="Times New Roman"/>
        </w:rPr>
        <w:t xml:space="preserve"> с того всего твоего </w:t>
      </w:r>
      <w:r w:rsidRPr="00156184">
        <w:rPr>
          <w:rFonts w:ascii="Times New Roman" w:hAnsi="Times New Roman" w:cs="Times New Roman"/>
          <w:i/>
        </w:rPr>
        <w:t>дарохитрства</w:t>
      </w:r>
      <w:r w:rsidRPr="00156184">
        <w:rPr>
          <w:rFonts w:ascii="Times New Roman" w:hAnsi="Times New Roman" w:cs="Times New Roman"/>
        </w:rPr>
        <w:t>, коли я простоты Исусовы навыкнути не могу (15).</w:t>
      </w:r>
    </w:p>
  </w:footnote>
  <w:footnote w:id="161">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«Албо мнимаеш, иж ты </w:t>
      </w:r>
      <w:proofErr w:type="gramStart"/>
      <w:r w:rsidRPr="00156184">
        <w:rPr>
          <w:rFonts w:ascii="Times New Roman" w:hAnsi="Times New Roman" w:cs="Times New Roman"/>
        </w:rPr>
        <w:t>от</w:t>
      </w:r>
      <w:proofErr w:type="gramEnd"/>
      <w:r w:rsidRPr="00156184">
        <w:rPr>
          <w:rFonts w:ascii="Times New Roman" w:hAnsi="Times New Roman" w:cs="Times New Roman"/>
        </w:rPr>
        <w:t xml:space="preserve"> </w:t>
      </w:r>
      <w:proofErr w:type="gramStart"/>
      <w:r w:rsidRPr="00156184">
        <w:rPr>
          <w:rFonts w:ascii="Times New Roman" w:hAnsi="Times New Roman" w:cs="Times New Roman"/>
        </w:rPr>
        <w:t>псих</w:t>
      </w:r>
      <w:proofErr w:type="gramEnd"/>
      <w:r w:rsidRPr="00156184">
        <w:rPr>
          <w:rFonts w:ascii="Times New Roman" w:hAnsi="Times New Roman" w:cs="Times New Roman"/>
        </w:rPr>
        <w:t xml:space="preserve"> пастырев, мысливцов или водовозов, возниц или скачомудрец, кухаров или </w:t>
      </w:r>
      <w:r w:rsidRPr="00156184">
        <w:rPr>
          <w:rFonts w:ascii="Times New Roman" w:hAnsi="Times New Roman" w:cs="Times New Roman"/>
          <w:i/>
        </w:rPr>
        <w:t>пирогохитрец-пекаров</w:t>
      </w:r>
      <w:r w:rsidRPr="00156184">
        <w:rPr>
          <w:rFonts w:ascii="Times New Roman" w:hAnsi="Times New Roman" w:cs="Times New Roman"/>
        </w:rPr>
        <w:t xml:space="preserve"> што о богословии навыкл?» (36)</w:t>
      </w:r>
    </w:p>
  </w:footnote>
  <w:footnote w:id="162">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«Нѣколи же, — рече, — царская многосмышленная трапеза так мя не усолодила и </w:t>
      </w:r>
      <w:proofErr w:type="gramStart"/>
      <w:r w:rsidRPr="00156184">
        <w:rPr>
          <w:rFonts w:ascii="Times New Roman" w:hAnsi="Times New Roman" w:cs="Times New Roman"/>
        </w:rPr>
        <w:t>во</w:t>
      </w:r>
      <w:proofErr w:type="gramEnd"/>
      <w:r w:rsidRPr="00156184">
        <w:rPr>
          <w:rFonts w:ascii="Times New Roman" w:hAnsi="Times New Roman" w:cs="Times New Roman"/>
        </w:rPr>
        <w:t xml:space="preserve"> любовный насыток не пришла, яко ж твой [Господень] сухий хлѣб и тое </w:t>
      </w:r>
      <w:r w:rsidRPr="00156184">
        <w:rPr>
          <w:rFonts w:ascii="Times New Roman" w:hAnsi="Times New Roman" w:cs="Times New Roman"/>
          <w:i/>
        </w:rPr>
        <w:t>зелийце</w:t>
      </w:r>
      <w:r w:rsidRPr="00156184">
        <w:rPr>
          <w:rFonts w:ascii="Times New Roman" w:hAnsi="Times New Roman" w:cs="Times New Roman"/>
        </w:rPr>
        <w:t>, честный отче!» (33).</w:t>
      </w:r>
    </w:p>
  </w:footnote>
  <w:footnote w:id="163">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«Што ж ми за пожиток з многих фолварков и оздоб домку, коли я красных дворов горняго Иерусалима не узрю и не </w:t>
      </w:r>
      <w:proofErr w:type="gramStart"/>
      <w:r w:rsidRPr="00156184">
        <w:rPr>
          <w:rFonts w:ascii="Times New Roman" w:hAnsi="Times New Roman" w:cs="Times New Roman"/>
        </w:rPr>
        <w:t>во</w:t>
      </w:r>
      <w:proofErr w:type="gramEnd"/>
      <w:r w:rsidRPr="00156184">
        <w:rPr>
          <w:rFonts w:ascii="Times New Roman" w:hAnsi="Times New Roman" w:cs="Times New Roman"/>
        </w:rPr>
        <w:t xml:space="preserve"> едином </w:t>
      </w:r>
      <w:r w:rsidRPr="00156184">
        <w:rPr>
          <w:rFonts w:ascii="Times New Roman" w:hAnsi="Times New Roman" w:cs="Times New Roman"/>
          <w:i/>
        </w:rPr>
        <w:t>кутику</w:t>
      </w:r>
      <w:r w:rsidRPr="00156184">
        <w:rPr>
          <w:rFonts w:ascii="Times New Roman" w:hAnsi="Times New Roman" w:cs="Times New Roman"/>
        </w:rPr>
        <w:t xml:space="preserve"> в оном посидѣти не сподоблюся» (15).</w:t>
      </w:r>
    </w:p>
  </w:footnote>
  <w:footnote w:id="164">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w:t>
      </w:r>
      <w:proofErr w:type="gramStart"/>
      <w:r w:rsidRPr="00156184">
        <w:rPr>
          <w:rFonts w:ascii="Times New Roman" w:hAnsi="Times New Roman" w:cs="Times New Roman"/>
        </w:rPr>
        <w:t>О метафорическо-символическом стиле посланий Вишенского писал, в частности, П. К. Загайко (Загайко П. К. Идейно-художественные особенности украинской полемической литературы конца </w:t>
      </w:r>
      <w:r w:rsidRPr="00156184">
        <w:rPr>
          <w:rFonts w:ascii="Times New Roman" w:hAnsi="Times New Roman" w:cs="Times New Roman"/>
          <w:lang w:val="en-US"/>
        </w:rPr>
        <w:t>XVI</w:t>
      </w:r>
      <w:r w:rsidRPr="00156184">
        <w:rPr>
          <w:rFonts w:ascii="Times New Roman" w:hAnsi="Times New Roman" w:cs="Times New Roman"/>
        </w:rPr>
        <w:t> – начала </w:t>
      </w:r>
      <w:r w:rsidRPr="00156184">
        <w:rPr>
          <w:rFonts w:ascii="Times New Roman" w:hAnsi="Times New Roman" w:cs="Times New Roman"/>
          <w:lang w:val="en-US"/>
        </w:rPr>
        <w:t>XVII</w:t>
      </w:r>
      <w:r w:rsidRPr="00156184">
        <w:rPr>
          <w:rFonts w:ascii="Times New Roman" w:hAnsi="Times New Roman" w:cs="Times New Roman"/>
        </w:rPr>
        <w:t> вв.: автореф. дис. на соиск. ученой степени канд. филол. наук.</w:t>
      </w:r>
      <w:proofErr w:type="gramEnd"/>
      <w:r w:rsidRPr="00156184">
        <w:rPr>
          <w:rFonts w:ascii="Times New Roman" w:hAnsi="Times New Roman" w:cs="Times New Roman"/>
        </w:rPr>
        <w:t xml:space="preserve"> К., 1967. </w:t>
      </w:r>
      <w:proofErr w:type="gramStart"/>
      <w:r w:rsidRPr="00156184">
        <w:rPr>
          <w:rFonts w:ascii="Times New Roman" w:hAnsi="Times New Roman" w:cs="Times New Roman"/>
        </w:rPr>
        <w:t>С. 11.).</w:t>
      </w:r>
      <w:proofErr w:type="gramEnd"/>
    </w:p>
  </w:footnote>
  <w:footnote w:id="165">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«О чину прочитания сего писания»: «Третие, не обременяти слухи немощных многочтением, но власт тридесят или болше </w:t>
      </w:r>
      <w:r w:rsidRPr="00156184">
        <w:rPr>
          <w:rFonts w:ascii="Times New Roman" w:hAnsi="Times New Roman" w:cs="Times New Roman"/>
          <w:i/>
        </w:rPr>
        <w:t>листков</w:t>
      </w:r>
      <w:r w:rsidRPr="00156184">
        <w:rPr>
          <w:rFonts w:ascii="Times New Roman" w:hAnsi="Times New Roman" w:cs="Times New Roman"/>
        </w:rPr>
        <w:t xml:space="preserve"> прочитати, </w:t>
      </w:r>
      <w:proofErr w:type="gramStart"/>
      <w:r w:rsidRPr="00156184">
        <w:rPr>
          <w:rFonts w:ascii="Times New Roman" w:hAnsi="Times New Roman" w:cs="Times New Roman"/>
        </w:rPr>
        <w:t>та</w:t>
      </w:r>
      <w:proofErr w:type="gramEnd"/>
      <w:r w:rsidRPr="00156184">
        <w:rPr>
          <w:rFonts w:ascii="Times New Roman" w:hAnsi="Times New Roman" w:cs="Times New Roman"/>
        </w:rPr>
        <w:t xml:space="preserve"> же кончати и, закладку заложивши, на другий поранок слухачов на таковый же пир и чест духовную просити» (9).</w:t>
      </w:r>
    </w:p>
  </w:footnote>
  <w:footnote w:id="166">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Аверина С. А. Сложные слова в языке XII в. // Древнерусский язык домонгольской поры. Межвузовский сборник. / Отв. ред. В. В. Колесов. Л.: Изд-во ЛГУ, 1991.</w:t>
      </w:r>
    </w:p>
  </w:footnote>
  <w:footnote w:id="167">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Азарх Ю. С. Словообразование и формообразование существительных в истории русского языка. М., 1984.</w:t>
      </w:r>
    </w:p>
  </w:footnote>
  <w:footnote w:id="168">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Низаметдинова Н. Х. Словообразование сложных слов в русском языке XI - XVII вв.: автореф. дис. на соиск. ученой степени докт. фил</w:t>
      </w:r>
      <w:proofErr w:type="gramStart"/>
      <w:r w:rsidRPr="00156184">
        <w:rPr>
          <w:rFonts w:ascii="Times New Roman" w:hAnsi="Times New Roman" w:cs="Times New Roman"/>
        </w:rPr>
        <w:t>.</w:t>
      </w:r>
      <w:proofErr w:type="gramEnd"/>
      <w:r w:rsidRPr="00156184">
        <w:rPr>
          <w:rFonts w:ascii="Times New Roman" w:hAnsi="Times New Roman" w:cs="Times New Roman"/>
        </w:rPr>
        <w:t xml:space="preserve"> </w:t>
      </w:r>
      <w:proofErr w:type="gramStart"/>
      <w:r w:rsidRPr="00156184">
        <w:rPr>
          <w:rFonts w:ascii="Times New Roman" w:hAnsi="Times New Roman" w:cs="Times New Roman"/>
        </w:rPr>
        <w:t>н</w:t>
      </w:r>
      <w:proofErr w:type="gramEnd"/>
      <w:r w:rsidRPr="00156184">
        <w:rPr>
          <w:rFonts w:ascii="Times New Roman" w:hAnsi="Times New Roman" w:cs="Times New Roman"/>
        </w:rPr>
        <w:t>аук. М., 2003.</w:t>
      </w:r>
    </w:p>
  </w:footnote>
  <w:footnote w:id="169">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Бiлих О. Словотвiрна структура складних слів </w:t>
      </w:r>
      <w:proofErr w:type="gramStart"/>
      <w:r w:rsidRPr="00156184">
        <w:rPr>
          <w:rFonts w:ascii="Times New Roman" w:hAnsi="Times New Roman" w:cs="Times New Roman"/>
        </w:rPr>
        <w:t>у мов</w:t>
      </w:r>
      <w:proofErr w:type="gramEnd"/>
      <w:r w:rsidRPr="00156184">
        <w:rPr>
          <w:rFonts w:ascii="Times New Roman" w:hAnsi="Times New Roman" w:cs="Times New Roman"/>
        </w:rPr>
        <w:t>і творів Iвана Вишенського // Наукові записки. Вип. 30. Серія: Філологічні науки (мовознавство). Кіровоград: РВЦ КДПУ ім. В. Винниченка, 2000. С. 156.</w:t>
      </w:r>
    </w:p>
  </w:footnote>
  <w:footnote w:id="170">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Савела Т. В. Нульсуфіксально-складні іменники з субстантивно-вербальними основами в історії української мови // Вісник Запорізького </w:t>
      </w:r>
      <w:proofErr w:type="gramStart"/>
      <w:r w:rsidRPr="00156184">
        <w:rPr>
          <w:rFonts w:ascii="Times New Roman" w:hAnsi="Times New Roman" w:cs="Times New Roman"/>
        </w:rPr>
        <w:t>державного</w:t>
      </w:r>
      <w:proofErr w:type="gramEnd"/>
      <w:r w:rsidRPr="00156184">
        <w:rPr>
          <w:rFonts w:ascii="Times New Roman" w:hAnsi="Times New Roman" w:cs="Times New Roman"/>
        </w:rPr>
        <w:t xml:space="preserve"> університету (Філологічні науки). № 1. Запоріжжя: Запорізький державний університет, 1999. С. 120.</w:t>
      </w:r>
    </w:p>
  </w:footnote>
  <w:footnote w:id="171">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Ставицький О. Ф. Коментар до «Енеї</w:t>
      </w:r>
      <w:proofErr w:type="gramStart"/>
      <w:r w:rsidRPr="00156184">
        <w:rPr>
          <w:rFonts w:ascii="Times New Roman" w:hAnsi="Times New Roman" w:cs="Times New Roman"/>
        </w:rPr>
        <w:t>ди» Івана</w:t>
      </w:r>
      <w:proofErr w:type="gramEnd"/>
      <w:r w:rsidRPr="00156184">
        <w:rPr>
          <w:rFonts w:ascii="Times New Roman" w:hAnsi="Times New Roman" w:cs="Times New Roman"/>
        </w:rPr>
        <w:t xml:space="preserve"> Котляревського та його історія. К.: Радянська школа, 1989. Как предполагает исследователь, Иван Котляревский мог создавать текст своей «Енеїды</w:t>
      </w:r>
      <w:r w:rsidRPr="002922AF">
        <w:rPr>
          <w:rFonts w:ascii="Times New Roman" w:hAnsi="Times New Roman" w:cs="Times New Roman"/>
        </w:rPr>
        <w:t>» (1798-1842),</w:t>
      </w:r>
      <w:r w:rsidRPr="00156184">
        <w:rPr>
          <w:rFonts w:ascii="Times New Roman" w:hAnsi="Times New Roman" w:cs="Times New Roman"/>
        </w:rPr>
        <w:t xml:space="preserve"> опираясь на традиции староукраинской литературы и пользуясь разнообразием авторских неологизмов сатирического характера и слов обиходной </w:t>
      </w:r>
      <w:proofErr w:type="gramStart"/>
      <w:r w:rsidRPr="00156184">
        <w:rPr>
          <w:rFonts w:ascii="Times New Roman" w:hAnsi="Times New Roman" w:cs="Times New Roman"/>
        </w:rPr>
        <w:t>семантики</w:t>
      </w:r>
      <w:proofErr w:type="gramEnd"/>
      <w:r w:rsidRPr="00156184">
        <w:rPr>
          <w:rFonts w:ascii="Times New Roman" w:hAnsi="Times New Roman" w:cs="Times New Roman"/>
        </w:rPr>
        <w:t xml:space="preserve"> в том числе у Вишенского.</w:t>
      </w:r>
    </w:p>
  </w:footnote>
  <w:footnote w:id="172">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Герменевтика древнерусской литературы. Сборник 12 / Ин-т мировой литературы РАН; Об-во исследователей Древней Руси. Отв. ред. Д. С. Менделеева. М.: Знак, 2005. (</w:t>
      </w:r>
      <w:r w:rsidRPr="00156184">
        <w:rPr>
          <w:rFonts w:ascii="Times New Roman" w:hAnsi="Times New Roman" w:cs="Times New Roman"/>
          <w:lang w:val="en-US"/>
        </w:rPr>
        <w:t>Studia</w:t>
      </w:r>
      <w:r w:rsidRPr="00156184">
        <w:rPr>
          <w:rFonts w:ascii="Times New Roman" w:hAnsi="Times New Roman" w:cs="Times New Roman"/>
        </w:rPr>
        <w:t xml:space="preserve"> </w:t>
      </w:r>
      <w:r w:rsidRPr="00156184">
        <w:rPr>
          <w:rFonts w:ascii="Times New Roman" w:hAnsi="Times New Roman" w:cs="Times New Roman"/>
          <w:lang w:val="en-US"/>
        </w:rPr>
        <w:t>Philologica</w:t>
      </w:r>
      <w:r w:rsidRPr="00156184">
        <w:rPr>
          <w:rFonts w:ascii="Times New Roman" w:hAnsi="Times New Roman" w:cs="Times New Roman"/>
        </w:rPr>
        <w:t xml:space="preserve">) </w:t>
      </w:r>
      <w:r w:rsidRPr="00156184">
        <w:rPr>
          <w:rFonts w:ascii="Times New Roman" w:hAnsi="Times New Roman" w:cs="Times New Roman"/>
          <w:lang w:val="en-US"/>
        </w:rPr>
        <w:t>C</w:t>
      </w:r>
      <w:r w:rsidRPr="00156184">
        <w:rPr>
          <w:rFonts w:ascii="Times New Roman" w:hAnsi="Times New Roman" w:cs="Times New Roman"/>
        </w:rPr>
        <w:t>. 264.</w:t>
      </w:r>
    </w:p>
  </w:footnote>
  <w:footnote w:id="173">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Махновець Л. Є. Сатира и гумор української прози XVI-XVIII ст. Відп. ред. М. К. Гудзія. К.: Наукова думка, 1964. (İн-т лі</w:t>
      </w:r>
      <w:proofErr w:type="gramStart"/>
      <w:r w:rsidRPr="00156184">
        <w:rPr>
          <w:rFonts w:ascii="Times New Roman" w:hAnsi="Times New Roman" w:cs="Times New Roman"/>
        </w:rPr>
        <w:t>т-ри</w:t>
      </w:r>
      <w:proofErr w:type="gramEnd"/>
      <w:r w:rsidRPr="00156184">
        <w:rPr>
          <w:rFonts w:ascii="Times New Roman" w:hAnsi="Times New Roman" w:cs="Times New Roman"/>
        </w:rPr>
        <w:t xml:space="preserve"> АН УРСР). С. 184.</w:t>
      </w:r>
    </w:p>
  </w:footnote>
  <w:footnote w:id="174">
    <w:p w:rsidR="00FD5BC6" w:rsidRPr="00156184" w:rsidRDefault="00FD5BC6" w:rsidP="00156184">
      <w:pPr>
        <w:pStyle w:val="a5"/>
        <w:jc w:val="both"/>
        <w:rPr>
          <w:rFonts w:ascii="Times New Roman" w:hAnsi="Times New Roman" w:cs="Times New Roman"/>
        </w:rPr>
      </w:pPr>
      <w:r w:rsidRPr="00156184">
        <w:rPr>
          <w:rStyle w:val="a7"/>
          <w:rFonts w:ascii="Times New Roman" w:hAnsi="Times New Roman" w:cs="Times New Roman"/>
        </w:rPr>
        <w:footnoteRef/>
      </w:r>
      <w:r w:rsidRPr="00156184">
        <w:rPr>
          <w:rFonts w:ascii="Times New Roman" w:hAnsi="Times New Roman" w:cs="Times New Roman"/>
        </w:rPr>
        <w:t xml:space="preserve"> Бiлих О. Словотвiрна структура складних слів </w:t>
      </w:r>
      <w:proofErr w:type="gramStart"/>
      <w:r w:rsidRPr="00156184">
        <w:rPr>
          <w:rFonts w:ascii="Times New Roman" w:hAnsi="Times New Roman" w:cs="Times New Roman"/>
        </w:rPr>
        <w:t>у мов</w:t>
      </w:r>
      <w:proofErr w:type="gramEnd"/>
      <w:r w:rsidRPr="00156184">
        <w:rPr>
          <w:rFonts w:ascii="Times New Roman" w:hAnsi="Times New Roman" w:cs="Times New Roman"/>
        </w:rPr>
        <w:t>і творів Iвана Вишенського // Наукові записки. Вип. 30. Серія: Філологічні науки (мовознавство). Кіровоград: РВЦ КДПУ ім. В. Винниченка, 2000. С. 157.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77C5"/>
    <w:multiLevelType w:val="hybridMultilevel"/>
    <w:tmpl w:val="8A7667EA"/>
    <w:lvl w:ilvl="0" w:tplc="F66C40E8">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8472A5B"/>
    <w:multiLevelType w:val="hybridMultilevel"/>
    <w:tmpl w:val="53C647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0525EFA"/>
    <w:multiLevelType w:val="hybridMultilevel"/>
    <w:tmpl w:val="BEB6BDAA"/>
    <w:lvl w:ilvl="0" w:tplc="69D46C0A">
      <w:start w:val="1"/>
      <w:numFmt w:val="decimal"/>
      <w:lvlText w:val="%1."/>
      <w:lvlJc w:val="left"/>
      <w:pPr>
        <w:ind w:left="2790" w:hanging="123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1841B43"/>
    <w:multiLevelType w:val="hybridMultilevel"/>
    <w:tmpl w:val="0A466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D24C34"/>
    <w:multiLevelType w:val="hybridMultilevel"/>
    <w:tmpl w:val="58481DF6"/>
    <w:lvl w:ilvl="0" w:tplc="F66C40E8">
      <w:start w:val="1"/>
      <w:numFmt w:val="decimal"/>
      <w:lvlText w:val="%1."/>
      <w:lvlJc w:val="left"/>
      <w:pPr>
        <w:ind w:left="2836" w:hanging="1215"/>
      </w:pPr>
      <w:rPr>
        <w:rFonts w:hint="default"/>
      </w:r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5">
    <w:nsid w:val="1395783D"/>
    <w:multiLevelType w:val="hybridMultilevel"/>
    <w:tmpl w:val="3F728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952D98"/>
    <w:multiLevelType w:val="multilevel"/>
    <w:tmpl w:val="906A9F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BCA120F"/>
    <w:multiLevelType w:val="hybridMultilevel"/>
    <w:tmpl w:val="E112F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F46E80"/>
    <w:multiLevelType w:val="hybridMultilevel"/>
    <w:tmpl w:val="DA7A05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2691EF9"/>
    <w:multiLevelType w:val="multilevel"/>
    <w:tmpl w:val="99DE75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9036B7"/>
    <w:multiLevelType w:val="hybridMultilevel"/>
    <w:tmpl w:val="98569342"/>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8CD5359"/>
    <w:multiLevelType w:val="hybridMultilevel"/>
    <w:tmpl w:val="65C25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524F0E"/>
    <w:multiLevelType w:val="hybridMultilevel"/>
    <w:tmpl w:val="E67CC1B0"/>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3">
    <w:nsid w:val="3E90505D"/>
    <w:multiLevelType w:val="hybridMultilevel"/>
    <w:tmpl w:val="803CF488"/>
    <w:lvl w:ilvl="0" w:tplc="F66C40E8">
      <w:start w:val="1"/>
      <w:numFmt w:val="decimal"/>
      <w:lvlText w:val="%1."/>
      <w:lvlJc w:val="left"/>
      <w:pPr>
        <w:ind w:left="2836" w:hanging="1215"/>
      </w:pPr>
      <w:rPr>
        <w:rFonts w:hint="default"/>
      </w:r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14">
    <w:nsid w:val="3F10170C"/>
    <w:multiLevelType w:val="hybridMultilevel"/>
    <w:tmpl w:val="AC749314"/>
    <w:lvl w:ilvl="0" w:tplc="ED441056">
      <w:start w:val="1"/>
      <w:numFmt w:val="decimal"/>
      <w:lvlText w:val="%1."/>
      <w:lvlJc w:val="left"/>
      <w:pPr>
        <w:ind w:left="2081" w:hanging="123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8F30B0"/>
    <w:multiLevelType w:val="hybridMultilevel"/>
    <w:tmpl w:val="37BA4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98096A"/>
    <w:multiLevelType w:val="hybridMultilevel"/>
    <w:tmpl w:val="D3EC7E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FC507CE"/>
    <w:multiLevelType w:val="multilevel"/>
    <w:tmpl w:val="0419001F"/>
    <w:lvl w:ilvl="0">
      <w:start w:val="1"/>
      <w:numFmt w:val="decimal"/>
      <w:lvlText w:val="%1."/>
      <w:lvlJc w:val="left"/>
      <w:pPr>
        <w:ind w:left="0" w:hanging="360"/>
      </w:pPr>
    </w:lvl>
    <w:lvl w:ilvl="1">
      <w:start w:val="1"/>
      <w:numFmt w:val="decimal"/>
      <w:lvlText w:val="%1.%2."/>
      <w:lvlJc w:val="left"/>
      <w:pPr>
        <w:ind w:left="432"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8">
    <w:nsid w:val="4FEC60EB"/>
    <w:multiLevelType w:val="hybridMultilevel"/>
    <w:tmpl w:val="DEE210D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549C381C"/>
    <w:multiLevelType w:val="hybridMultilevel"/>
    <w:tmpl w:val="8B6067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4C23433"/>
    <w:multiLevelType w:val="hybridMultilevel"/>
    <w:tmpl w:val="803CF488"/>
    <w:lvl w:ilvl="0" w:tplc="F66C40E8">
      <w:start w:val="1"/>
      <w:numFmt w:val="decimal"/>
      <w:lvlText w:val="%1."/>
      <w:lvlJc w:val="left"/>
      <w:pPr>
        <w:ind w:left="2836" w:hanging="1215"/>
      </w:pPr>
      <w:rPr>
        <w:rFonts w:hint="default"/>
      </w:r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21">
    <w:nsid w:val="6ADC5765"/>
    <w:multiLevelType w:val="hybridMultilevel"/>
    <w:tmpl w:val="20780E7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07519E2"/>
    <w:multiLevelType w:val="hybridMultilevel"/>
    <w:tmpl w:val="2EE090AE"/>
    <w:lvl w:ilvl="0" w:tplc="69D46C0A">
      <w:start w:val="1"/>
      <w:numFmt w:val="decimal"/>
      <w:lvlText w:val="%1."/>
      <w:lvlJc w:val="left"/>
      <w:pPr>
        <w:ind w:left="2790" w:hanging="123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74F1258E"/>
    <w:multiLevelType w:val="hybridMultilevel"/>
    <w:tmpl w:val="E18E86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5143EA4"/>
    <w:multiLevelType w:val="hybridMultilevel"/>
    <w:tmpl w:val="C4601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6"/>
  </w:num>
  <w:num w:numId="5">
    <w:abstractNumId w:val="18"/>
  </w:num>
  <w:num w:numId="6">
    <w:abstractNumId w:val="11"/>
  </w:num>
  <w:num w:numId="7">
    <w:abstractNumId w:val="24"/>
  </w:num>
  <w:num w:numId="8">
    <w:abstractNumId w:val="17"/>
  </w:num>
  <w:num w:numId="9">
    <w:abstractNumId w:val="1"/>
  </w:num>
  <w:num w:numId="10">
    <w:abstractNumId w:val="8"/>
  </w:num>
  <w:num w:numId="11">
    <w:abstractNumId w:val="19"/>
  </w:num>
  <w:num w:numId="12">
    <w:abstractNumId w:val="16"/>
  </w:num>
  <w:num w:numId="13">
    <w:abstractNumId w:val="7"/>
  </w:num>
  <w:num w:numId="14">
    <w:abstractNumId w:val="14"/>
  </w:num>
  <w:num w:numId="15">
    <w:abstractNumId w:val="2"/>
  </w:num>
  <w:num w:numId="16">
    <w:abstractNumId w:val="22"/>
  </w:num>
  <w:num w:numId="17">
    <w:abstractNumId w:val="0"/>
  </w:num>
  <w:num w:numId="18">
    <w:abstractNumId w:val="4"/>
  </w:num>
  <w:num w:numId="19">
    <w:abstractNumId w:val="20"/>
  </w:num>
  <w:num w:numId="20">
    <w:abstractNumId w:val="21"/>
  </w:num>
  <w:num w:numId="21">
    <w:abstractNumId w:val="5"/>
  </w:num>
  <w:num w:numId="22">
    <w:abstractNumId w:val="3"/>
  </w:num>
  <w:num w:numId="23">
    <w:abstractNumId w:val="13"/>
  </w:num>
  <w:num w:numId="24">
    <w:abstractNumId w:val="23"/>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grammar="clean"/>
  <w:defaultTabStop w:val="708"/>
  <w:drawingGridHorizontalSpacing w:val="110"/>
  <w:displayHorizontalDrawingGridEvery w:val="2"/>
  <w:displayVerticalDrawingGridEvery w:val="2"/>
  <w:characterSpacingControl w:val="doNotCompress"/>
  <w:hdrShapeDefaults>
    <o:shapedefaults v:ext="edit" spidmax="12290"/>
  </w:hdrShapeDefaults>
  <w:footnotePr>
    <w:numRestart w:val="eachPage"/>
    <w:footnote w:id="-1"/>
    <w:footnote w:id="0"/>
  </w:footnotePr>
  <w:endnotePr>
    <w:endnote w:id="-1"/>
    <w:endnote w:id="0"/>
  </w:endnotePr>
  <w:compat/>
  <w:rsids>
    <w:rsidRoot w:val="00791269"/>
    <w:rsid w:val="0000053A"/>
    <w:rsid w:val="00000850"/>
    <w:rsid w:val="00002691"/>
    <w:rsid w:val="00002782"/>
    <w:rsid w:val="000028C9"/>
    <w:rsid w:val="000038F4"/>
    <w:rsid w:val="00003BB3"/>
    <w:rsid w:val="000042BE"/>
    <w:rsid w:val="00004AD7"/>
    <w:rsid w:val="000058B7"/>
    <w:rsid w:val="0000671A"/>
    <w:rsid w:val="000100AA"/>
    <w:rsid w:val="0001062B"/>
    <w:rsid w:val="00011CC1"/>
    <w:rsid w:val="00012046"/>
    <w:rsid w:val="00013926"/>
    <w:rsid w:val="00013A33"/>
    <w:rsid w:val="00013F81"/>
    <w:rsid w:val="000146AC"/>
    <w:rsid w:val="00014B5F"/>
    <w:rsid w:val="00014F94"/>
    <w:rsid w:val="00015B47"/>
    <w:rsid w:val="00015C71"/>
    <w:rsid w:val="00016C0E"/>
    <w:rsid w:val="00016EEA"/>
    <w:rsid w:val="00016FE7"/>
    <w:rsid w:val="0002173A"/>
    <w:rsid w:val="00024F8A"/>
    <w:rsid w:val="000304D5"/>
    <w:rsid w:val="000329BE"/>
    <w:rsid w:val="00034001"/>
    <w:rsid w:val="00034CA7"/>
    <w:rsid w:val="00036609"/>
    <w:rsid w:val="00036B73"/>
    <w:rsid w:val="00037901"/>
    <w:rsid w:val="0004076F"/>
    <w:rsid w:val="00042B5B"/>
    <w:rsid w:val="000430B3"/>
    <w:rsid w:val="000452EB"/>
    <w:rsid w:val="00045AF4"/>
    <w:rsid w:val="00045E7D"/>
    <w:rsid w:val="00047647"/>
    <w:rsid w:val="000478C9"/>
    <w:rsid w:val="00051332"/>
    <w:rsid w:val="00052AF4"/>
    <w:rsid w:val="000530A8"/>
    <w:rsid w:val="00053389"/>
    <w:rsid w:val="000562A2"/>
    <w:rsid w:val="0005692C"/>
    <w:rsid w:val="000575B1"/>
    <w:rsid w:val="000579E3"/>
    <w:rsid w:val="0006086A"/>
    <w:rsid w:val="00061323"/>
    <w:rsid w:val="0006136F"/>
    <w:rsid w:val="00061410"/>
    <w:rsid w:val="00062CE8"/>
    <w:rsid w:val="00067A21"/>
    <w:rsid w:val="0007031B"/>
    <w:rsid w:val="0007122B"/>
    <w:rsid w:val="000717B1"/>
    <w:rsid w:val="0007267B"/>
    <w:rsid w:val="000726BC"/>
    <w:rsid w:val="00072AD6"/>
    <w:rsid w:val="000738C0"/>
    <w:rsid w:val="0007534B"/>
    <w:rsid w:val="00076C48"/>
    <w:rsid w:val="00076EDC"/>
    <w:rsid w:val="0007757A"/>
    <w:rsid w:val="0008097B"/>
    <w:rsid w:val="000815FF"/>
    <w:rsid w:val="0008267C"/>
    <w:rsid w:val="00082CE0"/>
    <w:rsid w:val="000837B2"/>
    <w:rsid w:val="00083B70"/>
    <w:rsid w:val="00083C4E"/>
    <w:rsid w:val="00085A30"/>
    <w:rsid w:val="00085F44"/>
    <w:rsid w:val="000865FC"/>
    <w:rsid w:val="000869B0"/>
    <w:rsid w:val="00090B45"/>
    <w:rsid w:val="00090BE8"/>
    <w:rsid w:val="00090FD1"/>
    <w:rsid w:val="00091720"/>
    <w:rsid w:val="00092C0D"/>
    <w:rsid w:val="00092D06"/>
    <w:rsid w:val="00092D54"/>
    <w:rsid w:val="00093AC0"/>
    <w:rsid w:val="00093C00"/>
    <w:rsid w:val="0009559A"/>
    <w:rsid w:val="000960E9"/>
    <w:rsid w:val="000979A5"/>
    <w:rsid w:val="000A0B24"/>
    <w:rsid w:val="000A2C72"/>
    <w:rsid w:val="000A3FB0"/>
    <w:rsid w:val="000A4309"/>
    <w:rsid w:val="000A4FCA"/>
    <w:rsid w:val="000A5B4D"/>
    <w:rsid w:val="000A61FB"/>
    <w:rsid w:val="000A639D"/>
    <w:rsid w:val="000B0516"/>
    <w:rsid w:val="000B1390"/>
    <w:rsid w:val="000B155A"/>
    <w:rsid w:val="000B20C8"/>
    <w:rsid w:val="000B23BD"/>
    <w:rsid w:val="000B2AC8"/>
    <w:rsid w:val="000B34E3"/>
    <w:rsid w:val="000B3CDF"/>
    <w:rsid w:val="000B428E"/>
    <w:rsid w:val="000B4535"/>
    <w:rsid w:val="000B51FF"/>
    <w:rsid w:val="000B6650"/>
    <w:rsid w:val="000C0120"/>
    <w:rsid w:val="000C2183"/>
    <w:rsid w:val="000C22B8"/>
    <w:rsid w:val="000C295A"/>
    <w:rsid w:val="000C4E80"/>
    <w:rsid w:val="000C4E9F"/>
    <w:rsid w:val="000C5465"/>
    <w:rsid w:val="000C6395"/>
    <w:rsid w:val="000C64F4"/>
    <w:rsid w:val="000C74A1"/>
    <w:rsid w:val="000D0FF0"/>
    <w:rsid w:val="000D1D82"/>
    <w:rsid w:val="000D41FC"/>
    <w:rsid w:val="000D452D"/>
    <w:rsid w:val="000D4BDE"/>
    <w:rsid w:val="000D54BC"/>
    <w:rsid w:val="000D5EA9"/>
    <w:rsid w:val="000D7743"/>
    <w:rsid w:val="000D7ACF"/>
    <w:rsid w:val="000E0130"/>
    <w:rsid w:val="000E0E46"/>
    <w:rsid w:val="000E2DD4"/>
    <w:rsid w:val="000E2F69"/>
    <w:rsid w:val="000E37C8"/>
    <w:rsid w:val="000E3B34"/>
    <w:rsid w:val="000E3F39"/>
    <w:rsid w:val="000E4553"/>
    <w:rsid w:val="000E49E3"/>
    <w:rsid w:val="000E615A"/>
    <w:rsid w:val="000E788B"/>
    <w:rsid w:val="000E7EDD"/>
    <w:rsid w:val="000F08E2"/>
    <w:rsid w:val="000F0C5C"/>
    <w:rsid w:val="000F0CB4"/>
    <w:rsid w:val="000F0D4D"/>
    <w:rsid w:val="000F23C7"/>
    <w:rsid w:val="000F38CE"/>
    <w:rsid w:val="000F3F4D"/>
    <w:rsid w:val="000F5201"/>
    <w:rsid w:val="000F5CC1"/>
    <w:rsid w:val="000F5FD3"/>
    <w:rsid w:val="000F6673"/>
    <w:rsid w:val="000F69B0"/>
    <w:rsid w:val="000F74E3"/>
    <w:rsid w:val="000F7D3D"/>
    <w:rsid w:val="00100E95"/>
    <w:rsid w:val="00101F1D"/>
    <w:rsid w:val="001023CB"/>
    <w:rsid w:val="00103257"/>
    <w:rsid w:val="0010330B"/>
    <w:rsid w:val="00103608"/>
    <w:rsid w:val="00103E0F"/>
    <w:rsid w:val="001049B7"/>
    <w:rsid w:val="0010658D"/>
    <w:rsid w:val="00106D94"/>
    <w:rsid w:val="00107775"/>
    <w:rsid w:val="0011108C"/>
    <w:rsid w:val="001119FC"/>
    <w:rsid w:val="00112308"/>
    <w:rsid w:val="001124A4"/>
    <w:rsid w:val="00112C48"/>
    <w:rsid w:val="001140AB"/>
    <w:rsid w:val="00114A64"/>
    <w:rsid w:val="00114E35"/>
    <w:rsid w:val="0011506B"/>
    <w:rsid w:val="001155D7"/>
    <w:rsid w:val="0011583D"/>
    <w:rsid w:val="00115DE1"/>
    <w:rsid w:val="00116135"/>
    <w:rsid w:val="00117182"/>
    <w:rsid w:val="001172DE"/>
    <w:rsid w:val="001201A6"/>
    <w:rsid w:val="00121A69"/>
    <w:rsid w:val="00121F59"/>
    <w:rsid w:val="00122490"/>
    <w:rsid w:val="00124213"/>
    <w:rsid w:val="001246F5"/>
    <w:rsid w:val="0012525C"/>
    <w:rsid w:val="00125B7C"/>
    <w:rsid w:val="00125DA0"/>
    <w:rsid w:val="00126204"/>
    <w:rsid w:val="00131354"/>
    <w:rsid w:val="00131684"/>
    <w:rsid w:val="00131880"/>
    <w:rsid w:val="00132CCF"/>
    <w:rsid w:val="00132D2E"/>
    <w:rsid w:val="00133132"/>
    <w:rsid w:val="0013346D"/>
    <w:rsid w:val="0013419B"/>
    <w:rsid w:val="0013435A"/>
    <w:rsid w:val="00134BE8"/>
    <w:rsid w:val="00135128"/>
    <w:rsid w:val="00135C7B"/>
    <w:rsid w:val="001372A9"/>
    <w:rsid w:val="0013798D"/>
    <w:rsid w:val="001401CB"/>
    <w:rsid w:val="00140A79"/>
    <w:rsid w:val="00140BFE"/>
    <w:rsid w:val="00140FA5"/>
    <w:rsid w:val="00141ACC"/>
    <w:rsid w:val="00142149"/>
    <w:rsid w:val="00142248"/>
    <w:rsid w:val="00142ED4"/>
    <w:rsid w:val="0014406E"/>
    <w:rsid w:val="00144516"/>
    <w:rsid w:val="00144DF4"/>
    <w:rsid w:val="00145BB8"/>
    <w:rsid w:val="00147B31"/>
    <w:rsid w:val="00150D13"/>
    <w:rsid w:val="00151D33"/>
    <w:rsid w:val="00151F77"/>
    <w:rsid w:val="00152E19"/>
    <w:rsid w:val="00156184"/>
    <w:rsid w:val="00156995"/>
    <w:rsid w:val="00161F30"/>
    <w:rsid w:val="001657BA"/>
    <w:rsid w:val="00165B98"/>
    <w:rsid w:val="001665B9"/>
    <w:rsid w:val="001669BA"/>
    <w:rsid w:val="00170833"/>
    <w:rsid w:val="0017098C"/>
    <w:rsid w:val="00170EF5"/>
    <w:rsid w:val="0017238F"/>
    <w:rsid w:val="00172753"/>
    <w:rsid w:val="001729AD"/>
    <w:rsid w:val="00172C36"/>
    <w:rsid w:val="001735AA"/>
    <w:rsid w:val="00174E5B"/>
    <w:rsid w:val="00175EA4"/>
    <w:rsid w:val="00176B1A"/>
    <w:rsid w:val="00177E64"/>
    <w:rsid w:val="00184D58"/>
    <w:rsid w:val="00185B2D"/>
    <w:rsid w:val="00185BEE"/>
    <w:rsid w:val="0018696A"/>
    <w:rsid w:val="00187B66"/>
    <w:rsid w:val="00187ED0"/>
    <w:rsid w:val="00187EF7"/>
    <w:rsid w:val="001916DD"/>
    <w:rsid w:val="0019280F"/>
    <w:rsid w:val="00192DF2"/>
    <w:rsid w:val="00194B87"/>
    <w:rsid w:val="00194F69"/>
    <w:rsid w:val="00195375"/>
    <w:rsid w:val="00197C27"/>
    <w:rsid w:val="001A58EF"/>
    <w:rsid w:val="001A5E4A"/>
    <w:rsid w:val="001A6750"/>
    <w:rsid w:val="001B16F9"/>
    <w:rsid w:val="001B1A64"/>
    <w:rsid w:val="001B3760"/>
    <w:rsid w:val="001B38C5"/>
    <w:rsid w:val="001B3973"/>
    <w:rsid w:val="001B448B"/>
    <w:rsid w:val="001B5496"/>
    <w:rsid w:val="001B54C7"/>
    <w:rsid w:val="001B67AB"/>
    <w:rsid w:val="001B6C62"/>
    <w:rsid w:val="001B78E5"/>
    <w:rsid w:val="001C0738"/>
    <w:rsid w:val="001C31B8"/>
    <w:rsid w:val="001C6D55"/>
    <w:rsid w:val="001C7B8D"/>
    <w:rsid w:val="001C7F61"/>
    <w:rsid w:val="001D1ED3"/>
    <w:rsid w:val="001D2118"/>
    <w:rsid w:val="001D23D8"/>
    <w:rsid w:val="001D3A64"/>
    <w:rsid w:val="001D5D31"/>
    <w:rsid w:val="001D6245"/>
    <w:rsid w:val="001E0325"/>
    <w:rsid w:val="001E24ED"/>
    <w:rsid w:val="001E3E5F"/>
    <w:rsid w:val="001E4097"/>
    <w:rsid w:val="001E4289"/>
    <w:rsid w:val="001E4771"/>
    <w:rsid w:val="001E5921"/>
    <w:rsid w:val="001F0A72"/>
    <w:rsid w:val="001F103F"/>
    <w:rsid w:val="001F144B"/>
    <w:rsid w:val="001F218F"/>
    <w:rsid w:val="001F31BD"/>
    <w:rsid w:val="001F3EDC"/>
    <w:rsid w:val="001F4430"/>
    <w:rsid w:val="001F4EE7"/>
    <w:rsid w:val="001F5DB3"/>
    <w:rsid w:val="001F650A"/>
    <w:rsid w:val="00201622"/>
    <w:rsid w:val="00201BC6"/>
    <w:rsid w:val="002040FD"/>
    <w:rsid w:val="002048D7"/>
    <w:rsid w:val="00210460"/>
    <w:rsid w:val="0021066A"/>
    <w:rsid w:val="00210C1E"/>
    <w:rsid w:val="00210C56"/>
    <w:rsid w:val="0021402A"/>
    <w:rsid w:val="002142FB"/>
    <w:rsid w:val="002158E8"/>
    <w:rsid w:val="00216E78"/>
    <w:rsid w:val="0021779E"/>
    <w:rsid w:val="00221569"/>
    <w:rsid w:val="00222B93"/>
    <w:rsid w:val="00223D4C"/>
    <w:rsid w:val="00224058"/>
    <w:rsid w:val="00225F2B"/>
    <w:rsid w:val="0022722B"/>
    <w:rsid w:val="00227BAE"/>
    <w:rsid w:val="00227ED0"/>
    <w:rsid w:val="002303C2"/>
    <w:rsid w:val="0023304B"/>
    <w:rsid w:val="002337EC"/>
    <w:rsid w:val="00234564"/>
    <w:rsid w:val="00234FB1"/>
    <w:rsid w:val="00235B04"/>
    <w:rsid w:val="00236B31"/>
    <w:rsid w:val="00237D4A"/>
    <w:rsid w:val="002403B2"/>
    <w:rsid w:val="002412AF"/>
    <w:rsid w:val="0024194E"/>
    <w:rsid w:val="00241F56"/>
    <w:rsid w:val="00242637"/>
    <w:rsid w:val="00242D5F"/>
    <w:rsid w:val="002433BD"/>
    <w:rsid w:val="002447DF"/>
    <w:rsid w:val="002457BD"/>
    <w:rsid w:val="0024600B"/>
    <w:rsid w:val="00246525"/>
    <w:rsid w:val="00246F23"/>
    <w:rsid w:val="00246F93"/>
    <w:rsid w:val="00250AE1"/>
    <w:rsid w:val="00250C6E"/>
    <w:rsid w:val="00251A19"/>
    <w:rsid w:val="002528E7"/>
    <w:rsid w:val="002535AC"/>
    <w:rsid w:val="0025631A"/>
    <w:rsid w:val="0025677C"/>
    <w:rsid w:val="0025733E"/>
    <w:rsid w:val="0025750D"/>
    <w:rsid w:val="00260BAB"/>
    <w:rsid w:val="00261901"/>
    <w:rsid w:val="002619EB"/>
    <w:rsid w:val="002630F1"/>
    <w:rsid w:val="00263195"/>
    <w:rsid w:val="00264090"/>
    <w:rsid w:val="00264C64"/>
    <w:rsid w:val="00264F1F"/>
    <w:rsid w:val="00265FC1"/>
    <w:rsid w:val="00267821"/>
    <w:rsid w:val="00267BCD"/>
    <w:rsid w:val="00267C90"/>
    <w:rsid w:val="00270A51"/>
    <w:rsid w:val="0027100E"/>
    <w:rsid w:val="00271A29"/>
    <w:rsid w:val="00271ED8"/>
    <w:rsid w:val="002723DB"/>
    <w:rsid w:val="002725AF"/>
    <w:rsid w:val="002731B2"/>
    <w:rsid w:val="00277390"/>
    <w:rsid w:val="002775F6"/>
    <w:rsid w:val="0028039F"/>
    <w:rsid w:val="002810E2"/>
    <w:rsid w:val="00282313"/>
    <w:rsid w:val="00282BE3"/>
    <w:rsid w:val="00282CD2"/>
    <w:rsid w:val="00283DC7"/>
    <w:rsid w:val="00284372"/>
    <w:rsid w:val="00285482"/>
    <w:rsid w:val="00285F2F"/>
    <w:rsid w:val="00291855"/>
    <w:rsid w:val="00292205"/>
    <w:rsid w:val="002922AF"/>
    <w:rsid w:val="00292CD0"/>
    <w:rsid w:val="002934B3"/>
    <w:rsid w:val="00293EBE"/>
    <w:rsid w:val="002958B0"/>
    <w:rsid w:val="002958BF"/>
    <w:rsid w:val="00296C37"/>
    <w:rsid w:val="00296C4B"/>
    <w:rsid w:val="00296DA0"/>
    <w:rsid w:val="002979CD"/>
    <w:rsid w:val="002A136A"/>
    <w:rsid w:val="002A1BE5"/>
    <w:rsid w:val="002A1E93"/>
    <w:rsid w:val="002A42FB"/>
    <w:rsid w:val="002A5287"/>
    <w:rsid w:val="002A528C"/>
    <w:rsid w:val="002A6326"/>
    <w:rsid w:val="002A63C9"/>
    <w:rsid w:val="002A6B93"/>
    <w:rsid w:val="002A6FD9"/>
    <w:rsid w:val="002A731D"/>
    <w:rsid w:val="002A751C"/>
    <w:rsid w:val="002B0172"/>
    <w:rsid w:val="002B05A7"/>
    <w:rsid w:val="002B0E8B"/>
    <w:rsid w:val="002B16D2"/>
    <w:rsid w:val="002B1734"/>
    <w:rsid w:val="002B36C0"/>
    <w:rsid w:val="002B3D75"/>
    <w:rsid w:val="002B3EB8"/>
    <w:rsid w:val="002B42CD"/>
    <w:rsid w:val="002B510D"/>
    <w:rsid w:val="002B5800"/>
    <w:rsid w:val="002B5E1F"/>
    <w:rsid w:val="002B5E54"/>
    <w:rsid w:val="002B7A8E"/>
    <w:rsid w:val="002C0187"/>
    <w:rsid w:val="002C132B"/>
    <w:rsid w:val="002C1543"/>
    <w:rsid w:val="002C2D67"/>
    <w:rsid w:val="002C3D59"/>
    <w:rsid w:val="002C445F"/>
    <w:rsid w:val="002C5661"/>
    <w:rsid w:val="002C70B5"/>
    <w:rsid w:val="002D0AE1"/>
    <w:rsid w:val="002D30C5"/>
    <w:rsid w:val="002D32C5"/>
    <w:rsid w:val="002D435C"/>
    <w:rsid w:val="002D4A76"/>
    <w:rsid w:val="002D5BC1"/>
    <w:rsid w:val="002D5DC2"/>
    <w:rsid w:val="002D65EA"/>
    <w:rsid w:val="002D70F6"/>
    <w:rsid w:val="002E03F5"/>
    <w:rsid w:val="002E1612"/>
    <w:rsid w:val="002E1887"/>
    <w:rsid w:val="002E1AA6"/>
    <w:rsid w:val="002E1B8E"/>
    <w:rsid w:val="002E263C"/>
    <w:rsid w:val="002E298F"/>
    <w:rsid w:val="002E2EEF"/>
    <w:rsid w:val="002E3081"/>
    <w:rsid w:val="002E3CD1"/>
    <w:rsid w:val="002E40E9"/>
    <w:rsid w:val="002E4151"/>
    <w:rsid w:val="002E415F"/>
    <w:rsid w:val="002E4B8A"/>
    <w:rsid w:val="002E5270"/>
    <w:rsid w:val="002E5A82"/>
    <w:rsid w:val="002E7149"/>
    <w:rsid w:val="002E7993"/>
    <w:rsid w:val="002F13C3"/>
    <w:rsid w:val="002F14EC"/>
    <w:rsid w:val="002F1A8F"/>
    <w:rsid w:val="002F323F"/>
    <w:rsid w:val="002F47A7"/>
    <w:rsid w:val="002F492B"/>
    <w:rsid w:val="002F5F48"/>
    <w:rsid w:val="002F62B2"/>
    <w:rsid w:val="003004E2"/>
    <w:rsid w:val="00301699"/>
    <w:rsid w:val="00301F44"/>
    <w:rsid w:val="003028CF"/>
    <w:rsid w:val="00303D6F"/>
    <w:rsid w:val="00303FF9"/>
    <w:rsid w:val="00304506"/>
    <w:rsid w:val="00304F2E"/>
    <w:rsid w:val="00307596"/>
    <w:rsid w:val="003107AC"/>
    <w:rsid w:val="00310C14"/>
    <w:rsid w:val="00310E2E"/>
    <w:rsid w:val="003111D6"/>
    <w:rsid w:val="003114A7"/>
    <w:rsid w:val="00311AEA"/>
    <w:rsid w:val="00311EA5"/>
    <w:rsid w:val="003126BC"/>
    <w:rsid w:val="00313199"/>
    <w:rsid w:val="003132C2"/>
    <w:rsid w:val="0031334B"/>
    <w:rsid w:val="0031502D"/>
    <w:rsid w:val="00315EA3"/>
    <w:rsid w:val="00316CB2"/>
    <w:rsid w:val="00317150"/>
    <w:rsid w:val="003204A8"/>
    <w:rsid w:val="003223D3"/>
    <w:rsid w:val="003226C4"/>
    <w:rsid w:val="00323923"/>
    <w:rsid w:val="00325BE5"/>
    <w:rsid w:val="003267D6"/>
    <w:rsid w:val="0033002F"/>
    <w:rsid w:val="0033053E"/>
    <w:rsid w:val="00331A96"/>
    <w:rsid w:val="00331D6B"/>
    <w:rsid w:val="00332449"/>
    <w:rsid w:val="00332482"/>
    <w:rsid w:val="00333196"/>
    <w:rsid w:val="0033332B"/>
    <w:rsid w:val="003334DD"/>
    <w:rsid w:val="00333656"/>
    <w:rsid w:val="003339FA"/>
    <w:rsid w:val="00333F96"/>
    <w:rsid w:val="00335840"/>
    <w:rsid w:val="00336696"/>
    <w:rsid w:val="003375F3"/>
    <w:rsid w:val="00337E9E"/>
    <w:rsid w:val="0034011F"/>
    <w:rsid w:val="003403CB"/>
    <w:rsid w:val="0034266F"/>
    <w:rsid w:val="00342AF8"/>
    <w:rsid w:val="0034331B"/>
    <w:rsid w:val="00344315"/>
    <w:rsid w:val="00344A51"/>
    <w:rsid w:val="00345223"/>
    <w:rsid w:val="003467B8"/>
    <w:rsid w:val="00347878"/>
    <w:rsid w:val="00352395"/>
    <w:rsid w:val="00352835"/>
    <w:rsid w:val="00355E63"/>
    <w:rsid w:val="0035649A"/>
    <w:rsid w:val="00357797"/>
    <w:rsid w:val="0035784C"/>
    <w:rsid w:val="00362B77"/>
    <w:rsid w:val="00363F9A"/>
    <w:rsid w:val="003640B6"/>
    <w:rsid w:val="003650A9"/>
    <w:rsid w:val="00365D6E"/>
    <w:rsid w:val="0037093E"/>
    <w:rsid w:val="00376337"/>
    <w:rsid w:val="00380297"/>
    <w:rsid w:val="0038154A"/>
    <w:rsid w:val="00382500"/>
    <w:rsid w:val="00382B5E"/>
    <w:rsid w:val="00382C07"/>
    <w:rsid w:val="00383AA9"/>
    <w:rsid w:val="0038455B"/>
    <w:rsid w:val="003849D0"/>
    <w:rsid w:val="00384AF3"/>
    <w:rsid w:val="0038528F"/>
    <w:rsid w:val="00387B93"/>
    <w:rsid w:val="00391A82"/>
    <w:rsid w:val="00391AE4"/>
    <w:rsid w:val="00393EFB"/>
    <w:rsid w:val="00394635"/>
    <w:rsid w:val="00394F27"/>
    <w:rsid w:val="003956C1"/>
    <w:rsid w:val="00397861"/>
    <w:rsid w:val="003A00F5"/>
    <w:rsid w:val="003A0CE6"/>
    <w:rsid w:val="003A16AB"/>
    <w:rsid w:val="003A1D5A"/>
    <w:rsid w:val="003A20C0"/>
    <w:rsid w:val="003A4544"/>
    <w:rsid w:val="003A4C5D"/>
    <w:rsid w:val="003A53BD"/>
    <w:rsid w:val="003A569B"/>
    <w:rsid w:val="003A63F8"/>
    <w:rsid w:val="003A7772"/>
    <w:rsid w:val="003B23E3"/>
    <w:rsid w:val="003B30F6"/>
    <w:rsid w:val="003B3323"/>
    <w:rsid w:val="003B3391"/>
    <w:rsid w:val="003B3527"/>
    <w:rsid w:val="003B4753"/>
    <w:rsid w:val="003B6083"/>
    <w:rsid w:val="003B768D"/>
    <w:rsid w:val="003B7913"/>
    <w:rsid w:val="003C00FA"/>
    <w:rsid w:val="003C27E6"/>
    <w:rsid w:val="003C456B"/>
    <w:rsid w:val="003C53C5"/>
    <w:rsid w:val="003C5E10"/>
    <w:rsid w:val="003C74AB"/>
    <w:rsid w:val="003D066A"/>
    <w:rsid w:val="003D0933"/>
    <w:rsid w:val="003D099D"/>
    <w:rsid w:val="003D19ED"/>
    <w:rsid w:val="003D313A"/>
    <w:rsid w:val="003D3E51"/>
    <w:rsid w:val="003D4050"/>
    <w:rsid w:val="003D42EA"/>
    <w:rsid w:val="003D435D"/>
    <w:rsid w:val="003D562C"/>
    <w:rsid w:val="003D582D"/>
    <w:rsid w:val="003D66E0"/>
    <w:rsid w:val="003D7428"/>
    <w:rsid w:val="003D77DC"/>
    <w:rsid w:val="003D7CCF"/>
    <w:rsid w:val="003E2749"/>
    <w:rsid w:val="003E39E3"/>
    <w:rsid w:val="003E3B4D"/>
    <w:rsid w:val="003E43E3"/>
    <w:rsid w:val="003E4FED"/>
    <w:rsid w:val="003E53C5"/>
    <w:rsid w:val="003E63AB"/>
    <w:rsid w:val="003F0FDD"/>
    <w:rsid w:val="003F2199"/>
    <w:rsid w:val="003F228C"/>
    <w:rsid w:val="003F2B7C"/>
    <w:rsid w:val="003F3A63"/>
    <w:rsid w:val="003F49A9"/>
    <w:rsid w:val="00400238"/>
    <w:rsid w:val="00403007"/>
    <w:rsid w:val="0040375A"/>
    <w:rsid w:val="0040393C"/>
    <w:rsid w:val="004039CD"/>
    <w:rsid w:val="00403AF6"/>
    <w:rsid w:val="00404726"/>
    <w:rsid w:val="00404E62"/>
    <w:rsid w:val="004050CF"/>
    <w:rsid w:val="00406865"/>
    <w:rsid w:val="00406F85"/>
    <w:rsid w:val="00407211"/>
    <w:rsid w:val="0040756D"/>
    <w:rsid w:val="00407ADD"/>
    <w:rsid w:val="00407AE3"/>
    <w:rsid w:val="00407DB1"/>
    <w:rsid w:val="0041042F"/>
    <w:rsid w:val="00411302"/>
    <w:rsid w:val="00412484"/>
    <w:rsid w:val="00413723"/>
    <w:rsid w:val="00414991"/>
    <w:rsid w:val="00415067"/>
    <w:rsid w:val="00415E5A"/>
    <w:rsid w:val="0041605B"/>
    <w:rsid w:val="00417E7D"/>
    <w:rsid w:val="00421374"/>
    <w:rsid w:val="0042329B"/>
    <w:rsid w:val="00423C98"/>
    <w:rsid w:val="00423F65"/>
    <w:rsid w:val="00424962"/>
    <w:rsid w:val="00426543"/>
    <w:rsid w:val="00426EEA"/>
    <w:rsid w:val="00426F24"/>
    <w:rsid w:val="00430870"/>
    <w:rsid w:val="004334A9"/>
    <w:rsid w:val="00434FD3"/>
    <w:rsid w:val="00435266"/>
    <w:rsid w:val="00440455"/>
    <w:rsid w:val="004411C8"/>
    <w:rsid w:val="00442C3F"/>
    <w:rsid w:val="00443181"/>
    <w:rsid w:val="00443C7C"/>
    <w:rsid w:val="00443D5F"/>
    <w:rsid w:val="00445C27"/>
    <w:rsid w:val="0044659E"/>
    <w:rsid w:val="00446620"/>
    <w:rsid w:val="00447631"/>
    <w:rsid w:val="0044771A"/>
    <w:rsid w:val="004478AB"/>
    <w:rsid w:val="0045062A"/>
    <w:rsid w:val="00450FC8"/>
    <w:rsid w:val="00452491"/>
    <w:rsid w:val="0045255A"/>
    <w:rsid w:val="00452B6E"/>
    <w:rsid w:val="00453DEB"/>
    <w:rsid w:val="004543F2"/>
    <w:rsid w:val="00455CC8"/>
    <w:rsid w:val="00455F8A"/>
    <w:rsid w:val="00460047"/>
    <w:rsid w:val="00461EAA"/>
    <w:rsid w:val="00463FEB"/>
    <w:rsid w:val="0046430B"/>
    <w:rsid w:val="00464D96"/>
    <w:rsid w:val="004660AA"/>
    <w:rsid w:val="00466ADE"/>
    <w:rsid w:val="00466E0E"/>
    <w:rsid w:val="004677AC"/>
    <w:rsid w:val="00470E60"/>
    <w:rsid w:val="00472E5E"/>
    <w:rsid w:val="00473B03"/>
    <w:rsid w:val="004761D7"/>
    <w:rsid w:val="00476CED"/>
    <w:rsid w:val="00477326"/>
    <w:rsid w:val="004775E9"/>
    <w:rsid w:val="0048070A"/>
    <w:rsid w:val="004830DB"/>
    <w:rsid w:val="00486F6C"/>
    <w:rsid w:val="00486F8B"/>
    <w:rsid w:val="00487C5E"/>
    <w:rsid w:val="00490126"/>
    <w:rsid w:val="00490380"/>
    <w:rsid w:val="004927AF"/>
    <w:rsid w:val="00492CC7"/>
    <w:rsid w:val="00493E2B"/>
    <w:rsid w:val="00495553"/>
    <w:rsid w:val="00497764"/>
    <w:rsid w:val="00497B9D"/>
    <w:rsid w:val="004A0A4A"/>
    <w:rsid w:val="004A0C0B"/>
    <w:rsid w:val="004A27E9"/>
    <w:rsid w:val="004A4133"/>
    <w:rsid w:val="004A4258"/>
    <w:rsid w:val="004A599E"/>
    <w:rsid w:val="004B2996"/>
    <w:rsid w:val="004B3E62"/>
    <w:rsid w:val="004B40B3"/>
    <w:rsid w:val="004B48AD"/>
    <w:rsid w:val="004B4B04"/>
    <w:rsid w:val="004B55F3"/>
    <w:rsid w:val="004B718F"/>
    <w:rsid w:val="004C12EF"/>
    <w:rsid w:val="004C203C"/>
    <w:rsid w:val="004C2BD9"/>
    <w:rsid w:val="004C45FF"/>
    <w:rsid w:val="004C496D"/>
    <w:rsid w:val="004C51B7"/>
    <w:rsid w:val="004C5282"/>
    <w:rsid w:val="004C5376"/>
    <w:rsid w:val="004C5D5C"/>
    <w:rsid w:val="004C5E2D"/>
    <w:rsid w:val="004C7511"/>
    <w:rsid w:val="004C7599"/>
    <w:rsid w:val="004D0907"/>
    <w:rsid w:val="004D1272"/>
    <w:rsid w:val="004D229D"/>
    <w:rsid w:val="004D41C9"/>
    <w:rsid w:val="004D4C1D"/>
    <w:rsid w:val="004D4F44"/>
    <w:rsid w:val="004D652D"/>
    <w:rsid w:val="004D6CF9"/>
    <w:rsid w:val="004D6EAF"/>
    <w:rsid w:val="004D7076"/>
    <w:rsid w:val="004E00C6"/>
    <w:rsid w:val="004E069D"/>
    <w:rsid w:val="004E0C01"/>
    <w:rsid w:val="004E12D7"/>
    <w:rsid w:val="004E22F9"/>
    <w:rsid w:val="004E307A"/>
    <w:rsid w:val="004E4F08"/>
    <w:rsid w:val="004E62D4"/>
    <w:rsid w:val="004E6E10"/>
    <w:rsid w:val="004E752F"/>
    <w:rsid w:val="004F3A91"/>
    <w:rsid w:val="004F5437"/>
    <w:rsid w:val="004F5D35"/>
    <w:rsid w:val="004F67FA"/>
    <w:rsid w:val="004F6C23"/>
    <w:rsid w:val="0050096D"/>
    <w:rsid w:val="00500D75"/>
    <w:rsid w:val="005016B2"/>
    <w:rsid w:val="005024D4"/>
    <w:rsid w:val="005028C0"/>
    <w:rsid w:val="00503162"/>
    <w:rsid w:val="005042A9"/>
    <w:rsid w:val="00504BAA"/>
    <w:rsid w:val="00505147"/>
    <w:rsid w:val="00506794"/>
    <w:rsid w:val="0050743D"/>
    <w:rsid w:val="005148E6"/>
    <w:rsid w:val="00516463"/>
    <w:rsid w:val="00517AC3"/>
    <w:rsid w:val="00517FF3"/>
    <w:rsid w:val="00522297"/>
    <w:rsid w:val="00522F4E"/>
    <w:rsid w:val="00523B62"/>
    <w:rsid w:val="00523E6B"/>
    <w:rsid w:val="00524B37"/>
    <w:rsid w:val="00525E83"/>
    <w:rsid w:val="00527091"/>
    <w:rsid w:val="005271C1"/>
    <w:rsid w:val="005274CA"/>
    <w:rsid w:val="00530683"/>
    <w:rsid w:val="00530755"/>
    <w:rsid w:val="00531821"/>
    <w:rsid w:val="00533F45"/>
    <w:rsid w:val="00534DB3"/>
    <w:rsid w:val="0053670E"/>
    <w:rsid w:val="00537180"/>
    <w:rsid w:val="005373D1"/>
    <w:rsid w:val="0053766F"/>
    <w:rsid w:val="00537F68"/>
    <w:rsid w:val="00543139"/>
    <w:rsid w:val="0054485A"/>
    <w:rsid w:val="00544CB0"/>
    <w:rsid w:val="00546A30"/>
    <w:rsid w:val="005500ED"/>
    <w:rsid w:val="00550E24"/>
    <w:rsid w:val="0055103B"/>
    <w:rsid w:val="00551F36"/>
    <w:rsid w:val="00552AD1"/>
    <w:rsid w:val="00552D42"/>
    <w:rsid w:val="0055325F"/>
    <w:rsid w:val="00553A70"/>
    <w:rsid w:val="00554148"/>
    <w:rsid w:val="00554878"/>
    <w:rsid w:val="0055655A"/>
    <w:rsid w:val="00556A62"/>
    <w:rsid w:val="00556C95"/>
    <w:rsid w:val="00557C43"/>
    <w:rsid w:val="00560282"/>
    <w:rsid w:val="005606EF"/>
    <w:rsid w:val="005619C6"/>
    <w:rsid w:val="00562127"/>
    <w:rsid w:val="00562AA7"/>
    <w:rsid w:val="00562AE7"/>
    <w:rsid w:val="005636B0"/>
    <w:rsid w:val="005639B1"/>
    <w:rsid w:val="005643B0"/>
    <w:rsid w:val="00565652"/>
    <w:rsid w:val="00566B2D"/>
    <w:rsid w:val="005679A8"/>
    <w:rsid w:val="00567B04"/>
    <w:rsid w:val="0057166F"/>
    <w:rsid w:val="00571DA7"/>
    <w:rsid w:val="00572BBF"/>
    <w:rsid w:val="00574B62"/>
    <w:rsid w:val="00574E35"/>
    <w:rsid w:val="0057535C"/>
    <w:rsid w:val="00577FB2"/>
    <w:rsid w:val="005800D8"/>
    <w:rsid w:val="00581199"/>
    <w:rsid w:val="0058192D"/>
    <w:rsid w:val="00582250"/>
    <w:rsid w:val="00583258"/>
    <w:rsid w:val="005839BC"/>
    <w:rsid w:val="00583A47"/>
    <w:rsid w:val="00583B79"/>
    <w:rsid w:val="00583F62"/>
    <w:rsid w:val="005858F8"/>
    <w:rsid w:val="00585926"/>
    <w:rsid w:val="005865C0"/>
    <w:rsid w:val="0058715D"/>
    <w:rsid w:val="00587276"/>
    <w:rsid w:val="005874B4"/>
    <w:rsid w:val="00591A21"/>
    <w:rsid w:val="00591F74"/>
    <w:rsid w:val="00592226"/>
    <w:rsid w:val="005927D2"/>
    <w:rsid w:val="0059408A"/>
    <w:rsid w:val="00594448"/>
    <w:rsid w:val="00594BB0"/>
    <w:rsid w:val="00594FD0"/>
    <w:rsid w:val="00595223"/>
    <w:rsid w:val="005953B9"/>
    <w:rsid w:val="00595ED4"/>
    <w:rsid w:val="005964D6"/>
    <w:rsid w:val="005968DF"/>
    <w:rsid w:val="0059790A"/>
    <w:rsid w:val="00597E76"/>
    <w:rsid w:val="005A03C7"/>
    <w:rsid w:val="005A0B8A"/>
    <w:rsid w:val="005A1549"/>
    <w:rsid w:val="005A2D75"/>
    <w:rsid w:val="005A300E"/>
    <w:rsid w:val="005A399A"/>
    <w:rsid w:val="005A4136"/>
    <w:rsid w:val="005A595D"/>
    <w:rsid w:val="005A644E"/>
    <w:rsid w:val="005A67A5"/>
    <w:rsid w:val="005B06A5"/>
    <w:rsid w:val="005B073D"/>
    <w:rsid w:val="005B1F82"/>
    <w:rsid w:val="005B263D"/>
    <w:rsid w:val="005B273C"/>
    <w:rsid w:val="005B49D5"/>
    <w:rsid w:val="005B4ECD"/>
    <w:rsid w:val="005B4ECF"/>
    <w:rsid w:val="005B60D7"/>
    <w:rsid w:val="005B68E3"/>
    <w:rsid w:val="005B7204"/>
    <w:rsid w:val="005B7423"/>
    <w:rsid w:val="005B7460"/>
    <w:rsid w:val="005B7AD3"/>
    <w:rsid w:val="005B7CAD"/>
    <w:rsid w:val="005C0EBC"/>
    <w:rsid w:val="005C12D6"/>
    <w:rsid w:val="005C1BF4"/>
    <w:rsid w:val="005C1C5B"/>
    <w:rsid w:val="005C32EB"/>
    <w:rsid w:val="005C4969"/>
    <w:rsid w:val="005C51F2"/>
    <w:rsid w:val="005C7D2B"/>
    <w:rsid w:val="005D0752"/>
    <w:rsid w:val="005D1E09"/>
    <w:rsid w:val="005D2906"/>
    <w:rsid w:val="005D3159"/>
    <w:rsid w:val="005D36C2"/>
    <w:rsid w:val="005D36E7"/>
    <w:rsid w:val="005D3BCE"/>
    <w:rsid w:val="005D41EF"/>
    <w:rsid w:val="005D44BB"/>
    <w:rsid w:val="005D45F9"/>
    <w:rsid w:val="005D6726"/>
    <w:rsid w:val="005E0AEA"/>
    <w:rsid w:val="005E0D75"/>
    <w:rsid w:val="005E12ED"/>
    <w:rsid w:val="005E308A"/>
    <w:rsid w:val="005E335C"/>
    <w:rsid w:val="005E482C"/>
    <w:rsid w:val="005E49F0"/>
    <w:rsid w:val="005E6566"/>
    <w:rsid w:val="005F2534"/>
    <w:rsid w:val="005F4C25"/>
    <w:rsid w:val="005F4CB4"/>
    <w:rsid w:val="005F6CED"/>
    <w:rsid w:val="005F719C"/>
    <w:rsid w:val="006006FA"/>
    <w:rsid w:val="0060206E"/>
    <w:rsid w:val="00602535"/>
    <w:rsid w:val="00602ABC"/>
    <w:rsid w:val="0060542F"/>
    <w:rsid w:val="0060635E"/>
    <w:rsid w:val="006108E6"/>
    <w:rsid w:val="00610F7D"/>
    <w:rsid w:val="00611A01"/>
    <w:rsid w:val="00611AA9"/>
    <w:rsid w:val="00612921"/>
    <w:rsid w:val="006130EA"/>
    <w:rsid w:val="00613B16"/>
    <w:rsid w:val="006150DC"/>
    <w:rsid w:val="006151B3"/>
    <w:rsid w:val="00617012"/>
    <w:rsid w:val="00620BF2"/>
    <w:rsid w:val="006226B6"/>
    <w:rsid w:val="006232F0"/>
    <w:rsid w:val="00623B6D"/>
    <w:rsid w:val="006242AE"/>
    <w:rsid w:val="00624BCF"/>
    <w:rsid w:val="006253C2"/>
    <w:rsid w:val="006253FB"/>
    <w:rsid w:val="0062618B"/>
    <w:rsid w:val="00626433"/>
    <w:rsid w:val="00626B8E"/>
    <w:rsid w:val="00626DAC"/>
    <w:rsid w:val="00626FBD"/>
    <w:rsid w:val="00627359"/>
    <w:rsid w:val="00630121"/>
    <w:rsid w:val="00632A3F"/>
    <w:rsid w:val="00632BEE"/>
    <w:rsid w:val="00633101"/>
    <w:rsid w:val="00633751"/>
    <w:rsid w:val="00633A69"/>
    <w:rsid w:val="00634750"/>
    <w:rsid w:val="006349F5"/>
    <w:rsid w:val="00635265"/>
    <w:rsid w:val="006357F0"/>
    <w:rsid w:val="00635E0C"/>
    <w:rsid w:val="0063628E"/>
    <w:rsid w:val="00637137"/>
    <w:rsid w:val="006403ED"/>
    <w:rsid w:val="00640CB4"/>
    <w:rsid w:val="00641819"/>
    <w:rsid w:val="00641AC3"/>
    <w:rsid w:val="00643313"/>
    <w:rsid w:val="006434C7"/>
    <w:rsid w:val="00644FE0"/>
    <w:rsid w:val="00647607"/>
    <w:rsid w:val="00650475"/>
    <w:rsid w:val="00650E50"/>
    <w:rsid w:val="00650EB2"/>
    <w:rsid w:val="0065197B"/>
    <w:rsid w:val="00652933"/>
    <w:rsid w:val="0065540C"/>
    <w:rsid w:val="00655A84"/>
    <w:rsid w:val="006561EA"/>
    <w:rsid w:val="00656391"/>
    <w:rsid w:val="006566EE"/>
    <w:rsid w:val="00656AA0"/>
    <w:rsid w:val="0065779C"/>
    <w:rsid w:val="00660588"/>
    <w:rsid w:val="00660966"/>
    <w:rsid w:val="00660D9F"/>
    <w:rsid w:val="00661A98"/>
    <w:rsid w:val="00661AD1"/>
    <w:rsid w:val="00662901"/>
    <w:rsid w:val="00662FEC"/>
    <w:rsid w:val="0066378A"/>
    <w:rsid w:val="00663C46"/>
    <w:rsid w:val="00663FC4"/>
    <w:rsid w:val="00664EC4"/>
    <w:rsid w:val="00665D1F"/>
    <w:rsid w:val="00666F01"/>
    <w:rsid w:val="00667387"/>
    <w:rsid w:val="006678C9"/>
    <w:rsid w:val="006679BC"/>
    <w:rsid w:val="00670148"/>
    <w:rsid w:val="00671A73"/>
    <w:rsid w:val="006729D5"/>
    <w:rsid w:val="006749B6"/>
    <w:rsid w:val="00674F62"/>
    <w:rsid w:val="00676565"/>
    <w:rsid w:val="00677145"/>
    <w:rsid w:val="00677280"/>
    <w:rsid w:val="0067752A"/>
    <w:rsid w:val="00677E05"/>
    <w:rsid w:val="006803A0"/>
    <w:rsid w:val="006809B7"/>
    <w:rsid w:val="00681010"/>
    <w:rsid w:val="00682F97"/>
    <w:rsid w:val="0068316A"/>
    <w:rsid w:val="00683AFF"/>
    <w:rsid w:val="00685AA8"/>
    <w:rsid w:val="00690209"/>
    <w:rsid w:val="00691612"/>
    <w:rsid w:val="00691F3F"/>
    <w:rsid w:val="00693E11"/>
    <w:rsid w:val="00695265"/>
    <w:rsid w:val="006A0325"/>
    <w:rsid w:val="006A11D8"/>
    <w:rsid w:val="006A14AB"/>
    <w:rsid w:val="006A1527"/>
    <w:rsid w:val="006A1616"/>
    <w:rsid w:val="006A1AB0"/>
    <w:rsid w:val="006A34F6"/>
    <w:rsid w:val="006A3BF7"/>
    <w:rsid w:val="006A5266"/>
    <w:rsid w:val="006A5808"/>
    <w:rsid w:val="006A59F9"/>
    <w:rsid w:val="006A68B7"/>
    <w:rsid w:val="006A778A"/>
    <w:rsid w:val="006B01E2"/>
    <w:rsid w:val="006B137B"/>
    <w:rsid w:val="006B214D"/>
    <w:rsid w:val="006B3DE5"/>
    <w:rsid w:val="006B4DFB"/>
    <w:rsid w:val="006B522B"/>
    <w:rsid w:val="006B5474"/>
    <w:rsid w:val="006C0477"/>
    <w:rsid w:val="006C2264"/>
    <w:rsid w:val="006C26D7"/>
    <w:rsid w:val="006C2A67"/>
    <w:rsid w:val="006C395D"/>
    <w:rsid w:val="006C4427"/>
    <w:rsid w:val="006C4B3B"/>
    <w:rsid w:val="006C4D66"/>
    <w:rsid w:val="006C57EB"/>
    <w:rsid w:val="006C5FB9"/>
    <w:rsid w:val="006D2D24"/>
    <w:rsid w:val="006D334C"/>
    <w:rsid w:val="006D35F4"/>
    <w:rsid w:val="006D41EC"/>
    <w:rsid w:val="006D5F74"/>
    <w:rsid w:val="006D6A1E"/>
    <w:rsid w:val="006D7053"/>
    <w:rsid w:val="006D7870"/>
    <w:rsid w:val="006E00D5"/>
    <w:rsid w:val="006E0CE3"/>
    <w:rsid w:val="006E1865"/>
    <w:rsid w:val="006E3725"/>
    <w:rsid w:val="006E3D88"/>
    <w:rsid w:val="006E418D"/>
    <w:rsid w:val="006E523A"/>
    <w:rsid w:val="006E53D5"/>
    <w:rsid w:val="006E63FA"/>
    <w:rsid w:val="006E6B46"/>
    <w:rsid w:val="006F0287"/>
    <w:rsid w:val="006F1BFE"/>
    <w:rsid w:val="006F1FBB"/>
    <w:rsid w:val="006F4FC9"/>
    <w:rsid w:val="006F50B8"/>
    <w:rsid w:val="006F5A4D"/>
    <w:rsid w:val="006F6947"/>
    <w:rsid w:val="006F72F2"/>
    <w:rsid w:val="007007BC"/>
    <w:rsid w:val="007012CE"/>
    <w:rsid w:val="0070203F"/>
    <w:rsid w:val="0070213A"/>
    <w:rsid w:val="0070234E"/>
    <w:rsid w:val="00702644"/>
    <w:rsid w:val="00703457"/>
    <w:rsid w:val="007043DE"/>
    <w:rsid w:val="007055F3"/>
    <w:rsid w:val="00705E45"/>
    <w:rsid w:val="00707250"/>
    <w:rsid w:val="00710C09"/>
    <w:rsid w:val="00710CFA"/>
    <w:rsid w:val="00713C7C"/>
    <w:rsid w:val="00714A84"/>
    <w:rsid w:val="00715A38"/>
    <w:rsid w:val="00716B71"/>
    <w:rsid w:val="00716C67"/>
    <w:rsid w:val="0071724B"/>
    <w:rsid w:val="00717840"/>
    <w:rsid w:val="00717FCC"/>
    <w:rsid w:val="00720E4C"/>
    <w:rsid w:val="007226C8"/>
    <w:rsid w:val="007239B5"/>
    <w:rsid w:val="00725E32"/>
    <w:rsid w:val="00725E77"/>
    <w:rsid w:val="007262DF"/>
    <w:rsid w:val="00726E50"/>
    <w:rsid w:val="007275A4"/>
    <w:rsid w:val="007304CD"/>
    <w:rsid w:val="0073091C"/>
    <w:rsid w:val="00730C39"/>
    <w:rsid w:val="00730ED0"/>
    <w:rsid w:val="00731B29"/>
    <w:rsid w:val="00732331"/>
    <w:rsid w:val="007332CC"/>
    <w:rsid w:val="007344A8"/>
    <w:rsid w:val="007346C8"/>
    <w:rsid w:val="00735E8C"/>
    <w:rsid w:val="0073633D"/>
    <w:rsid w:val="007363FA"/>
    <w:rsid w:val="00736D91"/>
    <w:rsid w:val="007376BA"/>
    <w:rsid w:val="00740055"/>
    <w:rsid w:val="00741337"/>
    <w:rsid w:val="0074169F"/>
    <w:rsid w:val="007421E5"/>
    <w:rsid w:val="007457B7"/>
    <w:rsid w:val="0074666B"/>
    <w:rsid w:val="00747015"/>
    <w:rsid w:val="0074799A"/>
    <w:rsid w:val="00750263"/>
    <w:rsid w:val="00751F7C"/>
    <w:rsid w:val="00753948"/>
    <w:rsid w:val="00753BB3"/>
    <w:rsid w:val="007551A4"/>
    <w:rsid w:val="00755389"/>
    <w:rsid w:val="007555C5"/>
    <w:rsid w:val="00760181"/>
    <w:rsid w:val="007606A5"/>
    <w:rsid w:val="00761E86"/>
    <w:rsid w:val="00762190"/>
    <w:rsid w:val="00762A89"/>
    <w:rsid w:val="00764FAF"/>
    <w:rsid w:val="0076551F"/>
    <w:rsid w:val="007657E1"/>
    <w:rsid w:val="00765F2D"/>
    <w:rsid w:val="0077021E"/>
    <w:rsid w:val="00770C78"/>
    <w:rsid w:val="0077182F"/>
    <w:rsid w:val="007723FE"/>
    <w:rsid w:val="00772B87"/>
    <w:rsid w:val="0077354B"/>
    <w:rsid w:val="0077443E"/>
    <w:rsid w:val="00774ED5"/>
    <w:rsid w:val="00774FC7"/>
    <w:rsid w:val="00776DC9"/>
    <w:rsid w:val="0077762C"/>
    <w:rsid w:val="00777C2E"/>
    <w:rsid w:val="00780361"/>
    <w:rsid w:val="00780634"/>
    <w:rsid w:val="0078185F"/>
    <w:rsid w:val="0078380B"/>
    <w:rsid w:val="00783EFD"/>
    <w:rsid w:val="00784FA8"/>
    <w:rsid w:val="00785B16"/>
    <w:rsid w:val="00786B7F"/>
    <w:rsid w:val="00787989"/>
    <w:rsid w:val="00787D43"/>
    <w:rsid w:val="007901FD"/>
    <w:rsid w:val="00790263"/>
    <w:rsid w:val="0079061A"/>
    <w:rsid w:val="00791269"/>
    <w:rsid w:val="00793168"/>
    <w:rsid w:val="00796EA5"/>
    <w:rsid w:val="00797529"/>
    <w:rsid w:val="00797B6C"/>
    <w:rsid w:val="00797CFB"/>
    <w:rsid w:val="007A2CD9"/>
    <w:rsid w:val="007A4537"/>
    <w:rsid w:val="007A4F85"/>
    <w:rsid w:val="007A5435"/>
    <w:rsid w:val="007A55A8"/>
    <w:rsid w:val="007A5C8A"/>
    <w:rsid w:val="007A6A8B"/>
    <w:rsid w:val="007A715F"/>
    <w:rsid w:val="007A74DD"/>
    <w:rsid w:val="007A7949"/>
    <w:rsid w:val="007B18CF"/>
    <w:rsid w:val="007B22AF"/>
    <w:rsid w:val="007B31CA"/>
    <w:rsid w:val="007B388B"/>
    <w:rsid w:val="007B472E"/>
    <w:rsid w:val="007B537D"/>
    <w:rsid w:val="007B5833"/>
    <w:rsid w:val="007B5AA5"/>
    <w:rsid w:val="007B601C"/>
    <w:rsid w:val="007B61AC"/>
    <w:rsid w:val="007B694E"/>
    <w:rsid w:val="007B7594"/>
    <w:rsid w:val="007B782A"/>
    <w:rsid w:val="007B7E8A"/>
    <w:rsid w:val="007C0AF8"/>
    <w:rsid w:val="007C1F9F"/>
    <w:rsid w:val="007C248B"/>
    <w:rsid w:val="007C26B5"/>
    <w:rsid w:val="007C30F5"/>
    <w:rsid w:val="007C3811"/>
    <w:rsid w:val="007C4144"/>
    <w:rsid w:val="007C431E"/>
    <w:rsid w:val="007C538F"/>
    <w:rsid w:val="007D0439"/>
    <w:rsid w:val="007D2BF1"/>
    <w:rsid w:val="007D30FA"/>
    <w:rsid w:val="007D453B"/>
    <w:rsid w:val="007D564D"/>
    <w:rsid w:val="007D65AA"/>
    <w:rsid w:val="007D65F7"/>
    <w:rsid w:val="007D725A"/>
    <w:rsid w:val="007D7806"/>
    <w:rsid w:val="007E0DC5"/>
    <w:rsid w:val="007E4336"/>
    <w:rsid w:val="007E5365"/>
    <w:rsid w:val="007E57CF"/>
    <w:rsid w:val="007E7F58"/>
    <w:rsid w:val="007F00E0"/>
    <w:rsid w:val="007F058D"/>
    <w:rsid w:val="007F3B1B"/>
    <w:rsid w:val="00800049"/>
    <w:rsid w:val="008014AE"/>
    <w:rsid w:val="00801939"/>
    <w:rsid w:val="00801F55"/>
    <w:rsid w:val="00801FFE"/>
    <w:rsid w:val="00803031"/>
    <w:rsid w:val="0080485B"/>
    <w:rsid w:val="00806356"/>
    <w:rsid w:val="0080668F"/>
    <w:rsid w:val="00806FBB"/>
    <w:rsid w:val="00812E92"/>
    <w:rsid w:val="0081382C"/>
    <w:rsid w:val="00815437"/>
    <w:rsid w:val="00816814"/>
    <w:rsid w:val="00816D51"/>
    <w:rsid w:val="00816FF7"/>
    <w:rsid w:val="008170BC"/>
    <w:rsid w:val="00817DDE"/>
    <w:rsid w:val="00820235"/>
    <w:rsid w:val="00820713"/>
    <w:rsid w:val="00820BE0"/>
    <w:rsid w:val="00821252"/>
    <w:rsid w:val="008213AA"/>
    <w:rsid w:val="008251F7"/>
    <w:rsid w:val="0082540A"/>
    <w:rsid w:val="008267C5"/>
    <w:rsid w:val="00830085"/>
    <w:rsid w:val="008317BF"/>
    <w:rsid w:val="00831A1B"/>
    <w:rsid w:val="00831D5A"/>
    <w:rsid w:val="0083280F"/>
    <w:rsid w:val="00832CF5"/>
    <w:rsid w:val="0084184C"/>
    <w:rsid w:val="00842B86"/>
    <w:rsid w:val="00842B88"/>
    <w:rsid w:val="008435DB"/>
    <w:rsid w:val="008442E8"/>
    <w:rsid w:val="0084436F"/>
    <w:rsid w:val="008443AB"/>
    <w:rsid w:val="00844A75"/>
    <w:rsid w:val="00845E16"/>
    <w:rsid w:val="00846976"/>
    <w:rsid w:val="0084771E"/>
    <w:rsid w:val="00847E88"/>
    <w:rsid w:val="0085003A"/>
    <w:rsid w:val="008503BE"/>
    <w:rsid w:val="00850D39"/>
    <w:rsid w:val="008511B8"/>
    <w:rsid w:val="00852602"/>
    <w:rsid w:val="008532AB"/>
    <w:rsid w:val="0085377F"/>
    <w:rsid w:val="008547C2"/>
    <w:rsid w:val="0085573A"/>
    <w:rsid w:val="00856270"/>
    <w:rsid w:val="00856987"/>
    <w:rsid w:val="00856B28"/>
    <w:rsid w:val="00857D8D"/>
    <w:rsid w:val="00860C6B"/>
    <w:rsid w:val="00862A25"/>
    <w:rsid w:val="00863770"/>
    <w:rsid w:val="00864F50"/>
    <w:rsid w:val="0086527B"/>
    <w:rsid w:val="008671A7"/>
    <w:rsid w:val="0086797B"/>
    <w:rsid w:val="00867A30"/>
    <w:rsid w:val="0087030F"/>
    <w:rsid w:val="00871570"/>
    <w:rsid w:val="0087196D"/>
    <w:rsid w:val="00871A0C"/>
    <w:rsid w:val="00872619"/>
    <w:rsid w:val="00872C24"/>
    <w:rsid w:val="00873C7A"/>
    <w:rsid w:val="00875D3D"/>
    <w:rsid w:val="008767CB"/>
    <w:rsid w:val="00877547"/>
    <w:rsid w:val="008801E0"/>
    <w:rsid w:val="008804DE"/>
    <w:rsid w:val="0088176E"/>
    <w:rsid w:val="00881ED1"/>
    <w:rsid w:val="0088378B"/>
    <w:rsid w:val="008838F3"/>
    <w:rsid w:val="00885B3E"/>
    <w:rsid w:val="00885B98"/>
    <w:rsid w:val="00885C6D"/>
    <w:rsid w:val="00885DB4"/>
    <w:rsid w:val="00887A43"/>
    <w:rsid w:val="008934F2"/>
    <w:rsid w:val="00895B71"/>
    <w:rsid w:val="00895F65"/>
    <w:rsid w:val="00896832"/>
    <w:rsid w:val="00897939"/>
    <w:rsid w:val="008A09ED"/>
    <w:rsid w:val="008A0E8A"/>
    <w:rsid w:val="008A2178"/>
    <w:rsid w:val="008A2F7E"/>
    <w:rsid w:val="008A30BB"/>
    <w:rsid w:val="008A31ED"/>
    <w:rsid w:val="008A341F"/>
    <w:rsid w:val="008A3C59"/>
    <w:rsid w:val="008A660C"/>
    <w:rsid w:val="008B0D2C"/>
    <w:rsid w:val="008B178E"/>
    <w:rsid w:val="008B19CD"/>
    <w:rsid w:val="008B26F2"/>
    <w:rsid w:val="008B33BB"/>
    <w:rsid w:val="008B3BB6"/>
    <w:rsid w:val="008B5CE4"/>
    <w:rsid w:val="008B68E1"/>
    <w:rsid w:val="008B7A3D"/>
    <w:rsid w:val="008B7C8C"/>
    <w:rsid w:val="008C07A0"/>
    <w:rsid w:val="008C0C77"/>
    <w:rsid w:val="008C1F4A"/>
    <w:rsid w:val="008C28DC"/>
    <w:rsid w:val="008C29B4"/>
    <w:rsid w:val="008C32CA"/>
    <w:rsid w:val="008C3F0D"/>
    <w:rsid w:val="008C40B6"/>
    <w:rsid w:val="008C47FC"/>
    <w:rsid w:val="008C5303"/>
    <w:rsid w:val="008C6494"/>
    <w:rsid w:val="008D0D7C"/>
    <w:rsid w:val="008D1950"/>
    <w:rsid w:val="008D2CA9"/>
    <w:rsid w:val="008D33C8"/>
    <w:rsid w:val="008D3711"/>
    <w:rsid w:val="008D459D"/>
    <w:rsid w:val="008D56EC"/>
    <w:rsid w:val="008D62FB"/>
    <w:rsid w:val="008D6818"/>
    <w:rsid w:val="008D75E1"/>
    <w:rsid w:val="008E160A"/>
    <w:rsid w:val="008E1EEC"/>
    <w:rsid w:val="008E1FE9"/>
    <w:rsid w:val="008E28CC"/>
    <w:rsid w:val="008E34E0"/>
    <w:rsid w:val="008E4638"/>
    <w:rsid w:val="008E64E8"/>
    <w:rsid w:val="008E7E51"/>
    <w:rsid w:val="008F062E"/>
    <w:rsid w:val="008F09A3"/>
    <w:rsid w:val="008F0C0E"/>
    <w:rsid w:val="008F1F8D"/>
    <w:rsid w:val="008F2698"/>
    <w:rsid w:val="008F358D"/>
    <w:rsid w:val="008F35F8"/>
    <w:rsid w:val="008F39E8"/>
    <w:rsid w:val="008F466B"/>
    <w:rsid w:val="008F4A1B"/>
    <w:rsid w:val="008F5EC4"/>
    <w:rsid w:val="008F6781"/>
    <w:rsid w:val="008F6829"/>
    <w:rsid w:val="00900AC3"/>
    <w:rsid w:val="00901C25"/>
    <w:rsid w:val="00902154"/>
    <w:rsid w:val="0090238F"/>
    <w:rsid w:val="00902557"/>
    <w:rsid w:val="00904340"/>
    <w:rsid w:val="009049B6"/>
    <w:rsid w:val="00904B8D"/>
    <w:rsid w:val="0090642F"/>
    <w:rsid w:val="009065DC"/>
    <w:rsid w:val="009070D6"/>
    <w:rsid w:val="009077CF"/>
    <w:rsid w:val="009100E4"/>
    <w:rsid w:val="009114B9"/>
    <w:rsid w:val="00911CB5"/>
    <w:rsid w:val="009121AA"/>
    <w:rsid w:val="009125CB"/>
    <w:rsid w:val="00913621"/>
    <w:rsid w:val="00914864"/>
    <w:rsid w:val="00915996"/>
    <w:rsid w:val="00916719"/>
    <w:rsid w:val="009203B0"/>
    <w:rsid w:val="00920877"/>
    <w:rsid w:val="00920B58"/>
    <w:rsid w:val="00921FCA"/>
    <w:rsid w:val="00922C67"/>
    <w:rsid w:val="00922CB8"/>
    <w:rsid w:val="00922EF9"/>
    <w:rsid w:val="00923C95"/>
    <w:rsid w:val="00924EB7"/>
    <w:rsid w:val="0092525D"/>
    <w:rsid w:val="0092707A"/>
    <w:rsid w:val="00930635"/>
    <w:rsid w:val="00930A75"/>
    <w:rsid w:val="00931013"/>
    <w:rsid w:val="00931BA4"/>
    <w:rsid w:val="00931CE5"/>
    <w:rsid w:val="00932340"/>
    <w:rsid w:val="00932FB4"/>
    <w:rsid w:val="00933BEA"/>
    <w:rsid w:val="009340C6"/>
    <w:rsid w:val="00934186"/>
    <w:rsid w:val="009342BC"/>
    <w:rsid w:val="00936577"/>
    <w:rsid w:val="00940373"/>
    <w:rsid w:val="009413F0"/>
    <w:rsid w:val="00941765"/>
    <w:rsid w:val="00941804"/>
    <w:rsid w:val="0094221A"/>
    <w:rsid w:val="009427E7"/>
    <w:rsid w:val="0094372D"/>
    <w:rsid w:val="0094651C"/>
    <w:rsid w:val="009474C7"/>
    <w:rsid w:val="009475B8"/>
    <w:rsid w:val="00947719"/>
    <w:rsid w:val="0095076F"/>
    <w:rsid w:val="00952194"/>
    <w:rsid w:val="00952EFF"/>
    <w:rsid w:val="009579A7"/>
    <w:rsid w:val="00957B95"/>
    <w:rsid w:val="009608BC"/>
    <w:rsid w:val="00960922"/>
    <w:rsid w:val="00960ADC"/>
    <w:rsid w:val="00960FDB"/>
    <w:rsid w:val="009611FA"/>
    <w:rsid w:val="009613EE"/>
    <w:rsid w:val="009618CD"/>
    <w:rsid w:val="00963908"/>
    <w:rsid w:val="00964093"/>
    <w:rsid w:val="00964166"/>
    <w:rsid w:val="00964B01"/>
    <w:rsid w:val="00964B54"/>
    <w:rsid w:val="00964FB6"/>
    <w:rsid w:val="009654BD"/>
    <w:rsid w:val="00970BDD"/>
    <w:rsid w:val="00970CA2"/>
    <w:rsid w:val="00971300"/>
    <w:rsid w:val="0097141E"/>
    <w:rsid w:val="009724E9"/>
    <w:rsid w:val="0097268C"/>
    <w:rsid w:val="0097298F"/>
    <w:rsid w:val="009748C5"/>
    <w:rsid w:val="0097493B"/>
    <w:rsid w:val="00974FF9"/>
    <w:rsid w:val="009774BE"/>
    <w:rsid w:val="00980C7C"/>
    <w:rsid w:val="00981328"/>
    <w:rsid w:val="0098165B"/>
    <w:rsid w:val="00981B77"/>
    <w:rsid w:val="00982113"/>
    <w:rsid w:val="00983EE7"/>
    <w:rsid w:val="00984F18"/>
    <w:rsid w:val="00985F33"/>
    <w:rsid w:val="00987BA0"/>
    <w:rsid w:val="009910C4"/>
    <w:rsid w:val="009912E5"/>
    <w:rsid w:val="00992BE7"/>
    <w:rsid w:val="00993FDF"/>
    <w:rsid w:val="00994325"/>
    <w:rsid w:val="00994422"/>
    <w:rsid w:val="00994775"/>
    <w:rsid w:val="00997123"/>
    <w:rsid w:val="0099716B"/>
    <w:rsid w:val="00997398"/>
    <w:rsid w:val="00997995"/>
    <w:rsid w:val="00997A87"/>
    <w:rsid w:val="00997B82"/>
    <w:rsid w:val="009A1048"/>
    <w:rsid w:val="009A1339"/>
    <w:rsid w:val="009A2566"/>
    <w:rsid w:val="009A2C8B"/>
    <w:rsid w:val="009A328E"/>
    <w:rsid w:val="009A3B46"/>
    <w:rsid w:val="009A3E45"/>
    <w:rsid w:val="009A4836"/>
    <w:rsid w:val="009A5B55"/>
    <w:rsid w:val="009A5C0C"/>
    <w:rsid w:val="009A6D53"/>
    <w:rsid w:val="009A75DC"/>
    <w:rsid w:val="009A788B"/>
    <w:rsid w:val="009B2574"/>
    <w:rsid w:val="009B3FAA"/>
    <w:rsid w:val="009B468C"/>
    <w:rsid w:val="009B6519"/>
    <w:rsid w:val="009B7785"/>
    <w:rsid w:val="009B7FF8"/>
    <w:rsid w:val="009C044D"/>
    <w:rsid w:val="009C1560"/>
    <w:rsid w:val="009C2373"/>
    <w:rsid w:val="009C2A8E"/>
    <w:rsid w:val="009C30E8"/>
    <w:rsid w:val="009C4BC0"/>
    <w:rsid w:val="009C7B03"/>
    <w:rsid w:val="009D15E8"/>
    <w:rsid w:val="009D3A05"/>
    <w:rsid w:val="009D4131"/>
    <w:rsid w:val="009D46E6"/>
    <w:rsid w:val="009D68D4"/>
    <w:rsid w:val="009D764B"/>
    <w:rsid w:val="009E0C09"/>
    <w:rsid w:val="009E15F2"/>
    <w:rsid w:val="009E1A35"/>
    <w:rsid w:val="009E1B46"/>
    <w:rsid w:val="009E1BBF"/>
    <w:rsid w:val="009E4EEC"/>
    <w:rsid w:val="009E5159"/>
    <w:rsid w:val="009E6208"/>
    <w:rsid w:val="009E6D60"/>
    <w:rsid w:val="009E6D6C"/>
    <w:rsid w:val="009E6FB4"/>
    <w:rsid w:val="009E7BB4"/>
    <w:rsid w:val="009F1096"/>
    <w:rsid w:val="009F1E67"/>
    <w:rsid w:val="009F44DC"/>
    <w:rsid w:val="009F498D"/>
    <w:rsid w:val="009F4F6B"/>
    <w:rsid w:val="009F6C6A"/>
    <w:rsid w:val="009F6F49"/>
    <w:rsid w:val="009F7B6A"/>
    <w:rsid w:val="00A00417"/>
    <w:rsid w:val="00A00557"/>
    <w:rsid w:val="00A01312"/>
    <w:rsid w:val="00A015CD"/>
    <w:rsid w:val="00A02125"/>
    <w:rsid w:val="00A02B6F"/>
    <w:rsid w:val="00A02CCC"/>
    <w:rsid w:val="00A02D0C"/>
    <w:rsid w:val="00A03114"/>
    <w:rsid w:val="00A0319A"/>
    <w:rsid w:val="00A03BD7"/>
    <w:rsid w:val="00A03ED7"/>
    <w:rsid w:val="00A04971"/>
    <w:rsid w:val="00A0672E"/>
    <w:rsid w:val="00A10893"/>
    <w:rsid w:val="00A12658"/>
    <w:rsid w:val="00A13044"/>
    <w:rsid w:val="00A131EE"/>
    <w:rsid w:val="00A13B68"/>
    <w:rsid w:val="00A13C8D"/>
    <w:rsid w:val="00A1408E"/>
    <w:rsid w:val="00A140FD"/>
    <w:rsid w:val="00A14C1E"/>
    <w:rsid w:val="00A16530"/>
    <w:rsid w:val="00A21925"/>
    <w:rsid w:val="00A22BA1"/>
    <w:rsid w:val="00A22ED4"/>
    <w:rsid w:val="00A2385E"/>
    <w:rsid w:val="00A23D1F"/>
    <w:rsid w:val="00A242BB"/>
    <w:rsid w:val="00A27C5F"/>
    <w:rsid w:val="00A316D4"/>
    <w:rsid w:val="00A32D2F"/>
    <w:rsid w:val="00A32D30"/>
    <w:rsid w:val="00A33742"/>
    <w:rsid w:val="00A34634"/>
    <w:rsid w:val="00A37714"/>
    <w:rsid w:val="00A37D5C"/>
    <w:rsid w:val="00A419C6"/>
    <w:rsid w:val="00A42BEB"/>
    <w:rsid w:val="00A44D92"/>
    <w:rsid w:val="00A46711"/>
    <w:rsid w:val="00A46CFE"/>
    <w:rsid w:val="00A47518"/>
    <w:rsid w:val="00A47538"/>
    <w:rsid w:val="00A503AF"/>
    <w:rsid w:val="00A50886"/>
    <w:rsid w:val="00A5184A"/>
    <w:rsid w:val="00A51DCA"/>
    <w:rsid w:val="00A528B7"/>
    <w:rsid w:val="00A538F1"/>
    <w:rsid w:val="00A54920"/>
    <w:rsid w:val="00A55EED"/>
    <w:rsid w:val="00A5673B"/>
    <w:rsid w:val="00A574A2"/>
    <w:rsid w:val="00A57E85"/>
    <w:rsid w:val="00A64565"/>
    <w:rsid w:val="00A648D6"/>
    <w:rsid w:val="00A6541F"/>
    <w:rsid w:val="00A65884"/>
    <w:rsid w:val="00A73E3E"/>
    <w:rsid w:val="00A74F48"/>
    <w:rsid w:val="00A75384"/>
    <w:rsid w:val="00A75E51"/>
    <w:rsid w:val="00A76F49"/>
    <w:rsid w:val="00A777E2"/>
    <w:rsid w:val="00A77C2C"/>
    <w:rsid w:val="00A80664"/>
    <w:rsid w:val="00A80A14"/>
    <w:rsid w:val="00A80AC4"/>
    <w:rsid w:val="00A8218F"/>
    <w:rsid w:val="00A83299"/>
    <w:rsid w:val="00A84311"/>
    <w:rsid w:val="00A84C1C"/>
    <w:rsid w:val="00A84D7D"/>
    <w:rsid w:val="00A8559C"/>
    <w:rsid w:val="00A862E2"/>
    <w:rsid w:val="00A868F3"/>
    <w:rsid w:val="00A932CC"/>
    <w:rsid w:val="00A93641"/>
    <w:rsid w:val="00A936F9"/>
    <w:rsid w:val="00A94FA8"/>
    <w:rsid w:val="00A952CE"/>
    <w:rsid w:val="00A96083"/>
    <w:rsid w:val="00AA0450"/>
    <w:rsid w:val="00AA08D7"/>
    <w:rsid w:val="00AA2C5E"/>
    <w:rsid w:val="00AA2D55"/>
    <w:rsid w:val="00AA2FF9"/>
    <w:rsid w:val="00AA43CB"/>
    <w:rsid w:val="00AA4A65"/>
    <w:rsid w:val="00AA59F8"/>
    <w:rsid w:val="00AA6D74"/>
    <w:rsid w:val="00AB0678"/>
    <w:rsid w:val="00AB3038"/>
    <w:rsid w:val="00AB3373"/>
    <w:rsid w:val="00AB3466"/>
    <w:rsid w:val="00AB3B12"/>
    <w:rsid w:val="00AB3FA6"/>
    <w:rsid w:val="00AB431D"/>
    <w:rsid w:val="00AB46C8"/>
    <w:rsid w:val="00AB65AE"/>
    <w:rsid w:val="00AB6783"/>
    <w:rsid w:val="00AB7E57"/>
    <w:rsid w:val="00AC2F85"/>
    <w:rsid w:val="00AC3B33"/>
    <w:rsid w:val="00AC4278"/>
    <w:rsid w:val="00AC4E54"/>
    <w:rsid w:val="00AC60C1"/>
    <w:rsid w:val="00AC67D0"/>
    <w:rsid w:val="00AD3359"/>
    <w:rsid w:val="00AD4BF1"/>
    <w:rsid w:val="00AD5198"/>
    <w:rsid w:val="00AD5740"/>
    <w:rsid w:val="00AD78D4"/>
    <w:rsid w:val="00AE2578"/>
    <w:rsid w:val="00AE3CC8"/>
    <w:rsid w:val="00AE442F"/>
    <w:rsid w:val="00AE6A1A"/>
    <w:rsid w:val="00AE7355"/>
    <w:rsid w:val="00AE7423"/>
    <w:rsid w:val="00AE7BAE"/>
    <w:rsid w:val="00AF1D0C"/>
    <w:rsid w:val="00AF4308"/>
    <w:rsid w:val="00AF4F86"/>
    <w:rsid w:val="00AF76D1"/>
    <w:rsid w:val="00B0042E"/>
    <w:rsid w:val="00B02A99"/>
    <w:rsid w:val="00B0487D"/>
    <w:rsid w:val="00B04D06"/>
    <w:rsid w:val="00B0586B"/>
    <w:rsid w:val="00B059C2"/>
    <w:rsid w:val="00B05A72"/>
    <w:rsid w:val="00B063A0"/>
    <w:rsid w:val="00B06784"/>
    <w:rsid w:val="00B070A1"/>
    <w:rsid w:val="00B073A5"/>
    <w:rsid w:val="00B07632"/>
    <w:rsid w:val="00B13E21"/>
    <w:rsid w:val="00B142A6"/>
    <w:rsid w:val="00B147BA"/>
    <w:rsid w:val="00B149DB"/>
    <w:rsid w:val="00B14E17"/>
    <w:rsid w:val="00B1552F"/>
    <w:rsid w:val="00B15899"/>
    <w:rsid w:val="00B16175"/>
    <w:rsid w:val="00B17053"/>
    <w:rsid w:val="00B20208"/>
    <w:rsid w:val="00B202BF"/>
    <w:rsid w:val="00B20F14"/>
    <w:rsid w:val="00B2170F"/>
    <w:rsid w:val="00B22F08"/>
    <w:rsid w:val="00B232D0"/>
    <w:rsid w:val="00B250EE"/>
    <w:rsid w:val="00B267FB"/>
    <w:rsid w:val="00B307D5"/>
    <w:rsid w:val="00B316F3"/>
    <w:rsid w:val="00B32816"/>
    <w:rsid w:val="00B3346E"/>
    <w:rsid w:val="00B35074"/>
    <w:rsid w:val="00B35400"/>
    <w:rsid w:val="00B36528"/>
    <w:rsid w:val="00B36C6F"/>
    <w:rsid w:val="00B37F47"/>
    <w:rsid w:val="00B423E0"/>
    <w:rsid w:val="00B42A26"/>
    <w:rsid w:val="00B43920"/>
    <w:rsid w:val="00B43C50"/>
    <w:rsid w:val="00B43E0C"/>
    <w:rsid w:val="00B4438F"/>
    <w:rsid w:val="00B45157"/>
    <w:rsid w:val="00B45FDD"/>
    <w:rsid w:val="00B46EE8"/>
    <w:rsid w:val="00B500F1"/>
    <w:rsid w:val="00B50D25"/>
    <w:rsid w:val="00B50DBF"/>
    <w:rsid w:val="00B51934"/>
    <w:rsid w:val="00B51C01"/>
    <w:rsid w:val="00B51C24"/>
    <w:rsid w:val="00B51CB0"/>
    <w:rsid w:val="00B5233D"/>
    <w:rsid w:val="00B52D88"/>
    <w:rsid w:val="00B53BB9"/>
    <w:rsid w:val="00B55E91"/>
    <w:rsid w:val="00B5658C"/>
    <w:rsid w:val="00B56632"/>
    <w:rsid w:val="00B575B8"/>
    <w:rsid w:val="00B60068"/>
    <w:rsid w:val="00B60257"/>
    <w:rsid w:val="00B61411"/>
    <w:rsid w:val="00B619DC"/>
    <w:rsid w:val="00B639EF"/>
    <w:rsid w:val="00B651A6"/>
    <w:rsid w:val="00B65459"/>
    <w:rsid w:val="00B65AC7"/>
    <w:rsid w:val="00B67425"/>
    <w:rsid w:val="00B674C2"/>
    <w:rsid w:val="00B70B22"/>
    <w:rsid w:val="00B70B3A"/>
    <w:rsid w:val="00B71482"/>
    <w:rsid w:val="00B71680"/>
    <w:rsid w:val="00B71BFB"/>
    <w:rsid w:val="00B71CB3"/>
    <w:rsid w:val="00B72FF3"/>
    <w:rsid w:val="00B72FF6"/>
    <w:rsid w:val="00B736C1"/>
    <w:rsid w:val="00B73BE8"/>
    <w:rsid w:val="00B7454F"/>
    <w:rsid w:val="00B74B0F"/>
    <w:rsid w:val="00B777DA"/>
    <w:rsid w:val="00B84687"/>
    <w:rsid w:val="00B84C8F"/>
    <w:rsid w:val="00B87A6A"/>
    <w:rsid w:val="00B87C50"/>
    <w:rsid w:val="00B91FFE"/>
    <w:rsid w:val="00B92295"/>
    <w:rsid w:val="00B92671"/>
    <w:rsid w:val="00B92A06"/>
    <w:rsid w:val="00B93C8E"/>
    <w:rsid w:val="00B94F88"/>
    <w:rsid w:val="00B958E9"/>
    <w:rsid w:val="00B9594F"/>
    <w:rsid w:val="00B96BD8"/>
    <w:rsid w:val="00BA1D13"/>
    <w:rsid w:val="00BA1F85"/>
    <w:rsid w:val="00BA20A6"/>
    <w:rsid w:val="00BA260D"/>
    <w:rsid w:val="00BA2BC8"/>
    <w:rsid w:val="00BA2E26"/>
    <w:rsid w:val="00BA61FB"/>
    <w:rsid w:val="00BA7234"/>
    <w:rsid w:val="00BB02CB"/>
    <w:rsid w:val="00BB17EF"/>
    <w:rsid w:val="00BB1EC3"/>
    <w:rsid w:val="00BB21A6"/>
    <w:rsid w:val="00BB276C"/>
    <w:rsid w:val="00BB2BAD"/>
    <w:rsid w:val="00BB303E"/>
    <w:rsid w:val="00BB3CAC"/>
    <w:rsid w:val="00BB5D87"/>
    <w:rsid w:val="00BB5EB4"/>
    <w:rsid w:val="00BB6F9B"/>
    <w:rsid w:val="00BB6FC3"/>
    <w:rsid w:val="00BC13B1"/>
    <w:rsid w:val="00BC3D1F"/>
    <w:rsid w:val="00BC3F86"/>
    <w:rsid w:val="00BC6120"/>
    <w:rsid w:val="00BC659A"/>
    <w:rsid w:val="00BC6790"/>
    <w:rsid w:val="00BD112F"/>
    <w:rsid w:val="00BD1FBF"/>
    <w:rsid w:val="00BE0E28"/>
    <w:rsid w:val="00BE14F6"/>
    <w:rsid w:val="00BE2196"/>
    <w:rsid w:val="00BE3ED4"/>
    <w:rsid w:val="00BE4939"/>
    <w:rsid w:val="00BE4F89"/>
    <w:rsid w:val="00BE5D86"/>
    <w:rsid w:val="00BF0768"/>
    <w:rsid w:val="00BF3B47"/>
    <w:rsid w:val="00BF652F"/>
    <w:rsid w:val="00BF6AA4"/>
    <w:rsid w:val="00BF7894"/>
    <w:rsid w:val="00BF79ED"/>
    <w:rsid w:val="00C0094F"/>
    <w:rsid w:val="00C02586"/>
    <w:rsid w:val="00C03EFA"/>
    <w:rsid w:val="00C04F7A"/>
    <w:rsid w:val="00C063A5"/>
    <w:rsid w:val="00C0674A"/>
    <w:rsid w:val="00C0764A"/>
    <w:rsid w:val="00C126BC"/>
    <w:rsid w:val="00C12E45"/>
    <w:rsid w:val="00C134CA"/>
    <w:rsid w:val="00C148F6"/>
    <w:rsid w:val="00C14EB8"/>
    <w:rsid w:val="00C16C15"/>
    <w:rsid w:val="00C17CB6"/>
    <w:rsid w:val="00C20836"/>
    <w:rsid w:val="00C212D1"/>
    <w:rsid w:val="00C21992"/>
    <w:rsid w:val="00C22262"/>
    <w:rsid w:val="00C22E77"/>
    <w:rsid w:val="00C2353E"/>
    <w:rsid w:val="00C23AA5"/>
    <w:rsid w:val="00C24145"/>
    <w:rsid w:val="00C253C4"/>
    <w:rsid w:val="00C25440"/>
    <w:rsid w:val="00C2553F"/>
    <w:rsid w:val="00C2566B"/>
    <w:rsid w:val="00C272CF"/>
    <w:rsid w:val="00C304F5"/>
    <w:rsid w:val="00C31509"/>
    <w:rsid w:val="00C31BB1"/>
    <w:rsid w:val="00C329E8"/>
    <w:rsid w:val="00C32A0C"/>
    <w:rsid w:val="00C32C1E"/>
    <w:rsid w:val="00C33F74"/>
    <w:rsid w:val="00C35358"/>
    <w:rsid w:val="00C35B65"/>
    <w:rsid w:val="00C35BC6"/>
    <w:rsid w:val="00C3723B"/>
    <w:rsid w:val="00C374B6"/>
    <w:rsid w:val="00C41452"/>
    <w:rsid w:val="00C41586"/>
    <w:rsid w:val="00C418CD"/>
    <w:rsid w:val="00C41A80"/>
    <w:rsid w:val="00C43787"/>
    <w:rsid w:val="00C43E0C"/>
    <w:rsid w:val="00C452FD"/>
    <w:rsid w:val="00C45A36"/>
    <w:rsid w:val="00C45B50"/>
    <w:rsid w:val="00C50056"/>
    <w:rsid w:val="00C506AC"/>
    <w:rsid w:val="00C508EB"/>
    <w:rsid w:val="00C50F8B"/>
    <w:rsid w:val="00C520AB"/>
    <w:rsid w:val="00C52546"/>
    <w:rsid w:val="00C52CC5"/>
    <w:rsid w:val="00C53B0C"/>
    <w:rsid w:val="00C54009"/>
    <w:rsid w:val="00C5433E"/>
    <w:rsid w:val="00C54E35"/>
    <w:rsid w:val="00C554EB"/>
    <w:rsid w:val="00C56396"/>
    <w:rsid w:val="00C57614"/>
    <w:rsid w:val="00C60305"/>
    <w:rsid w:val="00C60401"/>
    <w:rsid w:val="00C6045B"/>
    <w:rsid w:val="00C61AEF"/>
    <w:rsid w:val="00C622E5"/>
    <w:rsid w:val="00C667D2"/>
    <w:rsid w:val="00C67300"/>
    <w:rsid w:val="00C67851"/>
    <w:rsid w:val="00C67901"/>
    <w:rsid w:val="00C72DF2"/>
    <w:rsid w:val="00C744D0"/>
    <w:rsid w:val="00C76731"/>
    <w:rsid w:val="00C77097"/>
    <w:rsid w:val="00C83290"/>
    <w:rsid w:val="00C83A4C"/>
    <w:rsid w:val="00C859F9"/>
    <w:rsid w:val="00C87CE3"/>
    <w:rsid w:val="00C92555"/>
    <w:rsid w:val="00C9473E"/>
    <w:rsid w:val="00C94B8C"/>
    <w:rsid w:val="00C95059"/>
    <w:rsid w:val="00C95EFC"/>
    <w:rsid w:val="00C96CF0"/>
    <w:rsid w:val="00C96EC8"/>
    <w:rsid w:val="00C97419"/>
    <w:rsid w:val="00CA006A"/>
    <w:rsid w:val="00CA0759"/>
    <w:rsid w:val="00CA1616"/>
    <w:rsid w:val="00CA25AD"/>
    <w:rsid w:val="00CA29B1"/>
    <w:rsid w:val="00CA52B4"/>
    <w:rsid w:val="00CA6D69"/>
    <w:rsid w:val="00CA7124"/>
    <w:rsid w:val="00CB0311"/>
    <w:rsid w:val="00CB236C"/>
    <w:rsid w:val="00CB38ED"/>
    <w:rsid w:val="00CB3F3A"/>
    <w:rsid w:val="00CB47FA"/>
    <w:rsid w:val="00CB578E"/>
    <w:rsid w:val="00CB5AF6"/>
    <w:rsid w:val="00CB65BD"/>
    <w:rsid w:val="00CC1E77"/>
    <w:rsid w:val="00CC2559"/>
    <w:rsid w:val="00CC257A"/>
    <w:rsid w:val="00CC3DE7"/>
    <w:rsid w:val="00CC69D2"/>
    <w:rsid w:val="00CC6C31"/>
    <w:rsid w:val="00CC778E"/>
    <w:rsid w:val="00CC7CC6"/>
    <w:rsid w:val="00CD0915"/>
    <w:rsid w:val="00CD169A"/>
    <w:rsid w:val="00CD4031"/>
    <w:rsid w:val="00CD4CA6"/>
    <w:rsid w:val="00CD5C52"/>
    <w:rsid w:val="00CE26E3"/>
    <w:rsid w:val="00CE2C60"/>
    <w:rsid w:val="00CE520F"/>
    <w:rsid w:val="00CE5505"/>
    <w:rsid w:val="00CE6159"/>
    <w:rsid w:val="00CE7DC3"/>
    <w:rsid w:val="00CF3355"/>
    <w:rsid w:val="00CF4E65"/>
    <w:rsid w:val="00CF4FC3"/>
    <w:rsid w:val="00CF58B3"/>
    <w:rsid w:val="00CF5C9A"/>
    <w:rsid w:val="00CF5D21"/>
    <w:rsid w:val="00CF6663"/>
    <w:rsid w:val="00D000E8"/>
    <w:rsid w:val="00D010A5"/>
    <w:rsid w:val="00D01682"/>
    <w:rsid w:val="00D01E8D"/>
    <w:rsid w:val="00D0286D"/>
    <w:rsid w:val="00D02B53"/>
    <w:rsid w:val="00D036E8"/>
    <w:rsid w:val="00D043E2"/>
    <w:rsid w:val="00D0500B"/>
    <w:rsid w:val="00D051D9"/>
    <w:rsid w:val="00D05535"/>
    <w:rsid w:val="00D10F6B"/>
    <w:rsid w:val="00D1113B"/>
    <w:rsid w:val="00D11184"/>
    <w:rsid w:val="00D14839"/>
    <w:rsid w:val="00D15014"/>
    <w:rsid w:val="00D1746E"/>
    <w:rsid w:val="00D211DF"/>
    <w:rsid w:val="00D21821"/>
    <w:rsid w:val="00D228C4"/>
    <w:rsid w:val="00D22EC5"/>
    <w:rsid w:val="00D235CE"/>
    <w:rsid w:val="00D2455C"/>
    <w:rsid w:val="00D2498A"/>
    <w:rsid w:val="00D251EF"/>
    <w:rsid w:val="00D264CB"/>
    <w:rsid w:val="00D26A98"/>
    <w:rsid w:val="00D27758"/>
    <w:rsid w:val="00D30A56"/>
    <w:rsid w:val="00D324A8"/>
    <w:rsid w:val="00D328DF"/>
    <w:rsid w:val="00D33D21"/>
    <w:rsid w:val="00D349B7"/>
    <w:rsid w:val="00D35A32"/>
    <w:rsid w:val="00D3606E"/>
    <w:rsid w:val="00D368FC"/>
    <w:rsid w:val="00D37B8A"/>
    <w:rsid w:val="00D37E6B"/>
    <w:rsid w:val="00D419B4"/>
    <w:rsid w:val="00D42999"/>
    <w:rsid w:val="00D42CD0"/>
    <w:rsid w:val="00D446C3"/>
    <w:rsid w:val="00D4535A"/>
    <w:rsid w:val="00D45363"/>
    <w:rsid w:val="00D45825"/>
    <w:rsid w:val="00D50961"/>
    <w:rsid w:val="00D5163E"/>
    <w:rsid w:val="00D51F9D"/>
    <w:rsid w:val="00D52BE6"/>
    <w:rsid w:val="00D536A6"/>
    <w:rsid w:val="00D53FEA"/>
    <w:rsid w:val="00D5412F"/>
    <w:rsid w:val="00D5660E"/>
    <w:rsid w:val="00D56A50"/>
    <w:rsid w:val="00D56B2B"/>
    <w:rsid w:val="00D60193"/>
    <w:rsid w:val="00D60389"/>
    <w:rsid w:val="00D60A66"/>
    <w:rsid w:val="00D633FF"/>
    <w:rsid w:val="00D63D65"/>
    <w:rsid w:val="00D641F1"/>
    <w:rsid w:val="00D6550B"/>
    <w:rsid w:val="00D6566B"/>
    <w:rsid w:val="00D65770"/>
    <w:rsid w:val="00D70407"/>
    <w:rsid w:val="00D71E4A"/>
    <w:rsid w:val="00D73128"/>
    <w:rsid w:val="00D740D1"/>
    <w:rsid w:val="00D74A49"/>
    <w:rsid w:val="00D76153"/>
    <w:rsid w:val="00D76E82"/>
    <w:rsid w:val="00D819C6"/>
    <w:rsid w:val="00D86793"/>
    <w:rsid w:val="00D8688E"/>
    <w:rsid w:val="00D875C4"/>
    <w:rsid w:val="00D90A95"/>
    <w:rsid w:val="00D91877"/>
    <w:rsid w:val="00D932A2"/>
    <w:rsid w:val="00D93415"/>
    <w:rsid w:val="00D93541"/>
    <w:rsid w:val="00D94F42"/>
    <w:rsid w:val="00D977F7"/>
    <w:rsid w:val="00D97826"/>
    <w:rsid w:val="00D97D03"/>
    <w:rsid w:val="00DA008C"/>
    <w:rsid w:val="00DA286D"/>
    <w:rsid w:val="00DA2B16"/>
    <w:rsid w:val="00DA2B63"/>
    <w:rsid w:val="00DA30D5"/>
    <w:rsid w:val="00DA3DC6"/>
    <w:rsid w:val="00DA4036"/>
    <w:rsid w:val="00DA4AA0"/>
    <w:rsid w:val="00DA5AED"/>
    <w:rsid w:val="00DA658D"/>
    <w:rsid w:val="00DA72DF"/>
    <w:rsid w:val="00DA73F8"/>
    <w:rsid w:val="00DA772D"/>
    <w:rsid w:val="00DB0ECB"/>
    <w:rsid w:val="00DB1B9C"/>
    <w:rsid w:val="00DB4E82"/>
    <w:rsid w:val="00DB5303"/>
    <w:rsid w:val="00DB59B9"/>
    <w:rsid w:val="00DB5E1D"/>
    <w:rsid w:val="00DC0E9D"/>
    <w:rsid w:val="00DC1F50"/>
    <w:rsid w:val="00DC2BA7"/>
    <w:rsid w:val="00DC55E8"/>
    <w:rsid w:val="00DC652D"/>
    <w:rsid w:val="00DC661A"/>
    <w:rsid w:val="00DD095E"/>
    <w:rsid w:val="00DD13E0"/>
    <w:rsid w:val="00DD1721"/>
    <w:rsid w:val="00DD2D92"/>
    <w:rsid w:val="00DD33C9"/>
    <w:rsid w:val="00DD35AA"/>
    <w:rsid w:val="00DD46EC"/>
    <w:rsid w:val="00DD517D"/>
    <w:rsid w:val="00DD76C7"/>
    <w:rsid w:val="00DD7971"/>
    <w:rsid w:val="00DE16CA"/>
    <w:rsid w:val="00DE18A1"/>
    <w:rsid w:val="00DE2A18"/>
    <w:rsid w:val="00DE2CE1"/>
    <w:rsid w:val="00DE3280"/>
    <w:rsid w:val="00DE3E57"/>
    <w:rsid w:val="00DE47FA"/>
    <w:rsid w:val="00DE49D2"/>
    <w:rsid w:val="00DE54CE"/>
    <w:rsid w:val="00DE5A8E"/>
    <w:rsid w:val="00DE64B1"/>
    <w:rsid w:val="00DE70CB"/>
    <w:rsid w:val="00DE7E4C"/>
    <w:rsid w:val="00DF0AB9"/>
    <w:rsid w:val="00DF1560"/>
    <w:rsid w:val="00DF203D"/>
    <w:rsid w:val="00DF488A"/>
    <w:rsid w:val="00DF48BD"/>
    <w:rsid w:val="00DF5C88"/>
    <w:rsid w:val="00DF5FAE"/>
    <w:rsid w:val="00DF6E12"/>
    <w:rsid w:val="00E02AC8"/>
    <w:rsid w:val="00E03004"/>
    <w:rsid w:val="00E05464"/>
    <w:rsid w:val="00E05542"/>
    <w:rsid w:val="00E060EE"/>
    <w:rsid w:val="00E06D12"/>
    <w:rsid w:val="00E1120D"/>
    <w:rsid w:val="00E12AC9"/>
    <w:rsid w:val="00E1491A"/>
    <w:rsid w:val="00E15423"/>
    <w:rsid w:val="00E163A2"/>
    <w:rsid w:val="00E1766D"/>
    <w:rsid w:val="00E1784F"/>
    <w:rsid w:val="00E17B5B"/>
    <w:rsid w:val="00E20457"/>
    <w:rsid w:val="00E2095B"/>
    <w:rsid w:val="00E228DA"/>
    <w:rsid w:val="00E25C06"/>
    <w:rsid w:val="00E2713E"/>
    <w:rsid w:val="00E27277"/>
    <w:rsid w:val="00E27355"/>
    <w:rsid w:val="00E2766C"/>
    <w:rsid w:val="00E3006B"/>
    <w:rsid w:val="00E30084"/>
    <w:rsid w:val="00E338DD"/>
    <w:rsid w:val="00E35A1E"/>
    <w:rsid w:val="00E3639E"/>
    <w:rsid w:val="00E36782"/>
    <w:rsid w:val="00E37208"/>
    <w:rsid w:val="00E41251"/>
    <w:rsid w:val="00E42ED3"/>
    <w:rsid w:val="00E44608"/>
    <w:rsid w:val="00E44B0B"/>
    <w:rsid w:val="00E46724"/>
    <w:rsid w:val="00E473C2"/>
    <w:rsid w:val="00E47DEA"/>
    <w:rsid w:val="00E50F1F"/>
    <w:rsid w:val="00E5425D"/>
    <w:rsid w:val="00E5541E"/>
    <w:rsid w:val="00E557B4"/>
    <w:rsid w:val="00E55D37"/>
    <w:rsid w:val="00E5659D"/>
    <w:rsid w:val="00E60CEB"/>
    <w:rsid w:val="00E60DD3"/>
    <w:rsid w:val="00E614A5"/>
    <w:rsid w:val="00E633CD"/>
    <w:rsid w:val="00E63686"/>
    <w:rsid w:val="00E64212"/>
    <w:rsid w:val="00E6434F"/>
    <w:rsid w:val="00E64BF0"/>
    <w:rsid w:val="00E65691"/>
    <w:rsid w:val="00E6695F"/>
    <w:rsid w:val="00E7132F"/>
    <w:rsid w:val="00E7182A"/>
    <w:rsid w:val="00E719AC"/>
    <w:rsid w:val="00E719CB"/>
    <w:rsid w:val="00E71C7D"/>
    <w:rsid w:val="00E72881"/>
    <w:rsid w:val="00E72BBD"/>
    <w:rsid w:val="00E73B4A"/>
    <w:rsid w:val="00E73C70"/>
    <w:rsid w:val="00E7462A"/>
    <w:rsid w:val="00E77227"/>
    <w:rsid w:val="00E8067D"/>
    <w:rsid w:val="00E807EE"/>
    <w:rsid w:val="00E81449"/>
    <w:rsid w:val="00E81884"/>
    <w:rsid w:val="00E81D90"/>
    <w:rsid w:val="00E834D9"/>
    <w:rsid w:val="00E83E4A"/>
    <w:rsid w:val="00E842A5"/>
    <w:rsid w:val="00E8460B"/>
    <w:rsid w:val="00E90A79"/>
    <w:rsid w:val="00E90CDE"/>
    <w:rsid w:val="00E938F6"/>
    <w:rsid w:val="00E961CD"/>
    <w:rsid w:val="00E97CD2"/>
    <w:rsid w:val="00EA120C"/>
    <w:rsid w:val="00EA384E"/>
    <w:rsid w:val="00EA480C"/>
    <w:rsid w:val="00EA5AC5"/>
    <w:rsid w:val="00EA6639"/>
    <w:rsid w:val="00EB0272"/>
    <w:rsid w:val="00EB0477"/>
    <w:rsid w:val="00EB1281"/>
    <w:rsid w:val="00EB1525"/>
    <w:rsid w:val="00EB1C48"/>
    <w:rsid w:val="00EB22F7"/>
    <w:rsid w:val="00EB2A2F"/>
    <w:rsid w:val="00EB406D"/>
    <w:rsid w:val="00EB4301"/>
    <w:rsid w:val="00EB4B84"/>
    <w:rsid w:val="00EB4CE5"/>
    <w:rsid w:val="00EB4FC3"/>
    <w:rsid w:val="00EB538E"/>
    <w:rsid w:val="00EB69F6"/>
    <w:rsid w:val="00EB7030"/>
    <w:rsid w:val="00EB764C"/>
    <w:rsid w:val="00EC16E0"/>
    <w:rsid w:val="00EC19C6"/>
    <w:rsid w:val="00EC3A81"/>
    <w:rsid w:val="00EC485C"/>
    <w:rsid w:val="00EC4BC1"/>
    <w:rsid w:val="00EC5B79"/>
    <w:rsid w:val="00ED04C4"/>
    <w:rsid w:val="00ED081C"/>
    <w:rsid w:val="00ED0FF9"/>
    <w:rsid w:val="00ED1833"/>
    <w:rsid w:val="00ED1DDD"/>
    <w:rsid w:val="00ED2B33"/>
    <w:rsid w:val="00ED2C54"/>
    <w:rsid w:val="00ED38ED"/>
    <w:rsid w:val="00ED3BC7"/>
    <w:rsid w:val="00ED49AE"/>
    <w:rsid w:val="00ED51A4"/>
    <w:rsid w:val="00ED57E5"/>
    <w:rsid w:val="00ED5905"/>
    <w:rsid w:val="00ED597E"/>
    <w:rsid w:val="00ED6107"/>
    <w:rsid w:val="00ED6A39"/>
    <w:rsid w:val="00ED7723"/>
    <w:rsid w:val="00ED7A0A"/>
    <w:rsid w:val="00EE000A"/>
    <w:rsid w:val="00EE0174"/>
    <w:rsid w:val="00EE18F5"/>
    <w:rsid w:val="00EE1FC8"/>
    <w:rsid w:val="00EE2B59"/>
    <w:rsid w:val="00EE350C"/>
    <w:rsid w:val="00EE3F80"/>
    <w:rsid w:val="00EE6B5E"/>
    <w:rsid w:val="00EE6BE2"/>
    <w:rsid w:val="00EE7049"/>
    <w:rsid w:val="00EF0009"/>
    <w:rsid w:val="00EF0AE6"/>
    <w:rsid w:val="00EF0BD2"/>
    <w:rsid w:val="00EF0E8E"/>
    <w:rsid w:val="00EF0EAB"/>
    <w:rsid w:val="00EF1285"/>
    <w:rsid w:val="00EF14D1"/>
    <w:rsid w:val="00EF1A72"/>
    <w:rsid w:val="00EF28F9"/>
    <w:rsid w:val="00EF2FEC"/>
    <w:rsid w:val="00EF34A6"/>
    <w:rsid w:val="00EF4ACA"/>
    <w:rsid w:val="00EF4BBA"/>
    <w:rsid w:val="00EF5E74"/>
    <w:rsid w:val="00EF6D6B"/>
    <w:rsid w:val="00EF7335"/>
    <w:rsid w:val="00EF7DC9"/>
    <w:rsid w:val="00F00311"/>
    <w:rsid w:val="00F00544"/>
    <w:rsid w:val="00F01CA3"/>
    <w:rsid w:val="00F02170"/>
    <w:rsid w:val="00F0230A"/>
    <w:rsid w:val="00F02F59"/>
    <w:rsid w:val="00F039EA"/>
    <w:rsid w:val="00F0423C"/>
    <w:rsid w:val="00F04FAA"/>
    <w:rsid w:val="00F051E7"/>
    <w:rsid w:val="00F05497"/>
    <w:rsid w:val="00F06F24"/>
    <w:rsid w:val="00F07EED"/>
    <w:rsid w:val="00F1024A"/>
    <w:rsid w:val="00F126AE"/>
    <w:rsid w:val="00F12B86"/>
    <w:rsid w:val="00F12CDC"/>
    <w:rsid w:val="00F134A8"/>
    <w:rsid w:val="00F14016"/>
    <w:rsid w:val="00F140F0"/>
    <w:rsid w:val="00F14548"/>
    <w:rsid w:val="00F153F4"/>
    <w:rsid w:val="00F15677"/>
    <w:rsid w:val="00F15B79"/>
    <w:rsid w:val="00F17806"/>
    <w:rsid w:val="00F17E9A"/>
    <w:rsid w:val="00F2095F"/>
    <w:rsid w:val="00F21425"/>
    <w:rsid w:val="00F22A15"/>
    <w:rsid w:val="00F22FAD"/>
    <w:rsid w:val="00F2303B"/>
    <w:rsid w:val="00F25818"/>
    <w:rsid w:val="00F25DC2"/>
    <w:rsid w:val="00F26A51"/>
    <w:rsid w:val="00F27088"/>
    <w:rsid w:val="00F27FE6"/>
    <w:rsid w:val="00F30A02"/>
    <w:rsid w:val="00F31F9C"/>
    <w:rsid w:val="00F32E2A"/>
    <w:rsid w:val="00F34C3B"/>
    <w:rsid w:val="00F35433"/>
    <w:rsid w:val="00F356EA"/>
    <w:rsid w:val="00F358C6"/>
    <w:rsid w:val="00F35B29"/>
    <w:rsid w:val="00F35F9E"/>
    <w:rsid w:val="00F3600F"/>
    <w:rsid w:val="00F36B59"/>
    <w:rsid w:val="00F36BFB"/>
    <w:rsid w:val="00F3755E"/>
    <w:rsid w:val="00F37F7F"/>
    <w:rsid w:val="00F40D61"/>
    <w:rsid w:val="00F4111D"/>
    <w:rsid w:val="00F41DF5"/>
    <w:rsid w:val="00F42637"/>
    <w:rsid w:val="00F42D38"/>
    <w:rsid w:val="00F44967"/>
    <w:rsid w:val="00F45011"/>
    <w:rsid w:val="00F47546"/>
    <w:rsid w:val="00F500B7"/>
    <w:rsid w:val="00F50154"/>
    <w:rsid w:val="00F5308D"/>
    <w:rsid w:val="00F53BC7"/>
    <w:rsid w:val="00F54C32"/>
    <w:rsid w:val="00F5514F"/>
    <w:rsid w:val="00F55B86"/>
    <w:rsid w:val="00F55BE6"/>
    <w:rsid w:val="00F578F0"/>
    <w:rsid w:val="00F60870"/>
    <w:rsid w:val="00F6104D"/>
    <w:rsid w:val="00F62111"/>
    <w:rsid w:val="00F62AB1"/>
    <w:rsid w:val="00F640F2"/>
    <w:rsid w:val="00F661FC"/>
    <w:rsid w:val="00F67538"/>
    <w:rsid w:val="00F67AB4"/>
    <w:rsid w:val="00F67EDB"/>
    <w:rsid w:val="00F70526"/>
    <w:rsid w:val="00F70552"/>
    <w:rsid w:val="00F7331A"/>
    <w:rsid w:val="00F739AD"/>
    <w:rsid w:val="00F760B6"/>
    <w:rsid w:val="00F764FB"/>
    <w:rsid w:val="00F773C5"/>
    <w:rsid w:val="00F83E12"/>
    <w:rsid w:val="00F849AE"/>
    <w:rsid w:val="00F868D8"/>
    <w:rsid w:val="00F87C6A"/>
    <w:rsid w:val="00F9067C"/>
    <w:rsid w:val="00F90B03"/>
    <w:rsid w:val="00F90F00"/>
    <w:rsid w:val="00F917B4"/>
    <w:rsid w:val="00F92866"/>
    <w:rsid w:val="00F9614E"/>
    <w:rsid w:val="00F96EA0"/>
    <w:rsid w:val="00F97995"/>
    <w:rsid w:val="00FA0018"/>
    <w:rsid w:val="00FA089B"/>
    <w:rsid w:val="00FA267A"/>
    <w:rsid w:val="00FA27D2"/>
    <w:rsid w:val="00FA2A79"/>
    <w:rsid w:val="00FA2CD1"/>
    <w:rsid w:val="00FA340C"/>
    <w:rsid w:val="00FA3759"/>
    <w:rsid w:val="00FA3C6D"/>
    <w:rsid w:val="00FA3FFC"/>
    <w:rsid w:val="00FA49CD"/>
    <w:rsid w:val="00FA7CC8"/>
    <w:rsid w:val="00FB23C9"/>
    <w:rsid w:val="00FB248A"/>
    <w:rsid w:val="00FB2BF4"/>
    <w:rsid w:val="00FB3BBA"/>
    <w:rsid w:val="00FB3C67"/>
    <w:rsid w:val="00FB4C1C"/>
    <w:rsid w:val="00FB4D42"/>
    <w:rsid w:val="00FB53F7"/>
    <w:rsid w:val="00FB601A"/>
    <w:rsid w:val="00FB62F8"/>
    <w:rsid w:val="00FC0C90"/>
    <w:rsid w:val="00FC17F5"/>
    <w:rsid w:val="00FC2AB5"/>
    <w:rsid w:val="00FC3AD8"/>
    <w:rsid w:val="00FC4D18"/>
    <w:rsid w:val="00FC7214"/>
    <w:rsid w:val="00FC7EB1"/>
    <w:rsid w:val="00FD01EA"/>
    <w:rsid w:val="00FD0578"/>
    <w:rsid w:val="00FD2A71"/>
    <w:rsid w:val="00FD33CA"/>
    <w:rsid w:val="00FD49E9"/>
    <w:rsid w:val="00FD5605"/>
    <w:rsid w:val="00FD5BC6"/>
    <w:rsid w:val="00FD7900"/>
    <w:rsid w:val="00FD7E05"/>
    <w:rsid w:val="00FE3411"/>
    <w:rsid w:val="00FE61DB"/>
    <w:rsid w:val="00FF053E"/>
    <w:rsid w:val="00FF0A3A"/>
    <w:rsid w:val="00FF0C85"/>
    <w:rsid w:val="00FF2723"/>
    <w:rsid w:val="00FF4F8F"/>
    <w:rsid w:val="00FF6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374"/>
  </w:style>
  <w:style w:type="paragraph" w:styleId="1">
    <w:name w:val="heading 1"/>
    <w:basedOn w:val="a"/>
    <w:link w:val="10"/>
    <w:uiPriority w:val="9"/>
    <w:qFormat/>
    <w:rsid w:val="00EA384E"/>
    <w:pPr>
      <w:spacing w:before="100" w:beforeAutospacing="1" w:after="100" w:afterAutospacing="1" w:line="360" w:lineRule="auto"/>
      <w:jc w:val="both"/>
      <w:outlineLvl w:val="0"/>
    </w:pPr>
    <w:rPr>
      <w:rFonts w:ascii="Times New Roman" w:eastAsia="Times New Roman" w:hAnsi="Times New Roman" w:cs="Times New Roman"/>
      <w:b/>
      <w:bCs/>
      <w:kern w:val="36"/>
      <w:sz w:val="28"/>
      <w:szCs w:val="48"/>
      <w:lang w:eastAsia="ru-RU"/>
    </w:rPr>
  </w:style>
  <w:style w:type="paragraph" w:styleId="2">
    <w:name w:val="heading 2"/>
    <w:basedOn w:val="a"/>
    <w:next w:val="a"/>
    <w:link w:val="20"/>
    <w:uiPriority w:val="9"/>
    <w:unhideWhenUsed/>
    <w:qFormat/>
    <w:rsid w:val="00EA384E"/>
    <w:pPr>
      <w:keepNext/>
      <w:keepLines/>
      <w:spacing w:before="200" w:line="360" w:lineRule="auto"/>
      <w:jc w:val="both"/>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91269"/>
    <w:rPr>
      <w:sz w:val="20"/>
      <w:szCs w:val="20"/>
    </w:rPr>
  </w:style>
  <w:style w:type="character" w:customStyle="1" w:styleId="a4">
    <w:name w:val="Текст сноски Знак"/>
    <w:basedOn w:val="a0"/>
    <w:link w:val="a3"/>
    <w:uiPriority w:val="99"/>
    <w:rsid w:val="00791269"/>
    <w:rPr>
      <w:sz w:val="20"/>
      <w:szCs w:val="20"/>
    </w:rPr>
  </w:style>
  <w:style w:type="paragraph" w:styleId="a5">
    <w:name w:val="No Spacing"/>
    <w:link w:val="a6"/>
    <w:uiPriority w:val="1"/>
    <w:qFormat/>
    <w:rsid w:val="00791269"/>
  </w:style>
  <w:style w:type="character" w:styleId="a7">
    <w:name w:val="footnote reference"/>
    <w:basedOn w:val="a0"/>
    <w:uiPriority w:val="99"/>
    <w:semiHidden/>
    <w:unhideWhenUsed/>
    <w:rsid w:val="00791269"/>
    <w:rPr>
      <w:vertAlign w:val="superscript"/>
    </w:rPr>
  </w:style>
  <w:style w:type="character" w:styleId="a8">
    <w:name w:val="Hyperlink"/>
    <w:basedOn w:val="a0"/>
    <w:uiPriority w:val="99"/>
    <w:unhideWhenUsed/>
    <w:rsid w:val="00C43787"/>
    <w:rPr>
      <w:color w:val="0000FF" w:themeColor="hyperlink"/>
      <w:u w:val="single"/>
    </w:rPr>
  </w:style>
  <w:style w:type="character" w:customStyle="1" w:styleId="apple-converted-space">
    <w:name w:val="apple-converted-space"/>
    <w:basedOn w:val="a0"/>
    <w:rsid w:val="00C43787"/>
  </w:style>
  <w:style w:type="character" w:styleId="a9">
    <w:name w:val="FollowedHyperlink"/>
    <w:basedOn w:val="a0"/>
    <w:uiPriority w:val="99"/>
    <w:semiHidden/>
    <w:unhideWhenUsed/>
    <w:rsid w:val="00C43787"/>
    <w:rPr>
      <w:color w:val="800080" w:themeColor="followedHyperlink"/>
      <w:u w:val="single"/>
    </w:rPr>
  </w:style>
  <w:style w:type="paragraph" w:styleId="aa">
    <w:name w:val="header"/>
    <w:basedOn w:val="a"/>
    <w:link w:val="ab"/>
    <w:uiPriority w:val="99"/>
    <w:semiHidden/>
    <w:unhideWhenUsed/>
    <w:rsid w:val="00C43787"/>
    <w:pPr>
      <w:tabs>
        <w:tab w:val="center" w:pos="4677"/>
        <w:tab w:val="right" w:pos="9355"/>
      </w:tabs>
    </w:pPr>
  </w:style>
  <w:style w:type="character" w:customStyle="1" w:styleId="ab">
    <w:name w:val="Верхний колонтитул Знак"/>
    <w:basedOn w:val="a0"/>
    <w:link w:val="aa"/>
    <w:uiPriority w:val="99"/>
    <w:semiHidden/>
    <w:rsid w:val="00C43787"/>
  </w:style>
  <w:style w:type="paragraph" w:styleId="ac">
    <w:name w:val="footer"/>
    <w:basedOn w:val="a"/>
    <w:link w:val="ad"/>
    <w:uiPriority w:val="99"/>
    <w:unhideWhenUsed/>
    <w:rsid w:val="00C43787"/>
    <w:pPr>
      <w:tabs>
        <w:tab w:val="center" w:pos="4677"/>
        <w:tab w:val="right" w:pos="9355"/>
      </w:tabs>
    </w:pPr>
  </w:style>
  <w:style w:type="character" w:customStyle="1" w:styleId="ad">
    <w:name w:val="Нижний колонтитул Знак"/>
    <w:basedOn w:val="a0"/>
    <w:link w:val="ac"/>
    <w:uiPriority w:val="99"/>
    <w:rsid w:val="00C43787"/>
  </w:style>
  <w:style w:type="paragraph" w:styleId="ae">
    <w:name w:val="Balloon Text"/>
    <w:basedOn w:val="a"/>
    <w:link w:val="af"/>
    <w:uiPriority w:val="99"/>
    <w:semiHidden/>
    <w:unhideWhenUsed/>
    <w:rsid w:val="00C43787"/>
    <w:rPr>
      <w:rFonts w:ascii="Tahoma" w:hAnsi="Tahoma" w:cs="Tahoma"/>
      <w:sz w:val="16"/>
      <w:szCs w:val="16"/>
    </w:rPr>
  </w:style>
  <w:style w:type="character" w:customStyle="1" w:styleId="af">
    <w:name w:val="Текст выноски Знак"/>
    <w:basedOn w:val="a0"/>
    <w:link w:val="ae"/>
    <w:uiPriority w:val="99"/>
    <w:semiHidden/>
    <w:rsid w:val="00C43787"/>
    <w:rPr>
      <w:rFonts w:ascii="Tahoma" w:hAnsi="Tahoma" w:cs="Tahoma"/>
      <w:sz w:val="16"/>
      <w:szCs w:val="16"/>
    </w:rPr>
  </w:style>
  <w:style w:type="character" w:customStyle="1" w:styleId="10">
    <w:name w:val="Заголовок 1 Знак"/>
    <w:basedOn w:val="a0"/>
    <w:link w:val="1"/>
    <w:uiPriority w:val="9"/>
    <w:rsid w:val="00EA384E"/>
    <w:rPr>
      <w:rFonts w:ascii="Times New Roman" w:eastAsia="Times New Roman" w:hAnsi="Times New Roman" w:cs="Times New Roman"/>
      <w:b/>
      <w:bCs/>
      <w:kern w:val="36"/>
      <w:sz w:val="28"/>
      <w:szCs w:val="48"/>
      <w:lang w:eastAsia="ru-RU"/>
    </w:rPr>
  </w:style>
  <w:style w:type="paragraph" w:styleId="21">
    <w:name w:val="toc 2"/>
    <w:basedOn w:val="a"/>
    <w:next w:val="a"/>
    <w:autoRedefine/>
    <w:uiPriority w:val="39"/>
    <w:unhideWhenUsed/>
    <w:qFormat/>
    <w:rsid w:val="00C43787"/>
    <w:pPr>
      <w:spacing w:before="120"/>
      <w:ind w:left="220"/>
    </w:pPr>
    <w:rPr>
      <w:i/>
      <w:iCs/>
      <w:sz w:val="20"/>
      <w:szCs w:val="20"/>
    </w:rPr>
  </w:style>
  <w:style w:type="paragraph" w:styleId="11">
    <w:name w:val="toc 1"/>
    <w:basedOn w:val="a"/>
    <w:next w:val="a"/>
    <w:autoRedefine/>
    <w:uiPriority w:val="39"/>
    <w:unhideWhenUsed/>
    <w:qFormat/>
    <w:rsid w:val="0031334B"/>
    <w:pPr>
      <w:spacing w:before="240" w:after="120"/>
      <w:jc w:val="both"/>
    </w:pPr>
    <w:rPr>
      <w:rFonts w:ascii="Times New Roman" w:hAnsi="Times New Roman"/>
      <w:b/>
      <w:bCs/>
      <w:szCs w:val="20"/>
    </w:rPr>
  </w:style>
  <w:style w:type="paragraph" w:styleId="3">
    <w:name w:val="toc 3"/>
    <w:basedOn w:val="a"/>
    <w:next w:val="a"/>
    <w:autoRedefine/>
    <w:uiPriority w:val="39"/>
    <w:unhideWhenUsed/>
    <w:qFormat/>
    <w:rsid w:val="00C43787"/>
    <w:pPr>
      <w:ind w:left="440"/>
    </w:pPr>
    <w:rPr>
      <w:sz w:val="20"/>
      <w:szCs w:val="20"/>
    </w:rPr>
  </w:style>
  <w:style w:type="paragraph" w:styleId="af0">
    <w:name w:val="Normal (Web)"/>
    <w:basedOn w:val="a"/>
    <w:uiPriority w:val="99"/>
    <w:unhideWhenUsed/>
    <w:rsid w:val="00C4378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w">
    <w:name w:val="w"/>
    <w:basedOn w:val="a0"/>
    <w:rsid w:val="00C43787"/>
  </w:style>
  <w:style w:type="character" w:customStyle="1" w:styleId="nobr">
    <w:name w:val="nobr"/>
    <w:basedOn w:val="a0"/>
    <w:rsid w:val="00C43787"/>
  </w:style>
  <w:style w:type="character" w:styleId="af1">
    <w:name w:val="Emphasis"/>
    <w:basedOn w:val="a0"/>
    <w:uiPriority w:val="20"/>
    <w:qFormat/>
    <w:rsid w:val="00C43787"/>
    <w:rPr>
      <w:i/>
      <w:iCs/>
    </w:rPr>
  </w:style>
  <w:style w:type="paragraph" w:styleId="af2">
    <w:name w:val="List Paragraph"/>
    <w:basedOn w:val="a"/>
    <w:uiPriority w:val="34"/>
    <w:qFormat/>
    <w:rsid w:val="001B3973"/>
    <w:pPr>
      <w:spacing w:after="200" w:line="276" w:lineRule="auto"/>
      <w:ind w:left="720"/>
      <w:contextualSpacing/>
    </w:pPr>
  </w:style>
  <w:style w:type="character" w:customStyle="1" w:styleId="a6">
    <w:name w:val="Без интервала Знак"/>
    <w:basedOn w:val="a0"/>
    <w:link w:val="a5"/>
    <w:uiPriority w:val="1"/>
    <w:rsid w:val="00985F33"/>
  </w:style>
  <w:style w:type="paragraph" w:styleId="af3">
    <w:name w:val="TOC Heading"/>
    <w:basedOn w:val="1"/>
    <w:next w:val="a"/>
    <w:uiPriority w:val="39"/>
    <w:unhideWhenUsed/>
    <w:qFormat/>
    <w:rsid w:val="00C0258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lang w:eastAsia="en-US"/>
    </w:rPr>
  </w:style>
  <w:style w:type="character" w:customStyle="1" w:styleId="20">
    <w:name w:val="Заголовок 2 Знак"/>
    <w:basedOn w:val="a0"/>
    <w:link w:val="2"/>
    <w:uiPriority w:val="9"/>
    <w:rsid w:val="00EA384E"/>
    <w:rPr>
      <w:rFonts w:ascii="Times New Roman" w:eastAsiaTheme="majorEastAsia" w:hAnsi="Times New Roman" w:cstheme="majorBidi"/>
      <w:b/>
      <w:bCs/>
      <w:sz w:val="28"/>
      <w:szCs w:val="26"/>
    </w:rPr>
  </w:style>
  <w:style w:type="paragraph" w:styleId="4">
    <w:name w:val="toc 4"/>
    <w:basedOn w:val="a"/>
    <w:next w:val="a"/>
    <w:autoRedefine/>
    <w:uiPriority w:val="39"/>
    <w:unhideWhenUsed/>
    <w:rsid w:val="0031334B"/>
    <w:pPr>
      <w:ind w:left="660"/>
    </w:pPr>
    <w:rPr>
      <w:sz w:val="20"/>
      <w:szCs w:val="20"/>
    </w:rPr>
  </w:style>
  <w:style w:type="paragraph" w:styleId="5">
    <w:name w:val="toc 5"/>
    <w:basedOn w:val="a"/>
    <w:next w:val="a"/>
    <w:autoRedefine/>
    <w:uiPriority w:val="39"/>
    <w:unhideWhenUsed/>
    <w:rsid w:val="0031334B"/>
    <w:pPr>
      <w:ind w:left="880"/>
    </w:pPr>
    <w:rPr>
      <w:sz w:val="20"/>
      <w:szCs w:val="20"/>
    </w:rPr>
  </w:style>
  <w:style w:type="paragraph" w:styleId="6">
    <w:name w:val="toc 6"/>
    <w:basedOn w:val="a"/>
    <w:next w:val="a"/>
    <w:autoRedefine/>
    <w:uiPriority w:val="39"/>
    <w:unhideWhenUsed/>
    <w:rsid w:val="0031334B"/>
    <w:pPr>
      <w:ind w:left="1100"/>
    </w:pPr>
    <w:rPr>
      <w:sz w:val="20"/>
      <w:szCs w:val="20"/>
    </w:rPr>
  </w:style>
  <w:style w:type="paragraph" w:styleId="7">
    <w:name w:val="toc 7"/>
    <w:basedOn w:val="a"/>
    <w:next w:val="a"/>
    <w:autoRedefine/>
    <w:uiPriority w:val="39"/>
    <w:unhideWhenUsed/>
    <w:rsid w:val="0031334B"/>
    <w:pPr>
      <w:ind w:left="1320"/>
    </w:pPr>
    <w:rPr>
      <w:sz w:val="20"/>
      <w:szCs w:val="20"/>
    </w:rPr>
  </w:style>
  <w:style w:type="paragraph" w:styleId="8">
    <w:name w:val="toc 8"/>
    <w:basedOn w:val="a"/>
    <w:next w:val="a"/>
    <w:autoRedefine/>
    <w:uiPriority w:val="39"/>
    <w:unhideWhenUsed/>
    <w:rsid w:val="0031334B"/>
    <w:pPr>
      <w:ind w:left="1540"/>
    </w:pPr>
    <w:rPr>
      <w:sz w:val="20"/>
      <w:szCs w:val="20"/>
    </w:rPr>
  </w:style>
  <w:style w:type="paragraph" w:styleId="9">
    <w:name w:val="toc 9"/>
    <w:basedOn w:val="a"/>
    <w:next w:val="a"/>
    <w:autoRedefine/>
    <w:uiPriority w:val="39"/>
    <w:unhideWhenUsed/>
    <w:rsid w:val="0031334B"/>
    <w:pPr>
      <w:ind w:left="1760"/>
    </w:pPr>
    <w:rPr>
      <w:sz w:val="20"/>
      <w:szCs w:val="20"/>
    </w:rPr>
  </w:style>
  <w:style w:type="paragraph" w:styleId="af4">
    <w:name w:val="endnote text"/>
    <w:basedOn w:val="a"/>
    <w:link w:val="af5"/>
    <w:uiPriority w:val="99"/>
    <w:semiHidden/>
    <w:unhideWhenUsed/>
    <w:rsid w:val="00AD78D4"/>
    <w:rPr>
      <w:sz w:val="20"/>
      <w:szCs w:val="20"/>
    </w:rPr>
  </w:style>
  <w:style w:type="character" w:customStyle="1" w:styleId="af5">
    <w:name w:val="Текст концевой сноски Знак"/>
    <w:basedOn w:val="a0"/>
    <w:link w:val="af4"/>
    <w:uiPriority w:val="99"/>
    <w:semiHidden/>
    <w:rsid w:val="00AD78D4"/>
    <w:rPr>
      <w:sz w:val="20"/>
      <w:szCs w:val="20"/>
    </w:rPr>
  </w:style>
  <w:style w:type="character" w:styleId="af6">
    <w:name w:val="endnote reference"/>
    <w:basedOn w:val="a0"/>
    <w:uiPriority w:val="99"/>
    <w:semiHidden/>
    <w:unhideWhenUsed/>
    <w:rsid w:val="00AD78D4"/>
    <w:rPr>
      <w:vertAlign w:val="superscript"/>
    </w:rPr>
  </w:style>
  <w:style w:type="character" w:styleId="af7">
    <w:name w:val="Strong"/>
    <w:basedOn w:val="a0"/>
    <w:uiPriority w:val="22"/>
    <w:qFormat/>
    <w:rsid w:val="00440455"/>
    <w:rPr>
      <w:b/>
      <w:bCs/>
    </w:rPr>
  </w:style>
</w:styles>
</file>

<file path=word/webSettings.xml><?xml version="1.0" encoding="utf-8"?>
<w:webSettings xmlns:r="http://schemas.openxmlformats.org/officeDocument/2006/relationships" xmlns:w="http://schemas.openxmlformats.org/wordprocessingml/2006/main">
  <w:divs>
    <w:div w:id="10605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source.org/wiki/%D0%9E%D1%82_%D0%9C%D0%B0%D1%82%D1%84%D0%B5%D1%8F_%D1%81%D0%B2%D1%8F%D1%82%D0%BE%D0%B5_%D0%B1%D0%BB%D0%B0%D0%B3%D0%BE%D0%B2%D0%B5%D1%81%D1%82%D0%B2%D0%BE%D0%B2%D0%B0%D0%BD%D0%B8%D0%B5" TargetMode="External"/><Relationship Id="rId13" Type="http://schemas.openxmlformats.org/officeDocument/2006/relationships/hyperlink" Target="https://ru.wikipedia.org/wiki/%D0%9D%D0%B0%D1%83%D0%BA%D0%B0_(%D0%B8%D0%B7%D0%B4%D0%B0%D1%82%D0%B5%D0%BB%D1%8C%D1%81%D1%82%D0%B2%D0%B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8%D0%BD%D1%81%D1%82%D0%B8%D1%82%D1%83%D1%82_%D1%80%D1%83%D1%81%D1%81%D0%BA%D0%BE%D0%B3%D0%BE_%D1%8F%D0%B7%D1%8B%D0%BA%D0%B0_%D0%90%D0%9D_%D0%A1%D0%A1%D0%A1%D0%A0" TargetMode="External"/><Relationship Id="rId17" Type="http://schemas.openxmlformats.org/officeDocument/2006/relationships/hyperlink" Target="http://www.pravoslavie.ru/archiv/zaprusprav.htm" TargetMode="External"/><Relationship Id="rId2" Type="http://schemas.openxmlformats.org/officeDocument/2006/relationships/numbering" Target="numbering.xml"/><Relationship Id="rId16" Type="http://schemas.openxmlformats.org/officeDocument/2006/relationships/hyperlink" Target="http://litopys.org.ua/ohienko/oh05.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nowledge.su/zh/zhizn" TargetMode="External"/><Relationship Id="rId5" Type="http://schemas.openxmlformats.org/officeDocument/2006/relationships/webSettings" Target="webSettings.xml"/><Relationship Id="rId15" Type="http://schemas.openxmlformats.org/officeDocument/2006/relationships/hyperlink" Target="http://litopys.org.ua/zyzlex/zyz69.htm" TargetMode="External"/><Relationship Id="rId10" Type="http://schemas.openxmlformats.org/officeDocument/2006/relationships/hyperlink" Target="http://www.gramota.net/materials/2/2015/9-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krlit.org/slovnyk/slovnyk_ukrainskoi_movy_v_11_tomakh" TargetMode="External"/><Relationship Id="rId14" Type="http://schemas.openxmlformats.org/officeDocument/2006/relationships/hyperlink" Target="http://www.krotov.info/spravki/history_temy/29_ya/yazyk_staroslav.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gramota.net/materials/2/2015/9-1/" TargetMode="External"/><Relationship Id="rId3" Type="http://schemas.openxmlformats.org/officeDocument/2006/relationships/hyperlink" Target="http://litopys.org.ua/zyzlex/zyz69.htm" TargetMode="External"/><Relationship Id="rId7" Type="http://schemas.openxmlformats.org/officeDocument/2006/relationships/hyperlink" Target="http://www.krotov.info/spravki/history_temy/29_ya/yazyk_staroslav.html" TargetMode="External"/><Relationship Id="rId2" Type="http://schemas.openxmlformats.org/officeDocument/2006/relationships/hyperlink" Target="http://knowledge.su/zh/zhizn" TargetMode="External"/><Relationship Id="rId1" Type="http://schemas.openxmlformats.org/officeDocument/2006/relationships/hyperlink" Target="http://www.pravoslavie.ru/archiv/zaprusprav.htm" TargetMode="External"/><Relationship Id="rId6" Type="http://schemas.openxmlformats.org/officeDocument/2006/relationships/hyperlink" Target="https://ru.wikipedia.org/wiki/%D0%9D%D0%B0%D1%83%D0%BA%D0%B0_(%D0%B8%D0%B7%D0%B4%D0%B0%D1%82%D0%B5%D0%BB%D1%8C%D1%81%D1%82%D0%B2%D0%BE)" TargetMode="External"/><Relationship Id="rId5" Type="http://schemas.openxmlformats.org/officeDocument/2006/relationships/hyperlink" Target="https://ru.wikipedia.org/wiki/%D0%98%D0%BD%D1%81%D1%82%D0%B8%D1%82%D1%83%D1%82_%D1%80%D1%83%D1%81%D1%81%D0%BA%D0%BE%D0%B3%D0%BE_%D1%8F%D0%B7%D1%8B%D0%BA%D0%B0_%D0%90%D0%9D_%D0%A1%D0%A1%D0%A1%D0%A0" TargetMode="External"/><Relationship Id="rId4" Type="http://schemas.openxmlformats.org/officeDocument/2006/relationships/hyperlink" Target="http://ukrlit.org/slovnyk/slovnyk_ukrainskoi_movy_v_11_tomakh" TargetMode="External"/><Relationship Id="rId9" Type="http://schemas.openxmlformats.org/officeDocument/2006/relationships/hyperlink" Target="http://litopys.org.ua/ohienko/oh0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F948F-9C32-4F5C-A79E-F8DCB5EA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94</Pages>
  <Words>23546</Words>
  <Characters>134218</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Соня</dc:creator>
  <cp:lastModifiedBy>Соня</cp:lastModifiedBy>
  <cp:revision>33</cp:revision>
  <dcterms:created xsi:type="dcterms:W3CDTF">2017-05-22T20:17:00Z</dcterms:created>
  <dcterms:modified xsi:type="dcterms:W3CDTF">2017-05-22T20:34:00Z</dcterms:modified>
</cp:coreProperties>
</file>