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7" w:rsidRPr="004D6CF4" w:rsidRDefault="004157C7" w:rsidP="004157C7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es-ES"/>
        </w:rPr>
      </w:pPr>
      <w:r w:rsidRPr="004D6CF4">
        <w:rPr>
          <w:rFonts w:cs="Times New Roman"/>
          <w:b/>
          <w:sz w:val="24"/>
          <w:szCs w:val="24"/>
          <w:lang w:val="es-ES"/>
        </w:rPr>
        <w:t>Informe de la directora académica</w:t>
      </w:r>
    </w:p>
    <w:p w:rsidR="004157C7" w:rsidRPr="004D6CF4" w:rsidRDefault="004157C7" w:rsidP="004157C7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es-ES"/>
        </w:rPr>
      </w:pPr>
      <w:r w:rsidRPr="004D6CF4">
        <w:rPr>
          <w:rFonts w:cs="Times New Roman"/>
          <w:b/>
          <w:sz w:val="24"/>
          <w:szCs w:val="24"/>
          <w:lang w:val="es-ES"/>
        </w:rPr>
        <w:t>sobre la tesis de maestría  de  Guzal  Bulátova</w:t>
      </w:r>
    </w:p>
    <w:p w:rsidR="004157C7" w:rsidRPr="004D6CF4" w:rsidRDefault="004157C7" w:rsidP="004157C7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es-CO"/>
        </w:rPr>
      </w:pPr>
      <w:r w:rsidRPr="004D6CF4">
        <w:rPr>
          <w:rFonts w:cs="Times New Roman"/>
          <w:b/>
          <w:sz w:val="24"/>
          <w:szCs w:val="24"/>
          <w:lang w:val="es-ES"/>
        </w:rPr>
        <w:t>“</w:t>
      </w:r>
      <w:r w:rsidRPr="004D6CF4">
        <w:rPr>
          <w:rFonts w:cs="Times New Roman"/>
          <w:b/>
          <w:sz w:val="24"/>
          <w:szCs w:val="24"/>
          <w:lang w:val="es-CO"/>
        </w:rPr>
        <w:t>Guerra mediática en el discurso político</w:t>
      </w:r>
    </w:p>
    <w:p w:rsidR="004157C7" w:rsidRPr="004D6CF4" w:rsidRDefault="004157C7" w:rsidP="004157C7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es-CO"/>
        </w:rPr>
      </w:pPr>
      <w:r w:rsidRPr="004D6CF4">
        <w:rPr>
          <w:rFonts w:cs="Times New Roman"/>
          <w:b/>
          <w:sz w:val="24"/>
          <w:szCs w:val="24"/>
          <w:lang w:val="es-CO"/>
        </w:rPr>
        <w:t xml:space="preserve">(el </w:t>
      </w:r>
      <w:r w:rsidRPr="004D6CF4">
        <w:rPr>
          <w:rFonts w:cs="Times New Roman"/>
          <w:b/>
          <w:sz w:val="24"/>
          <w:szCs w:val="24"/>
          <w:lang w:val="es-ES"/>
        </w:rPr>
        <w:t>caso</w:t>
      </w:r>
      <w:r w:rsidRPr="004D6CF4">
        <w:rPr>
          <w:rFonts w:cs="Times New Roman"/>
          <w:b/>
          <w:sz w:val="24"/>
          <w:szCs w:val="24"/>
          <w:lang w:val="es-CO"/>
        </w:rPr>
        <w:t xml:space="preserve"> de los medios de comunicación españoles)”</w:t>
      </w:r>
    </w:p>
    <w:p w:rsidR="004157C7" w:rsidRPr="004D6CF4" w:rsidRDefault="004157C7" w:rsidP="004157C7">
      <w:pPr>
        <w:spacing w:line="360" w:lineRule="auto"/>
        <w:contextualSpacing/>
        <w:jc w:val="both"/>
        <w:rPr>
          <w:rFonts w:cs="Times New Roman"/>
          <w:sz w:val="24"/>
          <w:szCs w:val="24"/>
          <w:lang w:val="es-CO"/>
        </w:rPr>
      </w:pPr>
    </w:p>
    <w:p w:rsidR="004157C7" w:rsidRPr="00E96C68" w:rsidRDefault="004157C7" w:rsidP="004157C7">
      <w:pPr>
        <w:spacing w:line="360" w:lineRule="auto"/>
        <w:contextualSpacing/>
        <w:jc w:val="both"/>
        <w:rPr>
          <w:rFonts w:cs="Times New Roman"/>
          <w:bCs/>
          <w:sz w:val="24"/>
          <w:szCs w:val="24"/>
          <w:lang w:val="es-ES_tradnl"/>
        </w:rPr>
      </w:pPr>
      <w:r w:rsidRPr="004D6CF4">
        <w:rPr>
          <w:rFonts w:cs="Times New Roman"/>
          <w:bCs/>
          <w:sz w:val="24"/>
          <w:szCs w:val="24"/>
          <w:lang w:val="es-ES"/>
        </w:rPr>
        <w:t xml:space="preserve">     La tesis de maestría de Guzal Bulátova está dedicada al estudio </w:t>
      </w:r>
      <w:r w:rsidR="004D6CF4" w:rsidRPr="004D6CF4">
        <w:rPr>
          <w:rFonts w:cs="Times New Roman"/>
          <w:bCs/>
          <w:sz w:val="24"/>
          <w:szCs w:val="24"/>
          <w:lang w:val="es-ES"/>
        </w:rPr>
        <w:t xml:space="preserve"> de la problemática de la manipulación política en los medios de comunicación españoles. El tema de la guerra  mediática está poco investigado en la lingüística actual, </w:t>
      </w:r>
      <w:r w:rsidR="004D6CF4" w:rsidRPr="004D6CF4">
        <w:rPr>
          <w:rFonts w:cs="Times New Roman"/>
          <w:sz w:val="24"/>
          <w:szCs w:val="24"/>
          <w:lang w:val="es-ES_tradnl"/>
        </w:rPr>
        <w:t xml:space="preserve">por </w:t>
      </w:r>
      <w:r w:rsidRPr="004D6CF4">
        <w:rPr>
          <w:rFonts w:cs="Times New Roman"/>
          <w:sz w:val="24"/>
          <w:szCs w:val="24"/>
          <w:lang w:val="es-ES_tradnl"/>
        </w:rPr>
        <w:t xml:space="preserve">eso </w:t>
      </w:r>
      <w:r w:rsidRPr="004D6CF4">
        <w:rPr>
          <w:rFonts w:cs="Times New Roman"/>
          <w:b/>
          <w:sz w:val="24"/>
          <w:szCs w:val="24"/>
          <w:lang w:val="es-ES_tradnl"/>
        </w:rPr>
        <w:t>la actualidad de la investigación</w:t>
      </w:r>
      <w:r w:rsidRPr="004D6CF4">
        <w:rPr>
          <w:rFonts w:cs="Times New Roman"/>
          <w:sz w:val="24"/>
          <w:szCs w:val="24"/>
          <w:lang w:val="es-ES_tradnl"/>
        </w:rPr>
        <w:t xml:space="preserve"> es evidente. </w:t>
      </w:r>
      <w:r w:rsidRPr="004D6CF4">
        <w:rPr>
          <w:rFonts w:cs="Times New Roman"/>
          <w:b/>
          <w:sz w:val="24"/>
          <w:szCs w:val="24"/>
          <w:lang w:val="es-ES_tradnl"/>
        </w:rPr>
        <w:t xml:space="preserve">La novedad científica  y el valor teórico del trabajo </w:t>
      </w:r>
      <w:r w:rsidRPr="004D6CF4">
        <w:rPr>
          <w:rFonts w:cs="Times New Roman"/>
          <w:sz w:val="24"/>
          <w:szCs w:val="24"/>
          <w:lang w:val="es-ES_tradnl"/>
        </w:rPr>
        <w:t xml:space="preserve">también son evidentes, ya que  </w:t>
      </w:r>
      <w:r w:rsidR="00481363">
        <w:rPr>
          <w:rFonts w:cs="Times New Roman"/>
          <w:sz w:val="24"/>
          <w:szCs w:val="24"/>
          <w:lang w:val="es-ES"/>
        </w:rPr>
        <w:t xml:space="preserve">Guzal Bulátova ha presentado su propria clasificación  de los métodos de manipulación verbal. </w:t>
      </w:r>
      <w:r w:rsidR="00481363">
        <w:rPr>
          <w:rFonts w:cs="Times New Roman"/>
          <w:sz w:val="24"/>
          <w:szCs w:val="24"/>
          <w:lang w:val="es-ES_tradnl"/>
        </w:rPr>
        <w:t>E</w:t>
      </w:r>
      <w:r w:rsidR="004D6CF4" w:rsidRPr="004D6CF4">
        <w:rPr>
          <w:rFonts w:cs="Times New Roman"/>
          <w:sz w:val="24"/>
          <w:szCs w:val="24"/>
          <w:lang w:val="es-ES_tradnl"/>
        </w:rPr>
        <w:t xml:space="preserve">n la tesis </w:t>
      </w:r>
      <w:r w:rsidRPr="004D6CF4">
        <w:rPr>
          <w:rFonts w:cs="Times New Roman"/>
          <w:sz w:val="24"/>
          <w:szCs w:val="24"/>
          <w:lang w:val="es-ES"/>
        </w:rPr>
        <w:t xml:space="preserve">  </w:t>
      </w:r>
      <w:r w:rsidR="004D6CF4">
        <w:rPr>
          <w:rFonts w:cs="Times New Roman"/>
          <w:sz w:val="24"/>
          <w:szCs w:val="24"/>
          <w:lang w:val="es-ES"/>
        </w:rPr>
        <w:t xml:space="preserve">se realiza un análisis detallado  de </w:t>
      </w:r>
      <w:r w:rsidR="00481363">
        <w:rPr>
          <w:rFonts w:cs="Times New Roman"/>
          <w:sz w:val="24"/>
          <w:szCs w:val="24"/>
          <w:lang w:val="es-ES"/>
        </w:rPr>
        <w:t xml:space="preserve">los recursos léxico-gramaticales de la manipulación verbal, usados en la prensa española. </w:t>
      </w:r>
      <w:r w:rsidRPr="004D6CF4">
        <w:rPr>
          <w:rFonts w:cs="Times New Roman"/>
          <w:sz w:val="24"/>
          <w:szCs w:val="24"/>
          <w:lang w:val="es-ES"/>
        </w:rPr>
        <w:t xml:space="preserve">Hay que señalar que a lo largo del trabajo </w:t>
      </w:r>
      <w:r w:rsidR="00481363">
        <w:rPr>
          <w:rFonts w:cs="Times New Roman"/>
          <w:bCs/>
          <w:sz w:val="24"/>
          <w:szCs w:val="24"/>
          <w:lang w:val="es-ES"/>
        </w:rPr>
        <w:t xml:space="preserve">Guzal Bulátova </w:t>
      </w:r>
      <w:r w:rsidRPr="004D6CF4">
        <w:rPr>
          <w:rFonts w:cs="Times New Roman"/>
          <w:sz w:val="24"/>
          <w:szCs w:val="24"/>
          <w:lang w:val="es-ES"/>
        </w:rPr>
        <w:t>ha</w:t>
      </w:r>
      <w:r w:rsidR="00481363">
        <w:rPr>
          <w:rFonts w:cs="Times New Roman"/>
          <w:sz w:val="24"/>
          <w:szCs w:val="24"/>
          <w:lang w:val="es-ES"/>
        </w:rPr>
        <w:t xml:space="preserve">  estudiado los trabajos </w:t>
      </w:r>
      <w:r w:rsidR="00481363" w:rsidRPr="004D6CF4">
        <w:rPr>
          <w:rFonts w:cs="Times New Roman"/>
          <w:sz w:val="24"/>
          <w:szCs w:val="24"/>
          <w:lang w:val="es-ES"/>
        </w:rPr>
        <w:t>científicos fundamen</w:t>
      </w:r>
      <w:r w:rsidR="00481363">
        <w:rPr>
          <w:rFonts w:cs="Times New Roman"/>
          <w:sz w:val="24"/>
          <w:szCs w:val="24"/>
          <w:lang w:val="es-ES"/>
        </w:rPr>
        <w:t xml:space="preserve">tales relacionados con el tema, ha  </w:t>
      </w:r>
      <w:r w:rsidRPr="004D6CF4">
        <w:rPr>
          <w:rFonts w:cs="Times New Roman"/>
          <w:sz w:val="24"/>
          <w:szCs w:val="24"/>
          <w:lang w:val="es-ES"/>
        </w:rPr>
        <w:t xml:space="preserve">demostrado </w:t>
      </w:r>
      <w:r w:rsidR="00481363">
        <w:rPr>
          <w:rFonts w:cs="Times New Roman"/>
          <w:sz w:val="24"/>
          <w:szCs w:val="24"/>
          <w:lang w:val="es-ES"/>
        </w:rPr>
        <w:t xml:space="preserve">sólidos </w:t>
      </w:r>
      <w:r w:rsidRPr="004D6CF4">
        <w:rPr>
          <w:rFonts w:cs="Times New Roman"/>
          <w:sz w:val="24"/>
          <w:szCs w:val="24"/>
          <w:lang w:val="es-ES"/>
        </w:rPr>
        <w:t xml:space="preserve">conocimientos de </w:t>
      </w:r>
      <w:r w:rsidR="00481363">
        <w:rPr>
          <w:rFonts w:cs="Times New Roman"/>
          <w:sz w:val="24"/>
          <w:szCs w:val="24"/>
          <w:lang w:val="es-ES"/>
        </w:rPr>
        <w:t>la problemática  del discurso político español y  ha reunido un material</w:t>
      </w:r>
      <w:r w:rsidR="00481363" w:rsidRPr="00481363">
        <w:rPr>
          <w:rFonts w:cs="Times New Roman"/>
          <w:bCs/>
          <w:sz w:val="24"/>
          <w:szCs w:val="24"/>
          <w:lang w:val="es-ES"/>
        </w:rPr>
        <w:t xml:space="preserve"> </w:t>
      </w:r>
      <w:r w:rsidR="00481363" w:rsidRPr="004D6CF4">
        <w:rPr>
          <w:rFonts w:cs="Times New Roman"/>
          <w:bCs/>
          <w:sz w:val="24"/>
          <w:szCs w:val="24"/>
          <w:lang w:val="es-ES"/>
        </w:rPr>
        <w:t>lingü</w:t>
      </w:r>
      <w:r w:rsidR="00481363">
        <w:rPr>
          <w:rFonts w:cs="Times New Roman"/>
          <w:bCs/>
          <w:sz w:val="24"/>
          <w:szCs w:val="24"/>
          <w:lang w:val="es-ES"/>
        </w:rPr>
        <w:t xml:space="preserve">ístico muy representativo, lo que </w:t>
      </w:r>
      <w:r w:rsidR="00481363">
        <w:rPr>
          <w:rFonts w:cs="Times New Roman"/>
          <w:sz w:val="24"/>
          <w:szCs w:val="24"/>
          <w:lang w:val="es-ES"/>
        </w:rPr>
        <w:t xml:space="preserve"> </w:t>
      </w:r>
      <w:r w:rsidR="00E96C68">
        <w:rPr>
          <w:rFonts w:cs="Times New Roman"/>
          <w:sz w:val="24"/>
          <w:szCs w:val="24"/>
          <w:lang w:val="es-ES"/>
        </w:rPr>
        <w:t xml:space="preserve">le </w:t>
      </w:r>
      <w:r w:rsidR="00481363">
        <w:rPr>
          <w:rFonts w:cs="Times New Roman"/>
          <w:sz w:val="24"/>
          <w:szCs w:val="24"/>
          <w:lang w:val="es-ES"/>
        </w:rPr>
        <w:t xml:space="preserve">ha </w:t>
      </w:r>
      <w:r w:rsidR="00E96C68">
        <w:rPr>
          <w:rFonts w:cs="Times New Roman"/>
          <w:sz w:val="24"/>
          <w:szCs w:val="24"/>
          <w:lang w:val="es-ES"/>
        </w:rPr>
        <w:t xml:space="preserve">ayudado a </w:t>
      </w:r>
      <w:r w:rsidR="00481363">
        <w:rPr>
          <w:rFonts w:cs="Times New Roman"/>
          <w:sz w:val="24"/>
          <w:szCs w:val="24"/>
          <w:lang w:val="es-ES"/>
        </w:rPr>
        <w:t>hacer  una serie de conclusiones importantes</w:t>
      </w:r>
      <w:r w:rsidR="00E96C68">
        <w:rPr>
          <w:rFonts w:cs="Times New Roman"/>
          <w:sz w:val="24"/>
          <w:szCs w:val="24"/>
          <w:lang w:val="es-ES"/>
        </w:rPr>
        <w:t xml:space="preserve"> en la esfera del discurso político español.</w:t>
      </w:r>
      <w:r w:rsidR="00481363">
        <w:rPr>
          <w:rFonts w:cs="Times New Roman"/>
          <w:sz w:val="24"/>
          <w:szCs w:val="24"/>
          <w:lang w:val="es-ES"/>
        </w:rPr>
        <w:t xml:space="preserve">  </w:t>
      </w:r>
      <w:r w:rsidR="00E96C68">
        <w:rPr>
          <w:rFonts w:cs="Times New Roman"/>
          <w:sz w:val="24"/>
          <w:szCs w:val="24"/>
          <w:lang w:val="es-ES"/>
        </w:rPr>
        <w:t xml:space="preserve"> Cabe destacar su excelente dominio de la lengua española, lo que le ha permitido interpretar correctamente  los fenómenos </w:t>
      </w:r>
      <w:r w:rsidR="00E96C68" w:rsidRPr="004D6CF4">
        <w:rPr>
          <w:rFonts w:cs="Times New Roman"/>
          <w:bCs/>
          <w:sz w:val="24"/>
          <w:szCs w:val="24"/>
          <w:lang w:val="es-ES"/>
        </w:rPr>
        <w:t>lingü</w:t>
      </w:r>
      <w:r w:rsidR="00E96C68">
        <w:rPr>
          <w:rFonts w:cs="Times New Roman"/>
          <w:bCs/>
          <w:sz w:val="24"/>
          <w:szCs w:val="24"/>
          <w:lang w:val="es-ES"/>
        </w:rPr>
        <w:t>ísticos en cuestíon.</w:t>
      </w:r>
    </w:p>
    <w:p w:rsidR="004157C7" w:rsidRPr="004D6CF4" w:rsidRDefault="004157C7" w:rsidP="004157C7">
      <w:pPr>
        <w:spacing w:line="360" w:lineRule="auto"/>
        <w:contextualSpacing/>
        <w:jc w:val="both"/>
        <w:rPr>
          <w:rFonts w:cs="Times New Roman"/>
          <w:sz w:val="24"/>
          <w:szCs w:val="24"/>
          <w:lang w:val="es-CO"/>
        </w:rPr>
      </w:pPr>
      <w:r w:rsidRPr="004D6CF4">
        <w:rPr>
          <w:rFonts w:cs="Times New Roman"/>
          <w:sz w:val="24"/>
          <w:szCs w:val="24"/>
          <w:lang w:val="es-CO"/>
        </w:rPr>
        <w:t>La revisión del trabajo por medio del sistema antiplagio com</w:t>
      </w:r>
      <w:r w:rsidR="004D6CF4" w:rsidRPr="004D6CF4">
        <w:rPr>
          <w:rFonts w:cs="Times New Roman"/>
          <w:sz w:val="24"/>
          <w:szCs w:val="24"/>
          <w:lang w:val="es-CO"/>
        </w:rPr>
        <w:t>probó que el texto presenta un 21</w:t>
      </w:r>
      <w:r w:rsidRPr="004D6CF4">
        <w:rPr>
          <w:rFonts w:cs="Times New Roman"/>
          <w:sz w:val="24"/>
          <w:szCs w:val="24"/>
          <w:lang w:val="es-CO"/>
        </w:rPr>
        <w:t xml:space="preserve">% de </w:t>
      </w:r>
      <w:r w:rsidR="004D6CF4" w:rsidRPr="004D6CF4">
        <w:rPr>
          <w:rFonts w:cs="Times New Roman"/>
          <w:sz w:val="24"/>
          <w:szCs w:val="24"/>
          <w:lang w:val="es-CO"/>
        </w:rPr>
        <w:t xml:space="preserve">coincidencias con otros textos, que consisten en  las coincidencias  en las páginas web, en Wikipedia, títulos de libros, nombres de autores, </w:t>
      </w:r>
      <w:r w:rsidR="00E96C68">
        <w:rPr>
          <w:rFonts w:cs="Times New Roman"/>
          <w:sz w:val="24"/>
          <w:szCs w:val="24"/>
          <w:lang w:val="es-CO"/>
        </w:rPr>
        <w:t xml:space="preserve">algunos términos científicos </w:t>
      </w:r>
      <w:r w:rsidR="004D6CF4" w:rsidRPr="004D6CF4">
        <w:rPr>
          <w:rFonts w:cs="Times New Roman"/>
          <w:sz w:val="24"/>
          <w:szCs w:val="24"/>
          <w:lang w:val="es-CO"/>
        </w:rPr>
        <w:t>que no afectan la originalidad de la tesis.</w:t>
      </w:r>
      <w:r w:rsidR="00E96C68">
        <w:rPr>
          <w:rFonts w:cs="Times New Roman"/>
          <w:sz w:val="24"/>
          <w:szCs w:val="24"/>
          <w:lang w:val="es-CO"/>
        </w:rPr>
        <w:t xml:space="preserve">  </w:t>
      </w:r>
      <w:r w:rsidRPr="004D6CF4">
        <w:rPr>
          <w:rFonts w:cs="Times New Roman"/>
          <w:bCs/>
          <w:sz w:val="24"/>
          <w:szCs w:val="24"/>
          <w:lang w:val="es-ES"/>
        </w:rPr>
        <w:t xml:space="preserve">La tesis de maestría </w:t>
      </w:r>
      <w:r w:rsidR="004D6CF4">
        <w:rPr>
          <w:rFonts w:cs="Times New Roman"/>
          <w:bCs/>
          <w:sz w:val="24"/>
          <w:szCs w:val="24"/>
          <w:lang w:val="es-ES"/>
        </w:rPr>
        <w:t xml:space="preserve">de Guzal Bulátova </w:t>
      </w:r>
      <w:r w:rsidRPr="004D6CF4">
        <w:rPr>
          <w:rFonts w:cs="Times New Roman"/>
          <w:bCs/>
          <w:sz w:val="24"/>
          <w:szCs w:val="24"/>
          <w:lang w:val="es-ES"/>
        </w:rPr>
        <w:t>está sólidamente fundamentada, merece aprobación y puede ser recomendada para  su defensa.</w:t>
      </w:r>
    </w:p>
    <w:p w:rsidR="004157C7" w:rsidRPr="004D6CF4" w:rsidRDefault="004157C7" w:rsidP="004157C7">
      <w:pPr>
        <w:spacing w:line="360" w:lineRule="auto"/>
        <w:contextualSpacing/>
        <w:jc w:val="both"/>
        <w:rPr>
          <w:rFonts w:cs="Times New Roman"/>
          <w:sz w:val="24"/>
          <w:szCs w:val="24"/>
          <w:lang w:val="es-CO"/>
        </w:rPr>
      </w:pPr>
    </w:p>
    <w:p w:rsidR="004157C7" w:rsidRPr="004D6CF4" w:rsidRDefault="004157C7" w:rsidP="004157C7">
      <w:pPr>
        <w:spacing w:line="360" w:lineRule="auto"/>
        <w:contextualSpacing/>
        <w:jc w:val="both"/>
        <w:rPr>
          <w:rFonts w:cs="Times New Roman"/>
          <w:sz w:val="24"/>
          <w:szCs w:val="24"/>
          <w:lang w:val="es-ES"/>
        </w:rPr>
      </w:pPr>
      <w:r w:rsidRPr="004D6CF4">
        <w:rPr>
          <w:rFonts w:cs="Times New Roman"/>
          <w:sz w:val="24"/>
          <w:szCs w:val="24"/>
          <w:lang w:val="es-ES"/>
        </w:rPr>
        <w:t>Natalia  G.Med</w:t>
      </w:r>
    </w:p>
    <w:p w:rsidR="004157C7" w:rsidRPr="004D6CF4" w:rsidRDefault="004157C7" w:rsidP="004157C7">
      <w:pPr>
        <w:spacing w:line="360" w:lineRule="auto"/>
        <w:contextualSpacing/>
        <w:jc w:val="both"/>
        <w:rPr>
          <w:rFonts w:cs="Times New Roman"/>
          <w:sz w:val="24"/>
          <w:szCs w:val="24"/>
          <w:lang w:val="es-CO"/>
        </w:rPr>
      </w:pPr>
      <w:r w:rsidRPr="004D6CF4">
        <w:rPr>
          <w:rFonts w:cs="Times New Roman"/>
          <w:sz w:val="24"/>
          <w:szCs w:val="24"/>
          <w:lang w:val="es-CO"/>
        </w:rPr>
        <w:t xml:space="preserve">Doctora en Filología, </w:t>
      </w:r>
    </w:p>
    <w:p w:rsidR="004157C7" w:rsidRPr="004D6CF4" w:rsidRDefault="004157C7" w:rsidP="004157C7">
      <w:pPr>
        <w:spacing w:line="360" w:lineRule="auto"/>
        <w:contextualSpacing/>
        <w:rPr>
          <w:sz w:val="24"/>
          <w:szCs w:val="24"/>
          <w:lang w:val="es-CO"/>
        </w:rPr>
      </w:pPr>
      <w:r w:rsidRPr="004D6CF4">
        <w:rPr>
          <w:sz w:val="24"/>
          <w:szCs w:val="24"/>
          <w:lang w:val="es-CO"/>
        </w:rPr>
        <w:t xml:space="preserve">Catedrática de Filología Románica de la SPBU </w:t>
      </w:r>
      <w:r w:rsidRPr="004D6CF4">
        <w:rPr>
          <w:sz w:val="24"/>
          <w:szCs w:val="24"/>
          <w:lang w:val="es-CO"/>
        </w:rPr>
        <w:br/>
      </w:r>
    </w:p>
    <w:p w:rsidR="004157C7" w:rsidRPr="004D6CF4" w:rsidRDefault="004157C7" w:rsidP="004157C7">
      <w:pPr>
        <w:rPr>
          <w:sz w:val="24"/>
          <w:szCs w:val="24"/>
          <w:lang w:val="es-ES"/>
        </w:rPr>
      </w:pPr>
    </w:p>
    <w:p w:rsidR="001E4D11" w:rsidRPr="004157C7" w:rsidRDefault="001E4D11">
      <w:pPr>
        <w:rPr>
          <w:lang w:val="es-ES"/>
        </w:rPr>
      </w:pPr>
    </w:p>
    <w:sectPr w:rsidR="001E4D11" w:rsidRPr="004157C7" w:rsidSect="005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7C7"/>
    <w:rsid w:val="001E4D11"/>
    <w:rsid w:val="004157C7"/>
    <w:rsid w:val="00481363"/>
    <w:rsid w:val="004D6CF4"/>
    <w:rsid w:val="0094389A"/>
    <w:rsid w:val="00E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2017-05-25T22:20:00Z</dcterms:created>
  <dcterms:modified xsi:type="dcterms:W3CDTF">2017-05-25T23:03:00Z</dcterms:modified>
</cp:coreProperties>
</file>