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EB" w:rsidRPr="00677062" w:rsidRDefault="00A3774D" w:rsidP="001927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74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108pt;height:123.25pt;visibility:visible;mso-wrap-style:square">
            <v:imagedata r:id="rId8" o:title=""/>
          </v:shape>
        </w:pict>
      </w:r>
    </w:p>
    <w:p w:rsidR="00AF1AEB" w:rsidRPr="00677062" w:rsidRDefault="00AF1AEB" w:rsidP="001927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AEB" w:rsidRPr="00677062" w:rsidRDefault="00071A4A" w:rsidP="001927DB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ru-RU"/>
        </w:rPr>
      </w:pPr>
      <w:r w:rsidRPr="00677062">
        <w:rPr>
          <w:rFonts w:ascii="Times New Roman" w:hAnsi="Times New Roman"/>
          <w:sz w:val="24"/>
          <w:szCs w:val="28"/>
          <w:lang w:val="ru-RU"/>
        </w:rPr>
        <w:t>САНКТ-ПЕТЕРБУРГСКИЙ ГОСУДАРСТВЕННЫЙ УНИВЕРСИТЕТ</w:t>
      </w:r>
    </w:p>
    <w:p w:rsidR="00AF1AEB" w:rsidRPr="00677062" w:rsidRDefault="00071A4A" w:rsidP="001927DB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677062">
        <w:rPr>
          <w:rFonts w:ascii="Times New Roman" w:hAnsi="Times New Roman"/>
          <w:b/>
          <w:sz w:val="24"/>
          <w:szCs w:val="28"/>
          <w:lang w:val="ru-RU"/>
        </w:rPr>
        <w:t>Основная образовательная программа магистратуры</w:t>
      </w:r>
    </w:p>
    <w:p w:rsidR="00AF1AEB" w:rsidRPr="00677062" w:rsidRDefault="00071A4A" w:rsidP="001927DB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677062">
        <w:rPr>
          <w:rFonts w:ascii="Times New Roman" w:hAnsi="Times New Roman"/>
          <w:b/>
          <w:sz w:val="24"/>
          <w:szCs w:val="28"/>
          <w:lang w:val="ru-RU"/>
        </w:rPr>
        <w:t>по направлению подготовки 39.04.01 «Социология»</w:t>
      </w:r>
    </w:p>
    <w:p w:rsidR="007E6B79" w:rsidRPr="00677062" w:rsidRDefault="007E6B79" w:rsidP="001927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1AEB" w:rsidRPr="00677062" w:rsidRDefault="00AF1AEB" w:rsidP="001927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1AEB" w:rsidRPr="00677062" w:rsidRDefault="00AF1AEB" w:rsidP="001927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1AEB" w:rsidRPr="00677062" w:rsidRDefault="00071A4A" w:rsidP="001927D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ВЫПУСКНАЯ КВАЛИФИКАЦИОННАЯ РАБОТА</w:t>
      </w:r>
    </w:p>
    <w:p w:rsidR="00AF1AEB" w:rsidRPr="00677062" w:rsidRDefault="00071A4A" w:rsidP="001927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 xml:space="preserve">Гибридизация музейного пространства как тренд российского общества на </w:t>
      </w:r>
      <w:r w:rsidR="00124F2C" w:rsidRPr="00677062">
        <w:rPr>
          <w:rFonts w:ascii="Times New Roman" w:hAnsi="Times New Roman"/>
          <w:b/>
          <w:sz w:val="28"/>
          <w:szCs w:val="28"/>
          <w:lang w:val="ru-RU"/>
        </w:rPr>
        <w:t>материалах Санкт-Петербурга</w:t>
      </w:r>
    </w:p>
    <w:p w:rsidR="001927DB" w:rsidRPr="00677062" w:rsidRDefault="001927DB" w:rsidP="001927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27DB" w:rsidRPr="00677062" w:rsidRDefault="001927DB" w:rsidP="001927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6B79" w:rsidRPr="00677062" w:rsidRDefault="007E6B79" w:rsidP="001927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6B79" w:rsidRPr="00677062" w:rsidRDefault="00071A4A" w:rsidP="001927DB">
      <w:pPr>
        <w:spacing w:after="0" w:line="360" w:lineRule="auto"/>
        <w:jc w:val="right"/>
        <w:rPr>
          <w:rFonts w:ascii="Times New Roman" w:hAnsi="Times New Roman"/>
          <w:sz w:val="24"/>
          <w:szCs w:val="28"/>
          <w:lang w:val="ru-RU"/>
        </w:rPr>
      </w:pPr>
      <w:r w:rsidRPr="00677062">
        <w:rPr>
          <w:rFonts w:ascii="Times New Roman" w:hAnsi="Times New Roman"/>
          <w:sz w:val="24"/>
          <w:szCs w:val="28"/>
          <w:lang w:val="ru-RU"/>
        </w:rPr>
        <w:t xml:space="preserve">Выполнила: </w:t>
      </w:r>
    </w:p>
    <w:p w:rsidR="00AF1AEB" w:rsidRPr="00677062" w:rsidRDefault="00071A4A" w:rsidP="001927DB">
      <w:pPr>
        <w:spacing w:after="0" w:line="360" w:lineRule="auto"/>
        <w:jc w:val="right"/>
        <w:rPr>
          <w:rFonts w:ascii="Times New Roman" w:hAnsi="Times New Roman"/>
          <w:sz w:val="24"/>
          <w:szCs w:val="28"/>
          <w:lang w:val="ru-RU"/>
        </w:rPr>
      </w:pPr>
      <w:r w:rsidRPr="00677062">
        <w:rPr>
          <w:rFonts w:ascii="Times New Roman" w:hAnsi="Times New Roman"/>
          <w:sz w:val="24"/>
          <w:szCs w:val="28"/>
          <w:lang w:val="ru-RU"/>
        </w:rPr>
        <w:t>Носкова Анастасия Вадимовна</w:t>
      </w:r>
    </w:p>
    <w:p w:rsidR="00AF1AEB" w:rsidRPr="00677062" w:rsidRDefault="00071A4A" w:rsidP="001927DB">
      <w:pPr>
        <w:spacing w:after="0" w:line="360" w:lineRule="auto"/>
        <w:jc w:val="right"/>
        <w:rPr>
          <w:rFonts w:ascii="Times New Roman" w:hAnsi="Times New Roman"/>
          <w:sz w:val="24"/>
          <w:szCs w:val="28"/>
          <w:lang w:val="ru-RU"/>
        </w:rPr>
      </w:pPr>
      <w:r w:rsidRPr="00677062">
        <w:rPr>
          <w:rFonts w:ascii="Times New Roman" w:hAnsi="Times New Roman"/>
          <w:sz w:val="24"/>
          <w:szCs w:val="28"/>
          <w:lang w:val="ru-RU"/>
        </w:rPr>
        <w:t>Научный руководитель:</w:t>
      </w:r>
    </w:p>
    <w:p w:rsidR="00AF1AEB" w:rsidRPr="00677062" w:rsidRDefault="00071A4A" w:rsidP="001927DB">
      <w:pPr>
        <w:spacing w:after="0" w:line="360" w:lineRule="auto"/>
        <w:ind w:firstLine="5400"/>
        <w:jc w:val="right"/>
        <w:rPr>
          <w:rFonts w:ascii="Times New Roman" w:hAnsi="Times New Roman"/>
          <w:sz w:val="24"/>
          <w:szCs w:val="28"/>
          <w:lang w:val="ru-RU"/>
        </w:rPr>
      </w:pPr>
      <w:r w:rsidRPr="00677062">
        <w:rPr>
          <w:rFonts w:ascii="Times New Roman" w:hAnsi="Times New Roman"/>
          <w:sz w:val="24"/>
          <w:szCs w:val="28"/>
          <w:lang w:val="ru-RU"/>
        </w:rPr>
        <w:t>доктор соц. наук, профессор</w:t>
      </w:r>
    </w:p>
    <w:p w:rsidR="00AF1AEB" w:rsidRPr="00677062" w:rsidRDefault="00071A4A" w:rsidP="001927DB">
      <w:pPr>
        <w:spacing w:after="0" w:line="360" w:lineRule="auto"/>
        <w:jc w:val="right"/>
        <w:rPr>
          <w:rFonts w:ascii="Times New Roman" w:hAnsi="Times New Roman"/>
          <w:sz w:val="24"/>
          <w:szCs w:val="28"/>
          <w:lang w:val="ru-RU"/>
        </w:rPr>
      </w:pPr>
      <w:r w:rsidRPr="00677062">
        <w:rPr>
          <w:rFonts w:ascii="Times New Roman" w:hAnsi="Times New Roman"/>
          <w:sz w:val="24"/>
          <w:szCs w:val="28"/>
          <w:lang w:val="ru-RU"/>
        </w:rPr>
        <w:t xml:space="preserve">Ильин Владимир Иванович </w:t>
      </w:r>
    </w:p>
    <w:p w:rsidR="00AF1AEB" w:rsidRPr="00677062" w:rsidRDefault="007E6B79" w:rsidP="001927DB">
      <w:pPr>
        <w:spacing w:after="0" w:line="360" w:lineRule="auto"/>
        <w:jc w:val="right"/>
        <w:rPr>
          <w:rFonts w:ascii="Times New Roman" w:hAnsi="Times New Roman"/>
          <w:sz w:val="24"/>
          <w:szCs w:val="28"/>
          <w:lang w:val="ru-RU"/>
        </w:rPr>
      </w:pPr>
      <w:r w:rsidRPr="00677062">
        <w:rPr>
          <w:rFonts w:ascii="Times New Roman" w:hAnsi="Times New Roman"/>
          <w:sz w:val="24"/>
          <w:szCs w:val="28"/>
          <w:lang w:val="ru-RU"/>
        </w:rPr>
        <w:t>Рецензент:</w:t>
      </w:r>
    </w:p>
    <w:p w:rsidR="007734A5" w:rsidRPr="00677062" w:rsidRDefault="007734A5" w:rsidP="001927DB">
      <w:pPr>
        <w:tabs>
          <w:tab w:val="left" w:pos="5255"/>
        </w:tabs>
        <w:spacing w:after="0" w:line="360" w:lineRule="auto"/>
        <w:jc w:val="right"/>
        <w:rPr>
          <w:rFonts w:ascii="Times New Roman" w:hAnsi="Times New Roman"/>
          <w:sz w:val="24"/>
          <w:szCs w:val="28"/>
          <w:lang w:val="ru-RU"/>
        </w:rPr>
      </w:pPr>
      <w:r w:rsidRPr="00677062">
        <w:rPr>
          <w:rFonts w:ascii="Times New Roman" w:hAnsi="Times New Roman"/>
          <w:sz w:val="24"/>
          <w:szCs w:val="28"/>
          <w:lang w:val="ru-RU"/>
        </w:rPr>
        <w:t>кандидат соц</w:t>
      </w:r>
      <w:r w:rsidR="0036294C" w:rsidRPr="00677062">
        <w:rPr>
          <w:rFonts w:ascii="Times New Roman" w:hAnsi="Times New Roman"/>
          <w:sz w:val="24"/>
          <w:szCs w:val="28"/>
          <w:lang w:val="ru-RU"/>
        </w:rPr>
        <w:t>. наук,</w:t>
      </w:r>
    </w:p>
    <w:p w:rsidR="007734A5" w:rsidRPr="00677062" w:rsidRDefault="007734A5" w:rsidP="001927DB">
      <w:pPr>
        <w:tabs>
          <w:tab w:val="left" w:pos="5255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4"/>
          <w:szCs w:val="28"/>
          <w:lang w:val="ru-RU"/>
        </w:rPr>
        <w:t xml:space="preserve"> Чернега Артем Андреевич</w:t>
      </w:r>
    </w:p>
    <w:p w:rsidR="00AF1AEB" w:rsidRPr="00677062" w:rsidRDefault="00AF1AEB" w:rsidP="001927DB">
      <w:pPr>
        <w:tabs>
          <w:tab w:val="left" w:pos="5255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E6B79" w:rsidRPr="00677062" w:rsidRDefault="007E6B79" w:rsidP="001927DB">
      <w:pPr>
        <w:tabs>
          <w:tab w:val="left" w:pos="5255"/>
        </w:tabs>
        <w:spacing w:after="0" w:line="360" w:lineRule="auto"/>
        <w:rPr>
          <w:rFonts w:ascii="Times New Roman" w:hAnsi="Times New Roman"/>
          <w:sz w:val="24"/>
          <w:szCs w:val="28"/>
          <w:lang w:val="ru-RU"/>
        </w:rPr>
      </w:pPr>
    </w:p>
    <w:p w:rsidR="00AF1AEB" w:rsidRPr="00677062" w:rsidRDefault="00071A4A" w:rsidP="001927DB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ru-RU"/>
        </w:rPr>
      </w:pPr>
      <w:r w:rsidRPr="00677062">
        <w:rPr>
          <w:rFonts w:ascii="Times New Roman" w:hAnsi="Times New Roman"/>
          <w:sz w:val="24"/>
          <w:szCs w:val="28"/>
          <w:lang w:val="ru-RU"/>
        </w:rPr>
        <w:t>Санкт-Петербург</w:t>
      </w:r>
    </w:p>
    <w:p w:rsidR="007557A6" w:rsidRPr="00677062" w:rsidRDefault="007557A6" w:rsidP="001927DB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ru-RU"/>
        </w:rPr>
      </w:pPr>
      <w:r w:rsidRPr="00677062">
        <w:rPr>
          <w:rFonts w:ascii="Times New Roman" w:hAnsi="Times New Roman"/>
          <w:sz w:val="24"/>
          <w:szCs w:val="28"/>
          <w:lang w:val="ru-RU"/>
        </w:rPr>
        <w:t>2017</w:t>
      </w:r>
    </w:p>
    <w:p w:rsidR="007E6B79" w:rsidRPr="00677062" w:rsidRDefault="00071A4A" w:rsidP="007557A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77062">
        <w:rPr>
          <w:lang w:val="ru-RU"/>
        </w:rPr>
        <w:br w:type="page"/>
      </w:r>
      <w:r w:rsidR="007557A6" w:rsidRPr="00677062">
        <w:rPr>
          <w:rFonts w:ascii="Times New Roman" w:hAnsi="Times New Roman"/>
          <w:b/>
          <w:sz w:val="36"/>
          <w:szCs w:val="32"/>
          <w:lang w:val="ru-RU"/>
        </w:rPr>
        <w:lastRenderedPageBreak/>
        <w:t>Содержание</w:t>
      </w:r>
    </w:p>
    <w:p w:rsidR="00CC05BB" w:rsidRDefault="00A3774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r w:rsidRPr="00677062">
        <w:rPr>
          <w:sz w:val="28"/>
          <w:szCs w:val="28"/>
          <w:lang w:val="ru-RU"/>
        </w:rPr>
        <w:fldChar w:fldCharType="begin"/>
      </w:r>
      <w:r w:rsidR="007E6B79" w:rsidRPr="00677062">
        <w:rPr>
          <w:sz w:val="28"/>
          <w:szCs w:val="28"/>
          <w:lang w:val="ru-RU"/>
        </w:rPr>
        <w:instrText xml:space="preserve"> TOC \o "1-3" \h \z \u </w:instrText>
      </w:r>
      <w:r w:rsidRPr="00677062">
        <w:rPr>
          <w:sz w:val="28"/>
          <w:szCs w:val="28"/>
          <w:lang w:val="ru-RU"/>
        </w:rPr>
        <w:fldChar w:fldCharType="separate"/>
      </w:r>
      <w:hyperlink w:anchor="_Toc482912584" w:history="1">
        <w:r w:rsidR="00CC05BB" w:rsidRPr="008F48FE">
          <w:rPr>
            <w:rStyle w:val="a9"/>
            <w:noProof/>
            <w:lang w:val="ru-RU"/>
          </w:rPr>
          <w:t>Введение</w:t>
        </w:r>
        <w:r w:rsidR="00CC05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B">
          <w:rPr>
            <w:noProof/>
            <w:webHidden/>
          </w:rPr>
          <w:instrText xml:space="preserve"> PAGEREF _Toc482912584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C05BB" w:rsidRDefault="00A3774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82912585" w:history="1">
        <w:r w:rsidR="00CC05BB" w:rsidRPr="008F48FE">
          <w:rPr>
            <w:rStyle w:val="a9"/>
            <w:noProof/>
            <w:lang w:val="ru-RU"/>
          </w:rPr>
          <w:t>Глава 1. Тенденции современного производства товаров и услуг</w:t>
        </w:r>
        <w:r w:rsidR="00CC05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B">
          <w:rPr>
            <w:noProof/>
            <w:webHidden/>
          </w:rPr>
          <w:instrText xml:space="preserve"> PAGEREF _Toc482912585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C05BB" w:rsidRDefault="00A3774D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82912586" w:history="1">
        <w:r w:rsidR="00CC05BB" w:rsidRPr="008F48FE">
          <w:rPr>
            <w:rStyle w:val="a9"/>
            <w:noProof/>
            <w:lang w:val="ru-RU"/>
          </w:rPr>
          <w:t>1.1. Производство товара в обществе потребления</w:t>
        </w:r>
        <w:r w:rsidR="00CC05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B">
          <w:rPr>
            <w:noProof/>
            <w:webHidden/>
          </w:rPr>
          <w:instrText xml:space="preserve"> PAGEREF _Toc482912586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C05BB" w:rsidRDefault="00A3774D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82912587" w:history="1">
        <w:r w:rsidR="00CC05BB" w:rsidRPr="008F48FE">
          <w:rPr>
            <w:rStyle w:val="a9"/>
            <w:noProof/>
            <w:lang w:val="ru-RU"/>
          </w:rPr>
          <w:t>1.2. Новое экономическое предложение: впечатление как продукт</w:t>
        </w:r>
        <w:r w:rsidR="00CC05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B">
          <w:rPr>
            <w:noProof/>
            <w:webHidden/>
          </w:rPr>
          <w:instrText xml:space="preserve"> PAGEREF _Toc482912587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C05BB" w:rsidRDefault="00A3774D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82912588" w:history="1">
        <w:r w:rsidR="00CC05BB" w:rsidRPr="008F48FE">
          <w:rPr>
            <w:rStyle w:val="a9"/>
            <w:noProof/>
            <w:lang w:val="ru-RU"/>
          </w:rPr>
          <w:t>1.3. Феномен уплотнения пространства и времени и процесс гибридизации</w:t>
        </w:r>
        <w:r w:rsidR="00CC05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B">
          <w:rPr>
            <w:noProof/>
            <w:webHidden/>
          </w:rPr>
          <w:instrText xml:space="preserve"> PAGEREF _Toc482912588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B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C05BB" w:rsidRDefault="00A3774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82912589" w:history="1">
        <w:r w:rsidR="00CC05BB" w:rsidRPr="008F48FE">
          <w:rPr>
            <w:rStyle w:val="a9"/>
            <w:noProof/>
            <w:lang w:val="ru-RU"/>
          </w:rPr>
          <w:t>Глава 2. Тренды в развитии современных музеев</w:t>
        </w:r>
        <w:r w:rsidR="00CC05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B">
          <w:rPr>
            <w:noProof/>
            <w:webHidden/>
          </w:rPr>
          <w:instrText xml:space="preserve"> PAGEREF _Toc482912589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C05BB" w:rsidRDefault="00A3774D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82912590" w:history="1">
        <w:r w:rsidR="00CC05BB" w:rsidRPr="008F48FE">
          <w:rPr>
            <w:rStyle w:val="a9"/>
            <w:noProof/>
            <w:lang w:val="ru-RU"/>
          </w:rPr>
          <w:t>2.1. Понятие «музей» в современной литературе</w:t>
        </w:r>
        <w:r w:rsidR="00CC05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B">
          <w:rPr>
            <w:noProof/>
            <w:webHidden/>
          </w:rPr>
          <w:instrText xml:space="preserve"> PAGEREF _Toc482912590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C05BB" w:rsidRDefault="00A3774D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82912591" w:history="1">
        <w:r w:rsidR="00CC05BB" w:rsidRPr="008F48FE">
          <w:rPr>
            <w:rStyle w:val="a9"/>
            <w:noProof/>
            <w:lang w:val="ru-RU"/>
          </w:rPr>
          <w:t>2.2. История развития музейного дела</w:t>
        </w:r>
        <w:r w:rsidR="00CC05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B">
          <w:rPr>
            <w:noProof/>
            <w:webHidden/>
          </w:rPr>
          <w:instrText xml:space="preserve"> PAGEREF _Toc482912591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C05BB" w:rsidRDefault="00A3774D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82912592" w:history="1">
        <w:r w:rsidR="00CC05BB" w:rsidRPr="008F48FE">
          <w:rPr>
            <w:rStyle w:val="a9"/>
            <w:noProof/>
            <w:lang w:val="ru-RU"/>
          </w:rPr>
          <w:t>2.3. Классификация и виды современных музеев</w:t>
        </w:r>
        <w:r w:rsidR="00CC05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B">
          <w:rPr>
            <w:noProof/>
            <w:webHidden/>
          </w:rPr>
          <w:instrText xml:space="preserve"> PAGEREF _Toc482912592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B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C05BB" w:rsidRDefault="00A3774D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82912593" w:history="1">
        <w:r w:rsidR="00CC05BB" w:rsidRPr="008F48FE">
          <w:rPr>
            <w:rStyle w:val="a9"/>
            <w:noProof/>
            <w:lang w:val="ru-RU"/>
          </w:rPr>
          <w:t>2.4. Трансформация музейной организации: новые функции музея</w:t>
        </w:r>
        <w:r w:rsidR="00CC05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B">
          <w:rPr>
            <w:noProof/>
            <w:webHidden/>
          </w:rPr>
          <w:instrText xml:space="preserve"> PAGEREF _Toc482912593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B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C05BB" w:rsidRDefault="00A3774D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82912594" w:history="1">
        <w:r w:rsidR="00CC05BB" w:rsidRPr="008F48FE">
          <w:rPr>
            <w:rStyle w:val="a9"/>
            <w:noProof/>
            <w:lang w:val="ru-RU"/>
          </w:rPr>
          <w:t>2.5. Музей как часть индустрии развлечений</w:t>
        </w:r>
        <w:r w:rsidR="00CC05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B">
          <w:rPr>
            <w:noProof/>
            <w:webHidden/>
          </w:rPr>
          <w:instrText xml:space="preserve"> PAGEREF _Toc482912594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B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C05BB" w:rsidRDefault="00A3774D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82912595" w:history="1">
        <w:r w:rsidR="00CC05BB" w:rsidRPr="008F48FE">
          <w:rPr>
            <w:rStyle w:val="a9"/>
            <w:noProof/>
            <w:spacing w:val="-6"/>
            <w:lang w:val="ru-RU"/>
          </w:rPr>
          <w:t>2.6. Тенденции процесса гибридизации в российских музеях</w:t>
        </w:r>
        <w:r w:rsidR="00CC05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B">
          <w:rPr>
            <w:noProof/>
            <w:webHidden/>
          </w:rPr>
          <w:instrText xml:space="preserve"> PAGEREF _Toc482912595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B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CC05BB" w:rsidRDefault="00A3774D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82912596" w:history="1">
        <w:r w:rsidR="00CC05BB" w:rsidRPr="008F48FE">
          <w:rPr>
            <w:rStyle w:val="a9"/>
            <w:noProof/>
            <w:lang w:val="ru-RU"/>
          </w:rPr>
          <w:t>2.7. Музей как туристическая достопримечательность</w:t>
        </w:r>
        <w:r w:rsidR="00CC05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B">
          <w:rPr>
            <w:noProof/>
            <w:webHidden/>
          </w:rPr>
          <w:instrText xml:space="preserve"> PAGEREF _Toc482912596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B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CC05BB" w:rsidRDefault="00A3774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82912597" w:history="1">
        <w:r w:rsidR="00CC05BB" w:rsidRPr="008F48FE">
          <w:rPr>
            <w:rStyle w:val="a9"/>
            <w:noProof/>
            <w:lang w:val="ru-RU"/>
          </w:rPr>
          <w:t>Глава 3. Гибридизация музейного пространства на материалах Санкт-Петербурга</w:t>
        </w:r>
        <w:r w:rsidR="00CC05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B">
          <w:rPr>
            <w:noProof/>
            <w:webHidden/>
          </w:rPr>
          <w:instrText xml:space="preserve"> PAGEREF _Toc482912597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B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C05BB" w:rsidRDefault="00A3774D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82912598" w:history="1">
        <w:r w:rsidR="00CC05BB" w:rsidRPr="008F48FE">
          <w:rPr>
            <w:rStyle w:val="a9"/>
            <w:noProof/>
            <w:lang w:val="ru-RU"/>
          </w:rPr>
          <w:t>3.1. Методология и методика эмпирического исследования</w:t>
        </w:r>
        <w:r w:rsidR="00CC05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B">
          <w:rPr>
            <w:noProof/>
            <w:webHidden/>
          </w:rPr>
          <w:instrText xml:space="preserve"> PAGEREF _Toc482912598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B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C05BB" w:rsidRDefault="00A3774D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82912599" w:history="1">
        <w:r w:rsidR="00CC05BB" w:rsidRPr="008F48FE">
          <w:rPr>
            <w:rStyle w:val="a9"/>
            <w:noProof/>
            <w:lang w:val="ru-RU"/>
          </w:rPr>
          <w:t>3.2. Гибридизация музейного пространства</w:t>
        </w:r>
        <w:r w:rsidR="00CC05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B">
          <w:rPr>
            <w:noProof/>
            <w:webHidden/>
          </w:rPr>
          <w:instrText xml:space="preserve"> PAGEREF _Toc482912599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B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CC05BB" w:rsidRDefault="00A3774D">
      <w:pPr>
        <w:pStyle w:val="2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82912600" w:history="1">
        <w:r w:rsidR="00CC05BB" w:rsidRPr="008F48FE">
          <w:rPr>
            <w:rStyle w:val="a9"/>
            <w:noProof/>
            <w:lang w:val="ru-RU"/>
          </w:rPr>
          <w:t>3.3. Гибридизация деятельности посетителей музеев</w:t>
        </w:r>
        <w:r w:rsidR="00CC05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B">
          <w:rPr>
            <w:noProof/>
            <w:webHidden/>
          </w:rPr>
          <w:instrText xml:space="preserve"> PAGEREF _Toc482912600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B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CC05BB" w:rsidRDefault="00A3774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82912601" w:history="1">
        <w:r w:rsidR="00CC05BB" w:rsidRPr="008F48FE">
          <w:rPr>
            <w:rStyle w:val="a9"/>
            <w:noProof/>
            <w:lang w:val="ru-RU"/>
          </w:rPr>
          <w:t>Заключение</w:t>
        </w:r>
        <w:r w:rsidR="00CC05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B">
          <w:rPr>
            <w:noProof/>
            <w:webHidden/>
          </w:rPr>
          <w:instrText xml:space="preserve"> PAGEREF _Toc482912601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B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CC05BB" w:rsidRDefault="00A3774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82912602" w:history="1">
        <w:r w:rsidR="00CC05BB" w:rsidRPr="008F48FE">
          <w:rPr>
            <w:rStyle w:val="a9"/>
            <w:noProof/>
            <w:lang w:val="ru-RU"/>
          </w:rPr>
          <w:t>Список литературы</w:t>
        </w:r>
        <w:r w:rsidR="00CC05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B">
          <w:rPr>
            <w:noProof/>
            <w:webHidden/>
          </w:rPr>
          <w:instrText xml:space="preserve"> PAGEREF _Toc482912602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B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CC05BB" w:rsidRDefault="00A3774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82912603" w:history="1">
        <w:r w:rsidR="00CC05BB" w:rsidRPr="008F48FE">
          <w:rPr>
            <w:rStyle w:val="a9"/>
            <w:noProof/>
            <w:lang w:val="ru-RU" w:eastAsia="ru-RU"/>
          </w:rPr>
          <w:t>Приложение 1</w:t>
        </w:r>
        <w:r w:rsidR="00CC05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B">
          <w:rPr>
            <w:noProof/>
            <w:webHidden/>
          </w:rPr>
          <w:instrText xml:space="preserve"> PAGEREF _Toc482912603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B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CC05BB" w:rsidRDefault="00A3774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ru-RU" w:eastAsia="ru-RU" w:bidi="ar-SA"/>
        </w:rPr>
      </w:pPr>
      <w:hyperlink w:anchor="_Toc482912604" w:history="1">
        <w:r w:rsidR="00CC05BB" w:rsidRPr="008F48FE">
          <w:rPr>
            <w:rStyle w:val="a9"/>
            <w:noProof/>
            <w:lang w:val="ru-RU" w:eastAsia="ru-RU"/>
          </w:rPr>
          <w:t>Приложение 2</w:t>
        </w:r>
        <w:r w:rsidR="00CC05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B">
          <w:rPr>
            <w:noProof/>
            <w:webHidden/>
          </w:rPr>
          <w:instrText xml:space="preserve"> PAGEREF _Toc482912604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B"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7E6B79" w:rsidRPr="00677062" w:rsidRDefault="00A3774D" w:rsidP="001927DB">
      <w:pPr>
        <w:spacing w:line="360" w:lineRule="auto"/>
        <w:rPr>
          <w:sz w:val="28"/>
          <w:szCs w:val="28"/>
          <w:lang w:val="ru-RU"/>
        </w:rPr>
      </w:pPr>
      <w:r w:rsidRPr="00677062">
        <w:rPr>
          <w:sz w:val="28"/>
          <w:szCs w:val="28"/>
          <w:lang w:val="ru-RU"/>
        </w:rPr>
        <w:fldChar w:fldCharType="end"/>
      </w:r>
    </w:p>
    <w:p w:rsidR="00AF1AEB" w:rsidRPr="00677062" w:rsidRDefault="00AF1AEB" w:rsidP="001927D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F1AEB" w:rsidRPr="00677062" w:rsidRDefault="007E6B79" w:rsidP="003B3BFE">
      <w:pPr>
        <w:pStyle w:val="10"/>
        <w:rPr>
          <w:lang w:val="ru-RU"/>
        </w:rPr>
      </w:pPr>
      <w:r w:rsidRPr="00677062">
        <w:rPr>
          <w:sz w:val="28"/>
          <w:lang w:val="ru-RU"/>
        </w:rPr>
        <w:br w:type="page"/>
      </w:r>
      <w:bookmarkStart w:id="0" w:name="_Toc482912584"/>
      <w:r w:rsidR="00071A4A" w:rsidRPr="00677062">
        <w:rPr>
          <w:lang w:val="ru-RU"/>
        </w:rPr>
        <w:lastRenderedPageBreak/>
        <w:t>Введение</w:t>
      </w:r>
      <w:bookmarkEnd w:id="0"/>
    </w:p>
    <w:p w:rsidR="00CC05BB" w:rsidRPr="00CC05BB" w:rsidRDefault="00CC05BB" w:rsidP="00CC0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1134"/>
        <w:jc w:val="both"/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Современный ритм жизни способствует развитию тенденции у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п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лотнения пространства и времени. Современные технологии позволяют ч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ловеку быть на связи с людьми из других стран и получать от них информ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а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цию в режиме реального времени, затрачивая на обратную связь буквально доли секунды. Транспортная сеть уплотняет расстояние между континент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а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ми, теперь путешествие в другую страну может занимать всего несколько ч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а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сов. Также есть еще одно проявление уплотнения и времени и пространства:  многие развлекательные учреждения, например торговые центры, обустра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и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вают фуд-корты, кинотеатры, салоны красоты, проводят концерты и модные показы в атриумах и т.д. Тем самым уплотняя свое пространство различными видами деятельности вне основной функции – реализации товаров потребл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ния.  </w:t>
      </w:r>
    </w:p>
    <w:p w:rsidR="00CC05BB" w:rsidRPr="00CC05BB" w:rsidRDefault="00CC05BB" w:rsidP="00CC0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1134"/>
        <w:jc w:val="both"/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Данный процесс называется «гибридизацией». Термин используе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т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ся как метафора, и означает совмещение разных видов деятельности в одном и том же времени и/или месте. Гибридизация это масштабная тенденция, к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о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торая направлена на повышение эффективности рабочего и досугового вр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мени. Она является инструментом, который помогает индивидам уплотнять время и окружающее пространство. Этот феномен подтверждает актуал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ь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ность темы «Гибридизация современного музейного пространства как тренд российского общества на материалах Санкт-Петербурга».</w:t>
      </w:r>
    </w:p>
    <w:p w:rsidR="00CC05BB" w:rsidRPr="00CC05BB" w:rsidRDefault="00CC05BB" w:rsidP="00CC0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1134"/>
        <w:jc w:val="both"/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b/>
          <w:bCs/>
          <w:color w:val="000000"/>
          <w:sz w:val="28"/>
          <w:szCs w:val="28"/>
          <w:u w:color="000000"/>
          <w:bdr w:val="nil"/>
          <w:lang w:val="ru-RU" w:eastAsia="ru-RU" w:bidi="ar-SA"/>
        </w:rPr>
        <w:t>Целью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данного исследования является создание модели процесса гибридизации музеев Санкт-Петербурга.  Исходя из цели, формулируются следующие </w:t>
      </w:r>
      <w:r w:rsidRPr="00CC05BB">
        <w:rPr>
          <w:rFonts w:ascii="Times New Roman" w:eastAsia="Cambria" w:hAnsi="Times New Roman"/>
          <w:b/>
          <w:bCs/>
          <w:color w:val="000000"/>
          <w:sz w:val="28"/>
          <w:szCs w:val="28"/>
          <w:u w:color="000000"/>
          <w:bdr w:val="nil"/>
          <w:lang w:val="ru-RU" w:eastAsia="ru-RU" w:bidi="ar-SA"/>
        </w:rPr>
        <w:t>задачи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:</w:t>
      </w:r>
    </w:p>
    <w:p w:rsidR="00CC05BB" w:rsidRPr="00CC05BB" w:rsidRDefault="00CC05BB" w:rsidP="00CC05B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рассмотреть теории общества потребления, экономики вп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чатлений, тенденцию уплотнения пространства и времени, соотнося их с процессом гибридизации;</w:t>
      </w:r>
    </w:p>
    <w:p w:rsidR="00CC05BB" w:rsidRPr="00CC05BB" w:rsidRDefault="00CC05BB" w:rsidP="00CC05B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выявить основные направления развития современных м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у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зеев;</w:t>
      </w:r>
    </w:p>
    <w:p w:rsidR="00CC05BB" w:rsidRPr="00CC05BB" w:rsidRDefault="00CC05BB" w:rsidP="00CC05B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lastRenderedPageBreak/>
        <w:t>проанализировать трансформацию музейных пространств Санкт-Петербурга в рамках теории гибридизации.</w:t>
      </w:r>
    </w:p>
    <w:p w:rsidR="00CC05BB" w:rsidRPr="00CC05BB" w:rsidRDefault="00CC05BB" w:rsidP="00CC0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1134"/>
        <w:jc w:val="both"/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b/>
          <w:bCs/>
          <w:color w:val="000000"/>
          <w:sz w:val="28"/>
          <w:szCs w:val="28"/>
          <w:u w:color="000000"/>
          <w:bdr w:val="nil"/>
          <w:lang w:val="ru-RU" w:eastAsia="ru-RU" w:bidi="ar-SA"/>
        </w:rPr>
        <w:t>Объектом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исследования выступают музеи Санкт-Петербурга в 2016-17 гг. Стоит обратить внимание, что рассматриваемые музеи будут о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т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носиться как к категории гибридизированных, так и традиционных, поскол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ь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ку необходимо выявить практические различия трансформированного м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у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зейного пространства.  Понятие «музей» в данном исследовании рассматр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и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вается в более широком контексте: в объект входят также галереи, арт-центры и т.д., так как границы между музеями и этими организациями ок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а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зываются  размыты, и зачастую их функции полностью совпадают. </w:t>
      </w:r>
      <w:r w:rsidRPr="00CC05BB">
        <w:rPr>
          <w:rFonts w:ascii="Times New Roman" w:eastAsia="Cambria" w:hAnsi="Times New Roman"/>
          <w:b/>
          <w:bCs/>
          <w:color w:val="000000"/>
          <w:sz w:val="28"/>
          <w:szCs w:val="28"/>
          <w:u w:color="000000"/>
          <w:bdr w:val="nil"/>
          <w:lang w:val="ru-RU" w:eastAsia="ru-RU" w:bidi="ar-SA"/>
        </w:rPr>
        <w:t>Предм</w:t>
      </w:r>
      <w:r w:rsidRPr="00CC05BB">
        <w:rPr>
          <w:rFonts w:ascii="Times New Roman" w:eastAsia="Cambria" w:hAnsi="Times New Roman"/>
          <w:b/>
          <w:bCs/>
          <w:color w:val="000000"/>
          <w:sz w:val="28"/>
          <w:szCs w:val="28"/>
          <w:u w:color="000000"/>
          <w:bdr w:val="nil"/>
          <w:lang w:val="ru-RU" w:eastAsia="ru-RU" w:bidi="ar-SA"/>
        </w:rPr>
        <w:t>е</w:t>
      </w:r>
      <w:r w:rsidRPr="00CC05BB">
        <w:rPr>
          <w:rFonts w:ascii="Times New Roman" w:eastAsia="Cambria" w:hAnsi="Times New Roman"/>
          <w:b/>
          <w:bCs/>
          <w:color w:val="000000"/>
          <w:sz w:val="28"/>
          <w:szCs w:val="28"/>
          <w:u w:color="000000"/>
          <w:bdr w:val="nil"/>
          <w:lang w:val="ru-RU" w:eastAsia="ru-RU" w:bidi="ar-SA"/>
        </w:rPr>
        <w:t>том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исследования является процесс гибридизации музейного пространства.</w:t>
      </w:r>
    </w:p>
    <w:p w:rsidR="00CC05BB" w:rsidRPr="00CC05BB" w:rsidRDefault="00CC05BB" w:rsidP="00CC0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1134"/>
        <w:jc w:val="both"/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Сформулирована следующая основная </w:t>
      </w:r>
      <w:r w:rsidRPr="00CC05BB">
        <w:rPr>
          <w:rFonts w:ascii="Times New Roman" w:eastAsia="Cambria" w:hAnsi="Times New Roman"/>
          <w:b/>
          <w:bCs/>
          <w:color w:val="000000"/>
          <w:sz w:val="28"/>
          <w:szCs w:val="28"/>
          <w:u w:color="000000"/>
          <w:bdr w:val="nil"/>
          <w:lang w:val="ru-RU" w:eastAsia="ru-RU" w:bidi="ar-SA"/>
        </w:rPr>
        <w:t>гипотеза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: коммерциализ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а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ция деятельности современных музеев Санкт-Петербурга приводит к необх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о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димости трансформации их пространства путем добавления новых организ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а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ций, которые представляют виды деятельности, прямо не связанные с выпо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л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нением основных функций музея.  </w:t>
      </w:r>
    </w:p>
    <w:p w:rsidR="00CC05BB" w:rsidRPr="00CC05BB" w:rsidRDefault="00CC05BB" w:rsidP="00CC0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1134"/>
        <w:jc w:val="both"/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На первом этапе исследования использованы метод включенного наблюдения, в т.ч. с визуальной фиксацией данных. На втором этапе иссл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дования для проверки полученных данных использован метод формализ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о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ванного интервью.</w:t>
      </w:r>
    </w:p>
    <w:p w:rsidR="00CC05BB" w:rsidRPr="00CC05BB" w:rsidRDefault="00CC05BB" w:rsidP="00CC0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1134"/>
        <w:jc w:val="both"/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Работа состоит из введения, заключения, основной части, которая в свою очередь состоит из трех глав, посвященных теоретической и эмпирич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ской частям работы.</w:t>
      </w:r>
    </w:p>
    <w:p w:rsidR="00CC05BB" w:rsidRPr="00CC05BB" w:rsidRDefault="00CC05BB" w:rsidP="00CC0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2" w:firstLine="1122"/>
        <w:jc w:val="both"/>
        <w:rPr>
          <w:rFonts w:ascii="Times New Roman" w:eastAsia="Cambria" w:hAnsi="Times New Roman"/>
          <w:b/>
          <w:bCs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b/>
          <w:bCs/>
          <w:color w:val="000000"/>
          <w:sz w:val="28"/>
          <w:szCs w:val="28"/>
          <w:u w:color="000000"/>
          <w:bdr w:val="nil"/>
          <w:lang w:val="ru-RU" w:eastAsia="ru-RU" w:bidi="ar-SA"/>
        </w:rPr>
        <w:t>Определение основных понятий:</w:t>
      </w:r>
    </w:p>
    <w:p w:rsidR="00CC05BB" w:rsidRPr="00CC05BB" w:rsidRDefault="00CC05BB" w:rsidP="00CC0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1134"/>
        <w:jc w:val="both"/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i/>
          <w:iCs/>
          <w:color w:val="000000"/>
          <w:sz w:val="28"/>
          <w:szCs w:val="28"/>
          <w:u w:color="000000"/>
          <w:bdr w:val="nil"/>
          <w:lang w:val="ru-RU" w:eastAsia="ru-RU" w:bidi="ar-SA"/>
        </w:rPr>
        <w:t>Гибридизация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- совмещение разных видов деятельности в одном и том же времени и/или месте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eastAsia="ru-RU" w:bidi="ar-SA"/>
        </w:rPr>
        <w:footnoteReference w:id="2"/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.</w:t>
      </w:r>
    </w:p>
    <w:p w:rsidR="00CC05BB" w:rsidRPr="00CC05BB" w:rsidRDefault="00CC05BB" w:rsidP="00CC0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1134"/>
        <w:jc w:val="both"/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i/>
          <w:iCs/>
          <w:color w:val="000000"/>
          <w:sz w:val="28"/>
          <w:szCs w:val="28"/>
          <w:u w:color="000000"/>
          <w:bdr w:val="nil"/>
          <w:lang w:val="ru-RU" w:eastAsia="ru-RU" w:bidi="ar-SA"/>
        </w:rPr>
        <w:t>Музей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- исторически обусловленный многофункциональный инст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и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тут социальной информации, предназначенный для сохранения культурно-исторических и естественнонаучных ценностей, накопления и распростран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lastRenderedPageBreak/>
        <w:t>ния информации. Документируя процессы и явления природы и общества, музей комплектует, хранит, исследует коллекции музейных предметов, а также использует их в научной, образовательно-воспитательной и пропага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н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дистской целях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eastAsia="ru-RU" w:bidi="ar-SA"/>
        </w:rPr>
        <w:footnoteReference w:id="3"/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. В данное понятие также входят: галереи, выставочные це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н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тры, арт-пространства, и разновидности музеев (шоу-музей, музей-дворец, музей-заповедник, музей-квартира).</w:t>
      </w:r>
    </w:p>
    <w:p w:rsidR="00CC05BB" w:rsidRPr="00CC05BB" w:rsidRDefault="00CC05BB" w:rsidP="00CC0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1134"/>
        <w:jc w:val="both"/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i/>
          <w:iCs/>
          <w:color w:val="000000"/>
          <w:sz w:val="28"/>
          <w:szCs w:val="28"/>
          <w:u w:color="000000"/>
          <w:bdr w:val="nil"/>
          <w:lang w:val="ru-RU" w:eastAsia="ru-RU" w:bidi="ar-SA"/>
        </w:rPr>
        <w:t>Пространство музея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– это определенное место/помещение, которое принадлежит музею.</w:t>
      </w:r>
    </w:p>
    <w:p w:rsidR="00CC05BB" w:rsidRPr="00CC05BB" w:rsidRDefault="00CC05BB" w:rsidP="00CC0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1134"/>
        <w:jc w:val="both"/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i/>
          <w:iCs/>
          <w:color w:val="000000"/>
          <w:sz w:val="28"/>
          <w:szCs w:val="28"/>
          <w:u w:color="000000"/>
          <w:bdr w:val="nil"/>
          <w:lang w:val="ru-RU" w:eastAsia="ru-RU" w:bidi="ar-SA"/>
        </w:rPr>
        <w:t>Сопутствующие элементы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– это организации на территории музея видов деятельности, которые прямо не связаны с выполнением основных функций музея. </w:t>
      </w:r>
    </w:p>
    <w:p w:rsidR="00CC05BB" w:rsidRPr="00CC05BB" w:rsidRDefault="00CC05BB" w:rsidP="00CC0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1134"/>
        <w:jc w:val="both"/>
        <w:rPr>
          <w:rFonts w:ascii="Times New Roman" w:eastAsia="Cambria" w:hAnsi="Times New Roman"/>
          <w:b/>
          <w:bCs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b/>
          <w:bCs/>
          <w:color w:val="000000"/>
          <w:sz w:val="28"/>
          <w:szCs w:val="28"/>
          <w:u w:color="000000"/>
          <w:bdr w:val="nil"/>
          <w:lang w:val="ru-RU" w:eastAsia="ru-RU" w:bidi="ar-SA"/>
        </w:rPr>
        <w:t>Степень разработанности темы</w:t>
      </w:r>
    </w:p>
    <w:p w:rsidR="00CC05BB" w:rsidRPr="00CC05BB" w:rsidRDefault="00CC05BB" w:rsidP="00CC05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849"/>
        </w:tabs>
        <w:spacing w:after="0" w:line="360" w:lineRule="auto"/>
        <w:ind w:firstLine="1134"/>
        <w:jc w:val="both"/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Тема музея затрагивает многие работы исследователей. Его ра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с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сматривают с точки зрения новых функций. Л.А. Хачатрян и А.А. Чернега осветили сущность и проблемы социальной пользы музеев для молодежи.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eastAsia="ru-RU" w:bidi="ar-SA"/>
        </w:rPr>
        <w:footnoteReference w:id="4"/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Е. М. Акулич анализирует музей как социо-культурное явление, в отличие от его традиционного представления как хранилища культурного наследия о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б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щества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eastAsia="ru-RU" w:bidi="ar-SA"/>
        </w:rPr>
        <w:footnoteReference w:id="5"/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. М.А. Бурганова исследует интересный феномен, что основным эк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с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понатом в музее теперь стал человек, наблюдается индивидуальная напра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в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ленность и интерактивность выставок.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eastAsia="ru-RU" w:bidi="ar-SA"/>
        </w:rPr>
        <w:footnoteReference w:id="6"/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М. В. Салтанова выявляет новые функции и пространства музея, которые привлекают посетителей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eastAsia="ru-RU" w:bidi="ar-SA"/>
        </w:rPr>
        <w:footnoteReference w:id="7"/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.</w:t>
      </w:r>
    </w:p>
    <w:p w:rsidR="00CC05BB" w:rsidRPr="00CC05BB" w:rsidRDefault="00CC05BB" w:rsidP="00CC05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849"/>
        </w:tabs>
        <w:spacing w:after="0" w:line="360" w:lineRule="auto"/>
        <w:ind w:firstLine="1134"/>
        <w:jc w:val="both"/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Новые формы музеев также стали темой для изучения. Ю. Д. Вя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т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кина изучает новое явление – виртуальный музей и то, как он способствует 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lastRenderedPageBreak/>
        <w:t>пиару организации.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eastAsia="ru-RU" w:bidi="ar-SA"/>
        </w:rPr>
        <w:footnoteReference w:id="8"/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Е.Г. Плытник исследует  Международный день музеев и «Ночь музеев» как способ налаживания отношений музея и общества.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eastAsia="ru-RU" w:bidi="ar-SA"/>
        </w:rPr>
        <w:footnoteReference w:id="9"/>
      </w:r>
    </w:p>
    <w:p w:rsidR="00CC05BB" w:rsidRPr="00CC05BB" w:rsidRDefault="00CC05BB" w:rsidP="00CC05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849"/>
        </w:tabs>
        <w:spacing w:after="0" w:line="360" w:lineRule="auto"/>
        <w:ind w:firstLine="1134"/>
        <w:jc w:val="both"/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В некоторых работах поставлена проблема несостоятельности нек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о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торых музейных коллекций. Е.Г. Соколов написал статью о том, что в совр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менном мире появляется огромное количество музеев с коллекциями эксп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о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натов, которые не представляют подлинной ценности.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eastAsia="ru-RU" w:bidi="ar-SA"/>
        </w:rPr>
        <w:footnoteReference w:id="10"/>
      </w:r>
    </w:p>
    <w:p w:rsidR="00CC05BB" w:rsidRPr="00CC05BB" w:rsidRDefault="00CC05BB" w:rsidP="00CC05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849"/>
        </w:tabs>
        <w:spacing w:after="0" w:line="360" w:lineRule="auto"/>
        <w:ind w:firstLine="1134"/>
        <w:jc w:val="both"/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Коммуникации в музее являются интересной и насущной пробл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мой для исследования. Н. Г. Самарина изучает новизну музейных коммун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и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каций и ставит соотношение появления данных коммуникаций с прогрессом культуры и необходимостью отвечать современным запросам музейной а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у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дитории.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eastAsia="ru-RU" w:bidi="ar-SA"/>
        </w:rPr>
        <w:footnoteReference w:id="11"/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Вив Голдинг разбирает коммуникацию и образование в совреме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н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ном музее.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eastAsia="ru-RU" w:bidi="ar-SA"/>
        </w:rPr>
        <w:footnoteReference w:id="12"/>
      </w:r>
    </w:p>
    <w:p w:rsidR="00CC05BB" w:rsidRPr="00CC05BB" w:rsidRDefault="00CC05BB" w:rsidP="00CC05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849"/>
        </w:tabs>
        <w:spacing w:after="0" w:line="360" w:lineRule="auto"/>
        <w:ind w:firstLine="1134"/>
        <w:jc w:val="both"/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Многие ученые занимаются темой социал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ь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ной/культурной/духовной/национальной  идентичности, которая формируе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т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ся посредством музея. К.Ф. Каткова рассматривает музей как способ преод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о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ления кризиса идентичности российского общества, который сохранит баз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о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вую основу идентичности для современного диалога культур и цивилиз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а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ций.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eastAsia="ru-RU" w:bidi="ar-SA"/>
        </w:rPr>
        <w:footnoteReference w:id="13"/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Е. А. Богатырев освещает проблему становления духовно-культурной идентичности индивида в мегаполисе и роли музея в этом процессе.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eastAsia="ru-RU" w:bidi="ar-SA"/>
        </w:rPr>
        <w:footnoteReference w:id="14"/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И.А. Гринько и А.А. Шевцова рассматривают музей как инструмент политической власти, который может быть использован для идеологической разработки 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lastRenderedPageBreak/>
        <w:t>коллективной идентичности.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eastAsia="ru-RU" w:bidi="ar-SA"/>
        </w:rPr>
        <w:footnoteReference w:id="15"/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Н.Ю. Мочалова анализирует музей как инс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т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румент самоидентификации нации, являющийся социально одобренным м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ханизмом индивидуальной и коллективной идентификации.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eastAsia="ru-RU" w:bidi="ar-SA"/>
        </w:rPr>
        <w:footnoteReference w:id="16"/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А. А. Никонова освещает тот же вопрос, что и Мочалова и говорит, что музей должен стать главным учреждением в организации социокультурных процессов.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eastAsia="ru-RU" w:bidi="ar-SA"/>
        </w:rPr>
        <w:footnoteReference w:id="17"/>
      </w:r>
    </w:p>
    <w:p w:rsidR="00CC05BB" w:rsidRPr="00CC05BB" w:rsidRDefault="00CC05BB" w:rsidP="00CC05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849"/>
        </w:tabs>
        <w:spacing w:after="0" w:line="360" w:lineRule="auto"/>
        <w:ind w:firstLine="1134"/>
        <w:jc w:val="both"/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Многие ученые исследуют интеграцию музеев в окружающую ср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ду. Дунаева С.В. рассматривает музей как особый социальный институт, к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о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торый раньше выступал исключительно научным и образовательным учре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ж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дением, а на данный момент сочетает в себе познавательные и развлекател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ь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ные функции, старается обучить посетителей посредством досуга. Социал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ь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ная роль музеев реализуется через интегративную форму взаимодействия с посетителем, а также приобретение социального опыта путем взаимоотнош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ний с другими индивидами.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eastAsia="ru-RU" w:bidi="ar-SA"/>
        </w:rPr>
        <w:footnoteReference w:id="18"/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Курило Л.В. анализирует социализацию музея в обществе, то, как он стал частью индустрии развлечений, и ориентируется на коммерческий успех, создание шоу.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eastAsia="ru-RU" w:bidi="ar-SA"/>
        </w:rPr>
        <w:footnoteReference w:id="19"/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Музей в эпоху постмодерна является исследовательской темой Худяковой Л.А., которая рассматривает новые функции музея – воспитание и утверждение ценностей, а также новые те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н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денции развития: коммерческие выставки, «антимузейное» искусство. 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eastAsia="ru-RU" w:bidi="ar-SA"/>
        </w:rPr>
        <w:footnoteReference w:id="20"/>
      </w:r>
    </w:p>
    <w:p w:rsidR="00CC05BB" w:rsidRPr="00CC05BB" w:rsidRDefault="00CC05BB" w:rsidP="00CC05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849"/>
        </w:tabs>
        <w:spacing w:after="0" w:line="360" w:lineRule="auto"/>
        <w:ind w:firstLine="1134"/>
        <w:jc w:val="both"/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Уделяется немалое внимание и теме виртуального музея и его связь с традиционными формами. Максимова Т.Е. разбирает виртуальный музей 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lastRenderedPageBreak/>
        <w:t>как самостоятельную единицу культурного мира, а не как отдел традицио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н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ного музея по связям с общественностью в интернете.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eastAsia="ru-RU" w:bidi="ar-SA"/>
        </w:rPr>
        <w:footnoteReference w:id="21"/>
      </w:r>
    </w:p>
    <w:p w:rsidR="00CC05BB" w:rsidRPr="00CC05BB" w:rsidRDefault="00CC05BB" w:rsidP="00CC05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849"/>
        </w:tabs>
        <w:spacing w:after="0" w:line="360" w:lineRule="auto"/>
        <w:ind w:firstLine="1134"/>
        <w:jc w:val="both"/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Современное искусство, которое приобретает необычные худож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ственные формы, требует особого хранения экспонатов, а также их презент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а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ции. Появление инсталляций, перфомансов, видео-артов и т. п. исследует Салтанова М.В., подчеркивая, что такие формы предполагают не только с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о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зерцание, но и непосредственное участие зрителя. Поэтому игровая стратегия в современном искусстве популярна как жанр.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eastAsia="ru-RU" w:bidi="ar-SA"/>
        </w:rPr>
        <w:footnoteReference w:id="22"/>
      </w:r>
    </w:p>
    <w:p w:rsidR="00CC05BB" w:rsidRPr="00CC05BB" w:rsidRDefault="00CC05BB" w:rsidP="00CC05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849"/>
        </w:tabs>
        <w:spacing w:after="0" w:line="360" w:lineRule="auto"/>
        <w:ind w:firstLine="1134"/>
        <w:jc w:val="both"/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Соболева Е.С. и Эпштейн М.З. анализируют эволюцию концепции музеев с точки зрения маркетинга, выражения общественных или политич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ских интересов, рыночной политики и т. д.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eastAsia="ru-RU" w:bidi="ar-SA"/>
        </w:rPr>
        <w:footnoteReference w:id="23"/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</w:t>
      </w:r>
    </w:p>
    <w:p w:rsidR="00CC05BB" w:rsidRPr="00CC05BB" w:rsidRDefault="00CC05BB" w:rsidP="00CC05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849"/>
        </w:tabs>
        <w:spacing w:after="0" w:line="360" w:lineRule="auto"/>
        <w:ind w:firstLine="1134"/>
        <w:jc w:val="both"/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Хрустова Е.В. исследует социальные проекты музея, которые сп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о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собствуют социализации и образованию населения. 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eastAsia="ru-RU" w:bidi="ar-SA"/>
        </w:rPr>
        <w:footnoteReference w:id="24"/>
      </w:r>
    </w:p>
    <w:p w:rsidR="00CC05BB" w:rsidRPr="00CC05BB" w:rsidRDefault="00CC05BB" w:rsidP="00CC05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849"/>
        </w:tabs>
        <w:spacing w:after="0" w:line="360" w:lineRule="auto"/>
        <w:ind w:firstLine="1134"/>
        <w:jc w:val="both"/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Шляхтина Л.М. изучает музей как синтез культуры и разума чел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о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века. А современный посетитель музея – это «новый культурный потреб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и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тель», который благодаря гуманитарному знанию раскрывает культурно-символические смыслы, и впоследствии выходит на качественно новый ур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о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вень личности – самоидентификацию.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eastAsia="ru-RU" w:bidi="ar-SA"/>
        </w:rPr>
        <w:footnoteReference w:id="25"/>
      </w:r>
    </w:p>
    <w:p w:rsidR="00CC05BB" w:rsidRPr="00CC05BB" w:rsidRDefault="00CC05BB" w:rsidP="00CC05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849"/>
        </w:tabs>
        <w:spacing w:after="0" w:line="360" w:lineRule="auto"/>
        <w:ind w:firstLine="1134"/>
        <w:jc w:val="both"/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Зарубежные авторы также обращаются к теме трансформации муз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ев. Многие обращают внимание на тенденцию диджитализации музеев. О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т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чет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eastAsia="ru-RU" w:bidi="ar-SA"/>
        </w:rPr>
        <w:footnoteReference w:id="26"/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по исследованию данного феномена предоставила 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eastAsia="ru-RU" w:bidi="ar-SA"/>
        </w:rPr>
        <w:t>IT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-компания 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eastAsia="ru-RU" w:bidi="ar-SA"/>
        </w:rPr>
        <w:t>Axielle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lastRenderedPageBreak/>
        <w:t xml:space="preserve">(Европа, Северная Америка и Австралия) совместно с  интернет сайтом 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eastAsia="ru-RU" w:bidi="ar-SA"/>
        </w:rPr>
        <w:t>M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eastAsia="ru-RU" w:bidi="ar-SA"/>
        </w:rPr>
        <w:t>u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eastAsia="ru-RU" w:bidi="ar-SA"/>
        </w:rPr>
        <w:t>seums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&amp; 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eastAsia="ru-RU" w:bidi="ar-SA"/>
        </w:rPr>
        <w:t>the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eastAsia="ru-RU" w:bidi="ar-SA"/>
        </w:rPr>
        <w:t>Web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, который способствует сотрудничеству профессионалов из научной и культурной сфер.  В международном опросе приняли участие 71 работник музея. Было выяснено, множество форм диджитализации: испол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ь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зование смартфонов и планшетов с приложениями самих музеев, где расп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о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лагается карта экспозиции, аудиогиды, актуальная информация о музее. Та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к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же есть тенденция перевода помещения музея и экспонатов его коллекции на сайт, для более широкой (международной) аудитории.</w:t>
      </w:r>
    </w:p>
    <w:p w:rsidR="00CC05BB" w:rsidRPr="00CC05BB" w:rsidRDefault="00CC05BB" w:rsidP="00CC05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849"/>
        </w:tabs>
        <w:spacing w:after="0" w:line="360" w:lineRule="auto"/>
        <w:ind w:firstLine="1134"/>
        <w:jc w:val="both"/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Макс Росс в статье «Интерпретация новой музеологии»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val="ru-RU" w:eastAsia="ru-RU" w:bidi="ar-SA"/>
        </w:rPr>
        <w:t xml:space="preserve"> 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eastAsia="ru-RU" w:bidi="ar-SA"/>
        </w:rPr>
        <w:footnoteReference w:id="27"/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обращае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т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ся к современным тенденциям изменения музеев. Он отмечает перемены в характере музейной работы, повышающуюся общедоступность музеев, их возросшее количество и популярность. Музейные собрания стали колле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к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ционировать артефакты массовой культуры, которые отражают интересы не-элитных страт. Былая эксклюзивность музеев уходит на смену демократич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скому климату внутри них.</w:t>
      </w:r>
    </w:p>
    <w:p w:rsidR="00CC05BB" w:rsidRPr="00CC05BB" w:rsidRDefault="00CC05BB" w:rsidP="00CC05B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849"/>
        </w:tabs>
        <w:spacing w:after="0" w:line="360" w:lineRule="auto"/>
        <w:ind w:firstLine="1134"/>
        <w:jc w:val="both"/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</w:pP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Центр по изучению будущего музеев (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eastAsia="ru-RU" w:bidi="ar-SA"/>
        </w:rPr>
        <w:t>The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eastAsia="ru-RU" w:bidi="ar-SA"/>
        </w:rPr>
        <w:t>Center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eastAsia="ru-RU" w:bidi="ar-SA"/>
        </w:rPr>
        <w:t>for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eastAsia="ru-RU" w:bidi="ar-SA"/>
        </w:rPr>
        <w:t>the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eastAsia="ru-RU" w:bidi="ar-SA"/>
        </w:rPr>
        <w:t>Future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eastAsia="ru-RU" w:bidi="ar-SA"/>
        </w:rPr>
        <w:t>of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eastAsia="ru-RU" w:bidi="ar-SA"/>
        </w:rPr>
        <w:t>Museums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, 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eastAsia="ru-RU" w:bidi="ar-SA"/>
        </w:rPr>
        <w:t>CFM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), который является подразделением Американского Музе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й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ного Альянса (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eastAsia="ru-RU" w:bidi="ar-SA"/>
        </w:rPr>
        <w:t>The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eastAsia="ru-RU" w:bidi="ar-SA"/>
        </w:rPr>
        <w:t>American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eastAsia="ru-RU" w:bidi="ar-SA"/>
        </w:rPr>
        <w:t>Alliance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eastAsia="ru-RU" w:bidi="ar-SA"/>
        </w:rPr>
        <w:t>of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eastAsia="ru-RU" w:bidi="ar-SA"/>
        </w:rPr>
        <w:t>Museums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), организовал исследование «Демографической трансформации и будущего музеев»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vertAlign w:val="superscript"/>
          <w:lang w:eastAsia="ru-RU" w:bidi="ar-SA"/>
        </w:rPr>
        <w:footnoteReference w:id="28"/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. Он призван пом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о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гать музеям лучше приспосабливаться к новым условиями. Для этого Центр изучает  культурологические, технические, политические и экономические тенденции и изменения. В данном исследовании затрагивается тема измен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ния демографической картины в США и ее отражение в деятельности музеев. Если сейчас в стране есть такие категории как раса и этничность, то в буд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у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щем картина может измениться. Авторы говорят, что необходимо слушать «молодых», а именно поколение миллениалов (1981-2000 г.р.), которые я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в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ляются «первыми глобалистами» («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eastAsia="ru-RU" w:bidi="ar-SA"/>
        </w:rPr>
        <w:t>First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eastAsia="ru-RU" w:bidi="ar-SA"/>
        </w:rPr>
        <w:t>Globals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»), в будущем именно они могут стереть эти различия ввиду того, что глобальность миллениалы во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с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lastRenderedPageBreak/>
        <w:t>принимают как данность. Благодаря технологиям человеческие различия не будут восприниматься как отличительный признак, так как адаптация этих различий будет происходить с помощью интернета, где культурная дифф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ренциация усваивается по умолчанию. Поэтому музеи также будут вынужд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е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ны внедрять современные технологии и совмещать в себе, например, две ра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з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>ные культуры (Китайско-американский музей в Чайнатауне).</w:t>
      </w:r>
    </w:p>
    <w:p w:rsidR="00677062" w:rsidRPr="00CC05BB" w:rsidRDefault="00CC05BB" w:rsidP="00CC05B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CC05BB">
        <w:rPr>
          <w:rFonts w:ascii="Times New Roman" w:eastAsia="Cambria" w:hAnsi="Times New Roman"/>
          <w:b/>
          <w:bCs/>
          <w:color w:val="000000"/>
          <w:sz w:val="28"/>
          <w:szCs w:val="28"/>
          <w:u w:color="000000"/>
          <w:bdr w:val="nil"/>
          <w:lang w:val="ru-RU" w:eastAsia="ru-RU" w:bidi="ar-SA"/>
        </w:rPr>
        <w:t>Новизна</w:t>
      </w:r>
      <w:r w:rsidRPr="00CC05BB">
        <w:rPr>
          <w:rFonts w:ascii="Times New Roman" w:eastAsia="Cambria" w:hAnsi="Times New Roman"/>
          <w:color w:val="000000"/>
          <w:sz w:val="28"/>
          <w:szCs w:val="28"/>
          <w:u w:color="000000"/>
          <w:bdr w:val="nil"/>
          <w:lang w:val="ru-RU" w:eastAsia="ru-RU" w:bidi="ar-SA"/>
        </w:rPr>
        <w:t xml:space="preserve"> данного исследования заключается в разработке  общей модели гибридизации музейного пространства Санкт-Петербурга.</w:t>
      </w:r>
    </w:p>
    <w:p w:rsidR="00AF1AEB" w:rsidRPr="00677062" w:rsidRDefault="00071A4A" w:rsidP="00677062">
      <w:pPr>
        <w:spacing w:after="0" w:line="360" w:lineRule="auto"/>
        <w:ind w:firstLine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br w:type="page"/>
      </w:r>
      <w:bookmarkStart w:id="1" w:name="_Toc482912585"/>
      <w:r w:rsidRPr="00677062">
        <w:rPr>
          <w:rStyle w:val="11"/>
          <w:lang w:val="ru-RU"/>
        </w:rPr>
        <w:lastRenderedPageBreak/>
        <w:t xml:space="preserve">Глава 1. </w:t>
      </w:r>
      <w:r w:rsidR="008726CB" w:rsidRPr="00677062">
        <w:rPr>
          <w:rStyle w:val="11"/>
          <w:lang w:val="ru-RU"/>
        </w:rPr>
        <w:t>Тенденции современного произво</w:t>
      </w:r>
      <w:r w:rsidR="008726CB" w:rsidRPr="00677062">
        <w:rPr>
          <w:rStyle w:val="11"/>
          <w:lang w:val="ru-RU"/>
        </w:rPr>
        <w:t>д</w:t>
      </w:r>
      <w:r w:rsidR="008726CB" w:rsidRPr="00677062">
        <w:rPr>
          <w:rStyle w:val="11"/>
          <w:lang w:val="ru-RU"/>
        </w:rPr>
        <w:t>ства товаров и услуг</w:t>
      </w:r>
      <w:bookmarkEnd w:id="1"/>
    </w:p>
    <w:p w:rsidR="00AF1AEB" w:rsidRPr="00677062" w:rsidRDefault="00071A4A" w:rsidP="001927DB">
      <w:pPr>
        <w:pStyle w:val="2"/>
        <w:spacing w:line="360" w:lineRule="auto"/>
        <w:rPr>
          <w:sz w:val="28"/>
          <w:lang w:val="ru-RU"/>
        </w:rPr>
      </w:pPr>
      <w:bookmarkStart w:id="2" w:name="_Toc482912586"/>
      <w:r w:rsidRPr="00677062">
        <w:rPr>
          <w:lang w:val="ru-RU"/>
        </w:rPr>
        <w:t xml:space="preserve">1.1. </w:t>
      </w:r>
      <w:r w:rsidR="008726CB" w:rsidRPr="00677062">
        <w:rPr>
          <w:lang w:val="ru-RU"/>
        </w:rPr>
        <w:t>Производство товара в о</w:t>
      </w:r>
      <w:r w:rsidRPr="00677062">
        <w:rPr>
          <w:lang w:val="ru-RU"/>
        </w:rPr>
        <w:t>бществе потребления</w:t>
      </w:r>
      <w:bookmarkEnd w:id="2"/>
    </w:p>
    <w:p w:rsidR="00F517FC" w:rsidRPr="00677062" w:rsidRDefault="00F517FC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Данный параграф посвящен предпосылкам появления и условиям существования такого феномена как «гибридизация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»</w:t>
      </w:r>
      <w:r w:rsidR="00071A4A" w:rsidRPr="00677062">
        <w:rPr>
          <w:rStyle w:val="a6"/>
          <w:rFonts w:ascii="Times New Roman" w:hAnsi="Times New Roman"/>
          <w:sz w:val="28"/>
          <w:szCs w:val="28"/>
        </w:rPr>
        <w:footnoteReference w:id="29"/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B445E" w:rsidRPr="00677062">
        <w:rPr>
          <w:rFonts w:ascii="Times New Roman" w:hAnsi="Times New Roman"/>
          <w:sz w:val="28"/>
          <w:szCs w:val="28"/>
          <w:lang w:val="ru-RU"/>
        </w:rPr>
        <w:t>Забегая вперед, мо</w:t>
      </w:r>
      <w:r w:rsidR="001B445E" w:rsidRPr="00677062">
        <w:rPr>
          <w:rFonts w:ascii="Times New Roman" w:hAnsi="Times New Roman"/>
          <w:sz w:val="28"/>
          <w:szCs w:val="28"/>
          <w:lang w:val="ru-RU"/>
        </w:rPr>
        <w:t>ж</w:t>
      </w:r>
      <w:r w:rsidR="001B445E" w:rsidRPr="00677062">
        <w:rPr>
          <w:rFonts w:ascii="Times New Roman" w:hAnsi="Times New Roman"/>
          <w:sz w:val="28"/>
          <w:szCs w:val="28"/>
          <w:lang w:val="ru-RU"/>
        </w:rPr>
        <w:t>но дать общее определение данной категории: «это совмещение разных в</w:t>
      </w:r>
      <w:r w:rsidR="001B445E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1B445E" w:rsidRPr="00677062">
        <w:rPr>
          <w:rFonts w:ascii="Times New Roman" w:hAnsi="Times New Roman"/>
          <w:sz w:val="28"/>
          <w:szCs w:val="28"/>
          <w:lang w:val="ru-RU"/>
        </w:rPr>
        <w:t>дов деятельности в одно и то же время и/или в одном и том же пространс</w:t>
      </w:r>
      <w:r w:rsidR="001B445E" w:rsidRPr="00677062">
        <w:rPr>
          <w:rFonts w:ascii="Times New Roman" w:hAnsi="Times New Roman"/>
          <w:sz w:val="28"/>
          <w:szCs w:val="28"/>
          <w:lang w:val="ru-RU"/>
        </w:rPr>
        <w:t>т</w:t>
      </w:r>
      <w:r w:rsidR="001B445E" w:rsidRPr="00677062">
        <w:rPr>
          <w:rFonts w:ascii="Times New Roman" w:hAnsi="Times New Roman"/>
          <w:sz w:val="28"/>
          <w:szCs w:val="28"/>
          <w:lang w:val="ru-RU"/>
        </w:rPr>
        <w:t>ве».</w:t>
      </w:r>
      <w:r w:rsidR="001B445E" w:rsidRPr="00677062">
        <w:rPr>
          <w:rStyle w:val="a6"/>
          <w:rFonts w:ascii="Times New Roman" w:hAnsi="Times New Roman"/>
          <w:sz w:val="28"/>
          <w:szCs w:val="28"/>
        </w:rPr>
        <w:footnoteReference w:id="30"/>
      </w:r>
      <w:r w:rsidR="001B445E" w:rsidRPr="00677062">
        <w:rPr>
          <w:rFonts w:ascii="Times New Roman" w:hAnsi="Times New Roman"/>
          <w:sz w:val="28"/>
          <w:szCs w:val="28"/>
          <w:lang w:val="ru-RU"/>
        </w:rPr>
        <w:t xml:space="preserve"> Современные условия существования индивидов, а именно общество потребления, экономика впечатлений и тенденция уплотнения пространства и времени делают возможным появление «гибридизации» в разных сферах общественной жизни.  </w:t>
      </w:r>
    </w:p>
    <w:p w:rsidR="00AF1AEB" w:rsidRPr="00677062" w:rsidRDefault="00071A4A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Ж. Бодрийяр рассматривает общество потребления и  раскрывает его суть в  труде «Общество потребления. Его мифы и структуры». Он пишет о том, что самые важные изменения происходят не во внешней структуре п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требления, а в менталитете и сознании индивидов. Категория «счастья»,</w:t>
      </w:r>
      <w:r w:rsidRPr="00677062">
        <w:rPr>
          <w:rStyle w:val="a6"/>
          <w:rFonts w:ascii="Times New Roman" w:hAnsi="Times New Roman"/>
          <w:sz w:val="28"/>
          <w:szCs w:val="28"/>
        </w:rPr>
        <w:footnoteReference w:id="31"/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торая старается быть «проводником эгалитарного мифа», становится изм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римым благом. Счастье превращается в синоним благосостояния, которое может измеряться в вещах и символах, которые они транслируют. Если миф счастья сопровождается мифом равенства, из этого следует, что у каждого индивида есть законное право на счастье. </w:t>
      </w:r>
    </w:p>
    <w:p w:rsidR="00AF1AEB" w:rsidRPr="00677062" w:rsidRDefault="00071A4A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Современное общество потребления есть общество изобилия, где растущие человеческие потребности дифференцируются и не могут быть удовлетворены до конца. В этом состоит парадокс. Общество потребления не может осуществить заявленное равенство на «счастье». Массовое произво</w:t>
      </w:r>
      <w:r w:rsidRPr="00677062">
        <w:rPr>
          <w:rFonts w:ascii="Times New Roman" w:hAnsi="Times New Roman"/>
          <w:sz w:val="28"/>
          <w:szCs w:val="28"/>
          <w:lang w:val="ru-RU"/>
        </w:rPr>
        <w:t>д</w:t>
      </w:r>
      <w:r w:rsidRPr="00677062">
        <w:rPr>
          <w:rFonts w:ascii="Times New Roman" w:hAnsi="Times New Roman"/>
          <w:sz w:val="28"/>
          <w:szCs w:val="28"/>
          <w:lang w:val="ru-RU"/>
        </w:rPr>
        <w:t>ство символов становится разнообразным в соответствии с дифференцир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ванными запросами потребителей, человек может хотеть, но так и не стать </w:t>
      </w: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потребителем в силу своих возможностей. Консьюмеризм является причиной массовой потребности в индивидуализации, поэтому производимые символы, которые подчеркивают уникальность индивида, также входят в систему ко</w:t>
      </w:r>
      <w:r w:rsidRPr="00677062">
        <w:rPr>
          <w:rFonts w:ascii="Times New Roman" w:hAnsi="Times New Roman"/>
          <w:sz w:val="28"/>
          <w:szCs w:val="28"/>
          <w:lang w:val="ru-RU"/>
        </w:rPr>
        <w:t>н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вейерного производства.  </w:t>
      </w:r>
    </w:p>
    <w:p w:rsidR="00AF1AEB" w:rsidRPr="00677062" w:rsidRDefault="00071A4A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Поэтому потребление выходит за рамки покупки необходимых в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щей (услуг) для поддержания жизнедеятельности организма, оно встает на качественно новый уровень и становится поглощением знаков и символов. Потребитель вместе с вещью приобретает не только реальные качества пре</w:t>
      </w:r>
      <w:r w:rsidRPr="00677062">
        <w:rPr>
          <w:rFonts w:ascii="Times New Roman" w:hAnsi="Times New Roman"/>
          <w:sz w:val="28"/>
          <w:szCs w:val="28"/>
          <w:lang w:val="ru-RU"/>
        </w:rPr>
        <w:t>д</w:t>
      </w:r>
      <w:r w:rsidRPr="00677062">
        <w:rPr>
          <w:rFonts w:ascii="Times New Roman" w:hAnsi="Times New Roman"/>
          <w:sz w:val="28"/>
          <w:szCs w:val="28"/>
          <w:lang w:val="ru-RU"/>
        </w:rPr>
        <w:t>метов, но и блага, которые они транслируют, например престиж, комфорт, социальный статус. Посредством таких преобразований в сфере создания т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варов и знаков потребление становится способом конструирования социал</w:t>
      </w:r>
      <w:r w:rsidRPr="00677062">
        <w:rPr>
          <w:rFonts w:ascii="Times New Roman" w:hAnsi="Times New Roman"/>
          <w:sz w:val="28"/>
          <w:szCs w:val="28"/>
          <w:lang w:val="ru-RU"/>
        </w:rPr>
        <w:t>ь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ной идентичности, а также способствует социокультурной интеграции. </w:t>
      </w:r>
    </w:p>
    <w:p w:rsidR="00AF1AEB" w:rsidRPr="00677062" w:rsidRDefault="00071A4A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Тенденция общества потребления обуславливает появление другого феномена - социального конструирования продукта</w:t>
      </w:r>
      <w:r w:rsidRPr="00677062">
        <w:rPr>
          <w:rStyle w:val="a6"/>
          <w:rFonts w:ascii="Times New Roman" w:hAnsi="Times New Roman"/>
          <w:sz w:val="28"/>
          <w:szCs w:val="28"/>
        </w:rPr>
        <w:footnoteReference w:id="32"/>
      </w:r>
      <w:r w:rsidRPr="00677062">
        <w:rPr>
          <w:rFonts w:ascii="Times New Roman" w:hAnsi="Times New Roman"/>
          <w:sz w:val="28"/>
          <w:szCs w:val="28"/>
          <w:lang w:val="ru-RU"/>
        </w:rPr>
        <w:t>. Суть этого процесса – превращение определений, образных представлений в устойчивые формы потребительского поведения. Индивиды конструируют оболочку продукта посредством, как личного опыта, так и коллективного дискурса. Возможн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сти производства превышают возможности потребления, поэтому оболочка подвержена влиянию маркетинговых сил. В коллективный дискурс входят производители продукта, рекламисты, торговля, потенциальные потребители.</w:t>
      </w:r>
    </w:p>
    <w:p w:rsidR="00AF1AEB" w:rsidRPr="00677062" w:rsidRDefault="00071A4A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Таким образом, к материальным характеристикам продукта приба</w:t>
      </w:r>
      <w:r w:rsidRPr="00677062">
        <w:rPr>
          <w:rFonts w:ascii="Times New Roman" w:hAnsi="Times New Roman"/>
          <w:sz w:val="28"/>
          <w:szCs w:val="28"/>
          <w:lang w:val="ru-RU"/>
        </w:rPr>
        <w:t>в</w:t>
      </w:r>
      <w:r w:rsidRPr="00677062">
        <w:rPr>
          <w:rFonts w:ascii="Times New Roman" w:hAnsi="Times New Roman"/>
          <w:sz w:val="28"/>
          <w:szCs w:val="28"/>
          <w:lang w:val="ru-RU"/>
        </w:rPr>
        <w:t>ляется несколько типов стоимости, которые образуют так называемые «об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лочки» товара</w:t>
      </w:r>
      <w:r w:rsidRPr="00677062">
        <w:rPr>
          <w:rStyle w:val="a6"/>
          <w:rFonts w:ascii="Times New Roman" w:hAnsi="Times New Roman"/>
          <w:sz w:val="28"/>
          <w:szCs w:val="28"/>
        </w:rPr>
        <w:footnoteReference w:id="33"/>
      </w:r>
      <w:r w:rsidRPr="00677062">
        <w:rPr>
          <w:rFonts w:ascii="Times New Roman" w:hAnsi="Times New Roman"/>
          <w:sz w:val="28"/>
          <w:szCs w:val="28"/>
          <w:lang w:val="ru-RU"/>
        </w:rPr>
        <w:t>:</w:t>
      </w:r>
    </w:p>
    <w:p w:rsidR="00AF1AEB" w:rsidRPr="00677062" w:rsidRDefault="00071A4A" w:rsidP="001927DB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утилитарная потребительная  стоимость (способность тов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ра удовлетворять базовые потребности индивида с точки зрения поле</w:t>
      </w:r>
      <w:r w:rsidRPr="00677062">
        <w:rPr>
          <w:rFonts w:ascii="Times New Roman" w:hAnsi="Times New Roman"/>
          <w:sz w:val="28"/>
          <w:szCs w:val="28"/>
          <w:lang w:val="ru-RU"/>
        </w:rPr>
        <w:t>з</w:t>
      </w:r>
      <w:r w:rsidRPr="00677062">
        <w:rPr>
          <w:rFonts w:ascii="Times New Roman" w:hAnsi="Times New Roman"/>
          <w:sz w:val="28"/>
          <w:szCs w:val="28"/>
          <w:lang w:val="ru-RU"/>
        </w:rPr>
        <w:t>ности);</w:t>
      </w:r>
    </w:p>
    <w:p w:rsidR="00AF1AEB" w:rsidRPr="00677062" w:rsidRDefault="00071A4A" w:rsidP="001927DB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символическая стоимость (свойство продукта транслир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вать качества, которые являются ценными или полезными);</w:t>
      </w:r>
    </w:p>
    <w:p w:rsidR="00AF1AEB" w:rsidRPr="00677062" w:rsidRDefault="00071A4A" w:rsidP="001927DB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социальная  стоимость, или ценность (способность товара открывать доступ к необходимым социальным сетям);</w:t>
      </w:r>
    </w:p>
    <w:p w:rsidR="00AF1AEB" w:rsidRPr="00677062" w:rsidRDefault="00071A4A" w:rsidP="001927DB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рыночная или меновая стоимость (возможность обмена т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вара на деньги/социальное время/энергию, усилия/иные потребител</w:t>
      </w:r>
      <w:r w:rsidRPr="00677062">
        <w:rPr>
          <w:rFonts w:ascii="Times New Roman" w:hAnsi="Times New Roman"/>
          <w:sz w:val="28"/>
          <w:szCs w:val="28"/>
          <w:lang w:val="ru-RU"/>
        </w:rPr>
        <w:t>ь</w:t>
      </w:r>
      <w:r w:rsidRPr="00677062">
        <w:rPr>
          <w:rFonts w:ascii="Times New Roman" w:hAnsi="Times New Roman"/>
          <w:sz w:val="28"/>
          <w:szCs w:val="28"/>
          <w:lang w:val="ru-RU"/>
        </w:rPr>
        <w:t>ские возможности/соотношение цены и качества);</w:t>
      </w:r>
    </w:p>
    <w:p w:rsidR="00AF1AEB" w:rsidRPr="00677062" w:rsidRDefault="00071A4A" w:rsidP="001927DB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гедонистическая ценность (способность товара приносить духовное или физическое удовольствие);</w:t>
      </w:r>
    </w:p>
    <w:p w:rsidR="00AF1AEB" w:rsidRPr="00677062" w:rsidRDefault="00071A4A" w:rsidP="001927DB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ценность места (расположение товара по отношению к п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требителю).</w:t>
      </w:r>
    </w:p>
    <w:p w:rsidR="00AF1AEB" w:rsidRPr="00677062" w:rsidRDefault="00071A4A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Исходя из этого, можно утверждать, что производимый продукт в рамках общества потребления удовлетворяет сразу несколько потребностей индивида одновременно. </w:t>
      </w:r>
    </w:p>
    <w:p w:rsidR="00AF1AEB" w:rsidRPr="00677062" w:rsidRDefault="00071A4A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 связи с этим конкуренция на рынке товаров и услуг приобретает новые формы, производители стараются создавать товары или услуги, кот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рые полностью удовлетворяют потребности покупателей. Это осложняется глобализацией рынка товаров и услуг, так как он задает местным, локальным производителям стандарты мирового уровня, которые следует соблюдать, чтобы оставаться «на плаву». Большую роль играет мода, так как она заста</w:t>
      </w:r>
      <w:r w:rsidRPr="00677062">
        <w:rPr>
          <w:rFonts w:ascii="Times New Roman" w:hAnsi="Times New Roman"/>
          <w:sz w:val="28"/>
          <w:szCs w:val="28"/>
          <w:lang w:val="ru-RU"/>
        </w:rPr>
        <w:t>в</w:t>
      </w:r>
      <w:r w:rsidRPr="00677062">
        <w:rPr>
          <w:rFonts w:ascii="Times New Roman" w:hAnsi="Times New Roman"/>
          <w:sz w:val="28"/>
          <w:szCs w:val="28"/>
          <w:lang w:val="ru-RU"/>
        </w:rPr>
        <w:t>ляет товар и символ устаревать. Но появляются новые знаки, соответству</w:t>
      </w:r>
      <w:r w:rsidRPr="00677062">
        <w:rPr>
          <w:rFonts w:ascii="Times New Roman" w:hAnsi="Times New Roman"/>
          <w:sz w:val="28"/>
          <w:szCs w:val="28"/>
          <w:lang w:val="ru-RU"/>
        </w:rPr>
        <w:t>ю</w:t>
      </w:r>
      <w:r w:rsidRPr="00677062">
        <w:rPr>
          <w:rFonts w:ascii="Times New Roman" w:hAnsi="Times New Roman"/>
          <w:sz w:val="28"/>
          <w:szCs w:val="28"/>
          <w:lang w:val="ru-RU"/>
        </w:rPr>
        <w:t>щие другим модным тенденциям, и которые должны быть учтены в дал</w:t>
      </w:r>
      <w:r w:rsidRPr="00677062">
        <w:rPr>
          <w:rFonts w:ascii="Times New Roman" w:hAnsi="Times New Roman"/>
          <w:sz w:val="28"/>
          <w:szCs w:val="28"/>
          <w:lang w:val="ru-RU"/>
        </w:rPr>
        <w:t>ь</w:t>
      </w:r>
      <w:r w:rsidRPr="00677062">
        <w:rPr>
          <w:rFonts w:ascii="Times New Roman" w:hAnsi="Times New Roman"/>
          <w:sz w:val="28"/>
          <w:szCs w:val="28"/>
          <w:lang w:val="ru-RU"/>
        </w:rPr>
        <w:t>нейшем производстве. Также немаловажным фактором конкурентоспособн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сти является дизайн и упаковка. На рынке однотипных товаров функци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нальная полезность вещей уходит на второй план, и ключевая роль дизайна (и упаковки) «провоцируют потребительские желания и стимулируют пр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дажи».</w:t>
      </w:r>
      <w:r w:rsidRPr="00677062">
        <w:rPr>
          <w:rStyle w:val="a6"/>
          <w:rFonts w:ascii="Times New Roman" w:hAnsi="Times New Roman"/>
          <w:sz w:val="28"/>
          <w:szCs w:val="28"/>
        </w:rPr>
        <w:footnoteReference w:id="34"/>
      </w:r>
    </w:p>
    <w:p w:rsidR="00D41075" w:rsidRPr="00677062" w:rsidRDefault="003442CC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Музей существует в современном социуме, тем самым он автом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тически задействован в структуре общества потребления. Ему необходимо </w:t>
      </w: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соответствовать установленным требованиям</w:t>
      </w:r>
      <w:r w:rsidR="00D41075" w:rsidRPr="00677062">
        <w:rPr>
          <w:rFonts w:ascii="Times New Roman" w:hAnsi="Times New Roman"/>
          <w:sz w:val="28"/>
          <w:szCs w:val="28"/>
          <w:lang w:val="ru-RU"/>
        </w:rPr>
        <w:t>, участвовать в конкурентной борьбе за посетителя.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0632A" w:rsidRPr="00677062" w:rsidRDefault="00D41075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 обществе</w:t>
      </w:r>
      <w:r w:rsidR="00B0632A" w:rsidRPr="00677062">
        <w:rPr>
          <w:rFonts w:ascii="Times New Roman" w:hAnsi="Times New Roman"/>
          <w:sz w:val="28"/>
          <w:szCs w:val="28"/>
          <w:lang w:val="ru-RU"/>
        </w:rPr>
        <w:t xml:space="preserve"> потребления </w:t>
      </w:r>
      <w:r w:rsidRPr="00677062">
        <w:rPr>
          <w:rFonts w:ascii="Times New Roman" w:hAnsi="Times New Roman"/>
          <w:sz w:val="28"/>
          <w:szCs w:val="28"/>
          <w:lang w:val="ru-RU"/>
        </w:rPr>
        <w:t>по</w:t>
      </w:r>
      <w:r w:rsidR="00B0632A" w:rsidRPr="00677062">
        <w:rPr>
          <w:rFonts w:ascii="Times New Roman" w:hAnsi="Times New Roman"/>
          <w:sz w:val="28"/>
          <w:szCs w:val="28"/>
          <w:lang w:val="ru-RU"/>
        </w:rPr>
        <w:t xml:space="preserve">является 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феномен гибридизации. </w:t>
      </w:r>
      <w:r w:rsidR="00B0632A" w:rsidRPr="00677062">
        <w:rPr>
          <w:rFonts w:ascii="Times New Roman" w:hAnsi="Times New Roman"/>
          <w:sz w:val="28"/>
          <w:szCs w:val="28"/>
          <w:lang w:val="ru-RU"/>
        </w:rPr>
        <w:t>Име</w:t>
      </w:r>
      <w:r w:rsidR="00B0632A" w:rsidRPr="00677062">
        <w:rPr>
          <w:rFonts w:ascii="Times New Roman" w:hAnsi="Times New Roman"/>
          <w:sz w:val="28"/>
          <w:szCs w:val="28"/>
          <w:lang w:val="ru-RU"/>
        </w:rPr>
        <w:t>н</w:t>
      </w:r>
      <w:r w:rsidR="00B0632A" w:rsidRPr="00677062"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Pr="00677062">
        <w:rPr>
          <w:rFonts w:ascii="Times New Roman" w:hAnsi="Times New Roman"/>
          <w:sz w:val="28"/>
          <w:szCs w:val="28"/>
          <w:lang w:val="ru-RU"/>
        </w:rPr>
        <w:t>он</w:t>
      </w:r>
      <w:r w:rsidR="00B0632A" w:rsidRPr="00677062">
        <w:rPr>
          <w:rFonts w:ascii="Times New Roman" w:hAnsi="Times New Roman"/>
          <w:sz w:val="28"/>
          <w:szCs w:val="28"/>
          <w:lang w:val="ru-RU"/>
        </w:rPr>
        <w:t xml:space="preserve"> помогает сделать продукт более привлекательным и востребованным для потребителя, совмещая в себе неско</w:t>
      </w:r>
      <w:r w:rsidRPr="00677062">
        <w:rPr>
          <w:rFonts w:ascii="Times New Roman" w:hAnsi="Times New Roman"/>
          <w:sz w:val="28"/>
          <w:szCs w:val="28"/>
          <w:lang w:val="ru-RU"/>
        </w:rPr>
        <w:t>лько элементов/функций/свойств, обеспечивая конкурентоспособность организаций и учреждений, в том числе и музеев.</w:t>
      </w:r>
    </w:p>
    <w:p w:rsidR="00113BE9" w:rsidRPr="00677062" w:rsidRDefault="007F2DD5" w:rsidP="001927DB">
      <w:pPr>
        <w:pStyle w:val="2"/>
        <w:spacing w:line="360" w:lineRule="auto"/>
        <w:rPr>
          <w:lang w:val="ru-RU"/>
        </w:rPr>
      </w:pPr>
      <w:bookmarkStart w:id="3" w:name="_Toc482912587"/>
      <w:r w:rsidRPr="00677062">
        <w:rPr>
          <w:lang w:val="ru-RU"/>
        </w:rPr>
        <w:t xml:space="preserve">1.2. </w:t>
      </w:r>
      <w:r w:rsidR="00326F56" w:rsidRPr="00677062">
        <w:rPr>
          <w:lang w:val="ru-RU"/>
        </w:rPr>
        <w:t>Новое экономическое предложение: впечатление как продукт</w:t>
      </w:r>
      <w:bookmarkEnd w:id="3"/>
    </w:p>
    <w:p w:rsidR="005A6F41" w:rsidRPr="00677062" w:rsidRDefault="00071A4A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Появление жесткой рыночной конкуренции привело к тому, что появился еще один феномен, который помогает производителям найти новые пути привлечения потребителей их товаров и услуг. Речь идет о таком явл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нии как «экономика впечатлений». Данная концепция была </w:t>
      </w:r>
      <w:r w:rsidR="00CE3043" w:rsidRPr="00677062">
        <w:rPr>
          <w:rFonts w:ascii="Times New Roman" w:hAnsi="Times New Roman"/>
          <w:sz w:val="28"/>
          <w:szCs w:val="28"/>
          <w:lang w:val="ru-RU"/>
        </w:rPr>
        <w:t>предложена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в книге Джозефа Пайна и Джеймса Гилмора "Экономика впечатлений. Работа - это театр, а каждый бизнес - сцена".  Сутью данного подхода является п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строение бизнеса как театра, где рабочее место является театральной сценой. </w:t>
      </w:r>
      <w:r w:rsidR="00B76FC9" w:rsidRPr="00677062">
        <w:rPr>
          <w:rFonts w:ascii="Times New Roman" w:hAnsi="Times New Roman"/>
          <w:sz w:val="28"/>
          <w:szCs w:val="28"/>
          <w:lang w:val="ru-RU"/>
        </w:rPr>
        <w:t>Авторы предлагают использовать театр не как метафору, а как модель для построения бизнеса. Где соответственно: драма – это стратегия,</w:t>
      </w:r>
      <w:r w:rsidR="005A6F41" w:rsidRPr="00677062">
        <w:rPr>
          <w:rFonts w:ascii="Times New Roman" w:hAnsi="Times New Roman"/>
          <w:sz w:val="28"/>
          <w:szCs w:val="28"/>
          <w:lang w:val="ru-RU"/>
        </w:rPr>
        <w:t xml:space="preserve"> сценарий – это процессы, театр - это работа,</w:t>
      </w:r>
      <w:r w:rsidR="00B76FC9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6F41" w:rsidRPr="00677062">
        <w:rPr>
          <w:rFonts w:ascii="Times New Roman" w:hAnsi="Times New Roman"/>
          <w:sz w:val="28"/>
          <w:szCs w:val="28"/>
          <w:lang w:val="ru-RU"/>
        </w:rPr>
        <w:t xml:space="preserve">представление – предложение, а зрители – клиенты. </w:t>
      </w:r>
    </w:p>
    <w:p w:rsidR="00B76FC9" w:rsidRPr="00677062" w:rsidRDefault="005A6F41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Драма выражается в бизнес-планах и сметах, которые призваны отображать основной курс компании, иллюстрировать основную стратегию. Опираясь на эти положения</w:t>
      </w:r>
      <w:r w:rsidR="00D677E6" w:rsidRPr="00677062">
        <w:rPr>
          <w:rFonts w:ascii="Times New Roman" w:hAnsi="Times New Roman"/>
          <w:sz w:val="28"/>
          <w:szCs w:val="28"/>
          <w:lang w:val="ru-RU"/>
        </w:rPr>
        <w:t>,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владельцы сосредотачивают свое внимание на конкретной цели и предпринимают конкретные действия для ее достижения. Как и в любой постановке</w:t>
      </w:r>
      <w:r w:rsidR="00E41F44" w:rsidRPr="00677062">
        <w:rPr>
          <w:rFonts w:ascii="Times New Roman" w:hAnsi="Times New Roman"/>
          <w:sz w:val="28"/>
          <w:szCs w:val="28"/>
          <w:lang w:val="ru-RU"/>
        </w:rPr>
        <w:t>,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драма разворачивается не сразу, а постепенно, так как требует тщательной подготовки программы деятельности.</w:t>
      </w:r>
    </w:p>
    <w:p w:rsidR="005A6F41" w:rsidRPr="00677062" w:rsidRDefault="00E41F44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Эта программа фиксируется в сценарии – процессах или подходах, которые способствуют реализации стратегии. Сценарий интерпретирует др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му.</w:t>
      </w:r>
    </w:p>
    <w:p w:rsidR="00E41F44" w:rsidRPr="00677062" w:rsidRDefault="00E41F44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Театр, является целостным событием, которое разворачивается как при подготовке «за кулисами», так и его представление на «сцене», где пр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исходит передача драмы актерами. Основная работа происходит на «сцене» во взаимодействии со зрителем.</w:t>
      </w:r>
    </w:p>
    <w:p w:rsidR="00E41F44" w:rsidRPr="00677062" w:rsidRDefault="00E41F44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Работники становятся актерами, которые играют роль, построенную на  служебных обязанностях. Стиль поведения, форма составляют характер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зацию, которая превращается в образы актеров. Все участники постановки составляют ансамбль. Если каждая роль органично вписывается в него, при этом является достаточно выразительной, то полученное представление, то есть экономическое предложение, выходит за рамки обыкновенной услуги и появляется впечатление.</w:t>
      </w:r>
    </w:p>
    <w:p w:rsidR="00AF1AEB" w:rsidRPr="00677062" w:rsidRDefault="009642CE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П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айн и Гилмор рассматривают впечатление как особый вид проду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к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та, помимо сырья, товаров и услуг. Сырье – это материалы, которые испол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ь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зуются в производстве. Товары – это материальное воплощение предоста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в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ляемых услуг. Услуги – это нематериальные действия, которые служат опл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том для постановки впечатлений</w:t>
      </w:r>
      <w:r w:rsidR="00071A4A" w:rsidRPr="00677062">
        <w:rPr>
          <w:rStyle w:val="a6"/>
          <w:rFonts w:ascii="Times New Roman" w:hAnsi="Times New Roman"/>
          <w:sz w:val="28"/>
          <w:szCs w:val="28"/>
        </w:rPr>
        <w:footnoteReference w:id="35"/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. И оказалось, что есть еще один вид эк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номического предложения – впечатления, которому раньше уделяли недост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точное внимание.</w:t>
      </w:r>
    </w:p>
    <w:p w:rsidR="00AF1AEB" w:rsidRPr="00677062" w:rsidRDefault="00071A4A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Впечатления как продукт, который можно купить, реализовывались исключительно в рамках сферы услуг, а именно в индустрии развлечений. Но на самом деле любая деятельность может быть превращена в незабываемое впечатление. Теперь компании могут использовать услуги как сцену, а тов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ры как декорацию. Ответ на вопрос «почему впечатления на самом деле так важны», кажется очевидным, сырье, товары и услуги – в будущем могут быть забыты, а впечатления, полученные в ходе покупки нет. Впервые производ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тель не просто продает, а проникает во внутренний мир потребителя, так как впечатления затрагивают человека на физическом, эмоциональном, инте</w:t>
      </w:r>
      <w:r w:rsidRPr="00677062">
        <w:rPr>
          <w:rFonts w:ascii="Times New Roman" w:hAnsi="Times New Roman"/>
          <w:sz w:val="28"/>
          <w:szCs w:val="28"/>
          <w:lang w:val="ru-RU"/>
        </w:rPr>
        <w:t>л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лектуальном, духовном уровне. Поэтому, те компании, которые строят свой </w:t>
      </w: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бизнес, основываясь на данном подходе, получают не только сердца и лоял</w:t>
      </w:r>
      <w:r w:rsidRPr="00677062">
        <w:rPr>
          <w:rFonts w:ascii="Times New Roman" w:hAnsi="Times New Roman"/>
          <w:sz w:val="28"/>
          <w:szCs w:val="28"/>
          <w:lang w:val="ru-RU"/>
        </w:rPr>
        <w:t>ь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ность покупателей, но и их деньги. </w:t>
      </w:r>
    </w:p>
    <w:p w:rsidR="00113BE9" w:rsidRPr="00677062" w:rsidRDefault="00071A4A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Достойный пример эволюции потребительской ценности впечатл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ния проиллюстрирован авторами на примере американских традиций в пр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ведении  дня рождения.  В начале 20 века праздничный пирог пекли дома, покупая при этом необходимые ингредиенты по отдельности (сырье). В 60-70х годах в магазинах появились пакеты, где собраны эти же ингредиенты, но это уже полуфабрикат (товар). В 80-х годах семьи уже не пекли пироги вовсе, а заказывали их в супермаркетах или булочных (услуга). И в 21 веке родители заказывают проведение всего праздника у организации, которая наполняет день рождение не тортом,</w:t>
      </w:r>
      <w:r w:rsidR="007F2DD5" w:rsidRPr="00677062">
        <w:rPr>
          <w:rFonts w:ascii="Times New Roman" w:hAnsi="Times New Roman"/>
          <w:sz w:val="28"/>
          <w:szCs w:val="28"/>
          <w:lang w:val="ru-RU"/>
        </w:rPr>
        <w:t xml:space="preserve"> а впечатлениями. Таким образом</w:t>
      </w:r>
      <w:r w:rsidRPr="00677062">
        <w:rPr>
          <w:rFonts w:ascii="Times New Roman" w:hAnsi="Times New Roman"/>
          <w:sz w:val="28"/>
          <w:szCs w:val="28"/>
          <w:lang w:val="ru-RU"/>
        </w:rPr>
        <w:t>,</w:t>
      </w:r>
      <w:r w:rsidR="007F2DD5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062">
        <w:rPr>
          <w:rFonts w:ascii="Times New Roman" w:hAnsi="Times New Roman"/>
          <w:sz w:val="28"/>
          <w:szCs w:val="28"/>
          <w:lang w:val="ru-RU"/>
        </w:rPr>
        <w:t>эв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люция потребительской ценности трансформируется, приближая потребит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лей к его истинным желаниям.</w:t>
      </w:r>
    </w:p>
    <w:p w:rsidR="00F517FC" w:rsidRPr="00677062" w:rsidRDefault="00B0632A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В данном случае экономика впечатлений </w:t>
      </w:r>
      <w:r w:rsidR="00D87495" w:rsidRPr="00677062">
        <w:rPr>
          <w:rFonts w:ascii="Times New Roman" w:hAnsi="Times New Roman"/>
          <w:sz w:val="28"/>
          <w:szCs w:val="28"/>
          <w:lang w:val="ru-RU"/>
        </w:rPr>
        <w:t>является составляющей частью общества потребления, и также становится условием существования гибридизации. Именно формирование впечатления у потребителей станови</w:t>
      </w:r>
      <w:r w:rsidR="00D87495" w:rsidRPr="00677062">
        <w:rPr>
          <w:rFonts w:ascii="Times New Roman" w:hAnsi="Times New Roman"/>
          <w:sz w:val="28"/>
          <w:szCs w:val="28"/>
          <w:lang w:val="ru-RU"/>
        </w:rPr>
        <w:t>т</w:t>
      </w:r>
      <w:r w:rsidR="00D87495" w:rsidRPr="00677062">
        <w:rPr>
          <w:rFonts w:ascii="Times New Roman" w:hAnsi="Times New Roman"/>
          <w:sz w:val="28"/>
          <w:szCs w:val="28"/>
          <w:lang w:val="ru-RU"/>
        </w:rPr>
        <w:t>ся практическим средством достижения успеха в конкурентной борьбе</w:t>
      </w:r>
      <w:r w:rsidR="00F517FC" w:rsidRPr="00677062">
        <w:rPr>
          <w:rFonts w:ascii="Times New Roman" w:hAnsi="Times New Roman"/>
          <w:sz w:val="28"/>
          <w:szCs w:val="28"/>
          <w:lang w:val="ru-RU"/>
        </w:rPr>
        <w:t>, а г</w:t>
      </w:r>
      <w:r w:rsidR="008971A7" w:rsidRPr="00677062">
        <w:rPr>
          <w:rFonts w:ascii="Times New Roman" w:hAnsi="Times New Roman"/>
          <w:sz w:val="28"/>
          <w:szCs w:val="28"/>
          <w:lang w:val="ru-RU"/>
        </w:rPr>
        <w:t xml:space="preserve">ибридизация выступает </w:t>
      </w:r>
      <w:r w:rsidR="00F517FC" w:rsidRPr="00677062">
        <w:rPr>
          <w:rFonts w:ascii="Times New Roman" w:hAnsi="Times New Roman"/>
          <w:sz w:val="28"/>
          <w:szCs w:val="28"/>
          <w:lang w:val="ru-RU"/>
        </w:rPr>
        <w:t>одним</w:t>
      </w:r>
      <w:r w:rsidR="008971A7" w:rsidRPr="00677062">
        <w:rPr>
          <w:rFonts w:ascii="Times New Roman" w:hAnsi="Times New Roman"/>
          <w:sz w:val="28"/>
          <w:szCs w:val="28"/>
          <w:lang w:val="ru-RU"/>
        </w:rPr>
        <w:t xml:space="preserve"> из инструментов, которые помогают</w:t>
      </w:r>
      <w:r w:rsidR="00F517FC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12A6" w:rsidRPr="00677062">
        <w:rPr>
          <w:rFonts w:ascii="Times New Roman" w:hAnsi="Times New Roman"/>
          <w:sz w:val="28"/>
          <w:szCs w:val="28"/>
          <w:lang w:val="ru-RU"/>
        </w:rPr>
        <w:t>пов</w:t>
      </w:r>
      <w:r w:rsidR="00E312A6" w:rsidRPr="00677062">
        <w:rPr>
          <w:rFonts w:ascii="Times New Roman" w:hAnsi="Times New Roman"/>
          <w:sz w:val="28"/>
          <w:szCs w:val="28"/>
          <w:lang w:val="ru-RU"/>
        </w:rPr>
        <w:t>ы</w:t>
      </w:r>
      <w:r w:rsidR="00E312A6" w:rsidRPr="00677062">
        <w:rPr>
          <w:rFonts w:ascii="Times New Roman" w:hAnsi="Times New Roman"/>
          <w:sz w:val="28"/>
          <w:szCs w:val="28"/>
          <w:lang w:val="ru-RU"/>
        </w:rPr>
        <w:t>сить эффективность</w:t>
      </w:r>
      <w:r w:rsidR="00F517FC" w:rsidRPr="00677062">
        <w:rPr>
          <w:rFonts w:ascii="Times New Roman" w:hAnsi="Times New Roman"/>
          <w:sz w:val="28"/>
          <w:szCs w:val="28"/>
          <w:lang w:val="ru-RU"/>
        </w:rPr>
        <w:t xml:space="preserve"> производств</w:t>
      </w:r>
      <w:r w:rsidR="00E312A6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F517FC" w:rsidRPr="00677062">
        <w:rPr>
          <w:rFonts w:ascii="Times New Roman" w:hAnsi="Times New Roman"/>
          <w:sz w:val="28"/>
          <w:szCs w:val="28"/>
          <w:lang w:val="ru-RU"/>
        </w:rPr>
        <w:t xml:space="preserve"> впечатления.</w:t>
      </w:r>
      <w:r w:rsidR="00E072C4" w:rsidRPr="00677062">
        <w:rPr>
          <w:rFonts w:ascii="Times New Roman" w:hAnsi="Times New Roman"/>
          <w:sz w:val="28"/>
          <w:szCs w:val="28"/>
          <w:lang w:val="ru-RU"/>
        </w:rPr>
        <w:t xml:space="preserve"> Музей не является исключ</w:t>
      </w:r>
      <w:r w:rsidR="00E072C4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E072C4" w:rsidRPr="00677062">
        <w:rPr>
          <w:rFonts w:ascii="Times New Roman" w:hAnsi="Times New Roman"/>
          <w:sz w:val="28"/>
          <w:szCs w:val="28"/>
          <w:lang w:val="ru-RU"/>
        </w:rPr>
        <w:t>нием. Современные практики презентации артефактов предполагают эм</w:t>
      </w:r>
      <w:r w:rsidR="00E072C4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E072C4" w:rsidRPr="00677062">
        <w:rPr>
          <w:rFonts w:ascii="Times New Roman" w:hAnsi="Times New Roman"/>
          <w:sz w:val="28"/>
          <w:szCs w:val="28"/>
          <w:lang w:val="ru-RU"/>
        </w:rPr>
        <w:t xml:space="preserve">циональное воздействие на посетителей и привлечение их стопроцентного внимания, для того, чтобы разобраться </w:t>
      </w:r>
      <w:r w:rsidR="0013497A" w:rsidRPr="00677062">
        <w:rPr>
          <w:rFonts w:ascii="Times New Roman" w:hAnsi="Times New Roman"/>
          <w:sz w:val="28"/>
          <w:szCs w:val="28"/>
          <w:lang w:val="ru-RU"/>
        </w:rPr>
        <w:t xml:space="preserve">с этим феноменом необходимо </w:t>
      </w:r>
      <w:r w:rsidR="00F517FC" w:rsidRPr="00677062">
        <w:rPr>
          <w:rFonts w:ascii="Times New Roman" w:hAnsi="Times New Roman"/>
          <w:sz w:val="28"/>
          <w:szCs w:val="28"/>
          <w:lang w:val="ru-RU"/>
        </w:rPr>
        <w:t>п</w:t>
      </w:r>
      <w:r w:rsidR="00F517FC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F517FC" w:rsidRPr="00677062">
        <w:rPr>
          <w:rFonts w:ascii="Times New Roman" w:hAnsi="Times New Roman"/>
          <w:sz w:val="28"/>
          <w:szCs w:val="28"/>
          <w:lang w:val="ru-RU"/>
        </w:rPr>
        <w:t xml:space="preserve">нять, что является предпосылками появления гибридизации в современном обществе потребления. </w:t>
      </w:r>
    </w:p>
    <w:p w:rsidR="001927DB" w:rsidRPr="00677062" w:rsidRDefault="001927DB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27DB" w:rsidRPr="00677062" w:rsidRDefault="001927DB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3BFE" w:rsidRPr="00677062" w:rsidRDefault="003B3BFE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3BFE" w:rsidRPr="00677062" w:rsidRDefault="003B3BFE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1AEB" w:rsidRPr="00677062" w:rsidRDefault="007F2DD5" w:rsidP="001927DB">
      <w:pPr>
        <w:pStyle w:val="2"/>
        <w:spacing w:line="360" w:lineRule="auto"/>
        <w:rPr>
          <w:lang w:val="ru-RU"/>
        </w:rPr>
      </w:pPr>
      <w:bookmarkStart w:id="4" w:name="_Toc482912588"/>
      <w:r w:rsidRPr="00677062">
        <w:rPr>
          <w:lang w:val="ru-RU"/>
        </w:rPr>
        <w:lastRenderedPageBreak/>
        <w:t xml:space="preserve">1.3. </w:t>
      </w:r>
      <w:r w:rsidR="00906374" w:rsidRPr="00677062">
        <w:rPr>
          <w:lang w:val="ru-RU"/>
        </w:rPr>
        <w:t>Феномен уплотнения пространства и времени</w:t>
      </w:r>
      <w:r w:rsidR="00071A4A" w:rsidRPr="00677062">
        <w:rPr>
          <w:lang w:val="ru-RU"/>
        </w:rPr>
        <w:t xml:space="preserve"> </w:t>
      </w:r>
      <w:r w:rsidRPr="00677062">
        <w:rPr>
          <w:lang w:val="ru-RU"/>
        </w:rPr>
        <w:t xml:space="preserve">и </w:t>
      </w:r>
      <w:r w:rsidR="00326F56" w:rsidRPr="00677062">
        <w:rPr>
          <w:lang w:val="ru-RU"/>
        </w:rPr>
        <w:t>пр</w:t>
      </w:r>
      <w:r w:rsidR="00326F56" w:rsidRPr="00677062">
        <w:rPr>
          <w:lang w:val="ru-RU"/>
        </w:rPr>
        <w:t>о</w:t>
      </w:r>
      <w:r w:rsidR="00326F56" w:rsidRPr="00677062">
        <w:rPr>
          <w:lang w:val="ru-RU"/>
        </w:rPr>
        <w:t xml:space="preserve">цесс </w:t>
      </w:r>
      <w:r w:rsidRPr="00677062">
        <w:rPr>
          <w:lang w:val="ru-RU"/>
        </w:rPr>
        <w:t>гибридизаци</w:t>
      </w:r>
      <w:r w:rsidR="00326F56" w:rsidRPr="00677062">
        <w:rPr>
          <w:lang w:val="ru-RU"/>
        </w:rPr>
        <w:t>и</w:t>
      </w:r>
      <w:bookmarkEnd w:id="4"/>
    </w:p>
    <w:p w:rsidR="00AF1AEB" w:rsidRPr="00677062" w:rsidRDefault="00071A4A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Цитата из книги Пайна и Гилмора очень ярко отражает феномен гибридизации: «…они (потребители) экономят время и средства на услугах, чтобы приобрести более ценные для них впечатления». Именно экономия времени и желание получить как можно больше впечатлений от минимальн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го количества времени и пространства, порождают феномен гибридизации.</w:t>
      </w:r>
    </w:p>
    <w:p w:rsidR="00AF1AEB" w:rsidRPr="00677062" w:rsidRDefault="00071A4A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Таким образом, потребление осуществляется в рамках социального пространства и социального времени. Почему пространство социально? </w:t>
      </w:r>
    </w:p>
    <w:p w:rsidR="00AF1AEB" w:rsidRPr="00677062" w:rsidRDefault="00071A4A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Существует физическое пространство, где находятся все объекты Вселенной на какой-то протяженности друг от друга.  Но для человека, это не просто участки, расстояния и предметы, он включает туда собственные пра</w:t>
      </w:r>
      <w:r w:rsidRPr="00677062">
        <w:rPr>
          <w:rFonts w:ascii="Times New Roman" w:hAnsi="Times New Roman"/>
          <w:sz w:val="28"/>
          <w:szCs w:val="28"/>
          <w:lang w:val="ru-RU"/>
        </w:rPr>
        <w:t>к</w:t>
      </w:r>
      <w:r w:rsidRPr="00677062">
        <w:rPr>
          <w:rFonts w:ascii="Times New Roman" w:hAnsi="Times New Roman"/>
          <w:sz w:val="28"/>
          <w:szCs w:val="28"/>
          <w:lang w:val="ru-RU"/>
        </w:rPr>
        <w:t>тики. Таким образом, индивид взаимодействует с предметами и областями, осмысливает их принадлежность и роль в его жизни. Они становятся соц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альными единицами, а физическая дистанция измеряется в категориях до</w:t>
      </w:r>
      <w:r w:rsidRPr="00677062">
        <w:rPr>
          <w:rFonts w:ascii="Times New Roman" w:hAnsi="Times New Roman"/>
          <w:sz w:val="28"/>
          <w:szCs w:val="28"/>
          <w:lang w:val="ru-RU"/>
        </w:rPr>
        <w:t>с</w:t>
      </w:r>
      <w:r w:rsidRPr="00677062">
        <w:rPr>
          <w:rFonts w:ascii="Times New Roman" w:hAnsi="Times New Roman"/>
          <w:sz w:val="28"/>
          <w:szCs w:val="28"/>
          <w:lang w:val="ru-RU"/>
        </w:rPr>
        <w:t>тупности и имеет относительный  характер</w:t>
      </w:r>
      <w:r w:rsidRPr="00677062">
        <w:rPr>
          <w:rStyle w:val="a6"/>
          <w:rFonts w:ascii="Times New Roman" w:hAnsi="Times New Roman"/>
          <w:sz w:val="28"/>
          <w:szCs w:val="28"/>
        </w:rPr>
        <w:footnoteReference w:id="36"/>
      </w:r>
      <w:r w:rsidRPr="00677062">
        <w:rPr>
          <w:rFonts w:ascii="Times New Roman" w:hAnsi="Times New Roman"/>
          <w:sz w:val="28"/>
          <w:szCs w:val="28"/>
          <w:lang w:val="ru-RU"/>
        </w:rPr>
        <w:t>. Современные технологии (н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пример, интернет и гаджеты), используемые каждый день, также способс</w:t>
      </w: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Pr="00677062">
        <w:rPr>
          <w:rFonts w:ascii="Times New Roman" w:hAnsi="Times New Roman"/>
          <w:sz w:val="28"/>
          <w:szCs w:val="28"/>
          <w:lang w:val="ru-RU"/>
        </w:rPr>
        <w:t>вуют относительности социального пространства, так как они позволяют о</w:t>
      </w:r>
      <w:r w:rsidRPr="00677062">
        <w:rPr>
          <w:rFonts w:ascii="Times New Roman" w:hAnsi="Times New Roman"/>
          <w:sz w:val="28"/>
          <w:szCs w:val="28"/>
          <w:lang w:val="ru-RU"/>
        </w:rPr>
        <w:t>д</w:t>
      </w:r>
      <w:r w:rsidRPr="00677062">
        <w:rPr>
          <w:rFonts w:ascii="Times New Roman" w:hAnsi="Times New Roman"/>
          <w:sz w:val="28"/>
          <w:szCs w:val="28"/>
          <w:lang w:val="ru-RU"/>
        </w:rPr>
        <w:t>новременно выполнять рабочие функции в Санкт-Петербурге, но физически находиться на острове Бали.</w:t>
      </w:r>
    </w:p>
    <w:p w:rsidR="00275CA0" w:rsidRPr="00677062" w:rsidRDefault="00275CA0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Понятие «расстояние» - </w:t>
      </w:r>
      <w:r w:rsidR="00E03231" w:rsidRPr="00677062">
        <w:rPr>
          <w:rFonts w:ascii="Times New Roman" w:hAnsi="Times New Roman"/>
          <w:sz w:val="28"/>
          <w:szCs w:val="28"/>
          <w:lang w:val="ru-RU"/>
        </w:rPr>
        <w:t xml:space="preserve"> тоже </w:t>
      </w:r>
      <w:r w:rsidRPr="00677062">
        <w:rPr>
          <w:rFonts w:ascii="Times New Roman" w:hAnsi="Times New Roman"/>
          <w:sz w:val="28"/>
          <w:szCs w:val="28"/>
          <w:lang w:val="ru-RU"/>
        </w:rPr>
        <w:t>социальный продукт, так как он об</w:t>
      </w:r>
      <w:r w:rsidRPr="00677062">
        <w:rPr>
          <w:rFonts w:ascii="Times New Roman" w:hAnsi="Times New Roman"/>
          <w:sz w:val="28"/>
          <w:szCs w:val="28"/>
          <w:lang w:val="ru-RU"/>
        </w:rPr>
        <w:t>у</w:t>
      </w:r>
      <w:r w:rsidRPr="00677062">
        <w:rPr>
          <w:rFonts w:ascii="Times New Roman" w:hAnsi="Times New Roman"/>
          <w:sz w:val="28"/>
          <w:szCs w:val="28"/>
          <w:lang w:val="ru-RU"/>
        </w:rPr>
        <w:t>словлен не физическими характеристиками, а скоростью, с которой мы его преодолеваем. Также это зависит от стоимости этого перемещения в пр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странстве</w:t>
      </w:r>
      <w:r w:rsidRPr="00677062">
        <w:rPr>
          <w:rStyle w:val="a6"/>
          <w:rFonts w:ascii="Times New Roman" w:hAnsi="Times New Roman"/>
          <w:sz w:val="28"/>
          <w:szCs w:val="28"/>
        </w:rPr>
        <w:footnoteReference w:id="37"/>
      </w:r>
      <w:r w:rsidR="00B806A6" w:rsidRPr="00677062">
        <w:rPr>
          <w:rFonts w:ascii="Times New Roman" w:hAnsi="Times New Roman"/>
          <w:sz w:val="28"/>
          <w:szCs w:val="28"/>
          <w:lang w:val="ru-RU"/>
        </w:rPr>
        <w:t xml:space="preserve">. Для государственной элиты на данный момент практически нет </w:t>
      </w:r>
      <w:r w:rsidR="003152CD" w:rsidRPr="00677062">
        <w:rPr>
          <w:rFonts w:ascii="Times New Roman" w:hAnsi="Times New Roman"/>
          <w:sz w:val="28"/>
          <w:szCs w:val="28"/>
          <w:lang w:val="ru-RU"/>
        </w:rPr>
        <w:t>«</w:t>
      </w:r>
      <w:r w:rsidR="00B806A6" w:rsidRPr="00677062">
        <w:rPr>
          <w:rFonts w:ascii="Times New Roman" w:hAnsi="Times New Roman"/>
          <w:sz w:val="28"/>
          <w:szCs w:val="28"/>
          <w:lang w:val="ru-RU"/>
        </w:rPr>
        <w:t>границ</w:t>
      </w:r>
      <w:r w:rsidR="003152CD" w:rsidRPr="00677062">
        <w:rPr>
          <w:rFonts w:ascii="Times New Roman" w:hAnsi="Times New Roman"/>
          <w:sz w:val="28"/>
          <w:szCs w:val="28"/>
          <w:lang w:val="ru-RU"/>
        </w:rPr>
        <w:t>»</w:t>
      </w:r>
      <w:r w:rsidR="00B806A6" w:rsidRPr="00677062">
        <w:rPr>
          <w:rFonts w:ascii="Times New Roman" w:hAnsi="Times New Roman"/>
          <w:sz w:val="28"/>
          <w:szCs w:val="28"/>
          <w:lang w:val="ru-RU"/>
        </w:rPr>
        <w:t xml:space="preserve">, и, обладая необходимыми ресурсами, они  с легкостью </w:t>
      </w:r>
      <w:r w:rsidR="003152CD" w:rsidRPr="00677062">
        <w:rPr>
          <w:rFonts w:ascii="Times New Roman" w:hAnsi="Times New Roman"/>
          <w:sz w:val="28"/>
          <w:szCs w:val="28"/>
          <w:lang w:val="ru-RU"/>
        </w:rPr>
        <w:t>сокращают расстояния между</w:t>
      </w:r>
      <w:r w:rsidR="00B806A6" w:rsidRPr="00677062">
        <w:rPr>
          <w:rFonts w:ascii="Times New Roman" w:hAnsi="Times New Roman"/>
          <w:sz w:val="28"/>
          <w:szCs w:val="28"/>
          <w:lang w:val="ru-RU"/>
        </w:rPr>
        <w:t xml:space="preserve"> странами, затрачивая на перемещение всего несколько ч</w:t>
      </w:r>
      <w:r w:rsidR="00B806A6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B806A6" w:rsidRPr="00677062">
        <w:rPr>
          <w:rFonts w:ascii="Times New Roman" w:hAnsi="Times New Roman"/>
          <w:sz w:val="28"/>
          <w:szCs w:val="28"/>
          <w:lang w:val="ru-RU"/>
        </w:rPr>
        <w:t xml:space="preserve">сов. </w:t>
      </w:r>
    </w:p>
    <w:p w:rsidR="00B806A6" w:rsidRPr="00677062" w:rsidRDefault="00B806A6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Также для описания феномена сжатия пространства необходимо добавить такие категории</w:t>
      </w:r>
      <w:r w:rsidR="00A00473" w:rsidRPr="00677062">
        <w:rPr>
          <w:rFonts w:ascii="Times New Roman" w:hAnsi="Times New Roman"/>
          <w:sz w:val="28"/>
          <w:szCs w:val="28"/>
          <w:lang w:val="ru-RU"/>
        </w:rPr>
        <w:t xml:space="preserve"> как «близко-далеко». «Близко» - это место, где все предельно ясно, где человек знает каким образом себя вести, он нахо</w:t>
      </w:r>
      <w:r w:rsidR="003152CD" w:rsidRPr="00677062">
        <w:rPr>
          <w:rFonts w:ascii="Times New Roman" w:hAnsi="Times New Roman"/>
          <w:sz w:val="28"/>
          <w:szCs w:val="28"/>
          <w:lang w:val="ru-RU"/>
        </w:rPr>
        <w:t xml:space="preserve">дится в зоне комфорта. Напротив, </w:t>
      </w:r>
      <w:r w:rsidR="00A00473" w:rsidRPr="00677062">
        <w:rPr>
          <w:rFonts w:ascii="Times New Roman" w:hAnsi="Times New Roman"/>
          <w:sz w:val="28"/>
          <w:szCs w:val="28"/>
          <w:lang w:val="ru-RU"/>
        </w:rPr>
        <w:t>«далеко» означает быть «не в своей тарелке», не знать установленные правила, непонятно как реагировать на происходящие вещи. И переход некоторых «далеких» пространств в «близкие» происходит благодаря развивающимся технологиям. В первую очередь</w:t>
      </w:r>
      <w:r w:rsidR="003152CD" w:rsidRPr="00677062">
        <w:rPr>
          <w:rFonts w:ascii="Times New Roman" w:hAnsi="Times New Roman"/>
          <w:sz w:val="28"/>
          <w:szCs w:val="28"/>
          <w:lang w:val="ru-RU"/>
        </w:rPr>
        <w:t>, конечно,</w:t>
      </w:r>
      <w:r w:rsidR="00A00473" w:rsidRPr="00677062">
        <w:rPr>
          <w:rFonts w:ascii="Times New Roman" w:hAnsi="Times New Roman"/>
          <w:sz w:val="28"/>
          <w:szCs w:val="28"/>
          <w:lang w:val="ru-RU"/>
        </w:rPr>
        <w:t xml:space="preserve"> тран</w:t>
      </w:r>
      <w:r w:rsidR="00A00473" w:rsidRPr="00677062">
        <w:rPr>
          <w:rFonts w:ascii="Times New Roman" w:hAnsi="Times New Roman"/>
          <w:sz w:val="28"/>
          <w:szCs w:val="28"/>
          <w:lang w:val="ru-RU"/>
        </w:rPr>
        <w:t>с</w:t>
      </w:r>
      <w:r w:rsidR="00A00473" w:rsidRPr="00677062">
        <w:rPr>
          <w:rFonts w:ascii="Times New Roman" w:hAnsi="Times New Roman"/>
          <w:sz w:val="28"/>
          <w:szCs w:val="28"/>
          <w:lang w:val="ru-RU"/>
        </w:rPr>
        <w:t>портным</w:t>
      </w:r>
      <w:r w:rsidR="003152CD" w:rsidRPr="00677062">
        <w:rPr>
          <w:rFonts w:ascii="Times New Roman" w:hAnsi="Times New Roman"/>
          <w:sz w:val="28"/>
          <w:szCs w:val="28"/>
          <w:lang w:val="ru-RU"/>
        </w:rPr>
        <w:t xml:space="preserve"> технологиям</w:t>
      </w:r>
      <w:r w:rsidR="00A00473" w:rsidRPr="00677062">
        <w:rPr>
          <w:rFonts w:ascii="Times New Roman" w:hAnsi="Times New Roman"/>
          <w:sz w:val="28"/>
          <w:szCs w:val="28"/>
          <w:lang w:val="ru-RU"/>
        </w:rPr>
        <w:t xml:space="preserve">: скоростные поезда, самолеты, автомобили. Во вторую очередь важным  </w:t>
      </w:r>
      <w:r w:rsidR="003152CD" w:rsidRPr="00677062">
        <w:rPr>
          <w:rFonts w:ascii="Times New Roman" w:hAnsi="Times New Roman"/>
          <w:sz w:val="28"/>
          <w:szCs w:val="28"/>
          <w:lang w:val="ru-RU"/>
        </w:rPr>
        <w:t>фактором сжатия расстояний являются средства передачи информации. Перемещение сообщений благодаря Интернету утратило физ</w:t>
      </w:r>
      <w:r w:rsidR="003152CD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3152CD" w:rsidRPr="00677062">
        <w:rPr>
          <w:rFonts w:ascii="Times New Roman" w:hAnsi="Times New Roman"/>
          <w:sz w:val="28"/>
          <w:szCs w:val="28"/>
          <w:lang w:val="ru-RU"/>
        </w:rPr>
        <w:t>ческий аспект и стало моментально доступно по всему миру.</w:t>
      </w:r>
    </w:p>
    <w:p w:rsidR="00DE0BE2" w:rsidRPr="00677062" w:rsidRDefault="00DE0BE2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Если наши предки называли социальные явления физическими те</w:t>
      </w:r>
      <w:r w:rsidRPr="00677062">
        <w:rPr>
          <w:rFonts w:ascii="Times New Roman" w:hAnsi="Times New Roman"/>
          <w:sz w:val="28"/>
          <w:szCs w:val="28"/>
          <w:lang w:val="ru-RU"/>
        </w:rPr>
        <w:t>р</w:t>
      </w:r>
      <w:r w:rsidRPr="00677062">
        <w:rPr>
          <w:rFonts w:ascii="Times New Roman" w:hAnsi="Times New Roman"/>
          <w:sz w:val="28"/>
          <w:szCs w:val="28"/>
          <w:lang w:val="ru-RU"/>
        </w:rPr>
        <w:t>минами (разговор «лицом к лицу», общность «рука об руку»), а перемены шли «шаг за шагом», то современное общество отходит от этих нормативов. Благодаря научно-техническому развитию человечество строит новое кибе</w:t>
      </w:r>
      <w:r w:rsidRPr="00677062">
        <w:rPr>
          <w:rFonts w:ascii="Times New Roman" w:hAnsi="Times New Roman"/>
          <w:sz w:val="28"/>
          <w:szCs w:val="28"/>
          <w:lang w:val="ru-RU"/>
        </w:rPr>
        <w:t>р</w:t>
      </w:r>
      <w:r w:rsidRPr="00677062">
        <w:rPr>
          <w:rFonts w:ascii="Times New Roman" w:hAnsi="Times New Roman"/>
          <w:sz w:val="28"/>
          <w:szCs w:val="28"/>
          <w:lang w:val="ru-RU"/>
        </w:rPr>
        <w:t>нетическое пространство, которое не является органическим, оно искусс</w:t>
      </w: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Pr="00677062">
        <w:rPr>
          <w:rFonts w:ascii="Times New Roman" w:hAnsi="Times New Roman"/>
          <w:sz w:val="28"/>
          <w:szCs w:val="28"/>
          <w:lang w:val="ru-RU"/>
        </w:rPr>
        <w:t>венно сконструировано, рационализовано и не локально</w:t>
      </w:r>
      <w:r w:rsidR="00913E57" w:rsidRPr="0067706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206EF" w:rsidRPr="00677062">
        <w:rPr>
          <w:rFonts w:ascii="Times New Roman" w:hAnsi="Times New Roman"/>
          <w:sz w:val="28"/>
          <w:szCs w:val="28"/>
          <w:lang w:val="ru-RU"/>
        </w:rPr>
        <w:t>Территория пер</w:t>
      </w:r>
      <w:r w:rsidR="006206EF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6206EF" w:rsidRPr="00677062">
        <w:rPr>
          <w:rFonts w:ascii="Times New Roman" w:hAnsi="Times New Roman"/>
          <w:sz w:val="28"/>
          <w:szCs w:val="28"/>
          <w:lang w:val="ru-RU"/>
        </w:rPr>
        <w:t>стает быть привязана к «социальному пространству», где осуществляется ч</w:t>
      </w:r>
      <w:r w:rsidR="006206EF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6206EF" w:rsidRPr="00677062">
        <w:rPr>
          <w:rFonts w:ascii="Times New Roman" w:hAnsi="Times New Roman"/>
          <w:sz w:val="28"/>
          <w:szCs w:val="28"/>
          <w:lang w:val="ru-RU"/>
        </w:rPr>
        <w:t>ловеческая деятельность</w:t>
      </w:r>
      <w:r w:rsidR="00913E57" w:rsidRPr="0067706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1AEB" w:rsidRPr="00677062" w:rsidRDefault="00913E57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Новые технологии позволяют моментально передавать информ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цию, за счет этого происходит не только сжатие пространства, но и сжатие </w:t>
      </w:r>
      <w:r w:rsidR="00E03231" w:rsidRPr="00677062">
        <w:rPr>
          <w:rFonts w:ascii="Times New Roman" w:hAnsi="Times New Roman"/>
          <w:sz w:val="28"/>
          <w:szCs w:val="28"/>
          <w:lang w:val="ru-RU"/>
        </w:rPr>
        <w:t xml:space="preserve">социального </w:t>
      </w:r>
      <w:r w:rsidRPr="00677062">
        <w:rPr>
          <w:rFonts w:ascii="Times New Roman" w:hAnsi="Times New Roman"/>
          <w:sz w:val="28"/>
          <w:szCs w:val="28"/>
          <w:lang w:val="ru-RU"/>
        </w:rPr>
        <w:t>времени.</w:t>
      </w:r>
      <w:r w:rsidR="00DE0BE2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Здесь имеется в виду «последовательность социальных событий и явлений»</w:t>
      </w:r>
      <w:r w:rsidR="00071A4A" w:rsidRPr="00677062">
        <w:rPr>
          <w:rStyle w:val="a6"/>
          <w:rFonts w:ascii="Times New Roman" w:hAnsi="Times New Roman"/>
          <w:sz w:val="28"/>
          <w:szCs w:val="28"/>
        </w:rPr>
        <w:footnoteReference w:id="38"/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. Э. Гидденс разделяет социальное время на три уровня. Первый это повседневная жизнь, где интервалами являются рутинные дейс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т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вия (почистил зубы, поехал в университет, сон). Второй это человеческая жизнь, здесь интервалами служат основные события индивида на протяж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нии всего жизненного периода (рождение, зрелость, смерть). И третий – с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у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ществование социальных институтов, интервалами являются исторические периоды в развитии общества и его институтов (государств). Поэтому соц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lastRenderedPageBreak/>
        <w:t>альное время относительно,  и его плотность в разных пространственных о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б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ластях также различна. Время в каком-то социокультурном пространстве имеет свойство быть конвертируемым (там, где оно в дефиците), а в другом месте его не расценивают как ресурс и оно идет своим чередом.  Восприятие астрономического времени разнится у каждого индивида в зависимости от того, какие практики он реализует.</w:t>
      </w:r>
    </w:p>
    <w:p w:rsidR="00AF1AEB" w:rsidRPr="00677062" w:rsidRDefault="00071A4A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Гибридизация как процесс представляет собой «совмещение разных видов деятельности в одном и том же времени и/или </w:t>
      </w:r>
      <w:r w:rsidR="00E03231" w:rsidRPr="00677062">
        <w:rPr>
          <w:rFonts w:ascii="Times New Roman" w:hAnsi="Times New Roman"/>
          <w:sz w:val="28"/>
          <w:szCs w:val="28"/>
          <w:lang w:val="ru-RU"/>
        </w:rPr>
        <w:t>месте</w:t>
      </w:r>
      <w:r w:rsidRPr="00677062">
        <w:rPr>
          <w:rFonts w:ascii="Times New Roman" w:hAnsi="Times New Roman"/>
          <w:sz w:val="28"/>
          <w:szCs w:val="28"/>
          <w:lang w:val="ru-RU"/>
        </w:rPr>
        <w:t>»</w:t>
      </w:r>
      <w:r w:rsidRPr="00677062">
        <w:rPr>
          <w:rStyle w:val="a6"/>
          <w:rFonts w:ascii="Times New Roman" w:hAnsi="Times New Roman"/>
          <w:sz w:val="28"/>
          <w:szCs w:val="28"/>
        </w:rPr>
        <w:footnoteReference w:id="39"/>
      </w:r>
      <w:r w:rsidR="00760EB7" w:rsidRPr="00677062">
        <w:rPr>
          <w:rFonts w:ascii="Times New Roman" w:hAnsi="Times New Roman"/>
          <w:sz w:val="28"/>
          <w:szCs w:val="28"/>
          <w:lang w:val="ru-RU"/>
        </w:rPr>
        <w:t>.</w:t>
      </w:r>
    </w:p>
    <w:p w:rsidR="00AF1AEB" w:rsidRPr="00677062" w:rsidRDefault="00071A4A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На данный момент очень распространено онлайн обучение в И</w:t>
      </w:r>
      <w:r w:rsidRPr="00677062">
        <w:rPr>
          <w:rFonts w:ascii="Times New Roman" w:hAnsi="Times New Roman"/>
          <w:sz w:val="28"/>
          <w:szCs w:val="28"/>
          <w:lang w:val="ru-RU"/>
        </w:rPr>
        <w:t>н</w:t>
      </w:r>
      <w:r w:rsidRPr="00677062">
        <w:rPr>
          <w:rFonts w:ascii="Times New Roman" w:hAnsi="Times New Roman"/>
          <w:sz w:val="28"/>
          <w:szCs w:val="28"/>
          <w:lang w:val="ru-RU"/>
        </w:rPr>
        <w:t>тернете. В это явление включены не только видео-уроки по рисов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нию/фотографии/приготовлению еды, но и университетские курсы. Обучаясь очно в колледже или институте, индивид имеет возможность получить д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полнительное образование, которое будет подтверждено сертификатом или дипломом. В этой ситуации иллюстрируется пример по уплотнению соц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ального времени, когда за один и тот же промежуток можно получить</w:t>
      </w:r>
      <w:r w:rsidR="00760EB7" w:rsidRPr="00677062">
        <w:rPr>
          <w:rFonts w:ascii="Times New Roman" w:hAnsi="Times New Roman"/>
          <w:sz w:val="28"/>
          <w:szCs w:val="28"/>
          <w:lang w:val="ru-RU"/>
        </w:rPr>
        <w:t xml:space="preserve"> сразу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два образования.</w:t>
      </w:r>
    </w:p>
    <w:p w:rsidR="00AF1AEB" w:rsidRPr="00677062" w:rsidRDefault="00071A4A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Уплотнение пространства происходит посредством совмещения н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скольких видов деятельности </w:t>
      </w:r>
      <w:r w:rsidR="00760EB7" w:rsidRPr="00677062">
        <w:rPr>
          <w:rFonts w:ascii="Times New Roman" w:hAnsi="Times New Roman"/>
          <w:sz w:val="28"/>
          <w:szCs w:val="28"/>
          <w:lang w:val="ru-RU"/>
        </w:rPr>
        <w:t>в одном месте</w:t>
      </w:r>
      <w:r w:rsidRPr="00677062">
        <w:rPr>
          <w:rFonts w:ascii="Times New Roman" w:hAnsi="Times New Roman"/>
          <w:sz w:val="28"/>
          <w:szCs w:val="28"/>
          <w:lang w:val="ru-RU"/>
        </w:rPr>
        <w:t>. Примером может служить фе</w:t>
      </w:r>
      <w:r w:rsidRPr="00677062">
        <w:rPr>
          <w:rFonts w:ascii="Times New Roman" w:hAnsi="Times New Roman"/>
          <w:sz w:val="28"/>
          <w:szCs w:val="28"/>
          <w:lang w:val="ru-RU"/>
        </w:rPr>
        <w:t>с</w:t>
      </w:r>
      <w:r w:rsidRPr="00677062">
        <w:rPr>
          <w:rFonts w:ascii="Times New Roman" w:hAnsi="Times New Roman"/>
          <w:sz w:val="28"/>
          <w:szCs w:val="28"/>
          <w:lang w:val="ru-RU"/>
        </w:rPr>
        <w:t>тиваль дизайна и графики, где одна площадка разделена на зоны: мастер-классов, позволяющих научиться чему-то новому или отточить технику; ле</w:t>
      </w:r>
      <w:r w:rsidRPr="00677062">
        <w:rPr>
          <w:rFonts w:ascii="Times New Roman" w:hAnsi="Times New Roman"/>
          <w:sz w:val="28"/>
          <w:szCs w:val="28"/>
          <w:lang w:val="ru-RU"/>
        </w:rPr>
        <w:t>к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торий, где могут научить основам </w:t>
      </w:r>
      <w:r w:rsidRPr="00677062">
        <w:rPr>
          <w:rFonts w:ascii="Times New Roman" w:hAnsi="Times New Roman"/>
          <w:sz w:val="28"/>
          <w:szCs w:val="28"/>
        </w:rPr>
        <w:t>SMM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677062">
        <w:rPr>
          <w:rFonts w:ascii="Times New Roman" w:hAnsi="Times New Roman"/>
          <w:sz w:val="28"/>
          <w:szCs w:val="28"/>
        </w:rPr>
        <w:t>Social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062">
        <w:rPr>
          <w:rFonts w:ascii="Times New Roman" w:hAnsi="Times New Roman"/>
          <w:sz w:val="28"/>
          <w:szCs w:val="28"/>
        </w:rPr>
        <w:t>media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062">
        <w:rPr>
          <w:rFonts w:ascii="Times New Roman" w:hAnsi="Times New Roman"/>
          <w:sz w:val="28"/>
          <w:szCs w:val="28"/>
        </w:rPr>
        <w:t>marketing</w:t>
      </w:r>
      <w:r w:rsidRPr="00677062">
        <w:rPr>
          <w:rFonts w:ascii="Times New Roman" w:hAnsi="Times New Roman"/>
          <w:sz w:val="28"/>
          <w:szCs w:val="28"/>
          <w:lang w:val="ru-RU"/>
        </w:rPr>
        <w:t>) для продв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жения своих услуг в Интернете; конкурсы, которые позволят выиграть пр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зы, и маркет, где можно приобрести товары по тематике фестиваля. Также уплотнение пространства происходит благодаря транспорту, например сам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летам, которые позволяют в течение 2-10 часов оказаться в любой точке м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ра. И естественно интернет открывает безграничные возможности для разн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образных видов уплотнения пространства (виртуальные путешествия, нов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сти из разных точек мира, рабочая и досуговая деятельность).</w:t>
      </w:r>
    </w:p>
    <w:p w:rsidR="003F52DE" w:rsidRPr="00677062" w:rsidRDefault="0013497A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 xml:space="preserve">Таким образом, общая модель гибридизации </w:t>
      </w:r>
      <w:r w:rsidR="00693F14" w:rsidRPr="00677062">
        <w:rPr>
          <w:rFonts w:ascii="Times New Roman" w:hAnsi="Times New Roman"/>
          <w:sz w:val="28"/>
          <w:szCs w:val="28"/>
          <w:lang w:val="ru-RU"/>
        </w:rPr>
        <w:t>подразумевает под с</w:t>
      </w:r>
      <w:r w:rsidR="00693F14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693F14" w:rsidRPr="00677062">
        <w:rPr>
          <w:rFonts w:ascii="Times New Roman" w:hAnsi="Times New Roman"/>
          <w:sz w:val="28"/>
          <w:szCs w:val="28"/>
          <w:lang w:val="ru-RU"/>
        </w:rPr>
        <w:t>бой разнообразные действия индивидов, которые они совершают одновр</w:t>
      </w:r>
      <w:r w:rsidR="00693F14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693F14" w:rsidRPr="00677062">
        <w:rPr>
          <w:rFonts w:ascii="Times New Roman" w:hAnsi="Times New Roman"/>
          <w:sz w:val="28"/>
          <w:szCs w:val="28"/>
          <w:lang w:val="ru-RU"/>
        </w:rPr>
        <w:t xml:space="preserve">менно или в одном пространстве. </w:t>
      </w:r>
      <w:r w:rsidR="0095628F" w:rsidRPr="00677062">
        <w:rPr>
          <w:rFonts w:ascii="Times New Roman" w:hAnsi="Times New Roman"/>
          <w:sz w:val="28"/>
          <w:szCs w:val="28"/>
          <w:lang w:val="ru-RU"/>
        </w:rPr>
        <w:t xml:space="preserve">Необходимым условием является </w:t>
      </w:r>
      <w:r w:rsidR="00693F14" w:rsidRPr="00677062">
        <w:rPr>
          <w:rFonts w:ascii="Times New Roman" w:hAnsi="Times New Roman"/>
          <w:sz w:val="28"/>
          <w:szCs w:val="28"/>
          <w:lang w:val="ru-RU"/>
        </w:rPr>
        <w:t>испол</w:t>
      </w:r>
      <w:r w:rsidR="00693F14" w:rsidRPr="00677062">
        <w:rPr>
          <w:rFonts w:ascii="Times New Roman" w:hAnsi="Times New Roman"/>
          <w:sz w:val="28"/>
          <w:szCs w:val="28"/>
          <w:lang w:val="ru-RU"/>
        </w:rPr>
        <w:t>ь</w:t>
      </w:r>
      <w:r w:rsidR="00693F14" w:rsidRPr="00677062">
        <w:rPr>
          <w:rFonts w:ascii="Times New Roman" w:hAnsi="Times New Roman"/>
          <w:sz w:val="28"/>
          <w:szCs w:val="28"/>
          <w:lang w:val="ru-RU"/>
        </w:rPr>
        <w:t>зование с</w:t>
      </w:r>
      <w:r w:rsidR="00362150" w:rsidRPr="00677062">
        <w:rPr>
          <w:rFonts w:ascii="Times New Roman" w:hAnsi="Times New Roman"/>
          <w:sz w:val="28"/>
          <w:szCs w:val="28"/>
          <w:lang w:val="ru-RU"/>
        </w:rPr>
        <w:t>овременных технологий (Интернет, диджитализация), средств</w:t>
      </w:r>
      <w:r w:rsidR="003F52DE" w:rsidRPr="00677062">
        <w:rPr>
          <w:rFonts w:ascii="Times New Roman" w:hAnsi="Times New Roman"/>
          <w:sz w:val="28"/>
          <w:szCs w:val="28"/>
          <w:lang w:val="ru-RU"/>
        </w:rPr>
        <w:t xml:space="preserve"> св</w:t>
      </w:r>
      <w:r w:rsidR="003F52DE" w:rsidRPr="00677062">
        <w:rPr>
          <w:rFonts w:ascii="Times New Roman" w:hAnsi="Times New Roman"/>
          <w:sz w:val="28"/>
          <w:szCs w:val="28"/>
          <w:lang w:val="ru-RU"/>
        </w:rPr>
        <w:t>я</w:t>
      </w:r>
      <w:r w:rsidR="003F52DE" w:rsidRPr="00677062">
        <w:rPr>
          <w:rFonts w:ascii="Times New Roman" w:hAnsi="Times New Roman"/>
          <w:sz w:val="28"/>
          <w:szCs w:val="28"/>
          <w:lang w:val="ru-RU"/>
        </w:rPr>
        <w:t>зи, с помощью которых о</w:t>
      </w:r>
      <w:r w:rsidR="00362150" w:rsidRPr="00677062">
        <w:rPr>
          <w:rFonts w:ascii="Times New Roman" w:hAnsi="Times New Roman"/>
          <w:sz w:val="28"/>
          <w:szCs w:val="28"/>
          <w:lang w:val="ru-RU"/>
        </w:rPr>
        <w:t>блегчается передача информации, и средств пер</w:t>
      </w:r>
      <w:r w:rsidR="00362150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362150" w:rsidRPr="00677062">
        <w:rPr>
          <w:rFonts w:ascii="Times New Roman" w:hAnsi="Times New Roman"/>
          <w:sz w:val="28"/>
          <w:szCs w:val="28"/>
          <w:lang w:val="ru-RU"/>
        </w:rPr>
        <w:t xml:space="preserve">движения. </w:t>
      </w:r>
      <w:r w:rsidR="0095628F" w:rsidRPr="00677062">
        <w:rPr>
          <w:rFonts w:ascii="Times New Roman" w:hAnsi="Times New Roman"/>
          <w:sz w:val="28"/>
          <w:szCs w:val="28"/>
          <w:lang w:val="ru-RU"/>
        </w:rPr>
        <w:t>А также</w:t>
      </w:r>
      <w:r w:rsidR="00362150" w:rsidRPr="00677062">
        <w:rPr>
          <w:rFonts w:ascii="Times New Roman" w:hAnsi="Times New Roman"/>
          <w:sz w:val="28"/>
          <w:szCs w:val="28"/>
          <w:lang w:val="ru-RU"/>
        </w:rPr>
        <w:t xml:space="preserve"> особое внимание, которое уделяется </w:t>
      </w:r>
      <w:r w:rsidR="0095628F" w:rsidRPr="00677062">
        <w:rPr>
          <w:rFonts w:ascii="Times New Roman" w:hAnsi="Times New Roman"/>
          <w:sz w:val="28"/>
          <w:szCs w:val="28"/>
          <w:lang w:val="ru-RU"/>
        </w:rPr>
        <w:t xml:space="preserve"> грамотно</w:t>
      </w:r>
      <w:r w:rsidR="00362150" w:rsidRPr="00677062">
        <w:rPr>
          <w:rFonts w:ascii="Times New Roman" w:hAnsi="Times New Roman"/>
          <w:sz w:val="28"/>
          <w:szCs w:val="28"/>
          <w:lang w:val="ru-RU"/>
        </w:rPr>
        <w:t>му</w:t>
      </w:r>
      <w:r w:rsidR="0095628F" w:rsidRPr="00677062">
        <w:rPr>
          <w:rFonts w:ascii="Times New Roman" w:hAnsi="Times New Roman"/>
          <w:sz w:val="28"/>
          <w:szCs w:val="28"/>
          <w:lang w:val="ru-RU"/>
        </w:rPr>
        <w:t xml:space="preserve"> упра</w:t>
      </w:r>
      <w:r w:rsidR="0095628F" w:rsidRPr="00677062">
        <w:rPr>
          <w:rFonts w:ascii="Times New Roman" w:hAnsi="Times New Roman"/>
          <w:sz w:val="28"/>
          <w:szCs w:val="28"/>
          <w:lang w:val="ru-RU"/>
        </w:rPr>
        <w:t>в</w:t>
      </w:r>
      <w:r w:rsidR="0095628F" w:rsidRPr="00677062">
        <w:rPr>
          <w:rFonts w:ascii="Times New Roman" w:hAnsi="Times New Roman"/>
          <w:sz w:val="28"/>
          <w:szCs w:val="28"/>
          <w:lang w:val="ru-RU"/>
        </w:rPr>
        <w:t>лени</w:t>
      </w:r>
      <w:r w:rsidR="00362150" w:rsidRPr="00677062">
        <w:rPr>
          <w:rFonts w:ascii="Times New Roman" w:hAnsi="Times New Roman"/>
          <w:sz w:val="28"/>
          <w:szCs w:val="28"/>
          <w:lang w:val="ru-RU"/>
        </w:rPr>
        <w:t>ю</w:t>
      </w:r>
      <w:r w:rsidR="0095628F" w:rsidRPr="00677062">
        <w:rPr>
          <w:rFonts w:ascii="Times New Roman" w:hAnsi="Times New Roman"/>
          <w:sz w:val="28"/>
          <w:szCs w:val="28"/>
          <w:lang w:val="ru-RU"/>
        </w:rPr>
        <w:t xml:space="preserve"> организациями, </w:t>
      </w:r>
      <w:r w:rsidR="00362150" w:rsidRPr="00677062">
        <w:rPr>
          <w:rFonts w:ascii="Times New Roman" w:hAnsi="Times New Roman"/>
          <w:sz w:val="28"/>
          <w:szCs w:val="28"/>
          <w:lang w:val="ru-RU"/>
        </w:rPr>
        <w:t xml:space="preserve">вследствие которого осуществляется  </w:t>
      </w:r>
      <w:r w:rsidR="0095628F" w:rsidRPr="00677062">
        <w:rPr>
          <w:rFonts w:ascii="Times New Roman" w:hAnsi="Times New Roman"/>
          <w:sz w:val="28"/>
          <w:szCs w:val="28"/>
          <w:lang w:val="ru-RU"/>
        </w:rPr>
        <w:t>их постоянное совершенствование</w:t>
      </w:r>
      <w:r w:rsidR="00362150" w:rsidRPr="00677062">
        <w:rPr>
          <w:rFonts w:ascii="Times New Roman" w:hAnsi="Times New Roman"/>
          <w:sz w:val="28"/>
          <w:szCs w:val="28"/>
          <w:lang w:val="ru-RU"/>
        </w:rPr>
        <w:t>, помогае</w:t>
      </w:r>
      <w:r w:rsidR="0095628F" w:rsidRPr="00677062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362150" w:rsidRPr="00677062">
        <w:rPr>
          <w:rFonts w:ascii="Times New Roman" w:hAnsi="Times New Roman"/>
          <w:sz w:val="28"/>
          <w:szCs w:val="28"/>
          <w:lang w:val="ru-RU"/>
        </w:rPr>
        <w:t>реализовать стратегию гибридизации в отдел</w:t>
      </w:r>
      <w:r w:rsidR="00362150" w:rsidRPr="00677062">
        <w:rPr>
          <w:rFonts w:ascii="Times New Roman" w:hAnsi="Times New Roman"/>
          <w:sz w:val="28"/>
          <w:szCs w:val="28"/>
          <w:lang w:val="ru-RU"/>
        </w:rPr>
        <w:t>ь</w:t>
      </w:r>
      <w:r w:rsidR="00362150" w:rsidRPr="00677062">
        <w:rPr>
          <w:rFonts w:ascii="Times New Roman" w:hAnsi="Times New Roman"/>
          <w:sz w:val="28"/>
          <w:szCs w:val="28"/>
          <w:lang w:val="ru-RU"/>
        </w:rPr>
        <w:t>ных физических и локальных простран</w:t>
      </w:r>
      <w:r w:rsidR="00244683" w:rsidRPr="00677062">
        <w:rPr>
          <w:rFonts w:ascii="Times New Roman" w:hAnsi="Times New Roman"/>
          <w:sz w:val="28"/>
          <w:szCs w:val="28"/>
          <w:lang w:val="ru-RU"/>
        </w:rPr>
        <w:t>ствах. Благодаря этому запускается процесс гибридизации, в частности добавление новых элементов в простра</w:t>
      </w:r>
      <w:r w:rsidR="00244683" w:rsidRPr="00677062">
        <w:rPr>
          <w:rFonts w:ascii="Times New Roman" w:hAnsi="Times New Roman"/>
          <w:sz w:val="28"/>
          <w:szCs w:val="28"/>
          <w:lang w:val="ru-RU"/>
        </w:rPr>
        <w:t>н</w:t>
      </w:r>
      <w:r w:rsidR="00244683" w:rsidRPr="00677062">
        <w:rPr>
          <w:rFonts w:ascii="Times New Roman" w:hAnsi="Times New Roman"/>
          <w:sz w:val="28"/>
          <w:szCs w:val="28"/>
          <w:lang w:val="ru-RU"/>
        </w:rPr>
        <w:t>ство, которое становится привлекательным для индивидов, а в обществе п</w:t>
      </w:r>
      <w:r w:rsidR="00244683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244683" w:rsidRPr="00677062">
        <w:rPr>
          <w:rFonts w:ascii="Times New Roman" w:hAnsi="Times New Roman"/>
          <w:sz w:val="28"/>
          <w:szCs w:val="28"/>
          <w:lang w:val="ru-RU"/>
        </w:rPr>
        <w:t>требления – для потребителей (клиентов).</w:t>
      </w:r>
    </w:p>
    <w:p w:rsidR="00AF1AEB" w:rsidRPr="00677062" w:rsidRDefault="00244683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Музей является одной из таких организаций, которая старается ре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лизовать свою деятельность в ра</w:t>
      </w:r>
      <w:r w:rsidR="0023208F" w:rsidRPr="00677062">
        <w:rPr>
          <w:rFonts w:ascii="Times New Roman" w:hAnsi="Times New Roman"/>
          <w:sz w:val="28"/>
          <w:szCs w:val="28"/>
          <w:lang w:val="ru-RU"/>
        </w:rPr>
        <w:t>м</w:t>
      </w:r>
      <w:r w:rsidRPr="00677062">
        <w:rPr>
          <w:rFonts w:ascii="Times New Roman" w:hAnsi="Times New Roman"/>
          <w:sz w:val="28"/>
          <w:szCs w:val="28"/>
          <w:lang w:val="ru-RU"/>
        </w:rPr>
        <w:t>ках предоставленного физического пр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странства. Современный музей привлекает посетителей новыми формами проведения досуга, опционными услугами, нестандартными товарами. Он поддерживает конкурентоспособность на рынке досуговых услуг посредс</w:t>
      </w: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Pr="00677062">
        <w:rPr>
          <w:rFonts w:ascii="Times New Roman" w:hAnsi="Times New Roman"/>
          <w:sz w:val="28"/>
          <w:szCs w:val="28"/>
          <w:lang w:val="ru-RU"/>
        </w:rPr>
        <w:t>вом гибридизации пространства.</w:t>
      </w:r>
    </w:p>
    <w:p w:rsidR="00AF1AEB" w:rsidRPr="00677062" w:rsidRDefault="00071A4A" w:rsidP="003B3BFE">
      <w:pPr>
        <w:pStyle w:val="10"/>
        <w:rPr>
          <w:lang w:val="ru-RU"/>
        </w:rPr>
      </w:pPr>
      <w:r w:rsidRPr="00677062">
        <w:rPr>
          <w:sz w:val="28"/>
          <w:lang w:val="ru-RU"/>
        </w:rPr>
        <w:br w:type="page"/>
      </w:r>
      <w:bookmarkStart w:id="5" w:name="_Toc482912589"/>
      <w:r w:rsidR="007F2DD5" w:rsidRPr="00677062">
        <w:rPr>
          <w:lang w:val="ru-RU"/>
        </w:rPr>
        <w:lastRenderedPageBreak/>
        <w:t>Глава 2.</w:t>
      </w:r>
      <w:r w:rsidRPr="00677062">
        <w:rPr>
          <w:lang w:val="ru-RU"/>
        </w:rPr>
        <w:t xml:space="preserve"> Тренды в развитии современных музеев</w:t>
      </w:r>
      <w:bookmarkEnd w:id="5"/>
    </w:p>
    <w:p w:rsidR="00AF1AEB" w:rsidRPr="00677062" w:rsidRDefault="00071A4A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77062">
        <w:rPr>
          <w:rFonts w:ascii="Times New Roman" w:hAnsi="Times New Roman"/>
          <w:sz w:val="28"/>
          <w:szCs w:val="28"/>
          <w:lang w:val="ru-RU" w:eastAsia="ar-SA"/>
        </w:rPr>
        <w:t>Социальное время делится на свободное и необходимое. Н</w:t>
      </w:r>
      <w:r w:rsidR="006272F4" w:rsidRPr="00677062">
        <w:rPr>
          <w:rFonts w:ascii="Times New Roman" w:hAnsi="Times New Roman"/>
          <w:sz w:val="28"/>
          <w:szCs w:val="28"/>
          <w:lang w:val="ru-RU" w:eastAsia="ar-SA"/>
        </w:rPr>
        <w:t>еобход</w:t>
      </w:r>
      <w:r w:rsidR="006272F4" w:rsidRPr="00677062">
        <w:rPr>
          <w:rFonts w:ascii="Times New Roman" w:hAnsi="Times New Roman"/>
          <w:sz w:val="28"/>
          <w:szCs w:val="28"/>
          <w:lang w:val="ru-RU" w:eastAsia="ar-SA"/>
        </w:rPr>
        <w:t>и</w:t>
      </w:r>
      <w:r w:rsidR="006272F4" w:rsidRPr="00677062">
        <w:rPr>
          <w:rFonts w:ascii="Times New Roman" w:hAnsi="Times New Roman"/>
          <w:sz w:val="28"/>
          <w:szCs w:val="28"/>
          <w:lang w:val="ru-RU" w:eastAsia="ar-SA"/>
        </w:rPr>
        <w:t>мое тратится на работу, в то время</w:t>
      </w:r>
      <w:r w:rsidRPr="00677062">
        <w:rPr>
          <w:rFonts w:ascii="Times New Roman" w:hAnsi="Times New Roman"/>
          <w:sz w:val="28"/>
          <w:szCs w:val="28"/>
          <w:lang w:val="ru-RU" w:eastAsia="ar-SA"/>
        </w:rPr>
        <w:t xml:space="preserve"> как свободное время люди посвящают б</w:t>
      </w:r>
      <w:r w:rsidRPr="00677062">
        <w:rPr>
          <w:rFonts w:ascii="Times New Roman" w:hAnsi="Times New Roman"/>
          <w:sz w:val="28"/>
          <w:szCs w:val="28"/>
          <w:lang w:val="ru-RU" w:eastAsia="ar-SA"/>
        </w:rPr>
        <w:t>о</w:t>
      </w:r>
      <w:r w:rsidRPr="00677062">
        <w:rPr>
          <w:rFonts w:ascii="Times New Roman" w:hAnsi="Times New Roman"/>
          <w:sz w:val="28"/>
          <w:szCs w:val="28"/>
          <w:lang w:val="ru-RU" w:eastAsia="ar-SA"/>
        </w:rPr>
        <w:t>лее приятным занятиям, которые они вольны выбирать сами. Учитывая с</w:t>
      </w:r>
      <w:r w:rsidRPr="00677062">
        <w:rPr>
          <w:rFonts w:ascii="Times New Roman" w:hAnsi="Times New Roman"/>
          <w:sz w:val="28"/>
          <w:szCs w:val="28"/>
          <w:lang w:val="ru-RU" w:eastAsia="ar-SA"/>
        </w:rPr>
        <w:t>о</w:t>
      </w:r>
      <w:r w:rsidRPr="00677062">
        <w:rPr>
          <w:rFonts w:ascii="Times New Roman" w:hAnsi="Times New Roman"/>
          <w:sz w:val="28"/>
          <w:szCs w:val="28"/>
          <w:lang w:val="ru-RU" w:eastAsia="ar-SA"/>
        </w:rPr>
        <w:t>временный порядок осуществления рабочей деятельности, у большинства з</w:t>
      </w:r>
      <w:r w:rsidRPr="00677062">
        <w:rPr>
          <w:rFonts w:ascii="Times New Roman" w:hAnsi="Times New Roman"/>
          <w:sz w:val="28"/>
          <w:szCs w:val="28"/>
          <w:lang w:val="ru-RU" w:eastAsia="ar-SA"/>
        </w:rPr>
        <w:t>а</w:t>
      </w:r>
      <w:r w:rsidRPr="00677062">
        <w:rPr>
          <w:rFonts w:ascii="Times New Roman" w:hAnsi="Times New Roman"/>
          <w:sz w:val="28"/>
          <w:szCs w:val="28"/>
          <w:lang w:val="ru-RU" w:eastAsia="ar-SA"/>
        </w:rPr>
        <w:t>нятых людей свободного времени остается не так много. И для того, чтобы наполнить его как можно большим количеством впечатлений используется вышеупомянутая гибридизация.</w:t>
      </w:r>
    </w:p>
    <w:p w:rsidR="00AF1AEB" w:rsidRPr="00677062" w:rsidRDefault="00071A4A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77062">
        <w:rPr>
          <w:rFonts w:ascii="Times New Roman" w:hAnsi="Times New Roman"/>
          <w:sz w:val="28"/>
          <w:szCs w:val="28"/>
          <w:lang w:val="ru-RU" w:eastAsia="ar-SA"/>
        </w:rPr>
        <w:t xml:space="preserve"> Гибридизация помогает предоставлять такие услуги, которые,  во-первых, привлекут внимание потребителя, во-вторых, вызовут у него яркие и неожиданные эмоции, и в-третьих, произведут незабываемое впечатление. Также она способствует реализации разных видов деятельности в одном пр</w:t>
      </w:r>
      <w:r w:rsidRPr="00677062">
        <w:rPr>
          <w:rFonts w:ascii="Times New Roman" w:hAnsi="Times New Roman"/>
          <w:sz w:val="28"/>
          <w:szCs w:val="28"/>
          <w:lang w:val="ru-RU" w:eastAsia="ar-SA"/>
        </w:rPr>
        <w:t>о</w:t>
      </w:r>
      <w:r w:rsidRPr="00677062">
        <w:rPr>
          <w:rFonts w:ascii="Times New Roman" w:hAnsi="Times New Roman"/>
          <w:sz w:val="28"/>
          <w:szCs w:val="28"/>
          <w:lang w:val="ru-RU" w:eastAsia="ar-SA"/>
        </w:rPr>
        <w:t>странстве. Такого рода манипуляции позволяют среди идентичных услуг в</w:t>
      </w:r>
      <w:r w:rsidRPr="00677062">
        <w:rPr>
          <w:rFonts w:ascii="Times New Roman" w:hAnsi="Times New Roman"/>
          <w:sz w:val="28"/>
          <w:szCs w:val="28"/>
          <w:lang w:val="ru-RU" w:eastAsia="ar-SA"/>
        </w:rPr>
        <w:t>ы</w:t>
      </w:r>
      <w:r w:rsidRPr="00677062">
        <w:rPr>
          <w:rFonts w:ascii="Times New Roman" w:hAnsi="Times New Roman"/>
          <w:sz w:val="28"/>
          <w:szCs w:val="28"/>
          <w:lang w:val="ru-RU" w:eastAsia="ar-SA"/>
        </w:rPr>
        <w:t xml:space="preserve">делять особенные, которые окажутся более конкурентоспособными, нежели их аналоги, и вследствие этого будут иметь успех на рынке. </w:t>
      </w:r>
    </w:p>
    <w:p w:rsidR="00E2303C" w:rsidRPr="00677062" w:rsidRDefault="00E2303C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77062">
        <w:rPr>
          <w:rFonts w:ascii="Times New Roman" w:hAnsi="Times New Roman"/>
          <w:sz w:val="28"/>
          <w:szCs w:val="28"/>
          <w:lang w:val="ru-RU" w:eastAsia="ar-SA"/>
        </w:rPr>
        <w:t>Поскольку современный музей является полноправным участником рыночных отношений, можно утверждать, что он тоже затрагивается проце</w:t>
      </w:r>
      <w:r w:rsidRPr="00677062">
        <w:rPr>
          <w:rFonts w:ascii="Times New Roman" w:hAnsi="Times New Roman"/>
          <w:sz w:val="28"/>
          <w:szCs w:val="28"/>
          <w:lang w:val="ru-RU" w:eastAsia="ar-SA"/>
        </w:rPr>
        <w:t>с</w:t>
      </w:r>
      <w:r w:rsidRPr="00677062">
        <w:rPr>
          <w:rFonts w:ascii="Times New Roman" w:hAnsi="Times New Roman"/>
          <w:sz w:val="28"/>
          <w:szCs w:val="28"/>
          <w:lang w:val="ru-RU" w:eastAsia="ar-SA"/>
        </w:rPr>
        <w:t>сом гибридизации для увеличения прибыли, улучшения имиджа и популяр</w:t>
      </w:r>
      <w:r w:rsidRPr="00677062">
        <w:rPr>
          <w:rFonts w:ascii="Times New Roman" w:hAnsi="Times New Roman"/>
          <w:sz w:val="28"/>
          <w:szCs w:val="28"/>
          <w:lang w:val="ru-RU" w:eastAsia="ar-SA"/>
        </w:rPr>
        <w:t>и</w:t>
      </w:r>
      <w:r w:rsidRPr="00677062">
        <w:rPr>
          <w:rFonts w:ascii="Times New Roman" w:hAnsi="Times New Roman"/>
          <w:sz w:val="28"/>
          <w:szCs w:val="28"/>
          <w:lang w:val="ru-RU" w:eastAsia="ar-SA"/>
        </w:rPr>
        <w:t>зации знаний.</w:t>
      </w:r>
    </w:p>
    <w:p w:rsidR="00AF1AEB" w:rsidRPr="00677062" w:rsidRDefault="00AF1AEB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3864BB" w:rsidRPr="00677062" w:rsidRDefault="007F2DD5" w:rsidP="001927DB">
      <w:pPr>
        <w:pStyle w:val="2"/>
        <w:spacing w:line="360" w:lineRule="auto"/>
        <w:rPr>
          <w:lang w:val="ru-RU"/>
        </w:rPr>
      </w:pPr>
      <w:bookmarkStart w:id="6" w:name="_Toc482912590"/>
      <w:r w:rsidRPr="00677062">
        <w:rPr>
          <w:lang w:val="ru-RU"/>
        </w:rPr>
        <w:t xml:space="preserve">2.1. </w:t>
      </w:r>
      <w:r w:rsidR="003864BB" w:rsidRPr="00677062">
        <w:rPr>
          <w:lang w:val="ru-RU"/>
        </w:rPr>
        <w:t>Понятие «музей»</w:t>
      </w:r>
      <w:r w:rsidR="00997B37" w:rsidRPr="00677062">
        <w:rPr>
          <w:lang w:val="ru-RU"/>
        </w:rPr>
        <w:t xml:space="preserve"> в современной литературе</w:t>
      </w:r>
      <w:bookmarkEnd w:id="6"/>
    </w:p>
    <w:p w:rsidR="00AF1AEB" w:rsidRPr="00677062" w:rsidRDefault="00071A4A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Для начала необходимо определить, чем же является современный музей. В словаре Ожегова он обозначается как «учреждение, занимающееся собиранием, хранением и выставкой чего-либо»</w:t>
      </w:r>
      <w:r w:rsidRPr="00677062">
        <w:rPr>
          <w:rStyle w:val="a6"/>
          <w:rFonts w:ascii="Times New Roman" w:hAnsi="Times New Roman"/>
          <w:sz w:val="28"/>
          <w:szCs w:val="28"/>
        </w:rPr>
        <w:footnoteReference w:id="40"/>
      </w:r>
      <w:r w:rsidRPr="00677062">
        <w:rPr>
          <w:rFonts w:ascii="Times New Roman" w:hAnsi="Times New Roman"/>
          <w:sz w:val="28"/>
          <w:szCs w:val="28"/>
          <w:lang w:val="ru-RU"/>
        </w:rPr>
        <w:t>. Но это определение не я</w:t>
      </w:r>
      <w:r w:rsidRPr="00677062">
        <w:rPr>
          <w:rFonts w:ascii="Times New Roman" w:hAnsi="Times New Roman"/>
          <w:sz w:val="28"/>
          <w:szCs w:val="28"/>
          <w:lang w:val="ru-RU"/>
        </w:rPr>
        <w:t>в</w:t>
      </w:r>
      <w:r w:rsidRPr="00677062">
        <w:rPr>
          <w:rFonts w:ascii="Times New Roman" w:hAnsi="Times New Roman"/>
          <w:sz w:val="28"/>
          <w:szCs w:val="28"/>
          <w:lang w:val="ru-RU"/>
        </w:rPr>
        <w:t>ляется достаточным, так как в нем не отражены специфические функции н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учно-исследовательских и образовательных аспектов музея.</w:t>
      </w:r>
    </w:p>
    <w:p w:rsidR="00AF1AEB" w:rsidRPr="00677062" w:rsidRDefault="00071A4A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Институциональное направление рассматривает музей как «инст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тут, предназначенный для хранения и собирания объектов, но функции, к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торые выполняют эти собрания,  различны». Данное высказывание не пр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блематизирует отличие между музеем и архивом.</w:t>
      </w:r>
    </w:p>
    <w:p w:rsidR="00AF1AEB" w:rsidRPr="00677062" w:rsidRDefault="00071A4A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 прошлом веке музей имел следующую дефиницию: «научно-исследовательское, научно-просветительское учреждение, которое компле</w:t>
      </w:r>
      <w:r w:rsidRPr="00677062">
        <w:rPr>
          <w:rFonts w:ascii="Times New Roman" w:hAnsi="Times New Roman"/>
          <w:sz w:val="28"/>
          <w:szCs w:val="28"/>
          <w:lang w:val="ru-RU"/>
        </w:rPr>
        <w:t>к</w:t>
      </w:r>
      <w:r w:rsidRPr="00677062">
        <w:rPr>
          <w:rFonts w:ascii="Times New Roman" w:hAnsi="Times New Roman"/>
          <w:sz w:val="28"/>
          <w:szCs w:val="28"/>
          <w:lang w:val="ru-RU"/>
        </w:rPr>
        <w:t>тует, хранит, изучает, выставляет, популяризирует произведения искусства, предметы истории, науки, быта, промышленности и сельского хозяйства, м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териалы из жизни и деятельности великих людей»</w:t>
      </w:r>
      <w:r w:rsidRPr="00677062">
        <w:rPr>
          <w:rStyle w:val="a6"/>
          <w:rFonts w:ascii="Times New Roman" w:hAnsi="Times New Roman"/>
          <w:sz w:val="28"/>
          <w:szCs w:val="28"/>
        </w:rPr>
        <w:footnoteReference w:id="41"/>
      </w:r>
      <w:r w:rsidRPr="00677062">
        <w:rPr>
          <w:rFonts w:ascii="Times New Roman" w:hAnsi="Times New Roman"/>
          <w:sz w:val="28"/>
          <w:szCs w:val="28"/>
          <w:lang w:val="ru-RU"/>
        </w:rPr>
        <w:t>.</w:t>
      </w:r>
    </w:p>
    <w:p w:rsidR="00AF1AEB" w:rsidRPr="00677062" w:rsidRDefault="00071A4A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 21 веке понятие музея содержится в разных источниках</w:t>
      </w:r>
      <w:r w:rsidR="000603E7">
        <w:rPr>
          <w:rStyle w:val="a6"/>
          <w:rFonts w:ascii="Times New Roman" w:hAnsi="Times New Roman"/>
          <w:sz w:val="28"/>
          <w:szCs w:val="28"/>
          <w:lang w:val="ru-RU"/>
        </w:rPr>
        <w:footnoteReference w:id="42"/>
      </w:r>
      <w:r w:rsidRPr="00677062">
        <w:rPr>
          <w:rFonts w:ascii="Times New Roman" w:hAnsi="Times New Roman"/>
          <w:sz w:val="28"/>
          <w:szCs w:val="28"/>
          <w:lang w:val="ru-RU"/>
        </w:rPr>
        <w:t>. Бол</w:t>
      </w:r>
      <w:r w:rsidRPr="00677062">
        <w:rPr>
          <w:rFonts w:ascii="Times New Roman" w:hAnsi="Times New Roman"/>
          <w:sz w:val="28"/>
          <w:szCs w:val="28"/>
          <w:lang w:val="ru-RU"/>
        </w:rPr>
        <w:t>ь</w:t>
      </w:r>
      <w:r w:rsidRPr="00677062">
        <w:rPr>
          <w:rFonts w:ascii="Times New Roman" w:hAnsi="Times New Roman"/>
          <w:sz w:val="28"/>
          <w:szCs w:val="28"/>
          <w:lang w:val="ru-RU"/>
        </w:rPr>
        <w:t>шой толковый социологический словарь терминов раскрывает музей как «научно-исследовательское и культурно-просветительное учреждение, кот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рое осуществляет комплектование, учёт, хранение, исследование и популяр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зацию памятников истории и культуры и природных объектов»</w:t>
      </w:r>
      <w:r w:rsidRPr="00677062">
        <w:rPr>
          <w:rStyle w:val="a6"/>
          <w:rFonts w:ascii="Times New Roman" w:hAnsi="Times New Roman"/>
          <w:sz w:val="28"/>
          <w:szCs w:val="28"/>
        </w:rPr>
        <w:footnoteReference w:id="43"/>
      </w:r>
      <w:r w:rsidRPr="00677062">
        <w:rPr>
          <w:rFonts w:ascii="Times New Roman" w:hAnsi="Times New Roman"/>
          <w:sz w:val="28"/>
          <w:szCs w:val="28"/>
          <w:lang w:val="ru-RU"/>
        </w:rPr>
        <w:t>. В Истор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ческом словаре: «Музей – научно-исследовательское или научно-просветительское учреждение, осуществляющее комплектование, хранение, изучение и популяризацию памятников естественной истории, материальной или духовной культуры». В Российской музейной энциклопедии музей – это «исторически обусловленный многофункциональный институт социальной памяти, посредством которого реализуется общественная потребность в о</w:t>
      </w: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Pr="00677062">
        <w:rPr>
          <w:rFonts w:ascii="Times New Roman" w:hAnsi="Times New Roman"/>
          <w:sz w:val="28"/>
          <w:szCs w:val="28"/>
          <w:lang w:val="ru-RU"/>
        </w:rPr>
        <w:t>боре, сохранении и репрезентации специфической группы природных и культурных объектов, осознаваемых обществом как ценность, подлежащая изъятию из среды бытования и передачи из поколения в поколение, – музе</w:t>
      </w:r>
      <w:r w:rsidRPr="00677062">
        <w:rPr>
          <w:rFonts w:ascii="Times New Roman" w:hAnsi="Times New Roman"/>
          <w:sz w:val="28"/>
          <w:szCs w:val="28"/>
          <w:lang w:val="ru-RU"/>
        </w:rPr>
        <w:t>й</w:t>
      </w:r>
      <w:r w:rsidRPr="00677062">
        <w:rPr>
          <w:rFonts w:ascii="Times New Roman" w:hAnsi="Times New Roman"/>
          <w:sz w:val="28"/>
          <w:szCs w:val="28"/>
          <w:lang w:val="ru-RU"/>
        </w:rPr>
        <w:t>ных предметов»</w:t>
      </w:r>
      <w:r w:rsidRPr="00677062">
        <w:rPr>
          <w:rStyle w:val="a6"/>
          <w:rFonts w:ascii="Times New Roman" w:hAnsi="Times New Roman"/>
          <w:sz w:val="28"/>
          <w:szCs w:val="28"/>
        </w:rPr>
        <w:footnoteReference w:id="44"/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F1AEB" w:rsidRPr="00677062" w:rsidRDefault="00071A4A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Международное профессиональное сообщество попыталось стру</w:t>
      </w:r>
      <w:r w:rsidRPr="00677062">
        <w:rPr>
          <w:rFonts w:ascii="Times New Roman" w:hAnsi="Times New Roman"/>
          <w:sz w:val="28"/>
          <w:szCs w:val="28"/>
          <w:lang w:val="ru-RU"/>
        </w:rPr>
        <w:t>к</w:t>
      </w:r>
      <w:r w:rsidRPr="00677062">
        <w:rPr>
          <w:rFonts w:ascii="Times New Roman" w:hAnsi="Times New Roman"/>
          <w:sz w:val="28"/>
          <w:szCs w:val="28"/>
          <w:lang w:val="ru-RU"/>
        </w:rPr>
        <w:t>турировать их в одном определении, опубликованном в «Кодексе музейной этик</w:t>
      </w:r>
      <w:r w:rsidR="0023208F"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ИКОМ» (2006):</w:t>
      </w:r>
    </w:p>
    <w:p w:rsidR="00AF1AEB" w:rsidRPr="00677062" w:rsidRDefault="00071A4A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«Музей является постоянным некоммерческим учреждением, сл</w:t>
      </w:r>
      <w:r w:rsidRPr="00677062">
        <w:rPr>
          <w:rFonts w:ascii="Times New Roman" w:hAnsi="Times New Roman"/>
          <w:sz w:val="28"/>
          <w:szCs w:val="28"/>
          <w:lang w:val="ru-RU"/>
        </w:rPr>
        <w:t>у</w:t>
      </w:r>
      <w:r w:rsidRPr="00677062">
        <w:rPr>
          <w:rFonts w:ascii="Times New Roman" w:hAnsi="Times New Roman"/>
          <w:sz w:val="28"/>
          <w:szCs w:val="28"/>
          <w:lang w:val="ru-RU"/>
        </w:rPr>
        <w:t>жащим делу общества и его развития, доступным широкой публике, зан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мающимся приобретением, хранением, исследованием, популяризацией и экспонированием материальных свидетельств о человеке и среде обитания в целях изучения, образования, а также для удовлетворения духовных потре</w:t>
      </w:r>
      <w:r w:rsidRPr="00677062">
        <w:rPr>
          <w:rFonts w:ascii="Times New Roman" w:hAnsi="Times New Roman"/>
          <w:sz w:val="28"/>
          <w:szCs w:val="28"/>
          <w:lang w:val="ru-RU"/>
        </w:rPr>
        <w:t>б</w:t>
      </w:r>
      <w:r w:rsidRPr="00677062">
        <w:rPr>
          <w:rFonts w:ascii="Times New Roman" w:hAnsi="Times New Roman"/>
          <w:sz w:val="28"/>
          <w:szCs w:val="28"/>
          <w:lang w:val="ru-RU"/>
        </w:rPr>
        <w:t>ностей».  Что является уже более полным и охватывающим многие характ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ристики.</w:t>
      </w:r>
    </w:p>
    <w:p w:rsidR="00AF1AEB" w:rsidRPr="00677062" w:rsidRDefault="00071A4A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Дефиниция музея в Российской Федерации закреплена в Федерал</w:t>
      </w:r>
      <w:r w:rsidRPr="00677062">
        <w:rPr>
          <w:rFonts w:ascii="Times New Roman" w:hAnsi="Times New Roman"/>
          <w:sz w:val="28"/>
          <w:szCs w:val="28"/>
          <w:lang w:val="ru-RU"/>
        </w:rPr>
        <w:t>ь</w:t>
      </w:r>
      <w:r w:rsidRPr="00677062">
        <w:rPr>
          <w:rFonts w:ascii="Times New Roman" w:hAnsi="Times New Roman"/>
          <w:sz w:val="28"/>
          <w:szCs w:val="28"/>
          <w:lang w:val="ru-RU"/>
        </w:rPr>
        <w:t>ном законе № 54 от 26 мая 1996 года «О музейном фонде Российской Фед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рации и музеях в Российской Федерации»:</w:t>
      </w:r>
    </w:p>
    <w:p w:rsidR="00AF1AEB" w:rsidRPr="00677062" w:rsidRDefault="00071A4A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 «Музей - некоммерческое учреждение культуры, созданное собс</w:t>
      </w: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Pr="00677062">
        <w:rPr>
          <w:rFonts w:ascii="Times New Roman" w:hAnsi="Times New Roman"/>
          <w:sz w:val="28"/>
          <w:szCs w:val="28"/>
          <w:lang w:val="ru-RU"/>
        </w:rPr>
        <w:t>венником для хранения, изучения и публичного представления музейных предметов и музейных коллекций, а также для достижения иных целей, о</w:t>
      </w:r>
      <w:r w:rsidRPr="00677062">
        <w:rPr>
          <w:rFonts w:ascii="Times New Roman" w:hAnsi="Times New Roman"/>
          <w:sz w:val="28"/>
          <w:szCs w:val="28"/>
          <w:lang w:val="ru-RU"/>
        </w:rPr>
        <w:t>п</w:t>
      </w:r>
      <w:r w:rsidRPr="00677062">
        <w:rPr>
          <w:rFonts w:ascii="Times New Roman" w:hAnsi="Times New Roman"/>
          <w:sz w:val="28"/>
          <w:szCs w:val="28"/>
          <w:lang w:val="ru-RU"/>
        </w:rPr>
        <w:t>ределённых настоящим Федеральным законом … создаются в форме учре</w:t>
      </w:r>
      <w:r w:rsidRPr="00677062">
        <w:rPr>
          <w:rFonts w:ascii="Times New Roman" w:hAnsi="Times New Roman"/>
          <w:sz w:val="28"/>
          <w:szCs w:val="28"/>
          <w:lang w:val="ru-RU"/>
        </w:rPr>
        <w:t>ж</w:t>
      </w:r>
      <w:r w:rsidRPr="00677062">
        <w:rPr>
          <w:rFonts w:ascii="Times New Roman" w:hAnsi="Times New Roman"/>
          <w:sz w:val="28"/>
          <w:szCs w:val="28"/>
          <w:lang w:val="ru-RU"/>
        </w:rPr>
        <w:t>дений для осуществления культурных, образовательных и научных функций некоммерческого характера»</w:t>
      </w:r>
      <w:r w:rsidRPr="00677062">
        <w:rPr>
          <w:rStyle w:val="a6"/>
          <w:rFonts w:ascii="Times New Roman" w:hAnsi="Times New Roman"/>
          <w:sz w:val="28"/>
          <w:szCs w:val="28"/>
        </w:rPr>
        <w:footnoteReference w:id="45"/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77062">
        <w:rPr>
          <w:rFonts w:ascii="Times New Roman" w:hAnsi="Times New Roman"/>
          <w:sz w:val="28"/>
          <w:szCs w:val="28"/>
        </w:rPr>
        <w:t xml:space="preserve">Цели, которыми руководствуются для создания музея: </w:t>
      </w:r>
    </w:p>
    <w:p w:rsidR="00AF1AEB" w:rsidRPr="00677062" w:rsidRDefault="00071A4A" w:rsidP="001927D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собирание музейных артефактов и коллекций.</w:t>
      </w:r>
    </w:p>
    <w:p w:rsidR="00AF1AEB" w:rsidRPr="00677062" w:rsidRDefault="00071A4A" w:rsidP="001927D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хранение музейных предметов и коллекций.</w:t>
      </w:r>
    </w:p>
    <w:p w:rsidR="00AF1AEB" w:rsidRPr="00677062" w:rsidRDefault="00071A4A" w:rsidP="001927D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их изучение, публикация, обеспечение сохранности.</w:t>
      </w:r>
    </w:p>
    <w:p w:rsidR="00AF1AEB" w:rsidRPr="00677062" w:rsidRDefault="00071A4A" w:rsidP="001927D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доступ граждан к музейным коллекциям и предметам.</w:t>
      </w:r>
    </w:p>
    <w:p w:rsidR="00AF1AEB" w:rsidRPr="00677062" w:rsidRDefault="00071A4A" w:rsidP="001927D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обеспечение содержания предметов, коллекций, достоприм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чательных мест.</w:t>
      </w:r>
    </w:p>
    <w:p w:rsidR="00AF1AEB" w:rsidRPr="00677062" w:rsidRDefault="00071A4A" w:rsidP="001927D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экскурсионное обслуживание, информационные услуги, со</w:t>
      </w:r>
      <w:r w:rsidRPr="00677062">
        <w:rPr>
          <w:rFonts w:ascii="Times New Roman" w:hAnsi="Times New Roman"/>
          <w:sz w:val="28"/>
          <w:szCs w:val="28"/>
          <w:lang w:val="ru-RU"/>
        </w:rPr>
        <w:t>з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дание условий для туристической деятельности.  </w:t>
      </w:r>
    </w:p>
    <w:p w:rsidR="00AF1AEB" w:rsidRPr="00677062" w:rsidRDefault="00071A4A" w:rsidP="001927D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просветительская, образовательная, научно-исследовательская деятельность.</w:t>
      </w:r>
    </w:p>
    <w:p w:rsidR="00AF1AEB" w:rsidRPr="00677062" w:rsidRDefault="00762DE2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П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онятие современного музея оказывается сложной дефиницией, к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торая должна отображать все цели и характеристики этого учреждения. Е.В. Дашкова и О.В. Некрасова в статье «Современный музей: определение нау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>ч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 xml:space="preserve">ных дефиниций»: </w:t>
      </w:r>
    </w:p>
    <w:p w:rsidR="00AF1AEB" w:rsidRPr="00677062" w:rsidRDefault="00071A4A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«Исторически обусловленный многофункциональный институт с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циальной информации, предназначенный для сохранения культурно-исторических и естественнонаучных ценностей, накопления и распростран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ния информации. Документируя процессы и явления природы и общества, музей комплектует, хранит, исследует коллекции музейных предметов, а также использует их в научной, образовательно-воспитательной и пропага</w:t>
      </w:r>
      <w:r w:rsidRPr="00677062">
        <w:rPr>
          <w:rFonts w:ascii="Times New Roman" w:hAnsi="Times New Roman"/>
          <w:sz w:val="28"/>
          <w:szCs w:val="28"/>
          <w:lang w:val="ru-RU"/>
        </w:rPr>
        <w:t>н</w:t>
      </w:r>
      <w:r w:rsidRPr="00677062">
        <w:rPr>
          <w:rFonts w:ascii="Times New Roman" w:hAnsi="Times New Roman"/>
          <w:sz w:val="28"/>
          <w:szCs w:val="28"/>
          <w:lang w:val="ru-RU"/>
        </w:rPr>
        <w:t>дистской целях»</w:t>
      </w:r>
      <w:r w:rsidRPr="00677062">
        <w:rPr>
          <w:rStyle w:val="a6"/>
          <w:rFonts w:ascii="Times New Roman" w:hAnsi="Times New Roman"/>
          <w:sz w:val="28"/>
          <w:szCs w:val="28"/>
        </w:rPr>
        <w:footnoteReference w:id="46"/>
      </w:r>
      <w:r w:rsidRPr="00677062">
        <w:rPr>
          <w:rFonts w:ascii="Times New Roman" w:hAnsi="Times New Roman"/>
          <w:sz w:val="28"/>
          <w:szCs w:val="28"/>
          <w:lang w:val="ru-RU"/>
        </w:rPr>
        <w:t>.</w:t>
      </w:r>
    </w:p>
    <w:p w:rsidR="00762DE2" w:rsidRPr="00677062" w:rsidRDefault="00762DE2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Но и данное понятие не является достаточным для охвата разност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ронней деятельности современного музея. Функции, которые он выполняет</w:t>
      </w:r>
      <w:r w:rsidR="000F534B" w:rsidRPr="00677062">
        <w:rPr>
          <w:rFonts w:ascii="Times New Roman" w:hAnsi="Times New Roman"/>
          <w:sz w:val="28"/>
          <w:szCs w:val="28"/>
          <w:lang w:val="ru-RU"/>
        </w:rPr>
        <w:t>,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расширяются и затрагивают многие аспекты досуговой </w:t>
      </w:r>
      <w:r w:rsidR="000F534B" w:rsidRPr="00677062">
        <w:rPr>
          <w:rFonts w:ascii="Times New Roman" w:hAnsi="Times New Roman"/>
          <w:sz w:val="28"/>
          <w:szCs w:val="28"/>
          <w:lang w:val="ru-RU"/>
        </w:rPr>
        <w:t>активности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, формы презентации экспонатов и взаимодействие с посетителем имеют личностный характер, направленный на диалог и интеграцию. Музей теперь служит </w:t>
      </w:r>
      <w:r w:rsidR="000F534B" w:rsidRPr="00677062">
        <w:rPr>
          <w:rFonts w:ascii="Times New Roman" w:hAnsi="Times New Roman"/>
          <w:sz w:val="28"/>
          <w:szCs w:val="28"/>
          <w:lang w:val="ru-RU"/>
        </w:rPr>
        <w:t xml:space="preserve">не только </w:t>
      </w:r>
      <w:r w:rsidRPr="00677062">
        <w:rPr>
          <w:rFonts w:ascii="Times New Roman" w:hAnsi="Times New Roman"/>
          <w:sz w:val="28"/>
          <w:szCs w:val="28"/>
          <w:lang w:val="ru-RU"/>
        </w:rPr>
        <w:t>для целей науки и власти, но и для разнообразия свободного времени потребителей своих услуг.</w:t>
      </w:r>
    </w:p>
    <w:p w:rsidR="003B3BFE" w:rsidRPr="00677062" w:rsidRDefault="003B3BFE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780F" w:rsidRPr="00677062" w:rsidRDefault="00997B37" w:rsidP="001927DB">
      <w:pPr>
        <w:pStyle w:val="2"/>
        <w:spacing w:line="360" w:lineRule="auto"/>
        <w:rPr>
          <w:lang w:val="ru-RU"/>
        </w:rPr>
      </w:pPr>
      <w:bookmarkStart w:id="7" w:name="_Toc482912591"/>
      <w:r w:rsidRPr="00677062">
        <w:rPr>
          <w:lang w:val="ru-RU"/>
        </w:rPr>
        <w:t xml:space="preserve">2.2. </w:t>
      </w:r>
      <w:r w:rsidR="00FD2963" w:rsidRPr="00677062">
        <w:rPr>
          <w:lang w:val="ru-RU"/>
        </w:rPr>
        <w:t>История развития музейного дела</w:t>
      </w:r>
      <w:bookmarkEnd w:id="7"/>
    </w:p>
    <w:p w:rsidR="00EF3A6B" w:rsidRPr="00677062" w:rsidRDefault="00BF613D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Для того, чтобы понять относится ли музей к социальным инстит</w:t>
      </w:r>
      <w:r w:rsidRPr="00677062">
        <w:rPr>
          <w:rFonts w:ascii="Times New Roman" w:hAnsi="Times New Roman"/>
          <w:sz w:val="28"/>
          <w:szCs w:val="28"/>
          <w:lang w:val="ru-RU"/>
        </w:rPr>
        <w:t>у</w:t>
      </w:r>
      <w:r w:rsidRPr="00677062">
        <w:rPr>
          <w:rFonts w:ascii="Times New Roman" w:hAnsi="Times New Roman"/>
          <w:sz w:val="28"/>
          <w:szCs w:val="28"/>
          <w:lang w:val="ru-RU"/>
        </w:rPr>
        <w:t>там современного общества, для начала необходимо определить характер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стики понятия «социальный институт». Это устойчивая форма социальной организации, которая обусловлена исторически и создана для регулирования общественной жизни, в ч</w:t>
      </w:r>
      <w:r w:rsidR="00EF3A6B" w:rsidRPr="00677062">
        <w:rPr>
          <w:rFonts w:ascii="Times New Roman" w:hAnsi="Times New Roman"/>
          <w:sz w:val="28"/>
          <w:szCs w:val="28"/>
          <w:lang w:val="ru-RU"/>
        </w:rPr>
        <w:t>астности отношения между людьми, их деятельн</w:t>
      </w:r>
      <w:r w:rsidR="00EF3A6B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EF3A6B" w:rsidRPr="00677062">
        <w:rPr>
          <w:rFonts w:ascii="Times New Roman" w:hAnsi="Times New Roman"/>
          <w:sz w:val="28"/>
          <w:szCs w:val="28"/>
          <w:lang w:val="ru-RU"/>
        </w:rPr>
        <w:lastRenderedPageBreak/>
        <w:t>сти и поведения.</w:t>
      </w:r>
      <w:r w:rsidR="00EF3A6B" w:rsidRPr="00677062">
        <w:rPr>
          <w:rStyle w:val="a6"/>
          <w:rFonts w:ascii="Times New Roman" w:hAnsi="Times New Roman"/>
          <w:sz w:val="28"/>
          <w:szCs w:val="28"/>
        </w:rPr>
        <w:footnoteReference w:id="47"/>
      </w:r>
      <w:r w:rsidR="00EF3A6B" w:rsidRPr="00677062">
        <w:rPr>
          <w:rFonts w:ascii="Times New Roman" w:hAnsi="Times New Roman"/>
          <w:sz w:val="28"/>
          <w:szCs w:val="28"/>
          <w:lang w:val="ru-RU"/>
        </w:rPr>
        <w:t xml:space="preserve"> Поэтому если обратиться к тексту чуть выше, то мы см</w:t>
      </w:r>
      <w:r w:rsidR="00EF3A6B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EF3A6B" w:rsidRPr="00677062">
        <w:rPr>
          <w:rFonts w:ascii="Times New Roman" w:hAnsi="Times New Roman"/>
          <w:sz w:val="28"/>
          <w:szCs w:val="28"/>
          <w:lang w:val="ru-RU"/>
        </w:rPr>
        <w:t>жем с точностью утверждать, что музей является социальным институтом, который имеет свое определенное влияние на индивидов.</w:t>
      </w:r>
    </w:p>
    <w:p w:rsidR="00BF613D" w:rsidRPr="00677062" w:rsidRDefault="00EF3A6B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3235" w:rsidRPr="00677062">
        <w:rPr>
          <w:rFonts w:ascii="Times New Roman" w:hAnsi="Times New Roman"/>
          <w:sz w:val="28"/>
          <w:szCs w:val="28"/>
          <w:lang w:val="ru-RU"/>
        </w:rPr>
        <w:t>Если бы не существование данного института, то в обществе соб</w:t>
      </w:r>
      <w:r w:rsidR="00A63235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A63235" w:rsidRPr="00677062">
        <w:rPr>
          <w:rFonts w:ascii="Times New Roman" w:hAnsi="Times New Roman"/>
          <w:sz w:val="28"/>
          <w:szCs w:val="28"/>
          <w:lang w:val="ru-RU"/>
        </w:rPr>
        <w:t>рание ценностей и передача знаний о них имела разрозненный и неупоряд</w:t>
      </w:r>
      <w:r w:rsidR="00A63235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A63235" w:rsidRPr="00677062">
        <w:rPr>
          <w:rFonts w:ascii="Times New Roman" w:hAnsi="Times New Roman"/>
          <w:sz w:val="28"/>
          <w:szCs w:val="28"/>
          <w:lang w:val="ru-RU"/>
        </w:rPr>
        <w:t>ченный характер</w:t>
      </w:r>
      <w:r w:rsidR="00B52E06" w:rsidRPr="00677062">
        <w:rPr>
          <w:rFonts w:ascii="Times New Roman" w:hAnsi="Times New Roman"/>
          <w:sz w:val="28"/>
          <w:szCs w:val="28"/>
          <w:lang w:val="ru-RU"/>
        </w:rPr>
        <w:t>. Таким образом</w:t>
      </w:r>
      <w:r w:rsidR="00EE2122" w:rsidRPr="00677062">
        <w:rPr>
          <w:rFonts w:ascii="Times New Roman" w:hAnsi="Times New Roman"/>
          <w:sz w:val="28"/>
          <w:szCs w:val="28"/>
          <w:lang w:val="ru-RU"/>
        </w:rPr>
        <w:t>,</w:t>
      </w:r>
      <w:r w:rsidR="00B52E06" w:rsidRPr="00677062">
        <w:rPr>
          <w:rFonts w:ascii="Times New Roman" w:hAnsi="Times New Roman"/>
          <w:sz w:val="28"/>
          <w:szCs w:val="28"/>
          <w:lang w:val="ru-RU"/>
        </w:rPr>
        <w:t xml:space="preserve"> музей включен в сферу культуры, где фо</w:t>
      </w:r>
      <w:r w:rsidR="00B52E06" w:rsidRPr="00677062">
        <w:rPr>
          <w:rFonts w:ascii="Times New Roman" w:hAnsi="Times New Roman"/>
          <w:sz w:val="28"/>
          <w:szCs w:val="28"/>
          <w:lang w:val="ru-RU"/>
        </w:rPr>
        <w:t>р</w:t>
      </w:r>
      <w:r w:rsidR="00B52E06" w:rsidRPr="00677062">
        <w:rPr>
          <w:rFonts w:ascii="Times New Roman" w:hAnsi="Times New Roman"/>
          <w:sz w:val="28"/>
          <w:szCs w:val="28"/>
          <w:lang w:val="ru-RU"/>
        </w:rPr>
        <w:t>мирование духовных ценностей обусловлено</w:t>
      </w:r>
      <w:r w:rsidR="00EE2122" w:rsidRPr="00677062">
        <w:rPr>
          <w:rFonts w:ascii="Times New Roman" w:hAnsi="Times New Roman"/>
          <w:sz w:val="28"/>
          <w:szCs w:val="28"/>
          <w:lang w:val="ru-RU"/>
        </w:rPr>
        <w:t xml:space="preserve"> сохранением предметных р</w:t>
      </w:r>
      <w:r w:rsidR="00EE2122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EE2122" w:rsidRPr="00677062">
        <w:rPr>
          <w:rFonts w:ascii="Times New Roman" w:hAnsi="Times New Roman"/>
          <w:sz w:val="28"/>
          <w:szCs w:val="28"/>
          <w:lang w:val="ru-RU"/>
        </w:rPr>
        <w:t>зультатов человеческой деятельности.</w:t>
      </w:r>
    </w:p>
    <w:p w:rsidR="00DD5BE4" w:rsidRPr="00677062" w:rsidRDefault="00EE2122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Обращаясь к истории возникновения музея и его институционал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зации, стоит отметить тот факт, что в античности музеи выполняли функцию государственной пропаганды, они собирали артефакты и освещали естес</w:t>
      </w: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Pr="00677062">
        <w:rPr>
          <w:rFonts w:ascii="Times New Roman" w:hAnsi="Times New Roman"/>
          <w:sz w:val="28"/>
          <w:szCs w:val="28"/>
          <w:lang w:val="ru-RU"/>
        </w:rPr>
        <w:t>венную и общественную историю страны. Взамен государство финансиров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ло эти учреждения. Также деятельность музеев была направлена на соедин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ние двух частей общественной жизни теоретической и эмпирической, для т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го, чтобы лучше понимать окружающую реальность. Поэтому</w:t>
      </w:r>
      <w:r w:rsidR="00DD5BE4" w:rsidRPr="00677062">
        <w:rPr>
          <w:rFonts w:ascii="Times New Roman" w:hAnsi="Times New Roman"/>
          <w:sz w:val="28"/>
          <w:szCs w:val="28"/>
          <w:lang w:val="ru-RU"/>
        </w:rPr>
        <w:t xml:space="preserve"> музей выпо</w:t>
      </w:r>
      <w:r w:rsidR="00DD5BE4" w:rsidRPr="00677062">
        <w:rPr>
          <w:rFonts w:ascii="Times New Roman" w:hAnsi="Times New Roman"/>
          <w:sz w:val="28"/>
          <w:szCs w:val="28"/>
          <w:lang w:val="ru-RU"/>
        </w:rPr>
        <w:t>л</w:t>
      </w:r>
      <w:r w:rsidR="00DD5BE4" w:rsidRPr="00677062">
        <w:rPr>
          <w:rFonts w:ascii="Times New Roman" w:hAnsi="Times New Roman"/>
          <w:sz w:val="28"/>
          <w:szCs w:val="28"/>
          <w:lang w:val="ru-RU"/>
        </w:rPr>
        <w:t>нял не только функцию пропаганды, но и самоидентификации общества (э</w:t>
      </w:r>
      <w:r w:rsidR="00DD5BE4" w:rsidRPr="00677062">
        <w:rPr>
          <w:rFonts w:ascii="Times New Roman" w:hAnsi="Times New Roman"/>
          <w:sz w:val="28"/>
          <w:szCs w:val="28"/>
          <w:lang w:val="ru-RU"/>
        </w:rPr>
        <w:t>т</w:t>
      </w:r>
      <w:r w:rsidR="00DD5BE4" w:rsidRPr="00677062">
        <w:rPr>
          <w:rFonts w:ascii="Times New Roman" w:hAnsi="Times New Roman"/>
          <w:sz w:val="28"/>
          <w:szCs w:val="28"/>
          <w:lang w:val="ru-RU"/>
        </w:rPr>
        <w:t xml:space="preserve">нической, национальной, социальной). </w:t>
      </w:r>
      <w:r w:rsidR="00C25275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5BE4" w:rsidRPr="00677062">
        <w:rPr>
          <w:rFonts w:ascii="Times New Roman" w:hAnsi="Times New Roman"/>
          <w:sz w:val="28"/>
          <w:szCs w:val="28"/>
          <w:lang w:val="ru-RU"/>
        </w:rPr>
        <w:t>На пути исторического развития м</w:t>
      </w:r>
      <w:r w:rsidR="00DD5BE4" w:rsidRPr="00677062">
        <w:rPr>
          <w:rFonts w:ascii="Times New Roman" w:hAnsi="Times New Roman"/>
          <w:sz w:val="28"/>
          <w:szCs w:val="28"/>
          <w:lang w:val="ru-RU"/>
        </w:rPr>
        <w:t>у</w:t>
      </w:r>
      <w:r w:rsidR="00DD5BE4" w:rsidRPr="00677062">
        <w:rPr>
          <w:rFonts w:ascii="Times New Roman" w:hAnsi="Times New Roman"/>
          <w:sz w:val="28"/>
          <w:szCs w:val="28"/>
          <w:lang w:val="ru-RU"/>
        </w:rPr>
        <w:t>зей прошел три основных этапа</w:t>
      </w:r>
      <w:r w:rsidR="00FB7B59" w:rsidRPr="00677062">
        <w:rPr>
          <w:rFonts w:ascii="Times New Roman" w:hAnsi="Times New Roman"/>
          <w:sz w:val="28"/>
          <w:szCs w:val="28"/>
          <w:lang w:val="ru-RU"/>
        </w:rPr>
        <w:t>.</w:t>
      </w:r>
    </w:p>
    <w:p w:rsidR="00FB7B59" w:rsidRPr="00677062" w:rsidRDefault="00FB7B5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Первый этап </w:t>
      </w:r>
      <w:r w:rsidR="00DD5BE4" w:rsidRPr="00677062">
        <w:rPr>
          <w:rFonts w:ascii="Times New Roman" w:hAnsi="Times New Roman"/>
          <w:sz w:val="28"/>
          <w:szCs w:val="28"/>
          <w:lang w:val="ru-RU"/>
        </w:rPr>
        <w:t xml:space="preserve">Институционализация (2-я половина </w:t>
      </w:r>
      <w:r w:rsidR="00DD5BE4" w:rsidRPr="00677062">
        <w:rPr>
          <w:rFonts w:ascii="Times New Roman" w:hAnsi="Times New Roman"/>
          <w:sz w:val="28"/>
          <w:szCs w:val="28"/>
        </w:rPr>
        <w:t>I</w:t>
      </w:r>
      <w:r w:rsidR="00DD5BE4" w:rsidRPr="00677062">
        <w:rPr>
          <w:rFonts w:ascii="Times New Roman" w:hAnsi="Times New Roman"/>
          <w:sz w:val="28"/>
          <w:szCs w:val="28"/>
          <w:lang w:val="ru-RU"/>
        </w:rPr>
        <w:t xml:space="preserve"> тысячелетия до н.э. – середина </w:t>
      </w:r>
      <w:r w:rsidR="00DD5BE4" w:rsidRPr="00677062">
        <w:rPr>
          <w:rFonts w:ascii="Times New Roman" w:hAnsi="Times New Roman"/>
          <w:sz w:val="28"/>
          <w:szCs w:val="28"/>
        </w:rPr>
        <w:t>XVIII</w:t>
      </w:r>
      <w:r w:rsidR="00030EF4" w:rsidRPr="00677062">
        <w:rPr>
          <w:rFonts w:ascii="Times New Roman" w:hAnsi="Times New Roman"/>
          <w:sz w:val="28"/>
          <w:szCs w:val="28"/>
          <w:lang w:val="ru-RU"/>
        </w:rPr>
        <w:t xml:space="preserve"> в.</w:t>
      </w:r>
      <w:r w:rsidR="00DD5BE4" w:rsidRPr="00677062">
        <w:rPr>
          <w:rFonts w:ascii="Times New Roman" w:hAnsi="Times New Roman"/>
          <w:sz w:val="28"/>
          <w:szCs w:val="28"/>
          <w:lang w:val="ru-RU"/>
        </w:rPr>
        <w:t>). Оформление музея как специфического социокул</w:t>
      </w:r>
      <w:r w:rsidR="00DD5BE4" w:rsidRPr="00677062">
        <w:rPr>
          <w:rFonts w:ascii="Times New Roman" w:hAnsi="Times New Roman"/>
          <w:sz w:val="28"/>
          <w:szCs w:val="28"/>
          <w:lang w:val="ru-RU"/>
        </w:rPr>
        <w:t>ь</w:t>
      </w:r>
      <w:r w:rsidR="00DD5BE4" w:rsidRPr="00677062">
        <w:rPr>
          <w:rFonts w:ascii="Times New Roman" w:hAnsi="Times New Roman"/>
          <w:sz w:val="28"/>
          <w:szCs w:val="28"/>
          <w:lang w:val="ru-RU"/>
        </w:rPr>
        <w:t>турного института, распространение по всей территории Европы.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 Изначал</w:t>
      </w:r>
      <w:r w:rsidRPr="00677062">
        <w:rPr>
          <w:rFonts w:ascii="Times New Roman" w:hAnsi="Times New Roman"/>
          <w:sz w:val="28"/>
          <w:szCs w:val="28"/>
          <w:lang w:val="ru-RU"/>
        </w:rPr>
        <w:t>ь</w:t>
      </w:r>
      <w:r w:rsidRPr="00677062">
        <w:rPr>
          <w:rFonts w:ascii="Times New Roman" w:hAnsi="Times New Roman"/>
          <w:sz w:val="28"/>
          <w:szCs w:val="28"/>
          <w:lang w:val="ru-RU"/>
        </w:rPr>
        <w:t>но существовали античные «мусейоны», примером может служить Академия (философская школа Платона, 385 г. до н. э.). Здесь находилось «святилище муз», где назначался «служитель муз», человек который совершал необход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мые обряды.</w:t>
      </w:r>
      <w:r w:rsidR="00D80530" w:rsidRPr="00677062">
        <w:rPr>
          <w:rFonts w:ascii="Times New Roman" w:hAnsi="Times New Roman"/>
          <w:sz w:val="28"/>
          <w:szCs w:val="28"/>
          <w:lang w:val="ru-RU"/>
        </w:rPr>
        <w:t xml:space="preserve"> Нередко они становились центрами литературных обществ.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Раз в пять лет проводились празднества в честь муз – Мусеи, во время которых </w:t>
      </w:r>
      <w:r w:rsidR="000E719F" w:rsidRPr="00677062">
        <w:rPr>
          <w:rFonts w:ascii="Times New Roman" w:hAnsi="Times New Roman"/>
          <w:sz w:val="28"/>
          <w:szCs w:val="28"/>
          <w:lang w:val="ru-RU"/>
        </w:rPr>
        <w:t xml:space="preserve">собирались предметы, посвященные богам – вотивные. Это могли быть скульптуры, живопись, декоративно-прикладное искусство, военные трофеи, </w:t>
      </w:r>
      <w:r w:rsidR="000E719F" w:rsidRPr="00677062">
        <w:rPr>
          <w:rFonts w:ascii="Times New Roman" w:hAnsi="Times New Roman"/>
          <w:sz w:val="28"/>
          <w:szCs w:val="28"/>
          <w:lang w:val="ru-RU"/>
        </w:rPr>
        <w:lastRenderedPageBreak/>
        <w:t>раритеты и редкости. В особых хранилищах, пинакотеках, греки хранили свои собственные живописные  произведения. Для учета и охраны вотивных даров назначался особый служитель. В Египте появил</w:t>
      </w:r>
      <w:r w:rsidR="00D80530" w:rsidRPr="00677062">
        <w:rPr>
          <w:rFonts w:ascii="Times New Roman" w:hAnsi="Times New Roman"/>
          <w:sz w:val="28"/>
          <w:szCs w:val="28"/>
          <w:lang w:val="ru-RU"/>
        </w:rPr>
        <w:t>ись</w:t>
      </w:r>
      <w:r w:rsidR="000E719F" w:rsidRPr="00677062">
        <w:rPr>
          <w:rFonts w:ascii="Times New Roman" w:hAnsi="Times New Roman"/>
          <w:sz w:val="28"/>
          <w:szCs w:val="28"/>
          <w:lang w:val="ru-RU"/>
        </w:rPr>
        <w:t xml:space="preserve"> Александрийские мусейон и библиотека (основанные Птоломеем </w:t>
      </w:r>
      <w:r w:rsidR="000E719F" w:rsidRPr="00677062">
        <w:rPr>
          <w:rFonts w:ascii="Times New Roman" w:hAnsi="Times New Roman"/>
          <w:sz w:val="28"/>
          <w:szCs w:val="28"/>
        </w:rPr>
        <w:t>I</w:t>
      </w:r>
      <w:r w:rsidR="000E719F" w:rsidRPr="00677062">
        <w:rPr>
          <w:rFonts w:ascii="Times New Roman" w:hAnsi="Times New Roman"/>
          <w:sz w:val="28"/>
          <w:szCs w:val="28"/>
          <w:lang w:val="ru-RU"/>
        </w:rPr>
        <w:t>, 305–283 гг. до н. э.)</w:t>
      </w:r>
      <w:r w:rsidR="00D80530" w:rsidRPr="00677062">
        <w:rPr>
          <w:rFonts w:ascii="Times New Roman" w:hAnsi="Times New Roman"/>
          <w:sz w:val="28"/>
          <w:szCs w:val="28"/>
          <w:lang w:val="ru-RU"/>
        </w:rPr>
        <w:t xml:space="preserve"> и они являлись центром научного и сакрального объединения ученых. Здесь появ</w:t>
      </w:r>
      <w:r w:rsidR="00D80530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D80530" w:rsidRPr="00677062">
        <w:rPr>
          <w:rFonts w:ascii="Times New Roman" w:hAnsi="Times New Roman"/>
          <w:sz w:val="28"/>
          <w:szCs w:val="28"/>
          <w:lang w:val="ru-RU"/>
        </w:rPr>
        <w:t>лись коллекции флоры и фауны, а также обсерватория и залы для препарир</w:t>
      </w:r>
      <w:r w:rsidR="00D80530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D80530" w:rsidRPr="00677062">
        <w:rPr>
          <w:rFonts w:ascii="Times New Roman" w:hAnsi="Times New Roman"/>
          <w:sz w:val="28"/>
          <w:szCs w:val="28"/>
          <w:lang w:val="ru-RU"/>
        </w:rPr>
        <w:t>вания трупов</w:t>
      </w:r>
      <w:r w:rsidR="002022CD" w:rsidRPr="00677062">
        <w:rPr>
          <w:rStyle w:val="a6"/>
          <w:rFonts w:ascii="Times New Roman" w:hAnsi="Times New Roman"/>
          <w:sz w:val="28"/>
          <w:szCs w:val="28"/>
        </w:rPr>
        <w:footnoteReference w:id="48"/>
      </w:r>
      <w:r w:rsidR="00FF3D06" w:rsidRPr="0067706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F3D06" w:rsidRPr="00677062" w:rsidRDefault="00FF3D06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«Праформами» современных музейных экспозиций можно считать коллекции в</w:t>
      </w:r>
      <w:r w:rsidR="005304B9" w:rsidRPr="00677062">
        <w:rPr>
          <w:rFonts w:ascii="Times New Roman" w:hAnsi="Times New Roman"/>
          <w:sz w:val="28"/>
          <w:szCs w:val="28"/>
          <w:lang w:val="ru-RU"/>
        </w:rPr>
        <w:t xml:space="preserve"> средневековых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храмах и замках. Собрания храмов представляли собой предметы, привезенные паломниками (минералы, бивни, пальмовые ветви, страусовые яйца), мемориальные предметы исторических деятелей, статуи  и иконы, которые были связаны с убранством самого пространства храма.  </w:t>
      </w:r>
      <w:r w:rsidR="005304B9" w:rsidRPr="00677062">
        <w:rPr>
          <w:rFonts w:ascii="Times New Roman" w:hAnsi="Times New Roman"/>
          <w:sz w:val="28"/>
          <w:szCs w:val="28"/>
          <w:lang w:val="ru-RU"/>
        </w:rPr>
        <w:t>Также и светская власть создавала помещения для хранения дорогих и важных предметов (украшения, оружие, утварь). Изначально такие сокр</w:t>
      </w:r>
      <w:r w:rsidR="005304B9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5304B9" w:rsidRPr="00677062">
        <w:rPr>
          <w:rFonts w:ascii="Times New Roman" w:hAnsi="Times New Roman"/>
          <w:sz w:val="28"/>
          <w:szCs w:val="28"/>
          <w:lang w:val="ru-RU"/>
        </w:rPr>
        <w:t>вищницы были необходимы для хранения материальных ценностей (обычно систематизированные с определенным единством) с последующим использ</w:t>
      </w:r>
      <w:r w:rsidR="005304B9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5304B9" w:rsidRPr="00677062">
        <w:rPr>
          <w:rFonts w:ascii="Times New Roman" w:hAnsi="Times New Roman"/>
          <w:sz w:val="28"/>
          <w:szCs w:val="28"/>
          <w:lang w:val="ru-RU"/>
        </w:rPr>
        <w:t>ванием их как источников финансирования военных и государственных ра</w:t>
      </w:r>
      <w:r w:rsidR="005304B9" w:rsidRPr="00677062">
        <w:rPr>
          <w:rFonts w:ascii="Times New Roman" w:hAnsi="Times New Roman"/>
          <w:sz w:val="28"/>
          <w:szCs w:val="28"/>
          <w:lang w:val="ru-RU"/>
        </w:rPr>
        <w:t>с</w:t>
      </w:r>
      <w:r w:rsidR="005304B9" w:rsidRPr="00677062">
        <w:rPr>
          <w:rFonts w:ascii="Times New Roman" w:hAnsi="Times New Roman"/>
          <w:sz w:val="28"/>
          <w:szCs w:val="28"/>
          <w:lang w:val="ru-RU"/>
        </w:rPr>
        <w:t>ходов. А затем на их базе основывались будущие музейные коллекции («Оружейная палата», бывшая сокровищница московских князей).</w:t>
      </w:r>
    </w:p>
    <w:p w:rsidR="007A0F56" w:rsidRPr="00677062" w:rsidRDefault="0048630A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Эпоха Возрождения знаменуется в истории процесс</w:t>
      </w:r>
      <w:r w:rsidR="007A0F56" w:rsidRPr="00677062">
        <w:rPr>
          <w:rFonts w:ascii="Times New Roman" w:hAnsi="Times New Roman"/>
          <w:sz w:val="28"/>
          <w:szCs w:val="28"/>
          <w:lang w:val="ru-RU"/>
        </w:rPr>
        <w:t>ом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становления музея как социокультурного института.</w:t>
      </w:r>
      <w:r w:rsidR="007A0F56" w:rsidRPr="00677062">
        <w:rPr>
          <w:rFonts w:ascii="Times New Roman" w:hAnsi="Times New Roman"/>
          <w:sz w:val="28"/>
          <w:szCs w:val="28"/>
          <w:lang w:val="ru-RU"/>
        </w:rPr>
        <w:t xml:space="preserve"> Катализатором нового витка колле</w:t>
      </w:r>
      <w:r w:rsidR="007A0F56" w:rsidRPr="00677062">
        <w:rPr>
          <w:rFonts w:ascii="Times New Roman" w:hAnsi="Times New Roman"/>
          <w:sz w:val="28"/>
          <w:szCs w:val="28"/>
          <w:lang w:val="ru-RU"/>
        </w:rPr>
        <w:t>к</w:t>
      </w:r>
      <w:r w:rsidR="007A0F56" w:rsidRPr="00677062">
        <w:rPr>
          <w:rFonts w:ascii="Times New Roman" w:hAnsi="Times New Roman"/>
          <w:sz w:val="28"/>
          <w:szCs w:val="28"/>
          <w:lang w:val="ru-RU"/>
        </w:rPr>
        <w:t>ционирования стали географические открытия 15-16 вв. Появляются кун</w:t>
      </w:r>
      <w:r w:rsidR="007A0F56" w:rsidRPr="00677062">
        <w:rPr>
          <w:rFonts w:ascii="Times New Roman" w:hAnsi="Times New Roman"/>
          <w:sz w:val="28"/>
          <w:szCs w:val="28"/>
          <w:lang w:val="ru-RU"/>
        </w:rPr>
        <w:t>т</w:t>
      </w:r>
      <w:r w:rsidR="007A0F56" w:rsidRPr="00677062">
        <w:rPr>
          <w:rFonts w:ascii="Times New Roman" w:hAnsi="Times New Roman"/>
          <w:sz w:val="28"/>
          <w:szCs w:val="28"/>
          <w:lang w:val="ru-RU"/>
        </w:rPr>
        <w:t xml:space="preserve">скамеры (необычное искусство и редкости природы), мюнцкабинеты (монеты и медали), галереи, антикварии (античные древности), </w:t>
      </w:r>
      <w:r w:rsidR="00BE5B43" w:rsidRPr="00677062">
        <w:rPr>
          <w:rFonts w:ascii="Times New Roman" w:hAnsi="Times New Roman"/>
          <w:sz w:val="28"/>
          <w:szCs w:val="28"/>
          <w:lang w:val="ru-RU"/>
        </w:rPr>
        <w:t>студиолы (художес</w:t>
      </w:r>
      <w:r w:rsidR="00BE5B43" w:rsidRPr="00677062">
        <w:rPr>
          <w:rFonts w:ascii="Times New Roman" w:hAnsi="Times New Roman"/>
          <w:sz w:val="28"/>
          <w:szCs w:val="28"/>
          <w:lang w:val="ru-RU"/>
        </w:rPr>
        <w:t>т</w:t>
      </w:r>
      <w:r w:rsidR="00BE5B43" w:rsidRPr="00677062">
        <w:rPr>
          <w:rFonts w:ascii="Times New Roman" w:hAnsi="Times New Roman"/>
          <w:sz w:val="28"/>
          <w:szCs w:val="28"/>
          <w:lang w:val="ru-RU"/>
        </w:rPr>
        <w:t>венные коллекции и библиотеки), естественно-научные кабинеты (также ан</w:t>
      </w:r>
      <w:r w:rsidR="00BE5B43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BE5B43" w:rsidRPr="00677062">
        <w:rPr>
          <w:rFonts w:ascii="Times New Roman" w:hAnsi="Times New Roman"/>
          <w:sz w:val="28"/>
          <w:szCs w:val="28"/>
          <w:lang w:val="ru-RU"/>
        </w:rPr>
        <w:t>томические)</w:t>
      </w:r>
      <w:r w:rsidR="007A0F56" w:rsidRPr="00677062">
        <w:rPr>
          <w:rFonts w:ascii="Times New Roman" w:hAnsi="Times New Roman"/>
          <w:sz w:val="28"/>
          <w:szCs w:val="28"/>
          <w:lang w:val="ru-RU"/>
        </w:rPr>
        <w:t xml:space="preserve">. Для работы привлекаются художники, архитекторы и ученые. Владельцы, создавая коллекции артефактов, руководствуются определенной </w:t>
      </w:r>
      <w:r w:rsidR="007A0F56" w:rsidRPr="00677062">
        <w:rPr>
          <w:rFonts w:ascii="Times New Roman" w:hAnsi="Times New Roman"/>
          <w:sz w:val="28"/>
          <w:szCs w:val="28"/>
          <w:lang w:val="ru-RU"/>
        </w:rPr>
        <w:lastRenderedPageBreak/>
        <w:t xml:space="preserve">концепцией, а также учитывают восприятие зрителей. </w:t>
      </w:r>
      <w:r w:rsidR="00BE5B43" w:rsidRPr="00677062">
        <w:rPr>
          <w:rFonts w:ascii="Times New Roman" w:hAnsi="Times New Roman"/>
          <w:sz w:val="28"/>
          <w:szCs w:val="28"/>
          <w:lang w:val="ru-RU"/>
        </w:rPr>
        <w:t>Появляются те черты музейных учреждений, которые характеризуют и современные музеи.</w:t>
      </w:r>
    </w:p>
    <w:p w:rsidR="00715026" w:rsidRPr="00677062" w:rsidRDefault="00FB7B5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Второй этап </w:t>
      </w:r>
      <w:r w:rsidR="00DD5BE4" w:rsidRPr="00677062">
        <w:rPr>
          <w:rFonts w:ascii="Times New Roman" w:hAnsi="Times New Roman"/>
          <w:sz w:val="28"/>
          <w:szCs w:val="28"/>
          <w:lang w:val="ru-RU"/>
        </w:rPr>
        <w:t>Структурирование (</w:t>
      </w:r>
      <w:r w:rsidR="00030EF4" w:rsidRPr="00677062">
        <w:rPr>
          <w:rFonts w:ascii="Times New Roman" w:hAnsi="Times New Roman"/>
          <w:sz w:val="28"/>
          <w:szCs w:val="28"/>
          <w:lang w:val="ru-RU"/>
        </w:rPr>
        <w:t xml:space="preserve">конец </w:t>
      </w:r>
      <w:r w:rsidR="00030EF4" w:rsidRPr="00677062">
        <w:rPr>
          <w:rFonts w:ascii="Times New Roman" w:hAnsi="Times New Roman"/>
          <w:sz w:val="28"/>
          <w:szCs w:val="28"/>
        </w:rPr>
        <w:t>XVIII</w:t>
      </w:r>
      <w:r w:rsidR="00030EF4" w:rsidRPr="00677062">
        <w:rPr>
          <w:rFonts w:ascii="Times New Roman" w:hAnsi="Times New Roman"/>
          <w:sz w:val="28"/>
          <w:szCs w:val="28"/>
          <w:lang w:val="ru-RU"/>
        </w:rPr>
        <w:t xml:space="preserve"> – конец </w:t>
      </w:r>
      <w:r w:rsidR="00030EF4" w:rsidRPr="00677062">
        <w:rPr>
          <w:rFonts w:ascii="Times New Roman" w:hAnsi="Times New Roman"/>
          <w:sz w:val="28"/>
          <w:szCs w:val="28"/>
        </w:rPr>
        <w:t>XIX</w:t>
      </w:r>
      <w:r w:rsidR="00030EF4" w:rsidRPr="00677062">
        <w:rPr>
          <w:rFonts w:ascii="Times New Roman" w:hAnsi="Times New Roman"/>
          <w:sz w:val="28"/>
          <w:szCs w:val="28"/>
          <w:lang w:val="ru-RU"/>
        </w:rPr>
        <w:t xml:space="preserve"> вв.). Об</w:t>
      </w:r>
      <w:r w:rsidR="00030EF4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030EF4" w:rsidRPr="00677062">
        <w:rPr>
          <w:rFonts w:ascii="Times New Roman" w:hAnsi="Times New Roman"/>
          <w:sz w:val="28"/>
          <w:szCs w:val="28"/>
          <w:lang w:val="ru-RU"/>
        </w:rPr>
        <w:t>значение сфер деятельности.</w:t>
      </w:r>
      <w:r w:rsidR="008926FD" w:rsidRPr="00677062">
        <w:rPr>
          <w:rFonts w:ascii="Times New Roman" w:hAnsi="Times New Roman"/>
          <w:sz w:val="28"/>
          <w:szCs w:val="28"/>
          <w:lang w:val="ru-RU"/>
        </w:rPr>
        <w:t xml:space="preserve"> Складываются основные профили музеев, ра</w:t>
      </w:r>
      <w:r w:rsidR="008926FD" w:rsidRPr="00677062">
        <w:rPr>
          <w:rFonts w:ascii="Times New Roman" w:hAnsi="Times New Roman"/>
          <w:sz w:val="28"/>
          <w:szCs w:val="28"/>
          <w:lang w:val="ru-RU"/>
        </w:rPr>
        <w:t>с</w:t>
      </w:r>
      <w:r w:rsidR="008926FD" w:rsidRPr="00677062">
        <w:rPr>
          <w:rFonts w:ascii="Times New Roman" w:hAnsi="Times New Roman"/>
          <w:sz w:val="28"/>
          <w:szCs w:val="28"/>
          <w:lang w:val="ru-RU"/>
        </w:rPr>
        <w:t xml:space="preserve">ширяется дифференциация: естественно-научные, исторические, науки и техники, художественные, архитектурные. </w:t>
      </w:r>
      <w:r w:rsidR="00715026" w:rsidRPr="00677062">
        <w:rPr>
          <w:rFonts w:ascii="Times New Roman" w:hAnsi="Times New Roman"/>
          <w:sz w:val="28"/>
          <w:szCs w:val="28"/>
          <w:lang w:val="ru-RU"/>
        </w:rPr>
        <w:t>В эпоху Просвещения основной акцент музейных коллекций сместился на фиксацию и хранение обществе</w:t>
      </w:r>
      <w:r w:rsidR="00715026" w:rsidRPr="00677062">
        <w:rPr>
          <w:rFonts w:ascii="Times New Roman" w:hAnsi="Times New Roman"/>
          <w:sz w:val="28"/>
          <w:szCs w:val="28"/>
          <w:lang w:val="ru-RU"/>
        </w:rPr>
        <w:t>н</w:t>
      </w:r>
      <w:r w:rsidR="00715026" w:rsidRPr="00677062">
        <w:rPr>
          <w:rFonts w:ascii="Times New Roman" w:hAnsi="Times New Roman"/>
          <w:sz w:val="28"/>
          <w:szCs w:val="28"/>
          <w:lang w:val="ru-RU"/>
        </w:rPr>
        <w:t>но- исторического опыта. Появление музеев в качестве специальных учре</w:t>
      </w:r>
      <w:r w:rsidR="00715026" w:rsidRPr="00677062">
        <w:rPr>
          <w:rFonts w:ascii="Times New Roman" w:hAnsi="Times New Roman"/>
          <w:sz w:val="28"/>
          <w:szCs w:val="28"/>
          <w:lang w:val="ru-RU"/>
        </w:rPr>
        <w:t>ж</w:t>
      </w:r>
      <w:r w:rsidR="00715026" w:rsidRPr="00677062">
        <w:rPr>
          <w:rFonts w:ascii="Times New Roman" w:hAnsi="Times New Roman"/>
          <w:sz w:val="28"/>
          <w:szCs w:val="28"/>
          <w:lang w:val="ru-RU"/>
        </w:rPr>
        <w:t>дений (Лувр, Дрезденская Галерея), а также постройка монументальных зд</w:t>
      </w:r>
      <w:r w:rsidR="00715026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715026" w:rsidRPr="00677062">
        <w:rPr>
          <w:rFonts w:ascii="Times New Roman" w:hAnsi="Times New Roman"/>
          <w:sz w:val="28"/>
          <w:szCs w:val="28"/>
          <w:lang w:val="ru-RU"/>
        </w:rPr>
        <w:t>ний специально под  музеи (Национальный Музей в Праге, Венгерский Н</w:t>
      </w:r>
      <w:r w:rsidR="00715026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715026" w:rsidRPr="00677062">
        <w:rPr>
          <w:rFonts w:ascii="Times New Roman" w:hAnsi="Times New Roman"/>
          <w:sz w:val="28"/>
          <w:szCs w:val="28"/>
          <w:lang w:val="ru-RU"/>
        </w:rPr>
        <w:t>циональный Музей) являются доказательствами осознания их общественно-просветительской роли. В 19 веке начала формироваться новая научная ди</w:t>
      </w:r>
      <w:r w:rsidR="00715026" w:rsidRPr="00677062">
        <w:rPr>
          <w:rFonts w:ascii="Times New Roman" w:hAnsi="Times New Roman"/>
          <w:sz w:val="28"/>
          <w:szCs w:val="28"/>
          <w:lang w:val="ru-RU"/>
        </w:rPr>
        <w:t>с</w:t>
      </w:r>
      <w:r w:rsidR="00715026" w:rsidRPr="00677062">
        <w:rPr>
          <w:rFonts w:ascii="Times New Roman" w:hAnsi="Times New Roman"/>
          <w:sz w:val="28"/>
          <w:szCs w:val="28"/>
          <w:lang w:val="ru-RU"/>
        </w:rPr>
        <w:t>циплина - музееведение. Она повлияла на организацию структуры деятельн</w:t>
      </w:r>
      <w:r w:rsidR="00715026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715026" w:rsidRPr="00677062">
        <w:rPr>
          <w:rFonts w:ascii="Times New Roman" w:hAnsi="Times New Roman"/>
          <w:sz w:val="28"/>
          <w:szCs w:val="28"/>
          <w:lang w:val="ru-RU"/>
        </w:rPr>
        <w:t>сти музеев, принципы комплектования собраний, изучений музейных арт</w:t>
      </w:r>
      <w:r w:rsidR="00715026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715026" w:rsidRPr="00677062">
        <w:rPr>
          <w:rFonts w:ascii="Times New Roman" w:hAnsi="Times New Roman"/>
          <w:sz w:val="28"/>
          <w:szCs w:val="28"/>
          <w:lang w:val="ru-RU"/>
        </w:rPr>
        <w:t>фактов.</w:t>
      </w:r>
    </w:p>
    <w:p w:rsidR="00B02AC7" w:rsidRPr="00677062" w:rsidRDefault="00FB7B5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Третий этап </w:t>
      </w:r>
      <w:r w:rsidR="00030EF4" w:rsidRPr="00677062">
        <w:rPr>
          <w:rFonts w:ascii="Times New Roman" w:hAnsi="Times New Roman"/>
          <w:sz w:val="28"/>
          <w:szCs w:val="28"/>
          <w:lang w:val="ru-RU"/>
        </w:rPr>
        <w:t>Интегрирование (</w:t>
      </w:r>
      <w:r w:rsidR="00030EF4" w:rsidRPr="00677062">
        <w:rPr>
          <w:rFonts w:ascii="Times New Roman" w:hAnsi="Times New Roman"/>
          <w:sz w:val="28"/>
          <w:szCs w:val="28"/>
        </w:rPr>
        <w:t>XX</w:t>
      </w:r>
      <w:r w:rsidR="00030EF4" w:rsidRPr="00677062">
        <w:rPr>
          <w:rFonts w:ascii="Times New Roman" w:hAnsi="Times New Roman"/>
          <w:sz w:val="28"/>
          <w:szCs w:val="28"/>
          <w:lang w:val="ru-RU"/>
        </w:rPr>
        <w:t xml:space="preserve"> век). Окончательное формиров</w:t>
      </w:r>
      <w:r w:rsidR="00030EF4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030EF4" w:rsidRPr="00677062">
        <w:rPr>
          <w:rFonts w:ascii="Times New Roman" w:hAnsi="Times New Roman"/>
          <w:sz w:val="28"/>
          <w:szCs w:val="28"/>
          <w:lang w:val="ru-RU"/>
        </w:rPr>
        <w:t>ние структуры, превращение в институт, формирующий сознание</w:t>
      </w:r>
      <w:r w:rsidR="0048630A" w:rsidRPr="00677062">
        <w:rPr>
          <w:rFonts w:ascii="Times New Roman" w:hAnsi="Times New Roman"/>
          <w:sz w:val="28"/>
          <w:szCs w:val="28"/>
          <w:lang w:val="ru-RU"/>
        </w:rPr>
        <w:t>.</w:t>
      </w:r>
      <w:r w:rsidR="00157052" w:rsidRPr="00677062">
        <w:rPr>
          <w:rFonts w:ascii="Times New Roman" w:hAnsi="Times New Roman"/>
          <w:sz w:val="28"/>
          <w:szCs w:val="28"/>
          <w:lang w:val="ru-RU"/>
        </w:rPr>
        <w:t xml:space="preserve"> Возрастает образовательная роль музея благод</w:t>
      </w:r>
      <w:r w:rsidR="00715026" w:rsidRPr="00677062">
        <w:rPr>
          <w:rFonts w:ascii="Times New Roman" w:hAnsi="Times New Roman"/>
          <w:sz w:val="28"/>
          <w:szCs w:val="28"/>
          <w:lang w:val="ru-RU"/>
        </w:rPr>
        <w:t>аря интеграции музея и социума. Из у</w:t>
      </w:r>
      <w:r w:rsidR="00715026" w:rsidRPr="00677062">
        <w:rPr>
          <w:rFonts w:ascii="Times New Roman" w:hAnsi="Times New Roman"/>
          <w:sz w:val="28"/>
          <w:szCs w:val="28"/>
          <w:lang w:val="ru-RU"/>
        </w:rPr>
        <w:t>ч</w:t>
      </w:r>
      <w:r w:rsidR="00715026" w:rsidRPr="00677062">
        <w:rPr>
          <w:rFonts w:ascii="Times New Roman" w:hAnsi="Times New Roman"/>
          <w:sz w:val="28"/>
          <w:szCs w:val="28"/>
          <w:lang w:val="ru-RU"/>
        </w:rPr>
        <w:t>реждения, фиксирующего достигнутый уровень общественного развития м</w:t>
      </w:r>
      <w:r w:rsidR="00715026" w:rsidRPr="00677062">
        <w:rPr>
          <w:rFonts w:ascii="Times New Roman" w:hAnsi="Times New Roman"/>
          <w:sz w:val="28"/>
          <w:szCs w:val="28"/>
          <w:lang w:val="ru-RU"/>
        </w:rPr>
        <w:t>у</w:t>
      </w:r>
      <w:r w:rsidR="00715026" w:rsidRPr="00677062">
        <w:rPr>
          <w:rFonts w:ascii="Times New Roman" w:hAnsi="Times New Roman"/>
          <w:sz w:val="28"/>
          <w:szCs w:val="28"/>
          <w:lang w:val="ru-RU"/>
        </w:rPr>
        <w:t>зей становится социокультурным институтом</w:t>
      </w:r>
      <w:r w:rsidR="006F7755" w:rsidRPr="00677062">
        <w:rPr>
          <w:rFonts w:ascii="Times New Roman" w:hAnsi="Times New Roman"/>
          <w:sz w:val="28"/>
          <w:szCs w:val="28"/>
          <w:lang w:val="ru-RU"/>
        </w:rPr>
        <w:t>, центром образования, комм</w:t>
      </w:r>
      <w:r w:rsidR="006F7755" w:rsidRPr="00677062">
        <w:rPr>
          <w:rFonts w:ascii="Times New Roman" w:hAnsi="Times New Roman"/>
          <w:sz w:val="28"/>
          <w:szCs w:val="28"/>
          <w:lang w:val="ru-RU"/>
        </w:rPr>
        <w:t>у</w:t>
      </w:r>
      <w:r w:rsidR="006F7755" w:rsidRPr="00677062">
        <w:rPr>
          <w:rFonts w:ascii="Times New Roman" w:hAnsi="Times New Roman"/>
          <w:sz w:val="28"/>
          <w:szCs w:val="28"/>
          <w:lang w:val="ru-RU"/>
        </w:rPr>
        <w:t>никаций, культурных и творческих инноваций. Появление новых форм м</w:t>
      </w:r>
      <w:r w:rsidR="006F7755" w:rsidRPr="00677062">
        <w:rPr>
          <w:rFonts w:ascii="Times New Roman" w:hAnsi="Times New Roman"/>
          <w:sz w:val="28"/>
          <w:szCs w:val="28"/>
          <w:lang w:val="ru-RU"/>
        </w:rPr>
        <w:t>у</w:t>
      </w:r>
      <w:r w:rsidR="006F7755" w:rsidRPr="00677062">
        <w:rPr>
          <w:rFonts w:ascii="Times New Roman" w:hAnsi="Times New Roman"/>
          <w:sz w:val="28"/>
          <w:szCs w:val="28"/>
          <w:lang w:val="ru-RU"/>
        </w:rPr>
        <w:t xml:space="preserve">зейной организации: виртуальные музеи (Сайт Лувра – 1995), </w:t>
      </w:r>
      <w:r w:rsidR="00B02AC7" w:rsidRPr="00677062">
        <w:rPr>
          <w:rFonts w:ascii="Times New Roman" w:hAnsi="Times New Roman"/>
          <w:sz w:val="28"/>
          <w:szCs w:val="28"/>
          <w:lang w:val="ru-RU"/>
        </w:rPr>
        <w:t>музеи под о</w:t>
      </w:r>
      <w:r w:rsidR="00B02AC7" w:rsidRPr="00677062">
        <w:rPr>
          <w:rFonts w:ascii="Times New Roman" w:hAnsi="Times New Roman"/>
          <w:sz w:val="28"/>
          <w:szCs w:val="28"/>
          <w:lang w:val="ru-RU"/>
        </w:rPr>
        <w:t>т</w:t>
      </w:r>
      <w:r w:rsidR="00B02AC7" w:rsidRPr="00677062">
        <w:rPr>
          <w:rFonts w:ascii="Times New Roman" w:hAnsi="Times New Roman"/>
          <w:sz w:val="28"/>
          <w:szCs w:val="28"/>
          <w:lang w:val="ru-RU"/>
        </w:rPr>
        <w:t>крытым небом, экомузеи.</w:t>
      </w:r>
    </w:p>
    <w:p w:rsidR="00EF3A6B" w:rsidRPr="00677062" w:rsidRDefault="00B02AC7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Помимо этого наблюдаются </w:t>
      </w:r>
      <w:r w:rsidR="00902767" w:rsidRPr="00677062">
        <w:rPr>
          <w:rFonts w:ascii="Times New Roman" w:hAnsi="Times New Roman"/>
          <w:sz w:val="28"/>
          <w:szCs w:val="28"/>
          <w:lang w:val="ru-RU"/>
        </w:rPr>
        <w:t>новые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тенденции</w:t>
      </w:r>
      <w:r w:rsidR="00902767" w:rsidRPr="00677062">
        <w:rPr>
          <w:rFonts w:ascii="Times New Roman" w:hAnsi="Times New Roman"/>
          <w:sz w:val="28"/>
          <w:szCs w:val="28"/>
          <w:lang w:val="ru-RU"/>
        </w:rPr>
        <w:t xml:space="preserve">. Первая это </w:t>
      </w:r>
      <w:r w:rsidRPr="00677062">
        <w:rPr>
          <w:rFonts w:ascii="Times New Roman" w:hAnsi="Times New Roman"/>
          <w:sz w:val="28"/>
          <w:szCs w:val="28"/>
          <w:lang w:val="ru-RU"/>
        </w:rPr>
        <w:t>создание околомузейных и внутримузейных структур, например клубы и общества, центры музейной педагогики или традиционной культуры. Такие ассоциации не только могут оказывать финансовую поддержку музеев, но и создавать социальную среду сторонников, поддерживающих стабильность и имидж м</w:t>
      </w:r>
      <w:r w:rsidRPr="00677062">
        <w:rPr>
          <w:rFonts w:ascii="Times New Roman" w:hAnsi="Times New Roman"/>
          <w:sz w:val="28"/>
          <w:szCs w:val="28"/>
          <w:lang w:val="ru-RU"/>
        </w:rPr>
        <w:t>у</w:t>
      </w:r>
      <w:r w:rsidRPr="00677062">
        <w:rPr>
          <w:rFonts w:ascii="Times New Roman" w:hAnsi="Times New Roman"/>
          <w:sz w:val="28"/>
          <w:szCs w:val="28"/>
          <w:lang w:val="ru-RU"/>
        </w:rPr>
        <w:t>зея.</w:t>
      </w:r>
      <w:r w:rsidR="00902767" w:rsidRPr="00677062">
        <w:rPr>
          <w:rFonts w:ascii="Times New Roman" w:hAnsi="Times New Roman"/>
          <w:sz w:val="28"/>
          <w:szCs w:val="28"/>
          <w:lang w:val="ru-RU"/>
        </w:rPr>
        <w:t xml:space="preserve"> Вторая тенденция характеризуется созданием единого музейного пр</w:t>
      </w:r>
      <w:r w:rsidR="00902767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902767" w:rsidRPr="00677062">
        <w:rPr>
          <w:rFonts w:ascii="Times New Roman" w:hAnsi="Times New Roman"/>
          <w:sz w:val="28"/>
          <w:szCs w:val="28"/>
          <w:lang w:val="ru-RU"/>
        </w:rPr>
        <w:t xml:space="preserve">странства. Появляются </w:t>
      </w:r>
      <w:r w:rsidR="002F2F63" w:rsidRPr="00677062">
        <w:rPr>
          <w:rFonts w:ascii="Times New Roman" w:hAnsi="Times New Roman"/>
          <w:sz w:val="28"/>
          <w:szCs w:val="28"/>
          <w:lang w:val="ru-RU"/>
        </w:rPr>
        <w:t>с</w:t>
      </w:r>
      <w:r w:rsidR="00902767" w:rsidRPr="00677062">
        <w:rPr>
          <w:rFonts w:ascii="Times New Roman" w:hAnsi="Times New Roman"/>
          <w:sz w:val="28"/>
          <w:szCs w:val="28"/>
          <w:lang w:val="ru-RU"/>
        </w:rPr>
        <w:t xml:space="preserve">труктуры, которые выполняют интегрирующие </w:t>
      </w:r>
      <w:r w:rsidR="00902767" w:rsidRPr="00677062">
        <w:rPr>
          <w:rFonts w:ascii="Times New Roman" w:hAnsi="Times New Roman"/>
          <w:sz w:val="28"/>
          <w:szCs w:val="28"/>
          <w:lang w:val="ru-RU"/>
        </w:rPr>
        <w:lastRenderedPageBreak/>
        <w:t>функции всех музеев, как на международных, так и на локальных уровнях. Примером может служить Международный Совет Музеев, ИКОМ (</w:t>
      </w:r>
      <w:r w:rsidR="00902767" w:rsidRPr="00677062">
        <w:rPr>
          <w:rFonts w:ascii="Times New Roman" w:hAnsi="Times New Roman"/>
          <w:sz w:val="28"/>
          <w:szCs w:val="28"/>
        </w:rPr>
        <w:t>Intern</w:t>
      </w:r>
      <w:r w:rsidR="00902767" w:rsidRPr="00677062">
        <w:rPr>
          <w:rFonts w:ascii="Times New Roman" w:hAnsi="Times New Roman"/>
          <w:sz w:val="28"/>
          <w:szCs w:val="28"/>
        </w:rPr>
        <w:t>a</w:t>
      </w:r>
      <w:r w:rsidR="00902767" w:rsidRPr="00677062">
        <w:rPr>
          <w:rFonts w:ascii="Times New Roman" w:hAnsi="Times New Roman"/>
          <w:sz w:val="28"/>
          <w:szCs w:val="28"/>
        </w:rPr>
        <w:t>tional</w:t>
      </w:r>
      <w:r w:rsidR="00902767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2767" w:rsidRPr="00677062">
        <w:rPr>
          <w:rFonts w:ascii="Times New Roman" w:hAnsi="Times New Roman"/>
          <w:sz w:val="28"/>
          <w:szCs w:val="28"/>
        </w:rPr>
        <w:t>Council</w:t>
      </w:r>
      <w:r w:rsidR="00902767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2767" w:rsidRPr="00677062">
        <w:rPr>
          <w:rFonts w:ascii="Times New Roman" w:hAnsi="Times New Roman"/>
          <w:sz w:val="28"/>
          <w:szCs w:val="28"/>
        </w:rPr>
        <w:t>of</w:t>
      </w:r>
      <w:r w:rsidR="00902767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2767" w:rsidRPr="00677062">
        <w:rPr>
          <w:rFonts w:ascii="Times New Roman" w:hAnsi="Times New Roman"/>
          <w:sz w:val="28"/>
          <w:szCs w:val="28"/>
        </w:rPr>
        <w:t>Museums</w:t>
      </w:r>
      <w:r w:rsidR="00902767" w:rsidRPr="0067706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02767" w:rsidRPr="00677062">
        <w:rPr>
          <w:rFonts w:ascii="Times New Roman" w:hAnsi="Times New Roman"/>
          <w:sz w:val="28"/>
          <w:szCs w:val="28"/>
        </w:rPr>
        <w:t>ICOM</w:t>
      </w:r>
      <w:r w:rsidR="00902767" w:rsidRPr="00677062">
        <w:rPr>
          <w:rFonts w:ascii="Times New Roman" w:hAnsi="Times New Roman"/>
          <w:sz w:val="28"/>
          <w:szCs w:val="28"/>
          <w:lang w:val="ru-RU"/>
        </w:rPr>
        <w:t xml:space="preserve">), созданный в Париже в 1946 году. </w:t>
      </w:r>
      <w:r w:rsidR="00BA5E87" w:rsidRPr="00677062">
        <w:rPr>
          <w:rFonts w:ascii="Times New Roman" w:hAnsi="Times New Roman"/>
          <w:sz w:val="28"/>
          <w:szCs w:val="28"/>
          <w:lang w:val="ru-RU"/>
        </w:rPr>
        <w:t>Это н</w:t>
      </w:r>
      <w:r w:rsidR="00BA5E87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BA5E87" w:rsidRPr="00677062">
        <w:rPr>
          <w:rFonts w:ascii="Times New Roman" w:hAnsi="Times New Roman"/>
          <w:sz w:val="28"/>
          <w:szCs w:val="28"/>
          <w:lang w:val="ru-RU"/>
        </w:rPr>
        <w:t>правительственная профессиональная всемирная организация, которая имеет в ЮНЕСКО и при Экономическом и социальном совете ООН высший ко</w:t>
      </w:r>
      <w:r w:rsidR="00BA5E87" w:rsidRPr="00677062">
        <w:rPr>
          <w:rFonts w:ascii="Times New Roman" w:hAnsi="Times New Roman"/>
          <w:sz w:val="28"/>
          <w:szCs w:val="28"/>
          <w:lang w:val="ru-RU"/>
        </w:rPr>
        <w:t>н</w:t>
      </w:r>
      <w:r w:rsidR="00BA5E87" w:rsidRPr="00677062">
        <w:rPr>
          <w:rFonts w:ascii="Times New Roman" w:hAnsi="Times New Roman"/>
          <w:sz w:val="28"/>
          <w:szCs w:val="28"/>
          <w:lang w:val="ru-RU"/>
        </w:rPr>
        <w:t>сультативный статус категории «А».</w:t>
      </w:r>
      <w:r w:rsidR="00BA5E87" w:rsidRPr="00677062">
        <w:rPr>
          <w:rStyle w:val="a6"/>
          <w:rFonts w:ascii="Times New Roman" w:hAnsi="Times New Roman"/>
          <w:sz w:val="28"/>
          <w:szCs w:val="28"/>
        </w:rPr>
        <w:footnoteReference w:id="49"/>
      </w:r>
      <w:r w:rsidR="00BA5E87" w:rsidRPr="00677062">
        <w:rPr>
          <w:rFonts w:ascii="Times New Roman" w:hAnsi="Times New Roman"/>
          <w:sz w:val="28"/>
          <w:szCs w:val="28"/>
          <w:lang w:val="ru-RU"/>
        </w:rPr>
        <w:t xml:space="preserve"> Деятельность ИКОМ направлена на охрану и популяризацию природного и культурного наследия. Партнерами ИКОМ являются Всемирная организация интеллектуальной собственности (ВОИС/ </w:t>
      </w:r>
      <w:r w:rsidR="00BA5E87" w:rsidRPr="00677062">
        <w:rPr>
          <w:rFonts w:ascii="Times New Roman" w:hAnsi="Times New Roman"/>
          <w:sz w:val="28"/>
          <w:szCs w:val="28"/>
        </w:rPr>
        <w:t>WIPO</w:t>
      </w:r>
      <w:r w:rsidR="00BA5E87" w:rsidRPr="00677062">
        <w:rPr>
          <w:rFonts w:ascii="Times New Roman" w:hAnsi="Times New Roman"/>
          <w:sz w:val="28"/>
          <w:szCs w:val="28"/>
          <w:lang w:val="ru-RU"/>
        </w:rPr>
        <w:t>), Интерпол, Международный комитет Голубого щита и Вс</w:t>
      </w:r>
      <w:r w:rsidR="00BA5E87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BA5E87" w:rsidRPr="00677062">
        <w:rPr>
          <w:rFonts w:ascii="Times New Roman" w:hAnsi="Times New Roman"/>
          <w:sz w:val="28"/>
          <w:szCs w:val="28"/>
          <w:lang w:val="ru-RU"/>
        </w:rPr>
        <w:t>мирная таможенная организация.</w:t>
      </w:r>
    </w:p>
    <w:p w:rsidR="003B3BFE" w:rsidRPr="00677062" w:rsidRDefault="003B3BFE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780F" w:rsidRPr="00677062" w:rsidRDefault="00997B37" w:rsidP="001927DB">
      <w:pPr>
        <w:pStyle w:val="2"/>
        <w:spacing w:line="360" w:lineRule="auto"/>
        <w:rPr>
          <w:lang w:val="ru-RU"/>
        </w:rPr>
      </w:pPr>
      <w:bookmarkStart w:id="8" w:name="_Toc482912592"/>
      <w:r w:rsidRPr="00677062">
        <w:rPr>
          <w:lang w:val="ru-RU"/>
        </w:rPr>
        <w:t xml:space="preserve">2.3. </w:t>
      </w:r>
      <w:r w:rsidR="00BE5B43" w:rsidRPr="00677062">
        <w:rPr>
          <w:lang w:val="ru-RU"/>
        </w:rPr>
        <w:t>Классификация и виды</w:t>
      </w:r>
      <w:r w:rsidR="00BC5C77" w:rsidRPr="00677062">
        <w:rPr>
          <w:lang w:val="ru-RU"/>
        </w:rPr>
        <w:t xml:space="preserve"> современных </w:t>
      </w:r>
      <w:r w:rsidR="003B3BFE" w:rsidRPr="00677062">
        <w:rPr>
          <w:lang w:val="ru-RU"/>
        </w:rPr>
        <w:t>музеев</w:t>
      </w:r>
      <w:bookmarkEnd w:id="8"/>
    </w:p>
    <w:p w:rsidR="002022CD" w:rsidRPr="00677062" w:rsidRDefault="00B36114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Основная классификация, которая сложилась изначально – это классификация по профилю музея, то есть это отношение музея к какой-либо дисциплине, науке, виду искусства, отрасли производства</w:t>
      </w:r>
      <w:r w:rsidRPr="00677062">
        <w:rPr>
          <w:rStyle w:val="a6"/>
          <w:rFonts w:ascii="Times New Roman" w:hAnsi="Times New Roman"/>
          <w:sz w:val="28"/>
          <w:szCs w:val="28"/>
        </w:rPr>
        <w:footnoteReference w:id="50"/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36114" w:rsidRPr="00677062" w:rsidRDefault="00B36114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Различают исторические, технические, сельскохозяйственные, ест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ственнонаучные, искусствоведческие, литературные, театральные, муз</w:t>
      </w:r>
      <w:r w:rsidRPr="00677062">
        <w:rPr>
          <w:rFonts w:ascii="Times New Roman" w:hAnsi="Times New Roman"/>
          <w:sz w:val="28"/>
          <w:szCs w:val="28"/>
          <w:lang w:val="ru-RU"/>
        </w:rPr>
        <w:t>ы</w:t>
      </w:r>
      <w:r w:rsidRPr="00677062">
        <w:rPr>
          <w:rFonts w:ascii="Times New Roman" w:hAnsi="Times New Roman"/>
          <w:sz w:val="28"/>
          <w:szCs w:val="28"/>
          <w:lang w:val="ru-RU"/>
        </w:rPr>
        <w:t>кальные (музеи историко-искусствоведческого характера), мемориальные. Некоторые музеи одной специализации</w:t>
      </w:r>
      <w:r w:rsidR="007B6B75" w:rsidRPr="00677062">
        <w:rPr>
          <w:rFonts w:ascii="Times New Roman" w:hAnsi="Times New Roman"/>
          <w:sz w:val="28"/>
          <w:szCs w:val="28"/>
          <w:lang w:val="ru-RU"/>
        </w:rPr>
        <w:t>, но более узкого характера,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объед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няются под одним профилем. </w:t>
      </w:r>
    </w:p>
    <w:p w:rsidR="007B6B75" w:rsidRPr="00677062" w:rsidRDefault="007B6B75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Исторические музеи делятся на общеисторические, археологич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ские, этнографические, военно-исторические, политической истории, ист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рии религии, историко-бытовые (воссоздающие или сохраняющие картину быта различных слоев населения, при этом в отличие от этнографических м</w:t>
      </w:r>
      <w:r w:rsidRPr="00677062">
        <w:rPr>
          <w:rFonts w:ascii="Times New Roman" w:hAnsi="Times New Roman"/>
          <w:sz w:val="28"/>
          <w:szCs w:val="28"/>
          <w:lang w:val="ru-RU"/>
        </w:rPr>
        <w:t>у</w:t>
      </w:r>
      <w:r w:rsidRPr="00677062">
        <w:rPr>
          <w:rFonts w:ascii="Times New Roman" w:hAnsi="Times New Roman"/>
          <w:sz w:val="28"/>
          <w:szCs w:val="28"/>
          <w:lang w:val="ru-RU"/>
        </w:rPr>
        <w:t>зеев они документируют не этнические, а социально-психологические ос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бенности быта, которые наиболее ярко проявляются в интерьерах жилищ), </w:t>
      </w: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монографические и прочие исторические музеи (Музей истории политич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ской полиции России </w:t>
      </w:r>
      <w:r w:rsidRPr="00677062">
        <w:rPr>
          <w:rFonts w:ascii="Times New Roman" w:hAnsi="Times New Roman"/>
          <w:sz w:val="28"/>
          <w:szCs w:val="28"/>
        </w:rPr>
        <w:t>XIX</w:t>
      </w:r>
      <w:r w:rsidRPr="00677062">
        <w:rPr>
          <w:rFonts w:ascii="Times New Roman" w:hAnsi="Times New Roman"/>
          <w:sz w:val="28"/>
          <w:szCs w:val="28"/>
          <w:lang w:val="ru-RU"/>
        </w:rPr>
        <w:t>-</w:t>
      </w:r>
      <w:r w:rsidRPr="00677062">
        <w:rPr>
          <w:rFonts w:ascii="Times New Roman" w:hAnsi="Times New Roman"/>
          <w:sz w:val="28"/>
          <w:szCs w:val="28"/>
        </w:rPr>
        <w:t>XX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вв.). </w:t>
      </w:r>
    </w:p>
    <w:p w:rsidR="007B6B75" w:rsidRPr="00677062" w:rsidRDefault="007B6B75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Художественные музеи в свою очередь  делятся на: музеи изобр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зительного искусства,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 xml:space="preserve"> декоративно-прикладного искусства, народного и</w:t>
      </w:r>
      <w:r w:rsidRPr="00677062">
        <w:rPr>
          <w:rFonts w:ascii="Times New Roman" w:hAnsi="Times New Roman"/>
          <w:sz w:val="28"/>
          <w:szCs w:val="28"/>
          <w:lang w:val="ru-RU"/>
        </w:rPr>
        <w:t>с</w:t>
      </w:r>
      <w:r w:rsidRPr="00677062">
        <w:rPr>
          <w:rFonts w:ascii="Times New Roman" w:hAnsi="Times New Roman"/>
          <w:sz w:val="28"/>
          <w:szCs w:val="28"/>
          <w:lang w:val="ru-RU"/>
        </w:rPr>
        <w:t>кусства, монографические.</w:t>
      </w:r>
    </w:p>
    <w:p w:rsidR="007B6B75" w:rsidRPr="00677062" w:rsidRDefault="007B6B75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Естественно-научные музеи делятся на палеонтологические, антр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пологические, биологические, ботанические, зоологические, минералогич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ские, геологические, географические и прочие музеи.</w:t>
      </w:r>
    </w:p>
    <w:p w:rsidR="007B6B75" w:rsidRPr="00677062" w:rsidRDefault="007B6B75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="00A2749F" w:rsidRPr="00677062">
        <w:rPr>
          <w:rFonts w:ascii="Times New Roman" w:hAnsi="Times New Roman"/>
          <w:sz w:val="28"/>
          <w:szCs w:val="28"/>
          <w:lang w:val="ru-RU"/>
        </w:rPr>
        <w:t>акже еще существуют</w:t>
      </w:r>
      <w:r w:rsidR="00D25708" w:rsidRPr="00677062">
        <w:rPr>
          <w:rFonts w:ascii="Times New Roman" w:hAnsi="Times New Roman"/>
          <w:sz w:val="28"/>
          <w:szCs w:val="28"/>
          <w:lang w:val="ru-RU"/>
        </w:rPr>
        <w:t xml:space="preserve"> музеи</w:t>
      </w:r>
      <w:r w:rsidR="00A2749F" w:rsidRPr="00677062">
        <w:rPr>
          <w:rFonts w:ascii="Times New Roman" w:hAnsi="Times New Roman"/>
          <w:sz w:val="28"/>
          <w:szCs w:val="28"/>
          <w:lang w:val="ru-RU"/>
        </w:rPr>
        <w:t xml:space="preserve"> комплексного профиля, чьи колле</w:t>
      </w:r>
      <w:r w:rsidR="00A2749F" w:rsidRPr="00677062">
        <w:rPr>
          <w:rFonts w:ascii="Times New Roman" w:hAnsi="Times New Roman"/>
          <w:sz w:val="28"/>
          <w:szCs w:val="28"/>
          <w:lang w:val="ru-RU"/>
        </w:rPr>
        <w:t>к</w:t>
      </w:r>
      <w:r w:rsidR="00A2749F" w:rsidRPr="00677062">
        <w:rPr>
          <w:rFonts w:ascii="Times New Roman" w:hAnsi="Times New Roman"/>
          <w:sz w:val="28"/>
          <w:szCs w:val="28"/>
          <w:lang w:val="ru-RU"/>
        </w:rPr>
        <w:t>ции относятся к разным дисциплинам или отраслям знаний, например кра</w:t>
      </w:r>
      <w:r w:rsidR="00A2749F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A2749F" w:rsidRPr="00677062">
        <w:rPr>
          <w:rFonts w:ascii="Times New Roman" w:hAnsi="Times New Roman"/>
          <w:sz w:val="28"/>
          <w:szCs w:val="28"/>
          <w:lang w:val="ru-RU"/>
        </w:rPr>
        <w:t>ведческие музеи, относящиеся к естественнонаучному и историческому пр</w:t>
      </w:r>
      <w:r w:rsidR="00A2749F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A2749F" w:rsidRPr="00677062">
        <w:rPr>
          <w:rFonts w:ascii="Times New Roman" w:hAnsi="Times New Roman"/>
          <w:sz w:val="28"/>
          <w:szCs w:val="28"/>
          <w:lang w:val="ru-RU"/>
        </w:rPr>
        <w:t>филю.</w:t>
      </w:r>
    </w:p>
    <w:p w:rsidR="003B1FC7" w:rsidRPr="00677062" w:rsidRDefault="00A2749F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Существует еще одна классификация по признаку общественного назначения музеев.</w:t>
      </w:r>
      <w:r w:rsidR="00A1518D" w:rsidRPr="00677062">
        <w:rPr>
          <w:rFonts w:ascii="Times New Roman" w:hAnsi="Times New Roman"/>
          <w:sz w:val="28"/>
          <w:szCs w:val="28"/>
          <w:lang w:val="ru-RU"/>
        </w:rPr>
        <w:t xml:space="preserve"> Первый вид – научно-исследовательские музеи, которые работают при научно-исследовательских институтах и академиях наук, фо</w:t>
      </w:r>
      <w:r w:rsidR="00A1518D" w:rsidRPr="00677062">
        <w:rPr>
          <w:rFonts w:ascii="Times New Roman" w:hAnsi="Times New Roman"/>
          <w:sz w:val="28"/>
          <w:szCs w:val="28"/>
          <w:lang w:val="ru-RU"/>
        </w:rPr>
        <w:t>н</w:t>
      </w:r>
      <w:r w:rsidR="00A1518D" w:rsidRPr="00677062">
        <w:rPr>
          <w:rFonts w:ascii="Times New Roman" w:hAnsi="Times New Roman"/>
          <w:sz w:val="28"/>
          <w:szCs w:val="28"/>
          <w:lang w:val="ru-RU"/>
        </w:rPr>
        <w:t>ды используются в научной деятельности, а также ориентированы в осно</w:t>
      </w:r>
      <w:r w:rsidR="00A1518D" w:rsidRPr="00677062">
        <w:rPr>
          <w:rFonts w:ascii="Times New Roman" w:hAnsi="Times New Roman"/>
          <w:sz w:val="28"/>
          <w:szCs w:val="28"/>
          <w:lang w:val="ru-RU"/>
        </w:rPr>
        <w:t>в</w:t>
      </w:r>
      <w:r w:rsidR="00A1518D" w:rsidRPr="00677062">
        <w:rPr>
          <w:rFonts w:ascii="Times New Roman" w:hAnsi="Times New Roman"/>
          <w:sz w:val="28"/>
          <w:szCs w:val="28"/>
          <w:lang w:val="ru-RU"/>
        </w:rPr>
        <w:t>ном на специалистов. Второй вид – научно-просветительские музеи, схожи с первым видом, но при этом ориентируются на массового посетителя</w:t>
      </w:r>
      <w:r w:rsidR="003B1FC7" w:rsidRPr="00677062">
        <w:rPr>
          <w:rFonts w:ascii="Times New Roman" w:hAnsi="Times New Roman"/>
          <w:sz w:val="28"/>
          <w:szCs w:val="28"/>
          <w:lang w:val="ru-RU"/>
        </w:rPr>
        <w:t xml:space="preserve"> и кул</w:t>
      </w:r>
      <w:r w:rsidR="003B1FC7" w:rsidRPr="00677062">
        <w:rPr>
          <w:rFonts w:ascii="Times New Roman" w:hAnsi="Times New Roman"/>
          <w:sz w:val="28"/>
          <w:szCs w:val="28"/>
          <w:lang w:val="ru-RU"/>
        </w:rPr>
        <w:t>ь</w:t>
      </w:r>
      <w:r w:rsidR="003B1FC7" w:rsidRPr="00677062">
        <w:rPr>
          <w:rFonts w:ascii="Times New Roman" w:hAnsi="Times New Roman"/>
          <w:sz w:val="28"/>
          <w:szCs w:val="28"/>
          <w:lang w:val="ru-RU"/>
        </w:rPr>
        <w:t>турно-образовательные цели. И третий тип – учебные музеи, направлены на наглядность и предметность процесса образования и подготовки кадров. Данная типология на самом деле не имеет жестких границ, и носит условный характер.</w:t>
      </w:r>
    </w:p>
    <w:p w:rsidR="006925C3" w:rsidRPr="00677062" w:rsidRDefault="00382996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Следующая типология основывается на признаке </w:t>
      </w:r>
      <w:r w:rsidR="00C72FCC" w:rsidRPr="00677062">
        <w:rPr>
          <w:rFonts w:ascii="Times New Roman" w:hAnsi="Times New Roman"/>
          <w:sz w:val="28"/>
          <w:szCs w:val="28"/>
          <w:lang w:val="ru-RU"/>
        </w:rPr>
        <w:t>осуществления функции документирования в музее. Здесь наблюдается два вида: коллекц</w:t>
      </w:r>
      <w:r w:rsidR="00C72FCC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C72FCC" w:rsidRPr="00677062">
        <w:rPr>
          <w:rFonts w:ascii="Times New Roman" w:hAnsi="Times New Roman"/>
          <w:sz w:val="28"/>
          <w:szCs w:val="28"/>
          <w:lang w:val="ru-RU"/>
        </w:rPr>
        <w:t xml:space="preserve">онный и ансамблевый. </w:t>
      </w:r>
      <w:r w:rsidR="002E5BD4" w:rsidRPr="00677062">
        <w:rPr>
          <w:rFonts w:ascii="Times New Roman" w:hAnsi="Times New Roman"/>
          <w:sz w:val="28"/>
          <w:szCs w:val="28"/>
          <w:lang w:val="ru-RU"/>
        </w:rPr>
        <w:t>В основе коллекционного</w:t>
      </w:r>
      <w:r w:rsidR="00C72FCC" w:rsidRPr="00677062">
        <w:rPr>
          <w:rFonts w:ascii="Times New Roman" w:hAnsi="Times New Roman"/>
          <w:sz w:val="28"/>
          <w:szCs w:val="28"/>
          <w:lang w:val="ru-RU"/>
        </w:rPr>
        <w:t xml:space="preserve"> тип</w:t>
      </w:r>
      <w:r w:rsidR="002E5BD4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C72FCC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5BD4" w:rsidRPr="00677062">
        <w:rPr>
          <w:rFonts w:ascii="Times New Roman" w:hAnsi="Times New Roman"/>
          <w:sz w:val="28"/>
          <w:szCs w:val="28"/>
          <w:lang w:val="ru-RU"/>
        </w:rPr>
        <w:t xml:space="preserve">лежит </w:t>
      </w:r>
      <w:r w:rsidR="00C72FCC" w:rsidRPr="00677062">
        <w:rPr>
          <w:rFonts w:ascii="Times New Roman" w:hAnsi="Times New Roman"/>
          <w:sz w:val="28"/>
          <w:szCs w:val="28"/>
          <w:lang w:val="ru-RU"/>
        </w:rPr>
        <w:t xml:space="preserve"> стандартное собирание, комплектование</w:t>
      </w:r>
      <w:r w:rsidR="002E5BD4" w:rsidRPr="00677062">
        <w:rPr>
          <w:rFonts w:ascii="Times New Roman" w:hAnsi="Times New Roman"/>
          <w:sz w:val="28"/>
          <w:szCs w:val="28"/>
          <w:lang w:val="ru-RU"/>
        </w:rPr>
        <w:t xml:space="preserve"> и сохранение</w:t>
      </w:r>
      <w:r w:rsidR="00C72FCC" w:rsidRPr="00677062">
        <w:rPr>
          <w:rFonts w:ascii="Times New Roman" w:hAnsi="Times New Roman"/>
          <w:sz w:val="28"/>
          <w:szCs w:val="28"/>
          <w:lang w:val="ru-RU"/>
        </w:rPr>
        <w:t xml:space="preserve"> материалов в соответствии с пр</w:t>
      </w:r>
      <w:r w:rsidR="00C72FCC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C72FCC" w:rsidRPr="00677062">
        <w:rPr>
          <w:rFonts w:ascii="Times New Roman" w:hAnsi="Times New Roman"/>
          <w:sz w:val="28"/>
          <w:szCs w:val="28"/>
          <w:lang w:val="ru-RU"/>
        </w:rPr>
        <w:t>филем музея.</w:t>
      </w:r>
      <w:r w:rsidR="002E5BD4" w:rsidRPr="00677062">
        <w:rPr>
          <w:rFonts w:ascii="Times New Roman" w:hAnsi="Times New Roman"/>
          <w:sz w:val="28"/>
          <w:szCs w:val="28"/>
          <w:lang w:val="ru-RU"/>
        </w:rPr>
        <w:t xml:space="preserve"> Музеи ансамблевого типа представляют собой памятники а</w:t>
      </w:r>
      <w:r w:rsidR="002E5BD4" w:rsidRPr="00677062">
        <w:rPr>
          <w:rFonts w:ascii="Times New Roman" w:hAnsi="Times New Roman"/>
          <w:sz w:val="28"/>
          <w:szCs w:val="28"/>
          <w:lang w:val="ru-RU"/>
        </w:rPr>
        <w:t>р</w:t>
      </w:r>
      <w:r w:rsidR="002E5BD4" w:rsidRPr="00677062">
        <w:rPr>
          <w:rFonts w:ascii="Times New Roman" w:hAnsi="Times New Roman"/>
          <w:sz w:val="28"/>
          <w:szCs w:val="28"/>
          <w:lang w:val="ru-RU"/>
        </w:rPr>
        <w:t xml:space="preserve">хитектуры вместе с интерьерами и прилегающей территорией. Деятельность таких музеев направлена на сохранение или воссоздание предоставленного ансамбля памятников </w:t>
      </w:r>
    </w:p>
    <w:p w:rsidR="003B1FC7" w:rsidRPr="00677062" w:rsidRDefault="008F1DE3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Более формальные признаки классификации, например, админис</w:t>
      </w: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="0023208F" w:rsidRPr="00677062">
        <w:rPr>
          <w:rFonts w:ascii="Times New Roman" w:hAnsi="Times New Roman"/>
          <w:sz w:val="28"/>
          <w:szCs w:val="28"/>
          <w:lang w:val="ru-RU"/>
        </w:rPr>
        <w:t>ративно-территориальный деля</w:t>
      </w:r>
      <w:r w:rsidRPr="00677062">
        <w:rPr>
          <w:rFonts w:ascii="Times New Roman" w:hAnsi="Times New Roman"/>
          <w:sz w:val="28"/>
          <w:szCs w:val="28"/>
          <w:lang w:val="ru-RU"/>
        </w:rPr>
        <w:t>т музеи на республиканские, краевые, облас</w:t>
      </w: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Pr="00677062">
        <w:rPr>
          <w:rFonts w:ascii="Times New Roman" w:hAnsi="Times New Roman"/>
          <w:sz w:val="28"/>
          <w:szCs w:val="28"/>
          <w:lang w:val="ru-RU"/>
        </w:rPr>
        <w:t>ные, районные. Также существует признак юридического положения, кот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рый </w:t>
      </w:r>
      <w:r w:rsidR="00FC3D5F" w:rsidRPr="00677062">
        <w:rPr>
          <w:rFonts w:ascii="Times New Roman" w:hAnsi="Times New Roman"/>
          <w:sz w:val="28"/>
          <w:szCs w:val="28"/>
          <w:lang w:val="ru-RU"/>
        </w:rPr>
        <w:t>различает государственные, общественные и частные музеи. Государс</w:t>
      </w:r>
      <w:r w:rsidR="00FC3D5F" w:rsidRPr="00677062">
        <w:rPr>
          <w:rFonts w:ascii="Times New Roman" w:hAnsi="Times New Roman"/>
          <w:sz w:val="28"/>
          <w:szCs w:val="28"/>
          <w:lang w:val="ru-RU"/>
        </w:rPr>
        <w:t>т</w:t>
      </w:r>
      <w:r w:rsidR="00FC3D5F" w:rsidRPr="00677062">
        <w:rPr>
          <w:rFonts w:ascii="Times New Roman" w:hAnsi="Times New Roman"/>
          <w:sz w:val="28"/>
          <w:szCs w:val="28"/>
          <w:lang w:val="ru-RU"/>
        </w:rPr>
        <w:t>венные принадлежат государству и финансируются из его бюджета, обычно они находятся под руководством Министерства культуры, или другим мин</w:t>
      </w:r>
      <w:r w:rsidR="00FC3D5F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FC3D5F" w:rsidRPr="00677062">
        <w:rPr>
          <w:rFonts w:ascii="Times New Roman" w:hAnsi="Times New Roman"/>
          <w:sz w:val="28"/>
          <w:szCs w:val="28"/>
          <w:lang w:val="ru-RU"/>
        </w:rPr>
        <w:t>стерствам и ведомствам, чьи поставленные задачи они решают. Обществе</w:t>
      </w:r>
      <w:r w:rsidR="00FC3D5F" w:rsidRPr="00677062">
        <w:rPr>
          <w:rFonts w:ascii="Times New Roman" w:hAnsi="Times New Roman"/>
          <w:sz w:val="28"/>
          <w:szCs w:val="28"/>
          <w:lang w:val="ru-RU"/>
        </w:rPr>
        <w:t>н</w:t>
      </w:r>
      <w:r w:rsidR="00FC3D5F" w:rsidRPr="00677062">
        <w:rPr>
          <w:rFonts w:ascii="Times New Roman" w:hAnsi="Times New Roman"/>
          <w:sz w:val="28"/>
          <w:szCs w:val="28"/>
          <w:lang w:val="ru-RU"/>
        </w:rPr>
        <w:t xml:space="preserve">ные музеи создаются по инициативе общественности </w:t>
      </w:r>
      <w:r w:rsidR="00D239B8" w:rsidRPr="00677062">
        <w:rPr>
          <w:rFonts w:ascii="Times New Roman" w:hAnsi="Times New Roman"/>
          <w:sz w:val="28"/>
          <w:szCs w:val="28"/>
          <w:lang w:val="ru-RU"/>
        </w:rPr>
        <w:t>на базе органов культ</w:t>
      </w:r>
      <w:r w:rsidR="00D239B8" w:rsidRPr="00677062">
        <w:rPr>
          <w:rFonts w:ascii="Times New Roman" w:hAnsi="Times New Roman"/>
          <w:sz w:val="28"/>
          <w:szCs w:val="28"/>
          <w:lang w:val="ru-RU"/>
        </w:rPr>
        <w:t>у</w:t>
      </w:r>
      <w:r w:rsidR="00D239B8" w:rsidRPr="00677062">
        <w:rPr>
          <w:rFonts w:ascii="Times New Roman" w:hAnsi="Times New Roman"/>
          <w:sz w:val="28"/>
          <w:szCs w:val="28"/>
          <w:lang w:val="ru-RU"/>
        </w:rPr>
        <w:t xml:space="preserve">ры, организациях, предприятиях, </w:t>
      </w:r>
      <w:r w:rsidR="00FC3D5F" w:rsidRPr="00677062">
        <w:rPr>
          <w:rFonts w:ascii="Times New Roman" w:hAnsi="Times New Roman"/>
          <w:sz w:val="28"/>
          <w:szCs w:val="28"/>
          <w:lang w:val="ru-RU"/>
        </w:rPr>
        <w:t xml:space="preserve">но под </w:t>
      </w:r>
      <w:r w:rsidR="00D239B8" w:rsidRPr="00677062">
        <w:rPr>
          <w:rFonts w:ascii="Times New Roman" w:hAnsi="Times New Roman"/>
          <w:sz w:val="28"/>
          <w:szCs w:val="28"/>
          <w:lang w:val="ru-RU"/>
        </w:rPr>
        <w:t>научно-методическим руководством государственных музеев.</w:t>
      </w:r>
      <w:r w:rsidR="00FC3D5F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39B8" w:rsidRPr="00677062">
        <w:rPr>
          <w:rFonts w:ascii="Times New Roman" w:hAnsi="Times New Roman"/>
          <w:sz w:val="28"/>
          <w:szCs w:val="28"/>
          <w:lang w:val="ru-RU"/>
        </w:rPr>
        <w:t>В основе частных музеев лежат собрания частных коллекционеров, которые предоставляют доступ общественности к ним.</w:t>
      </w:r>
    </w:p>
    <w:p w:rsidR="003B3BFE" w:rsidRPr="00677062" w:rsidRDefault="003B3BFE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D39" w:rsidRPr="00677062" w:rsidRDefault="00997B37" w:rsidP="001927DB">
      <w:pPr>
        <w:pStyle w:val="2"/>
        <w:spacing w:line="360" w:lineRule="auto"/>
        <w:rPr>
          <w:lang w:val="ru-RU"/>
        </w:rPr>
      </w:pPr>
      <w:bookmarkStart w:id="9" w:name="_Toc482912593"/>
      <w:r w:rsidRPr="00677062">
        <w:rPr>
          <w:lang w:val="ru-RU"/>
        </w:rPr>
        <w:t xml:space="preserve">2.4. </w:t>
      </w:r>
      <w:r w:rsidR="00BC5C77" w:rsidRPr="00677062">
        <w:rPr>
          <w:lang w:val="ru-RU"/>
        </w:rPr>
        <w:t>Трансформация музейной организации: н</w:t>
      </w:r>
      <w:r w:rsidR="00227D39" w:rsidRPr="00677062">
        <w:rPr>
          <w:lang w:val="ru-RU"/>
        </w:rPr>
        <w:t>овые фун</w:t>
      </w:r>
      <w:r w:rsidR="00227D39" w:rsidRPr="00677062">
        <w:rPr>
          <w:lang w:val="ru-RU"/>
        </w:rPr>
        <w:t>к</w:t>
      </w:r>
      <w:r w:rsidR="00227D39" w:rsidRPr="00677062">
        <w:rPr>
          <w:lang w:val="ru-RU"/>
        </w:rPr>
        <w:t>ции музея</w:t>
      </w:r>
      <w:bookmarkEnd w:id="9"/>
    </w:p>
    <w:p w:rsidR="00227D39" w:rsidRPr="00677062" w:rsidRDefault="00D25708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</w:t>
      </w:r>
      <w:r w:rsidR="00227D39" w:rsidRPr="00677062">
        <w:rPr>
          <w:rFonts w:ascii="Times New Roman" w:hAnsi="Times New Roman"/>
          <w:sz w:val="28"/>
          <w:szCs w:val="28"/>
          <w:lang w:val="ru-RU"/>
        </w:rPr>
        <w:t>след за изменением общей стратегии, или драмы, как она обозн</w:t>
      </w:r>
      <w:r w:rsidR="00227D39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227D39" w:rsidRPr="00677062">
        <w:rPr>
          <w:rFonts w:ascii="Times New Roman" w:hAnsi="Times New Roman"/>
          <w:sz w:val="28"/>
          <w:szCs w:val="28"/>
          <w:lang w:val="ru-RU"/>
        </w:rPr>
        <w:t>чена у Пайна и Гилмора, музей меняет тактику, или подходы, при помощи которых реализует стратегию. Он расширяет ранее сформированные фун</w:t>
      </w:r>
      <w:r w:rsidR="00227D39" w:rsidRPr="00677062">
        <w:rPr>
          <w:rFonts w:ascii="Times New Roman" w:hAnsi="Times New Roman"/>
          <w:sz w:val="28"/>
          <w:szCs w:val="28"/>
          <w:lang w:val="ru-RU"/>
        </w:rPr>
        <w:t>к</w:t>
      </w:r>
      <w:r w:rsidR="00227D39" w:rsidRPr="00677062">
        <w:rPr>
          <w:rFonts w:ascii="Times New Roman" w:hAnsi="Times New Roman"/>
          <w:sz w:val="28"/>
          <w:szCs w:val="28"/>
          <w:lang w:val="ru-RU"/>
        </w:rPr>
        <w:t xml:space="preserve">ции, в связи с изменением своей основной цели, которая теперь является привлечением аудитории и дальнейшим коммерческим успехом. 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Исследование, посвященное изучению мотивации европейцев во время похода в  музей.  Мотивация имела следующие варианты: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>Социальная, то есть на посетителей оказала влияние реклама, м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да, советы и блогосфера.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>Интеллектуальная, то есть у индивидов было желание поднять свой культурный уровень.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>Эмоциональная, то есть посетители ожидают появление ярких эмоций во время визита в музей.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>Духовная, то есть  поход в музей как попытка очиститься и пр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близится к сакральному.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Респондентам предлагалось ответить на этот вопрос «какова Ваша мотивация посещения музея», на входе и на выходе из него. Получились сл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дующие результаты на входе: 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>социальная – 41%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>интеллектуальная – 43%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>эмоциональная – 10%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>духовная – 6%</w:t>
      </w:r>
    </w:p>
    <w:p w:rsidR="00227D39" w:rsidRPr="00677062" w:rsidRDefault="00227D39" w:rsidP="001927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И на выходе: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>социальная – 8%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>интеллектуальная – 32%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>эмоциональная – 41%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>духовная – 19%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Цифры интересны и показательны тем, что те посетители, изн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чальная мотивация которых была «интеллектуальная» после посещения м</w:t>
      </w:r>
      <w:r w:rsidRPr="00677062">
        <w:rPr>
          <w:rFonts w:ascii="Times New Roman" w:hAnsi="Times New Roman"/>
          <w:sz w:val="28"/>
          <w:szCs w:val="28"/>
          <w:lang w:val="ru-RU"/>
        </w:rPr>
        <w:t>у</w:t>
      </w:r>
      <w:r w:rsidRPr="00677062">
        <w:rPr>
          <w:rFonts w:ascii="Times New Roman" w:hAnsi="Times New Roman"/>
          <w:sz w:val="28"/>
          <w:szCs w:val="28"/>
          <w:lang w:val="ru-RU"/>
        </w:rPr>
        <w:t>зея  отметили удовлетворение  своей потребности в получении знаний. Пр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центное  смещение от «социальной» к «эмоциональной» мотивации  иллюс</w:t>
      </w: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Pr="00677062">
        <w:rPr>
          <w:rFonts w:ascii="Times New Roman" w:hAnsi="Times New Roman"/>
          <w:sz w:val="28"/>
          <w:szCs w:val="28"/>
          <w:lang w:val="ru-RU"/>
        </w:rPr>
        <w:t>рирует тот факт, что посетители становятся приверженцами музея вследствие пережитых эмоций и, соответственно, получени</w:t>
      </w:r>
      <w:r w:rsidR="00D25708" w:rsidRPr="00677062">
        <w:rPr>
          <w:rFonts w:ascii="Times New Roman" w:hAnsi="Times New Roman"/>
          <w:sz w:val="28"/>
          <w:szCs w:val="28"/>
          <w:lang w:val="ru-RU"/>
        </w:rPr>
        <w:t>я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определенного впечатл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ния.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Изначально музей позиционировал себя только как учреждение, к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торое занимается сбором, хранением и выставкой чего-либо (памятников и</w:t>
      </w:r>
      <w:r w:rsidRPr="00677062">
        <w:rPr>
          <w:rFonts w:ascii="Times New Roman" w:hAnsi="Times New Roman"/>
          <w:sz w:val="28"/>
          <w:szCs w:val="28"/>
          <w:lang w:val="ru-RU"/>
        </w:rPr>
        <w:t>с</w:t>
      </w:r>
      <w:r w:rsidRPr="00677062">
        <w:rPr>
          <w:rFonts w:ascii="Times New Roman" w:hAnsi="Times New Roman"/>
          <w:sz w:val="28"/>
          <w:szCs w:val="28"/>
          <w:lang w:val="ru-RU"/>
        </w:rPr>
        <w:t>кусства, предметов техники, научных коллекций, предметов, представля</w:t>
      </w:r>
      <w:r w:rsidRPr="00677062">
        <w:rPr>
          <w:rFonts w:ascii="Times New Roman" w:hAnsi="Times New Roman"/>
          <w:sz w:val="28"/>
          <w:szCs w:val="28"/>
          <w:lang w:val="ru-RU"/>
        </w:rPr>
        <w:t>ю</w:t>
      </w:r>
      <w:r w:rsidRPr="00677062">
        <w:rPr>
          <w:rFonts w:ascii="Times New Roman" w:hAnsi="Times New Roman"/>
          <w:sz w:val="28"/>
          <w:szCs w:val="28"/>
          <w:lang w:val="ru-RU"/>
        </w:rPr>
        <w:t>щих исторический интерес и т.п.). Также как и раньше, музейная деятел</w:t>
      </w:r>
      <w:r w:rsidRPr="00677062">
        <w:rPr>
          <w:rFonts w:ascii="Times New Roman" w:hAnsi="Times New Roman"/>
          <w:sz w:val="28"/>
          <w:szCs w:val="28"/>
          <w:lang w:val="ru-RU"/>
        </w:rPr>
        <w:t>ь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ность предполагает постоянную функцию </w:t>
      </w:r>
      <w:r w:rsidR="008941A6" w:rsidRPr="00677062">
        <w:rPr>
          <w:rFonts w:ascii="Times New Roman" w:hAnsi="Times New Roman"/>
          <w:sz w:val="28"/>
          <w:szCs w:val="28"/>
          <w:lang w:val="ru-RU"/>
        </w:rPr>
        <w:t xml:space="preserve">научно-документационную </w:t>
      </w:r>
      <w:r w:rsidRPr="00677062">
        <w:rPr>
          <w:rFonts w:ascii="Times New Roman" w:hAnsi="Times New Roman"/>
          <w:sz w:val="28"/>
          <w:szCs w:val="28"/>
          <w:lang w:val="ru-RU"/>
        </w:rPr>
        <w:t>и обр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зовательно-воспитательную функцию, которые определяются потребностью общества в сохранении и изучении доказательств его развития, но ее соци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культурная функция динамично изменяется вместе с обществом, в ответ на экономические (консьюмеризм), политические (изменение государственной музейной политики) и культурные (современное искусство) изменения.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Итак, мы выяснили, что основное отличие функций современного музея состоит в появлении социокультурной функции,  которая и предпол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гает расширение задач музея. Теперь их можно представить в виде списка следующих частных функций: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>собирание музейных артефактов и коллекций;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>хранение музейных предметов и коллекций (сохранение культу</w:t>
      </w:r>
      <w:r w:rsidRPr="00677062">
        <w:rPr>
          <w:rFonts w:ascii="Times New Roman" w:hAnsi="Times New Roman"/>
          <w:sz w:val="28"/>
          <w:szCs w:val="28"/>
          <w:lang w:val="ru-RU"/>
        </w:rPr>
        <w:t>р</w:t>
      </w:r>
      <w:r w:rsidRPr="00677062">
        <w:rPr>
          <w:rFonts w:ascii="Times New Roman" w:hAnsi="Times New Roman"/>
          <w:sz w:val="28"/>
          <w:szCs w:val="28"/>
          <w:lang w:val="ru-RU"/>
        </w:rPr>
        <w:t>но-исторического наследия).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>изучение, публикация, обеспечение сохранности музейных арт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фактов и коллекций;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>информационная (передача и получение, приращение новых зн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ний); 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>интегрирующая (способствует социальной сплоченности и отве</w:t>
      </w: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ственности); 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>коммуникативная (предполагает общение и личностное взаим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действие); 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>транслирующая (приобретение человеком социального опыта);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>воспроизводство социальных отношений (обеспечивает устойч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вость общества); 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 xml:space="preserve">культурная идентификация личности; 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 xml:space="preserve">организация досуга; </w:t>
      </w:r>
    </w:p>
    <w:p w:rsidR="00227D39" w:rsidRPr="00677062" w:rsidRDefault="00227D39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>культурно-образовательная.</w:t>
      </w:r>
    </w:p>
    <w:p w:rsidR="00013C87" w:rsidRPr="00677062" w:rsidRDefault="00BB1132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Существует триединая формула компонентов музея, которые явл</w:t>
      </w:r>
      <w:r w:rsidRPr="00677062">
        <w:rPr>
          <w:rFonts w:ascii="Times New Roman" w:hAnsi="Times New Roman"/>
          <w:sz w:val="28"/>
          <w:szCs w:val="28"/>
          <w:lang w:val="ru-RU"/>
        </w:rPr>
        <w:t>я</w:t>
      </w:r>
      <w:r w:rsidRPr="00677062">
        <w:rPr>
          <w:rFonts w:ascii="Times New Roman" w:hAnsi="Times New Roman"/>
          <w:sz w:val="28"/>
          <w:szCs w:val="28"/>
          <w:lang w:val="ru-RU"/>
        </w:rPr>
        <w:t>ются неотъемлемой и необходимой его составляющей</w:t>
      </w:r>
      <w:r w:rsidR="00013C87" w:rsidRPr="00677062">
        <w:rPr>
          <w:rFonts w:ascii="Times New Roman" w:hAnsi="Times New Roman"/>
          <w:sz w:val="28"/>
          <w:szCs w:val="28"/>
          <w:lang w:val="ru-RU"/>
        </w:rPr>
        <w:t>: здание (архитекту</w:t>
      </w:r>
      <w:r w:rsidR="00013C87" w:rsidRPr="00677062">
        <w:rPr>
          <w:rFonts w:ascii="Times New Roman" w:hAnsi="Times New Roman"/>
          <w:sz w:val="28"/>
          <w:szCs w:val="28"/>
          <w:lang w:val="ru-RU"/>
        </w:rPr>
        <w:t>р</w:t>
      </w:r>
      <w:r w:rsidR="00013C87" w:rsidRPr="00677062">
        <w:rPr>
          <w:rFonts w:ascii="Times New Roman" w:hAnsi="Times New Roman"/>
          <w:sz w:val="28"/>
          <w:szCs w:val="28"/>
          <w:lang w:val="ru-RU"/>
        </w:rPr>
        <w:t>ное сооружение), собрание (экспонаты) и посетители (потребители музейной информации).</w:t>
      </w:r>
      <w:r w:rsidR="002B1BA8" w:rsidRPr="00677062">
        <w:rPr>
          <w:rFonts w:ascii="Times New Roman" w:hAnsi="Times New Roman"/>
          <w:sz w:val="28"/>
          <w:szCs w:val="28"/>
          <w:lang w:val="ru-RU"/>
        </w:rPr>
        <w:t xml:space="preserve"> Без данной формулы музей не сможет функционировать пр</w:t>
      </w:r>
      <w:r w:rsidR="002B1BA8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2B1BA8" w:rsidRPr="00677062">
        <w:rPr>
          <w:rFonts w:ascii="Times New Roman" w:hAnsi="Times New Roman"/>
          <w:sz w:val="28"/>
          <w:szCs w:val="28"/>
          <w:lang w:val="ru-RU"/>
        </w:rPr>
        <w:t>вильно и выполнять поставленные задачи.</w:t>
      </w:r>
    </w:p>
    <w:p w:rsidR="00013C87" w:rsidRPr="00677062" w:rsidRDefault="00013C87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Изначально музей направлен на сохранение исторического и кул</w:t>
      </w:r>
      <w:r w:rsidRPr="00677062">
        <w:rPr>
          <w:rFonts w:ascii="Times New Roman" w:hAnsi="Times New Roman"/>
          <w:sz w:val="28"/>
          <w:szCs w:val="28"/>
          <w:lang w:val="ru-RU"/>
        </w:rPr>
        <w:t>ь</w:t>
      </w:r>
      <w:r w:rsidRPr="00677062">
        <w:rPr>
          <w:rFonts w:ascii="Times New Roman" w:hAnsi="Times New Roman"/>
          <w:sz w:val="28"/>
          <w:szCs w:val="28"/>
          <w:lang w:val="ru-RU"/>
        </w:rPr>
        <w:t>турного наследия, но в современном мире он становится активной площа</w:t>
      </w:r>
      <w:r w:rsidRPr="00677062">
        <w:rPr>
          <w:rFonts w:ascii="Times New Roman" w:hAnsi="Times New Roman"/>
          <w:sz w:val="28"/>
          <w:szCs w:val="28"/>
          <w:lang w:val="ru-RU"/>
        </w:rPr>
        <w:t>д</w:t>
      </w:r>
      <w:r w:rsidRPr="00677062">
        <w:rPr>
          <w:rFonts w:ascii="Times New Roman" w:hAnsi="Times New Roman"/>
          <w:sz w:val="28"/>
          <w:szCs w:val="28"/>
          <w:lang w:val="ru-RU"/>
        </w:rPr>
        <w:t>кой для просвещения населения, это отк</w:t>
      </w:r>
      <w:r w:rsidR="006B7861" w:rsidRPr="00677062">
        <w:rPr>
          <w:rFonts w:ascii="Times New Roman" w:hAnsi="Times New Roman"/>
          <w:sz w:val="28"/>
          <w:szCs w:val="28"/>
          <w:lang w:val="ru-RU"/>
        </w:rPr>
        <w:t>рытая и развивающаяся система, где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7861" w:rsidRPr="00677062">
        <w:rPr>
          <w:rFonts w:ascii="Times New Roman" w:hAnsi="Times New Roman"/>
          <w:sz w:val="28"/>
          <w:szCs w:val="28"/>
          <w:lang w:val="ru-RU"/>
        </w:rPr>
        <w:lastRenderedPageBreak/>
        <w:t>используются новые технологии, где музей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7861" w:rsidRPr="00677062">
        <w:rPr>
          <w:rFonts w:ascii="Times New Roman" w:hAnsi="Times New Roman"/>
          <w:sz w:val="28"/>
          <w:szCs w:val="28"/>
          <w:lang w:val="ru-RU"/>
        </w:rPr>
        <w:t xml:space="preserve">кооперируется </w:t>
      </w:r>
      <w:r w:rsidRPr="00677062">
        <w:rPr>
          <w:rFonts w:ascii="Times New Roman" w:hAnsi="Times New Roman"/>
          <w:sz w:val="28"/>
          <w:szCs w:val="28"/>
          <w:lang w:val="ru-RU"/>
        </w:rPr>
        <w:t>с другими учре</w:t>
      </w:r>
      <w:r w:rsidRPr="00677062">
        <w:rPr>
          <w:rFonts w:ascii="Times New Roman" w:hAnsi="Times New Roman"/>
          <w:sz w:val="28"/>
          <w:szCs w:val="28"/>
          <w:lang w:val="ru-RU"/>
        </w:rPr>
        <w:t>ж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дениями и </w:t>
      </w:r>
      <w:r w:rsidR="006B7861" w:rsidRPr="00677062">
        <w:rPr>
          <w:rFonts w:ascii="Times New Roman" w:hAnsi="Times New Roman"/>
          <w:sz w:val="28"/>
          <w:szCs w:val="28"/>
          <w:lang w:val="ru-RU"/>
        </w:rPr>
        <w:t>его акцент смещается на эмоции посетителя.</w:t>
      </w:r>
      <w:r w:rsidR="006B7861" w:rsidRPr="00677062">
        <w:rPr>
          <w:rStyle w:val="a6"/>
          <w:rFonts w:ascii="Times New Roman" w:hAnsi="Times New Roman"/>
          <w:sz w:val="28"/>
          <w:szCs w:val="28"/>
        </w:rPr>
        <w:footnoteReference w:id="51"/>
      </w:r>
      <w:r w:rsidR="006B7861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464D" w:rsidRPr="00677062" w:rsidRDefault="009E464D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5708" w:rsidRPr="00677062" w:rsidRDefault="00D25708" w:rsidP="001927DB">
      <w:pPr>
        <w:pStyle w:val="2"/>
        <w:spacing w:line="360" w:lineRule="auto"/>
        <w:rPr>
          <w:lang w:val="ru-RU"/>
        </w:rPr>
      </w:pPr>
    </w:p>
    <w:p w:rsidR="005F598F" w:rsidRPr="00677062" w:rsidRDefault="00997B37" w:rsidP="001927DB">
      <w:pPr>
        <w:pStyle w:val="2"/>
        <w:spacing w:line="360" w:lineRule="auto"/>
        <w:rPr>
          <w:lang w:val="ru-RU"/>
        </w:rPr>
      </w:pPr>
      <w:bookmarkStart w:id="10" w:name="_Toc482912594"/>
      <w:r w:rsidRPr="00677062">
        <w:rPr>
          <w:lang w:val="ru-RU"/>
        </w:rPr>
        <w:t xml:space="preserve">2.5. </w:t>
      </w:r>
      <w:r w:rsidR="00B03837" w:rsidRPr="00677062">
        <w:rPr>
          <w:lang w:val="ru-RU"/>
        </w:rPr>
        <w:t>М</w:t>
      </w:r>
      <w:r w:rsidR="00F855F0" w:rsidRPr="00677062">
        <w:rPr>
          <w:lang w:val="ru-RU"/>
        </w:rPr>
        <w:t>узей как часть индустрии развлечений</w:t>
      </w:r>
      <w:bookmarkEnd w:id="10"/>
      <w:r w:rsidR="00104993" w:rsidRPr="00677062">
        <w:rPr>
          <w:lang w:val="ru-RU"/>
        </w:rPr>
        <w:t xml:space="preserve"> </w:t>
      </w:r>
    </w:p>
    <w:p w:rsidR="00AF1AEB" w:rsidRPr="00677062" w:rsidRDefault="00071A4A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Современный музей </w:t>
      </w:r>
      <w:r w:rsidR="007F3522" w:rsidRPr="00677062">
        <w:rPr>
          <w:rFonts w:ascii="Times New Roman" w:hAnsi="Times New Roman"/>
          <w:sz w:val="28"/>
          <w:szCs w:val="28"/>
          <w:lang w:val="ru-RU"/>
        </w:rPr>
        <w:t>стал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ч</w:t>
      </w:r>
      <w:r w:rsidR="007F3522" w:rsidRPr="00677062">
        <w:rPr>
          <w:rFonts w:ascii="Times New Roman" w:hAnsi="Times New Roman"/>
          <w:sz w:val="28"/>
          <w:szCs w:val="28"/>
          <w:lang w:val="ru-RU"/>
        </w:rPr>
        <w:t>астью индустрии развлечений</w:t>
      </w:r>
      <w:r w:rsidRPr="00677062">
        <w:rPr>
          <w:rFonts w:ascii="Times New Roman" w:hAnsi="Times New Roman"/>
          <w:sz w:val="28"/>
          <w:szCs w:val="28"/>
          <w:lang w:val="ru-RU"/>
        </w:rPr>
        <w:t>. Теперь это не просто архив, а организация, которая призвана удовлетворить все во</w:t>
      </w:r>
      <w:r w:rsidRPr="00677062">
        <w:rPr>
          <w:rFonts w:ascii="Times New Roman" w:hAnsi="Times New Roman"/>
          <w:sz w:val="28"/>
          <w:szCs w:val="28"/>
          <w:lang w:val="ru-RU"/>
        </w:rPr>
        <w:t>з</w:t>
      </w:r>
      <w:r w:rsidRPr="00677062">
        <w:rPr>
          <w:rFonts w:ascii="Times New Roman" w:hAnsi="Times New Roman"/>
          <w:sz w:val="28"/>
          <w:szCs w:val="28"/>
          <w:lang w:val="ru-RU"/>
        </w:rPr>
        <w:t>никающие потребности, а также внедрять различными приемами культурный багаж в его сознание.</w:t>
      </w:r>
    </w:p>
    <w:p w:rsidR="007F3522" w:rsidRPr="00677062" w:rsidRDefault="007F3522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Для того, чтобы реализоваться в конкурентной среде учреждений, которые организуют досуг индивидов, современный музей старается выйти за рамки своих возможностей, предлагая людям посетить не просто экспоз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цию, а установить контакт, вызвать эмоции. Все это делается для того, чтобы музей стал популярным местом проведения свободного времени, и соотве</w:t>
      </w: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ственно был коммерчески успешен. Музей старается продавать впечатление, тем самым </w:t>
      </w:r>
      <w:r w:rsidR="00654DE0" w:rsidRPr="00677062">
        <w:rPr>
          <w:rFonts w:ascii="Times New Roman" w:hAnsi="Times New Roman"/>
          <w:sz w:val="28"/>
          <w:szCs w:val="28"/>
          <w:lang w:val="ru-RU"/>
        </w:rPr>
        <w:t>привлекая все большее количество посетителей.</w:t>
      </w:r>
    </w:p>
    <w:p w:rsidR="009B0DA0" w:rsidRPr="00677062" w:rsidRDefault="009B0DA0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 первую очередь необходимо обратиться к вышеописанной сист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ме «сырье-товар-услуга-впечатление»</w:t>
      </w:r>
      <w:r w:rsidR="007F3522" w:rsidRPr="00677062">
        <w:rPr>
          <w:rFonts w:ascii="Times New Roman" w:hAnsi="Times New Roman"/>
          <w:sz w:val="28"/>
          <w:szCs w:val="28"/>
          <w:lang w:val="ru-RU"/>
        </w:rPr>
        <w:t xml:space="preserve"> (Пайн и Гилмор «Экономика впеча</w:t>
      </w:r>
      <w:r w:rsidR="007F3522" w:rsidRPr="00677062">
        <w:rPr>
          <w:rFonts w:ascii="Times New Roman" w:hAnsi="Times New Roman"/>
          <w:sz w:val="28"/>
          <w:szCs w:val="28"/>
          <w:lang w:val="ru-RU"/>
        </w:rPr>
        <w:t>т</w:t>
      </w:r>
      <w:r w:rsidR="007F3522" w:rsidRPr="00677062">
        <w:rPr>
          <w:rFonts w:ascii="Times New Roman" w:hAnsi="Times New Roman"/>
          <w:sz w:val="28"/>
          <w:szCs w:val="28"/>
          <w:lang w:val="ru-RU"/>
        </w:rPr>
        <w:t>лений»)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и проследить</w:t>
      </w:r>
      <w:r w:rsidR="005D13A3" w:rsidRPr="00677062">
        <w:rPr>
          <w:rFonts w:ascii="Times New Roman" w:hAnsi="Times New Roman"/>
          <w:sz w:val="28"/>
          <w:szCs w:val="28"/>
          <w:lang w:val="ru-RU"/>
        </w:rPr>
        <w:t>,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как данное явление отражается в музейной деятельн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сти. </w:t>
      </w:r>
    </w:p>
    <w:p w:rsidR="005D13A3" w:rsidRPr="00677062" w:rsidRDefault="005D13A3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Итак, сырье. Сырьем можно считать помещение, где находится м</w:t>
      </w:r>
      <w:r w:rsidRPr="00677062">
        <w:rPr>
          <w:rFonts w:ascii="Times New Roman" w:hAnsi="Times New Roman"/>
          <w:sz w:val="28"/>
          <w:szCs w:val="28"/>
          <w:lang w:val="ru-RU"/>
        </w:rPr>
        <w:t>у</w:t>
      </w:r>
      <w:r w:rsidRPr="00677062">
        <w:rPr>
          <w:rFonts w:ascii="Times New Roman" w:hAnsi="Times New Roman"/>
          <w:sz w:val="28"/>
          <w:szCs w:val="28"/>
          <w:lang w:val="ru-RU"/>
        </w:rPr>
        <w:t>зей. Изначально это может быть как архитектурным достоянием гор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да/страны/мира, так и </w:t>
      </w:r>
      <w:r w:rsidR="00A461C5" w:rsidRPr="00677062">
        <w:rPr>
          <w:rFonts w:ascii="Times New Roman" w:hAnsi="Times New Roman"/>
          <w:sz w:val="28"/>
          <w:szCs w:val="28"/>
          <w:lang w:val="ru-RU"/>
        </w:rPr>
        <w:t>здание</w:t>
      </w:r>
      <w:r w:rsidR="00D25708" w:rsidRPr="00677062">
        <w:rPr>
          <w:rFonts w:ascii="Times New Roman" w:hAnsi="Times New Roman"/>
          <w:sz w:val="28"/>
          <w:szCs w:val="28"/>
          <w:lang w:val="ru-RU"/>
        </w:rPr>
        <w:t>м</w:t>
      </w:r>
      <w:r w:rsidR="00A461C5" w:rsidRPr="00677062">
        <w:rPr>
          <w:rFonts w:ascii="Times New Roman" w:hAnsi="Times New Roman"/>
          <w:sz w:val="28"/>
          <w:szCs w:val="28"/>
          <w:lang w:val="ru-RU"/>
        </w:rPr>
        <w:t xml:space="preserve"> бывшего завода. Это пространство можно н</w:t>
      </w:r>
      <w:r w:rsidR="00A461C5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A461C5" w:rsidRPr="00677062">
        <w:rPr>
          <w:rFonts w:ascii="Times New Roman" w:hAnsi="Times New Roman"/>
          <w:sz w:val="28"/>
          <w:szCs w:val="28"/>
          <w:lang w:val="ru-RU"/>
        </w:rPr>
        <w:t xml:space="preserve">зывать сырьем, поскольку оно не оформлено и является лишь физическим объектом для размещения учреждения. </w:t>
      </w:r>
      <w:r w:rsidR="009A6548" w:rsidRPr="00677062">
        <w:rPr>
          <w:rFonts w:ascii="Times New Roman" w:hAnsi="Times New Roman"/>
          <w:sz w:val="28"/>
          <w:szCs w:val="28"/>
          <w:lang w:val="ru-RU"/>
        </w:rPr>
        <w:t>Помимо этого</w:t>
      </w:r>
      <w:r w:rsidR="00A461C5" w:rsidRPr="00677062">
        <w:rPr>
          <w:rFonts w:ascii="Times New Roman" w:hAnsi="Times New Roman"/>
          <w:sz w:val="28"/>
          <w:szCs w:val="28"/>
          <w:lang w:val="ru-RU"/>
        </w:rPr>
        <w:t xml:space="preserve"> сырьем можно считать </w:t>
      </w:r>
      <w:r w:rsidR="00792FCF" w:rsidRPr="00677062">
        <w:rPr>
          <w:rFonts w:ascii="Times New Roman" w:hAnsi="Times New Roman"/>
          <w:sz w:val="28"/>
          <w:szCs w:val="28"/>
          <w:lang w:val="ru-RU"/>
        </w:rPr>
        <w:t xml:space="preserve">исторические </w:t>
      </w:r>
      <w:r w:rsidR="00A461C5" w:rsidRPr="00677062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792FCF" w:rsidRPr="00677062">
        <w:rPr>
          <w:rFonts w:ascii="Times New Roman" w:hAnsi="Times New Roman"/>
          <w:sz w:val="28"/>
          <w:szCs w:val="28"/>
          <w:lang w:val="ru-RU"/>
        </w:rPr>
        <w:t xml:space="preserve">культурные </w:t>
      </w:r>
      <w:r w:rsidR="00A461C5" w:rsidRPr="00677062">
        <w:rPr>
          <w:rFonts w:ascii="Times New Roman" w:hAnsi="Times New Roman"/>
          <w:sz w:val="28"/>
          <w:szCs w:val="28"/>
          <w:lang w:val="ru-RU"/>
        </w:rPr>
        <w:t>артефакты. Они</w:t>
      </w:r>
      <w:r w:rsidR="009A6548" w:rsidRPr="00677062">
        <w:rPr>
          <w:rFonts w:ascii="Times New Roman" w:hAnsi="Times New Roman"/>
          <w:sz w:val="28"/>
          <w:szCs w:val="28"/>
          <w:lang w:val="ru-RU"/>
        </w:rPr>
        <w:t>,</w:t>
      </w:r>
      <w:r w:rsidR="00A461C5" w:rsidRPr="00677062">
        <w:rPr>
          <w:rFonts w:ascii="Times New Roman" w:hAnsi="Times New Roman"/>
          <w:sz w:val="28"/>
          <w:szCs w:val="28"/>
          <w:lang w:val="ru-RU"/>
        </w:rPr>
        <w:t xml:space="preserve"> также как и здание музея</w:t>
      </w:r>
      <w:r w:rsidR="009A6548" w:rsidRPr="00677062">
        <w:rPr>
          <w:rFonts w:ascii="Times New Roman" w:hAnsi="Times New Roman"/>
          <w:sz w:val="28"/>
          <w:szCs w:val="28"/>
          <w:lang w:val="ru-RU"/>
        </w:rPr>
        <w:t>,</w:t>
      </w:r>
      <w:r w:rsidR="00A461C5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6548" w:rsidRPr="00677062">
        <w:rPr>
          <w:rFonts w:ascii="Times New Roman" w:hAnsi="Times New Roman"/>
          <w:sz w:val="28"/>
          <w:szCs w:val="28"/>
          <w:lang w:val="ru-RU"/>
        </w:rPr>
        <w:t>изн</w:t>
      </w:r>
      <w:r w:rsidR="009A6548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9A6548" w:rsidRPr="00677062">
        <w:rPr>
          <w:rFonts w:ascii="Times New Roman" w:hAnsi="Times New Roman"/>
          <w:sz w:val="28"/>
          <w:szCs w:val="28"/>
          <w:lang w:val="ru-RU"/>
        </w:rPr>
        <w:t xml:space="preserve">чально </w:t>
      </w:r>
      <w:r w:rsidR="00A461C5" w:rsidRPr="00677062">
        <w:rPr>
          <w:rFonts w:ascii="Times New Roman" w:hAnsi="Times New Roman"/>
          <w:sz w:val="28"/>
          <w:szCs w:val="28"/>
          <w:lang w:val="ru-RU"/>
        </w:rPr>
        <w:t xml:space="preserve">не систематизированы и </w:t>
      </w:r>
      <w:r w:rsidR="003624E0" w:rsidRPr="00677062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A461C5" w:rsidRPr="00677062">
        <w:rPr>
          <w:rFonts w:ascii="Times New Roman" w:hAnsi="Times New Roman"/>
          <w:sz w:val="28"/>
          <w:szCs w:val="28"/>
          <w:lang w:val="ru-RU"/>
        </w:rPr>
        <w:t xml:space="preserve">отобраны для </w:t>
      </w:r>
      <w:r w:rsidR="009A6548" w:rsidRPr="00677062">
        <w:rPr>
          <w:rFonts w:ascii="Times New Roman" w:hAnsi="Times New Roman"/>
          <w:sz w:val="28"/>
          <w:szCs w:val="28"/>
          <w:lang w:val="ru-RU"/>
        </w:rPr>
        <w:t>экспозиции, они просто с</w:t>
      </w:r>
      <w:r w:rsidR="009A6548" w:rsidRPr="00677062">
        <w:rPr>
          <w:rFonts w:ascii="Times New Roman" w:hAnsi="Times New Roman"/>
          <w:sz w:val="28"/>
          <w:szCs w:val="28"/>
          <w:lang w:val="ru-RU"/>
        </w:rPr>
        <w:t>у</w:t>
      </w:r>
      <w:r w:rsidR="009A6548" w:rsidRPr="00677062">
        <w:rPr>
          <w:rFonts w:ascii="Times New Roman" w:hAnsi="Times New Roman"/>
          <w:sz w:val="28"/>
          <w:szCs w:val="28"/>
          <w:lang w:val="ru-RU"/>
        </w:rPr>
        <w:lastRenderedPageBreak/>
        <w:t>ществуют</w:t>
      </w:r>
      <w:r w:rsidR="00D25708" w:rsidRPr="00677062">
        <w:rPr>
          <w:rFonts w:ascii="Times New Roman" w:hAnsi="Times New Roman"/>
          <w:sz w:val="28"/>
          <w:szCs w:val="28"/>
          <w:lang w:val="ru-RU"/>
        </w:rPr>
        <w:t>,</w:t>
      </w:r>
      <w:r w:rsidR="009A6548" w:rsidRPr="00677062">
        <w:rPr>
          <w:rFonts w:ascii="Times New Roman" w:hAnsi="Times New Roman"/>
          <w:sz w:val="28"/>
          <w:szCs w:val="28"/>
          <w:lang w:val="ru-RU"/>
        </w:rPr>
        <w:t xml:space="preserve"> как отдельно взятые произведения искусства, предметы быта и т.п. Помимо классических функций музея, которые представляют собой с</w:t>
      </w:r>
      <w:r w:rsidR="009A6548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9A6548" w:rsidRPr="00677062">
        <w:rPr>
          <w:rFonts w:ascii="Times New Roman" w:hAnsi="Times New Roman"/>
          <w:sz w:val="28"/>
          <w:szCs w:val="28"/>
          <w:lang w:val="ru-RU"/>
        </w:rPr>
        <w:t>хранение культурных артефактов и их представление, можно включить  п</w:t>
      </w:r>
      <w:r w:rsidR="009A6548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9A6548" w:rsidRPr="00677062">
        <w:rPr>
          <w:rFonts w:ascii="Times New Roman" w:hAnsi="Times New Roman"/>
          <w:sz w:val="28"/>
          <w:szCs w:val="28"/>
          <w:lang w:val="ru-RU"/>
        </w:rPr>
        <w:t>знавательную и рекреационную функции. Тогда сырьем можно считать о</w:t>
      </w:r>
      <w:r w:rsidR="009A6548" w:rsidRPr="00677062">
        <w:rPr>
          <w:rFonts w:ascii="Times New Roman" w:hAnsi="Times New Roman"/>
          <w:sz w:val="28"/>
          <w:szCs w:val="28"/>
          <w:lang w:val="ru-RU"/>
        </w:rPr>
        <w:t>с</w:t>
      </w:r>
      <w:r w:rsidR="009A6548" w:rsidRPr="00677062">
        <w:rPr>
          <w:rFonts w:ascii="Times New Roman" w:hAnsi="Times New Roman"/>
          <w:sz w:val="28"/>
          <w:szCs w:val="28"/>
          <w:lang w:val="ru-RU"/>
        </w:rPr>
        <w:t>тальные технические средства, которые помогают</w:t>
      </w:r>
      <w:r w:rsidR="0028745B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0ECC" w:rsidRPr="0067706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8745B" w:rsidRPr="00677062">
        <w:rPr>
          <w:rFonts w:ascii="Times New Roman" w:hAnsi="Times New Roman"/>
          <w:sz w:val="28"/>
          <w:szCs w:val="28"/>
          <w:lang w:val="ru-RU"/>
        </w:rPr>
        <w:t>реализации этой де</w:t>
      </w:r>
      <w:r w:rsidR="0028745B" w:rsidRPr="00677062">
        <w:rPr>
          <w:rFonts w:ascii="Times New Roman" w:hAnsi="Times New Roman"/>
          <w:sz w:val="28"/>
          <w:szCs w:val="28"/>
          <w:lang w:val="ru-RU"/>
        </w:rPr>
        <w:t>я</w:t>
      </w:r>
      <w:r w:rsidR="0028745B" w:rsidRPr="00677062">
        <w:rPr>
          <w:rFonts w:ascii="Times New Roman" w:hAnsi="Times New Roman"/>
          <w:sz w:val="28"/>
          <w:szCs w:val="28"/>
          <w:lang w:val="ru-RU"/>
        </w:rPr>
        <w:t xml:space="preserve">тельности. </w:t>
      </w:r>
      <w:r w:rsidR="00227D39" w:rsidRPr="00677062">
        <w:rPr>
          <w:rFonts w:ascii="Times New Roman" w:hAnsi="Times New Roman"/>
          <w:sz w:val="28"/>
          <w:szCs w:val="28"/>
          <w:lang w:val="ru-RU"/>
        </w:rPr>
        <w:t>Не только материальные, но и человеческие ресурсы можно сч</w:t>
      </w:r>
      <w:r w:rsidR="00227D39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227D39" w:rsidRPr="00677062">
        <w:rPr>
          <w:rFonts w:ascii="Times New Roman" w:hAnsi="Times New Roman"/>
          <w:sz w:val="28"/>
          <w:szCs w:val="28"/>
          <w:lang w:val="ru-RU"/>
        </w:rPr>
        <w:t xml:space="preserve">тать сырьем, так как индивиды с теми или иными способностями </w:t>
      </w:r>
      <w:r w:rsidR="00C91C2B" w:rsidRPr="00677062">
        <w:rPr>
          <w:rFonts w:ascii="Times New Roman" w:hAnsi="Times New Roman"/>
          <w:sz w:val="28"/>
          <w:szCs w:val="28"/>
          <w:lang w:val="ru-RU"/>
        </w:rPr>
        <w:t>еще не вп</w:t>
      </w:r>
      <w:r w:rsidR="00C91C2B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C91C2B" w:rsidRPr="00677062">
        <w:rPr>
          <w:rFonts w:ascii="Times New Roman" w:hAnsi="Times New Roman"/>
          <w:sz w:val="28"/>
          <w:szCs w:val="28"/>
          <w:lang w:val="ru-RU"/>
        </w:rPr>
        <w:t>сан</w:t>
      </w:r>
      <w:r w:rsidR="00227D39" w:rsidRPr="00677062">
        <w:rPr>
          <w:rFonts w:ascii="Times New Roman" w:hAnsi="Times New Roman"/>
          <w:sz w:val="28"/>
          <w:szCs w:val="28"/>
          <w:lang w:val="ru-RU"/>
        </w:rPr>
        <w:t>ы в контекст музея</w:t>
      </w:r>
      <w:r w:rsidR="00382996" w:rsidRPr="00677062">
        <w:rPr>
          <w:rFonts w:ascii="Times New Roman" w:hAnsi="Times New Roman"/>
          <w:sz w:val="28"/>
          <w:szCs w:val="28"/>
          <w:lang w:val="ru-RU"/>
        </w:rPr>
        <w:t>, и могут выполнять разрозненные функции без сист</w:t>
      </w:r>
      <w:r w:rsidR="00382996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382996" w:rsidRPr="00677062">
        <w:rPr>
          <w:rFonts w:ascii="Times New Roman" w:hAnsi="Times New Roman"/>
          <w:sz w:val="28"/>
          <w:szCs w:val="28"/>
          <w:lang w:val="ru-RU"/>
        </w:rPr>
        <w:t>мы и организации.</w:t>
      </w:r>
    </w:p>
    <w:p w:rsidR="0028745B" w:rsidRPr="00677062" w:rsidRDefault="0028745B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Товар. </w:t>
      </w:r>
      <w:r w:rsidR="00EF4CE4" w:rsidRPr="00677062">
        <w:rPr>
          <w:rFonts w:ascii="Times New Roman" w:hAnsi="Times New Roman"/>
          <w:sz w:val="28"/>
          <w:szCs w:val="28"/>
          <w:lang w:val="ru-RU"/>
        </w:rPr>
        <w:t>Сам музей, то есть комплекс, где присутствуют все заявле</w:t>
      </w:r>
      <w:r w:rsidR="00EF4CE4" w:rsidRPr="00677062">
        <w:rPr>
          <w:rFonts w:ascii="Times New Roman" w:hAnsi="Times New Roman"/>
          <w:sz w:val="28"/>
          <w:szCs w:val="28"/>
          <w:lang w:val="ru-RU"/>
        </w:rPr>
        <w:t>н</w:t>
      </w:r>
      <w:r w:rsidR="00EF4CE4" w:rsidRPr="00677062">
        <w:rPr>
          <w:rFonts w:ascii="Times New Roman" w:hAnsi="Times New Roman"/>
          <w:sz w:val="28"/>
          <w:szCs w:val="28"/>
          <w:lang w:val="ru-RU"/>
        </w:rPr>
        <w:t>ные элементы, можно считать товаром. Он, несомненно, является материал</w:t>
      </w:r>
      <w:r w:rsidR="00EF4CE4" w:rsidRPr="00677062">
        <w:rPr>
          <w:rFonts w:ascii="Times New Roman" w:hAnsi="Times New Roman"/>
          <w:sz w:val="28"/>
          <w:szCs w:val="28"/>
          <w:lang w:val="ru-RU"/>
        </w:rPr>
        <w:t>ь</w:t>
      </w:r>
      <w:r w:rsidR="00EF4CE4" w:rsidRPr="00677062">
        <w:rPr>
          <w:rFonts w:ascii="Times New Roman" w:hAnsi="Times New Roman"/>
          <w:sz w:val="28"/>
          <w:szCs w:val="28"/>
          <w:lang w:val="ru-RU"/>
        </w:rPr>
        <w:t>ным воплощением предоставляемых выставочных/концертных/обучающих услуг. Все компоненты тщательно отобраны, расположены и выполняют н</w:t>
      </w:r>
      <w:r w:rsidR="00EF4CE4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EF4CE4" w:rsidRPr="00677062">
        <w:rPr>
          <w:rFonts w:ascii="Times New Roman" w:hAnsi="Times New Roman"/>
          <w:sz w:val="28"/>
          <w:szCs w:val="28"/>
          <w:lang w:val="ru-RU"/>
        </w:rPr>
        <w:t>обходимую функцию.</w:t>
      </w:r>
      <w:r w:rsidR="007B0ECC" w:rsidRPr="00677062">
        <w:rPr>
          <w:rFonts w:ascii="Times New Roman" w:hAnsi="Times New Roman"/>
          <w:sz w:val="28"/>
          <w:szCs w:val="28"/>
          <w:lang w:val="ru-RU"/>
        </w:rPr>
        <w:t xml:space="preserve"> То есть музей является товаром тогда, когда в нем проведены все необходимые работы перед открытием для посетителей.</w:t>
      </w:r>
    </w:p>
    <w:p w:rsidR="007B0ECC" w:rsidRPr="00677062" w:rsidRDefault="00EF4CE4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Услуги. </w:t>
      </w:r>
      <w:r w:rsidR="00B9378C" w:rsidRPr="00677062">
        <w:rPr>
          <w:rFonts w:ascii="Times New Roman" w:hAnsi="Times New Roman"/>
          <w:sz w:val="28"/>
          <w:szCs w:val="28"/>
          <w:lang w:val="ru-RU"/>
        </w:rPr>
        <w:t>Нематер</w:t>
      </w:r>
      <w:r w:rsidR="00B833A1" w:rsidRPr="00677062">
        <w:rPr>
          <w:rFonts w:ascii="Times New Roman" w:hAnsi="Times New Roman"/>
          <w:sz w:val="28"/>
          <w:szCs w:val="28"/>
          <w:lang w:val="ru-RU"/>
        </w:rPr>
        <w:t>иальные действия, которые соверш</w:t>
      </w:r>
      <w:r w:rsidR="00B9378C" w:rsidRPr="00677062">
        <w:rPr>
          <w:rFonts w:ascii="Times New Roman" w:hAnsi="Times New Roman"/>
          <w:sz w:val="28"/>
          <w:szCs w:val="28"/>
          <w:lang w:val="ru-RU"/>
        </w:rPr>
        <w:t>ает персонал</w:t>
      </w:r>
      <w:r w:rsidR="007B0ECC" w:rsidRPr="00677062">
        <w:rPr>
          <w:rFonts w:ascii="Times New Roman" w:hAnsi="Times New Roman"/>
          <w:sz w:val="28"/>
          <w:szCs w:val="28"/>
          <w:lang w:val="ru-RU"/>
        </w:rPr>
        <w:t xml:space="preserve"> трансформируют музей-товар</w:t>
      </w:r>
      <w:r w:rsidR="00B9378C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0ECC" w:rsidRPr="00677062">
        <w:rPr>
          <w:rFonts w:ascii="Times New Roman" w:hAnsi="Times New Roman"/>
          <w:sz w:val="28"/>
          <w:szCs w:val="28"/>
          <w:lang w:val="ru-RU"/>
        </w:rPr>
        <w:t>в услугу</w:t>
      </w:r>
      <w:r w:rsidR="00B9378C" w:rsidRPr="00677062">
        <w:rPr>
          <w:rFonts w:ascii="Times New Roman" w:hAnsi="Times New Roman"/>
          <w:sz w:val="28"/>
          <w:szCs w:val="28"/>
          <w:lang w:val="ru-RU"/>
        </w:rPr>
        <w:t xml:space="preserve">. Кассиры </w:t>
      </w:r>
      <w:r w:rsidR="007B0ECC" w:rsidRPr="00677062">
        <w:rPr>
          <w:rFonts w:ascii="Times New Roman" w:hAnsi="Times New Roman"/>
          <w:sz w:val="28"/>
          <w:szCs w:val="28"/>
          <w:lang w:val="ru-RU"/>
        </w:rPr>
        <w:t>продают</w:t>
      </w:r>
      <w:r w:rsidR="00B9378C" w:rsidRPr="00677062">
        <w:rPr>
          <w:rFonts w:ascii="Times New Roman" w:hAnsi="Times New Roman"/>
          <w:sz w:val="28"/>
          <w:szCs w:val="28"/>
          <w:lang w:val="ru-RU"/>
        </w:rPr>
        <w:t xml:space="preserve"> билеты, охранники </w:t>
      </w:r>
      <w:r w:rsidR="007B0ECC" w:rsidRPr="00677062">
        <w:rPr>
          <w:rFonts w:ascii="Times New Roman" w:hAnsi="Times New Roman"/>
          <w:sz w:val="28"/>
          <w:szCs w:val="28"/>
          <w:lang w:val="ru-RU"/>
        </w:rPr>
        <w:t xml:space="preserve">и смотрители </w:t>
      </w:r>
      <w:r w:rsidR="00B9378C" w:rsidRPr="00677062">
        <w:rPr>
          <w:rFonts w:ascii="Times New Roman" w:hAnsi="Times New Roman"/>
          <w:sz w:val="28"/>
          <w:szCs w:val="28"/>
          <w:lang w:val="ru-RU"/>
        </w:rPr>
        <w:t>следят за порядком, уборщицы следят за чистотой</w:t>
      </w:r>
      <w:r w:rsidR="00061128" w:rsidRPr="0067706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9378C" w:rsidRPr="00677062">
        <w:rPr>
          <w:rFonts w:ascii="Times New Roman" w:hAnsi="Times New Roman"/>
          <w:sz w:val="28"/>
          <w:szCs w:val="28"/>
          <w:lang w:val="ru-RU"/>
        </w:rPr>
        <w:t>Админ</w:t>
      </w:r>
      <w:r w:rsidR="007B0ECC" w:rsidRPr="00677062">
        <w:rPr>
          <w:rFonts w:ascii="Times New Roman" w:hAnsi="Times New Roman"/>
          <w:sz w:val="28"/>
          <w:szCs w:val="28"/>
          <w:lang w:val="ru-RU"/>
        </w:rPr>
        <w:t>ис</w:t>
      </w:r>
      <w:r w:rsidR="007B0ECC" w:rsidRPr="00677062">
        <w:rPr>
          <w:rFonts w:ascii="Times New Roman" w:hAnsi="Times New Roman"/>
          <w:sz w:val="28"/>
          <w:szCs w:val="28"/>
          <w:lang w:val="ru-RU"/>
        </w:rPr>
        <w:t>т</w:t>
      </w:r>
      <w:r w:rsidR="007B0ECC" w:rsidRPr="00677062">
        <w:rPr>
          <w:rFonts w:ascii="Times New Roman" w:hAnsi="Times New Roman"/>
          <w:sz w:val="28"/>
          <w:szCs w:val="28"/>
          <w:lang w:val="ru-RU"/>
        </w:rPr>
        <w:t>ративный персонал решает, какие выставки будут смотреть посетители, к</w:t>
      </w:r>
      <w:r w:rsidR="007B0ECC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7B0ECC" w:rsidRPr="00677062">
        <w:rPr>
          <w:rFonts w:ascii="Times New Roman" w:hAnsi="Times New Roman"/>
          <w:sz w:val="28"/>
          <w:szCs w:val="28"/>
          <w:lang w:val="ru-RU"/>
        </w:rPr>
        <w:t xml:space="preserve">ким будет оформление залов, а также выбирают приемлемый режим работы музея. </w:t>
      </w:r>
      <w:r w:rsidR="00061128" w:rsidRPr="00677062">
        <w:rPr>
          <w:rFonts w:ascii="Times New Roman" w:hAnsi="Times New Roman"/>
          <w:sz w:val="28"/>
          <w:szCs w:val="28"/>
          <w:lang w:val="ru-RU"/>
        </w:rPr>
        <w:t>Реализация музея как услуги совершается при помощи гидов, которые рассказывают информацию по теме экспозиции. В настоящее время гидов могут заменять аудиогиды, стойки информации, мобильные приложения, но это не отменяет их вклада в создание услуги.</w:t>
      </w:r>
    </w:p>
    <w:p w:rsidR="00061128" w:rsidRPr="00677062" w:rsidRDefault="00061128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Впечатление. </w:t>
      </w:r>
      <w:r w:rsidR="00BB07D5" w:rsidRPr="00677062">
        <w:rPr>
          <w:rFonts w:ascii="Times New Roman" w:hAnsi="Times New Roman"/>
          <w:sz w:val="28"/>
          <w:szCs w:val="28"/>
          <w:lang w:val="ru-RU"/>
        </w:rPr>
        <w:t>Новые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элементы музея дополняют спектр услуг: м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гут быть</w:t>
      </w:r>
      <w:r w:rsidR="00BB07D5" w:rsidRPr="00677062">
        <w:rPr>
          <w:rFonts w:ascii="Times New Roman" w:hAnsi="Times New Roman"/>
          <w:sz w:val="28"/>
          <w:szCs w:val="28"/>
          <w:lang w:val="ru-RU"/>
        </w:rPr>
        <w:t xml:space="preserve"> кафе/тематические магазины/концертные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площадк</w:t>
      </w:r>
      <w:r w:rsidR="00BB07D5" w:rsidRPr="00677062">
        <w:rPr>
          <w:rFonts w:ascii="Times New Roman" w:hAnsi="Times New Roman"/>
          <w:sz w:val="28"/>
          <w:szCs w:val="28"/>
          <w:lang w:val="ru-RU"/>
        </w:rPr>
        <w:t>и, это делается для того, чтобы сделать музей более целостным учреждением, где можно п</w:t>
      </w:r>
      <w:r w:rsidR="00BB07D5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BB07D5" w:rsidRPr="00677062">
        <w:rPr>
          <w:rFonts w:ascii="Times New Roman" w:hAnsi="Times New Roman"/>
          <w:sz w:val="28"/>
          <w:szCs w:val="28"/>
          <w:lang w:val="ru-RU"/>
        </w:rPr>
        <w:t>сетить не только выставку, а провести весь день. Музей как товар становится декорацией, а предоставляемые им услуги – сценой, где разворачивается со</w:t>
      </w:r>
      <w:r w:rsidR="00BB07D5" w:rsidRPr="00677062">
        <w:rPr>
          <w:rFonts w:ascii="Times New Roman" w:hAnsi="Times New Roman"/>
          <w:sz w:val="28"/>
          <w:szCs w:val="28"/>
          <w:lang w:val="ru-RU"/>
        </w:rPr>
        <w:t>з</w:t>
      </w:r>
      <w:r w:rsidR="00BB07D5" w:rsidRPr="00677062">
        <w:rPr>
          <w:rFonts w:ascii="Times New Roman" w:hAnsi="Times New Roman"/>
          <w:sz w:val="28"/>
          <w:szCs w:val="28"/>
          <w:lang w:val="ru-RU"/>
        </w:rPr>
        <w:t xml:space="preserve">дание и получение впечатления. Ориентир на посетителя и является главным </w:t>
      </w:r>
      <w:r w:rsidR="0023208F" w:rsidRPr="00677062">
        <w:rPr>
          <w:rFonts w:ascii="Times New Roman" w:hAnsi="Times New Roman"/>
          <w:sz w:val="28"/>
          <w:szCs w:val="28"/>
          <w:lang w:val="ru-RU"/>
        </w:rPr>
        <w:lastRenderedPageBreak/>
        <w:t>требованием в современном музее.</w:t>
      </w:r>
      <w:r w:rsidR="00BB07D5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08F" w:rsidRPr="00677062">
        <w:rPr>
          <w:rFonts w:ascii="Times New Roman" w:hAnsi="Times New Roman"/>
          <w:sz w:val="28"/>
          <w:szCs w:val="28"/>
          <w:lang w:val="ru-RU"/>
        </w:rPr>
        <w:t>М</w:t>
      </w:r>
      <w:r w:rsidR="00D25708" w:rsidRPr="00677062">
        <w:rPr>
          <w:rFonts w:ascii="Times New Roman" w:hAnsi="Times New Roman"/>
          <w:sz w:val="28"/>
          <w:szCs w:val="28"/>
          <w:lang w:val="ru-RU"/>
        </w:rPr>
        <w:t>узей</w:t>
      </w:r>
      <w:r w:rsidR="00BB07D5" w:rsidRPr="00677062">
        <w:rPr>
          <w:rFonts w:ascii="Times New Roman" w:hAnsi="Times New Roman"/>
          <w:sz w:val="28"/>
          <w:szCs w:val="28"/>
          <w:lang w:val="ru-RU"/>
        </w:rPr>
        <w:t xml:space="preserve"> строит с </w:t>
      </w:r>
      <w:r w:rsidR="0023208F" w:rsidRPr="00677062">
        <w:rPr>
          <w:rFonts w:ascii="Times New Roman" w:hAnsi="Times New Roman"/>
          <w:sz w:val="28"/>
          <w:szCs w:val="28"/>
          <w:lang w:val="ru-RU"/>
        </w:rPr>
        <w:t>посетителем</w:t>
      </w:r>
      <w:r w:rsidR="00BB07D5" w:rsidRPr="00677062">
        <w:rPr>
          <w:rFonts w:ascii="Times New Roman" w:hAnsi="Times New Roman"/>
          <w:sz w:val="28"/>
          <w:szCs w:val="28"/>
          <w:lang w:val="ru-RU"/>
        </w:rPr>
        <w:t xml:space="preserve"> диалог, п</w:t>
      </w:r>
      <w:r w:rsidR="00BB07D5" w:rsidRPr="00677062">
        <w:rPr>
          <w:rFonts w:ascii="Times New Roman" w:hAnsi="Times New Roman"/>
          <w:sz w:val="28"/>
          <w:szCs w:val="28"/>
          <w:lang w:val="ru-RU"/>
        </w:rPr>
        <w:t>ы</w:t>
      </w:r>
      <w:r w:rsidR="00BB07D5" w:rsidRPr="00677062">
        <w:rPr>
          <w:rFonts w:ascii="Times New Roman" w:hAnsi="Times New Roman"/>
          <w:sz w:val="28"/>
          <w:szCs w:val="28"/>
          <w:lang w:val="ru-RU"/>
        </w:rPr>
        <w:t>тается заглянуть во внутренний мир, оставляя там частицу себя – эмоции и впечатления.</w:t>
      </w:r>
    </w:p>
    <w:p w:rsidR="00AF1AEB" w:rsidRPr="00677062" w:rsidRDefault="00BB07D5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Останавливаясь более </w:t>
      </w:r>
      <w:r w:rsidR="00EA26A1" w:rsidRPr="00677062">
        <w:rPr>
          <w:rFonts w:ascii="Times New Roman" w:hAnsi="Times New Roman"/>
          <w:sz w:val="28"/>
          <w:szCs w:val="28"/>
          <w:lang w:val="ru-RU"/>
        </w:rPr>
        <w:t xml:space="preserve">подробно на этом феномене, стоит описать каким образом </w:t>
      </w:r>
      <w:r w:rsidRPr="00677062">
        <w:rPr>
          <w:rFonts w:ascii="Times New Roman" w:hAnsi="Times New Roman"/>
          <w:sz w:val="28"/>
          <w:szCs w:val="28"/>
          <w:lang w:val="ru-RU"/>
        </w:rPr>
        <w:t>«</w:t>
      </w:r>
      <w:r w:rsidR="00EA26A1" w:rsidRPr="00677062">
        <w:rPr>
          <w:rFonts w:ascii="Times New Roman" w:hAnsi="Times New Roman"/>
          <w:sz w:val="28"/>
          <w:szCs w:val="28"/>
          <w:lang w:val="ru-RU"/>
        </w:rPr>
        <w:t>с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 xml:space="preserve">цена», </w:t>
      </w:r>
      <w:r w:rsidR="007256CA" w:rsidRPr="00677062">
        <w:rPr>
          <w:rFonts w:ascii="Times New Roman" w:hAnsi="Times New Roman"/>
          <w:sz w:val="28"/>
          <w:szCs w:val="28"/>
          <w:lang w:val="ru-RU"/>
        </w:rPr>
        <w:t xml:space="preserve">или площадка взаимодействия </w:t>
      </w:r>
      <w:r w:rsidR="0023208F" w:rsidRPr="00677062">
        <w:rPr>
          <w:rFonts w:ascii="Times New Roman" w:hAnsi="Times New Roman"/>
          <w:sz w:val="28"/>
          <w:szCs w:val="28"/>
          <w:lang w:val="ru-RU"/>
        </w:rPr>
        <w:t xml:space="preserve">музея как поставщика услуг с посетителем, 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 xml:space="preserve">влияет на вовлеченность </w:t>
      </w:r>
      <w:r w:rsidR="0023208F" w:rsidRPr="00677062">
        <w:rPr>
          <w:rFonts w:ascii="Times New Roman" w:hAnsi="Times New Roman"/>
          <w:sz w:val="28"/>
          <w:szCs w:val="28"/>
          <w:lang w:val="ru-RU"/>
        </w:rPr>
        <w:t>последнего в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 xml:space="preserve"> функции музея и</w:t>
      </w:r>
      <w:r w:rsidR="0023208F" w:rsidRPr="00677062">
        <w:rPr>
          <w:rFonts w:ascii="Times New Roman" w:hAnsi="Times New Roman"/>
          <w:sz w:val="28"/>
          <w:szCs w:val="28"/>
          <w:lang w:val="ru-RU"/>
        </w:rPr>
        <w:t>,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 xml:space="preserve"> в некоторой степени</w:t>
      </w:r>
      <w:r w:rsidR="0023208F" w:rsidRPr="00677062">
        <w:rPr>
          <w:rFonts w:ascii="Times New Roman" w:hAnsi="Times New Roman"/>
          <w:sz w:val="28"/>
          <w:szCs w:val="28"/>
          <w:lang w:val="ru-RU"/>
        </w:rPr>
        <w:t>,</w:t>
      </w:r>
      <w:r w:rsidR="00071A4A" w:rsidRPr="00677062">
        <w:rPr>
          <w:rFonts w:ascii="Times New Roman" w:hAnsi="Times New Roman"/>
          <w:sz w:val="28"/>
          <w:szCs w:val="28"/>
          <w:lang w:val="ru-RU"/>
        </w:rPr>
        <w:t xml:space="preserve"> отличает степень гибридизированности пространства.</w:t>
      </w:r>
    </w:p>
    <w:p w:rsidR="00617760" w:rsidRPr="00677062" w:rsidRDefault="00617760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1AEB" w:rsidRPr="00677062" w:rsidRDefault="00AF1AEB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1AEB" w:rsidRPr="00677062" w:rsidRDefault="00A00F75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3774D"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Рисунок 1" o:spid="_x0000_i1026" type="#_x0000_t75" style="width:267.25pt;height:195.25pt;visibility:visible;mso-wrap-style:square">
            <v:imagedata r:id="rId9" o:title="круг впечатлений"/>
          </v:shape>
        </w:pict>
      </w:r>
    </w:p>
    <w:p w:rsidR="00AF1AEB" w:rsidRPr="00677062" w:rsidRDefault="00071A4A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Данная схема</w:t>
      </w:r>
      <w:r w:rsidRPr="00677062">
        <w:rPr>
          <w:rStyle w:val="a6"/>
          <w:rFonts w:ascii="Times New Roman" w:hAnsi="Times New Roman"/>
          <w:sz w:val="28"/>
          <w:szCs w:val="28"/>
        </w:rPr>
        <w:footnoteReference w:id="52"/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иллюстрирует 4 области впечатлений, которые и</w:t>
      </w:r>
      <w:r w:rsidRPr="00677062">
        <w:rPr>
          <w:rFonts w:ascii="Times New Roman" w:hAnsi="Times New Roman"/>
          <w:sz w:val="28"/>
          <w:szCs w:val="28"/>
          <w:lang w:val="ru-RU"/>
        </w:rPr>
        <w:t>с</w:t>
      </w:r>
      <w:r w:rsidRPr="00677062">
        <w:rPr>
          <w:rFonts w:ascii="Times New Roman" w:hAnsi="Times New Roman"/>
          <w:sz w:val="28"/>
          <w:szCs w:val="28"/>
          <w:lang w:val="ru-RU"/>
        </w:rPr>
        <w:t>пользуются во время конструирования «сцены», то есть в организации м</w:t>
      </w:r>
      <w:r w:rsidRPr="00677062">
        <w:rPr>
          <w:rFonts w:ascii="Times New Roman" w:hAnsi="Times New Roman"/>
          <w:sz w:val="28"/>
          <w:szCs w:val="28"/>
          <w:lang w:val="ru-RU"/>
        </w:rPr>
        <w:t>у</w:t>
      </w:r>
      <w:r w:rsidRPr="00677062">
        <w:rPr>
          <w:rFonts w:ascii="Times New Roman" w:hAnsi="Times New Roman"/>
          <w:sz w:val="28"/>
          <w:szCs w:val="28"/>
          <w:lang w:val="ru-RU"/>
        </w:rPr>
        <w:t>зейного пространства и его деятельности. Вертикальная ось, обозначенная поглощением/погружением, иллюстрирует тип связи между посетителями и представлением. Поэтому «поглощение» это впечатление, которое удержив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ет внимание клиента, посредством внедрения в его внутренний мир. «Погр</w:t>
      </w:r>
      <w:r w:rsidRPr="00677062">
        <w:rPr>
          <w:rFonts w:ascii="Times New Roman" w:hAnsi="Times New Roman"/>
          <w:sz w:val="28"/>
          <w:szCs w:val="28"/>
          <w:lang w:val="ru-RU"/>
        </w:rPr>
        <w:t>у</w:t>
      </w:r>
      <w:r w:rsidRPr="00677062">
        <w:rPr>
          <w:rFonts w:ascii="Times New Roman" w:hAnsi="Times New Roman"/>
          <w:sz w:val="28"/>
          <w:szCs w:val="28"/>
          <w:lang w:val="ru-RU"/>
        </w:rPr>
        <w:t>жение» происходит, когда посетитель физически становится частью впеча</w:t>
      </w: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Pr="00677062">
        <w:rPr>
          <w:rFonts w:ascii="Times New Roman" w:hAnsi="Times New Roman"/>
          <w:sz w:val="28"/>
          <w:szCs w:val="28"/>
          <w:lang w:val="ru-RU"/>
        </w:rPr>
        <w:t>ления. Горизонтальная ось пассивное/активное участие обуславливается влиянием потребителя впечатления на происходящее. Полученные 4 области впечатлений, не исключают одна другую и могут быть смешаны.</w:t>
      </w:r>
    </w:p>
    <w:p w:rsidR="00AF1AEB" w:rsidRPr="00677062" w:rsidRDefault="00071A4A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Первая  часть между «пассивным участием» и «поглощением» – развлечение. Здесь впечатление воспринимается только органами чувств. В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роятно, в музее за эту область отвечают информационные стойки, гиды, а</w:t>
      </w:r>
      <w:r w:rsidRPr="00677062">
        <w:rPr>
          <w:rFonts w:ascii="Times New Roman" w:hAnsi="Times New Roman"/>
          <w:sz w:val="28"/>
          <w:szCs w:val="28"/>
          <w:lang w:val="ru-RU"/>
        </w:rPr>
        <w:t>у</w:t>
      </w:r>
      <w:r w:rsidRPr="00677062">
        <w:rPr>
          <w:rFonts w:ascii="Times New Roman" w:hAnsi="Times New Roman"/>
          <w:sz w:val="28"/>
          <w:szCs w:val="28"/>
          <w:lang w:val="ru-RU"/>
        </w:rPr>
        <w:t>диогиды, которые призывают не только созерцать произведения искусства, но и погружаться в его атмосферу. Это самый развитый вид впечатления ча</w:t>
      </w:r>
      <w:r w:rsidRPr="00677062">
        <w:rPr>
          <w:rFonts w:ascii="Times New Roman" w:hAnsi="Times New Roman"/>
          <w:sz w:val="28"/>
          <w:szCs w:val="28"/>
          <w:lang w:val="ru-RU"/>
        </w:rPr>
        <w:t>с</w:t>
      </w:r>
      <w:r w:rsidRPr="00677062">
        <w:rPr>
          <w:rFonts w:ascii="Times New Roman" w:hAnsi="Times New Roman"/>
          <w:sz w:val="28"/>
          <w:szCs w:val="28"/>
          <w:lang w:val="ru-RU"/>
        </w:rPr>
        <w:t>то применяемый  в музее.</w:t>
      </w:r>
    </w:p>
    <w:p w:rsidR="00AF1AEB" w:rsidRPr="00677062" w:rsidRDefault="00071A4A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Область, которая разворачивается между осями «поглощение» и «активное участие», является обучением, когда в процессе получения вп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чатления задействованы интеллектуальные способности или физическая по</w:t>
      </w:r>
      <w:r w:rsidRPr="00677062">
        <w:rPr>
          <w:rFonts w:ascii="Times New Roman" w:hAnsi="Times New Roman"/>
          <w:sz w:val="28"/>
          <w:szCs w:val="28"/>
          <w:lang w:val="ru-RU"/>
        </w:rPr>
        <w:t>д</w:t>
      </w:r>
      <w:r w:rsidRPr="00677062">
        <w:rPr>
          <w:rFonts w:ascii="Times New Roman" w:hAnsi="Times New Roman"/>
          <w:sz w:val="28"/>
          <w:szCs w:val="28"/>
          <w:lang w:val="ru-RU"/>
        </w:rPr>
        <w:t>готовка. Например, на экспозиции посвященной морскому делу посетителям предлагают научиться вязать морские узлы, для этого на двух вертикальных дощечках закреплены куски веревок, а рядом висит инструкция каким обр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зом это можно сделать.</w:t>
      </w:r>
    </w:p>
    <w:p w:rsidR="00AF1AEB" w:rsidRPr="00677062" w:rsidRDefault="00071A4A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Третий участок между осями «активное участие» и «погружение» – уход от реальности.  Является впечатлением с более значительной степенью погружения, нежели развлечение и образование. И характеризуется полной погруженностью и активным участием посетителя. Примером может служить выставки с использованием современных технологий – очки виртуальной р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альности, медиа-инсталляции, которые изменяются под воздействием пр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странственного положения человека.</w:t>
      </w:r>
    </w:p>
    <w:p w:rsidR="00AF1AEB" w:rsidRPr="00677062" w:rsidRDefault="00071A4A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И последняя, четвертая область впечатления, которая располож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лась между «погружением» и «пассивным участием» – эстетика. Эстетика подразумевает погружение человека в событие или пространство, но без его влияния, то есть среда остается нетронутой.  Если говорить о музее, то это классическая организация выставок картин, где взаимодействие экспозиции и посетителя ограничивается просмотром представленных артефактов.</w:t>
      </w:r>
    </w:p>
    <w:p w:rsidR="00654DE0" w:rsidRPr="00677062" w:rsidRDefault="00654DE0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Помимо этих двух теоретических конструкций «сырье-товар-услуга-впечатление» и «степень вовлеченности индивида в представление на сцене» музей соответствует другим принципам, описанным в книге «Экон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мика впечатлений».</w:t>
      </w:r>
    </w:p>
    <w:p w:rsidR="00654DE0" w:rsidRPr="00677062" w:rsidRDefault="00654DE0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Клиенты как участники «представления». У многих музеев есть свои аккаунты в социальных сетях и посетители (как реальные, так и поте</w:t>
      </w:r>
      <w:r w:rsidRPr="00677062">
        <w:rPr>
          <w:rFonts w:ascii="Times New Roman" w:hAnsi="Times New Roman"/>
          <w:sz w:val="28"/>
          <w:szCs w:val="28"/>
          <w:lang w:val="ru-RU"/>
        </w:rPr>
        <w:t>н</w:t>
      </w:r>
      <w:r w:rsidRPr="00677062">
        <w:rPr>
          <w:rFonts w:ascii="Times New Roman" w:hAnsi="Times New Roman"/>
          <w:sz w:val="28"/>
          <w:szCs w:val="28"/>
          <w:lang w:val="ru-RU"/>
        </w:rPr>
        <w:t>циальные) могут следить за  работой музеев, узнавать об актуальных нов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стях, оставлять комментарии и пожелания, и создать обратную коммуник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цию. </w:t>
      </w:r>
    </w:p>
    <w:p w:rsidR="00654DE0" w:rsidRPr="00677062" w:rsidRDefault="00654DE0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Создание впечатлений посредством вовлечения посетителей в де</w:t>
      </w:r>
      <w:r w:rsidRPr="00677062">
        <w:rPr>
          <w:rFonts w:ascii="Times New Roman" w:hAnsi="Times New Roman"/>
          <w:sz w:val="28"/>
          <w:szCs w:val="28"/>
          <w:lang w:val="ru-RU"/>
        </w:rPr>
        <w:t>я</w:t>
      </w:r>
      <w:r w:rsidRPr="00677062">
        <w:rPr>
          <w:rFonts w:ascii="Times New Roman" w:hAnsi="Times New Roman"/>
          <w:sz w:val="28"/>
          <w:szCs w:val="28"/>
          <w:lang w:val="ru-RU"/>
        </w:rPr>
        <w:t>тельность. Здесь значительную роль играют интерактивные выставки, кот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рые погружают людей в тематику и заставляют взаимодействовать либо с экспонатами, либо с экскурсоводом. </w:t>
      </w:r>
    </w:p>
    <w:p w:rsidR="00654DE0" w:rsidRPr="00677062" w:rsidRDefault="00654DE0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Сувениры, которые продаются практически в каждом музее в сп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циализированной сувенирной лавке, приурочены к тематике выставок и ко</w:t>
      </w:r>
      <w:r w:rsidRPr="00677062">
        <w:rPr>
          <w:rFonts w:ascii="Times New Roman" w:hAnsi="Times New Roman"/>
          <w:sz w:val="28"/>
          <w:szCs w:val="28"/>
          <w:lang w:val="ru-RU"/>
        </w:rPr>
        <w:t>н</w:t>
      </w:r>
      <w:r w:rsidRPr="00677062">
        <w:rPr>
          <w:rFonts w:ascii="Times New Roman" w:hAnsi="Times New Roman"/>
          <w:sz w:val="28"/>
          <w:szCs w:val="28"/>
          <w:lang w:val="ru-RU"/>
        </w:rPr>
        <w:t>цепции музея. Такие сувениры подкрепляют положительные впечатления и яркие эмоции, которые индивид получил в музее. И являются бессознател</w:t>
      </w:r>
      <w:r w:rsidRPr="00677062">
        <w:rPr>
          <w:rFonts w:ascii="Times New Roman" w:hAnsi="Times New Roman"/>
          <w:sz w:val="28"/>
          <w:szCs w:val="28"/>
          <w:lang w:val="ru-RU"/>
        </w:rPr>
        <w:t>ь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ным напоминанием, что туда можно вернуться еще раз. </w:t>
      </w:r>
    </w:p>
    <w:p w:rsidR="00AF1AEB" w:rsidRPr="00677062" w:rsidRDefault="00405A43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Ориентируясь на создание впечатления у посетителей,</w:t>
      </w:r>
      <w:r w:rsidR="00BC64DD" w:rsidRPr="00677062">
        <w:rPr>
          <w:rFonts w:ascii="Times New Roman" w:hAnsi="Times New Roman"/>
          <w:sz w:val="28"/>
          <w:szCs w:val="28"/>
          <w:lang w:val="ru-RU"/>
        </w:rPr>
        <w:t xml:space="preserve"> музею пр</w:t>
      </w:r>
      <w:r w:rsidR="00BC64DD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BC64DD" w:rsidRPr="00677062">
        <w:rPr>
          <w:rFonts w:ascii="Times New Roman" w:hAnsi="Times New Roman"/>
          <w:sz w:val="28"/>
          <w:szCs w:val="28"/>
          <w:lang w:val="ru-RU"/>
        </w:rPr>
        <w:t>ходится коммерциа</w:t>
      </w:r>
      <w:r w:rsidRPr="00677062">
        <w:rPr>
          <w:rFonts w:ascii="Times New Roman" w:hAnsi="Times New Roman"/>
          <w:sz w:val="28"/>
          <w:szCs w:val="28"/>
          <w:lang w:val="ru-RU"/>
        </w:rPr>
        <w:t>лизировать свою деятельность в разных направлениях. Став центром досуга, он уже не может предлагать исключительно научн</w:t>
      </w:r>
      <w:r w:rsidR="00BC64DD" w:rsidRPr="00677062">
        <w:rPr>
          <w:rFonts w:ascii="Times New Roman" w:hAnsi="Times New Roman"/>
          <w:sz w:val="28"/>
          <w:szCs w:val="28"/>
          <w:lang w:val="ru-RU"/>
        </w:rPr>
        <w:t>о-образовательные аспект своей деятельности</w:t>
      </w:r>
      <w:r w:rsidRPr="00677062">
        <w:rPr>
          <w:rFonts w:ascii="Times New Roman" w:hAnsi="Times New Roman"/>
          <w:sz w:val="28"/>
          <w:szCs w:val="28"/>
          <w:lang w:val="ru-RU"/>
        </w:rPr>
        <w:t>. Музей должен развлекать. П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купая билет</w:t>
      </w:r>
      <w:r w:rsidR="00BC64DD" w:rsidRPr="00677062">
        <w:rPr>
          <w:rFonts w:ascii="Times New Roman" w:hAnsi="Times New Roman"/>
          <w:sz w:val="28"/>
          <w:szCs w:val="28"/>
          <w:lang w:val="ru-RU"/>
        </w:rPr>
        <w:t>,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зритель </w:t>
      </w:r>
      <w:r w:rsidR="00BC64DD" w:rsidRPr="00677062">
        <w:rPr>
          <w:rFonts w:ascii="Times New Roman" w:hAnsi="Times New Roman"/>
          <w:sz w:val="28"/>
          <w:szCs w:val="28"/>
          <w:lang w:val="ru-RU"/>
        </w:rPr>
        <w:t>получает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услугу</w:t>
      </w:r>
      <w:r w:rsidR="00BC64DD" w:rsidRPr="00677062">
        <w:rPr>
          <w:rFonts w:ascii="Times New Roman" w:hAnsi="Times New Roman"/>
          <w:sz w:val="28"/>
          <w:szCs w:val="28"/>
          <w:lang w:val="ru-RU"/>
        </w:rPr>
        <w:t>,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в которую входит доступ к музейной коллекции, и системе культурных ценностей, а также условия для </w:t>
      </w:r>
      <w:r w:rsidR="002F7C0B" w:rsidRPr="00677062">
        <w:rPr>
          <w:rFonts w:ascii="Times New Roman" w:hAnsi="Times New Roman"/>
          <w:sz w:val="28"/>
          <w:szCs w:val="28"/>
          <w:lang w:val="ru-RU"/>
        </w:rPr>
        <w:t>самообр</w:t>
      </w:r>
      <w:r w:rsidR="002F7C0B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2F7C0B" w:rsidRPr="00677062">
        <w:rPr>
          <w:rFonts w:ascii="Times New Roman" w:hAnsi="Times New Roman"/>
          <w:sz w:val="28"/>
          <w:szCs w:val="28"/>
          <w:lang w:val="ru-RU"/>
        </w:rPr>
        <w:t>зования, творчества, коммуникации, развлечения.</w:t>
      </w:r>
    </w:p>
    <w:p w:rsidR="002F7C0B" w:rsidRPr="00677062" w:rsidRDefault="002F7C0B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Несмотря на это</w:t>
      </w:r>
      <w:r w:rsidR="0023208F" w:rsidRPr="00677062">
        <w:rPr>
          <w:rFonts w:ascii="Times New Roman" w:hAnsi="Times New Roman"/>
          <w:sz w:val="28"/>
          <w:szCs w:val="28"/>
          <w:lang w:val="ru-RU"/>
        </w:rPr>
        <w:t>,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музей становится участником не только досуговых услуг, но и </w:t>
      </w:r>
      <w:r w:rsidR="00BC64DD" w:rsidRPr="00677062">
        <w:rPr>
          <w:rFonts w:ascii="Times New Roman" w:hAnsi="Times New Roman"/>
          <w:sz w:val="28"/>
          <w:szCs w:val="28"/>
          <w:lang w:val="ru-RU"/>
        </w:rPr>
        <w:t>других потребительских рынков. Его д</w:t>
      </w:r>
      <w:r w:rsidRPr="00677062">
        <w:rPr>
          <w:rFonts w:ascii="Times New Roman" w:hAnsi="Times New Roman"/>
          <w:sz w:val="28"/>
          <w:szCs w:val="28"/>
          <w:lang w:val="ru-RU"/>
        </w:rPr>
        <w:t>еятельность также может быть оплачена и научными организациями и СМИ, учебными заведениями и благотворительными фондами, органами местного самоуправления и ко</w:t>
      </w:r>
      <w:r w:rsidRPr="00677062">
        <w:rPr>
          <w:rFonts w:ascii="Times New Roman" w:hAnsi="Times New Roman"/>
          <w:sz w:val="28"/>
          <w:szCs w:val="28"/>
          <w:lang w:val="ru-RU"/>
        </w:rPr>
        <w:t>м</w:t>
      </w:r>
      <w:r w:rsidRPr="00677062">
        <w:rPr>
          <w:rFonts w:ascii="Times New Roman" w:hAnsi="Times New Roman"/>
          <w:sz w:val="28"/>
          <w:szCs w:val="28"/>
          <w:lang w:val="ru-RU"/>
        </w:rPr>
        <w:t>мерческими организациями и пр.</w:t>
      </w:r>
    </w:p>
    <w:p w:rsidR="002F7C0B" w:rsidRPr="00677062" w:rsidRDefault="00AB697C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Рыночные отношения, основанные на конкуренции</w:t>
      </w:r>
      <w:r w:rsidR="00BC64DD" w:rsidRPr="00677062">
        <w:rPr>
          <w:rFonts w:ascii="Times New Roman" w:hAnsi="Times New Roman"/>
          <w:sz w:val="28"/>
          <w:szCs w:val="28"/>
          <w:lang w:val="ru-RU"/>
        </w:rPr>
        <w:t>,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вносят свои коррективы в структуру менеджмента музея</w:t>
      </w:r>
      <w:r w:rsidR="006C4EA0" w:rsidRPr="00677062">
        <w:rPr>
          <w:rFonts w:ascii="Times New Roman" w:hAnsi="Times New Roman"/>
          <w:sz w:val="28"/>
          <w:szCs w:val="28"/>
          <w:lang w:val="ru-RU"/>
        </w:rPr>
        <w:t>. Появляются такие отделы, к</w:t>
      </w:r>
      <w:r w:rsidR="006C4EA0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6C4EA0" w:rsidRPr="00677062">
        <w:rPr>
          <w:rFonts w:ascii="Times New Roman" w:hAnsi="Times New Roman"/>
          <w:sz w:val="28"/>
          <w:szCs w:val="28"/>
          <w:lang w:val="ru-RU"/>
        </w:rPr>
        <w:t xml:space="preserve">торые отвечают за рекламу, </w:t>
      </w:r>
      <w:r w:rsidR="006C4EA0" w:rsidRPr="00677062">
        <w:rPr>
          <w:rFonts w:ascii="Times New Roman" w:hAnsi="Times New Roman"/>
          <w:sz w:val="28"/>
          <w:szCs w:val="28"/>
        </w:rPr>
        <w:t>PR</w:t>
      </w:r>
      <w:r w:rsidR="006C4EA0" w:rsidRPr="00677062">
        <w:rPr>
          <w:rFonts w:ascii="Times New Roman" w:hAnsi="Times New Roman"/>
          <w:sz w:val="28"/>
          <w:szCs w:val="28"/>
          <w:lang w:val="ru-RU"/>
        </w:rPr>
        <w:t xml:space="preserve">, развитие и маркетинг. Это значит, что наряду </w:t>
      </w:r>
      <w:r w:rsidR="006C4EA0" w:rsidRPr="00677062">
        <w:rPr>
          <w:rFonts w:ascii="Times New Roman" w:hAnsi="Times New Roman"/>
          <w:sz w:val="28"/>
          <w:szCs w:val="28"/>
          <w:lang w:val="ru-RU"/>
        </w:rPr>
        <w:lastRenderedPageBreak/>
        <w:t>с государственной политикой (если не сильнее) на организацию деятельности в музейной сфере влияет рынок.</w:t>
      </w:r>
      <w:r w:rsidR="006C4EA0" w:rsidRPr="00677062">
        <w:rPr>
          <w:rStyle w:val="a6"/>
          <w:rFonts w:ascii="Times New Roman" w:hAnsi="Times New Roman"/>
          <w:sz w:val="28"/>
          <w:szCs w:val="28"/>
        </w:rPr>
        <w:footnoteReference w:id="53"/>
      </w:r>
    </w:p>
    <w:p w:rsidR="006272F4" w:rsidRPr="00677062" w:rsidRDefault="006272F4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 w:eastAsia="ar-SA"/>
        </w:rPr>
        <w:t>В 2012 году в России была изменена система финансирования муз</w:t>
      </w:r>
      <w:r w:rsidRPr="00677062">
        <w:rPr>
          <w:rFonts w:ascii="Times New Roman" w:hAnsi="Times New Roman"/>
          <w:sz w:val="28"/>
          <w:szCs w:val="28"/>
          <w:lang w:val="ru-RU" w:eastAsia="ar-SA"/>
        </w:rPr>
        <w:t>е</w:t>
      </w:r>
      <w:r w:rsidRPr="00677062">
        <w:rPr>
          <w:rFonts w:ascii="Times New Roman" w:hAnsi="Times New Roman"/>
          <w:sz w:val="28"/>
          <w:szCs w:val="28"/>
          <w:lang w:val="ru-RU" w:eastAsia="ar-SA"/>
        </w:rPr>
        <w:t>ев. Закон № 83-ФЗ, в котором прописана новая система финансирования бюджетных учреждений, вступил в силу еще 1 января 2011 года, но предп</w:t>
      </w:r>
      <w:r w:rsidRPr="00677062">
        <w:rPr>
          <w:rFonts w:ascii="Times New Roman" w:hAnsi="Times New Roman"/>
          <w:sz w:val="28"/>
          <w:szCs w:val="28"/>
          <w:lang w:val="ru-RU" w:eastAsia="ar-SA"/>
        </w:rPr>
        <w:t>о</w:t>
      </w:r>
      <w:r w:rsidRPr="00677062">
        <w:rPr>
          <w:rFonts w:ascii="Times New Roman" w:hAnsi="Times New Roman"/>
          <w:sz w:val="28"/>
          <w:szCs w:val="28"/>
          <w:lang w:val="ru-RU" w:eastAsia="ar-SA"/>
        </w:rPr>
        <w:t>лагал переходный период до 1 июля 2012 года. Закон предложил три фина</w:t>
      </w:r>
      <w:r w:rsidRPr="00677062">
        <w:rPr>
          <w:rFonts w:ascii="Times New Roman" w:hAnsi="Times New Roman"/>
          <w:sz w:val="28"/>
          <w:szCs w:val="28"/>
          <w:lang w:val="ru-RU" w:eastAsia="ar-SA"/>
        </w:rPr>
        <w:t>н</w:t>
      </w:r>
      <w:r w:rsidRPr="00677062">
        <w:rPr>
          <w:rFonts w:ascii="Times New Roman" w:hAnsi="Times New Roman"/>
          <w:sz w:val="28"/>
          <w:szCs w:val="28"/>
          <w:lang w:val="ru-RU" w:eastAsia="ar-SA"/>
        </w:rPr>
        <w:t>совых модели. При «казенной» государство финансирует музей на 100%, но отбирает все, что тот заработает. При «автономной» музей полностью пер</w:t>
      </w:r>
      <w:r w:rsidRPr="00677062">
        <w:rPr>
          <w:rFonts w:ascii="Times New Roman" w:hAnsi="Times New Roman"/>
          <w:sz w:val="28"/>
          <w:szCs w:val="28"/>
          <w:lang w:val="ru-RU" w:eastAsia="ar-SA"/>
        </w:rPr>
        <w:t>е</w:t>
      </w:r>
      <w:r w:rsidRPr="00677062">
        <w:rPr>
          <w:rFonts w:ascii="Times New Roman" w:hAnsi="Times New Roman"/>
          <w:sz w:val="28"/>
          <w:szCs w:val="28"/>
          <w:lang w:val="ru-RU" w:eastAsia="ar-SA"/>
        </w:rPr>
        <w:t>ходит на коммерческое существование. «Бюджетная» подразумевает см</w:t>
      </w:r>
      <w:r w:rsidRPr="00677062">
        <w:rPr>
          <w:rFonts w:ascii="Times New Roman" w:hAnsi="Times New Roman"/>
          <w:sz w:val="28"/>
          <w:szCs w:val="28"/>
          <w:lang w:val="ru-RU" w:eastAsia="ar-SA"/>
        </w:rPr>
        <w:t>е</w:t>
      </w:r>
      <w:r w:rsidRPr="00677062">
        <w:rPr>
          <w:rFonts w:ascii="Times New Roman" w:hAnsi="Times New Roman"/>
          <w:sz w:val="28"/>
          <w:szCs w:val="28"/>
          <w:lang w:val="ru-RU" w:eastAsia="ar-SA"/>
        </w:rPr>
        <w:t xml:space="preserve">шанный тип финансирования. </w:t>
      </w:r>
    </w:p>
    <w:p w:rsidR="009E6C2C" w:rsidRPr="00677062" w:rsidRDefault="00B01637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На данный момент</w:t>
      </w:r>
      <w:r w:rsidR="009E6C2C" w:rsidRPr="00677062">
        <w:rPr>
          <w:rFonts w:ascii="Times New Roman" w:hAnsi="Times New Roman"/>
          <w:sz w:val="28"/>
          <w:szCs w:val="28"/>
          <w:lang w:val="ru-RU"/>
        </w:rPr>
        <w:t xml:space="preserve"> вступил</w:t>
      </w:r>
      <w:r w:rsidR="0023208F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9E6C2C" w:rsidRPr="00677062">
        <w:rPr>
          <w:rFonts w:ascii="Times New Roman" w:hAnsi="Times New Roman"/>
          <w:sz w:val="28"/>
          <w:szCs w:val="28"/>
          <w:lang w:val="ru-RU"/>
        </w:rPr>
        <w:t xml:space="preserve"> в силу Распоряжение</w:t>
      </w:r>
      <w:r w:rsidR="00CF24F2" w:rsidRPr="00677062">
        <w:rPr>
          <w:rFonts w:ascii="Times New Roman" w:hAnsi="Times New Roman"/>
          <w:sz w:val="28"/>
          <w:szCs w:val="28"/>
          <w:lang w:val="ru-RU"/>
        </w:rPr>
        <w:t xml:space="preserve"> Правительства РФ от 29 февраля №326-р</w:t>
      </w:r>
      <w:r w:rsidR="00CF24F2" w:rsidRPr="00677062">
        <w:rPr>
          <w:rStyle w:val="a6"/>
          <w:rFonts w:ascii="Times New Roman" w:hAnsi="Times New Roman"/>
          <w:sz w:val="28"/>
          <w:szCs w:val="28"/>
        </w:rPr>
        <w:footnoteReference w:id="54"/>
      </w:r>
      <w:r w:rsidR="009E6C2C" w:rsidRPr="00677062">
        <w:rPr>
          <w:rFonts w:ascii="Times New Roman" w:hAnsi="Times New Roman"/>
          <w:sz w:val="28"/>
          <w:szCs w:val="28"/>
          <w:lang w:val="ru-RU"/>
        </w:rPr>
        <w:t>, утверждающ</w:t>
      </w:r>
      <w:r w:rsidR="0023208F" w:rsidRPr="00677062">
        <w:rPr>
          <w:rFonts w:ascii="Times New Roman" w:hAnsi="Times New Roman"/>
          <w:sz w:val="28"/>
          <w:szCs w:val="28"/>
          <w:lang w:val="ru-RU"/>
        </w:rPr>
        <w:t>ее</w:t>
      </w:r>
      <w:r w:rsidR="009E6C2C" w:rsidRPr="00677062">
        <w:rPr>
          <w:rFonts w:ascii="Times New Roman" w:hAnsi="Times New Roman"/>
          <w:sz w:val="28"/>
          <w:szCs w:val="28"/>
          <w:lang w:val="ru-RU"/>
        </w:rPr>
        <w:t xml:space="preserve"> Стратегию государственной культурной политики на период до 2030 года. В Основах государственной культурной политик</w:t>
      </w:r>
      <w:r w:rsidR="0023208F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9E6C2C" w:rsidRPr="00677062">
        <w:rPr>
          <w:rFonts w:ascii="Times New Roman" w:hAnsi="Times New Roman"/>
          <w:sz w:val="28"/>
          <w:szCs w:val="28"/>
          <w:lang w:val="ru-RU"/>
        </w:rPr>
        <w:t xml:space="preserve"> культура является национальным приоритетом и явл</w:t>
      </w:r>
      <w:r w:rsidR="009E6C2C" w:rsidRPr="00677062">
        <w:rPr>
          <w:rFonts w:ascii="Times New Roman" w:hAnsi="Times New Roman"/>
          <w:sz w:val="28"/>
          <w:szCs w:val="28"/>
          <w:lang w:val="ru-RU"/>
        </w:rPr>
        <w:t>я</w:t>
      </w:r>
      <w:r w:rsidR="009E6C2C" w:rsidRPr="00677062">
        <w:rPr>
          <w:rFonts w:ascii="Times New Roman" w:hAnsi="Times New Roman"/>
          <w:sz w:val="28"/>
          <w:szCs w:val="28"/>
          <w:lang w:val="ru-RU"/>
        </w:rPr>
        <w:t>ется важнейшим фактором роста качества жизни</w:t>
      </w:r>
      <w:r w:rsidR="00FC77EC" w:rsidRPr="00677062">
        <w:rPr>
          <w:rFonts w:ascii="Times New Roman" w:hAnsi="Times New Roman"/>
          <w:sz w:val="28"/>
          <w:szCs w:val="28"/>
          <w:lang w:val="ru-RU"/>
        </w:rPr>
        <w:t>.</w:t>
      </w:r>
    </w:p>
    <w:p w:rsidR="00F33F0E" w:rsidRPr="00677062" w:rsidRDefault="009E6C2C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Касательно </w:t>
      </w:r>
      <w:r w:rsidR="009139F3" w:rsidRPr="00677062">
        <w:rPr>
          <w:rFonts w:ascii="Times New Roman" w:hAnsi="Times New Roman"/>
          <w:sz w:val="28"/>
          <w:szCs w:val="28"/>
          <w:lang w:val="ru-RU"/>
        </w:rPr>
        <w:t>музеев в данном документе сказано, что государство расширило доступ населения к посещению музеев и музейных выставок</w:t>
      </w:r>
      <w:r w:rsidR="00FC5760" w:rsidRPr="00677062">
        <w:rPr>
          <w:rFonts w:ascii="Times New Roman" w:hAnsi="Times New Roman"/>
          <w:sz w:val="28"/>
          <w:szCs w:val="28"/>
          <w:lang w:val="ru-RU"/>
        </w:rPr>
        <w:t>, п</w:t>
      </w:r>
      <w:r w:rsidR="00FC5760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FC5760" w:rsidRPr="00677062">
        <w:rPr>
          <w:rFonts w:ascii="Times New Roman" w:hAnsi="Times New Roman"/>
          <w:sz w:val="28"/>
          <w:szCs w:val="28"/>
          <w:lang w:val="ru-RU"/>
        </w:rPr>
        <w:t xml:space="preserve">мимо стандартных льготных категорий граждан, посетители младше 16 лет имеют бесплатный доступ в федеральные и региональные музеи. За 2014 год доля бюджетного финансирования в музеях составила 80,2 процента в общем объеме финансовых поступлений, а доля благотворительных пожертвований – 2,2 процента. В силу </w:t>
      </w:r>
      <w:r w:rsidR="00BC64DD" w:rsidRPr="00677062">
        <w:rPr>
          <w:rFonts w:ascii="Times New Roman" w:hAnsi="Times New Roman"/>
          <w:sz w:val="28"/>
          <w:szCs w:val="28"/>
          <w:lang w:val="ru-RU"/>
        </w:rPr>
        <w:t>геополитической ситуации</w:t>
      </w:r>
      <w:r w:rsidR="00FC5760" w:rsidRPr="00677062">
        <w:rPr>
          <w:rFonts w:ascii="Times New Roman" w:hAnsi="Times New Roman"/>
          <w:sz w:val="28"/>
          <w:szCs w:val="28"/>
          <w:lang w:val="ru-RU"/>
        </w:rPr>
        <w:t xml:space="preserve">, которая </w:t>
      </w:r>
      <w:r w:rsidR="00BC64DD" w:rsidRPr="00677062">
        <w:rPr>
          <w:rFonts w:ascii="Times New Roman" w:hAnsi="Times New Roman"/>
          <w:sz w:val="28"/>
          <w:szCs w:val="28"/>
          <w:lang w:val="ru-RU"/>
        </w:rPr>
        <w:t>наблюдается</w:t>
      </w:r>
      <w:r w:rsidR="00FC5760" w:rsidRPr="00677062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F33F0E" w:rsidRPr="00677062">
        <w:rPr>
          <w:rFonts w:ascii="Times New Roman" w:hAnsi="Times New Roman"/>
          <w:sz w:val="28"/>
          <w:szCs w:val="28"/>
          <w:lang w:val="ru-RU"/>
        </w:rPr>
        <w:t>п</w:t>
      </w:r>
      <w:r w:rsidR="00F33F0E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F33F0E" w:rsidRPr="00677062">
        <w:rPr>
          <w:rFonts w:ascii="Times New Roman" w:hAnsi="Times New Roman"/>
          <w:sz w:val="28"/>
          <w:szCs w:val="28"/>
          <w:lang w:val="ru-RU"/>
        </w:rPr>
        <w:t>следние годы</w:t>
      </w:r>
      <w:r w:rsidR="00BC64DD" w:rsidRPr="00677062">
        <w:rPr>
          <w:rFonts w:ascii="Times New Roman" w:hAnsi="Times New Roman"/>
          <w:sz w:val="28"/>
          <w:szCs w:val="28"/>
          <w:lang w:val="ru-RU"/>
        </w:rPr>
        <w:t>,</w:t>
      </w:r>
      <w:r w:rsidR="00FC5760" w:rsidRPr="00677062">
        <w:rPr>
          <w:rFonts w:ascii="Times New Roman" w:hAnsi="Times New Roman"/>
          <w:sz w:val="28"/>
          <w:szCs w:val="28"/>
          <w:lang w:val="ru-RU"/>
        </w:rPr>
        <w:t xml:space="preserve"> сокраща</w:t>
      </w:r>
      <w:r w:rsidR="00F33F0E" w:rsidRPr="00677062">
        <w:rPr>
          <w:rFonts w:ascii="Times New Roman" w:hAnsi="Times New Roman"/>
          <w:sz w:val="28"/>
          <w:szCs w:val="28"/>
          <w:lang w:val="ru-RU"/>
        </w:rPr>
        <w:t>ю</w:t>
      </w:r>
      <w:r w:rsidR="00FC5760" w:rsidRPr="00677062">
        <w:rPr>
          <w:rFonts w:ascii="Times New Roman" w:hAnsi="Times New Roman"/>
          <w:sz w:val="28"/>
          <w:szCs w:val="28"/>
          <w:lang w:val="ru-RU"/>
        </w:rPr>
        <w:t xml:space="preserve">тся </w:t>
      </w:r>
      <w:r w:rsidR="005321B7" w:rsidRPr="00677062">
        <w:rPr>
          <w:rFonts w:ascii="Times New Roman" w:hAnsi="Times New Roman"/>
          <w:sz w:val="28"/>
          <w:szCs w:val="28"/>
          <w:lang w:val="ru-RU"/>
        </w:rPr>
        <w:t xml:space="preserve">объемы </w:t>
      </w:r>
      <w:r w:rsidR="00BC64DD" w:rsidRPr="00677062">
        <w:rPr>
          <w:rFonts w:ascii="Times New Roman" w:hAnsi="Times New Roman"/>
          <w:sz w:val="28"/>
          <w:szCs w:val="28"/>
          <w:lang w:val="ru-RU"/>
        </w:rPr>
        <w:t xml:space="preserve">российских </w:t>
      </w:r>
      <w:r w:rsidR="005321B7" w:rsidRPr="00677062">
        <w:rPr>
          <w:rFonts w:ascii="Times New Roman" w:hAnsi="Times New Roman"/>
          <w:sz w:val="28"/>
          <w:szCs w:val="28"/>
          <w:lang w:val="ru-RU"/>
        </w:rPr>
        <w:t>выставочных проектов за рубежом.</w:t>
      </w:r>
      <w:r w:rsidR="00F33F0E" w:rsidRPr="00677062">
        <w:rPr>
          <w:rFonts w:ascii="Times New Roman" w:hAnsi="Times New Roman"/>
          <w:sz w:val="28"/>
          <w:szCs w:val="28"/>
          <w:lang w:val="ru-RU"/>
        </w:rPr>
        <w:t xml:space="preserve"> Наблюдается региональная дифференциация посещаемости музеев, </w:t>
      </w:r>
      <w:r w:rsidR="00F33F0E" w:rsidRPr="00677062">
        <w:rPr>
          <w:rFonts w:ascii="Times New Roman" w:hAnsi="Times New Roman"/>
          <w:sz w:val="28"/>
          <w:szCs w:val="28"/>
          <w:lang w:val="ru-RU"/>
        </w:rPr>
        <w:lastRenderedPageBreak/>
        <w:t>в отличие от столичных жителей жители регионов посещают выставки в 50 раз ниже из расчета на 1000 жителей.</w:t>
      </w:r>
    </w:p>
    <w:p w:rsidR="00156CD0" w:rsidRPr="00677062" w:rsidRDefault="00156CD0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 Положении прописаны три варианта развития культурной пол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тики </w:t>
      </w:r>
      <w:r w:rsidR="0023208F" w:rsidRPr="00677062">
        <w:rPr>
          <w:rFonts w:ascii="Times New Roman" w:hAnsi="Times New Roman"/>
          <w:sz w:val="28"/>
          <w:szCs w:val="28"/>
          <w:lang w:val="ru-RU"/>
        </w:rPr>
        <w:t>на период до 2030 года: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инерционный, инновационный и базовый</w:t>
      </w:r>
      <w:r w:rsidR="0023208F" w:rsidRPr="00677062">
        <w:rPr>
          <w:rFonts w:ascii="Times New Roman" w:hAnsi="Times New Roman"/>
          <w:sz w:val="28"/>
          <w:szCs w:val="28"/>
          <w:lang w:val="ru-RU"/>
        </w:rPr>
        <w:t>. П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скольку последний </w:t>
      </w:r>
      <w:r w:rsidR="00180E37" w:rsidRPr="00677062">
        <w:rPr>
          <w:rFonts w:ascii="Times New Roman" w:hAnsi="Times New Roman"/>
          <w:sz w:val="28"/>
          <w:szCs w:val="28"/>
          <w:lang w:val="ru-RU"/>
        </w:rPr>
        <w:t xml:space="preserve"> сценарий прописан наиболее подробно, можно сделать вывод, что именно он считается приоритетным.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До 2030 года базовый сцен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рий предполагает (взяты положения, касающиеся</w:t>
      </w:r>
      <w:r w:rsidR="00180E37" w:rsidRPr="00677062">
        <w:rPr>
          <w:rFonts w:ascii="Times New Roman" w:hAnsi="Times New Roman"/>
          <w:sz w:val="28"/>
          <w:szCs w:val="28"/>
          <w:lang w:val="ru-RU"/>
        </w:rPr>
        <w:t xml:space="preserve"> косвенно и напрямую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677062">
        <w:rPr>
          <w:rFonts w:ascii="Times New Roman" w:hAnsi="Times New Roman"/>
          <w:sz w:val="28"/>
          <w:szCs w:val="28"/>
          <w:lang w:val="ru-RU"/>
        </w:rPr>
        <w:t>у</w:t>
      </w:r>
      <w:r w:rsidRPr="00677062">
        <w:rPr>
          <w:rFonts w:ascii="Times New Roman" w:hAnsi="Times New Roman"/>
          <w:sz w:val="28"/>
          <w:szCs w:val="28"/>
          <w:lang w:val="ru-RU"/>
        </w:rPr>
        <w:t>зейной сферы):  увеличение до 90 процентов учреждений культуры и иску</w:t>
      </w:r>
      <w:r w:rsidRPr="00677062">
        <w:rPr>
          <w:rFonts w:ascii="Times New Roman" w:hAnsi="Times New Roman"/>
          <w:sz w:val="28"/>
          <w:szCs w:val="28"/>
          <w:lang w:val="ru-RU"/>
        </w:rPr>
        <w:t>с</w:t>
      </w:r>
      <w:r w:rsidRPr="00677062">
        <w:rPr>
          <w:rFonts w:ascii="Times New Roman" w:hAnsi="Times New Roman"/>
          <w:sz w:val="28"/>
          <w:szCs w:val="28"/>
          <w:lang w:val="ru-RU"/>
        </w:rPr>
        <w:t>ства (из общего количества), находящихся в удовлетворительном состоянии. Также к этому году регионы РФ должны быть обеспечены на 80-90 проце</w:t>
      </w:r>
      <w:r w:rsidRPr="00677062">
        <w:rPr>
          <w:rFonts w:ascii="Times New Roman" w:hAnsi="Times New Roman"/>
          <w:sz w:val="28"/>
          <w:szCs w:val="28"/>
          <w:lang w:val="ru-RU"/>
        </w:rPr>
        <w:t>н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тов культурной инфраструктурой в соответствии с нормами, и обеспечить </w:t>
      </w:r>
      <w:r w:rsidR="00180E37" w:rsidRPr="00677062">
        <w:rPr>
          <w:rFonts w:ascii="Times New Roman" w:hAnsi="Times New Roman"/>
          <w:sz w:val="28"/>
          <w:szCs w:val="28"/>
          <w:lang w:val="ru-RU"/>
        </w:rPr>
        <w:t>ее поддержку в селах и малых городах. В базовом сценарии предполагается ра</w:t>
      </w:r>
      <w:r w:rsidR="00180E37" w:rsidRPr="00677062">
        <w:rPr>
          <w:rFonts w:ascii="Times New Roman" w:hAnsi="Times New Roman"/>
          <w:sz w:val="28"/>
          <w:szCs w:val="28"/>
          <w:lang w:val="ru-RU"/>
        </w:rPr>
        <w:t>з</w:t>
      </w:r>
      <w:r w:rsidR="00180E37" w:rsidRPr="00677062">
        <w:rPr>
          <w:rFonts w:ascii="Times New Roman" w:hAnsi="Times New Roman"/>
          <w:sz w:val="28"/>
          <w:szCs w:val="28"/>
          <w:lang w:val="ru-RU"/>
        </w:rPr>
        <w:t>витие инфраструктуры современного искусства, организации виртуальных музеев во всех субъектах РФ.</w:t>
      </w:r>
    </w:p>
    <w:p w:rsidR="00180E37" w:rsidRPr="00677062" w:rsidRDefault="00180E37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На основе данного документа можно сделать вывод, что Правител</w:t>
      </w:r>
      <w:r w:rsidRPr="00677062">
        <w:rPr>
          <w:rFonts w:ascii="Times New Roman" w:hAnsi="Times New Roman"/>
          <w:sz w:val="28"/>
          <w:szCs w:val="28"/>
          <w:lang w:val="ru-RU"/>
        </w:rPr>
        <w:t>ь</w:t>
      </w:r>
      <w:r w:rsidRPr="00677062">
        <w:rPr>
          <w:rFonts w:ascii="Times New Roman" w:hAnsi="Times New Roman"/>
          <w:sz w:val="28"/>
          <w:szCs w:val="28"/>
          <w:lang w:val="ru-RU"/>
        </w:rPr>
        <w:t>ство Российской Федерации заинтересовано в развитии музейной сферы, также собирается</w:t>
      </w:r>
      <w:r w:rsidR="006272F4" w:rsidRPr="00677062">
        <w:rPr>
          <w:rFonts w:ascii="Times New Roman" w:hAnsi="Times New Roman"/>
          <w:sz w:val="28"/>
          <w:szCs w:val="28"/>
          <w:lang w:val="ru-RU"/>
        </w:rPr>
        <w:t xml:space="preserve"> продолжать е</w:t>
      </w:r>
      <w:r w:rsidR="00A233F1" w:rsidRPr="00677062">
        <w:rPr>
          <w:rFonts w:ascii="Times New Roman" w:hAnsi="Times New Roman"/>
          <w:sz w:val="28"/>
          <w:szCs w:val="28"/>
          <w:lang w:val="ru-RU"/>
        </w:rPr>
        <w:t>е финансирование</w:t>
      </w:r>
      <w:r w:rsidR="006272F4" w:rsidRPr="0067706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E65D0" w:rsidRPr="00677062">
        <w:rPr>
          <w:rFonts w:ascii="Times New Roman" w:hAnsi="Times New Roman"/>
          <w:sz w:val="28"/>
          <w:szCs w:val="28"/>
          <w:lang w:val="ru-RU"/>
        </w:rPr>
        <w:t>П</w:t>
      </w:r>
      <w:r w:rsidRPr="00677062">
        <w:rPr>
          <w:rFonts w:ascii="Times New Roman" w:hAnsi="Times New Roman"/>
          <w:sz w:val="28"/>
          <w:szCs w:val="28"/>
          <w:lang w:val="ru-RU"/>
        </w:rPr>
        <w:t>омимо государственных музе</w:t>
      </w:r>
      <w:r w:rsidR="006272F4" w:rsidRPr="00677062">
        <w:rPr>
          <w:rFonts w:ascii="Times New Roman" w:hAnsi="Times New Roman"/>
          <w:sz w:val="28"/>
          <w:szCs w:val="28"/>
          <w:lang w:val="ru-RU"/>
        </w:rPr>
        <w:t xml:space="preserve">ев, на которые бюджет выделяет 80 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процентов, есть и частные </w:t>
      </w:r>
      <w:r w:rsidR="006272F4" w:rsidRPr="00677062">
        <w:rPr>
          <w:rFonts w:ascii="Times New Roman" w:hAnsi="Times New Roman"/>
          <w:sz w:val="28"/>
          <w:szCs w:val="28"/>
          <w:lang w:val="ru-RU"/>
        </w:rPr>
        <w:t>музеи</w:t>
      </w:r>
      <w:r w:rsidRPr="00677062">
        <w:rPr>
          <w:rFonts w:ascii="Times New Roman" w:hAnsi="Times New Roman"/>
          <w:sz w:val="28"/>
          <w:szCs w:val="28"/>
          <w:lang w:val="ru-RU"/>
        </w:rPr>
        <w:t>,</w:t>
      </w:r>
      <w:r w:rsidR="000E65D0" w:rsidRPr="00677062">
        <w:rPr>
          <w:rFonts w:ascii="Times New Roman" w:hAnsi="Times New Roman"/>
          <w:sz w:val="28"/>
          <w:szCs w:val="28"/>
          <w:lang w:val="ru-RU"/>
        </w:rPr>
        <w:t xml:space="preserve"> существующие автономно от государства,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5D0" w:rsidRPr="00677062">
        <w:rPr>
          <w:rFonts w:ascii="Times New Roman" w:hAnsi="Times New Roman"/>
          <w:sz w:val="28"/>
          <w:szCs w:val="28"/>
          <w:lang w:val="ru-RU"/>
        </w:rPr>
        <w:t>поэтому коммерциализация де</w:t>
      </w:r>
      <w:r w:rsidR="000E65D0" w:rsidRPr="00677062">
        <w:rPr>
          <w:rFonts w:ascii="Times New Roman" w:hAnsi="Times New Roman"/>
          <w:sz w:val="28"/>
          <w:szCs w:val="28"/>
          <w:lang w:val="ru-RU"/>
        </w:rPr>
        <w:t>я</w:t>
      </w:r>
      <w:r w:rsidR="000E65D0" w:rsidRPr="00677062">
        <w:rPr>
          <w:rFonts w:ascii="Times New Roman" w:hAnsi="Times New Roman"/>
          <w:sz w:val="28"/>
          <w:szCs w:val="28"/>
          <w:lang w:val="ru-RU"/>
        </w:rPr>
        <w:t>тельности, поиск новых источников дохода и участие в конкурентной борьбе за потребителя становится неотъемлемой частью современных музеев.</w:t>
      </w:r>
    </w:p>
    <w:p w:rsidR="000E65D0" w:rsidRPr="00677062" w:rsidRDefault="000E65D0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Ориентация на массовую культуру, для популяризации музеев, н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вых досуговых центров, приводит к определенному предложению, которое сопровождается и рекламой</w:t>
      </w:r>
      <w:r w:rsidR="0023208F" w:rsidRPr="00677062">
        <w:rPr>
          <w:rFonts w:ascii="Times New Roman" w:hAnsi="Times New Roman"/>
          <w:sz w:val="28"/>
          <w:szCs w:val="28"/>
          <w:lang w:val="ru-RU"/>
        </w:rPr>
        <w:t>,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и маркетингом. Поэтому для того, чтобы соо</w:t>
      </w: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ветствовать обществу потребления, рыночной </w:t>
      </w:r>
      <w:r w:rsidR="00BC64DD" w:rsidRPr="00677062">
        <w:rPr>
          <w:rFonts w:ascii="Times New Roman" w:hAnsi="Times New Roman"/>
          <w:sz w:val="28"/>
          <w:szCs w:val="28"/>
          <w:lang w:val="ru-RU"/>
        </w:rPr>
        <w:t>экономике и экономике вп</w:t>
      </w:r>
      <w:r w:rsidR="00BC64DD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BC64DD" w:rsidRPr="00677062">
        <w:rPr>
          <w:rFonts w:ascii="Times New Roman" w:hAnsi="Times New Roman"/>
          <w:sz w:val="28"/>
          <w:szCs w:val="28"/>
          <w:lang w:val="ru-RU"/>
        </w:rPr>
        <w:t>чатлений музеи часто выбирают такой инструмент как гибридизация, кот</w:t>
      </w:r>
      <w:r w:rsidR="00BC64DD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BC64DD" w:rsidRPr="00677062">
        <w:rPr>
          <w:rFonts w:ascii="Times New Roman" w:hAnsi="Times New Roman"/>
          <w:sz w:val="28"/>
          <w:szCs w:val="28"/>
          <w:lang w:val="ru-RU"/>
        </w:rPr>
        <w:t>рый помогает им выживать в современных условиях.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3BFE" w:rsidRPr="00677062" w:rsidRDefault="003B3BFE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3345" w:rsidRDefault="00653345" w:rsidP="003B3BFE">
      <w:pPr>
        <w:pStyle w:val="2"/>
        <w:spacing w:line="240" w:lineRule="auto"/>
        <w:rPr>
          <w:spacing w:val="-6"/>
          <w:lang w:val="ru-RU"/>
        </w:rPr>
      </w:pPr>
      <w:bookmarkStart w:id="11" w:name="_Toc482912595"/>
    </w:p>
    <w:p w:rsidR="00457DCD" w:rsidRPr="00677062" w:rsidRDefault="00997B37" w:rsidP="003B3BFE">
      <w:pPr>
        <w:pStyle w:val="2"/>
        <w:spacing w:line="240" w:lineRule="auto"/>
        <w:rPr>
          <w:spacing w:val="-6"/>
          <w:lang w:val="ru-RU"/>
        </w:rPr>
      </w:pPr>
      <w:r w:rsidRPr="00677062">
        <w:rPr>
          <w:spacing w:val="-6"/>
          <w:lang w:val="ru-RU"/>
        </w:rPr>
        <w:lastRenderedPageBreak/>
        <w:t xml:space="preserve">2.6. </w:t>
      </w:r>
      <w:r w:rsidR="00FD2963" w:rsidRPr="00677062">
        <w:rPr>
          <w:spacing w:val="-6"/>
          <w:lang w:val="ru-RU"/>
        </w:rPr>
        <w:t>Тенденции процесса г</w:t>
      </w:r>
      <w:r w:rsidR="00457DCD" w:rsidRPr="00677062">
        <w:rPr>
          <w:spacing w:val="-6"/>
          <w:lang w:val="ru-RU"/>
        </w:rPr>
        <w:t>ибридизации</w:t>
      </w:r>
      <w:r w:rsidR="00FD2963" w:rsidRPr="00677062">
        <w:rPr>
          <w:spacing w:val="-6"/>
          <w:lang w:val="ru-RU"/>
        </w:rPr>
        <w:t xml:space="preserve"> в российских</w:t>
      </w:r>
      <w:r w:rsidR="007557A6" w:rsidRPr="00677062">
        <w:rPr>
          <w:spacing w:val="-6"/>
          <w:lang w:val="ru-RU"/>
        </w:rPr>
        <w:t xml:space="preserve"> </w:t>
      </w:r>
      <w:r w:rsidR="00FD2963" w:rsidRPr="00677062">
        <w:rPr>
          <w:spacing w:val="-6"/>
          <w:lang w:val="ru-RU"/>
        </w:rPr>
        <w:t>музеях</w:t>
      </w:r>
      <w:bookmarkEnd w:id="11"/>
    </w:p>
    <w:p w:rsidR="00457DCD" w:rsidRPr="00677062" w:rsidRDefault="00457DCD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Трансформация современных музеев влияет не только на новые приобретенные функции, а также на создание иных форм взаимодействия, подразумевающие личностную интеграцию посетителя в культурные соб</w:t>
      </w:r>
      <w:r w:rsidRPr="00677062">
        <w:rPr>
          <w:rFonts w:ascii="Times New Roman" w:hAnsi="Times New Roman"/>
          <w:sz w:val="28"/>
          <w:szCs w:val="28"/>
          <w:lang w:val="ru-RU"/>
        </w:rPr>
        <w:t>ы</w:t>
      </w:r>
      <w:r w:rsidRPr="00677062">
        <w:rPr>
          <w:rFonts w:ascii="Times New Roman" w:hAnsi="Times New Roman"/>
          <w:sz w:val="28"/>
          <w:szCs w:val="28"/>
          <w:lang w:val="ru-RU"/>
        </w:rPr>
        <w:t>тия, ценности и объекты. Ориентирование на посетителя, а также соответс</w:t>
      </w: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вие требованиям массовой культуры рождают новый тип музеев, который доступен каждому члену общества. </w:t>
      </w:r>
    </w:p>
    <w:p w:rsidR="00457DCD" w:rsidRPr="00677062" w:rsidRDefault="00457DCD" w:rsidP="001927DB">
      <w:pPr>
        <w:tabs>
          <w:tab w:val="left" w:pos="567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Появляются новые формы – такие как виртуальный музей, который транслирует лишь образы, исключая физическую составляющую. При пом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щи него мы можем пролистать и прочитать исторический документ, что не позволил бы сделать оригинал. Динамичность современного общества отр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жается в способе преподнесения информации. Появляются интерактивные музеи, такие как «Музей советских игровых автоматов» в Санкт-Петербурге, который позволяет не только познакомиться с экспонатами времен СССР, но и поиграть в них и окунуться в ту эпоху. Благодаря этому процессу человек познает прошлое через взаимодействие с предметами. Также интересен факт, что обычное коллекционирование не представляющих историческую или культурную ценность предметов может породить пространство музея. К эт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му феномену можно отнести Музей </w:t>
      </w:r>
      <w:r w:rsidRPr="00677062">
        <w:rPr>
          <w:rFonts w:ascii="Times New Roman" w:hAnsi="Times New Roman"/>
          <w:sz w:val="28"/>
          <w:szCs w:val="28"/>
        </w:rPr>
        <w:t>LEGO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(Санкт-Петербург), который  с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бирает в себе все новинки, которые выпускает данная компания. </w:t>
      </w:r>
    </w:p>
    <w:p w:rsidR="00457DCD" w:rsidRPr="00677062" w:rsidRDefault="00457DCD" w:rsidP="001927DB">
      <w:pPr>
        <w:tabs>
          <w:tab w:val="left" w:pos="567"/>
          <w:tab w:val="left" w:pos="8931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Поэтому современные музеи используются не только для того, чт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бы передавать культурный капитал, но и как площадки для других целей: концерты, творческие встречи, мастер-классы, магазины, кафе и т.п. Важно отметить, что музей является пространством для общения и, несомненно, формирования собственной идентичности.  Музей меняет свою традицио</w:t>
      </w:r>
      <w:r w:rsidRPr="00677062">
        <w:rPr>
          <w:rFonts w:ascii="Times New Roman" w:hAnsi="Times New Roman"/>
          <w:sz w:val="28"/>
          <w:szCs w:val="28"/>
          <w:lang w:val="ru-RU"/>
        </w:rPr>
        <w:t>н</w:t>
      </w:r>
      <w:r w:rsidRPr="00677062">
        <w:rPr>
          <w:rFonts w:ascii="Times New Roman" w:hAnsi="Times New Roman"/>
          <w:sz w:val="28"/>
          <w:szCs w:val="28"/>
          <w:lang w:val="ru-RU"/>
        </w:rPr>
        <w:t>ную форму  и старается отвечать современным требованиям, поэтому может рассматриваться не как хранилище, а как коммерческая организация.  Он может быть нацелен на получение прибыли, использовать в целях повыш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ния популярности рекламу и пиар. Внедрение различных акций таких как, «в первый четверг месяца посещение всем категориям лиц – бесплатно» или </w:t>
      </w: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«абонемент на неограниченное круглогодичное посещение выставок и мер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приятий, который стоит всего лишь в три раза дороже входного билета».  </w:t>
      </w:r>
    </w:p>
    <w:p w:rsidR="00457DCD" w:rsidRPr="00677062" w:rsidRDefault="00457DCD" w:rsidP="001927DB">
      <w:pPr>
        <w:tabs>
          <w:tab w:val="left" w:pos="567"/>
          <w:tab w:val="left" w:pos="8931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Музеи начинают активно использовать современные технологии. Появляются аудиогиды, которые можно скачать по </w:t>
      </w:r>
      <w:r w:rsidRPr="00677062">
        <w:rPr>
          <w:rFonts w:ascii="Times New Roman" w:hAnsi="Times New Roman"/>
          <w:sz w:val="28"/>
          <w:szCs w:val="28"/>
        </w:rPr>
        <w:t>QR</w:t>
      </w:r>
      <w:r w:rsidRPr="00677062">
        <w:rPr>
          <w:rFonts w:ascii="Times New Roman" w:hAnsi="Times New Roman"/>
          <w:sz w:val="28"/>
          <w:szCs w:val="28"/>
          <w:lang w:val="ru-RU"/>
        </w:rPr>
        <w:t>-коду около стенда информации, телевизоры с наушниками, где транслируются различные в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деоряды, и посетитель м</w:t>
      </w:r>
      <w:r w:rsidR="00A233F1" w:rsidRPr="00677062">
        <w:rPr>
          <w:rFonts w:ascii="Times New Roman" w:hAnsi="Times New Roman"/>
          <w:sz w:val="28"/>
          <w:szCs w:val="28"/>
          <w:lang w:val="ru-RU"/>
        </w:rPr>
        <w:t>ожет посмотреть любой понравивши</w:t>
      </w:r>
      <w:r w:rsidRPr="00677062">
        <w:rPr>
          <w:rFonts w:ascii="Times New Roman" w:hAnsi="Times New Roman"/>
          <w:sz w:val="28"/>
          <w:szCs w:val="28"/>
          <w:lang w:val="ru-RU"/>
        </w:rPr>
        <w:t>йся, не мешая остальным. Проекторы, которые превращают картины в живые полотна, н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деляя их новой эстетической составляющей, различные оптические приемы, которые показывают всю красоту физических процессов.</w:t>
      </w:r>
    </w:p>
    <w:p w:rsidR="00CA1C94" w:rsidRPr="00677062" w:rsidRDefault="00CA1C94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Современный музей становится</w:t>
      </w:r>
      <w:r w:rsidR="00457DCD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062">
        <w:rPr>
          <w:rFonts w:ascii="Times New Roman" w:hAnsi="Times New Roman"/>
          <w:sz w:val="28"/>
          <w:szCs w:val="28"/>
          <w:lang w:val="ru-RU"/>
        </w:rPr>
        <w:t>участником рыночных отношений в сфере досуга, становится полноправным конкурентом в обществе потребл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ния эмоций, он разворачивает свою деятельность не только в рамках образ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вания, но и в социокультурной среде. Теперь музей не просто помещение, где хранятся экспонаты, теперь музей это целостная система по производству впечатления. </w:t>
      </w:r>
    </w:p>
    <w:p w:rsidR="00CA1C94" w:rsidRPr="00677062" w:rsidRDefault="00CA1C94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Во многом это изменение происходит благодаря ориентированн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сти на посетителя и трансформации диалога с ним. Музеи склонны создавать такие экспозиции, которые будут находить отклик в сердцах людей. </w:t>
      </w:r>
      <w:r w:rsidR="00A233F1" w:rsidRPr="00677062">
        <w:rPr>
          <w:rFonts w:ascii="Times New Roman" w:hAnsi="Times New Roman"/>
          <w:sz w:val="28"/>
          <w:szCs w:val="28"/>
          <w:lang w:val="ru-RU"/>
        </w:rPr>
        <w:t>М</w:t>
      </w:r>
      <w:r w:rsidRPr="00677062">
        <w:rPr>
          <w:rFonts w:ascii="Times New Roman" w:hAnsi="Times New Roman"/>
          <w:sz w:val="28"/>
          <w:szCs w:val="28"/>
          <w:lang w:val="ru-RU"/>
        </w:rPr>
        <w:t>узей</w:t>
      </w:r>
      <w:r w:rsidR="00A233F1" w:rsidRPr="00677062">
        <w:rPr>
          <w:rFonts w:ascii="Times New Roman" w:hAnsi="Times New Roman"/>
          <w:sz w:val="28"/>
          <w:szCs w:val="28"/>
          <w:lang w:val="ru-RU"/>
        </w:rPr>
        <w:t>,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как система</w:t>
      </w:r>
      <w:r w:rsidR="00A233F1" w:rsidRPr="00677062">
        <w:rPr>
          <w:rFonts w:ascii="Times New Roman" w:hAnsi="Times New Roman"/>
          <w:sz w:val="28"/>
          <w:szCs w:val="28"/>
          <w:lang w:val="ru-RU"/>
        </w:rPr>
        <w:t>,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существует вследствие процесса гибридизации.</w:t>
      </w:r>
    </w:p>
    <w:p w:rsidR="00CA1C94" w:rsidRPr="00677062" w:rsidRDefault="00CA1C94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 Уплотнение социального времени и пространства в музее отобр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жается в совмещении музея и других учреждений, которые выполняют о</w:t>
      </w: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Pr="00677062">
        <w:rPr>
          <w:rFonts w:ascii="Times New Roman" w:hAnsi="Times New Roman"/>
          <w:sz w:val="28"/>
          <w:szCs w:val="28"/>
          <w:lang w:val="ru-RU"/>
        </w:rPr>
        <w:t>личные от музея задачи. Таким образом, посетители могут провести весь день в музее, но заниматься не только посещением выставок. В течение дня они могут поесть, купить что-то, посмотреть кино, почитать книги ит.д. К непосредственно экспозиции добавляются такие варианты досуговых учре</w:t>
      </w:r>
      <w:r w:rsidRPr="00677062">
        <w:rPr>
          <w:rFonts w:ascii="Times New Roman" w:hAnsi="Times New Roman"/>
          <w:sz w:val="28"/>
          <w:szCs w:val="28"/>
          <w:lang w:val="ru-RU"/>
        </w:rPr>
        <w:t>ж</w:t>
      </w:r>
      <w:r w:rsidRPr="00677062">
        <w:rPr>
          <w:rFonts w:ascii="Times New Roman" w:hAnsi="Times New Roman"/>
          <w:sz w:val="28"/>
          <w:szCs w:val="28"/>
          <w:lang w:val="ru-RU"/>
        </w:rPr>
        <w:t>дений как кафе, магазины, кино и т.д.</w:t>
      </w:r>
    </w:p>
    <w:p w:rsidR="00CA1C94" w:rsidRPr="00677062" w:rsidRDefault="00CA1C94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Происходит сосредоточение различных видов проведения свобо</w:t>
      </w:r>
      <w:r w:rsidRPr="00677062">
        <w:rPr>
          <w:rFonts w:ascii="Times New Roman" w:hAnsi="Times New Roman"/>
          <w:sz w:val="28"/>
          <w:szCs w:val="28"/>
          <w:lang w:val="ru-RU"/>
        </w:rPr>
        <w:t>д</w:t>
      </w:r>
      <w:r w:rsidRPr="00677062">
        <w:rPr>
          <w:rFonts w:ascii="Times New Roman" w:hAnsi="Times New Roman"/>
          <w:sz w:val="28"/>
          <w:szCs w:val="28"/>
          <w:lang w:val="ru-RU"/>
        </w:rPr>
        <w:t>ного времени на одной площадке или в рамках одного помещения, что явл</w:t>
      </w:r>
      <w:r w:rsidRPr="00677062">
        <w:rPr>
          <w:rFonts w:ascii="Times New Roman" w:hAnsi="Times New Roman"/>
          <w:sz w:val="28"/>
          <w:szCs w:val="28"/>
          <w:lang w:val="ru-RU"/>
        </w:rPr>
        <w:t>я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ется прямым следствием уплотнения пространства. У индивидов нет нужды </w:t>
      </w: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выходить из музея, чтобы поесть, это значительно экономит их время, опять же уплотняя его.</w:t>
      </w:r>
      <w:r w:rsidR="00010993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10993" w:rsidRPr="00677062" w:rsidRDefault="00010993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Гибридизированный характер деятельности музея </w:t>
      </w:r>
      <w:r w:rsidR="00A27F61" w:rsidRPr="00677062">
        <w:rPr>
          <w:rFonts w:ascii="Times New Roman" w:hAnsi="Times New Roman"/>
          <w:sz w:val="28"/>
          <w:szCs w:val="28"/>
          <w:lang w:val="ru-RU"/>
        </w:rPr>
        <w:t>способствует привлечению массового зрителя, а он разнообразен. Это и молодежь, и семьи с детьми, бизнесмены и научные работники, коренные жители и туристы. Современный музей нацелен на удовлетворение потребностей своих разн</w:t>
      </w:r>
      <w:r w:rsidR="00A27F61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A27F61" w:rsidRPr="00677062">
        <w:rPr>
          <w:rFonts w:ascii="Times New Roman" w:hAnsi="Times New Roman"/>
          <w:sz w:val="28"/>
          <w:szCs w:val="28"/>
          <w:lang w:val="ru-RU"/>
        </w:rPr>
        <w:t>сторонних целевых групп</w:t>
      </w:r>
      <w:r w:rsidR="00517481" w:rsidRPr="00677062">
        <w:rPr>
          <w:rFonts w:ascii="Times New Roman" w:hAnsi="Times New Roman"/>
          <w:sz w:val="28"/>
          <w:szCs w:val="28"/>
          <w:lang w:val="ru-RU"/>
        </w:rPr>
        <w:t>. Н</w:t>
      </w:r>
      <w:r w:rsidR="00A27F61" w:rsidRPr="00677062">
        <w:rPr>
          <w:rFonts w:ascii="Times New Roman" w:hAnsi="Times New Roman"/>
          <w:sz w:val="28"/>
          <w:szCs w:val="28"/>
          <w:lang w:val="ru-RU"/>
        </w:rPr>
        <w:t>еобходимость коммерческого</w:t>
      </w:r>
      <w:r w:rsidR="00517481" w:rsidRPr="00677062">
        <w:rPr>
          <w:rFonts w:ascii="Times New Roman" w:hAnsi="Times New Roman"/>
          <w:sz w:val="28"/>
          <w:szCs w:val="28"/>
          <w:lang w:val="ru-RU"/>
        </w:rPr>
        <w:t xml:space="preserve"> успеха</w:t>
      </w:r>
      <w:r w:rsidR="00A27F61" w:rsidRPr="00677062">
        <w:rPr>
          <w:rFonts w:ascii="Times New Roman" w:hAnsi="Times New Roman"/>
          <w:sz w:val="28"/>
          <w:szCs w:val="28"/>
          <w:lang w:val="ru-RU"/>
        </w:rPr>
        <w:t xml:space="preserve"> музея по</w:t>
      </w:r>
      <w:r w:rsidR="00A27F61" w:rsidRPr="00677062">
        <w:rPr>
          <w:rFonts w:ascii="Times New Roman" w:hAnsi="Times New Roman"/>
          <w:sz w:val="28"/>
          <w:szCs w:val="28"/>
          <w:lang w:val="ru-RU"/>
        </w:rPr>
        <w:t>д</w:t>
      </w:r>
      <w:r w:rsidR="00A233F1" w:rsidRPr="00677062">
        <w:rPr>
          <w:rFonts w:ascii="Times New Roman" w:hAnsi="Times New Roman"/>
          <w:sz w:val="28"/>
          <w:szCs w:val="28"/>
          <w:lang w:val="ru-RU"/>
        </w:rPr>
        <w:t>талкивае</w:t>
      </w:r>
      <w:r w:rsidR="00A27F61" w:rsidRPr="00677062">
        <w:rPr>
          <w:rFonts w:ascii="Times New Roman" w:hAnsi="Times New Roman"/>
          <w:sz w:val="28"/>
          <w:szCs w:val="28"/>
          <w:lang w:val="ru-RU"/>
        </w:rPr>
        <w:t xml:space="preserve">т его к </w:t>
      </w:r>
      <w:r w:rsidR="00762DE2" w:rsidRPr="00677062">
        <w:rPr>
          <w:rFonts w:ascii="Times New Roman" w:hAnsi="Times New Roman"/>
          <w:sz w:val="28"/>
          <w:szCs w:val="28"/>
          <w:lang w:val="ru-RU"/>
        </w:rPr>
        <w:t>созданию гибридизированного пространства.</w:t>
      </w:r>
      <w:r w:rsidR="00A27F61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7481" w:rsidRPr="00677062">
        <w:rPr>
          <w:rFonts w:ascii="Times New Roman" w:hAnsi="Times New Roman"/>
          <w:sz w:val="28"/>
          <w:szCs w:val="28"/>
          <w:lang w:val="ru-RU"/>
        </w:rPr>
        <w:t>Борьба за ма</w:t>
      </w:r>
      <w:r w:rsidR="00517481" w:rsidRPr="00677062">
        <w:rPr>
          <w:rFonts w:ascii="Times New Roman" w:hAnsi="Times New Roman"/>
          <w:sz w:val="28"/>
          <w:szCs w:val="28"/>
          <w:lang w:val="ru-RU"/>
        </w:rPr>
        <w:t>с</w:t>
      </w:r>
      <w:r w:rsidR="00517481" w:rsidRPr="00677062">
        <w:rPr>
          <w:rFonts w:ascii="Times New Roman" w:hAnsi="Times New Roman"/>
          <w:sz w:val="28"/>
          <w:szCs w:val="28"/>
          <w:lang w:val="ru-RU"/>
        </w:rPr>
        <w:t>сового потребителя является ключевым критерием в функционировании пр</w:t>
      </w:r>
      <w:r w:rsidR="00517481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517481" w:rsidRPr="00677062">
        <w:rPr>
          <w:rFonts w:ascii="Times New Roman" w:hAnsi="Times New Roman"/>
          <w:sz w:val="28"/>
          <w:szCs w:val="28"/>
          <w:lang w:val="ru-RU"/>
        </w:rPr>
        <w:t>странства музея.</w:t>
      </w:r>
    </w:p>
    <w:p w:rsidR="00CA1C94" w:rsidRPr="00677062" w:rsidRDefault="00CA1C94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Дополнительные варианты досуга в данной работе будут называт</w:t>
      </w:r>
      <w:r w:rsidRPr="00677062">
        <w:rPr>
          <w:rFonts w:ascii="Times New Roman" w:hAnsi="Times New Roman"/>
          <w:sz w:val="28"/>
          <w:szCs w:val="28"/>
          <w:lang w:val="ru-RU"/>
        </w:rPr>
        <w:t>ь</w:t>
      </w:r>
      <w:r w:rsidRPr="00677062">
        <w:rPr>
          <w:rFonts w:ascii="Times New Roman" w:hAnsi="Times New Roman"/>
          <w:sz w:val="28"/>
          <w:szCs w:val="28"/>
          <w:lang w:val="ru-RU"/>
        </w:rPr>
        <w:t>ся «</w:t>
      </w:r>
      <w:r w:rsidR="00B43A20" w:rsidRPr="00677062">
        <w:rPr>
          <w:rFonts w:ascii="Times New Roman" w:hAnsi="Times New Roman"/>
          <w:sz w:val="28"/>
          <w:szCs w:val="28"/>
          <w:lang w:val="ru-RU"/>
        </w:rPr>
        <w:t xml:space="preserve">сопутствующими </w:t>
      </w:r>
      <w:r w:rsidRPr="00677062">
        <w:rPr>
          <w:rFonts w:ascii="Times New Roman" w:hAnsi="Times New Roman"/>
          <w:sz w:val="28"/>
          <w:szCs w:val="28"/>
          <w:lang w:val="ru-RU"/>
        </w:rPr>
        <w:t>элементами».</w:t>
      </w:r>
      <w:r w:rsidR="00B43A20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062">
        <w:rPr>
          <w:rFonts w:ascii="Times New Roman" w:hAnsi="Times New Roman"/>
          <w:sz w:val="28"/>
          <w:szCs w:val="28"/>
          <w:lang w:val="ru-RU"/>
        </w:rPr>
        <w:t>Синоним слова «элемент» - «составная часть», «звено». И новые варианты досуга, вписанные в контекст музейной организации</w:t>
      </w:r>
      <w:r w:rsidR="00B43A20" w:rsidRPr="00677062">
        <w:rPr>
          <w:rFonts w:ascii="Times New Roman" w:hAnsi="Times New Roman"/>
          <w:sz w:val="28"/>
          <w:szCs w:val="28"/>
          <w:lang w:val="ru-RU"/>
        </w:rPr>
        <w:t>,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как раз и являются составной частью целого, то есть музея.</w:t>
      </w:r>
      <w:r w:rsidR="00B43A20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1C94" w:rsidRPr="00677062" w:rsidRDefault="00CA1C94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Необходимо описать элементы, которые могут встречаться в музеях на данный момент. Некоторые из них очень распространенные, а другие м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гут встречаться крайне редко. Но все из них имеют место быть в разных м</w:t>
      </w:r>
      <w:r w:rsidRPr="00677062">
        <w:rPr>
          <w:rFonts w:ascii="Times New Roman" w:hAnsi="Times New Roman"/>
          <w:sz w:val="28"/>
          <w:szCs w:val="28"/>
          <w:lang w:val="ru-RU"/>
        </w:rPr>
        <w:t>у</w:t>
      </w:r>
      <w:r w:rsidRPr="00677062">
        <w:rPr>
          <w:rFonts w:ascii="Times New Roman" w:hAnsi="Times New Roman"/>
          <w:sz w:val="28"/>
          <w:szCs w:val="28"/>
          <w:lang w:val="ru-RU"/>
        </w:rPr>
        <w:t>зеях.</w:t>
      </w:r>
    </w:p>
    <w:p w:rsidR="00662D41" w:rsidRPr="00677062" w:rsidRDefault="005B4EEC" w:rsidP="00662D4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Торговля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>. Вероятно самый популярный элемент в музее. Чаще вс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>го он существует в виде сувенирных лавок, товары которых приурочены к музею, его экспонатам или городу, в котором находится это учреждение. С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>временный вариант музея также предполагает наличие магазинов с разли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>ч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>ным ассортиментом,</w:t>
      </w:r>
      <w:r w:rsidR="00A233F1" w:rsidRPr="00677062">
        <w:rPr>
          <w:rFonts w:ascii="Times New Roman" w:hAnsi="Times New Roman"/>
          <w:sz w:val="28"/>
          <w:szCs w:val="28"/>
          <w:lang w:val="ru-RU"/>
        </w:rPr>
        <w:t xml:space="preserve"> например, одежда и обувь, канцелярские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 xml:space="preserve"> принадлежн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>сти и книги, еда и т.д.</w:t>
      </w:r>
    </w:p>
    <w:p w:rsidR="00662D41" w:rsidRPr="00677062" w:rsidRDefault="00662D41" w:rsidP="00662D4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Точки пита</w:t>
      </w:r>
      <w:r w:rsidR="00A233F1" w:rsidRPr="00677062">
        <w:rPr>
          <w:rFonts w:ascii="Times New Roman" w:hAnsi="Times New Roman"/>
          <w:sz w:val="28"/>
          <w:szCs w:val="28"/>
          <w:lang w:val="ru-RU"/>
        </w:rPr>
        <w:t>ния (кафе, ресторан, кофейня). Это в</w:t>
      </w:r>
      <w:r w:rsidRPr="00677062">
        <w:rPr>
          <w:rFonts w:ascii="Times New Roman" w:hAnsi="Times New Roman"/>
          <w:sz w:val="28"/>
          <w:szCs w:val="28"/>
          <w:lang w:val="ru-RU"/>
        </w:rPr>
        <w:t>торой по популя</w:t>
      </w:r>
      <w:r w:rsidRPr="00677062">
        <w:rPr>
          <w:rFonts w:ascii="Times New Roman" w:hAnsi="Times New Roman"/>
          <w:sz w:val="28"/>
          <w:szCs w:val="28"/>
          <w:lang w:val="ru-RU"/>
        </w:rPr>
        <w:t>р</w:t>
      </w:r>
      <w:r w:rsidRPr="00677062">
        <w:rPr>
          <w:rFonts w:ascii="Times New Roman" w:hAnsi="Times New Roman"/>
          <w:sz w:val="28"/>
          <w:szCs w:val="28"/>
          <w:lang w:val="ru-RU"/>
        </w:rPr>
        <w:t>ности элемент в музее. Включая в проект музея кафе (или ресторан, или к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фейню), можно проследить 2 варианта реализации этой идеи: кафе, которое предполагает отдых посетителей выставки; а также кафе с тематикой музея, которое является отчасти самостоятельным элементом, вход к которому н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ходится вне рамок экспозиции.</w:t>
      </w:r>
    </w:p>
    <w:p w:rsidR="00662D41" w:rsidRPr="00677062" w:rsidRDefault="00662D41" w:rsidP="00662D4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Кинотеатр, кинозал. Этот элемент чаще встречается именно  в ра</w:t>
      </w:r>
      <w:r w:rsidRPr="00677062">
        <w:rPr>
          <w:rFonts w:ascii="Times New Roman" w:hAnsi="Times New Roman"/>
          <w:sz w:val="28"/>
          <w:szCs w:val="28"/>
          <w:lang w:val="ru-RU"/>
        </w:rPr>
        <w:t>м</w:t>
      </w:r>
      <w:r w:rsidRPr="00677062">
        <w:rPr>
          <w:rFonts w:ascii="Times New Roman" w:hAnsi="Times New Roman"/>
          <w:sz w:val="28"/>
          <w:szCs w:val="28"/>
          <w:lang w:val="ru-RU"/>
        </w:rPr>
        <w:t>ках выставок, и подкрепляет полученную информацию во время посещения. Фильмы или видеофайлы, которые показываются в таких кинозалах, обычно рассказывают историю/биографию автора, или объясняют экспонаты, реже там появляются развлекательные материалы.</w:t>
      </w:r>
    </w:p>
    <w:p w:rsidR="00662D41" w:rsidRPr="00677062" w:rsidRDefault="00662D41" w:rsidP="00662D4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Концертная площадка музея используется в самых различных ц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лях. Это и спектакли, и концерты, и встречи с выдающимися персонами, ма</w:t>
      </w:r>
      <w:r w:rsidRPr="00677062">
        <w:rPr>
          <w:rFonts w:ascii="Times New Roman" w:hAnsi="Times New Roman"/>
          <w:sz w:val="28"/>
          <w:szCs w:val="28"/>
          <w:lang w:val="ru-RU"/>
        </w:rPr>
        <w:t>с</w:t>
      </w:r>
      <w:r w:rsidRPr="00677062">
        <w:rPr>
          <w:rFonts w:ascii="Times New Roman" w:hAnsi="Times New Roman"/>
          <w:sz w:val="28"/>
          <w:szCs w:val="28"/>
          <w:lang w:val="ru-RU"/>
        </w:rPr>
        <w:t>тер-классы, фестивали и т.д. Данный элемент освежает музей, делает его привлекательнее для различных посетителей, тем самым увеличивает их к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личество и вносит некоторое разнообразие.</w:t>
      </w:r>
    </w:p>
    <w:p w:rsidR="00662D41" w:rsidRPr="00677062" w:rsidRDefault="00662D41" w:rsidP="00662D4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Интерактивные системы взаимодействия с посетителем</w:t>
      </w:r>
      <w:r w:rsidR="00A233F1" w:rsidRPr="00677062">
        <w:rPr>
          <w:rFonts w:ascii="Times New Roman" w:hAnsi="Times New Roman"/>
          <w:sz w:val="28"/>
          <w:szCs w:val="28"/>
          <w:lang w:val="ru-RU"/>
        </w:rPr>
        <w:t xml:space="preserve"> – еще один сопутствующий элемент музея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. Диалог с посетителем является неотъемлемой частью современного музея и чтобы осуществить его правильно необходимо внедрять интерактивные элементы, </w:t>
      </w:r>
      <w:r w:rsidR="00A233F1" w:rsidRPr="00677062">
        <w:rPr>
          <w:rFonts w:ascii="Times New Roman" w:hAnsi="Times New Roman"/>
          <w:sz w:val="28"/>
          <w:szCs w:val="28"/>
          <w:lang w:val="ru-RU"/>
        </w:rPr>
        <w:t>которые дают возможность индивидам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почувствовать себя частью выставки, или лучше усвоить новые знания. </w:t>
      </w:r>
    </w:p>
    <w:p w:rsidR="00662D41" w:rsidRPr="00677062" w:rsidRDefault="003B74C7" w:rsidP="00662D4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Виртуальная площадка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>. Один из элементов гибридизации музея в виртуальном пространстве. Формы его  представления могут быть самыми разнообразными: оцифровка музейных коллекций, сайты-музеи, которые я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>в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>ляются виртуальными клонами реальных музеев, мобильные приложения</w:t>
      </w:r>
      <w:r w:rsidR="003C2E81" w:rsidRPr="00677062">
        <w:rPr>
          <w:rFonts w:ascii="Times New Roman" w:hAnsi="Times New Roman"/>
          <w:sz w:val="28"/>
          <w:szCs w:val="28"/>
          <w:lang w:val="ru-RU"/>
        </w:rPr>
        <w:t xml:space="preserve"> (или QR-коды</w:t>
      </w:r>
      <w:r w:rsidR="003C2E81" w:rsidRPr="00677062">
        <w:rPr>
          <w:rStyle w:val="a6"/>
          <w:rFonts w:ascii="Times New Roman" w:hAnsi="Times New Roman"/>
          <w:sz w:val="28"/>
          <w:szCs w:val="28"/>
          <w:lang w:val="ru-RU"/>
        </w:rPr>
        <w:footnoteReference w:id="55"/>
      </w:r>
      <w:r w:rsidR="003C2E81" w:rsidRPr="00677062">
        <w:rPr>
          <w:rFonts w:ascii="Times New Roman" w:hAnsi="Times New Roman"/>
          <w:sz w:val="28"/>
          <w:szCs w:val="28"/>
          <w:lang w:val="ru-RU"/>
        </w:rPr>
        <w:t>)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 xml:space="preserve"> с новостями, картами и аудиогидами, упоминания музея и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>н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>тернет-пользователями при помощи хэштегов</w:t>
      </w:r>
      <w:r w:rsidR="00662D41" w:rsidRPr="00677062">
        <w:rPr>
          <w:rStyle w:val="a6"/>
          <w:rFonts w:ascii="Times New Roman" w:hAnsi="Times New Roman"/>
          <w:sz w:val="28"/>
          <w:szCs w:val="28"/>
          <w:lang w:val="ru-RU"/>
        </w:rPr>
        <w:footnoteReference w:id="56"/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 xml:space="preserve"> и местоположения в соц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>альных сетях. Возможность фото</w:t>
      </w:r>
      <w:r w:rsidR="00A233F1" w:rsidRPr="00677062">
        <w:rPr>
          <w:rFonts w:ascii="Times New Roman" w:hAnsi="Times New Roman"/>
          <w:sz w:val="28"/>
          <w:szCs w:val="28"/>
          <w:lang w:val="ru-RU"/>
        </w:rPr>
        <w:t>-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 xml:space="preserve"> и видео</w:t>
      </w:r>
      <w:r w:rsidR="00A233F1" w:rsidRPr="00677062">
        <w:rPr>
          <w:rFonts w:ascii="Times New Roman" w:hAnsi="Times New Roman"/>
          <w:sz w:val="28"/>
          <w:szCs w:val="28"/>
          <w:lang w:val="ru-RU"/>
        </w:rPr>
        <w:t>съемки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>.</w:t>
      </w:r>
    </w:p>
    <w:p w:rsidR="00662D41" w:rsidRPr="00677062" w:rsidRDefault="00662D41" w:rsidP="00662D4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Библиотека. Очень часто библиотеки расп</w:t>
      </w:r>
      <w:r w:rsidR="007312DA" w:rsidRPr="00677062">
        <w:rPr>
          <w:rFonts w:ascii="Times New Roman" w:hAnsi="Times New Roman"/>
          <w:sz w:val="28"/>
          <w:szCs w:val="28"/>
          <w:lang w:val="ru-RU"/>
        </w:rPr>
        <w:t>оложены в здании нау</w:t>
      </w:r>
      <w:r w:rsidR="007312DA" w:rsidRPr="00677062">
        <w:rPr>
          <w:rFonts w:ascii="Times New Roman" w:hAnsi="Times New Roman"/>
          <w:sz w:val="28"/>
          <w:szCs w:val="28"/>
          <w:lang w:val="ru-RU"/>
        </w:rPr>
        <w:t>ч</w:t>
      </w:r>
      <w:r w:rsidR="007312DA" w:rsidRPr="00677062">
        <w:rPr>
          <w:rFonts w:ascii="Times New Roman" w:hAnsi="Times New Roman"/>
          <w:sz w:val="28"/>
          <w:szCs w:val="28"/>
          <w:lang w:val="ru-RU"/>
        </w:rPr>
        <w:t>ных музеев</w:t>
      </w:r>
      <w:r w:rsidRPr="00677062">
        <w:rPr>
          <w:rFonts w:ascii="Times New Roman" w:hAnsi="Times New Roman"/>
          <w:sz w:val="28"/>
          <w:szCs w:val="28"/>
          <w:lang w:val="ru-RU"/>
        </w:rPr>
        <w:t>, там размещены книги в рамках тематики музея. Также библи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теки бывают и минимального масштаба в виде стеллажа с необычными кн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гами, которые могут позволить себе далеко не все.</w:t>
      </w:r>
    </w:p>
    <w:p w:rsidR="00662D41" w:rsidRPr="00677062" w:rsidRDefault="00662D41" w:rsidP="00662D4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Образовательные курсы. На базе музеев иногда организуют образ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вательные курсы, которые развивают навыки людей в разных сферах (напр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мер, поэзия, живопись).</w:t>
      </w:r>
    </w:p>
    <w:p w:rsidR="00662D41" w:rsidRPr="00677062" w:rsidRDefault="002F2F63" w:rsidP="00662D4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Храм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 xml:space="preserve">. Здесь идет речь скорее о музеях, которые формируются на базе </w:t>
      </w:r>
      <w:r w:rsidR="007312DA" w:rsidRPr="00677062">
        <w:rPr>
          <w:rFonts w:ascii="Times New Roman" w:hAnsi="Times New Roman"/>
          <w:sz w:val="28"/>
          <w:szCs w:val="28"/>
          <w:lang w:val="ru-RU"/>
        </w:rPr>
        <w:t>архитектурных памятников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 xml:space="preserve">. Здесь само здание является экспонатом, </w:t>
      </w:r>
      <w:r w:rsidR="00A233F1" w:rsidRPr="00677062">
        <w:rPr>
          <w:rFonts w:ascii="Times New Roman" w:hAnsi="Times New Roman"/>
          <w:sz w:val="28"/>
          <w:szCs w:val="28"/>
          <w:lang w:val="ru-RU"/>
        </w:rPr>
        <w:t xml:space="preserve">как 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>и некоторые религиозные артефакты внутри. Помимо входа для верующих и организации их пребывания</w:t>
      </w:r>
      <w:r w:rsidR="00A233F1" w:rsidRPr="00677062">
        <w:rPr>
          <w:rFonts w:ascii="Times New Roman" w:hAnsi="Times New Roman"/>
          <w:sz w:val="28"/>
          <w:szCs w:val="28"/>
          <w:lang w:val="ru-RU"/>
        </w:rPr>
        <w:t>,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 xml:space="preserve"> в таком музее есть вход и для туристов.</w:t>
      </w:r>
    </w:p>
    <w:p w:rsidR="00662D41" w:rsidRPr="00677062" w:rsidRDefault="00662D41" w:rsidP="00662D4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Место проживания (хостел, отель, гостиница). Очень редко встр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чающийся элемент. Существует в виде коммуны творящих художников, где место проживания является и мастерской и</w:t>
      </w:r>
      <w:r w:rsidR="00A233F1" w:rsidRPr="00677062">
        <w:rPr>
          <w:rFonts w:ascii="Times New Roman" w:hAnsi="Times New Roman"/>
          <w:sz w:val="28"/>
          <w:szCs w:val="28"/>
          <w:lang w:val="ru-RU"/>
        </w:rPr>
        <w:t>,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даже</w:t>
      </w:r>
      <w:r w:rsidR="00A233F1" w:rsidRPr="00677062">
        <w:rPr>
          <w:rFonts w:ascii="Times New Roman" w:hAnsi="Times New Roman"/>
          <w:sz w:val="28"/>
          <w:szCs w:val="28"/>
          <w:lang w:val="ru-RU"/>
        </w:rPr>
        <w:t>,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выставочным пространс</w:t>
      </w: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Pr="00677062">
        <w:rPr>
          <w:rFonts w:ascii="Times New Roman" w:hAnsi="Times New Roman"/>
          <w:sz w:val="28"/>
          <w:szCs w:val="28"/>
          <w:lang w:val="ru-RU"/>
        </w:rPr>
        <w:t>вом. Или просто при музее су</w:t>
      </w:r>
      <w:r w:rsidR="00A233F1" w:rsidRPr="00677062">
        <w:rPr>
          <w:rFonts w:ascii="Times New Roman" w:hAnsi="Times New Roman"/>
          <w:sz w:val="28"/>
          <w:szCs w:val="28"/>
          <w:lang w:val="ru-RU"/>
        </w:rPr>
        <w:t xml:space="preserve">ществует отель/хостел, в котором </w:t>
      </w:r>
      <w:r w:rsidRPr="00677062">
        <w:rPr>
          <w:rFonts w:ascii="Times New Roman" w:hAnsi="Times New Roman"/>
          <w:sz w:val="28"/>
          <w:szCs w:val="28"/>
          <w:lang w:val="ru-RU"/>
        </w:rPr>
        <w:t>есть возмо</w:t>
      </w:r>
      <w:r w:rsidRPr="00677062">
        <w:rPr>
          <w:rFonts w:ascii="Times New Roman" w:hAnsi="Times New Roman"/>
          <w:sz w:val="28"/>
          <w:szCs w:val="28"/>
          <w:lang w:val="ru-RU"/>
        </w:rPr>
        <w:t>ж</w:t>
      </w:r>
      <w:r w:rsidRPr="00677062">
        <w:rPr>
          <w:rFonts w:ascii="Times New Roman" w:hAnsi="Times New Roman"/>
          <w:sz w:val="28"/>
          <w:szCs w:val="28"/>
          <w:lang w:val="ru-RU"/>
        </w:rPr>
        <w:t>ность жить, снимая комнату на время.</w:t>
      </w:r>
    </w:p>
    <w:p w:rsidR="00662D41" w:rsidRPr="00677062" w:rsidRDefault="00662D41" w:rsidP="00662D4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Заповедник. Представляет собой архитектурные, исторические и природные памятники, которые входят в состав основной экспозиции. Статус «заповедника» наделяет музей статусом объекта по</w:t>
      </w:r>
      <w:r w:rsidR="00A233F1" w:rsidRPr="00677062">
        <w:rPr>
          <w:rFonts w:ascii="Times New Roman" w:hAnsi="Times New Roman"/>
          <w:sz w:val="28"/>
          <w:szCs w:val="28"/>
          <w:lang w:val="ru-RU"/>
        </w:rPr>
        <w:t>д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особой сохранностью и защитой.</w:t>
      </w:r>
    </w:p>
    <w:p w:rsidR="003B3BFE" w:rsidRPr="00677062" w:rsidRDefault="003B3BFE" w:rsidP="00662D4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DCD" w:rsidRPr="00677062" w:rsidRDefault="00997B37" w:rsidP="001927DB">
      <w:pPr>
        <w:pStyle w:val="2"/>
        <w:spacing w:line="360" w:lineRule="auto"/>
        <w:rPr>
          <w:lang w:val="ru-RU"/>
        </w:rPr>
      </w:pPr>
      <w:bookmarkStart w:id="12" w:name="_Toc482912596"/>
      <w:r w:rsidRPr="00677062">
        <w:rPr>
          <w:lang w:val="ru-RU"/>
        </w:rPr>
        <w:t>2.7. Музей как туристическая достопримечательность</w:t>
      </w:r>
      <w:bookmarkEnd w:id="12"/>
      <w:r w:rsidRPr="00677062">
        <w:rPr>
          <w:lang w:val="ru-RU"/>
        </w:rPr>
        <w:t xml:space="preserve"> </w:t>
      </w:r>
    </w:p>
    <w:p w:rsidR="00457DCD" w:rsidRPr="00677062" w:rsidRDefault="006B610E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Приезжая в другую страну (или город) среднестатистический т</w:t>
      </w:r>
      <w:r w:rsidRPr="00677062">
        <w:rPr>
          <w:rFonts w:ascii="Times New Roman" w:hAnsi="Times New Roman"/>
          <w:sz w:val="28"/>
          <w:szCs w:val="28"/>
          <w:lang w:val="ru-RU"/>
        </w:rPr>
        <w:t>у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рист обязательно будет посещать самые знаковые музеи этого места, которые посвящены его истории или культуре. </w:t>
      </w:r>
      <w:r w:rsidR="006B087B" w:rsidRPr="00677062">
        <w:rPr>
          <w:rFonts w:ascii="Times New Roman" w:hAnsi="Times New Roman"/>
          <w:sz w:val="28"/>
          <w:szCs w:val="28"/>
          <w:lang w:val="ru-RU"/>
        </w:rPr>
        <w:t>Многие музеи</w:t>
      </w:r>
      <w:r w:rsidR="008E1300" w:rsidRPr="00677062">
        <w:rPr>
          <w:rFonts w:ascii="Times New Roman" w:hAnsi="Times New Roman"/>
          <w:sz w:val="28"/>
          <w:szCs w:val="28"/>
          <w:lang w:val="ru-RU"/>
        </w:rPr>
        <w:t xml:space="preserve"> получают большую д</w:t>
      </w:r>
      <w:r w:rsidR="008E1300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8E1300" w:rsidRPr="00677062">
        <w:rPr>
          <w:rFonts w:ascii="Times New Roman" w:hAnsi="Times New Roman"/>
          <w:sz w:val="28"/>
          <w:szCs w:val="28"/>
          <w:lang w:val="ru-RU"/>
        </w:rPr>
        <w:t xml:space="preserve">лю дохода от туристов, при этом цены на билеты для иностранцев обычно дороже, чем для резидентов страны. </w:t>
      </w:r>
    </w:p>
    <w:p w:rsidR="006B087B" w:rsidRPr="00677062" w:rsidRDefault="006B087B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Туристы едут в то или иное место за «географическим мифом</w:t>
      </w:r>
      <w:r w:rsidRPr="00677062">
        <w:rPr>
          <w:rStyle w:val="a6"/>
          <w:rFonts w:ascii="Times New Roman" w:hAnsi="Times New Roman"/>
          <w:sz w:val="28"/>
          <w:szCs w:val="28"/>
        </w:rPr>
        <w:footnoteReference w:id="57"/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DC4002" w:rsidRPr="00677062">
        <w:rPr>
          <w:rFonts w:ascii="Times New Roman" w:hAnsi="Times New Roman"/>
          <w:sz w:val="28"/>
          <w:szCs w:val="28"/>
          <w:lang w:val="ru-RU"/>
        </w:rPr>
        <w:t>впечатлениями о фактически неизвестных городах и страна</w:t>
      </w:r>
      <w:r w:rsidR="00DB43FD" w:rsidRPr="00677062">
        <w:rPr>
          <w:rFonts w:ascii="Times New Roman" w:hAnsi="Times New Roman"/>
          <w:sz w:val="28"/>
          <w:szCs w:val="28"/>
          <w:lang w:val="ru-RU"/>
        </w:rPr>
        <w:t>х». Данный миф формируется посредством образования, СМИ, культурных контактов и т.п. Для того чтобы географический миф стал реальностью туристам предлагае</w:t>
      </w:r>
      <w:r w:rsidR="00DB43FD" w:rsidRPr="00677062">
        <w:rPr>
          <w:rFonts w:ascii="Times New Roman" w:hAnsi="Times New Roman"/>
          <w:sz w:val="28"/>
          <w:szCs w:val="28"/>
          <w:lang w:val="ru-RU"/>
        </w:rPr>
        <w:t>т</w:t>
      </w:r>
      <w:r w:rsidR="00DB43FD" w:rsidRPr="00677062">
        <w:rPr>
          <w:rFonts w:ascii="Times New Roman" w:hAnsi="Times New Roman"/>
          <w:sz w:val="28"/>
          <w:szCs w:val="28"/>
          <w:lang w:val="ru-RU"/>
        </w:rPr>
        <w:t>ся материальный объект (или услуга), которые являются свидетельствами т</w:t>
      </w:r>
      <w:r w:rsidR="00DB43FD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DB43FD" w:rsidRPr="00677062">
        <w:rPr>
          <w:rFonts w:ascii="Times New Roman" w:hAnsi="Times New Roman"/>
          <w:sz w:val="28"/>
          <w:szCs w:val="28"/>
          <w:lang w:val="ru-RU"/>
        </w:rPr>
        <w:lastRenderedPageBreak/>
        <w:t>го, что он существует и его можно задокументировать при помощи фото, с</w:t>
      </w:r>
      <w:r w:rsidR="00DB43FD" w:rsidRPr="00677062">
        <w:rPr>
          <w:rFonts w:ascii="Times New Roman" w:hAnsi="Times New Roman"/>
          <w:sz w:val="28"/>
          <w:szCs w:val="28"/>
          <w:lang w:val="ru-RU"/>
        </w:rPr>
        <w:t>у</w:t>
      </w:r>
      <w:r w:rsidR="00DB43FD" w:rsidRPr="00677062">
        <w:rPr>
          <w:rFonts w:ascii="Times New Roman" w:hAnsi="Times New Roman"/>
          <w:sz w:val="28"/>
          <w:szCs w:val="28"/>
          <w:lang w:val="ru-RU"/>
        </w:rPr>
        <w:t>вениров, надписей. Таким образом, достопримечательность является свид</w:t>
      </w:r>
      <w:r w:rsidR="00DB43FD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DB43FD" w:rsidRPr="00677062">
        <w:rPr>
          <w:rFonts w:ascii="Times New Roman" w:hAnsi="Times New Roman"/>
          <w:sz w:val="28"/>
          <w:szCs w:val="28"/>
          <w:lang w:val="ru-RU"/>
        </w:rPr>
        <w:t>тельством мате</w:t>
      </w:r>
      <w:r w:rsidR="00307BCA" w:rsidRPr="00677062">
        <w:rPr>
          <w:rFonts w:ascii="Times New Roman" w:hAnsi="Times New Roman"/>
          <w:sz w:val="28"/>
          <w:szCs w:val="28"/>
          <w:lang w:val="ru-RU"/>
        </w:rPr>
        <w:t>риализации географического мифа, вокруг которого строится туристическая деятельность. Поэтому там, где нет достопримечательностей, там нет туризма, и наоборот.</w:t>
      </w:r>
    </w:p>
    <w:p w:rsidR="00307BCA" w:rsidRPr="00677062" w:rsidRDefault="00307BCA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Музей может считаться</w:t>
      </w:r>
      <w:r w:rsidRPr="00677062">
        <w:rPr>
          <w:rStyle w:val="a6"/>
          <w:rFonts w:ascii="Times New Roman" w:hAnsi="Times New Roman"/>
          <w:sz w:val="28"/>
          <w:szCs w:val="28"/>
        </w:rPr>
        <w:footnoteReference w:id="58"/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исторической</w:t>
      </w:r>
      <w:r w:rsidR="008A4D1B" w:rsidRPr="0067706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77062">
        <w:rPr>
          <w:rFonts w:ascii="Times New Roman" w:hAnsi="Times New Roman"/>
          <w:sz w:val="28"/>
          <w:szCs w:val="28"/>
          <w:lang w:val="ru-RU"/>
        </w:rPr>
        <w:t>достопримечательностью</w:t>
      </w:r>
      <w:r w:rsidR="00C727D7" w:rsidRPr="00677062">
        <w:rPr>
          <w:rFonts w:ascii="Times New Roman" w:hAnsi="Times New Roman"/>
          <w:sz w:val="28"/>
          <w:szCs w:val="28"/>
          <w:lang w:val="ru-RU"/>
        </w:rPr>
        <w:t>,</w:t>
      </w:r>
      <w:r w:rsidR="008A4D1B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27D7" w:rsidRPr="00677062">
        <w:rPr>
          <w:rFonts w:ascii="Times New Roman" w:hAnsi="Times New Roman"/>
          <w:sz w:val="28"/>
          <w:szCs w:val="28"/>
          <w:lang w:val="ru-RU"/>
        </w:rPr>
        <w:t>то есть местом, где проходило какое-то известное событие, поэтому оно пр</w:t>
      </w:r>
      <w:r w:rsidR="00C727D7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C727D7" w:rsidRPr="00677062">
        <w:rPr>
          <w:rFonts w:ascii="Times New Roman" w:hAnsi="Times New Roman"/>
          <w:sz w:val="28"/>
          <w:szCs w:val="28"/>
          <w:lang w:val="ru-RU"/>
        </w:rPr>
        <w:t>влекательно для туристов. Может быть религиозной достопримечательн</w:t>
      </w:r>
      <w:r w:rsidR="00C727D7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C727D7" w:rsidRPr="00677062">
        <w:rPr>
          <w:rFonts w:ascii="Times New Roman" w:hAnsi="Times New Roman"/>
          <w:sz w:val="28"/>
          <w:szCs w:val="28"/>
          <w:lang w:val="ru-RU"/>
        </w:rPr>
        <w:t>стью, которая воплощает религиозный миф, который связан с материальным миро</w:t>
      </w:r>
      <w:r w:rsidR="00A42C31" w:rsidRPr="00677062">
        <w:rPr>
          <w:rFonts w:ascii="Times New Roman" w:hAnsi="Times New Roman"/>
          <w:sz w:val="28"/>
          <w:szCs w:val="28"/>
          <w:lang w:val="ru-RU"/>
        </w:rPr>
        <w:t>м и имеет сакральный характер. А также</w:t>
      </w:r>
      <w:r w:rsidR="00A233F1" w:rsidRPr="00677062">
        <w:rPr>
          <w:rFonts w:ascii="Times New Roman" w:hAnsi="Times New Roman"/>
          <w:sz w:val="28"/>
          <w:szCs w:val="28"/>
          <w:lang w:val="ru-RU"/>
        </w:rPr>
        <w:t>,</w:t>
      </w:r>
      <w:r w:rsidR="00C727D7" w:rsidRPr="00677062">
        <w:rPr>
          <w:rFonts w:ascii="Times New Roman" w:hAnsi="Times New Roman"/>
          <w:sz w:val="28"/>
          <w:szCs w:val="28"/>
          <w:lang w:val="ru-RU"/>
        </w:rPr>
        <w:t xml:space="preserve"> музей может быть</w:t>
      </w:r>
      <w:r w:rsidR="00A42C31" w:rsidRPr="00677062">
        <w:rPr>
          <w:rFonts w:ascii="Times New Roman" w:hAnsi="Times New Roman"/>
          <w:sz w:val="28"/>
          <w:szCs w:val="28"/>
          <w:lang w:val="ru-RU"/>
        </w:rPr>
        <w:t xml:space="preserve"> достопр</w:t>
      </w:r>
      <w:r w:rsidR="00A42C31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A42C31" w:rsidRPr="00677062">
        <w:rPr>
          <w:rFonts w:ascii="Times New Roman" w:hAnsi="Times New Roman"/>
          <w:sz w:val="28"/>
          <w:szCs w:val="28"/>
          <w:lang w:val="ru-RU"/>
        </w:rPr>
        <w:t>мечательностью этнографической, то есть предоставлять туристам свид</w:t>
      </w:r>
      <w:r w:rsidR="00A42C31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A42C31" w:rsidRPr="00677062">
        <w:rPr>
          <w:rFonts w:ascii="Times New Roman" w:hAnsi="Times New Roman"/>
          <w:sz w:val="28"/>
          <w:szCs w:val="28"/>
          <w:lang w:val="ru-RU"/>
        </w:rPr>
        <w:t>тельства аутентичной архаической культуры.</w:t>
      </w:r>
    </w:p>
    <w:p w:rsidR="00CD6513" w:rsidRPr="00677062" w:rsidRDefault="00A42C31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Но для того, чтобы стать таковым местом музей прошел социальное конструирование достопримечательност</w:t>
      </w:r>
      <w:r w:rsidR="00854B2F" w:rsidRPr="00677062">
        <w:rPr>
          <w:rFonts w:ascii="Times New Roman" w:hAnsi="Times New Roman"/>
          <w:sz w:val="28"/>
          <w:szCs w:val="28"/>
          <w:lang w:val="ru-RU"/>
        </w:rPr>
        <w:t>и.</w:t>
      </w:r>
      <w:r w:rsidRPr="00677062">
        <w:rPr>
          <w:rStyle w:val="a6"/>
          <w:rFonts w:ascii="Times New Roman" w:hAnsi="Times New Roman"/>
          <w:sz w:val="28"/>
          <w:szCs w:val="28"/>
        </w:rPr>
        <w:footnoteReference w:id="59"/>
      </w:r>
      <w:r w:rsidR="00854B2F" w:rsidRPr="00677062">
        <w:rPr>
          <w:rFonts w:ascii="Times New Roman" w:hAnsi="Times New Roman"/>
          <w:sz w:val="28"/>
          <w:szCs w:val="28"/>
          <w:lang w:val="ru-RU"/>
        </w:rPr>
        <w:t xml:space="preserve"> Это «процесс превращения ге</w:t>
      </w:r>
      <w:r w:rsidR="00854B2F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854B2F" w:rsidRPr="00677062">
        <w:rPr>
          <w:rFonts w:ascii="Times New Roman" w:hAnsi="Times New Roman"/>
          <w:sz w:val="28"/>
          <w:szCs w:val="28"/>
          <w:lang w:val="ru-RU"/>
        </w:rPr>
        <w:t>графических названий в географические мифы, которые затем трансформ</w:t>
      </w:r>
      <w:r w:rsidR="00854B2F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854B2F" w:rsidRPr="00677062">
        <w:rPr>
          <w:rFonts w:ascii="Times New Roman" w:hAnsi="Times New Roman"/>
          <w:sz w:val="28"/>
          <w:szCs w:val="28"/>
          <w:lang w:val="ru-RU"/>
        </w:rPr>
        <w:t>руются в туристическую инфраструктуру и устойчивые туристические пра</w:t>
      </w:r>
      <w:r w:rsidR="00854B2F" w:rsidRPr="00677062">
        <w:rPr>
          <w:rFonts w:ascii="Times New Roman" w:hAnsi="Times New Roman"/>
          <w:sz w:val="28"/>
          <w:szCs w:val="28"/>
          <w:lang w:val="ru-RU"/>
        </w:rPr>
        <w:t>к</w:t>
      </w:r>
      <w:r w:rsidR="00854B2F" w:rsidRPr="00677062">
        <w:rPr>
          <w:rFonts w:ascii="Times New Roman" w:hAnsi="Times New Roman"/>
          <w:sz w:val="28"/>
          <w:szCs w:val="28"/>
          <w:lang w:val="ru-RU"/>
        </w:rPr>
        <w:t xml:space="preserve">тики, привязанные к данному объекту». Данный процесс разделен на </w:t>
      </w:r>
      <w:r w:rsidR="00A57E0E" w:rsidRPr="00677062">
        <w:rPr>
          <w:rFonts w:ascii="Times New Roman" w:hAnsi="Times New Roman"/>
          <w:sz w:val="28"/>
          <w:szCs w:val="28"/>
          <w:lang w:val="ru-RU"/>
        </w:rPr>
        <w:t>этапы конструирования, где и</w:t>
      </w:r>
      <w:r w:rsidR="00854B2F" w:rsidRPr="00677062">
        <w:rPr>
          <w:rFonts w:ascii="Times New Roman" w:hAnsi="Times New Roman"/>
          <w:sz w:val="28"/>
          <w:szCs w:val="28"/>
          <w:lang w:val="ru-RU"/>
        </w:rPr>
        <w:t xml:space="preserve">сходная точка – номинация </w:t>
      </w:r>
      <w:r w:rsidR="00A57E0E" w:rsidRPr="00677062">
        <w:rPr>
          <w:rFonts w:ascii="Times New Roman" w:hAnsi="Times New Roman"/>
          <w:sz w:val="28"/>
          <w:szCs w:val="28"/>
          <w:lang w:val="ru-RU"/>
        </w:rPr>
        <w:t>места, музею дается</w:t>
      </w:r>
      <w:r w:rsidR="00854B2F" w:rsidRPr="00677062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854B2F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854B2F" w:rsidRPr="00677062">
        <w:rPr>
          <w:rFonts w:ascii="Times New Roman" w:hAnsi="Times New Roman"/>
          <w:sz w:val="28"/>
          <w:szCs w:val="28"/>
          <w:lang w:val="ru-RU"/>
        </w:rPr>
        <w:t>звание</w:t>
      </w:r>
      <w:r w:rsidR="00A57E0E" w:rsidRPr="0067706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D6513" w:rsidRPr="00677062" w:rsidRDefault="00A57E0E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Второй этап – позиционирование места, то есть его описание, сра</w:t>
      </w:r>
      <w:r w:rsidRPr="00677062">
        <w:rPr>
          <w:rFonts w:ascii="Times New Roman" w:hAnsi="Times New Roman"/>
          <w:sz w:val="28"/>
          <w:szCs w:val="28"/>
          <w:lang w:val="ru-RU"/>
        </w:rPr>
        <w:t>в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нение с другими похожими музеями и выявление отличий и характерных черт, идет определение профиля музея, основная направленность собираемых коллекций. </w:t>
      </w:r>
    </w:p>
    <w:p w:rsidR="00CD6513" w:rsidRPr="00677062" w:rsidRDefault="00A57E0E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Третий этап – внедрение имиджа в массовое сознание при помощи образования и СМИ. Образование в школе дает первые знания о музеях г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рода, страны и мира, они могут иметь до</w:t>
      </w:r>
      <w:r w:rsidR="00CD6513" w:rsidRPr="00677062">
        <w:rPr>
          <w:rFonts w:ascii="Times New Roman" w:hAnsi="Times New Roman"/>
          <w:sz w:val="28"/>
          <w:szCs w:val="28"/>
          <w:lang w:val="ru-RU"/>
        </w:rPr>
        <w:t>статочно поверхностный характер. Первое знакомство с музеями лично также может проходить в рамках школьных туристических поездок. Б</w:t>
      </w:r>
      <w:r w:rsidRPr="00677062">
        <w:rPr>
          <w:rFonts w:ascii="Times New Roman" w:hAnsi="Times New Roman"/>
          <w:sz w:val="28"/>
          <w:szCs w:val="28"/>
          <w:lang w:val="ru-RU"/>
        </w:rPr>
        <w:t>олее углубленные знания о музеях мо</w:t>
      </w:r>
      <w:r w:rsidRPr="00677062">
        <w:rPr>
          <w:rFonts w:ascii="Times New Roman" w:hAnsi="Times New Roman"/>
          <w:sz w:val="28"/>
          <w:szCs w:val="28"/>
          <w:lang w:val="ru-RU"/>
        </w:rPr>
        <w:t>ж</w:t>
      </w: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 xml:space="preserve">но получить, если поступить в ВУЗ </w:t>
      </w:r>
      <w:r w:rsidR="00CD6513" w:rsidRPr="00677062">
        <w:rPr>
          <w:rFonts w:ascii="Times New Roman" w:hAnsi="Times New Roman"/>
          <w:sz w:val="28"/>
          <w:szCs w:val="28"/>
          <w:lang w:val="ru-RU"/>
        </w:rPr>
        <w:t xml:space="preserve">на факультет 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с музееведческим </w:t>
      </w:r>
      <w:r w:rsidR="00CD6513" w:rsidRPr="00677062">
        <w:rPr>
          <w:rFonts w:ascii="Times New Roman" w:hAnsi="Times New Roman"/>
          <w:sz w:val="28"/>
          <w:szCs w:val="28"/>
          <w:lang w:val="ru-RU"/>
        </w:rPr>
        <w:t>проф</w:t>
      </w:r>
      <w:r w:rsidR="00CD6513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CD6513" w:rsidRPr="00677062">
        <w:rPr>
          <w:rFonts w:ascii="Times New Roman" w:hAnsi="Times New Roman"/>
          <w:sz w:val="28"/>
          <w:szCs w:val="28"/>
          <w:lang w:val="ru-RU"/>
        </w:rPr>
        <w:t>лем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D6513" w:rsidRPr="00677062">
        <w:rPr>
          <w:rFonts w:ascii="Times New Roman" w:hAnsi="Times New Roman"/>
          <w:sz w:val="28"/>
          <w:szCs w:val="28"/>
          <w:lang w:val="ru-RU"/>
        </w:rPr>
        <w:t>СМИ на телевидении и в интернете, а также печатн</w:t>
      </w:r>
      <w:r w:rsidR="00A233F1" w:rsidRPr="00677062">
        <w:rPr>
          <w:rFonts w:ascii="Times New Roman" w:hAnsi="Times New Roman"/>
          <w:sz w:val="28"/>
          <w:szCs w:val="28"/>
          <w:lang w:val="ru-RU"/>
        </w:rPr>
        <w:t>ые, помогаю</w:t>
      </w:r>
      <w:r w:rsidR="00CD6513" w:rsidRPr="00677062">
        <w:rPr>
          <w:rFonts w:ascii="Times New Roman" w:hAnsi="Times New Roman"/>
          <w:sz w:val="28"/>
          <w:szCs w:val="28"/>
          <w:lang w:val="ru-RU"/>
        </w:rPr>
        <w:t>т узн</w:t>
      </w:r>
      <w:r w:rsidR="00CD6513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CD6513" w:rsidRPr="00677062">
        <w:rPr>
          <w:rFonts w:ascii="Times New Roman" w:hAnsi="Times New Roman"/>
          <w:sz w:val="28"/>
          <w:szCs w:val="28"/>
          <w:lang w:val="ru-RU"/>
        </w:rPr>
        <w:t>вать новое о музеях: какие открылись музеи, где произошло обновление в</w:t>
      </w:r>
      <w:r w:rsidR="00CD6513" w:rsidRPr="00677062">
        <w:rPr>
          <w:rFonts w:ascii="Times New Roman" w:hAnsi="Times New Roman"/>
          <w:sz w:val="28"/>
          <w:szCs w:val="28"/>
          <w:lang w:val="ru-RU"/>
        </w:rPr>
        <w:t>ы</w:t>
      </w:r>
      <w:r w:rsidR="00CD6513" w:rsidRPr="00677062">
        <w:rPr>
          <w:rFonts w:ascii="Times New Roman" w:hAnsi="Times New Roman"/>
          <w:sz w:val="28"/>
          <w:szCs w:val="28"/>
          <w:lang w:val="ru-RU"/>
        </w:rPr>
        <w:t>ставок. Это все отображается не только в статьях, но и в рекламе, которой музеи пользуются все чаще.</w:t>
      </w:r>
    </w:p>
    <w:p w:rsidR="00CD6513" w:rsidRPr="00677062" w:rsidRDefault="00CD6513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Четвертый этап – формирование туристической инфраструктуры. В музее это услуги гидов и экскурсии, сувенирные лавки, туристические аген</w:t>
      </w: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Pr="00677062">
        <w:rPr>
          <w:rFonts w:ascii="Times New Roman" w:hAnsi="Times New Roman"/>
          <w:sz w:val="28"/>
          <w:szCs w:val="28"/>
          <w:lang w:val="ru-RU"/>
        </w:rPr>
        <w:t>ства, которые формируют туры в музеи, и</w:t>
      </w:r>
      <w:r w:rsidR="00A233F1" w:rsidRPr="00677062">
        <w:rPr>
          <w:rFonts w:ascii="Times New Roman" w:hAnsi="Times New Roman"/>
          <w:sz w:val="28"/>
          <w:szCs w:val="28"/>
          <w:lang w:val="ru-RU"/>
        </w:rPr>
        <w:t>,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даже</w:t>
      </w:r>
      <w:r w:rsidR="00A233F1" w:rsidRPr="00677062">
        <w:rPr>
          <w:rFonts w:ascii="Times New Roman" w:hAnsi="Times New Roman"/>
          <w:sz w:val="28"/>
          <w:szCs w:val="28"/>
          <w:lang w:val="ru-RU"/>
        </w:rPr>
        <w:t>,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33F1" w:rsidRPr="00677062">
        <w:rPr>
          <w:rFonts w:ascii="Times New Roman" w:hAnsi="Times New Roman"/>
          <w:sz w:val="28"/>
          <w:szCs w:val="28"/>
          <w:lang w:val="ru-RU"/>
        </w:rPr>
        <w:t xml:space="preserve">создание </w:t>
      </w:r>
      <w:r w:rsidRPr="00677062">
        <w:rPr>
          <w:rFonts w:ascii="Times New Roman" w:hAnsi="Times New Roman"/>
          <w:sz w:val="28"/>
          <w:szCs w:val="28"/>
          <w:lang w:val="ru-RU"/>
        </w:rPr>
        <w:t>около некоторых музеев гостиниц.</w:t>
      </w:r>
    </w:p>
    <w:p w:rsidR="006A0955" w:rsidRPr="00677062" w:rsidRDefault="00CD6513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Пятый этап – показ достопримечательности, </w:t>
      </w:r>
      <w:r w:rsidR="006A0955" w:rsidRPr="00677062">
        <w:rPr>
          <w:rFonts w:ascii="Times New Roman" w:hAnsi="Times New Roman"/>
          <w:sz w:val="28"/>
          <w:szCs w:val="28"/>
          <w:lang w:val="ru-RU"/>
        </w:rPr>
        <w:t>то есть это открытый доступ в музей в определенные дни недели и часы работы.</w:t>
      </w:r>
    </w:p>
    <w:p w:rsidR="006A0955" w:rsidRPr="00677062" w:rsidRDefault="00CD6513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0955" w:rsidRPr="00677062">
        <w:rPr>
          <w:rFonts w:ascii="Times New Roman" w:hAnsi="Times New Roman"/>
          <w:sz w:val="28"/>
          <w:szCs w:val="28"/>
          <w:lang w:val="ru-RU"/>
        </w:rPr>
        <w:t>Шестой этап – материальное подтверждение посещения музея, реализуемое в фотографиях для печати и социальных сетей в интернете, а также тематических сувенирах, посвященн</w:t>
      </w:r>
      <w:r w:rsidR="00A233F1" w:rsidRPr="00677062">
        <w:rPr>
          <w:rFonts w:ascii="Times New Roman" w:hAnsi="Times New Roman"/>
          <w:sz w:val="28"/>
          <w:szCs w:val="28"/>
          <w:lang w:val="ru-RU"/>
        </w:rPr>
        <w:t>ых</w:t>
      </w:r>
      <w:r w:rsidR="006A0955" w:rsidRPr="00677062">
        <w:rPr>
          <w:rFonts w:ascii="Times New Roman" w:hAnsi="Times New Roman"/>
          <w:sz w:val="28"/>
          <w:szCs w:val="28"/>
          <w:lang w:val="ru-RU"/>
        </w:rPr>
        <w:t xml:space="preserve"> городу, в котором находится музей (футболки </w:t>
      </w:r>
      <w:r w:rsidR="006A0955" w:rsidRPr="00677062">
        <w:rPr>
          <w:rFonts w:ascii="Times New Roman" w:hAnsi="Times New Roman"/>
          <w:sz w:val="28"/>
          <w:szCs w:val="28"/>
        </w:rPr>
        <w:t>I</w:t>
      </w:r>
      <w:r w:rsidR="006A0955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0955" w:rsidRPr="00677062">
        <w:rPr>
          <w:rFonts w:ascii="Times New Roman" w:hAnsi="Times New Roman"/>
          <w:sz w:val="28"/>
          <w:szCs w:val="28"/>
        </w:rPr>
        <w:t>love</w:t>
      </w:r>
      <w:r w:rsidR="006A0955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0955" w:rsidRPr="00677062">
        <w:rPr>
          <w:rFonts w:ascii="Times New Roman" w:hAnsi="Times New Roman"/>
          <w:sz w:val="28"/>
          <w:szCs w:val="28"/>
        </w:rPr>
        <w:t>SPB</w:t>
      </w:r>
      <w:r w:rsidR="006A0955" w:rsidRPr="00677062">
        <w:rPr>
          <w:rFonts w:ascii="Times New Roman" w:hAnsi="Times New Roman"/>
          <w:sz w:val="28"/>
          <w:szCs w:val="28"/>
          <w:lang w:val="ru-RU"/>
        </w:rPr>
        <w:t>/</w:t>
      </w:r>
      <w:r w:rsidR="006A0955" w:rsidRPr="00677062">
        <w:rPr>
          <w:rFonts w:ascii="Times New Roman" w:hAnsi="Times New Roman"/>
          <w:sz w:val="28"/>
          <w:szCs w:val="28"/>
        </w:rPr>
        <w:t>NY</w:t>
      </w:r>
      <w:r w:rsidR="006A0955" w:rsidRPr="00677062">
        <w:rPr>
          <w:rFonts w:ascii="Times New Roman" w:hAnsi="Times New Roman"/>
          <w:sz w:val="28"/>
          <w:szCs w:val="28"/>
          <w:lang w:val="ru-RU"/>
        </w:rPr>
        <w:t>/</w:t>
      </w:r>
      <w:r w:rsidR="006A0955" w:rsidRPr="00677062">
        <w:rPr>
          <w:rFonts w:ascii="Times New Roman" w:hAnsi="Times New Roman"/>
          <w:sz w:val="28"/>
          <w:szCs w:val="28"/>
        </w:rPr>
        <w:t>Malta</w:t>
      </w:r>
      <w:r w:rsidR="006A0955" w:rsidRPr="00677062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A233F1" w:rsidRPr="00677062">
        <w:rPr>
          <w:rFonts w:ascii="Times New Roman" w:hAnsi="Times New Roman"/>
          <w:sz w:val="28"/>
          <w:szCs w:val="28"/>
          <w:lang w:val="ru-RU"/>
        </w:rPr>
        <w:t xml:space="preserve">и сувениров по </w:t>
      </w:r>
      <w:r w:rsidR="006A0955" w:rsidRPr="00677062">
        <w:rPr>
          <w:rFonts w:ascii="Times New Roman" w:hAnsi="Times New Roman"/>
          <w:sz w:val="28"/>
          <w:szCs w:val="28"/>
          <w:lang w:val="ru-RU"/>
        </w:rPr>
        <w:t>тематике музея (ф</w:t>
      </w:r>
      <w:r w:rsidR="006A0955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6A0955" w:rsidRPr="00677062">
        <w:rPr>
          <w:rFonts w:ascii="Times New Roman" w:hAnsi="Times New Roman"/>
          <w:sz w:val="28"/>
          <w:szCs w:val="28"/>
          <w:lang w:val="ru-RU"/>
        </w:rPr>
        <w:t>гурки животных в зоологическом музее, книги по картинам, представленным на выставке, магниты, ручки блокноты с изображением произведений  иску</w:t>
      </w:r>
      <w:r w:rsidR="006A0955" w:rsidRPr="00677062">
        <w:rPr>
          <w:rFonts w:ascii="Times New Roman" w:hAnsi="Times New Roman"/>
          <w:sz w:val="28"/>
          <w:szCs w:val="28"/>
          <w:lang w:val="ru-RU"/>
        </w:rPr>
        <w:t>с</w:t>
      </w:r>
      <w:r w:rsidR="006A0955" w:rsidRPr="00677062">
        <w:rPr>
          <w:rFonts w:ascii="Times New Roman" w:hAnsi="Times New Roman"/>
          <w:sz w:val="28"/>
          <w:szCs w:val="28"/>
          <w:lang w:val="ru-RU"/>
        </w:rPr>
        <w:t xml:space="preserve">ства). </w:t>
      </w:r>
    </w:p>
    <w:p w:rsidR="009A3D36" w:rsidRPr="00677062" w:rsidRDefault="006A0955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Седьмой этап – цепная реакция социального конструирования. Это рассказ туристов, которые посещают музей, некая реклама места своим друзьям и знакомым, которая также реализуется через сувенирную проду</w:t>
      </w:r>
      <w:r w:rsidRPr="00677062">
        <w:rPr>
          <w:rFonts w:ascii="Times New Roman" w:hAnsi="Times New Roman"/>
          <w:sz w:val="28"/>
          <w:szCs w:val="28"/>
          <w:lang w:val="ru-RU"/>
        </w:rPr>
        <w:t>к</w:t>
      </w:r>
      <w:r w:rsidRPr="00677062">
        <w:rPr>
          <w:rFonts w:ascii="Times New Roman" w:hAnsi="Times New Roman"/>
          <w:sz w:val="28"/>
          <w:szCs w:val="28"/>
          <w:lang w:val="ru-RU"/>
        </w:rPr>
        <w:t>цию, фотографии в соцсетях.</w:t>
      </w:r>
    </w:p>
    <w:p w:rsidR="009A3D36" w:rsidRPr="00677062" w:rsidRDefault="009A3D36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Восьмой этап – приобретение символической ценности. Самый у</w:t>
      </w:r>
      <w:r w:rsidRPr="00677062">
        <w:rPr>
          <w:rFonts w:ascii="Times New Roman" w:hAnsi="Times New Roman"/>
          <w:sz w:val="28"/>
          <w:szCs w:val="28"/>
          <w:lang w:val="ru-RU"/>
        </w:rPr>
        <w:t>з</w:t>
      </w:r>
      <w:r w:rsidRPr="00677062">
        <w:rPr>
          <w:rFonts w:ascii="Times New Roman" w:hAnsi="Times New Roman"/>
          <w:sz w:val="28"/>
          <w:szCs w:val="28"/>
          <w:lang w:val="ru-RU"/>
        </w:rPr>
        <w:t>наваемый музей Санкт-Петербурга несомненно Эрмитаж (а точнее Зимний Дворец), и турист, приехавший в этот город просто обязан его посетить, так как Эрмитаж является не просто музеем, а символом целого города</w:t>
      </w:r>
      <w:r w:rsidR="006A0955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062">
        <w:rPr>
          <w:rFonts w:ascii="Times New Roman" w:hAnsi="Times New Roman"/>
          <w:sz w:val="28"/>
          <w:szCs w:val="28"/>
          <w:lang w:val="ru-RU"/>
        </w:rPr>
        <w:t>.</w:t>
      </w:r>
    </w:p>
    <w:p w:rsidR="00DB43FD" w:rsidRPr="00677062" w:rsidRDefault="009A3D36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Девятый этап – превращение музея в статусный символ. У разных музеев разный имидж, один является культурным центром модной молод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жи, посещая который, можно сблизит</w:t>
      </w:r>
      <w:r w:rsidR="00026F7D" w:rsidRPr="00677062">
        <w:rPr>
          <w:rFonts w:ascii="Times New Roman" w:hAnsi="Times New Roman"/>
          <w:sz w:val="28"/>
          <w:szCs w:val="28"/>
          <w:lang w:val="ru-RU"/>
        </w:rPr>
        <w:t>ь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ся с данной социальной группой, а </w:t>
      </w: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другой имеет имидж</w:t>
      </w:r>
      <w:r w:rsidR="006A0955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«культового места», </w:t>
      </w:r>
      <w:r w:rsidR="00026F7D" w:rsidRPr="00677062">
        <w:rPr>
          <w:rFonts w:ascii="Times New Roman" w:hAnsi="Times New Roman"/>
          <w:sz w:val="28"/>
          <w:szCs w:val="28"/>
          <w:lang w:val="ru-RU"/>
        </w:rPr>
        <w:t>визит к которому является обяз</w:t>
      </w:r>
      <w:r w:rsidR="00026F7D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026F7D" w:rsidRPr="00677062">
        <w:rPr>
          <w:rFonts w:ascii="Times New Roman" w:hAnsi="Times New Roman"/>
          <w:sz w:val="28"/>
          <w:szCs w:val="28"/>
          <w:lang w:val="ru-RU"/>
        </w:rPr>
        <w:t>тельным у каждого туриста.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B1BA8" w:rsidRPr="00677062" w:rsidRDefault="002B1BA8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Процесс социального конструирования достопримечательности д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лает музей более привлекательным и соответственно повышает его конк</w:t>
      </w:r>
      <w:r w:rsidRPr="00677062">
        <w:rPr>
          <w:rFonts w:ascii="Times New Roman" w:hAnsi="Times New Roman"/>
          <w:sz w:val="28"/>
          <w:szCs w:val="28"/>
          <w:lang w:val="ru-RU"/>
        </w:rPr>
        <w:t>у</w:t>
      </w:r>
      <w:r w:rsidRPr="00677062">
        <w:rPr>
          <w:rFonts w:ascii="Times New Roman" w:hAnsi="Times New Roman"/>
          <w:sz w:val="28"/>
          <w:szCs w:val="28"/>
          <w:lang w:val="ru-RU"/>
        </w:rPr>
        <w:t>рентоспособность на рынке туристических и  досуговых услуг</w:t>
      </w:r>
      <w:r w:rsidR="008D06AF" w:rsidRPr="00677062">
        <w:rPr>
          <w:rFonts w:ascii="Times New Roman" w:hAnsi="Times New Roman"/>
          <w:sz w:val="28"/>
          <w:szCs w:val="28"/>
          <w:lang w:val="ru-RU"/>
        </w:rPr>
        <w:t>. Процесс ги</w:t>
      </w:r>
      <w:r w:rsidR="008D06AF" w:rsidRPr="00677062">
        <w:rPr>
          <w:rFonts w:ascii="Times New Roman" w:hAnsi="Times New Roman"/>
          <w:sz w:val="28"/>
          <w:szCs w:val="28"/>
          <w:lang w:val="ru-RU"/>
        </w:rPr>
        <w:t>б</w:t>
      </w:r>
      <w:r w:rsidR="008D06AF" w:rsidRPr="00677062">
        <w:rPr>
          <w:rFonts w:ascii="Times New Roman" w:hAnsi="Times New Roman"/>
          <w:sz w:val="28"/>
          <w:szCs w:val="28"/>
          <w:lang w:val="ru-RU"/>
        </w:rPr>
        <w:t>ридизации, как тренд российского общества, накладывает свой отпечаток на музейно-выставочную деятельность. Он расширяет ее физические границы,  помогает адаптироваться в новых условиях общества потребления и экон</w:t>
      </w:r>
      <w:r w:rsidR="008D06AF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8D06AF" w:rsidRPr="00677062">
        <w:rPr>
          <w:rFonts w:ascii="Times New Roman" w:hAnsi="Times New Roman"/>
          <w:sz w:val="28"/>
          <w:szCs w:val="28"/>
          <w:lang w:val="ru-RU"/>
        </w:rPr>
        <w:t xml:space="preserve">мики впечатлений, позволяет популяризировать образование среди народных масс, а также позволяет выполнять более широкий спектр задач, нежели 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06AF" w:rsidRPr="00677062">
        <w:rPr>
          <w:rFonts w:ascii="Times New Roman" w:hAnsi="Times New Roman"/>
          <w:sz w:val="28"/>
          <w:szCs w:val="28"/>
          <w:lang w:val="ru-RU"/>
        </w:rPr>
        <w:t>м</w:t>
      </w:r>
      <w:r w:rsidR="008D06AF" w:rsidRPr="00677062">
        <w:rPr>
          <w:rFonts w:ascii="Times New Roman" w:hAnsi="Times New Roman"/>
          <w:sz w:val="28"/>
          <w:szCs w:val="28"/>
          <w:lang w:val="ru-RU"/>
        </w:rPr>
        <w:t>у</w:t>
      </w:r>
      <w:r w:rsidR="008D06AF" w:rsidRPr="00677062">
        <w:rPr>
          <w:rFonts w:ascii="Times New Roman" w:hAnsi="Times New Roman"/>
          <w:sz w:val="28"/>
          <w:szCs w:val="28"/>
          <w:lang w:val="ru-RU"/>
        </w:rPr>
        <w:t>зеи могли себе позволить в прошлом.</w:t>
      </w:r>
    </w:p>
    <w:p w:rsidR="00DB43FD" w:rsidRPr="00677062" w:rsidRDefault="00DB43FD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6251" w:rsidRPr="00677062" w:rsidRDefault="00071A4A" w:rsidP="001927DB">
      <w:pPr>
        <w:pStyle w:val="10"/>
        <w:spacing w:line="360" w:lineRule="auto"/>
        <w:rPr>
          <w:szCs w:val="28"/>
          <w:lang w:val="ru-RU"/>
        </w:rPr>
      </w:pPr>
      <w:r w:rsidRPr="00677062">
        <w:rPr>
          <w:sz w:val="28"/>
          <w:szCs w:val="28"/>
          <w:lang w:val="ru-RU"/>
        </w:rPr>
        <w:br w:type="page"/>
      </w:r>
      <w:bookmarkStart w:id="13" w:name="_Toc482912597"/>
      <w:r w:rsidR="006D54AB" w:rsidRPr="00677062">
        <w:rPr>
          <w:szCs w:val="28"/>
          <w:lang w:val="ru-RU"/>
        </w:rPr>
        <w:lastRenderedPageBreak/>
        <w:t xml:space="preserve">Глава </w:t>
      </w:r>
      <w:r w:rsidR="00997B37" w:rsidRPr="00677062">
        <w:rPr>
          <w:szCs w:val="28"/>
          <w:lang w:val="ru-RU"/>
        </w:rPr>
        <w:t>3</w:t>
      </w:r>
      <w:r w:rsidR="006D54AB" w:rsidRPr="00677062">
        <w:rPr>
          <w:szCs w:val="28"/>
          <w:lang w:val="ru-RU"/>
        </w:rPr>
        <w:t xml:space="preserve">. Гибридизация музейного пространства </w:t>
      </w:r>
      <w:r w:rsidR="00563049" w:rsidRPr="00677062">
        <w:rPr>
          <w:szCs w:val="28"/>
          <w:lang w:val="ru-RU"/>
        </w:rPr>
        <w:t>на материалах Санкт-Петербурга</w:t>
      </w:r>
      <w:bookmarkEnd w:id="13"/>
    </w:p>
    <w:p w:rsidR="006D54AB" w:rsidRPr="00677062" w:rsidRDefault="00997B37" w:rsidP="001927DB">
      <w:pPr>
        <w:pStyle w:val="2"/>
        <w:spacing w:line="360" w:lineRule="auto"/>
        <w:rPr>
          <w:sz w:val="28"/>
          <w:lang w:val="ru-RU"/>
        </w:rPr>
      </w:pPr>
      <w:bookmarkStart w:id="14" w:name="_Toc482912598"/>
      <w:r w:rsidRPr="00677062">
        <w:rPr>
          <w:lang w:val="ru-RU"/>
        </w:rPr>
        <w:t>3</w:t>
      </w:r>
      <w:r w:rsidR="006D54AB" w:rsidRPr="00677062">
        <w:rPr>
          <w:lang w:val="ru-RU"/>
        </w:rPr>
        <w:t>.1.</w:t>
      </w:r>
      <w:r w:rsidR="00EC7721" w:rsidRPr="00677062">
        <w:rPr>
          <w:lang w:val="ru-RU"/>
        </w:rPr>
        <w:t xml:space="preserve"> </w:t>
      </w:r>
      <w:r w:rsidR="006D54AB" w:rsidRPr="00677062">
        <w:rPr>
          <w:lang w:val="ru-RU"/>
        </w:rPr>
        <w:t>Методология и методика эмпирического исследов</w:t>
      </w:r>
      <w:r w:rsidR="006D54AB" w:rsidRPr="00677062">
        <w:rPr>
          <w:lang w:val="ru-RU"/>
        </w:rPr>
        <w:t>а</w:t>
      </w:r>
      <w:r w:rsidR="006D54AB" w:rsidRPr="00677062">
        <w:rPr>
          <w:lang w:val="ru-RU"/>
        </w:rPr>
        <w:t>ния</w:t>
      </w:r>
      <w:bookmarkEnd w:id="14"/>
    </w:p>
    <w:p w:rsidR="006D54AB" w:rsidRPr="00677062" w:rsidRDefault="006D54AB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Исследовательский вопрос</w:t>
      </w:r>
      <w:r w:rsidRPr="00677062">
        <w:rPr>
          <w:rFonts w:ascii="Times New Roman" w:hAnsi="Times New Roman"/>
          <w:sz w:val="28"/>
          <w:szCs w:val="28"/>
          <w:lang w:val="ru-RU"/>
        </w:rPr>
        <w:t>: каковы пути гибридизации  музейного пространства в Санкт-Петербурге?</w:t>
      </w:r>
    </w:p>
    <w:p w:rsidR="005F7058" w:rsidRPr="00677062" w:rsidRDefault="006D54AB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Объект</w:t>
      </w:r>
      <w:r w:rsidRPr="00677062">
        <w:rPr>
          <w:rFonts w:ascii="Times New Roman" w:hAnsi="Times New Roman"/>
          <w:sz w:val="28"/>
          <w:szCs w:val="28"/>
          <w:lang w:val="ru-RU"/>
        </w:rPr>
        <w:t>: музеи Санкт-Петербурга второго десятилетия 21 века. Важно учитывать, что в исследовании участвуют не только музеи, но и др</w:t>
      </w:r>
      <w:r w:rsidRPr="00677062">
        <w:rPr>
          <w:rFonts w:ascii="Times New Roman" w:hAnsi="Times New Roman"/>
          <w:sz w:val="28"/>
          <w:szCs w:val="28"/>
          <w:lang w:val="ru-RU"/>
        </w:rPr>
        <w:t>у</w:t>
      </w:r>
      <w:r w:rsidRPr="00677062">
        <w:rPr>
          <w:rFonts w:ascii="Times New Roman" w:hAnsi="Times New Roman"/>
          <w:sz w:val="28"/>
          <w:szCs w:val="28"/>
          <w:lang w:val="ru-RU"/>
        </w:rPr>
        <w:t>гие типы учреждений выставочного типа (галереи, арт-центры и т.п.) всле</w:t>
      </w:r>
      <w:r w:rsidRPr="00677062">
        <w:rPr>
          <w:rFonts w:ascii="Times New Roman" w:hAnsi="Times New Roman"/>
          <w:sz w:val="28"/>
          <w:szCs w:val="28"/>
          <w:lang w:val="ru-RU"/>
        </w:rPr>
        <w:t>д</w:t>
      </w:r>
      <w:r w:rsidRPr="00677062">
        <w:rPr>
          <w:rFonts w:ascii="Times New Roman" w:hAnsi="Times New Roman"/>
          <w:sz w:val="28"/>
          <w:szCs w:val="28"/>
          <w:lang w:val="ru-RU"/>
        </w:rPr>
        <w:t>ствие размывания границ их деятельности.  Так как эти институции обладают признаками музея и могут выполнять те же функции, что и музей. Поэтому в данном и</w:t>
      </w:r>
      <w:r w:rsidR="005F7058" w:rsidRPr="00677062">
        <w:rPr>
          <w:rFonts w:ascii="Times New Roman" w:hAnsi="Times New Roman"/>
          <w:sz w:val="28"/>
          <w:szCs w:val="28"/>
          <w:lang w:val="ru-RU"/>
        </w:rPr>
        <w:t>сследовании используется расширенное понятие «музея»</w:t>
      </w:r>
      <w:r w:rsidR="008C1084" w:rsidRPr="00677062">
        <w:rPr>
          <w:rFonts w:ascii="Times New Roman" w:hAnsi="Times New Roman"/>
          <w:sz w:val="28"/>
          <w:szCs w:val="28"/>
          <w:lang w:val="ru-RU"/>
        </w:rPr>
        <w:t>.</w:t>
      </w:r>
    </w:p>
    <w:p w:rsidR="006D54AB" w:rsidRPr="00677062" w:rsidRDefault="006D54AB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Предмет</w:t>
      </w:r>
      <w:r w:rsidRPr="00677062">
        <w:rPr>
          <w:rFonts w:ascii="Times New Roman" w:hAnsi="Times New Roman"/>
          <w:sz w:val="28"/>
          <w:szCs w:val="28"/>
          <w:lang w:val="ru-RU"/>
        </w:rPr>
        <w:t>: типы гибридизации музеев Санкт-Петербурга.</w:t>
      </w:r>
    </w:p>
    <w:p w:rsidR="006D54AB" w:rsidRPr="00677062" w:rsidRDefault="006D54AB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эмпирического исследования – разработка модели гибридиз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ции в </w:t>
      </w:r>
      <w:r w:rsidR="00A2303A" w:rsidRPr="00677062">
        <w:rPr>
          <w:rFonts w:ascii="Times New Roman" w:hAnsi="Times New Roman"/>
          <w:sz w:val="28"/>
          <w:szCs w:val="28"/>
          <w:lang w:val="ru-RU"/>
        </w:rPr>
        <w:t>современных музеях Санкт-Петербурга.</w:t>
      </w:r>
    </w:p>
    <w:p w:rsidR="006D54AB" w:rsidRPr="00677062" w:rsidRDefault="006D54AB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Задачи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исследования состоят в следующем:</w:t>
      </w:r>
    </w:p>
    <w:p w:rsidR="006D54AB" w:rsidRPr="00677062" w:rsidRDefault="006D54AB" w:rsidP="001927DB">
      <w:pPr>
        <w:pStyle w:val="a3"/>
        <w:numPr>
          <w:ilvl w:val="0"/>
          <w:numId w:val="2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Изучить и проанализировать процесс гибридизации </w:t>
      </w:r>
      <w:r w:rsidR="008C1084" w:rsidRPr="00677062">
        <w:rPr>
          <w:rFonts w:ascii="Times New Roman" w:hAnsi="Times New Roman"/>
          <w:sz w:val="28"/>
          <w:szCs w:val="28"/>
          <w:lang w:val="ru-RU"/>
        </w:rPr>
        <w:t>простра</w:t>
      </w:r>
      <w:r w:rsidR="008C1084" w:rsidRPr="00677062">
        <w:rPr>
          <w:rFonts w:ascii="Times New Roman" w:hAnsi="Times New Roman"/>
          <w:sz w:val="28"/>
          <w:szCs w:val="28"/>
          <w:lang w:val="ru-RU"/>
        </w:rPr>
        <w:t>н</w:t>
      </w:r>
      <w:r w:rsidR="008C1084" w:rsidRPr="00677062">
        <w:rPr>
          <w:rFonts w:ascii="Times New Roman" w:hAnsi="Times New Roman"/>
          <w:sz w:val="28"/>
          <w:szCs w:val="28"/>
          <w:lang w:val="ru-RU"/>
        </w:rPr>
        <w:t xml:space="preserve">ства </w:t>
      </w:r>
      <w:r w:rsidRPr="00677062">
        <w:rPr>
          <w:rFonts w:ascii="Times New Roman" w:hAnsi="Times New Roman"/>
          <w:sz w:val="28"/>
          <w:szCs w:val="28"/>
          <w:lang w:val="ru-RU"/>
        </w:rPr>
        <w:t>музеев.</w:t>
      </w:r>
    </w:p>
    <w:p w:rsidR="00551520" w:rsidRPr="00677062" w:rsidRDefault="006D54AB" w:rsidP="00551520">
      <w:pPr>
        <w:pStyle w:val="a3"/>
        <w:numPr>
          <w:ilvl w:val="0"/>
          <w:numId w:val="2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 Рассмотреть гибридизацию деятельности посетителей музеев.</w:t>
      </w:r>
    </w:p>
    <w:p w:rsidR="00180C48" w:rsidRPr="00677062" w:rsidRDefault="00180C48" w:rsidP="00180C48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Гипотеза</w:t>
      </w:r>
      <w:r w:rsidRPr="00677062">
        <w:rPr>
          <w:rFonts w:ascii="Times New Roman" w:hAnsi="Times New Roman"/>
          <w:sz w:val="28"/>
          <w:szCs w:val="28"/>
          <w:lang w:val="ru-RU"/>
        </w:rPr>
        <w:t>: коммерциализация деятельности современных музеев Санкт-Петербурга приводит к необходимости трансформации их пространс</w:t>
      </w: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Pr="00677062">
        <w:rPr>
          <w:rFonts w:ascii="Times New Roman" w:hAnsi="Times New Roman"/>
          <w:sz w:val="28"/>
          <w:szCs w:val="28"/>
          <w:lang w:val="ru-RU"/>
        </w:rPr>
        <w:t>ва путем добавления новых организаций, которые представляют виды де</w:t>
      </w:r>
      <w:r w:rsidRPr="00677062">
        <w:rPr>
          <w:rFonts w:ascii="Times New Roman" w:hAnsi="Times New Roman"/>
          <w:sz w:val="28"/>
          <w:szCs w:val="28"/>
          <w:lang w:val="ru-RU"/>
        </w:rPr>
        <w:t>я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тельности, не связанные с выполнением основных функций музея.  </w:t>
      </w:r>
    </w:p>
    <w:p w:rsidR="006D54AB" w:rsidRPr="00677062" w:rsidRDefault="006D54AB" w:rsidP="001927DB">
      <w:pPr>
        <w:spacing w:after="0" w:line="360" w:lineRule="auto"/>
        <w:ind w:left="12" w:firstLine="112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Определение основных понятий:</w:t>
      </w:r>
    </w:p>
    <w:p w:rsidR="006D54AB" w:rsidRPr="00677062" w:rsidRDefault="006D54AB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i/>
          <w:sz w:val="28"/>
          <w:szCs w:val="28"/>
          <w:lang w:val="ru-RU"/>
        </w:rPr>
        <w:t>Гибридизация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- совмещение разных видов деятельности в одном и том же времени и/или месте</w:t>
      </w:r>
      <w:r w:rsidRPr="00677062">
        <w:rPr>
          <w:rStyle w:val="a6"/>
          <w:rFonts w:ascii="Times New Roman" w:hAnsi="Times New Roman"/>
          <w:sz w:val="28"/>
          <w:szCs w:val="28"/>
        </w:rPr>
        <w:footnoteReference w:id="60"/>
      </w:r>
      <w:r w:rsidRPr="00677062">
        <w:rPr>
          <w:rFonts w:ascii="Times New Roman" w:hAnsi="Times New Roman"/>
          <w:sz w:val="28"/>
          <w:szCs w:val="28"/>
          <w:lang w:val="ru-RU"/>
        </w:rPr>
        <w:t>.</w:t>
      </w:r>
    </w:p>
    <w:p w:rsidR="006D54AB" w:rsidRPr="00677062" w:rsidRDefault="006D54AB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i/>
          <w:sz w:val="28"/>
          <w:szCs w:val="28"/>
          <w:lang w:val="ru-RU"/>
        </w:rPr>
        <w:lastRenderedPageBreak/>
        <w:t>Музей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- исторически обусловленный многофункциональный инст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тут социальной информации, предназначенный для сохранения культурно-исторических и естественнонаучных ценностей, накопления и распростран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ния информации. Документируя процессы и явления природы и общества, музей комплектует, хранит, исследует коллекции музейных предметов, а также использует их в научной, образовательно-воспитательной и пропага</w:t>
      </w:r>
      <w:r w:rsidRPr="00677062">
        <w:rPr>
          <w:rFonts w:ascii="Times New Roman" w:hAnsi="Times New Roman"/>
          <w:sz w:val="28"/>
          <w:szCs w:val="28"/>
          <w:lang w:val="ru-RU"/>
        </w:rPr>
        <w:t>н</w:t>
      </w:r>
      <w:r w:rsidRPr="00677062">
        <w:rPr>
          <w:rFonts w:ascii="Times New Roman" w:hAnsi="Times New Roman"/>
          <w:sz w:val="28"/>
          <w:szCs w:val="28"/>
          <w:lang w:val="ru-RU"/>
        </w:rPr>
        <w:t>дистской целях</w:t>
      </w:r>
      <w:r w:rsidRPr="00677062">
        <w:rPr>
          <w:rStyle w:val="a6"/>
          <w:rFonts w:ascii="Times New Roman" w:hAnsi="Times New Roman"/>
          <w:sz w:val="28"/>
          <w:szCs w:val="28"/>
        </w:rPr>
        <w:footnoteReference w:id="61"/>
      </w:r>
      <w:r w:rsidRPr="00677062">
        <w:rPr>
          <w:rFonts w:ascii="Times New Roman" w:hAnsi="Times New Roman"/>
          <w:sz w:val="28"/>
          <w:szCs w:val="28"/>
          <w:lang w:val="ru-RU"/>
        </w:rPr>
        <w:t>. В данное понятие также входят: галереи, выставочные це</w:t>
      </w:r>
      <w:r w:rsidRPr="00677062">
        <w:rPr>
          <w:rFonts w:ascii="Times New Roman" w:hAnsi="Times New Roman"/>
          <w:sz w:val="28"/>
          <w:szCs w:val="28"/>
          <w:lang w:val="ru-RU"/>
        </w:rPr>
        <w:t>н</w:t>
      </w:r>
      <w:r w:rsidRPr="00677062">
        <w:rPr>
          <w:rFonts w:ascii="Times New Roman" w:hAnsi="Times New Roman"/>
          <w:sz w:val="28"/>
          <w:szCs w:val="28"/>
          <w:lang w:val="ru-RU"/>
        </w:rPr>
        <w:t>тры, арт-пространства, и разновидности музеев (шоу-музей, музей-дворец, музей-заповедник, музей-квартира).</w:t>
      </w:r>
    </w:p>
    <w:p w:rsidR="006D54AB" w:rsidRPr="00677062" w:rsidRDefault="006D54AB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i/>
          <w:sz w:val="28"/>
          <w:szCs w:val="28"/>
          <w:lang w:val="ru-RU"/>
        </w:rPr>
        <w:t>Пространство музея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– это определенное место/помещение, которое принадлежит музею.</w:t>
      </w:r>
    </w:p>
    <w:p w:rsidR="006D54AB" w:rsidRPr="00677062" w:rsidRDefault="006D54AB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i/>
          <w:sz w:val="28"/>
          <w:szCs w:val="28"/>
          <w:lang w:val="ru-RU"/>
        </w:rPr>
        <w:t>Сопутствующие элементы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– это организации на территории музея видов деятельности, которые прямо не связаны с выполнением основных функций музея. </w:t>
      </w:r>
    </w:p>
    <w:p w:rsidR="006D54AB" w:rsidRPr="00677062" w:rsidRDefault="006D54AB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 xml:space="preserve">Эмпирическая база исследования </w:t>
      </w:r>
      <w:r w:rsidRPr="00677062">
        <w:rPr>
          <w:rFonts w:ascii="Times New Roman" w:hAnsi="Times New Roman"/>
          <w:sz w:val="28"/>
          <w:szCs w:val="28"/>
          <w:lang w:val="ru-RU"/>
        </w:rPr>
        <w:t>включает в себя</w:t>
      </w:r>
      <w:r w:rsidR="00517237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7802" w:rsidRPr="00677062">
        <w:rPr>
          <w:rFonts w:ascii="Times New Roman" w:hAnsi="Times New Roman"/>
          <w:sz w:val="28"/>
          <w:szCs w:val="28"/>
          <w:lang w:val="ru-RU"/>
        </w:rPr>
        <w:t>протоколы</w:t>
      </w:r>
      <w:r w:rsidR="00517237" w:rsidRPr="00677062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517237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517237" w:rsidRPr="00677062">
        <w:rPr>
          <w:rFonts w:ascii="Times New Roman" w:hAnsi="Times New Roman"/>
          <w:sz w:val="28"/>
          <w:szCs w:val="28"/>
          <w:lang w:val="ru-RU"/>
        </w:rPr>
        <w:t>блюдения в 16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музеях Санкт-Петербурга, 5 интервью с посетителями музеев Санкт-Петербурга. Также были изучены материалы, взятые с официальных сайтов музеев Санкт-Петербурга (Русский Музей, Музей «Эрарта» и пр.)</w:t>
      </w:r>
    </w:p>
    <w:p w:rsidR="006D54AB" w:rsidRPr="00677062" w:rsidRDefault="006D54AB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 xml:space="preserve">Выборка </w:t>
      </w:r>
      <w:r w:rsidRPr="00677062">
        <w:rPr>
          <w:rFonts w:ascii="Times New Roman" w:hAnsi="Times New Roman"/>
          <w:sz w:val="28"/>
          <w:szCs w:val="28"/>
          <w:lang w:val="ru-RU"/>
        </w:rPr>
        <w:t>данного исследования является теоретической, так как это связано с целью выявления максимально возможного числа типов гибр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дизации, для отображения полной картины изучаемого феномена. Также н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избежно было точное определение условий, при которых существует или о</w:t>
      </w: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Pr="00677062">
        <w:rPr>
          <w:rFonts w:ascii="Times New Roman" w:hAnsi="Times New Roman"/>
          <w:sz w:val="28"/>
          <w:szCs w:val="28"/>
          <w:lang w:val="ru-RU"/>
        </w:rPr>
        <w:t>сутствует гибридизация. Количество выбранных музеев соответствует при</w:t>
      </w:r>
      <w:r w:rsidRPr="00677062">
        <w:rPr>
          <w:rFonts w:ascii="Times New Roman" w:hAnsi="Times New Roman"/>
          <w:sz w:val="28"/>
          <w:szCs w:val="28"/>
          <w:lang w:val="ru-RU"/>
        </w:rPr>
        <w:t>н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ципу теоретического насыщения, который предусматривает полный охват вариантов развития процесса гибридизации.   </w:t>
      </w:r>
    </w:p>
    <w:p w:rsidR="006D54AB" w:rsidRPr="00677062" w:rsidRDefault="006D54AB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Выборка респондентов для интервью формируется по факту нал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чия опыта посещения музеев в период, приближенный к моменту проведения исследования. </w:t>
      </w:r>
    </w:p>
    <w:p w:rsidR="006D54AB" w:rsidRPr="00677062" w:rsidRDefault="006D54AB" w:rsidP="001927DB">
      <w:pPr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lastRenderedPageBreak/>
        <w:t>Методы сбора данных</w:t>
      </w:r>
    </w:p>
    <w:p w:rsidR="006D54AB" w:rsidRPr="00677062" w:rsidRDefault="006D54AB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Основным методом сбора данных исследовании является включе</w:t>
      </w:r>
      <w:r w:rsidRPr="00677062">
        <w:rPr>
          <w:rFonts w:ascii="Times New Roman" w:hAnsi="Times New Roman"/>
          <w:sz w:val="28"/>
          <w:szCs w:val="28"/>
          <w:lang w:val="ru-RU"/>
        </w:rPr>
        <w:t>н</w:t>
      </w:r>
      <w:r w:rsidRPr="00677062">
        <w:rPr>
          <w:rFonts w:ascii="Times New Roman" w:hAnsi="Times New Roman"/>
          <w:sz w:val="28"/>
          <w:szCs w:val="28"/>
          <w:lang w:val="ru-RU"/>
        </w:rPr>
        <w:t>ное наблюдение в музеях. Фиксация информации строилась по следующей матрице наблюдения:</w:t>
      </w:r>
    </w:p>
    <w:p w:rsidR="006D54AB" w:rsidRPr="00677062" w:rsidRDefault="006D54AB" w:rsidP="001927DB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1.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>Какой музей. Где расположен. Режим работы.</w:t>
      </w:r>
    </w:p>
    <w:p w:rsidR="006D54AB" w:rsidRPr="00677062" w:rsidRDefault="006D54AB" w:rsidP="001927DB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2.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 xml:space="preserve">Дата и время посещения. </w:t>
      </w:r>
    </w:p>
    <w:p w:rsidR="006D54AB" w:rsidRPr="00677062" w:rsidRDefault="006D54AB" w:rsidP="001927DB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3.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>Внутреннее помещение. Наличие/отсутствие: точек питания, м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газинов, кинозалов, концертных площадок, интерактивных систем взаимодействия с посетителем,  возможность фото/видео, библи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тека, образовательные курсы, издательство (производство), церковь, место проживания. Работа персонала. </w:t>
      </w:r>
    </w:p>
    <w:p w:rsidR="006D54AB" w:rsidRPr="00677062" w:rsidRDefault="006D54AB" w:rsidP="001927DB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4.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 xml:space="preserve">Объекты, которые влияют на степень гибридизации музейного пространства, масштаб этих зон. </w:t>
      </w:r>
    </w:p>
    <w:p w:rsidR="006D54AB" w:rsidRPr="00677062" w:rsidRDefault="006D54AB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«Расположение» и «режим работы» важны во время анализа пр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влекательности музея для посетителей. Например, расположение в центре города и долгий режим работы хотя бы раз в неделю являются положител</w:t>
      </w:r>
      <w:r w:rsidRPr="00677062">
        <w:rPr>
          <w:rFonts w:ascii="Times New Roman" w:hAnsi="Times New Roman"/>
          <w:sz w:val="28"/>
          <w:szCs w:val="28"/>
          <w:lang w:val="ru-RU"/>
        </w:rPr>
        <w:t>ь</w:t>
      </w:r>
      <w:r w:rsidRPr="00677062">
        <w:rPr>
          <w:rFonts w:ascii="Times New Roman" w:hAnsi="Times New Roman"/>
          <w:sz w:val="28"/>
          <w:szCs w:val="28"/>
          <w:lang w:val="ru-RU"/>
        </w:rPr>
        <w:t>ными факторами для потребителей услуг музея. «Внутреннее помещение» является ключевым пунктом матрицы, который характеризует наличие или отсутствие сопутствующих элементов в музее. Четвертый пункт – первая ступень аналитики исследования, так как на ней можно понять количество и масштаб гибридизации музейного пространства.</w:t>
      </w:r>
    </w:p>
    <w:p w:rsidR="006D54AB" w:rsidRPr="00677062" w:rsidRDefault="006D54AB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После 10 наблюдений стало возможным создать дополнительный пункт по определению степени гибридизации пространства музея:</w:t>
      </w:r>
    </w:p>
    <w:p w:rsidR="006D54AB" w:rsidRPr="00677062" w:rsidRDefault="006D54AB" w:rsidP="001927DB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>Если элементов больше 5, а также если они становятся самосто</w:t>
      </w:r>
      <w:r w:rsidRPr="00677062">
        <w:rPr>
          <w:rFonts w:ascii="Times New Roman" w:hAnsi="Times New Roman"/>
          <w:sz w:val="28"/>
          <w:szCs w:val="28"/>
          <w:lang w:val="ru-RU"/>
        </w:rPr>
        <w:t>я</w:t>
      </w:r>
      <w:r w:rsidRPr="00677062">
        <w:rPr>
          <w:rFonts w:ascii="Times New Roman" w:hAnsi="Times New Roman"/>
          <w:sz w:val="28"/>
          <w:szCs w:val="28"/>
          <w:lang w:val="ru-RU"/>
        </w:rPr>
        <w:t>тельно действующими заведениями, то степень гибридизации очень высокая.</w:t>
      </w:r>
    </w:p>
    <w:p w:rsidR="006D54AB" w:rsidRPr="00677062" w:rsidRDefault="006D54AB" w:rsidP="001927DB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 xml:space="preserve">Если элементов больше 5, но они вписаны в рамки музея и скорее являются его составляющей, то степень гибридизации высокая. </w:t>
      </w:r>
    </w:p>
    <w:p w:rsidR="006D54AB" w:rsidRPr="00677062" w:rsidRDefault="006D54AB" w:rsidP="001927DB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 xml:space="preserve">Если элементов 5-3, а также их масштаб имеет средний размер, то степень гибридизации средняя. </w:t>
      </w:r>
    </w:p>
    <w:p w:rsidR="006D54AB" w:rsidRPr="00677062" w:rsidRDefault="006D54AB" w:rsidP="001927DB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>Если элементов наблюдается 3-1,а также масштаб этих зон явл</w:t>
      </w:r>
      <w:r w:rsidRPr="00677062">
        <w:rPr>
          <w:rFonts w:ascii="Times New Roman" w:hAnsi="Times New Roman"/>
          <w:sz w:val="28"/>
          <w:szCs w:val="28"/>
          <w:lang w:val="ru-RU"/>
        </w:rPr>
        <w:t>я</w:t>
      </w:r>
      <w:r w:rsidRPr="00677062">
        <w:rPr>
          <w:rFonts w:ascii="Times New Roman" w:hAnsi="Times New Roman"/>
          <w:sz w:val="28"/>
          <w:szCs w:val="28"/>
          <w:lang w:val="ru-RU"/>
        </w:rPr>
        <w:t>ется минимальным, то степень гибридизации низкая или очень ни</w:t>
      </w:r>
      <w:r w:rsidRPr="00677062">
        <w:rPr>
          <w:rFonts w:ascii="Times New Roman" w:hAnsi="Times New Roman"/>
          <w:sz w:val="28"/>
          <w:szCs w:val="28"/>
          <w:lang w:val="ru-RU"/>
        </w:rPr>
        <w:t>з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кая. </w:t>
      </w:r>
    </w:p>
    <w:p w:rsidR="006D54AB" w:rsidRPr="00677062" w:rsidRDefault="006D54AB" w:rsidP="001927DB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•</w:t>
      </w:r>
      <w:r w:rsidRPr="00677062">
        <w:rPr>
          <w:rFonts w:ascii="Times New Roman" w:hAnsi="Times New Roman"/>
          <w:sz w:val="28"/>
          <w:szCs w:val="28"/>
          <w:lang w:val="ru-RU"/>
        </w:rPr>
        <w:tab/>
        <w:t>Если элементов 1 или не наблюдается, то гибридизация нулевая.</w:t>
      </w:r>
    </w:p>
    <w:p w:rsidR="00180C48" w:rsidRPr="00677062" w:rsidRDefault="00180C48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54AB" w:rsidRPr="00677062" w:rsidRDefault="006D54AB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Поэтому в дальнейшем протоколы были дополнены этим пунктом на основе уже имеющихся данных. Включенное наблюдение проходило под видом обычного посетителя музея, запись данных велась при помощи пр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ложения «Заметки» в смартфоне и визуального метода сбора данных, а именно при помощи фотоаппарата или приложения «Фотоаппарат» на смартфоне. Это производилось для более точного и наглядного отображения наблюдаемой ситуации.</w:t>
      </w:r>
    </w:p>
    <w:p w:rsidR="00326F56" w:rsidRPr="00677062" w:rsidRDefault="006D54AB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Интервью </w:t>
      </w:r>
      <w:r w:rsidR="00457802" w:rsidRPr="00677062">
        <w:rPr>
          <w:rFonts w:ascii="Times New Roman" w:hAnsi="Times New Roman"/>
          <w:sz w:val="28"/>
          <w:szCs w:val="28"/>
          <w:lang w:val="ru-RU"/>
        </w:rPr>
        <w:t>структурированное</w:t>
      </w:r>
      <w:r w:rsidRPr="00677062">
        <w:rPr>
          <w:rFonts w:ascii="Times New Roman" w:hAnsi="Times New Roman"/>
          <w:sz w:val="28"/>
          <w:szCs w:val="28"/>
          <w:lang w:val="ru-RU"/>
        </w:rPr>
        <w:t>, содержит  в себе 1</w:t>
      </w:r>
      <w:r w:rsidR="000A7691" w:rsidRPr="00677062">
        <w:rPr>
          <w:rFonts w:ascii="Times New Roman" w:hAnsi="Times New Roman"/>
          <w:sz w:val="28"/>
          <w:szCs w:val="28"/>
          <w:lang w:val="ru-RU"/>
        </w:rPr>
        <w:t>3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открытых вопр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сов. </w:t>
      </w:r>
    </w:p>
    <w:p w:rsidR="006D54AB" w:rsidRPr="00677062" w:rsidRDefault="006D54AB" w:rsidP="001927DB">
      <w:pPr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 xml:space="preserve">Методы анализа данных </w:t>
      </w:r>
    </w:p>
    <w:p w:rsidR="00EB7ACF" w:rsidRPr="00677062" w:rsidRDefault="006D54AB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Анализ результатов исследования строится по принципу </w:t>
      </w:r>
      <w:r w:rsidR="00E56203" w:rsidRPr="00677062">
        <w:rPr>
          <w:rFonts w:ascii="Times New Roman" w:hAnsi="Times New Roman"/>
          <w:sz w:val="28"/>
          <w:szCs w:val="28"/>
          <w:lang w:val="ru-RU"/>
        </w:rPr>
        <w:t>иллюстр</w:t>
      </w:r>
      <w:r w:rsidR="00E56203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E56203" w:rsidRPr="00677062">
        <w:rPr>
          <w:rFonts w:ascii="Times New Roman" w:hAnsi="Times New Roman"/>
          <w:sz w:val="28"/>
          <w:szCs w:val="28"/>
          <w:lang w:val="ru-RU"/>
        </w:rPr>
        <w:t>тивного метода. Стратегия анализа музейного пространства строится согла</w:t>
      </w:r>
      <w:r w:rsidR="00E56203" w:rsidRPr="00677062">
        <w:rPr>
          <w:rFonts w:ascii="Times New Roman" w:hAnsi="Times New Roman"/>
          <w:sz w:val="28"/>
          <w:szCs w:val="28"/>
          <w:lang w:val="ru-RU"/>
        </w:rPr>
        <w:t>с</w:t>
      </w:r>
      <w:r w:rsidR="00E56203" w:rsidRPr="00677062">
        <w:rPr>
          <w:rFonts w:ascii="Times New Roman" w:hAnsi="Times New Roman"/>
          <w:sz w:val="28"/>
          <w:szCs w:val="28"/>
          <w:lang w:val="ru-RU"/>
        </w:rPr>
        <w:t xml:space="preserve">но сопутствующим элементам, которые указаны во 2 главе. </w:t>
      </w:r>
      <w:r w:rsidR="00AC12B5" w:rsidRPr="00677062">
        <w:rPr>
          <w:rFonts w:ascii="Times New Roman" w:hAnsi="Times New Roman"/>
          <w:sz w:val="28"/>
          <w:szCs w:val="28"/>
          <w:lang w:val="ru-RU"/>
        </w:rPr>
        <w:t>К</w:t>
      </w:r>
      <w:r w:rsidR="00E56203" w:rsidRPr="00677062">
        <w:rPr>
          <w:rFonts w:ascii="Times New Roman" w:hAnsi="Times New Roman"/>
          <w:sz w:val="28"/>
          <w:szCs w:val="28"/>
          <w:lang w:val="ru-RU"/>
        </w:rPr>
        <w:t>аждый эле</w:t>
      </w:r>
      <w:r w:rsidR="00AC12B5" w:rsidRPr="00677062">
        <w:rPr>
          <w:rFonts w:ascii="Times New Roman" w:hAnsi="Times New Roman"/>
          <w:sz w:val="28"/>
          <w:szCs w:val="28"/>
          <w:lang w:val="ru-RU"/>
        </w:rPr>
        <w:t>мент отдельно подвергается описанию, а также сопровождается</w:t>
      </w:r>
      <w:r w:rsidR="00E56203" w:rsidRPr="00677062">
        <w:rPr>
          <w:rFonts w:ascii="Times New Roman" w:hAnsi="Times New Roman"/>
          <w:sz w:val="28"/>
          <w:szCs w:val="28"/>
          <w:lang w:val="ru-RU"/>
        </w:rPr>
        <w:t xml:space="preserve"> эмпирическими данными. Примеры берутся различные по масштабу и воплощению для от</w:t>
      </w:r>
      <w:r w:rsidR="00E56203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E56203" w:rsidRPr="00677062">
        <w:rPr>
          <w:rFonts w:ascii="Times New Roman" w:hAnsi="Times New Roman"/>
          <w:sz w:val="28"/>
          <w:szCs w:val="28"/>
          <w:lang w:val="ru-RU"/>
        </w:rPr>
        <w:t xml:space="preserve">бражения всей многогранной картины действительности.  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718D2" w:rsidRPr="00677062" w:rsidRDefault="00E56203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Транскрибирован</w:t>
      </w:r>
      <w:r w:rsidR="005F7058" w:rsidRPr="00677062">
        <w:rPr>
          <w:rFonts w:ascii="Times New Roman" w:hAnsi="Times New Roman"/>
          <w:sz w:val="28"/>
          <w:szCs w:val="28"/>
          <w:lang w:val="ru-RU"/>
        </w:rPr>
        <w:t>н</w:t>
      </w:r>
      <w:r w:rsidRPr="00677062">
        <w:rPr>
          <w:rFonts w:ascii="Times New Roman" w:hAnsi="Times New Roman"/>
          <w:sz w:val="28"/>
          <w:szCs w:val="28"/>
          <w:lang w:val="ru-RU"/>
        </w:rPr>
        <w:t>ые</w:t>
      </w:r>
      <w:r w:rsidR="006D54AB" w:rsidRPr="00677062">
        <w:rPr>
          <w:rFonts w:ascii="Times New Roman" w:hAnsi="Times New Roman"/>
          <w:sz w:val="28"/>
          <w:szCs w:val="28"/>
          <w:lang w:val="ru-RU"/>
        </w:rPr>
        <w:t xml:space="preserve"> интервью</w:t>
      </w:r>
      <w:r w:rsidR="00AC12B5" w:rsidRPr="00677062">
        <w:rPr>
          <w:rFonts w:ascii="Times New Roman" w:hAnsi="Times New Roman"/>
          <w:sz w:val="28"/>
          <w:szCs w:val="28"/>
          <w:lang w:val="ru-RU"/>
        </w:rPr>
        <w:t xml:space="preserve"> подвергаются кодировке</w:t>
      </w:r>
      <w:r w:rsidR="006D54AB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12B5" w:rsidRPr="00677062">
        <w:rPr>
          <w:rFonts w:ascii="Times New Roman" w:hAnsi="Times New Roman"/>
          <w:sz w:val="28"/>
          <w:szCs w:val="28"/>
          <w:lang w:val="ru-RU"/>
        </w:rPr>
        <w:t xml:space="preserve">и поиску иллюстраций </w:t>
      </w:r>
      <w:r w:rsidR="006D54AB" w:rsidRPr="00677062">
        <w:rPr>
          <w:rFonts w:ascii="Times New Roman" w:hAnsi="Times New Roman"/>
          <w:sz w:val="28"/>
          <w:szCs w:val="28"/>
          <w:lang w:val="ru-RU"/>
        </w:rPr>
        <w:t>процесса гибридизации в музеях. В частности ответы респо</w:t>
      </w:r>
      <w:r w:rsidR="006D54AB" w:rsidRPr="00677062">
        <w:rPr>
          <w:rFonts w:ascii="Times New Roman" w:hAnsi="Times New Roman"/>
          <w:sz w:val="28"/>
          <w:szCs w:val="28"/>
          <w:lang w:val="ru-RU"/>
        </w:rPr>
        <w:t>н</w:t>
      </w:r>
      <w:r w:rsidR="006D54AB" w:rsidRPr="00677062">
        <w:rPr>
          <w:rFonts w:ascii="Times New Roman" w:hAnsi="Times New Roman"/>
          <w:sz w:val="28"/>
          <w:szCs w:val="28"/>
          <w:lang w:val="ru-RU"/>
        </w:rPr>
        <w:t>дентов нацелены на выявление гибридизации деятельности посетителей, то есть практики, которые они реализуют в музее</w:t>
      </w:r>
      <w:r w:rsidR="00AC12B5" w:rsidRPr="00677062">
        <w:rPr>
          <w:rFonts w:ascii="Times New Roman" w:hAnsi="Times New Roman"/>
          <w:sz w:val="28"/>
          <w:szCs w:val="28"/>
          <w:lang w:val="ru-RU"/>
        </w:rPr>
        <w:t>, помимо получения знаний и обогащения культурного опыта.</w:t>
      </w:r>
      <w:r w:rsidR="006D54AB" w:rsidRPr="00677062">
        <w:rPr>
          <w:rFonts w:ascii="Times New Roman" w:hAnsi="Times New Roman"/>
          <w:sz w:val="28"/>
          <w:szCs w:val="28"/>
          <w:lang w:val="ru-RU"/>
        </w:rPr>
        <w:t xml:space="preserve"> Именно они являются последствием внедр</w:t>
      </w:r>
      <w:r w:rsidR="006D54AB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6D54AB" w:rsidRPr="00677062">
        <w:rPr>
          <w:rFonts w:ascii="Times New Roman" w:hAnsi="Times New Roman"/>
          <w:sz w:val="28"/>
          <w:szCs w:val="28"/>
          <w:lang w:val="ru-RU"/>
        </w:rPr>
        <w:t xml:space="preserve">ния сопутствующих элементов в музей. </w:t>
      </w:r>
      <w:r w:rsidR="00D718D2" w:rsidRPr="00677062">
        <w:rPr>
          <w:rFonts w:ascii="Times New Roman" w:hAnsi="Times New Roman"/>
          <w:sz w:val="28"/>
          <w:szCs w:val="28"/>
          <w:lang w:val="ru-RU"/>
        </w:rPr>
        <w:t>А также на основе классификации музейной аудитории, выявленной Д.Дином,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будут</w:t>
      </w:r>
      <w:r w:rsidR="00D718D2" w:rsidRPr="00677062">
        <w:rPr>
          <w:rFonts w:ascii="Times New Roman" w:hAnsi="Times New Roman"/>
          <w:sz w:val="28"/>
          <w:szCs w:val="28"/>
          <w:lang w:val="ru-RU"/>
        </w:rPr>
        <w:t xml:space="preserve"> раскрыт</w:t>
      </w:r>
      <w:r w:rsidRPr="00677062">
        <w:rPr>
          <w:rFonts w:ascii="Times New Roman" w:hAnsi="Times New Roman"/>
          <w:sz w:val="28"/>
          <w:szCs w:val="28"/>
          <w:lang w:val="ru-RU"/>
        </w:rPr>
        <w:t>ы</w:t>
      </w:r>
      <w:r w:rsidR="00D718D2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175F" w:rsidRPr="00677062">
        <w:rPr>
          <w:rFonts w:ascii="Times New Roman" w:hAnsi="Times New Roman"/>
          <w:sz w:val="28"/>
          <w:szCs w:val="28"/>
          <w:lang w:val="ru-RU"/>
        </w:rPr>
        <w:t>основные типы посетителей и место музея в их жизни.</w:t>
      </w:r>
    </w:p>
    <w:p w:rsidR="006D54AB" w:rsidRPr="00677062" w:rsidRDefault="00D718D2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6D54AB" w:rsidRPr="00677062">
        <w:rPr>
          <w:rFonts w:ascii="Times New Roman" w:hAnsi="Times New Roman"/>
          <w:sz w:val="28"/>
          <w:szCs w:val="28"/>
          <w:lang w:val="ru-RU"/>
        </w:rPr>
        <w:t>Визуальные данные (фотографии) используются для иллюстрации дневников наблюдения, а также их уточнения и подтверждения.</w:t>
      </w:r>
      <w:r w:rsidR="006F4A24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54AB" w:rsidRPr="00677062">
        <w:rPr>
          <w:rFonts w:ascii="Times New Roman" w:hAnsi="Times New Roman"/>
          <w:sz w:val="28"/>
          <w:szCs w:val="28"/>
          <w:lang w:val="ru-RU"/>
        </w:rPr>
        <w:t xml:space="preserve">Визуальный метод поможет точнее оценить и проиллюстрировать основные выводы. Анализ фотографий будет направлен на два аспекта: анализ </w:t>
      </w:r>
      <w:r w:rsidR="006F4A24" w:rsidRPr="00677062">
        <w:rPr>
          <w:rFonts w:ascii="Times New Roman" w:hAnsi="Times New Roman"/>
          <w:sz w:val="28"/>
          <w:szCs w:val="28"/>
          <w:lang w:val="ru-RU"/>
        </w:rPr>
        <w:t>музейного пр</w:t>
      </w:r>
      <w:r w:rsidR="006F4A24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6F4A24" w:rsidRPr="00677062">
        <w:rPr>
          <w:rFonts w:ascii="Times New Roman" w:hAnsi="Times New Roman"/>
          <w:sz w:val="28"/>
          <w:szCs w:val="28"/>
          <w:lang w:val="ru-RU"/>
        </w:rPr>
        <w:t>странства</w:t>
      </w:r>
      <w:r w:rsidR="006D54AB" w:rsidRPr="00677062">
        <w:rPr>
          <w:rFonts w:ascii="Times New Roman" w:hAnsi="Times New Roman"/>
          <w:sz w:val="28"/>
          <w:szCs w:val="28"/>
          <w:lang w:val="ru-RU"/>
        </w:rPr>
        <w:t>,  наличие и масштаб сопутствующих элементов, а также действия (или взаимодействия) индивидов.</w:t>
      </w:r>
    </w:p>
    <w:p w:rsidR="00997B37" w:rsidRPr="00677062" w:rsidRDefault="00997B37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7B37" w:rsidRPr="00677062" w:rsidRDefault="00997B37" w:rsidP="001927DB">
      <w:pPr>
        <w:pStyle w:val="2"/>
        <w:spacing w:line="360" w:lineRule="auto"/>
        <w:rPr>
          <w:lang w:val="ru-RU"/>
        </w:rPr>
      </w:pPr>
      <w:bookmarkStart w:id="15" w:name="_Toc482912599"/>
      <w:r w:rsidRPr="00677062">
        <w:rPr>
          <w:lang w:val="ru-RU"/>
        </w:rPr>
        <w:t>3.2. Гибридизация музейного пространства</w:t>
      </w:r>
      <w:bookmarkEnd w:id="15"/>
    </w:p>
    <w:p w:rsidR="00B10650" w:rsidRPr="00677062" w:rsidRDefault="00D171BC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Гибридизация музейного пространства оказывается крайне важным</w:t>
      </w:r>
      <w:r w:rsidR="00551520" w:rsidRPr="00677062">
        <w:rPr>
          <w:rFonts w:ascii="Times New Roman" w:hAnsi="Times New Roman"/>
          <w:sz w:val="28"/>
          <w:szCs w:val="28"/>
          <w:lang w:val="ru-RU"/>
        </w:rPr>
        <w:t xml:space="preserve"> феноменом в трансформации совр</w:t>
      </w:r>
      <w:r w:rsidRPr="00677062">
        <w:rPr>
          <w:rFonts w:ascii="Times New Roman" w:hAnsi="Times New Roman"/>
          <w:sz w:val="28"/>
          <w:szCs w:val="28"/>
          <w:lang w:val="ru-RU"/>
        </w:rPr>
        <w:t>еменных музеев. Встав на коммерческие рельсы ввиду изменения финансирования государством, музеи стараются стать привлекательными для массового потребителя, поэтому внедряют с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путствующие элементы в свою систему. </w:t>
      </w:r>
      <w:r w:rsidR="00B10650" w:rsidRPr="00677062">
        <w:rPr>
          <w:rFonts w:ascii="Times New Roman" w:hAnsi="Times New Roman"/>
          <w:sz w:val="28"/>
          <w:szCs w:val="28"/>
          <w:lang w:val="ru-RU"/>
        </w:rPr>
        <w:t>Гибридизация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- это </w:t>
      </w:r>
      <w:r w:rsidR="00B10650" w:rsidRPr="00677062">
        <w:rPr>
          <w:rFonts w:ascii="Times New Roman" w:hAnsi="Times New Roman"/>
          <w:sz w:val="28"/>
          <w:szCs w:val="28"/>
          <w:lang w:val="ru-RU"/>
        </w:rPr>
        <w:t>совмещение ра</w:t>
      </w:r>
      <w:r w:rsidR="00B10650" w:rsidRPr="00677062">
        <w:rPr>
          <w:rFonts w:ascii="Times New Roman" w:hAnsi="Times New Roman"/>
          <w:sz w:val="28"/>
          <w:szCs w:val="28"/>
          <w:lang w:val="ru-RU"/>
        </w:rPr>
        <w:t>з</w:t>
      </w:r>
      <w:r w:rsidR="00B10650" w:rsidRPr="00677062">
        <w:rPr>
          <w:rFonts w:ascii="Times New Roman" w:hAnsi="Times New Roman"/>
          <w:sz w:val="28"/>
          <w:szCs w:val="28"/>
          <w:lang w:val="ru-RU"/>
        </w:rPr>
        <w:t>ных видов деятельности в одном и том же времени и/или месте</w:t>
      </w:r>
      <w:r w:rsidRPr="00677062">
        <w:rPr>
          <w:rFonts w:ascii="Times New Roman" w:hAnsi="Times New Roman"/>
          <w:sz w:val="28"/>
          <w:szCs w:val="28"/>
          <w:lang w:val="ru-RU"/>
        </w:rPr>
        <w:t>, поэтому м</w:t>
      </w:r>
      <w:r w:rsidRPr="00677062">
        <w:rPr>
          <w:rFonts w:ascii="Times New Roman" w:hAnsi="Times New Roman"/>
          <w:sz w:val="28"/>
          <w:szCs w:val="28"/>
          <w:lang w:val="ru-RU"/>
        </w:rPr>
        <w:t>у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зеи предлагают не только услуги по </w:t>
      </w:r>
      <w:r w:rsidR="00551520" w:rsidRPr="00677062">
        <w:rPr>
          <w:rFonts w:ascii="Times New Roman" w:hAnsi="Times New Roman"/>
          <w:sz w:val="28"/>
          <w:szCs w:val="28"/>
          <w:lang w:val="ru-RU"/>
        </w:rPr>
        <w:t>образованию</w:t>
      </w:r>
      <w:r w:rsidRPr="00677062">
        <w:rPr>
          <w:rFonts w:ascii="Times New Roman" w:hAnsi="Times New Roman"/>
          <w:sz w:val="28"/>
          <w:szCs w:val="28"/>
          <w:lang w:val="ru-RU"/>
        </w:rPr>
        <w:t>, но и развлекательные а</w:t>
      </w:r>
      <w:r w:rsidRPr="00677062">
        <w:rPr>
          <w:rFonts w:ascii="Times New Roman" w:hAnsi="Times New Roman"/>
          <w:sz w:val="28"/>
          <w:szCs w:val="28"/>
          <w:lang w:val="ru-RU"/>
        </w:rPr>
        <w:t>к</w:t>
      </w:r>
      <w:r w:rsidRPr="00677062">
        <w:rPr>
          <w:rFonts w:ascii="Times New Roman" w:hAnsi="Times New Roman"/>
          <w:sz w:val="28"/>
          <w:szCs w:val="28"/>
          <w:lang w:val="ru-RU"/>
        </w:rPr>
        <w:t>тивности. Происходит изменение форм</w:t>
      </w:r>
      <w:r w:rsidR="00551520" w:rsidRPr="00677062">
        <w:rPr>
          <w:rFonts w:ascii="Times New Roman" w:hAnsi="Times New Roman"/>
          <w:sz w:val="28"/>
          <w:szCs w:val="28"/>
          <w:lang w:val="ru-RU"/>
        </w:rPr>
        <w:t xml:space="preserve"> музея от простейших, которые имеют в распоряжении только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экспозицию</w:t>
      </w:r>
      <w:r w:rsidR="00551520" w:rsidRPr="00677062">
        <w:rPr>
          <w:rFonts w:ascii="Times New Roman" w:hAnsi="Times New Roman"/>
          <w:sz w:val="28"/>
          <w:szCs w:val="28"/>
          <w:lang w:val="ru-RU"/>
        </w:rPr>
        <w:t xml:space="preserve">, до целых центров досуга, где можно найти кафе, </w:t>
      </w:r>
      <w:r w:rsidR="005F7058" w:rsidRPr="00677062">
        <w:rPr>
          <w:rFonts w:ascii="Times New Roman" w:hAnsi="Times New Roman"/>
          <w:sz w:val="28"/>
          <w:szCs w:val="28"/>
          <w:lang w:val="ru-RU"/>
        </w:rPr>
        <w:t>библиотеки</w:t>
      </w:r>
      <w:r w:rsidR="00551520" w:rsidRPr="00677062">
        <w:rPr>
          <w:rFonts w:ascii="Times New Roman" w:hAnsi="Times New Roman"/>
          <w:sz w:val="28"/>
          <w:szCs w:val="28"/>
          <w:lang w:val="ru-RU"/>
        </w:rPr>
        <w:t>, интерактивные площадки и магазины.</w:t>
      </w:r>
    </w:p>
    <w:p w:rsidR="007648B4" w:rsidRPr="00677062" w:rsidRDefault="007648B4" w:rsidP="001927DB">
      <w:pPr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Музей+торговля</w:t>
      </w:r>
    </w:p>
    <w:p w:rsidR="007F2418" w:rsidRPr="00677062" w:rsidRDefault="00997B37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Магазины в музеях чаще всего предстают в виде сувенирных лавок, где можно купить различные памятные предметы, связанные с музеем, в</w:t>
      </w:r>
      <w:r w:rsidRPr="00677062">
        <w:rPr>
          <w:rFonts w:ascii="Times New Roman" w:hAnsi="Times New Roman"/>
          <w:sz w:val="28"/>
          <w:szCs w:val="28"/>
          <w:lang w:val="ru-RU"/>
        </w:rPr>
        <w:t>ы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ставками и экспонатами, городом, в котором находится этот музей.  </w:t>
      </w:r>
      <w:r w:rsidR="00610491" w:rsidRPr="00677062">
        <w:rPr>
          <w:rFonts w:ascii="Times New Roman" w:hAnsi="Times New Roman"/>
          <w:sz w:val="28"/>
          <w:szCs w:val="28"/>
          <w:lang w:val="ru-RU"/>
        </w:rPr>
        <w:t>Но бл</w:t>
      </w:r>
      <w:r w:rsidR="00610491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610491" w:rsidRPr="00677062">
        <w:rPr>
          <w:rFonts w:ascii="Times New Roman" w:hAnsi="Times New Roman"/>
          <w:sz w:val="28"/>
          <w:szCs w:val="28"/>
          <w:lang w:val="ru-RU"/>
        </w:rPr>
        <w:t>годаря процессу гибридизации появляются новые типы</w:t>
      </w:r>
      <w:r w:rsidR="00CE625E" w:rsidRPr="00677062">
        <w:rPr>
          <w:rFonts w:ascii="Times New Roman" w:hAnsi="Times New Roman"/>
          <w:sz w:val="28"/>
          <w:szCs w:val="28"/>
          <w:lang w:val="ru-RU"/>
        </w:rPr>
        <w:t xml:space="preserve"> торговых точек, к</w:t>
      </w:r>
      <w:r w:rsidR="00CE625E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CE625E" w:rsidRPr="00677062">
        <w:rPr>
          <w:rFonts w:ascii="Times New Roman" w:hAnsi="Times New Roman"/>
          <w:sz w:val="28"/>
          <w:szCs w:val="28"/>
          <w:lang w:val="ru-RU"/>
        </w:rPr>
        <w:t>торые выходят за рамки сувенирной продукции. Они продают не просто</w:t>
      </w:r>
      <w:r w:rsidR="00610491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6A11" w:rsidRPr="00677062">
        <w:rPr>
          <w:rFonts w:ascii="Times New Roman" w:hAnsi="Times New Roman"/>
          <w:sz w:val="28"/>
          <w:szCs w:val="28"/>
          <w:lang w:val="ru-RU"/>
        </w:rPr>
        <w:t>п</w:t>
      </w:r>
      <w:r w:rsidR="00C56A11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C56A11" w:rsidRPr="00677062">
        <w:rPr>
          <w:rFonts w:ascii="Times New Roman" w:hAnsi="Times New Roman"/>
          <w:sz w:val="28"/>
          <w:szCs w:val="28"/>
          <w:lang w:val="ru-RU"/>
        </w:rPr>
        <w:t xml:space="preserve">мятные вещи, </w:t>
      </w:r>
      <w:r w:rsidR="00CE625E" w:rsidRPr="00677062">
        <w:rPr>
          <w:rFonts w:ascii="Times New Roman" w:hAnsi="Times New Roman"/>
          <w:sz w:val="28"/>
          <w:szCs w:val="28"/>
          <w:lang w:val="ru-RU"/>
        </w:rPr>
        <w:t xml:space="preserve">одежду или аксессуары, они продают </w:t>
      </w:r>
      <w:r w:rsidR="00C56A11" w:rsidRPr="00677062">
        <w:rPr>
          <w:rFonts w:ascii="Times New Roman" w:hAnsi="Times New Roman"/>
          <w:sz w:val="28"/>
          <w:szCs w:val="28"/>
          <w:lang w:val="ru-RU"/>
        </w:rPr>
        <w:t>стиль, который трансл</w:t>
      </w:r>
      <w:r w:rsidR="00C56A11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C56A11" w:rsidRPr="00677062">
        <w:rPr>
          <w:rFonts w:ascii="Times New Roman" w:hAnsi="Times New Roman"/>
          <w:sz w:val="28"/>
          <w:szCs w:val="28"/>
          <w:lang w:val="ru-RU"/>
        </w:rPr>
        <w:t>руется в музее</w:t>
      </w:r>
      <w:r w:rsidR="007F2418" w:rsidRPr="00677062">
        <w:rPr>
          <w:rFonts w:ascii="Times New Roman" w:hAnsi="Times New Roman"/>
          <w:sz w:val="28"/>
          <w:szCs w:val="28"/>
          <w:lang w:val="ru-RU"/>
        </w:rPr>
        <w:t>. Масштабы магазинов зависят от экономической составля</w:t>
      </w:r>
      <w:r w:rsidR="007F2418" w:rsidRPr="00677062">
        <w:rPr>
          <w:rFonts w:ascii="Times New Roman" w:hAnsi="Times New Roman"/>
          <w:sz w:val="28"/>
          <w:szCs w:val="28"/>
          <w:lang w:val="ru-RU"/>
        </w:rPr>
        <w:t>ю</w:t>
      </w:r>
      <w:r w:rsidR="007F2418" w:rsidRPr="00677062">
        <w:rPr>
          <w:rFonts w:ascii="Times New Roman" w:hAnsi="Times New Roman"/>
          <w:sz w:val="28"/>
          <w:szCs w:val="28"/>
          <w:lang w:val="ru-RU"/>
        </w:rPr>
        <w:t>щей музеев, если торговля является одним из источников дохода (как пр</w:t>
      </w:r>
      <w:r w:rsidR="007F2418" w:rsidRPr="00677062">
        <w:rPr>
          <w:rFonts w:ascii="Times New Roman" w:hAnsi="Times New Roman"/>
          <w:sz w:val="28"/>
          <w:szCs w:val="28"/>
          <w:lang w:val="ru-RU"/>
        </w:rPr>
        <w:t>я</w:t>
      </w:r>
      <w:r w:rsidR="007F2418" w:rsidRPr="00677062">
        <w:rPr>
          <w:rFonts w:ascii="Times New Roman" w:hAnsi="Times New Roman"/>
          <w:sz w:val="28"/>
          <w:szCs w:val="28"/>
          <w:lang w:val="ru-RU"/>
        </w:rPr>
        <w:t xml:space="preserve">мым – продажа товара, так и косвенным – арендная плата от владельцев), то она будет иметь внушительные размеры </w:t>
      </w:r>
      <w:r w:rsidR="00894CEE" w:rsidRPr="00677062">
        <w:rPr>
          <w:rFonts w:ascii="Times New Roman" w:hAnsi="Times New Roman"/>
          <w:sz w:val="28"/>
          <w:szCs w:val="28"/>
          <w:lang w:val="ru-RU"/>
        </w:rPr>
        <w:t>в пространстве.</w:t>
      </w:r>
    </w:p>
    <w:p w:rsidR="00997B37" w:rsidRPr="00677062" w:rsidRDefault="00C56A11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 xml:space="preserve">Классическим примером </w:t>
      </w:r>
      <w:r w:rsidR="007F2418" w:rsidRPr="00677062">
        <w:rPr>
          <w:rFonts w:ascii="Times New Roman" w:hAnsi="Times New Roman"/>
          <w:sz w:val="28"/>
          <w:szCs w:val="28"/>
          <w:lang w:val="ru-RU"/>
        </w:rPr>
        <w:t>первого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 xml:space="preserve"> типа магазина может служить Г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>сударственный Русский музей, в частности Корпус Бенуа. На его территории есть несколько лавок на первом и на втором этажах, где продаются одинак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>вые товары. Учитывая размер этого музея, количество точек продаж сувен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>ров объясняется удобством  для посетителей, тех, кто пришел только на вр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>менную выставку, или тех, кто прошел всю основную экспозицию. В Ру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>с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>ском музее сувениры очень разнообразные – это и стандартные книги, диски, магниты, блокноты, тарелки с изображением картин русских художников, а также текстильные изделия (платки, футболки), аксессуары (браслеты, по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>д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>вески). Помимо этого на сайте есть интернет-магазин где продается эта сув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>нирная  продукция.</w:t>
      </w:r>
    </w:p>
    <w:p w:rsidR="00997B37" w:rsidRPr="00677062" w:rsidRDefault="00997B37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Помимо выставки бросается в глаза очень большое количество с</w:t>
      </w:r>
      <w:r w:rsidRPr="00677062">
        <w:rPr>
          <w:rFonts w:ascii="Times New Roman" w:hAnsi="Times New Roman"/>
          <w:sz w:val="28"/>
          <w:szCs w:val="28"/>
          <w:lang w:val="ru-RU"/>
        </w:rPr>
        <w:t>у</w:t>
      </w:r>
      <w:r w:rsidRPr="00677062">
        <w:rPr>
          <w:rFonts w:ascii="Times New Roman" w:hAnsi="Times New Roman"/>
          <w:sz w:val="28"/>
          <w:szCs w:val="28"/>
          <w:lang w:val="ru-RU"/>
        </w:rPr>
        <w:t>венирных магазинов, я зашла в один и хотела найти понравившиеся мне ка</w:t>
      </w:r>
      <w:r w:rsidRPr="00677062">
        <w:rPr>
          <w:rFonts w:ascii="Times New Roman" w:hAnsi="Times New Roman"/>
          <w:sz w:val="28"/>
          <w:szCs w:val="28"/>
          <w:lang w:val="ru-RU"/>
        </w:rPr>
        <w:t>р</w:t>
      </w:r>
      <w:r w:rsidRPr="00677062">
        <w:rPr>
          <w:rFonts w:ascii="Times New Roman" w:hAnsi="Times New Roman"/>
          <w:sz w:val="28"/>
          <w:szCs w:val="28"/>
          <w:lang w:val="ru-RU"/>
        </w:rPr>
        <w:t>тины в открытках, пока я стояла и выбирала, две пары покупали книги и о</w:t>
      </w: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Pr="00677062">
        <w:rPr>
          <w:rFonts w:ascii="Times New Roman" w:hAnsi="Times New Roman"/>
          <w:sz w:val="28"/>
          <w:szCs w:val="28"/>
          <w:lang w:val="ru-RU"/>
        </w:rPr>
        <w:t>крытки.</w:t>
      </w:r>
    </w:p>
    <w:p w:rsidR="00997B37" w:rsidRPr="00677062" w:rsidRDefault="007F2418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Второй тип магазинов наблюдается в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 xml:space="preserve"> Лофте Проекте «Этажи», мн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>гофункциональном арт-пространстве, которое располагается на 5 этажах. В «Этажах» наоборот нет сувениров, но там продаются товары, которые явл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>я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>ются знаковыми для «модной» молодежи Санкт-Петербурга и являются их отличительными особенностями.</w:t>
      </w:r>
    </w:p>
    <w:p w:rsidR="00997B37" w:rsidRPr="00677062" w:rsidRDefault="00997B37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Магазины самые разнообразные: модной одежды и аксессуаров, канцтоварный и магазин комиксов, необычных сладостей из Европы и Яп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нии.  </w:t>
      </w:r>
    </w:p>
    <w:p w:rsidR="00997B37" w:rsidRPr="00677062" w:rsidRDefault="00997B37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Эти торговые помещения отличаются крайне большими масштаб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ми (за исключением магазина комиксов) и воспринимаются уже не как часть музея, а даже скорее отдельно от него.</w:t>
      </w:r>
    </w:p>
    <w:p w:rsidR="00997B37" w:rsidRPr="00677062" w:rsidRDefault="00894CEE" w:rsidP="001927D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Разница в 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>величин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 xml:space="preserve"> и разнообразие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магазинов на территории музея можно проследить на примерах двух крупных музеев: Русском и Зоологич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ском. Если 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 xml:space="preserve">Русский музей является брендом, его логотип нанесен на многие товары, 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продажа распространяется не только в пространстве музея, но и в </w:t>
      </w: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 xml:space="preserve">интернете, 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>то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в Зоологическом музее 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>бренда как такового нет. Поэтому и с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>у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>венирная лавка там имеет крайне скудный размер и ассортимент</w:t>
      </w:r>
      <w:r w:rsidR="007648B4" w:rsidRPr="00677062">
        <w:rPr>
          <w:rFonts w:ascii="Times New Roman" w:hAnsi="Times New Roman"/>
          <w:sz w:val="28"/>
          <w:szCs w:val="28"/>
          <w:lang w:val="ru-RU"/>
        </w:rPr>
        <w:t>:</w:t>
      </w:r>
    </w:p>
    <w:p w:rsidR="00133901" w:rsidRPr="00677062" w:rsidRDefault="00997B37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Также есть несколько ларьков с сувенирами, которые стоят в</w:t>
      </w:r>
      <w:r w:rsidR="00133901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062">
        <w:rPr>
          <w:rFonts w:ascii="Times New Roman" w:hAnsi="Times New Roman"/>
          <w:sz w:val="28"/>
          <w:szCs w:val="28"/>
          <w:lang w:val="ru-RU"/>
        </w:rPr>
        <w:t>ряд около входа в кафе. Сувениры, которые там продаются можно найти по вс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му Петербургу, это стандартные тарелки, кружки, календари с изображением города, а также продукция с изображением </w:t>
      </w:r>
      <w:r w:rsidR="00A22C0D" w:rsidRPr="00677062">
        <w:rPr>
          <w:rFonts w:ascii="Times New Roman" w:hAnsi="Times New Roman"/>
          <w:sz w:val="28"/>
          <w:szCs w:val="28"/>
          <w:lang w:val="ru-RU"/>
        </w:rPr>
        <w:t>героев мультфильмов и игр</w:t>
      </w:r>
      <w:r w:rsidRPr="00677062">
        <w:rPr>
          <w:rFonts w:ascii="Times New Roman" w:hAnsi="Times New Roman"/>
          <w:sz w:val="28"/>
          <w:szCs w:val="28"/>
          <w:lang w:val="ru-RU"/>
        </w:rPr>
        <w:t>. Есть товары и соответствующие тематике музея</w:t>
      </w:r>
      <w:r w:rsidR="00133901" w:rsidRPr="00677062">
        <w:rPr>
          <w:rFonts w:ascii="Times New Roman" w:hAnsi="Times New Roman"/>
          <w:sz w:val="28"/>
          <w:szCs w:val="28"/>
          <w:lang w:val="ru-RU"/>
        </w:rPr>
        <w:t>.</w:t>
      </w:r>
    </w:p>
    <w:p w:rsidR="007648B4" w:rsidRPr="00677062" w:rsidRDefault="001C398D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В Русском музее сувенирная продукция 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 xml:space="preserve">– это большой доход, </w:t>
      </w:r>
      <w:r w:rsidRPr="00677062">
        <w:rPr>
          <w:rFonts w:ascii="Times New Roman" w:hAnsi="Times New Roman"/>
          <w:sz w:val="28"/>
          <w:szCs w:val="28"/>
          <w:lang w:val="ru-RU"/>
        </w:rPr>
        <w:t>маг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зины 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>являются частью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его экономической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 xml:space="preserve"> системы, то в Зоологическом м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>у</w:t>
      </w:r>
      <w:r w:rsidR="00997B37" w:rsidRPr="00677062">
        <w:rPr>
          <w:rFonts w:ascii="Times New Roman" w:hAnsi="Times New Roman"/>
          <w:sz w:val="28"/>
          <w:szCs w:val="28"/>
          <w:lang w:val="ru-RU"/>
        </w:rPr>
        <w:t xml:space="preserve">зее </w:t>
      </w:r>
      <w:r w:rsidR="00FE4798" w:rsidRPr="00677062">
        <w:rPr>
          <w:rFonts w:ascii="Times New Roman" w:hAnsi="Times New Roman"/>
          <w:sz w:val="28"/>
          <w:szCs w:val="28"/>
          <w:lang w:val="ru-RU"/>
        </w:rPr>
        <w:t xml:space="preserve">РАН </w:t>
      </w:r>
      <w:r w:rsidR="00457802" w:rsidRPr="00677062">
        <w:rPr>
          <w:rFonts w:ascii="Times New Roman" w:hAnsi="Times New Roman"/>
          <w:sz w:val="28"/>
          <w:szCs w:val="28"/>
          <w:lang w:val="ru-RU"/>
        </w:rPr>
        <w:t>основной доход идет от билетов</w:t>
      </w:r>
      <w:r w:rsidR="00FE4798" w:rsidRPr="00677062">
        <w:rPr>
          <w:rFonts w:ascii="Times New Roman" w:hAnsi="Times New Roman"/>
          <w:sz w:val="28"/>
          <w:szCs w:val="28"/>
          <w:lang w:val="ru-RU"/>
        </w:rPr>
        <w:t xml:space="preserve"> и экскурсий, а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сувенирные лавки являются скорее минимальным сопутствующим элементом.</w:t>
      </w:r>
    </w:p>
    <w:p w:rsidR="007648B4" w:rsidRPr="00677062" w:rsidRDefault="007648B4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Музей+точки питания</w:t>
      </w:r>
    </w:p>
    <w:p w:rsidR="001C398D" w:rsidRPr="00677062" w:rsidRDefault="001C398D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Точки питания, как и магазины на территории музеев</w:t>
      </w:r>
      <w:r w:rsidR="00776B8A" w:rsidRPr="00677062">
        <w:rPr>
          <w:rFonts w:ascii="Times New Roman" w:hAnsi="Times New Roman"/>
          <w:sz w:val="28"/>
          <w:szCs w:val="28"/>
          <w:lang w:val="ru-RU"/>
        </w:rPr>
        <w:t>,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имеют </w:t>
      </w:r>
      <w:r w:rsidR="00651730" w:rsidRPr="00677062">
        <w:rPr>
          <w:rFonts w:ascii="Times New Roman" w:hAnsi="Times New Roman"/>
          <w:sz w:val="28"/>
          <w:szCs w:val="28"/>
          <w:lang w:val="ru-RU"/>
        </w:rPr>
        <w:t xml:space="preserve"> ра</w:t>
      </w:r>
      <w:r w:rsidR="00651730" w:rsidRPr="00677062">
        <w:rPr>
          <w:rFonts w:ascii="Times New Roman" w:hAnsi="Times New Roman"/>
          <w:sz w:val="28"/>
          <w:szCs w:val="28"/>
          <w:lang w:val="ru-RU"/>
        </w:rPr>
        <w:t>з</w:t>
      </w:r>
      <w:r w:rsidR="00651730" w:rsidRPr="00677062">
        <w:rPr>
          <w:rFonts w:ascii="Times New Roman" w:hAnsi="Times New Roman"/>
          <w:sz w:val="28"/>
          <w:szCs w:val="28"/>
          <w:lang w:val="ru-RU"/>
        </w:rPr>
        <w:t>ны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776B8A" w:rsidRPr="00677062">
        <w:rPr>
          <w:rFonts w:ascii="Times New Roman" w:hAnsi="Times New Roman"/>
          <w:sz w:val="28"/>
          <w:szCs w:val="28"/>
          <w:lang w:val="ru-RU"/>
        </w:rPr>
        <w:t xml:space="preserve"> формы</w:t>
      </w:r>
      <w:r w:rsidR="00651730" w:rsidRPr="00677062">
        <w:rPr>
          <w:rFonts w:ascii="Times New Roman" w:hAnsi="Times New Roman"/>
          <w:sz w:val="28"/>
          <w:szCs w:val="28"/>
          <w:lang w:val="ru-RU"/>
        </w:rPr>
        <w:t xml:space="preserve"> и ма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сштабы. </w:t>
      </w:r>
      <w:r w:rsidR="00776B8A" w:rsidRPr="00677062">
        <w:rPr>
          <w:rFonts w:ascii="Times New Roman" w:hAnsi="Times New Roman"/>
          <w:sz w:val="28"/>
          <w:szCs w:val="28"/>
          <w:lang w:val="ru-RU"/>
        </w:rPr>
        <w:t>Где-то они могут быть представлены в виде очень маленького помещения, где</w:t>
      </w:r>
      <w:r w:rsidR="00551520" w:rsidRPr="00677062">
        <w:rPr>
          <w:rFonts w:ascii="Times New Roman" w:hAnsi="Times New Roman"/>
          <w:sz w:val="28"/>
          <w:szCs w:val="28"/>
          <w:lang w:val="ru-RU"/>
        </w:rPr>
        <w:t xml:space="preserve"> продают только кофе и печенье, где-то точки п</w:t>
      </w:r>
      <w:r w:rsidR="00551520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551520" w:rsidRPr="00677062">
        <w:rPr>
          <w:rFonts w:ascii="Times New Roman" w:hAnsi="Times New Roman"/>
          <w:sz w:val="28"/>
          <w:szCs w:val="28"/>
          <w:lang w:val="ru-RU"/>
        </w:rPr>
        <w:t xml:space="preserve">тания будут </w:t>
      </w:r>
      <w:r w:rsidR="00D950CA" w:rsidRPr="00677062">
        <w:rPr>
          <w:rFonts w:ascii="Times New Roman" w:hAnsi="Times New Roman"/>
          <w:sz w:val="28"/>
          <w:szCs w:val="28"/>
          <w:lang w:val="ru-RU"/>
        </w:rPr>
        <w:t>в виде кафе/</w:t>
      </w:r>
      <w:r w:rsidR="00551520" w:rsidRPr="00677062">
        <w:rPr>
          <w:rFonts w:ascii="Times New Roman" w:hAnsi="Times New Roman"/>
          <w:sz w:val="28"/>
          <w:szCs w:val="28"/>
          <w:lang w:val="ru-RU"/>
        </w:rPr>
        <w:t>бистро</w:t>
      </w:r>
      <w:r w:rsidR="00D950CA" w:rsidRPr="00677062">
        <w:rPr>
          <w:rFonts w:ascii="Times New Roman" w:hAnsi="Times New Roman"/>
          <w:sz w:val="28"/>
          <w:szCs w:val="28"/>
          <w:lang w:val="ru-RU"/>
        </w:rPr>
        <w:t>/бар</w:t>
      </w:r>
      <w:r w:rsidR="00551520" w:rsidRPr="0067706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950CA" w:rsidRPr="00677062">
        <w:rPr>
          <w:rFonts w:ascii="Times New Roman" w:hAnsi="Times New Roman"/>
          <w:sz w:val="28"/>
          <w:szCs w:val="28"/>
          <w:lang w:val="ru-RU"/>
        </w:rPr>
        <w:t xml:space="preserve">где можно перекусить, </w:t>
      </w:r>
      <w:r w:rsidR="00776B8A" w:rsidRPr="00677062">
        <w:rPr>
          <w:rFonts w:ascii="Times New Roman" w:hAnsi="Times New Roman"/>
          <w:sz w:val="28"/>
          <w:szCs w:val="28"/>
          <w:lang w:val="ru-RU"/>
        </w:rPr>
        <w:t>а где-то набл</w:t>
      </w:r>
      <w:r w:rsidR="00776B8A" w:rsidRPr="00677062">
        <w:rPr>
          <w:rFonts w:ascii="Times New Roman" w:hAnsi="Times New Roman"/>
          <w:sz w:val="28"/>
          <w:szCs w:val="28"/>
          <w:lang w:val="ru-RU"/>
        </w:rPr>
        <w:t>ю</w:t>
      </w:r>
      <w:r w:rsidR="00776B8A" w:rsidRPr="00677062">
        <w:rPr>
          <w:rFonts w:ascii="Times New Roman" w:hAnsi="Times New Roman"/>
          <w:sz w:val="28"/>
          <w:szCs w:val="28"/>
          <w:lang w:val="ru-RU"/>
        </w:rPr>
        <w:t xml:space="preserve">даются полноценные </w:t>
      </w:r>
      <w:r w:rsidR="00D950CA" w:rsidRPr="00677062">
        <w:rPr>
          <w:rFonts w:ascii="Times New Roman" w:hAnsi="Times New Roman"/>
          <w:sz w:val="28"/>
          <w:szCs w:val="28"/>
          <w:lang w:val="ru-RU"/>
        </w:rPr>
        <w:t>рестораны</w:t>
      </w:r>
      <w:r w:rsidR="00776B8A" w:rsidRPr="00677062">
        <w:rPr>
          <w:rFonts w:ascii="Times New Roman" w:hAnsi="Times New Roman"/>
          <w:sz w:val="28"/>
          <w:szCs w:val="28"/>
          <w:lang w:val="ru-RU"/>
        </w:rPr>
        <w:t xml:space="preserve"> с меню, картой вин и пр.  </w:t>
      </w:r>
      <w:r w:rsidR="00224B67" w:rsidRPr="00677062">
        <w:rPr>
          <w:rFonts w:ascii="Times New Roman" w:hAnsi="Times New Roman"/>
          <w:sz w:val="28"/>
          <w:szCs w:val="28"/>
          <w:lang w:val="ru-RU"/>
        </w:rPr>
        <w:t>Данный сопутс</w:t>
      </w:r>
      <w:r w:rsidR="00224B67" w:rsidRPr="00677062">
        <w:rPr>
          <w:rFonts w:ascii="Times New Roman" w:hAnsi="Times New Roman"/>
          <w:sz w:val="28"/>
          <w:szCs w:val="28"/>
          <w:lang w:val="ru-RU"/>
        </w:rPr>
        <w:t>т</w:t>
      </w:r>
      <w:r w:rsidR="00224B67" w:rsidRPr="00677062">
        <w:rPr>
          <w:rFonts w:ascii="Times New Roman" w:hAnsi="Times New Roman"/>
          <w:sz w:val="28"/>
          <w:szCs w:val="28"/>
          <w:lang w:val="ru-RU"/>
        </w:rPr>
        <w:t>вующий элемент позволяет задерживать посетителей в музее на большее к</w:t>
      </w:r>
      <w:r w:rsidR="00224B67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224B67" w:rsidRPr="00677062">
        <w:rPr>
          <w:rFonts w:ascii="Times New Roman" w:hAnsi="Times New Roman"/>
          <w:sz w:val="28"/>
          <w:szCs w:val="28"/>
          <w:lang w:val="ru-RU"/>
        </w:rPr>
        <w:t>личество времени, так как дает возможность отдохнуть и продолжить пр</w:t>
      </w:r>
      <w:r w:rsidR="00224B67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224B67" w:rsidRPr="00677062">
        <w:rPr>
          <w:rFonts w:ascii="Times New Roman" w:hAnsi="Times New Roman"/>
          <w:sz w:val="28"/>
          <w:szCs w:val="28"/>
          <w:lang w:val="ru-RU"/>
        </w:rPr>
        <w:t>смотр экспозиции с новыми силами, привлекает новую целевую аудиторию при помощи специальных акций, которые совмещают в себе поход в рест</w:t>
      </w:r>
      <w:r w:rsidR="00224B67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224B67" w:rsidRPr="00677062">
        <w:rPr>
          <w:rFonts w:ascii="Times New Roman" w:hAnsi="Times New Roman"/>
          <w:sz w:val="28"/>
          <w:szCs w:val="28"/>
          <w:lang w:val="ru-RU"/>
        </w:rPr>
        <w:t>ран и поход в музей.</w:t>
      </w:r>
      <w:r w:rsidR="008D1C07" w:rsidRPr="0067706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57F4F" w:rsidRPr="00677062" w:rsidRDefault="00224B67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</w:t>
      </w:r>
      <w:r w:rsidR="00651730" w:rsidRPr="00677062">
        <w:rPr>
          <w:rFonts w:ascii="Times New Roman" w:hAnsi="Times New Roman"/>
          <w:sz w:val="28"/>
          <w:szCs w:val="28"/>
          <w:lang w:val="ru-RU"/>
        </w:rPr>
        <w:t xml:space="preserve"> галерее искусств KGallery при  входе располагается маленькое пространство перед гардеробом с кофемашиной, где можно приобрести ч</w:t>
      </w:r>
      <w:r w:rsidR="00E57F4F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E57F4F" w:rsidRPr="00677062">
        <w:rPr>
          <w:rFonts w:ascii="Times New Roman" w:hAnsi="Times New Roman"/>
          <w:sz w:val="28"/>
          <w:szCs w:val="28"/>
          <w:lang w:val="ru-RU"/>
        </w:rPr>
        <w:t>ш</w:t>
      </w:r>
      <w:r w:rsidR="00E57F4F" w:rsidRPr="00677062">
        <w:rPr>
          <w:rFonts w:ascii="Times New Roman" w:hAnsi="Times New Roman"/>
          <w:sz w:val="28"/>
          <w:szCs w:val="28"/>
          <w:lang w:val="ru-RU"/>
        </w:rPr>
        <w:t>ку кофе с собой.</w:t>
      </w:r>
    </w:p>
    <w:p w:rsidR="0022554E" w:rsidRPr="00677062" w:rsidRDefault="00E57F4F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 Меншиковском дворце располагается ресторан Mein Herz, кот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рый действует отдельно от основной экспозиции, вход в который находится </w:t>
      </w: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на другой стороне здания. Это полноценное учреждение, которое адаптир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вало под себя </w:t>
      </w:r>
      <w:r w:rsidR="0022554E" w:rsidRPr="00677062">
        <w:rPr>
          <w:rFonts w:ascii="Times New Roman" w:hAnsi="Times New Roman"/>
          <w:sz w:val="28"/>
          <w:szCs w:val="28"/>
          <w:lang w:val="ru-RU"/>
        </w:rPr>
        <w:t xml:space="preserve">пространство музея. </w:t>
      </w:r>
      <w:r w:rsidR="00F645D4" w:rsidRPr="00677062">
        <w:rPr>
          <w:rFonts w:ascii="Times New Roman" w:hAnsi="Times New Roman"/>
          <w:sz w:val="28"/>
          <w:szCs w:val="28"/>
          <w:lang w:val="ru-RU"/>
        </w:rPr>
        <w:t xml:space="preserve">Ресторан предлагает услугу организации </w:t>
      </w:r>
      <w:r w:rsidR="0022554E" w:rsidRPr="00677062">
        <w:rPr>
          <w:rFonts w:ascii="Times New Roman" w:hAnsi="Times New Roman"/>
          <w:sz w:val="28"/>
          <w:szCs w:val="28"/>
          <w:lang w:val="ru-RU"/>
        </w:rPr>
        <w:t>банкет</w:t>
      </w:r>
      <w:r w:rsidR="00F645D4" w:rsidRPr="00677062">
        <w:rPr>
          <w:rFonts w:ascii="Times New Roman" w:hAnsi="Times New Roman"/>
          <w:sz w:val="28"/>
          <w:szCs w:val="28"/>
          <w:lang w:val="ru-RU"/>
        </w:rPr>
        <w:t>а, с включенной туда частной экскурсией</w:t>
      </w:r>
      <w:r w:rsidR="0022554E" w:rsidRPr="00677062">
        <w:rPr>
          <w:rFonts w:ascii="Times New Roman" w:hAnsi="Times New Roman"/>
          <w:sz w:val="28"/>
          <w:szCs w:val="28"/>
          <w:lang w:val="ru-RU"/>
        </w:rPr>
        <w:t xml:space="preserve"> во дворце и гастрономич</w:t>
      </w:r>
      <w:r w:rsidR="0022554E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22554E" w:rsidRPr="00677062">
        <w:rPr>
          <w:rFonts w:ascii="Times New Roman" w:hAnsi="Times New Roman"/>
          <w:sz w:val="28"/>
          <w:szCs w:val="28"/>
          <w:lang w:val="ru-RU"/>
        </w:rPr>
        <w:t xml:space="preserve">ского ужина времен эпохи Петра I. </w:t>
      </w:r>
      <w:r w:rsidR="008418CE" w:rsidRPr="00677062">
        <w:rPr>
          <w:rFonts w:ascii="Times New Roman" w:hAnsi="Times New Roman"/>
          <w:sz w:val="28"/>
          <w:szCs w:val="28"/>
          <w:lang w:val="ru-RU"/>
        </w:rPr>
        <w:t>Это является классическим примером п</w:t>
      </w:r>
      <w:r w:rsidR="008418CE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8418CE" w:rsidRPr="00677062">
        <w:rPr>
          <w:rFonts w:ascii="Times New Roman" w:hAnsi="Times New Roman"/>
          <w:sz w:val="28"/>
          <w:szCs w:val="28"/>
          <w:lang w:val="ru-RU"/>
        </w:rPr>
        <w:t>строения бизнеса как театра, так как Меншиковский дворец и Mein Herz предлагают не просто ресторанные и экскурсионные услуги, они предлагают окунуться в исторический контекст XVIII века, получить впечатления от эпохи Петра I</w:t>
      </w:r>
      <w:r w:rsidR="00A22C0D" w:rsidRPr="0067706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2554E" w:rsidRPr="00677062">
        <w:rPr>
          <w:rFonts w:ascii="Times New Roman" w:hAnsi="Times New Roman"/>
          <w:sz w:val="28"/>
          <w:szCs w:val="28"/>
          <w:lang w:val="ru-RU"/>
        </w:rPr>
        <w:t xml:space="preserve">Ресторан имеет достаточно автономный характер, несмотря на то, что находится в помещениях дворца. 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F4C8A" w:rsidRPr="00677062" w:rsidRDefault="00BD619A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Кафе в национальном шоу-музее «Гранд Макет Россия» имеет большой размер и находится на его первом этаже здания. Кафе располагается внутри музейного пространства</w:t>
      </w:r>
      <w:r w:rsidR="00FF2C55" w:rsidRPr="00677062">
        <w:rPr>
          <w:rFonts w:ascii="Times New Roman" w:hAnsi="Times New Roman"/>
          <w:sz w:val="28"/>
          <w:szCs w:val="28"/>
          <w:lang w:val="ru-RU"/>
        </w:rPr>
        <w:t>, что подразумевает питание до или после просмотра экспозиции. Данное кафе ориентировано на разные возрастные группы</w:t>
      </w:r>
      <w:r w:rsidR="00413835" w:rsidRPr="00677062">
        <w:rPr>
          <w:rFonts w:ascii="Times New Roman" w:hAnsi="Times New Roman"/>
          <w:sz w:val="28"/>
          <w:szCs w:val="28"/>
          <w:lang w:val="ru-RU"/>
        </w:rPr>
        <w:t>, как на семьи с детьми, так и на молодежь и взрослых.</w:t>
      </w:r>
      <w:r w:rsidR="00FF2C55" w:rsidRPr="00677062">
        <w:rPr>
          <w:rFonts w:ascii="Times New Roman" w:hAnsi="Times New Roman"/>
          <w:sz w:val="28"/>
          <w:szCs w:val="28"/>
          <w:lang w:val="ru-RU"/>
        </w:rPr>
        <w:t xml:space="preserve"> Между стол</w:t>
      </w:r>
      <w:r w:rsidR="00FF2C55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FF2C55" w:rsidRPr="00677062">
        <w:rPr>
          <w:rFonts w:ascii="Times New Roman" w:hAnsi="Times New Roman"/>
          <w:sz w:val="28"/>
          <w:szCs w:val="28"/>
          <w:lang w:val="ru-RU"/>
        </w:rPr>
        <w:t xml:space="preserve">ками стоят экспонаты, например больших лайнеров. </w:t>
      </w:r>
      <w:r w:rsidR="00133901" w:rsidRPr="00677062">
        <w:rPr>
          <w:rFonts w:ascii="Times New Roman" w:hAnsi="Times New Roman"/>
          <w:sz w:val="28"/>
          <w:szCs w:val="28"/>
          <w:lang w:val="ru-RU"/>
        </w:rPr>
        <w:t>К</w:t>
      </w:r>
      <w:r w:rsidR="00FF2C55" w:rsidRPr="00677062">
        <w:rPr>
          <w:rFonts w:ascii="Times New Roman" w:hAnsi="Times New Roman"/>
          <w:sz w:val="28"/>
          <w:szCs w:val="28"/>
          <w:lang w:val="ru-RU"/>
        </w:rPr>
        <w:t>афе</w:t>
      </w:r>
      <w:r w:rsidR="00133901" w:rsidRPr="00677062">
        <w:rPr>
          <w:rFonts w:ascii="Times New Roman" w:hAnsi="Times New Roman"/>
          <w:sz w:val="28"/>
          <w:szCs w:val="28"/>
          <w:lang w:val="ru-RU"/>
        </w:rPr>
        <w:t xml:space="preserve"> предусмотрено</w:t>
      </w:r>
      <w:r w:rsidR="00FF2C55" w:rsidRPr="00677062">
        <w:rPr>
          <w:rFonts w:ascii="Times New Roman" w:hAnsi="Times New Roman"/>
          <w:sz w:val="28"/>
          <w:szCs w:val="28"/>
          <w:lang w:val="ru-RU"/>
        </w:rPr>
        <w:t xml:space="preserve"> на большое количество посети</w:t>
      </w:r>
      <w:r w:rsidR="009E464D" w:rsidRPr="00677062">
        <w:rPr>
          <w:rFonts w:ascii="Times New Roman" w:hAnsi="Times New Roman"/>
          <w:sz w:val="28"/>
          <w:szCs w:val="28"/>
          <w:lang w:val="ru-RU"/>
        </w:rPr>
        <w:t>телей</w:t>
      </w:r>
      <w:r w:rsidR="00133901" w:rsidRPr="00677062">
        <w:rPr>
          <w:rFonts w:ascii="Times New Roman" w:hAnsi="Times New Roman"/>
          <w:sz w:val="28"/>
          <w:szCs w:val="28"/>
          <w:lang w:val="ru-RU"/>
        </w:rPr>
        <w:t>.</w:t>
      </w:r>
    </w:p>
    <w:p w:rsidR="00F645D4" w:rsidRPr="00677062" w:rsidRDefault="00F645D4" w:rsidP="000F2F13">
      <w:pPr>
        <w:spacing w:before="240"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Музей+кинозал</w:t>
      </w:r>
    </w:p>
    <w:p w:rsidR="00D950CA" w:rsidRPr="00677062" w:rsidRDefault="00D950CA" w:rsidP="00D950CA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Ч</w:t>
      </w:r>
      <w:r w:rsidR="0080243A" w:rsidRPr="00677062">
        <w:rPr>
          <w:rFonts w:ascii="Times New Roman" w:hAnsi="Times New Roman"/>
          <w:sz w:val="28"/>
          <w:szCs w:val="28"/>
          <w:lang w:val="ru-RU"/>
        </w:rPr>
        <w:t xml:space="preserve">асто 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кинопоказ </w:t>
      </w:r>
      <w:r w:rsidR="0080243A" w:rsidRPr="00677062">
        <w:rPr>
          <w:rFonts w:ascii="Times New Roman" w:hAnsi="Times New Roman"/>
          <w:sz w:val="28"/>
          <w:szCs w:val="28"/>
          <w:lang w:val="ru-RU"/>
        </w:rPr>
        <w:t>выступа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2F4C8A" w:rsidRPr="00677062">
        <w:rPr>
          <w:rFonts w:ascii="Times New Roman" w:hAnsi="Times New Roman"/>
          <w:sz w:val="28"/>
          <w:szCs w:val="28"/>
          <w:lang w:val="ru-RU"/>
        </w:rPr>
        <w:t xml:space="preserve">т в качестве </w:t>
      </w:r>
      <w:r w:rsidR="0080243A" w:rsidRPr="00677062">
        <w:rPr>
          <w:rFonts w:ascii="Times New Roman" w:hAnsi="Times New Roman"/>
          <w:sz w:val="28"/>
          <w:szCs w:val="28"/>
          <w:lang w:val="ru-RU"/>
        </w:rPr>
        <w:t>экспоната или объясняющего выставку материала</w:t>
      </w:r>
      <w:r w:rsidRPr="00677062">
        <w:rPr>
          <w:rFonts w:ascii="Times New Roman" w:hAnsi="Times New Roman"/>
          <w:sz w:val="28"/>
          <w:szCs w:val="28"/>
          <w:lang w:val="ru-RU"/>
        </w:rPr>
        <w:t>, который расположен внутри зала, где выставлена эксп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зиция. Помимо этого в пространстве музея может быть организовано отдел</w:t>
      </w:r>
      <w:r w:rsidRPr="00677062">
        <w:rPr>
          <w:rFonts w:ascii="Times New Roman" w:hAnsi="Times New Roman"/>
          <w:sz w:val="28"/>
          <w:szCs w:val="28"/>
          <w:lang w:val="ru-RU"/>
        </w:rPr>
        <w:t>ь</w:t>
      </w:r>
      <w:r w:rsidRPr="00677062">
        <w:rPr>
          <w:rFonts w:ascii="Times New Roman" w:hAnsi="Times New Roman"/>
          <w:sz w:val="28"/>
          <w:szCs w:val="28"/>
          <w:lang w:val="ru-RU"/>
        </w:rPr>
        <w:t>ное помещение под  кинозал с креслами. И самый редкий представитель это кинотеатр при музее, где транслируются не просто видеоматериалы, а полн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ценные фильмы.</w:t>
      </w:r>
    </w:p>
    <w:p w:rsidR="00D950CA" w:rsidRPr="00677062" w:rsidRDefault="0080243A" w:rsidP="000F2F13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 Видео-экспонаты становятся новой формой представления иску</w:t>
      </w:r>
      <w:r w:rsidRPr="00677062">
        <w:rPr>
          <w:rFonts w:ascii="Times New Roman" w:hAnsi="Times New Roman"/>
          <w:sz w:val="28"/>
          <w:szCs w:val="28"/>
          <w:lang w:val="ru-RU"/>
        </w:rPr>
        <w:t>с</w:t>
      </w:r>
      <w:r w:rsidRPr="00677062">
        <w:rPr>
          <w:rFonts w:ascii="Times New Roman" w:hAnsi="Times New Roman"/>
          <w:sz w:val="28"/>
          <w:szCs w:val="28"/>
          <w:lang w:val="ru-RU"/>
        </w:rPr>
        <w:t>ства,</w:t>
      </w:r>
      <w:r w:rsidRPr="00677062">
        <w:rPr>
          <w:lang w:val="ru-RU"/>
        </w:rPr>
        <w:t xml:space="preserve"> 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так как </w:t>
      </w:r>
      <w:r w:rsidR="00B738B1" w:rsidRPr="00677062">
        <w:rPr>
          <w:rFonts w:ascii="Times New Roman" w:hAnsi="Times New Roman"/>
          <w:sz w:val="28"/>
          <w:szCs w:val="28"/>
          <w:lang w:val="ru-RU"/>
        </w:rPr>
        <w:t xml:space="preserve">оно 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нацелено на привлечение внимания зрителей и дальнейшее </w:t>
      </w:r>
      <w:r w:rsidR="00B738B1" w:rsidRPr="00677062">
        <w:rPr>
          <w:rFonts w:ascii="Times New Roman" w:hAnsi="Times New Roman"/>
          <w:sz w:val="28"/>
          <w:szCs w:val="28"/>
          <w:lang w:val="ru-RU"/>
        </w:rPr>
        <w:t>получение впечатления</w:t>
      </w:r>
      <w:r w:rsidRPr="00677062">
        <w:rPr>
          <w:rFonts w:ascii="Times New Roman" w:hAnsi="Times New Roman"/>
          <w:sz w:val="28"/>
          <w:szCs w:val="28"/>
          <w:lang w:val="ru-RU"/>
        </w:rPr>
        <w:t>. В прошлом более важным было отношение «худо</w:t>
      </w:r>
      <w:r w:rsidRPr="00677062">
        <w:rPr>
          <w:rFonts w:ascii="Times New Roman" w:hAnsi="Times New Roman"/>
          <w:sz w:val="28"/>
          <w:szCs w:val="28"/>
          <w:lang w:val="ru-RU"/>
        </w:rPr>
        <w:t>ж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ник - произведение», теперь акцент смещен на отношение «произведение – </w:t>
      </w: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зритель». Поэтому появились новые художественные формы, такие как и</w:t>
      </w:r>
      <w:r w:rsidRPr="00677062">
        <w:rPr>
          <w:rFonts w:ascii="Times New Roman" w:hAnsi="Times New Roman"/>
          <w:sz w:val="28"/>
          <w:szCs w:val="28"/>
          <w:lang w:val="ru-RU"/>
        </w:rPr>
        <w:t>н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сталляция, видео-арт. </w:t>
      </w:r>
    </w:p>
    <w:p w:rsidR="000F2F13" w:rsidRPr="00677062" w:rsidRDefault="00B738B1" w:rsidP="000F2F13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 современных музеях наблюдаются п</w:t>
      </w:r>
      <w:r w:rsidR="000F2F13" w:rsidRPr="00677062">
        <w:rPr>
          <w:rFonts w:ascii="Times New Roman" w:hAnsi="Times New Roman"/>
          <w:sz w:val="28"/>
          <w:szCs w:val="28"/>
          <w:lang w:val="ru-RU"/>
        </w:rPr>
        <w:t>олноценные залы со спе</w:t>
      </w:r>
      <w:r w:rsidRPr="00677062">
        <w:rPr>
          <w:rFonts w:ascii="Times New Roman" w:hAnsi="Times New Roman"/>
          <w:sz w:val="28"/>
          <w:szCs w:val="28"/>
          <w:lang w:val="ru-RU"/>
        </w:rPr>
        <w:t>ц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альными местами для сидения, ил</w:t>
      </w:r>
      <w:r w:rsidR="000F2F13" w:rsidRPr="00677062">
        <w:rPr>
          <w:rFonts w:ascii="Times New Roman" w:hAnsi="Times New Roman"/>
          <w:sz w:val="28"/>
          <w:szCs w:val="28"/>
          <w:lang w:val="ru-RU"/>
        </w:rPr>
        <w:t>и небольшие помещения с телевизор</w:t>
      </w:r>
      <w:r w:rsidR="000F2F13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0F2F13" w:rsidRPr="00677062">
        <w:rPr>
          <w:rFonts w:ascii="Times New Roman" w:hAnsi="Times New Roman"/>
          <w:sz w:val="28"/>
          <w:szCs w:val="28"/>
          <w:lang w:val="ru-RU"/>
        </w:rPr>
        <w:t xml:space="preserve">ми/проекторами и иногда диванами/скамейками. </w:t>
      </w:r>
    </w:p>
    <w:p w:rsidR="000F2F13" w:rsidRPr="00677062" w:rsidRDefault="000F2F13" w:rsidP="000F2F13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В зале </w:t>
      </w:r>
      <w:r w:rsidR="00A22C0D" w:rsidRPr="00677062">
        <w:rPr>
          <w:rFonts w:ascii="Times New Roman" w:hAnsi="Times New Roman"/>
          <w:sz w:val="28"/>
          <w:szCs w:val="28"/>
          <w:lang w:val="ru-RU"/>
        </w:rPr>
        <w:t>музея Художественного стекла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есть экран и скамейка, где можно узнать подробнее об авторах выставленных работ</w:t>
      </w:r>
      <w:r w:rsidR="00A22C0D" w:rsidRPr="0067706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26D8C" w:rsidRPr="00677062" w:rsidRDefault="00126D8C" w:rsidP="000F2F13">
      <w:pPr>
        <w:spacing w:before="240" w:after="0" w:line="360" w:lineRule="auto"/>
        <w:ind w:firstLine="113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A22C0D" w:rsidRPr="00677062">
        <w:rPr>
          <w:rFonts w:ascii="Times New Roman" w:hAnsi="Times New Roman"/>
          <w:sz w:val="28"/>
          <w:szCs w:val="28"/>
          <w:lang w:val="ru-RU"/>
        </w:rPr>
        <w:t xml:space="preserve">Эрарте в </w:t>
      </w:r>
      <w:r w:rsidRPr="00677062">
        <w:rPr>
          <w:rFonts w:ascii="Times New Roman" w:hAnsi="Times New Roman"/>
          <w:sz w:val="28"/>
          <w:szCs w:val="28"/>
          <w:lang w:val="ru-RU"/>
        </w:rPr>
        <w:t>отдельном кинозале показываются мультики про Ква</w:t>
      </w:r>
      <w:r w:rsidRPr="00677062">
        <w:rPr>
          <w:rFonts w:ascii="Times New Roman" w:hAnsi="Times New Roman"/>
          <w:sz w:val="28"/>
          <w:szCs w:val="28"/>
          <w:lang w:val="ru-RU"/>
        </w:rPr>
        <w:t>д</w:t>
      </w:r>
      <w:r w:rsidRPr="00677062">
        <w:rPr>
          <w:rFonts w:ascii="Times New Roman" w:hAnsi="Times New Roman"/>
          <w:sz w:val="28"/>
          <w:szCs w:val="28"/>
          <w:lang w:val="ru-RU"/>
        </w:rPr>
        <w:t>рат Малевича, которые в игровой форме иллюстрируют различные шедевры живописи.</w:t>
      </w:r>
      <w:r w:rsidR="00A22C0D" w:rsidRPr="0067706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2F4C8A" w:rsidRPr="00677062" w:rsidRDefault="00126D8C" w:rsidP="000F2F13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</w:t>
      </w:r>
      <w:r w:rsidR="000F2F13" w:rsidRPr="00677062">
        <w:rPr>
          <w:rFonts w:ascii="Times New Roman" w:hAnsi="Times New Roman"/>
          <w:sz w:val="28"/>
          <w:szCs w:val="28"/>
          <w:lang w:val="ru-RU"/>
        </w:rPr>
        <w:t>идеофайлы предстают в</w:t>
      </w:r>
      <w:r w:rsidR="00E54AFC" w:rsidRPr="00677062">
        <w:rPr>
          <w:rFonts w:ascii="Times New Roman" w:hAnsi="Times New Roman"/>
          <w:sz w:val="28"/>
          <w:szCs w:val="28"/>
          <w:lang w:val="ru-RU"/>
        </w:rPr>
        <w:t xml:space="preserve"> разных формат</w:t>
      </w:r>
      <w:r w:rsidR="000F2F13" w:rsidRPr="00677062">
        <w:rPr>
          <w:rFonts w:ascii="Times New Roman" w:hAnsi="Times New Roman"/>
          <w:sz w:val="28"/>
          <w:szCs w:val="28"/>
          <w:lang w:val="ru-RU"/>
        </w:rPr>
        <w:t>ах</w:t>
      </w:r>
      <w:r w:rsidR="00E54AFC" w:rsidRPr="00677062">
        <w:rPr>
          <w:rFonts w:ascii="Times New Roman" w:hAnsi="Times New Roman"/>
          <w:sz w:val="28"/>
          <w:szCs w:val="28"/>
          <w:lang w:val="ru-RU"/>
        </w:rPr>
        <w:t>. Например,</w:t>
      </w:r>
      <w:r w:rsidR="002F4C8A" w:rsidRPr="00677062">
        <w:rPr>
          <w:rFonts w:ascii="Times New Roman" w:hAnsi="Times New Roman"/>
          <w:sz w:val="28"/>
          <w:szCs w:val="28"/>
          <w:lang w:val="ru-RU"/>
        </w:rPr>
        <w:t xml:space="preserve"> фильм </w:t>
      </w:r>
      <w:r w:rsidR="00E54AFC" w:rsidRPr="00677062">
        <w:rPr>
          <w:rFonts w:ascii="Times New Roman" w:hAnsi="Times New Roman"/>
          <w:sz w:val="28"/>
          <w:szCs w:val="28"/>
          <w:lang w:val="ru-RU"/>
        </w:rPr>
        <w:t>об авторе представленных работ. Это может быть как биографический фильм, так и интервью о жизни и творчестве.</w:t>
      </w:r>
    </w:p>
    <w:p w:rsidR="00E54AFC" w:rsidRPr="00677062" w:rsidRDefault="00E54AFC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Выставка фотографа Аллана Танненбаума "</w:t>
      </w:r>
      <w:r w:rsidRPr="00677062">
        <w:rPr>
          <w:rFonts w:ascii="Times New Roman" w:hAnsi="Times New Roman"/>
          <w:sz w:val="28"/>
          <w:szCs w:val="28"/>
        </w:rPr>
        <w:t>John</w:t>
      </w:r>
      <w:r w:rsidRPr="00677062">
        <w:rPr>
          <w:rFonts w:ascii="Times New Roman" w:hAnsi="Times New Roman"/>
          <w:sz w:val="28"/>
          <w:szCs w:val="28"/>
          <w:lang w:val="ru-RU"/>
        </w:rPr>
        <w:t>&amp;</w:t>
      </w:r>
      <w:r w:rsidRPr="00677062">
        <w:rPr>
          <w:rFonts w:ascii="Times New Roman" w:hAnsi="Times New Roman"/>
          <w:sz w:val="28"/>
          <w:szCs w:val="28"/>
        </w:rPr>
        <w:t>Yoko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77062">
        <w:rPr>
          <w:rFonts w:ascii="Times New Roman" w:hAnsi="Times New Roman"/>
          <w:sz w:val="28"/>
          <w:szCs w:val="28"/>
        </w:rPr>
        <w:t>Love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062">
        <w:rPr>
          <w:rFonts w:ascii="Times New Roman" w:hAnsi="Times New Roman"/>
          <w:sz w:val="28"/>
          <w:szCs w:val="28"/>
        </w:rPr>
        <w:t>story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" </w:t>
      </w:r>
      <w:r w:rsidR="00A22C0D" w:rsidRPr="00677062">
        <w:rPr>
          <w:rFonts w:ascii="Times New Roman" w:hAnsi="Times New Roman"/>
          <w:sz w:val="28"/>
          <w:szCs w:val="28"/>
          <w:lang w:val="ru-RU"/>
        </w:rPr>
        <w:t>(</w:t>
      </w:r>
      <w:r w:rsidR="00A22C0D" w:rsidRPr="00677062">
        <w:rPr>
          <w:rFonts w:ascii="Times New Roman" w:hAnsi="Times New Roman"/>
          <w:sz w:val="28"/>
          <w:szCs w:val="28"/>
        </w:rPr>
        <w:t>KGallery</w:t>
      </w:r>
      <w:r w:rsidR="00A22C0D" w:rsidRPr="00677062">
        <w:rPr>
          <w:rFonts w:ascii="Times New Roman" w:hAnsi="Times New Roman"/>
          <w:sz w:val="28"/>
          <w:szCs w:val="28"/>
          <w:lang w:val="ru-RU"/>
        </w:rPr>
        <w:t>).</w:t>
      </w:r>
      <w:r w:rsidRPr="00677062">
        <w:rPr>
          <w:rFonts w:ascii="Times New Roman" w:hAnsi="Times New Roman"/>
          <w:sz w:val="28"/>
          <w:szCs w:val="28"/>
          <w:lang w:val="ru-RU"/>
        </w:rPr>
        <w:t>была снабжена не только снимками в большом формате, но и д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кументальными видеофайлами о Джоне и Йоко, которые были представлены на экранах старых телевизоров (инсталляция), интервью с фотографом на т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левизоре напротив дивана, и исторические кадры</w:t>
      </w:r>
      <w:r w:rsidR="000F2F13" w:rsidRPr="00677062">
        <w:rPr>
          <w:rFonts w:ascii="Times New Roman" w:hAnsi="Times New Roman"/>
          <w:sz w:val="28"/>
          <w:szCs w:val="28"/>
          <w:lang w:val="ru-RU"/>
        </w:rPr>
        <w:t xml:space="preserve"> задержания убийцы Джона Леннона</w:t>
      </w:r>
      <w:r w:rsidRPr="00677062">
        <w:rPr>
          <w:rFonts w:ascii="Times New Roman" w:hAnsi="Times New Roman"/>
          <w:sz w:val="28"/>
          <w:szCs w:val="28"/>
          <w:lang w:val="ru-RU"/>
        </w:rPr>
        <w:t>, показанные с проектора</w:t>
      </w:r>
      <w:r w:rsidR="00A22C0D" w:rsidRPr="00677062">
        <w:rPr>
          <w:rFonts w:ascii="Times New Roman" w:hAnsi="Times New Roman"/>
          <w:sz w:val="28"/>
          <w:szCs w:val="28"/>
          <w:lang w:val="ru-RU"/>
        </w:rPr>
        <w:t>.</w:t>
      </w:r>
    </w:p>
    <w:p w:rsidR="00E54AFC" w:rsidRPr="00677062" w:rsidRDefault="00E54AFC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Данная иллюстрация показывает еще несколько видов использов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ния видео в рамках экспозиции: в новых формах представления искусства, таких как инсталляция, и классическое использование проектора. Цель да</w:t>
      </w:r>
      <w:r w:rsidRPr="00677062">
        <w:rPr>
          <w:rFonts w:ascii="Times New Roman" w:hAnsi="Times New Roman"/>
          <w:sz w:val="28"/>
          <w:szCs w:val="28"/>
          <w:lang w:val="ru-RU"/>
        </w:rPr>
        <w:t>н</w:t>
      </w:r>
      <w:r w:rsidRPr="00677062">
        <w:rPr>
          <w:rFonts w:ascii="Times New Roman" w:hAnsi="Times New Roman"/>
          <w:sz w:val="28"/>
          <w:szCs w:val="28"/>
          <w:lang w:val="ru-RU"/>
        </w:rPr>
        <w:t>ных видео – оживление статичных фотографий</w:t>
      </w:r>
      <w:r w:rsidR="000F2F13" w:rsidRPr="00677062">
        <w:rPr>
          <w:rFonts w:ascii="Times New Roman" w:hAnsi="Times New Roman"/>
          <w:sz w:val="28"/>
          <w:szCs w:val="28"/>
          <w:lang w:val="ru-RU"/>
        </w:rPr>
        <w:t xml:space="preserve"> и более глубокое раскрытие темы, поднятой в них</w:t>
      </w:r>
      <w:r w:rsidRPr="00677062">
        <w:rPr>
          <w:rFonts w:ascii="Times New Roman" w:hAnsi="Times New Roman"/>
          <w:sz w:val="28"/>
          <w:szCs w:val="28"/>
          <w:lang w:val="ru-RU"/>
        </w:rPr>
        <w:t>. В первом случае (инсталляция) были показаны кадры бэкстейджа фотосессии, снимки с которой были вывешены в том же зале, а во втором случае</w:t>
      </w:r>
      <w:r w:rsidR="000F2F13" w:rsidRPr="00677062">
        <w:rPr>
          <w:rFonts w:ascii="Times New Roman" w:hAnsi="Times New Roman"/>
          <w:sz w:val="28"/>
          <w:szCs w:val="28"/>
          <w:lang w:val="ru-RU"/>
        </w:rPr>
        <w:t xml:space="preserve"> (проектор)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F13" w:rsidRPr="00677062">
        <w:rPr>
          <w:rFonts w:ascii="Times New Roman" w:hAnsi="Times New Roman"/>
          <w:sz w:val="28"/>
          <w:szCs w:val="28"/>
          <w:lang w:val="ru-RU"/>
        </w:rPr>
        <w:t>были показаны кадры задержания убийцы и м</w:t>
      </w:r>
      <w:r w:rsidR="000F2F13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0F2F13" w:rsidRPr="00677062">
        <w:rPr>
          <w:rFonts w:ascii="Times New Roman" w:hAnsi="Times New Roman"/>
          <w:sz w:val="28"/>
          <w:szCs w:val="28"/>
          <w:lang w:val="ru-RU"/>
        </w:rPr>
        <w:t>тинги людей, которые были, вероятно, в шоке, от происходящего.</w:t>
      </w:r>
    </w:p>
    <w:p w:rsidR="00B738B1" w:rsidRPr="00677062" w:rsidRDefault="00B738B1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lastRenderedPageBreak/>
        <w:t>Музей+концертная площадка</w:t>
      </w:r>
    </w:p>
    <w:p w:rsidR="00B738B1" w:rsidRPr="00677062" w:rsidRDefault="00B738B1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 продолжение темы получения впечатления в музее и расширение его функций в образовательно-досуговом аспекте необходимо обозначить появление специальных помещений для проведения концертов, спектаклей, творче</w:t>
      </w:r>
      <w:r w:rsidR="002D28ED" w:rsidRPr="00677062">
        <w:rPr>
          <w:rFonts w:ascii="Times New Roman" w:hAnsi="Times New Roman"/>
          <w:sz w:val="28"/>
          <w:szCs w:val="28"/>
          <w:lang w:val="ru-RU"/>
        </w:rPr>
        <w:t xml:space="preserve">ских вечеров и т.д. </w:t>
      </w:r>
      <w:r w:rsidR="00D950CA" w:rsidRPr="00677062">
        <w:rPr>
          <w:rFonts w:ascii="Times New Roman" w:hAnsi="Times New Roman"/>
          <w:sz w:val="28"/>
          <w:szCs w:val="28"/>
          <w:lang w:val="ru-RU"/>
        </w:rPr>
        <w:t>Такие мероприятия могут проходить как в помещ</w:t>
      </w:r>
      <w:r w:rsidR="00D950CA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D950CA" w:rsidRPr="00677062">
        <w:rPr>
          <w:rFonts w:ascii="Times New Roman" w:hAnsi="Times New Roman"/>
          <w:sz w:val="28"/>
          <w:szCs w:val="28"/>
          <w:lang w:val="ru-RU"/>
        </w:rPr>
        <w:t>ниях выставки, то есть среди экспонатов, так и могут быть выделены отдел</w:t>
      </w:r>
      <w:r w:rsidR="00D950CA" w:rsidRPr="00677062">
        <w:rPr>
          <w:rFonts w:ascii="Times New Roman" w:hAnsi="Times New Roman"/>
          <w:sz w:val="28"/>
          <w:szCs w:val="28"/>
          <w:lang w:val="ru-RU"/>
        </w:rPr>
        <w:t>ь</w:t>
      </w:r>
      <w:r w:rsidR="00D950CA" w:rsidRPr="00677062">
        <w:rPr>
          <w:rFonts w:ascii="Times New Roman" w:hAnsi="Times New Roman"/>
          <w:sz w:val="28"/>
          <w:szCs w:val="28"/>
          <w:lang w:val="ru-RU"/>
        </w:rPr>
        <w:t xml:space="preserve">ные, специально оборудованные </w:t>
      </w:r>
      <w:r w:rsidR="00E7243A" w:rsidRPr="00677062">
        <w:rPr>
          <w:rFonts w:ascii="Times New Roman" w:hAnsi="Times New Roman"/>
          <w:sz w:val="28"/>
          <w:szCs w:val="28"/>
          <w:lang w:val="ru-RU"/>
        </w:rPr>
        <w:t>залы с поставленным светом, высокой сц</w:t>
      </w:r>
      <w:r w:rsidR="00E7243A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E7243A" w:rsidRPr="00677062">
        <w:rPr>
          <w:rFonts w:ascii="Times New Roman" w:hAnsi="Times New Roman"/>
          <w:sz w:val="28"/>
          <w:szCs w:val="28"/>
          <w:lang w:val="ru-RU"/>
        </w:rPr>
        <w:t>ной, хо</w:t>
      </w:r>
      <w:r w:rsidR="00AA3C4E" w:rsidRPr="00677062">
        <w:rPr>
          <w:rFonts w:ascii="Times New Roman" w:hAnsi="Times New Roman"/>
          <w:sz w:val="28"/>
          <w:szCs w:val="28"/>
          <w:lang w:val="ru-RU"/>
        </w:rPr>
        <w:t>рошей акустикой и звуком, традиц</w:t>
      </w:r>
      <w:r w:rsidR="00E7243A" w:rsidRPr="00677062">
        <w:rPr>
          <w:rFonts w:ascii="Times New Roman" w:hAnsi="Times New Roman"/>
          <w:sz w:val="28"/>
          <w:szCs w:val="28"/>
          <w:lang w:val="ru-RU"/>
        </w:rPr>
        <w:t>ионным размещением зрителей (партер, амфитеатр, бельетаж)</w:t>
      </w:r>
      <w:r w:rsidR="00AA3C4E" w:rsidRPr="00677062">
        <w:rPr>
          <w:rFonts w:ascii="Times New Roman" w:hAnsi="Times New Roman"/>
          <w:sz w:val="28"/>
          <w:szCs w:val="28"/>
          <w:lang w:val="ru-RU"/>
        </w:rPr>
        <w:t>.</w:t>
      </w:r>
    </w:p>
    <w:p w:rsidR="00A22C0D" w:rsidRPr="00677062" w:rsidRDefault="005A4288" w:rsidP="00803405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Небольшие сцены, которые представляли </w:t>
      </w:r>
      <w:r w:rsidR="00803405" w:rsidRPr="00677062">
        <w:rPr>
          <w:rFonts w:ascii="Times New Roman" w:hAnsi="Times New Roman"/>
          <w:sz w:val="28"/>
          <w:szCs w:val="28"/>
          <w:lang w:val="ru-RU"/>
        </w:rPr>
        <w:t>собой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отдельное помещ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ние с рядами стульев для посетителей, либо мини-трибуны, которые можно было наблюдать в Музее Анны Ахматовой</w:t>
      </w:r>
      <w:r w:rsidR="00A22C0D" w:rsidRPr="00677062">
        <w:rPr>
          <w:rFonts w:ascii="Times New Roman" w:hAnsi="Times New Roman"/>
          <w:sz w:val="28"/>
          <w:szCs w:val="28"/>
          <w:lang w:val="ru-RU"/>
        </w:rPr>
        <w:t>:</w:t>
      </w:r>
    </w:p>
    <w:p w:rsidR="00803405" w:rsidRPr="00677062" w:rsidRDefault="00A22C0D" w:rsidP="00803405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5A4288" w:rsidRPr="00677062">
        <w:rPr>
          <w:rFonts w:ascii="Times New Roman" w:hAnsi="Times New Roman"/>
          <w:sz w:val="28"/>
          <w:szCs w:val="28"/>
          <w:lang w:val="ru-RU"/>
        </w:rPr>
        <w:t>конце этой экспозиции располагается помещение со сценой и зрительным залом, где проводятся концерты, театральные постановки, кин</w:t>
      </w:r>
      <w:r w:rsidR="005A4288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5A4288" w:rsidRPr="00677062">
        <w:rPr>
          <w:rFonts w:ascii="Times New Roman" w:hAnsi="Times New Roman"/>
          <w:sz w:val="28"/>
          <w:szCs w:val="28"/>
          <w:lang w:val="ru-RU"/>
        </w:rPr>
        <w:t>показы и творческие вечера.</w:t>
      </w:r>
    </w:p>
    <w:p w:rsidR="005A4288" w:rsidRPr="00677062" w:rsidRDefault="00803405" w:rsidP="00803405">
      <w:pPr>
        <w:spacing w:before="240" w:after="0" w:line="360" w:lineRule="auto"/>
        <w:ind w:firstLine="113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5A4288" w:rsidRPr="00677062">
        <w:rPr>
          <w:rFonts w:ascii="Times New Roman" w:hAnsi="Times New Roman"/>
          <w:sz w:val="28"/>
          <w:szCs w:val="28"/>
          <w:lang w:val="ru-RU"/>
        </w:rPr>
        <w:t>Л</w:t>
      </w:r>
      <w:r w:rsidR="00133901" w:rsidRPr="00677062">
        <w:rPr>
          <w:rFonts w:ascii="Times New Roman" w:hAnsi="Times New Roman"/>
          <w:sz w:val="28"/>
          <w:szCs w:val="28"/>
          <w:lang w:val="ru-RU"/>
        </w:rPr>
        <w:t>офт</w:t>
      </w:r>
      <w:r w:rsidR="005A4288" w:rsidRPr="00677062">
        <w:rPr>
          <w:rFonts w:ascii="Times New Roman" w:hAnsi="Times New Roman"/>
          <w:sz w:val="28"/>
          <w:szCs w:val="28"/>
          <w:lang w:val="ru-RU"/>
        </w:rPr>
        <w:t xml:space="preserve"> Проекте Этажи и в музее современного искусства Эрарта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можно встретить разновидность сцен, как самостоятельных сопутствующих элементов:</w:t>
      </w:r>
    </w:p>
    <w:p w:rsidR="005A4288" w:rsidRPr="00677062" w:rsidRDefault="005A4288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Во время моего посещения проводилась театральная постановка «Мефисто Вальс» на площадке Эрарта Сцена, поэтому некоторые посетители пришли именно туда, а не на выставку.</w:t>
      </w:r>
    </w:p>
    <w:p w:rsidR="00803405" w:rsidRPr="00677062" w:rsidRDefault="00A22C0D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 Лофт Проекте Этажи есть п</w:t>
      </w:r>
      <w:r w:rsidR="00803405" w:rsidRPr="00677062">
        <w:rPr>
          <w:rFonts w:ascii="Times New Roman" w:hAnsi="Times New Roman"/>
          <w:sz w:val="28"/>
          <w:szCs w:val="28"/>
          <w:lang w:val="ru-RU"/>
        </w:rPr>
        <w:t>лощадки для концертов находятся</w:t>
      </w:r>
      <w:r w:rsidR="003E4527" w:rsidRPr="00677062">
        <w:rPr>
          <w:rFonts w:ascii="Times New Roman" w:hAnsi="Times New Roman"/>
          <w:sz w:val="28"/>
          <w:szCs w:val="28"/>
          <w:lang w:val="ru-RU"/>
        </w:rPr>
        <w:t>,</w:t>
      </w:r>
      <w:r w:rsidR="00803405" w:rsidRPr="00677062">
        <w:rPr>
          <w:rFonts w:ascii="Times New Roman" w:hAnsi="Times New Roman"/>
          <w:sz w:val="28"/>
          <w:szCs w:val="28"/>
          <w:lang w:val="ru-RU"/>
        </w:rPr>
        <w:t xml:space="preserve"> во-первых</w:t>
      </w:r>
      <w:r w:rsidR="003E4527" w:rsidRPr="00677062">
        <w:rPr>
          <w:rFonts w:ascii="Times New Roman" w:hAnsi="Times New Roman"/>
          <w:sz w:val="28"/>
          <w:szCs w:val="28"/>
          <w:lang w:val="ru-RU"/>
        </w:rPr>
        <w:t>,</w:t>
      </w:r>
      <w:r w:rsidR="00803405" w:rsidRPr="00677062">
        <w:rPr>
          <w:rFonts w:ascii="Times New Roman" w:hAnsi="Times New Roman"/>
          <w:sz w:val="28"/>
          <w:szCs w:val="28"/>
          <w:lang w:val="ru-RU"/>
        </w:rPr>
        <w:t xml:space="preserve"> на крыше, а во-вторых</w:t>
      </w:r>
      <w:r w:rsidR="003E4527" w:rsidRPr="00677062">
        <w:rPr>
          <w:rFonts w:ascii="Times New Roman" w:hAnsi="Times New Roman"/>
          <w:sz w:val="28"/>
          <w:szCs w:val="28"/>
          <w:lang w:val="ru-RU"/>
        </w:rPr>
        <w:t>,</w:t>
      </w:r>
      <w:r w:rsidR="00803405" w:rsidRPr="00677062">
        <w:rPr>
          <w:rFonts w:ascii="Times New Roman" w:hAnsi="Times New Roman"/>
          <w:sz w:val="28"/>
          <w:szCs w:val="28"/>
          <w:lang w:val="ru-RU"/>
        </w:rPr>
        <w:t xml:space="preserve"> иног</w:t>
      </w:r>
      <w:r w:rsidRPr="00677062">
        <w:rPr>
          <w:rFonts w:ascii="Times New Roman" w:hAnsi="Times New Roman"/>
          <w:sz w:val="28"/>
          <w:szCs w:val="28"/>
          <w:lang w:val="ru-RU"/>
        </w:rPr>
        <w:t>да используется зона коворкинга.</w:t>
      </w:r>
    </w:p>
    <w:p w:rsidR="007005CF" w:rsidRPr="00677062" w:rsidRDefault="00803405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Таким образом</w:t>
      </w:r>
      <w:r w:rsidR="003E4527" w:rsidRPr="00677062">
        <w:rPr>
          <w:rFonts w:ascii="Times New Roman" w:hAnsi="Times New Roman"/>
          <w:sz w:val="28"/>
          <w:szCs w:val="28"/>
          <w:lang w:val="ru-RU"/>
        </w:rPr>
        <w:t>,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в небольших музеях сцена </w:t>
      </w:r>
      <w:r w:rsidR="003E4527" w:rsidRPr="00677062">
        <w:rPr>
          <w:rFonts w:ascii="Times New Roman" w:hAnsi="Times New Roman"/>
          <w:sz w:val="28"/>
          <w:szCs w:val="28"/>
          <w:lang w:val="ru-RU"/>
        </w:rPr>
        <w:t>выступает как дополн</w:t>
      </w:r>
      <w:r w:rsidR="003E4527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3E4527" w:rsidRPr="00677062">
        <w:rPr>
          <w:rFonts w:ascii="Times New Roman" w:hAnsi="Times New Roman"/>
          <w:sz w:val="28"/>
          <w:szCs w:val="28"/>
          <w:lang w:val="ru-RU"/>
        </w:rPr>
        <w:t>тельный элемент и рассчитана на небольшую аудиторию для камерных ко</w:t>
      </w:r>
      <w:r w:rsidR="003E4527" w:rsidRPr="00677062">
        <w:rPr>
          <w:rFonts w:ascii="Times New Roman" w:hAnsi="Times New Roman"/>
          <w:sz w:val="28"/>
          <w:szCs w:val="28"/>
          <w:lang w:val="ru-RU"/>
        </w:rPr>
        <w:t>н</w:t>
      </w:r>
      <w:r w:rsidR="003E4527" w:rsidRPr="00677062">
        <w:rPr>
          <w:rFonts w:ascii="Times New Roman" w:hAnsi="Times New Roman"/>
          <w:sz w:val="28"/>
          <w:szCs w:val="28"/>
          <w:lang w:val="ru-RU"/>
        </w:rPr>
        <w:t>цертов, встреч с исполнителями</w:t>
      </w:r>
      <w:r w:rsidR="007005CF" w:rsidRPr="00677062">
        <w:rPr>
          <w:rFonts w:ascii="Times New Roman" w:hAnsi="Times New Roman"/>
          <w:sz w:val="28"/>
          <w:szCs w:val="28"/>
          <w:lang w:val="ru-RU"/>
        </w:rPr>
        <w:t>/авторами</w:t>
      </w:r>
      <w:r w:rsidR="003E4527" w:rsidRPr="00677062">
        <w:rPr>
          <w:rFonts w:ascii="Times New Roman" w:hAnsi="Times New Roman"/>
          <w:sz w:val="28"/>
          <w:szCs w:val="28"/>
          <w:lang w:val="ru-RU"/>
        </w:rPr>
        <w:t>, которые, может быть не так ш</w:t>
      </w:r>
      <w:r w:rsidR="003E4527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3E4527" w:rsidRPr="00677062">
        <w:rPr>
          <w:rFonts w:ascii="Times New Roman" w:hAnsi="Times New Roman"/>
          <w:sz w:val="28"/>
          <w:szCs w:val="28"/>
          <w:lang w:val="ru-RU"/>
        </w:rPr>
        <w:t>роко известны, или известны в узких кругах. В то время как в больших муз</w:t>
      </w:r>
      <w:r w:rsidR="003E4527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3E4527" w:rsidRPr="00677062">
        <w:rPr>
          <w:rFonts w:ascii="Times New Roman" w:hAnsi="Times New Roman"/>
          <w:sz w:val="28"/>
          <w:szCs w:val="28"/>
          <w:lang w:val="ru-RU"/>
        </w:rPr>
        <w:lastRenderedPageBreak/>
        <w:t>ях сцена является отдельным заведением, где выступают уже именитые арт</w:t>
      </w:r>
      <w:r w:rsidR="003E4527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3E4527" w:rsidRPr="00677062">
        <w:rPr>
          <w:rFonts w:ascii="Times New Roman" w:hAnsi="Times New Roman"/>
          <w:sz w:val="28"/>
          <w:szCs w:val="28"/>
          <w:lang w:val="ru-RU"/>
        </w:rPr>
        <w:t>сты или персоны, которые собирают целые залы. Но</w:t>
      </w:r>
      <w:r w:rsidR="007005CF" w:rsidRPr="00677062">
        <w:rPr>
          <w:rFonts w:ascii="Times New Roman" w:hAnsi="Times New Roman"/>
          <w:sz w:val="28"/>
          <w:szCs w:val="28"/>
          <w:lang w:val="ru-RU"/>
        </w:rPr>
        <w:t>,</w:t>
      </w:r>
      <w:r w:rsidR="003E4527" w:rsidRPr="00677062">
        <w:rPr>
          <w:rFonts w:ascii="Times New Roman" w:hAnsi="Times New Roman"/>
          <w:sz w:val="28"/>
          <w:szCs w:val="28"/>
          <w:lang w:val="ru-RU"/>
        </w:rPr>
        <w:t xml:space="preserve"> несмотря на размер</w:t>
      </w:r>
      <w:r w:rsidR="007005CF" w:rsidRPr="00677062">
        <w:rPr>
          <w:rFonts w:ascii="Times New Roman" w:hAnsi="Times New Roman"/>
          <w:sz w:val="28"/>
          <w:szCs w:val="28"/>
          <w:lang w:val="ru-RU"/>
        </w:rPr>
        <w:t>,</w:t>
      </w:r>
      <w:r w:rsidR="003E4527" w:rsidRPr="00677062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3E4527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3E4527" w:rsidRPr="00677062">
        <w:rPr>
          <w:rFonts w:ascii="Times New Roman" w:hAnsi="Times New Roman"/>
          <w:sz w:val="28"/>
          <w:szCs w:val="28"/>
          <w:lang w:val="ru-RU"/>
        </w:rPr>
        <w:t>сетители могут приходит</w:t>
      </w:r>
      <w:r w:rsidR="007005CF" w:rsidRPr="00677062">
        <w:rPr>
          <w:rFonts w:ascii="Times New Roman" w:hAnsi="Times New Roman"/>
          <w:sz w:val="28"/>
          <w:szCs w:val="28"/>
          <w:lang w:val="ru-RU"/>
        </w:rPr>
        <w:t>ь целенаправленно на концертные площадки обоих размеров и воспринимать их отдельно от музея. Скорее всего, это больше з</w:t>
      </w:r>
      <w:r w:rsidR="007005CF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7005CF" w:rsidRPr="00677062">
        <w:rPr>
          <w:rFonts w:ascii="Times New Roman" w:hAnsi="Times New Roman"/>
          <w:sz w:val="28"/>
          <w:szCs w:val="28"/>
          <w:lang w:val="ru-RU"/>
        </w:rPr>
        <w:t>висит от того, что на них происходит.</w:t>
      </w:r>
    </w:p>
    <w:p w:rsidR="00F7227B" w:rsidRPr="00677062" w:rsidRDefault="007005CF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Типы представлений уже упомянуты выше это: концерты, теа</w:t>
      </w: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Pr="00677062">
        <w:rPr>
          <w:rFonts w:ascii="Times New Roman" w:hAnsi="Times New Roman"/>
          <w:sz w:val="28"/>
          <w:szCs w:val="28"/>
          <w:lang w:val="ru-RU"/>
        </w:rPr>
        <w:t>ральные постановки, кинопоказы, творческие встречи и мастер-классы, фе</w:t>
      </w:r>
      <w:r w:rsidRPr="00677062">
        <w:rPr>
          <w:rFonts w:ascii="Times New Roman" w:hAnsi="Times New Roman"/>
          <w:sz w:val="28"/>
          <w:szCs w:val="28"/>
          <w:lang w:val="ru-RU"/>
        </w:rPr>
        <w:t>с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тиваль, а также лекторий.  </w:t>
      </w:r>
      <w:r w:rsidR="00F7227B" w:rsidRPr="00677062">
        <w:rPr>
          <w:rFonts w:ascii="Times New Roman" w:hAnsi="Times New Roman"/>
          <w:sz w:val="28"/>
          <w:szCs w:val="28"/>
          <w:lang w:val="ru-RU"/>
        </w:rPr>
        <w:t>Благодаря концертным площадкам музей привл</w:t>
      </w:r>
      <w:r w:rsidR="00F7227B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F7227B" w:rsidRPr="00677062">
        <w:rPr>
          <w:rFonts w:ascii="Times New Roman" w:hAnsi="Times New Roman"/>
          <w:sz w:val="28"/>
          <w:szCs w:val="28"/>
          <w:lang w:val="ru-RU"/>
        </w:rPr>
        <w:t>кает к себе новую аудиторию, если многие сопутствующие элементы пов</w:t>
      </w:r>
      <w:r w:rsidR="00F7227B" w:rsidRPr="00677062">
        <w:rPr>
          <w:rFonts w:ascii="Times New Roman" w:hAnsi="Times New Roman"/>
          <w:sz w:val="28"/>
          <w:szCs w:val="28"/>
          <w:lang w:val="ru-RU"/>
        </w:rPr>
        <w:t>ы</w:t>
      </w:r>
      <w:r w:rsidR="00F7227B" w:rsidRPr="00677062">
        <w:rPr>
          <w:rFonts w:ascii="Times New Roman" w:hAnsi="Times New Roman"/>
          <w:sz w:val="28"/>
          <w:szCs w:val="28"/>
          <w:lang w:val="ru-RU"/>
        </w:rPr>
        <w:t>шают привлекательность заведения, то сцены могут прямым образом влиять на приток новых нецелевых зрителей, которые потом станут посетителями музея. Также благодаря концертным площадкам реализуется учебно-образовательная и досуговая деятельность в ином формате, выходящем за рамки музейных экспозиций. Например, в Государствен</w:t>
      </w:r>
      <w:r w:rsidR="00A56F02" w:rsidRPr="00677062">
        <w:rPr>
          <w:rFonts w:ascii="Times New Roman" w:hAnsi="Times New Roman"/>
          <w:sz w:val="28"/>
          <w:szCs w:val="28"/>
          <w:lang w:val="ru-RU"/>
        </w:rPr>
        <w:t>ном Эрмитаже есть лекторий, который читается в здании Главного Штаба и Реставрационно-хранительском центра «Старая Деревня». Лекции посвящены теории и ист</w:t>
      </w:r>
      <w:r w:rsidR="00A56F02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A56F02" w:rsidRPr="00677062">
        <w:rPr>
          <w:rFonts w:ascii="Times New Roman" w:hAnsi="Times New Roman"/>
          <w:sz w:val="28"/>
          <w:szCs w:val="28"/>
          <w:lang w:val="ru-RU"/>
        </w:rPr>
        <w:t xml:space="preserve">рии искусства проходят как в будни по вечерам, так и днем в выходные, обычно расписание составляется на месяц вперед, некоторые лекции идут целым циклом. </w:t>
      </w:r>
      <w:r w:rsidR="00F7227B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D28ED" w:rsidRPr="00677062" w:rsidRDefault="002D28ED" w:rsidP="005771D1">
      <w:pPr>
        <w:spacing w:before="240"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Музей+интерактивные системы взаимодействия</w:t>
      </w:r>
      <w:r w:rsidR="003E4527" w:rsidRPr="00677062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5771D1" w:rsidRPr="00677062" w:rsidRDefault="00A56F02" w:rsidP="005771D1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Интерактивные системы взаимодействия с посетителем являются одним из широкоиспользуемых приемов для повышения привлекательност</w:t>
      </w:r>
      <w:r w:rsidR="00F05B7A" w:rsidRPr="00677062">
        <w:rPr>
          <w:rFonts w:ascii="Times New Roman" w:hAnsi="Times New Roman"/>
          <w:sz w:val="28"/>
          <w:szCs w:val="28"/>
          <w:lang w:val="ru-RU"/>
        </w:rPr>
        <w:t>и выставки в современных музеях, выстраивания диалога посетителя с музеем и эффективного получения информации через игровые стратегии. Организ</w:t>
      </w:r>
      <w:r w:rsidR="00F05B7A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F05B7A" w:rsidRPr="00677062">
        <w:rPr>
          <w:rFonts w:ascii="Times New Roman" w:hAnsi="Times New Roman"/>
          <w:sz w:val="28"/>
          <w:szCs w:val="28"/>
          <w:lang w:val="ru-RU"/>
        </w:rPr>
        <w:t>ция такого типа выставок чаще всего встречается в музеях, созданных отн</w:t>
      </w:r>
      <w:r w:rsidR="00F05B7A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F05B7A" w:rsidRPr="00677062">
        <w:rPr>
          <w:rFonts w:ascii="Times New Roman" w:hAnsi="Times New Roman"/>
          <w:sz w:val="28"/>
          <w:szCs w:val="28"/>
          <w:lang w:val="ru-RU"/>
        </w:rPr>
        <w:t xml:space="preserve">сительно недавно (второе десятилетие </w:t>
      </w:r>
      <w:r w:rsidR="00F05B7A" w:rsidRPr="00677062">
        <w:rPr>
          <w:rFonts w:ascii="Times New Roman" w:hAnsi="Times New Roman"/>
          <w:sz w:val="28"/>
          <w:szCs w:val="28"/>
        </w:rPr>
        <w:t>XXI</w:t>
      </w:r>
      <w:r w:rsidR="00F05B7A" w:rsidRPr="00677062">
        <w:rPr>
          <w:rFonts w:ascii="Times New Roman" w:hAnsi="Times New Roman"/>
          <w:sz w:val="28"/>
          <w:szCs w:val="28"/>
          <w:lang w:val="ru-RU"/>
        </w:rPr>
        <w:t xml:space="preserve"> века), так как новое пространство и экспонаты, например, современно искусства легче поддаются   вн</w:t>
      </w:r>
      <w:r w:rsidR="005771D1" w:rsidRPr="00677062">
        <w:rPr>
          <w:rFonts w:ascii="Times New Roman" w:hAnsi="Times New Roman"/>
          <w:sz w:val="28"/>
          <w:szCs w:val="28"/>
          <w:lang w:val="ru-RU"/>
        </w:rPr>
        <w:t xml:space="preserve">едрению интерактивных элементов, нежели музеи, которые стоят с прошлых веков, имеющие постоянные экспозиции на протяжении десятков лет. </w:t>
      </w:r>
    </w:p>
    <w:p w:rsidR="005771D1" w:rsidRPr="00677062" w:rsidRDefault="00A22C0D" w:rsidP="005771D1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В Русском музее интерактивных элементов практически нет, были замечены только стенды с предложением скачать мобильные приложения ч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рез </w:t>
      </w:r>
      <w:r w:rsidR="005771D1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71D1" w:rsidRPr="00677062">
        <w:rPr>
          <w:rFonts w:ascii="Times New Roman" w:hAnsi="Times New Roman"/>
          <w:sz w:val="28"/>
          <w:szCs w:val="28"/>
        </w:rPr>
        <w:t>qr</w:t>
      </w:r>
      <w:r w:rsidRPr="00677062">
        <w:rPr>
          <w:rFonts w:ascii="Times New Roman" w:hAnsi="Times New Roman"/>
          <w:sz w:val="28"/>
          <w:szCs w:val="28"/>
          <w:lang w:val="ru-RU"/>
        </w:rPr>
        <w:t>-коды</w:t>
      </w:r>
    </w:p>
    <w:p w:rsidR="005771D1" w:rsidRPr="00677062" w:rsidRDefault="001B7677" w:rsidP="005771D1">
      <w:pPr>
        <w:spacing w:before="240" w:after="0" w:line="360" w:lineRule="auto"/>
        <w:ind w:firstLine="113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Некоторые предметы искусства подразумевают интерактивную с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ставляющую. </w:t>
      </w:r>
      <w:r w:rsidR="00677062" w:rsidRPr="00677062">
        <w:rPr>
          <w:rFonts w:ascii="Times New Roman" w:hAnsi="Times New Roman"/>
          <w:sz w:val="28"/>
          <w:szCs w:val="28"/>
          <w:lang w:val="ru-RU"/>
        </w:rPr>
        <w:t>Экспонат в «Эрарте» «Биполярная модель». Е</w:t>
      </w:r>
      <w:r w:rsidRPr="00677062">
        <w:rPr>
          <w:rFonts w:ascii="Times New Roman" w:hAnsi="Times New Roman"/>
          <w:sz w:val="28"/>
          <w:szCs w:val="28"/>
          <w:lang w:val="ru-RU"/>
        </w:rPr>
        <w:t>е суть в том</w:t>
      </w:r>
      <w:r w:rsidR="00677062" w:rsidRPr="00677062">
        <w:rPr>
          <w:rFonts w:ascii="Times New Roman" w:hAnsi="Times New Roman"/>
          <w:sz w:val="28"/>
          <w:szCs w:val="28"/>
          <w:lang w:val="ru-RU"/>
        </w:rPr>
        <w:t>,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что человек должен подойти к абстрактной конструкции, стоящей на двух коло</w:t>
      </w:r>
      <w:r w:rsidRPr="00677062">
        <w:rPr>
          <w:rFonts w:ascii="Times New Roman" w:hAnsi="Times New Roman"/>
          <w:sz w:val="28"/>
          <w:szCs w:val="28"/>
          <w:lang w:val="ru-RU"/>
        </w:rPr>
        <w:t>н</w:t>
      </w:r>
      <w:r w:rsidRPr="00677062">
        <w:rPr>
          <w:rFonts w:ascii="Times New Roman" w:hAnsi="Times New Roman"/>
          <w:sz w:val="28"/>
          <w:szCs w:val="28"/>
          <w:lang w:val="ru-RU"/>
        </w:rPr>
        <w:t>ках, которые символизируют правое и левое полушарие, положить два пал</w:t>
      </w:r>
      <w:r w:rsidRPr="00677062">
        <w:rPr>
          <w:rFonts w:ascii="Times New Roman" w:hAnsi="Times New Roman"/>
          <w:sz w:val="28"/>
          <w:szCs w:val="28"/>
          <w:lang w:val="ru-RU"/>
        </w:rPr>
        <w:t>ь</w:t>
      </w:r>
      <w:r w:rsidRPr="00677062">
        <w:rPr>
          <w:rFonts w:ascii="Times New Roman" w:hAnsi="Times New Roman"/>
          <w:sz w:val="28"/>
          <w:szCs w:val="28"/>
          <w:lang w:val="ru-RU"/>
        </w:rPr>
        <w:t>ца на магнитные поло</w:t>
      </w:r>
      <w:r w:rsidR="00133901" w:rsidRPr="00677062">
        <w:rPr>
          <w:rFonts w:ascii="Times New Roman" w:hAnsi="Times New Roman"/>
          <w:sz w:val="28"/>
          <w:szCs w:val="28"/>
          <w:lang w:val="ru-RU"/>
        </w:rPr>
        <w:t>с</w:t>
      </w:r>
      <w:r w:rsidRPr="00677062">
        <w:rPr>
          <w:rFonts w:ascii="Times New Roman" w:hAnsi="Times New Roman"/>
          <w:sz w:val="28"/>
          <w:szCs w:val="28"/>
          <w:lang w:val="ru-RU"/>
        </w:rPr>
        <w:t>ки и прислушаться, из какой колонки пойдет звук – то полушарие и является ведущим. Интерактивный экспонат «Почувствуй себя картиной» мне показался крайне забавным. Человек должен встать около картинной рамки и смотреть вперед, где на стене проецируется видео с пос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тителем, который всячески рассматривает картину, иногда делает это сме</w:t>
      </w:r>
      <w:r w:rsidRPr="00677062">
        <w:rPr>
          <w:rFonts w:ascii="Times New Roman" w:hAnsi="Times New Roman"/>
          <w:sz w:val="28"/>
          <w:szCs w:val="28"/>
          <w:lang w:val="ru-RU"/>
        </w:rPr>
        <w:t>ш</w:t>
      </w:r>
      <w:r w:rsidRPr="00677062">
        <w:rPr>
          <w:rFonts w:ascii="Times New Roman" w:hAnsi="Times New Roman"/>
          <w:sz w:val="28"/>
          <w:szCs w:val="28"/>
          <w:lang w:val="ru-RU"/>
        </w:rPr>
        <w:t>но, впрочем, иллюстрируя реальное поведение зрителей музея.  Вообще для таких объектов даже предназначен специальный значок. Также стоит отм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тить, что интерактивных объектов в «Эрарте» очень много</w:t>
      </w:r>
      <w:r w:rsidR="00A22C0D" w:rsidRPr="00677062">
        <w:rPr>
          <w:rFonts w:ascii="Times New Roman" w:hAnsi="Times New Roman"/>
          <w:sz w:val="28"/>
          <w:szCs w:val="28"/>
          <w:lang w:val="ru-RU"/>
        </w:rPr>
        <w:t>.</w:t>
      </w:r>
    </w:p>
    <w:p w:rsidR="00803405" w:rsidRPr="00677062" w:rsidRDefault="005771D1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Но есть музеи, которые являются исключениями из правил, они я</w:t>
      </w:r>
      <w:r w:rsidRPr="00677062">
        <w:rPr>
          <w:rFonts w:ascii="Times New Roman" w:hAnsi="Times New Roman"/>
          <w:sz w:val="28"/>
          <w:szCs w:val="28"/>
          <w:lang w:val="ru-RU"/>
        </w:rPr>
        <w:t>в</w:t>
      </w:r>
      <w:r w:rsidRPr="00677062">
        <w:rPr>
          <w:rFonts w:ascii="Times New Roman" w:hAnsi="Times New Roman"/>
          <w:sz w:val="28"/>
          <w:szCs w:val="28"/>
          <w:lang w:val="ru-RU"/>
        </w:rPr>
        <w:t>ляются примерами того, как можно соединить воедино традиционную эксп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зицию и современные интерактивные элементы</w:t>
      </w:r>
      <w:r w:rsidR="00A22C0D" w:rsidRPr="00677062">
        <w:rPr>
          <w:rFonts w:ascii="Times New Roman" w:hAnsi="Times New Roman"/>
          <w:sz w:val="28"/>
          <w:szCs w:val="28"/>
          <w:lang w:val="ru-RU"/>
        </w:rPr>
        <w:t>, например, в музее А.Ахматовой</w:t>
      </w:r>
      <w:r w:rsidRPr="00677062">
        <w:rPr>
          <w:rFonts w:ascii="Times New Roman" w:hAnsi="Times New Roman"/>
          <w:sz w:val="28"/>
          <w:szCs w:val="28"/>
          <w:lang w:val="ru-RU"/>
        </w:rPr>
        <w:t>:</w:t>
      </w:r>
    </w:p>
    <w:p w:rsidR="005771D1" w:rsidRPr="00677062" w:rsidRDefault="005771D1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Мемориальная квартира представляет собой стандартную выставку интерьеров и аутентичн</w:t>
      </w:r>
      <w:r w:rsidR="00133901" w:rsidRPr="00677062">
        <w:rPr>
          <w:rFonts w:ascii="Times New Roman" w:hAnsi="Times New Roman"/>
          <w:sz w:val="28"/>
          <w:szCs w:val="28"/>
          <w:lang w:val="ru-RU"/>
        </w:rPr>
        <w:t>ых вещей, принадлежащих хозяевам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квартиры. Но одна из комнат приспособлена под "Белый зал", который призван служить входом посетителей в пространство ахматовского текста. Он оборудован очень современно, панели с экспонатами попеременно высвечивается объя</w:t>
      </w:r>
      <w:r w:rsidRPr="00677062">
        <w:rPr>
          <w:rFonts w:ascii="Times New Roman" w:hAnsi="Times New Roman"/>
          <w:sz w:val="28"/>
          <w:szCs w:val="28"/>
          <w:lang w:val="ru-RU"/>
        </w:rPr>
        <w:t>с</w:t>
      </w:r>
      <w:r w:rsidRPr="00677062">
        <w:rPr>
          <w:rFonts w:ascii="Times New Roman" w:hAnsi="Times New Roman"/>
          <w:sz w:val="28"/>
          <w:szCs w:val="28"/>
          <w:lang w:val="ru-RU"/>
        </w:rPr>
        <w:t>нение экспонатов, которые находятся выше (тексты, рисунки), интеракти</w:t>
      </w:r>
      <w:r w:rsidRPr="00677062">
        <w:rPr>
          <w:rFonts w:ascii="Times New Roman" w:hAnsi="Times New Roman"/>
          <w:sz w:val="28"/>
          <w:szCs w:val="28"/>
          <w:lang w:val="ru-RU"/>
        </w:rPr>
        <w:t>в</w:t>
      </w:r>
      <w:r w:rsidRPr="00677062">
        <w:rPr>
          <w:rFonts w:ascii="Times New Roman" w:hAnsi="Times New Roman"/>
          <w:sz w:val="28"/>
          <w:szCs w:val="28"/>
          <w:lang w:val="ru-RU"/>
        </w:rPr>
        <w:t>ность состоит в том, что посетитель может поднести руку к сенсору напротив определённого элемента и заставить его подсуетиться. А в остальном в</w:t>
      </w:r>
      <w:r w:rsidRPr="00677062">
        <w:rPr>
          <w:rFonts w:ascii="Times New Roman" w:hAnsi="Times New Roman"/>
          <w:sz w:val="28"/>
          <w:szCs w:val="28"/>
          <w:lang w:val="ru-RU"/>
        </w:rPr>
        <w:t>ы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ставка обычная. Данная квартира находится на 3 этаже здания. На втором этаже располагается временная выставка, приуроченная к Рождеству, которая </w:t>
      </w: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рассказывает в игровой форме об античных богах. Она представлена в виде лабиринта Минотавра с интерактивными станциями (составление созвездий при помощи лазерных указок, предсказание по произведениям Гомера, со</w:t>
      </w:r>
      <w:r w:rsidRPr="00677062">
        <w:rPr>
          <w:rFonts w:ascii="Times New Roman" w:hAnsi="Times New Roman"/>
          <w:sz w:val="28"/>
          <w:szCs w:val="28"/>
          <w:lang w:val="ru-RU"/>
        </w:rPr>
        <w:t>з</w:t>
      </w:r>
      <w:r w:rsidRPr="00677062">
        <w:rPr>
          <w:rFonts w:ascii="Times New Roman" w:hAnsi="Times New Roman"/>
          <w:sz w:val="28"/>
          <w:szCs w:val="28"/>
          <w:lang w:val="ru-RU"/>
        </w:rPr>
        <w:t>дание античной экспозиции, дерево со стихами 20 века, в которых фигур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руют боги), несомненно, этот лабиринт ориентирован больше на детей, но также может быть интересен и взрослым (я поучаствовала практически во всех активностях,  которые там были, и получила колоссальное удовольс</w:t>
      </w: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Pr="00677062">
        <w:rPr>
          <w:rFonts w:ascii="Times New Roman" w:hAnsi="Times New Roman"/>
          <w:sz w:val="28"/>
          <w:szCs w:val="28"/>
          <w:lang w:val="ru-RU"/>
        </w:rPr>
        <w:t>вие)</w:t>
      </w:r>
      <w:r w:rsidR="00A22C0D" w:rsidRPr="00677062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2D28ED" w:rsidRPr="00677062" w:rsidRDefault="002D28ED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Стоит отметить, что игровая стратегия взаимодействия с посетит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лем является одним из ярчайших примеров гибридизации современного м</w:t>
      </w:r>
      <w:r w:rsidRPr="00677062">
        <w:rPr>
          <w:rFonts w:ascii="Times New Roman" w:hAnsi="Times New Roman"/>
          <w:sz w:val="28"/>
          <w:szCs w:val="28"/>
          <w:lang w:val="ru-RU"/>
        </w:rPr>
        <w:t>у</w:t>
      </w:r>
      <w:r w:rsidRPr="00677062">
        <w:rPr>
          <w:rFonts w:ascii="Times New Roman" w:hAnsi="Times New Roman"/>
          <w:sz w:val="28"/>
          <w:szCs w:val="28"/>
          <w:lang w:val="ru-RU"/>
        </w:rPr>
        <w:t>зейного пространства. Благодаря внедрению интерактивного сопутствующ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го элемента получение впечатления у посетителей выставки вырастает в н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сколько раз, так как они не только могут посмотреть на экспонаты, но и п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трогать их, а если это сопровождается созданием театральной постановки</w:t>
      </w:r>
      <w:r w:rsidR="008D1C07" w:rsidRPr="00677062">
        <w:rPr>
          <w:rFonts w:ascii="Times New Roman" w:hAnsi="Times New Roman"/>
          <w:sz w:val="28"/>
          <w:szCs w:val="28"/>
          <w:lang w:val="ru-RU"/>
        </w:rPr>
        <w:t>, то зритель может оказаться «внутри» экспозиции, что будет совсем иным сп</w:t>
      </w:r>
      <w:r w:rsidR="008D1C07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8D1C07" w:rsidRPr="00677062">
        <w:rPr>
          <w:rFonts w:ascii="Times New Roman" w:hAnsi="Times New Roman"/>
          <w:sz w:val="28"/>
          <w:szCs w:val="28"/>
          <w:lang w:val="ru-RU"/>
        </w:rPr>
        <w:t>собом получения эмоций, а соответственно и впечатления.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418CE" w:rsidRPr="00677062" w:rsidRDefault="003B74C7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Музей+виртуальная площадка</w:t>
      </w:r>
    </w:p>
    <w:p w:rsidR="00AA3C4E" w:rsidRPr="00677062" w:rsidRDefault="00EB253C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На сегодняшний день феномен диджитализации является крайне популярным  в обществе. Перевод всех видов информации в цифровую фо</w:t>
      </w:r>
      <w:r w:rsidRPr="00677062">
        <w:rPr>
          <w:rFonts w:ascii="Times New Roman" w:hAnsi="Times New Roman"/>
          <w:sz w:val="28"/>
          <w:szCs w:val="28"/>
          <w:lang w:val="ru-RU"/>
        </w:rPr>
        <w:t>р</w:t>
      </w:r>
      <w:r w:rsidRPr="00677062">
        <w:rPr>
          <w:rFonts w:ascii="Times New Roman" w:hAnsi="Times New Roman"/>
          <w:sz w:val="28"/>
          <w:szCs w:val="28"/>
          <w:lang w:val="ru-RU"/>
        </w:rPr>
        <w:t>му, использование интернета позволяет быть более гибким к современной окружающей среде. Можно моментально реагировать на происходящее в м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ре, своевременно получать обратную связь, </w:t>
      </w:r>
      <w:r w:rsidR="00AA3C4E" w:rsidRPr="00677062">
        <w:rPr>
          <w:rFonts w:ascii="Times New Roman" w:hAnsi="Times New Roman"/>
          <w:sz w:val="28"/>
          <w:szCs w:val="28"/>
          <w:lang w:val="ru-RU"/>
        </w:rPr>
        <w:t>совершать моментальные сделки.</w:t>
      </w:r>
    </w:p>
    <w:p w:rsidR="00AA3C4E" w:rsidRPr="00677062" w:rsidRDefault="00AA3C4E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Музей на виртуальной площадке в Интеренете может начинаться с классической баннерной рекламы с изображением музея, где будет виден лишь его общий план, затем более сложная форма представления - изобр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жения некоторых экспонатов в анонсе выставок на сайтах, где диджитализ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ция экспонатов произошла частично. И самая полная Интернет-коллекция </w:t>
      </w: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музейных выставок может быть представлена в виртуальных музеях, где оцифрованы не только предметы искусства, но и сами помещения.</w:t>
      </w:r>
    </w:p>
    <w:p w:rsidR="00D41CDA" w:rsidRPr="00677062" w:rsidRDefault="00AA3C4E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253C" w:rsidRPr="00677062">
        <w:rPr>
          <w:rFonts w:ascii="Times New Roman" w:hAnsi="Times New Roman"/>
          <w:sz w:val="28"/>
          <w:szCs w:val="28"/>
          <w:lang w:val="ru-RU"/>
        </w:rPr>
        <w:t xml:space="preserve">Многие </w:t>
      </w:r>
      <w:r w:rsidR="00626D10" w:rsidRPr="00677062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Pr="00677062">
        <w:rPr>
          <w:rFonts w:ascii="Times New Roman" w:hAnsi="Times New Roman"/>
          <w:sz w:val="28"/>
          <w:szCs w:val="28"/>
          <w:lang w:val="ru-RU"/>
        </w:rPr>
        <w:t>музеев также</w:t>
      </w:r>
      <w:r w:rsidR="00EB253C" w:rsidRPr="00677062">
        <w:rPr>
          <w:rFonts w:ascii="Times New Roman" w:hAnsi="Times New Roman"/>
          <w:sz w:val="28"/>
          <w:szCs w:val="28"/>
          <w:lang w:val="ru-RU"/>
        </w:rPr>
        <w:t xml:space="preserve"> имеют </w:t>
      </w:r>
      <w:r w:rsidR="00304692" w:rsidRPr="00677062">
        <w:rPr>
          <w:rFonts w:ascii="Times New Roman" w:hAnsi="Times New Roman"/>
          <w:sz w:val="28"/>
          <w:szCs w:val="28"/>
          <w:lang w:val="ru-RU"/>
        </w:rPr>
        <w:t>собственные сайты и группы в с</w:t>
      </w:r>
      <w:r w:rsidR="00304692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304692" w:rsidRPr="00677062">
        <w:rPr>
          <w:rFonts w:ascii="Times New Roman" w:hAnsi="Times New Roman"/>
          <w:sz w:val="28"/>
          <w:szCs w:val="28"/>
          <w:lang w:val="ru-RU"/>
        </w:rPr>
        <w:t>циальных се</w:t>
      </w:r>
      <w:r w:rsidRPr="00677062">
        <w:rPr>
          <w:rFonts w:ascii="Times New Roman" w:hAnsi="Times New Roman"/>
          <w:sz w:val="28"/>
          <w:szCs w:val="28"/>
          <w:lang w:val="ru-RU"/>
        </w:rPr>
        <w:t>тях</w:t>
      </w:r>
      <w:r w:rsidR="00CE580C" w:rsidRPr="00677062">
        <w:rPr>
          <w:rFonts w:ascii="Times New Roman" w:hAnsi="Times New Roman"/>
          <w:sz w:val="28"/>
          <w:szCs w:val="28"/>
          <w:lang w:val="ru-RU"/>
        </w:rPr>
        <w:t xml:space="preserve">, которые могут выступать в двух формах: </w:t>
      </w:r>
      <w:r w:rsidR="00A2042D" w:rsidRPr="00677062">
        <w:rPr>
          <w:rFonts w:ascii="Times New Roman" w:hAnsi="Times New Roman"/>
          <w:sz w:val="28"/>
          <w:szCs w:val="28"/>
          <w:lang w:val="ru-RU"/>
        </w:rPr>
        <w:t xml:space="preserve">как отдел, </w:t>
      </w:r>
      <w:r w:rsidR="00CE580C" w:rsidRPr="00677062">
        <w:rPr>
          <w:rFonts w:ascii="Times New Roman" w:hAnsi="Times New Roman"/>
          <w:sz w:val="28"/>
          <w:szCs w:val="28"/>
          <w:lang w:val="ru-RU"/>
        </w:rPr>
        <w:t>осущ</w:t>
      </w:r>
      <w:r w:rsidR="00CE580C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CE580C" w:rsidRPr="00677062">
        <w:rPr>
          <w:rFonts w:ascii="Times New Roman" w:hAnsi="Times New Roman"/>
          <w:sz w:val="28"/>
          <w:szCs w:val="28"/>
          <w:lang w:val="ru-RU"/>
        </w:rPr>
        <w:t xml:space="preserve">ствляющий связи с общественностью, </w:t>
      </w:r>
      <w:r w:rsidR="00304692" w:rsidRPr="00677062">
        <w:rPr>
          <w:rFonts w:ascii="Times New Roman" w:hAnsi="Times New Roman"/>
          <w:sz w:val="28"/>
          <w:szCs w:val="28"/>
          <w:lang w:val="ru-RU"/>
        </w:rPr>
        <w:t xml:space="preserve">где </w:t>
      </w:r>
      <w:r w:rsidR="00CE580C" w:rsidRPr="00677062">
        <w:rPr>
          <w:rFonts w:ascii="Times New Roman" w:hAnsi="Times New Roman"/>
          <w:sz w:val="28"/>
          <w:szCs w:val="28"/>
          <w:lang w:val="ru-RU"/>
        </w:rPr>
        <w:t>происходит информирование</w:t>
      </w:r>
      <w:r w:rsidR="00304692" w:rsidRPr="00677062">
        <w:rPr>
          <w:rFonts w:ascii="Times New Roman" w:hAnsi="Times New Roman"/>
          <w:sz w:val="28"/>
          <w:szCs w:val="28"/>
          <w:lang w:val="ru-RU"/>
        </w:rPr>
        <w:t xml:space="preserve"> пос</w:t>
      </w:r>
      <w:r w:rsidR="00304692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304692" w:rsidRPr="00677062">
        <w:rPr>
          <w:rFonts w:ascii="Times New Roman" w:hAnsi="Times New Roman"/>
          <w:sz w:val="28"/>
          <w:szCs w:val="28"/>
          <w:lang w:val="ru-RU"/>
        </w:rPr>
        <w:t>тителей об изменении часов работы,</w:t>
      </w:r>
      <w:r w:rsidR="00CE580C" w:rsidRPr="00677062">
        <w:rPr>
          <w:rFonts w:ascii="Times New Roman" w:hAnsi="Times New Roman"/>
          <w:sz w:val="28"/>
          <w:szCs w:val="28"/>
          <w:lang w:val="ru-RU"/>
        </w:rPr>
        <w:t xml:space="preserve"> актуальных выставках, продажа билетов и сувениров</w:t>
      </w:r>
      <w:r w:rsidR="00304692" w:rsidRPr="0067706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2042D" w:rsidRPr="00677062">
        <w:rPr>
          <w:rFonts w:ascii="Times New Roman" w:hAnsi="Times New Roman"/>
          <w:sz w:val="28"/>
          <w:szCs w:val="28"/>
          <w:lang w:val="ru-RU"/>
        </w:rPr>
        <w:t>как сайт-музей, где расположены коллекции экспонатов, пре</w:t>
      </w:r>
      <w:r w:rsidR="00A2042D" w:rsidRPr="00677062">
        <w:rPr>
          <w:rFonts w:ascii="Times New Roman" w:hAnsi="Times New Roman"/>
          <w:sz w:val="28"/>
          <w:szCs w:val="28"/>
          <w:lang w:val="ru-RU"/>
        </w:rPr>
        <w:t>д</w:t>
      </w:r>
      <w:r w:rsidR="00A2042D" w:rsidRPr="00677062">
        <w:rPr>
          <w:rFonts w:ascii="Times New Roman" w:hAnsi="Times New Roman"/>
          <w:sz w:val="28"/>
          <w:szCs w:val="28"/>
          <w:lang w:val="ru-RU"/>
        </w:rPr>
        <w:t>ставленных в материальном виде в самом музее.</w:t>
      </w:r>
      <w:r w:rsidR="00F67DD1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6D10" w:rsidRPr="00677062">
        <w:rPr>
          <w:rFonts w:ascii="Times New Roman" w:hAnsi="Times New Roman"/>
          <w:sz w:val="28"/>
          <w:szCs w:val="28"/>
          <w:lang w:val="ru-RU"/>
        </w:rPr>
        <w:t>Использование социальных сетей, создание приложений для мобильных устройств, разрешение фото- и видеосъемки в музеях говорит о том, что они стараются соответствовать с</w:t>
      </w:r>
      <w:r w:rsidR="00626D10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626D10" w:rsidRPr="00677062">
        <w:rPr>
          <w:rFonts w:ascii="Times New Roman" w:hAnsi="Times New Roman"/>
          <w:sz w:val="28"/>
          <w:szCs w:val="28"/>
          <w:lang w:val="ru-RU"/>
        </w:rPr>
        <w:t>временным требованиям общества. Подстраиваясь под интересы посетит</w:t>
      </w:r>
      <w:r w:rsidR="00626D10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626D10" w:rsidRPr="00677062">
        <w:rPr>
          <w:rFonts w:ascii="Times New Roman" w:hAnsi="Times New Roman"/>
          <w:sz w:val="28"/>
          <w:szCs w:val="28"/>
          <w:lang w:val="ru-RU"/>
        </w:rPr>
        <w:t xml:space="preserve">лей, в частности молодежи, музеи расширяют свои возможности и становятся более доступными для </w:t>
      </w:r>
      <w:r w:rsidR="001A4F9D" w:rsidRPr="00677062">
        <w:rPr>
          <w:rFonts w:ascii="Times New Roman" w:hAnsi="Times New Roman"/>
          <w:sz w:val="28"/>
          <w:szCs w:val="28"/>
          <w:lang w:val="ru-RU"/>
        </w:rPr>
        <w:t>массового потребителя.</w:t>
      </w:r>
    </w:p>
    <w:p w:rsidR="00EB253C" w:rsidRPr="00677062" w:rsidRDefault="00A2042D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Например</w:t>
      </w:r>
      <w:r w:rsidR="00F67DD1" w:rsidRPr="00677062">
        <w:rPr>
          <w:rFonts w:ascii="Times New Roman" w:hAnsi="Times New Roman"/>
          <w:sz w:val="28"/>
          <w:szCs w:val="28"/>
          <w:lang w:val="ru-RU"/>
        </w:rPr>
        <w:t>, на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сайт</w:t>
      </w:r>
      <w:r w:rsidR="00F67DD1" w:rsidRPr="00677062">
        <w:rPr>
          <w:rFonts w:ascii="Times New Roman" w:hAnsi="Times New Roman"/>
          <w:sz w:val="28"/>
          <w:szCs w:val="28"/>
          <w:lang w:val="ru-RU"/>
        </w:rPr>
        <w:t>е Государственного Эрмитажа</w:t>
      </w:r>
      <w:r w:rsidR="00F67DD1" w:rsidRPr="00677062">
        <w:rPr>
          <w:rStyle w:val="a6"/>
          <w:rFonts w:ascii="Times New Roman" w:hAnsi="Times New Roman"/>
          <w:sz w:val="28"/>
          <w:szCs w:val="28"/>
          <w:lang w:val="ru-RU"/>
        </w:rPr>
        <w:footnoteReference w:id="62"/>
      </w:r>
      <w:r w:rsidR="00F67DD1" w:rsidRPr="00677062">
        <w:rPr>
          <w:rFonts w:ascii="Times New Roman" w:hAnsi="Times New Roman"/>
          <w:sz w:val="28"/>
          <w:szCs w:val="28"/>
          <w:lang w:val="ru-RU"/>
        </w:rPr>
        <w:t xml:space="preserve"> есть раздел «Виртуальный визит», где можно выбрать тот или иной комплекс, входящий в состав этого музея, и виртуально его посетить. Отображение 360</w:t>
      </w:r>
      <w:r w:rsidR="00F67DD1" w:rsidRPr="00677062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о </w:t>
      </w:r>
      <w:r w:rsidR="00F67DD1" w:rsidRPr="00677062">
        <w:rPr>
          <w:rFonts w:ascii="Times New Roman" w:hAnsi="Times New Roman"/>
          <w:sz w:val="28"/>
          <w:szCs w:val="28"/>
          <w:lang w:val="ru-RU"/>
        </w:rPr>
        <w:t xml:space="preserve">позволяет посмотреть зал целиком, отдельные экспонаты подсвечены </w:t>
      </w:r>
      <w:r w:rsidR="00D94437" w:rsidRPr="00677062">
        <w:rPr>
          <w:rFonts w:ascii="Times New Roman" w:hAnsi="Times New Roman"/>
          <w:sz w:val="28"/>
          <w:szCs w:val="28"/>
          <w:lang w:val="ru-RU"/>
        </w:rPr>
        <w:t>знаком «</w:t>
      </w:r>
      <w:r w:rsidR="00D94437" w:rsidRPr="00677062">
        <w:rPr>
          <w:rFonts w:ascii="Times New Roman" w:hAnsi="Times New Roman"/>
          <w:sz w:val="28"/>
          <w:szCs w:val="28"/>
        </w:rPr>
        <w:t>i</w:t>
      </w:r>
      <w:r w:rsidR="00D94437" w:rsidRPr="00677062">
        <w:rPr>
          <w:rFonts w:ascii="Times New Roman" w:hAnsi="Times New Roman"/>
          <w:sz w:val="28"/>
          <w:szCs w:val="28"/>
          <w:lang w:val="ru-RU"/>
        </w:rPr>
        <w:t>», для того, чтобы узнать автора и другую информацию о них, стоит всего лишь кликнуть на него.</w:t>
      </w:r>
    </w:p>
    <w:p w:rsidR="00B85AD2" w:rsidRPr="00677062" w:rsidRDefault="00B85AD2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Что касается групп в социальных сетях, то типичным примером может служить группа</w:t>
      </w:r>
      <w:r w:rsidR="00AC03B5" w:rsidRPr="00677062">
        <w:rPr>
          <w:rStyle w:val="a6"/>
          <w:rFonts w:ascii="Times New Roman" w:hAnsi="Times New Roman"/>
          <w:sz w:val="28"/>
          <w:szCs w:val="28"/>
          <w:lang w:val="ru-RU"/>
        </w:rPr>
        <w:footnoteReference w:id="63"/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на сайте «Вконтакте» музейно-выставочного центра РОСФОТО. Такие группы действительно позволяют быть виртуальным отд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лом по связям с общественностью, поскольку в данной группе вывешивается не только информация о выставках и лекциях, но и о поиске переводчика на </w:t>
      </w: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мероприятие</w:t>
      </w:r>
      <w:r w:rsidR="00B00217" w:rsidRPr="00677062">
        <w:rPr>
          <w:rFonts w:ascii="Times New Roman" w:hAnsi="Times New Roman"/>
          <w:sz w:val="28"/>
          <w:szCs w:val="28"/>
          <w:lang w:val="ru-RU"/>
        </w:rPr>
        <w:t>, обратная  связь с посетителями в комментариях, где можно учесть все жалобы и предложения крайне оперативно.</w:t>
      </w:r>
    </w:p>
    <w:p w:rsidR="00AC03B5" w:rsidRPr="00677062" w:rsidRDefault="00AC03B5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Зачастую</w:t>
      </w:r>
      <w:r w:rsidR="003C2E81" w:rsidRPr="00677062">
        <w:rPr>
          <w:rFonts w:ascii="Times New Roman" w:hAnsi="Times New Roman"/>
          <w:sz w:val="28"/>
          <w:szCs w:val="28"/>
          <w:lang w:val="ru-RU"/>
        </w:rPr>
        <w:t>,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>музеи предлагают использовать их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собственные прил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жения для портативных гаджетов (смартфоны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>, планшеты), или QR-коды</w:t>
      </w:r>
      <w:r w:rsidR="003C2E81" w:rsidRPr="00677062">
        <w:rPr>
          <w:rFonts w:ascii="Times New Roman" w:hAnsi="Times New Roman"/>
          <w:sz w:val="28"/>
          <w:szCs w:val="28"/>
          <w:lang w:val="ru-RU"/>
        </w:rPr>
        <w:t xml:space="preserve"> для скачивания информации об экспонатах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>. Например</w:t>
      </w:r>
      <w:r w:rsidR="003C2E81" w:rsidRPr="00677062">
        <w:rPr>
          <w:rFonts w:ascii="Times New Roman" w:hAnsi="Times New Roman"/>
          <w:sz w:val="28"/>
          <w:szCs w:val="28"/>
          <w:lang w:val="ru-RU"/>
        </w:rPr>
        <w:t>,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 xml:space="preserve"> в Русском музее распол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662D41" w:rsidRPr="00677062">
        <w:rPr>
          <w:rFonts w:ascii="Times New Roman" w:hAnsi="Times New Roman"/>
          <w:sz w:val="28"/>
          <w:szCs w:val="28"/>
          <w:lang w:val="ru-RU"/>
        </w:rPr>
        <w:t>жены большие стенды с QR-кодом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2E81" w:rsidRPr="00677062">
        <w:rPr>
          <w:rFonts w:ascii="Times New Roman" w:hAnsi="Times New Roman"/>
          <w:sz w:val="28"/>
          <w:szCs w:val="28"/>
          <w:lang w:val="ru-RU"/>
        </w:rPr>
        <w:t>и ссылкой на сайт самого музея, где мо</w:t>
      </w:r>
      <w:r w:rsidR="003C2E81" w:rsidRPr="00677062">
        <w:rPr>
          <w:rFonts w:ascii="Times New Roman" w:hAnsi="Times New Roman"/>
          <w:sz w:val="28"/>
          <w:szCs w:val="28"/>
          <w:lang w:val="ru-RU"/>
        </w:rPr>
        <w:t>ж</w:t>
      </w:r>
      <w:r w:rsidR="003C2E81" w:rsidRPr="00677062">
        <w:rPr>
          <w:rFonts w:ascii="Times New Roman" w:hAnsi="Times New Roman"/>
          <w:sz w:val="28"/>
          <w:szCs w:val="28"/>
          <w:lang w:val="ru-RU"/>
        </w:rPr>
        <w:t>но найти информацию о представленных картинах, в виде текстов, аудио- и видео- файлов.</w:t>
      </w:r>
    </w:p>
    <w:p w:rsidR="003C2E81" w:rsidRPr="00677062" w:rsidRDefault="003C2E81" w:rsidP="001927DB">
      <w:pPr>
        <w:spacing w:before="240" w:after="0" w:line="360" w:lineRule="auto"/>
        <w:ind w:firstLine="1134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Несомненно, современные технологии также проникли и в Русский музей, но в точечных аспектах – QR-коды, которые дают ссылку на текст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="00A22C0D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вые, аудио и видео файлы.</w:t>
      </w:r>
    </w:p>
    <w:p w:rsidR="003C2E81" w:rsidRPr="00677062" w:rsidRDefault="003C2E81" w:rsidP="001927DB">
      <w:pPr>
        <w:spacing w:before="240" w:after="0" w:line="360" w:lineRule="auto"/>
        <w:ind w:firstLine="1134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Возможность фото </w:t>
      </w:r>
      <w:r w:rsidR="0088306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 видео в музеях также относится к диджитал</w:t>
      </w:r>
      <w:r w:rsidR="0088306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</w:t>
      </w:r>
      <w:r w:rsidR="0088306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зации, поскольку современные посетители являются активными пользоват</w:t>
      </w:r>
      <w:r w:rsidR="0088306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="0088306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лями социальных сетей, где они выкладывают фотогр</w:t>
      </w:r>
      <w:r w:rsidR="0088306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="0088306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фии/видео/впечатления о своем походе в музей или об экспонатах. Музеи в свою очередь все чаще разрешают фотографировать и фотографироваться в своих пространствах, а иногда даже призывают к этому, как в музее совр</w:t>
      </w:r>
      <w:r w:rsidR="0088306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="0088306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менного искусства «Эрарте»:</w:t>
      </w:r>
    </w:p>
    <w:p w:rsidR="00883066" w:rsidRPr="00677062" w:rsidRDefault="00883066" w:rsidP="001927DB">
      <w:pPr>
        <w:spacing w:before="240" w:after="0" w:line="360" w:lineRule="auto"/>
        <w:ind w:firstLine="1134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Фото и видео приветствуется только без использования вспышки. Также рекомендуется выкладывать свои фото в социальные сети, отмечая на фотографии музей или ставить специализированные хэштеги.</w:t>
      </w:r>
    </w:p>
    <w:p w:rsidR="00883066" w:rsidRPr="00677062" w:rsidRDefault="00883066" w:rsidP="001927DB">
      <w:pPr>
        <w:spacing w:before="240" w:after="0" w:line="360" w:lineRule="auto"/>
        <w:ind w:firstLine="1134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«Отмечать» подразумевает под собой возможность ставить ссылку на сам музей, прямо внутри фотографии, или оставлять ее внизу, под опис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нием фото. Эта функция крайне распространена в социальной сети </w:t>
      </w:r>
      <w:r w:rsidR="00C329E4" w:rsidRPr="00677062">
        <w:rPr>
          <w:rFonts w:ascii="Times New Roman" w:eastAsiaTheme="minorEastAsia" w:hAnsi="Times New Roman"/>
          <w:sz w:val="28"/>
          <w:szCs w:val="28"/>
          <w:lang w:eastAsia="ru-RU" w:bidi="ar-SA"/>
        </w:rPr>
        <w:t>Instagram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, количество пользователей которой насчитывает более 500 миллионов</w:t>
      </w:r>
      <w:r w:rsidR="00C329E4" w:rsidRPr="00677062">
        <w:rPr>
          <w:rStyle w:val="a6"/>
          <w:rFonts w:ascii="Times New Roman" w:eastAsiaTheme="minorEastAsia" w:hAnsi="Times New Roman"/>
          <w:sz w:val="28"/>
          <w:szCs w:val="28"/>
          <w:lang w:val="ru-RU" w:eastAsia="ru-RU" w:bidi="ar-SA"/>
        </w:rPr>
        <w:footnoteReference w:id="64"/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(да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ные на июнь 2016)</w:t>
      </w:r>
      <w:r w:rsidR="00C329E4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. Также пользователи используют специализированные </w:t>
      </w:r>
      <w:r w:rsidR="00C329E4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 xml:space="preserve">хэштеги, для поиска новостей/фото/видео о музее. Например, в «Эрарте» расположены таблички с названием аккаунта в </w:t>
      </w:r>
      <w:r w:rsidR="00C329E4" w:rsidRPr="00677062">
        <w:rPr>
          <w:rFonts w:ascii="Times New Roman" w:eastAsiaTheme="minorEastAsia" w:hAnsi="Times New Roman"/>
          <w:sz w:val="28"/>
          <w:szCs w:val="28"/>
          <w:lang w:eastAsia="ru-RU" w:bidi="ar-SA"/>
        </w:rPr>
        <w:t>Instagram</w:t>
      </w:r>
      <w:r w:rsidR="00C329E4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и хэштегом: #erarta, благодаря которому, они находят фото посетителей и лучшие публикуют в своем аккаунте. Таким образом, в социальных сетях также собирается вирт</w:t>
      </w:r>
      <w:r w:rsidR="00C329E4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</w:t>
      </w:r>
      <w:r w:rsidR="00C329E4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альный образ музея не только за счет официальных страниц, но и за счет п</w:t>
      </w:r>
      <w:r w:rsidR="00C329E4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="00C329E4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сетителей.</w:t>
      </w:r>
    </w:p>
    <w:p w:rsidR="001A4F9D" w:rsidRPr="00677062" w:rsidRDefault="001A4F9D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Музей+образовательные проекты</w:t>
      </w:r>
    </w:p>
    <w:p w:rsidR="00A658EA" w:rsidRPr="00677062" w:rsidRDefault="00FE3329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Учитывая характер деятельности современных музеев, который н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правлен на удовлетворение досуговых потребностей массового зрителя, ва</w:t>
      </w:r>
      <w:r w:rsidRPr="00677062">
        <w:rPr>
          <w:rFonts w:ascii="Times New Roman" w:hAnsi="Times New Roman"/>
          <w:sz w:val="28"/>
          <w:szCs w:val="28"/>
          <w:lang w:val="ru-RU"/>
        </w:rPr>
        <w:t>ж</w:t>
      </w:r>
      <w:r w:rsidRPr="00677062">
        <w:rPr>
          <w:rFonts w:ascii="Times New Roman" w:hAnsi="Times New Roman"/>
          <w:sz w:val="28"/>
          <w:szCs w:val="28"/>
          <w:lang w:val="ru-RU"/>
        </w:rPr>
        <w:t>но помнить, что основной функцией музея является реализация образов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тельной деятельности населения. Поэтому часто на сайтах и в самих музеях можно найти информацию о предлагаемых образовательных курсах в самых разных формах.</w:t>
      </w:r>
      <w:r w:rsidR="00A658EA" w:rsidRPr="00677062">
        <w:rPr>
          <w:rFonts w:ascii="Times New Roman" w:hAnsi="Times New Roman"/>
          <w:sz w:val="28"/>
          <w:szCs w:val="28"/>
          <w:lang w:val="ru-RU"/>
        </w:rPr>
        <w:t xml:space="preserve"> Помимо просмотра экспозиции, где можно получить некот</w:t>
      </w:r>
      <w:r w:rsidR="00A658EA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A658EA" w:rsidRPr="00677062">
        <w:rPr>
          <w:rFonts w:ascii="Times New Roman" w:hAnsi="Times New Roman"/>
          <w:sz w:val="28"/>
          <w:szCs w:val="28"/>
          <w:lang w:val="ru-RU"/>
        </w:rPr>
        <w:t>рые знания, курсы и лекции имеют более фундаментальный характер, так как, во-первых, их проводят профессионалы, которые могут ответить на в</w:t>
      </w:r>
      <w:r w:rsidR="00A658EA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A658EA" w:rsidRPr="00677062">
        <w:rPr>
          <w:rFonts w:ascii="Times New Roman" w:hAnsi="Times New Roman"/>
          <w:sz w:val="28"/>
          <w:szCs w:val="28"/>
          <w:lang w:val="ru-RU"/>
        </w:rPr>
        <w:t>просы и правильно преподнести нужную информацию, во-вторых, они пом</w:t>
      </w:r>
      <w:r w:rsidR="00A658EA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A658EA" w:rsidRPr="00677062">
        <w:rPr>
          <w:rFonts w:ascii="Times New Roman" w:hAnsi="Times New Roman"/>
          <w:sz w:val="28"/>
          <w:szCs w:val="28"/>
          <w:lang w:val="ru-RU"/>
        </w:rPr>
        <w:t xml:space="preserve">гают изучить интересующий предмет с разных сторон. Этот сопутствующий элемент помогает привлечь новую аудиторию в музей, заставить посетить во второй и третий раз тех, кто уже был. </w:t>
      </w:r>
    </w:p>
    <w:p w:rsidR="00C329E4" w:rsidRPr="00677062" w:rsidRDefault="00FE3329" w:rsidP="001927DB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 Немного выше было рассказано о такой форме как лекторий в Главном Штабе Эрмитажа, но есть и другие примеры.</w:t>
      </w:r>
    </w:p>
    <w:p w:rsidR="00FE3329" w:rsidRPr="00677062" w:rsidRDefault="00A22C0D" w:rsidP="001927DB">
      <w:pPr>
        <w:spacing w:before="240" w:after="0" w:line="360" w:lineRule="auto"/>
        <w:ind w:firstLine="1134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 музее Анны Ахматовой </w:t>
      </w:r>
      <w:r w:rsidR="00FE332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проходи</w:t>
      </w:r>
      <w:r w:rsidR="000603E7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</w:t>
      </w:r>
      <w:r w:rsidR="00FE332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мастерская образовательного проекта "Музей+школа", где ученики разных классов при помощи экскурсий и экспонатов </w:t>
      </w:r>
      <w:r w:rsidR="000603E7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уччатся</w:t>
      </w:r>
      <w:r w:rsidR="00FE332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понимать глубину поэзии. </w:t>
      </w:r>
    </w:p>
    <w:p w:rsidR="00FE3329" w:rsidRPr="00677062" w:rsidRDefault="001F5257" w:rsidP="001F5257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 данном музее также есть еще 2 образовательных проекта: «Сем</w:t>
      </w:r>
      <w:r w:rsidRPr="00677062">
        <w:rPr>
          <w:rFonts w:ascii="Times New Roman" w:hAnsi="Times New Roman"/>
          <w:sz w:val="28"/>
          <w:szCs w:val="28"/>
          <w:lang w:val="ru-RU"/>
        </w:rPr>
        <w:t>ь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ей – к поэту в гости» и </w:t>
      </w:r>
      <w:r w:rsidR="00747EF3" w:rsidRPr="00677062">
        <w:rPr>
          <w:rFonts w:ascii="Times New Roman" w:hAnsi="Times New Roman"/>
          <w:sz w:val="28"/>
          <w:szCs w:val="28"/>
          <w:lang w:val="ru-RU"/>
        </w:rPr>
        <w:t>«Литературный багаж». Первый представляет собой литературные занятия о стихах для детей 6-10 лет и их родителей, а второй является общегородским проектом, в рамках которого школьники 2-11 кла</w:t>
      </w:r>
      <w:r w:rsidR="00747EF3" w:rsidRPr="00677062">
        <w:rPr>
          <w:rFonts w:ascii="Times New Roman" w:hAnsi="Times New Roman"/>
          <w:sz w:val="28"/>
          <w:szCs w:val="28"/>
          <w:lang w:val="ru-RU"/>
        </w:rPr>
        <w:t>с</w:t>
      </w:r>
      <w:r w:rsidR="00747EF3" w:rsidRPr="00677062">
        <w:rPr>
          <w:rFonts w:ascii="Times New Roman" w:hAnsi="Times New Roman"/>
          <w:sz w:val="28"/>
          <w:szCs w:val="28"/>
          <w:lang w:val="ru-RU"/>
        </w:rPr>
        <w:lastRenderedPageBreak/>
        <w:t>сов путешествуют по музеям и пространству города, собирая артефакты, к</w:t>
      </w:r>
      <w:r w:rsidR="00747EF3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747EF3" w:rsidRPr="00677062">
        <w:rPr>
          <w:rFonts w:ascii="Times New Roman" w:hAnsi="Times New Roman"/>
          <w:sz w:val="28"/>
          <w:szCs w:val="28"/>
          <w:lang w:val="ru-RU"/>
        </w:rPr>
        <w:t>торые потом приобретают вид небольшой выставки, посвященной книге, ее фрагменту или персонажу.</w:t>
      </w:r>
      <w:r w:rsidR="003B4897" w:rsidRPr="00677062">
        <w:rPr>
          <w:rFonts w:ascii="Times New Roman" w:hAnsi="Times New Roman"/>
          <w:sz w:val="28"/>
          <w:szCs w:val="28"/>
          <w:lang w:val="ru-RU"/>
        </w:rPr>
        <w:t xml:space="preserve">  Внедрение образовательных курсов</w:t>
      </w:r>
      <w:r w:rsidR="00193615" w:rsidRPr="00677062">
        <w:rPr>
          <w:rFonts w:ascii="Times New Roman" w:hAnsi="Times New Roman"/>
          <w:sz w:val="28"/>
          <w:szCs w:val="28"/>
          <w:lang w:val="ru-RU"/>
        </w:rPr>
        <w:t xml:space="preserve"> такого типа</w:t>
      </w:r>
      <w:r w:rsidR="003B4897" w:rsidRPr="00677062">
        <w:rPr>
          <w:rFonts w:ascii="Times New Roman" w:hAnsi="Times New Roman"/>
          <w:sz w:val="28"/>
          <w:szCs w:val="28"/>
          <w:lang w:val="ru-RU"/>
        </w:rPr>
        <w:t xml:space="preserve"> в музей помогает реализовать деятельность, неофициально обозначенную, как эдьютеймент</w:t>
      </w:r>
      <w:r w:rsidR="003B4897" w:rsidRPr="00677062">
        <w:rPr>
          <w:rStyle w:val="a6"/>
          <w:rFonts w:ascii="Times New Roman" w:hAnsi="Times New Roman"/>
          <w:sz w:val="28"/>
          <w:szCs w:val="28"/>
          <w:lang w:val="ru-RU"/>
        </w:rPr>
        <w:footnoteReference w:id="65"/>
      </w:r>
      <w:r w:rsidR="00193615" w:rsidRPr="00677062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3B4897" w:rsidRPr="00677062">
        <w:rPr>
          <w:rFonts w:ascii="Times New Roman" w:hAnsi="Times New Roman"/>
          <w:sz w:val="28"/>
          <w:szCs w:val="28"/>
          <w:lang w:val="ru-RU"/>
        </w:rPr>
        <w:t>от англ</w:t>
      </w:r>
      <w:r w:rsidR="00193615" w:rsidRPr="00677062">
        <w:rPr>
          <w:rFonts w:ascii="Times New Roman" w:hAnsi="Times New Roman"/>
          <w:sz w:val="28"/>
          <w:szCs w:val="28"/>
          <w:lang w:val="ru-RU"/>
        </w:rPr>
        <w:t>.</w:t>
      </w:r>
      <w:r w:rsidR="003B4897" w:rsidRPr="00677062">
        <w:rPr>
          <w:rFonts w:ascii="Times New Roman" w:hAnsi="Times New Roman"/>
          <w:sz w:val="28"/>
          <w:szCs w:val="28"/>
          <w:lang w:val="ru-RU"/>
        </w:rPr>
        <w:t xml:space="preserve"> education – образование, entertainment  - развлеч</w:t>
      </w:r>
      <w:r w:rsidR="003B4897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3B4897" w:rsidRPr="00677062">
        <w:rPr>
          <w:rFonts w:ascii="Times New Roman" w:hAnsi="Times New Roman"/>
          <w:sz w:val="28"/>
          <w:szCs w:val="28"/>
          <w:lang w:val="ru-RU"/>
        </w:rPr>
        <w:t>ние)</w:t>
      </w:r>
      <w:r w:rsidR="00193615" w:rsidRPr="00677062">
        <w:rPr>
          <w:rFonts w:ascii="Times New Roman" w:hAnsi="Times New Roman"/>
          <w:sz w:val="28"/>
          <w:szCs w:val="28"/>
          <w:lang w:val="ru-RU"/>
        </w:rPr>
        <w:t>, которая формирует рекреационно-образовательную функцию музея.</w:t>
      </w:r>
    </w:p>
    <w:p w:rsidR="00A658EA" w:rsidRPr="00677062" w:rsidRDefault="00A658EA" w:rsidP="001F5257">
      <w:pPr>
        <w:spacing w:before="240"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Музей+библиотека</w:t>
      </w:r>
    </w:p>
    <w:p w:rsidR="000E1149" w:rsidRPr="00677062" w:rsidRDefault="00193615" w:rsidP="001F5257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Продолжая о</w:t>
      </w:r>
      <w:r w:rsidR="00D26839" w:rsidRPr="00677062">
        <w:rPr>
          <w:rFonts w:ascii="Times New Roman" w:hAnsi="Times New Roman"/>
          <w:sz w:val="28"/>
          <w:szCs w:val="28"/>
          <w:lang w:val="ru-RU"/>
        </w:rPr>
        <w:t xml:space="preserve">б 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образовательных </w:t>
      </w:r>
      <w:r w:rsidR="004E51FC" w:rsidRPr="00677062">
        <w:rPr>
          <w:rFonts w:ascii="Times New Roman" w:hAnsi="Times New Roman"/>
          <w:sz w:val="28"/>
          <w:szCs w:val="28"/>
          <w:lang w:val="ru-RU"/>
        </w:rPr>
        <w:t>возможностях музея необходимо описать и библиотеки, которые имеют разные размеры, в основном завис</w:t>
      </w:r>
      <w:r w:rsidR="004E51FC" w:rsidRPr="00677062">
        <w:rPr>
          <w:rFonts w:ascii="Times New Roman" w:hAnsi="Times New Roman"/>
          <w:sz w:val="28"/>
          <w:szCs w:val="28"/>
          <w:lang w:val="ru-RU"/>
        </w:rPr>
        <w:t>я</w:t>
      </w:r>
      <w:r w:rsidR="004E51FC" w:rsidRPr="00677062">
        <w:rPr>
          <w:rFonts w:ascii="Times New Roman" w:hAnsi="Times New Roman"/>
          <w:sz w:val="28"/>
          <w:szCs w:val="28"/>
          <w:lang w:val="ru-RU"/>
        </w:rPr>
        <w:t xml:space="preserve">щие от </w:t>
      </w:r>
      <w:r w:rsidR="007B3616" w:rsidRPr="00677062">
        <w:rPr>
          <w:rFonts w:ascii="Times New Roman" w:hAnsi="Times New Roman"/>
          <w:sz w:val="28"/>
          <w:szCs w:val="28"/>
          <w:lang w:val="ru-RU"/>
        </w:rPr>
        <w:t>масштабов</w:t>
      </w:r>
      <w:r w:rsidR="004E51FC" w:rsidRPr="00677062">
        <w:rPr>
          <w:rFonts w:ascii="Times New Roman" w:hAnsi="Times New Roman"/>
          <w:sz w:val="28"/>
          <w:szCs w:val="28"/>
          <w:lang w:val="ru-RU"/>
        </w:rPr>
        <w:t xml:space="preserve"> музея. </w:t>
      </w:r>
      <w:r w:rsidR="007B3616" w:rsidRPr="00677062">
        <w:rPr>
          <w:rFonts w:ascii="Times New Roman" w:hAnsi="Times New Roman"/>
          <w:sz w:val="28"/>
          <w:szCs w:val="28"/>
          <w:lang w:val="ru-RU"/>
        </w:rPr>
        <w:t>Это может быть и просто книжный стеллаж,  так и полноценная библиотека, которой пользуются профессионалы. В любом сл</w:t>
      </w:r>
      <w:r w:rsidR="007B3616" w:rsidRPr="00677062">
        <w:rPr>
          <w:rFonts w:ascii="Times New Roman" w:hAnsi="Times New Roman"/>
          <w:sz w:val="28"/>
          <w:szCs w:val="28"/>
          <w:lang w:val="ru-RU"/>
        </w:rPr>
        <w:t>у</w:t>
      </w:r>
      <w:r w:rsidR="007B3616" w:rsidRPr="00677062">
        <w:rPr>
          <w:rFonts w:ascii="Times New Roman" w:hAnsi="Times New Roman"/>
          <w:sz w:val="28"/>
          <w:szCs w:val="28"/>
          <w:lang w:val="ru-RU"/>
        </w:rPr>
        <w:t>чае библиотека строится в соответствии с тематикой музея и призвана углу</w:t>
      </w:r>
      <w:r w:rsidR="007B3616" w:rsidRPr="00677062">
        <w:rPr>
          <w:rFonts w:ascii="Times New Roman" w:hAnsi="Times New Roman"/>
          <w:sz w:val="28"/>
          <w:szCs w:val="28"/>
          <w:lang w:val="ru-RU"/>
        </w:rPr>
        <w:t>б</w:t>
      </w:r>
      <w:r w:rsidR="007B3616" w:rsidRPr="00677062">
        <w:rPr>
          <w:rFonts w:ascii="Times New Roman" w:hAnsi="Times New Roman"/>
          <w:sz w:val="28"/>
          <w:szCs w:val="28"/>
          <w:lang w:val="ru-RU"/>
        </w:rPr>
        <w:t xml:space="preserve">лять знания посетителей. Данный прием гибридизации позволяет расширить стандартные границы образовательной функции музея, </w:t>
      </w:r>
      <w:r w:rsidR="000E1149" w:rsidRPr="00677062">
        <w:rPr>
          <w:rFonts w:ascii="Times New Roman" w:hAnsi="Times New Roman"/>
          <w:sz w:val="28"/>
          <w:szCs w:val="28"/>
          <w:lang w:val="ru-RU"/>
        </w:rPr>
        <w:t xml:space="preserve">и позволяет привлечь потенциального потребителя.   </w:t>
      </w:r>
    </w:p>
    <w:p w:rsidR="000E1149" w:rsidRPr="00677062" w:rsidRDefault="000E1149" w:rsidP="001F5257">
      <w:pPr>
        <w:spacing w:before="240" w:after="0" w:line="360" w:lineRule="auto"/>
        <w:ind w:firstLine="1134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KGallery располагается первый тип мини-бибилиотеки:</w:t>
      </w:r>
    </w:p>
    <w:p w:rsidR="000F345C" w:rsidRPr="00677062" w:rsidRDefault="000F345C" w:rsidP="001F5257">
      <w:pPr>
        <w:spacing w:before="240" w:after="0" w:line="360" w:lineRule="auto"/>
        <w:ind w:firstLine="1134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Второй этаж начинается с коридора и небольшого книжного сте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лажа, где можно посмотреть книги об искусстве</w:t>
      </w:r>
      <w:r w:rsidR="00A22C0D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.</w:t>
      </w:r>
    </w:p>
    <w:p w:rsidR="006121B3" w:rsidRPr="00677062" w:rsidRDefault="006121B3" w:rsidP="001F5257">
      <w:pPr>
        <w:spacing w:before="240" w:after="0" w:line="360" w:lineRule="auto"/>
        <w:ind w:firstLine="1134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Центральном музее связи им. А.С. Попова существует научно-техническая библиотека, которая находится в общем доступе. Библиотека была основана в  80х годах XIX века</w:t>
      </w:r>
      <w:r w:rsidR="00BD7F74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, куда поступали все ведомственные и</w:t>
      </w:r>
      <w:r w:rsidR="00BD7F74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</w:t>
      </w:r>
      <w:r w:rsidR="00BD7F74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дания, технические журналы и учебники, составляющие сейчас единственное в стране наиболее полное собрание старинной литературы о связи. Сейчас фонд библиотеки также продолжает пополняться. Поскольку это библиотека находится при музее, она работает в режиме читального зала. </w:t>
      </w:r>
    </w:p>
    <w:p w:rsidR="007B3616" w:rsidRPr="00677062" w:rsidRDefault="007B3616" w:rsidP="001F5257">
      <w:pPr>
        <w:spacing w:before="240" w:after="0" w:line="360" w:lineRule="auto"/>
        <w:ind w:firstLine="1134"/>
        <w:jc w:val="both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lastRenderedPageBreak/>
        <w:t>Музей+место проживания</w:t>
      </w:r>
    </w:p>
    <w:p w:rsidR="000E1149" w:rsidRPr="00677062" w:rsidRDefault="007B24A1" w:rsidP="001F5257">
      <w:pPr>
        <w:spacing w:before="240" w:after="0" w:line="360" w:lineRule="auto"/>
        <w:ind w:firstLine="1134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Место проживания как сопутствующий элемент в музее встречается не так часто, но имеет место быть. </w:t>
      </w:r>
      <w:r w:rsidR="000E114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Это может быть отель или хостел, кот</w:t>
      </w:r>
      <w:r w:rsidR="000E114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="000E114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рый предназначен в основном для туристов и гостей города, но также может становиться местом постоянного проживания. </w:t>
      </w:r>
      <w:r w:rsidR="002F0A75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Гибридизация музейного пр</w:t>
      </w:r>
      <w:r w:rsidR="002F0A75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="002F0A75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странства данным способом в основном направлена на достижение комме</w:t>
      </w:r>
      <w:r w:rsidR="002F0A75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</w:t>
      </w:r>
      <w:r w:rsidR="002F0A75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ческого успеха. </w:t>
      </w:r>
    </w:p>
    <w:p w:rsidR="007B24A1" w:rsidRPr="00677062" w:rsidRDefault="007B24A1" w:rsidP="001F5257">
      <w:pPr>
        <w:spacing w:before="240" w:after="0" w:line="360" w:lineRule="auto"/>
        <w:ind w:firstLine="1134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Лофт Проекте Этажи на самом верхнем этаже располагается «Л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кейшн Хостел», где путешественники и гости города могут остановиться п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реночевать, а также креативное студенческое общежитие «Кампус» с оплатой за целый месяц. Комнаты предоставляются разного типа: общие (от 3 до 14 мест) с окном и без, 2-х местные, дизайн-комнаты с отдельной ванной и 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левизором. Также хостел </w:t>
      </w:r>
      <w:r w:rsidR="0023686C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предлагает пользование кухонной зоной, ванными комнатами, багажным отделением и сейфом, пользование бытовыми предм</w:t>
      </w:r>
      <w:r w:rsidR="0023686C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="0023686C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тами (фен, утюг, стиральная машина). Помимо стандартных услуг есть пла</w:t>
      </w:r>
      <w:r w:rsidR="0023686C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</w:t>
      </w:r>
      <w:r w:rsidR="0023686C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ные, такие как оформление регистрации и предоставление визовой поддер</w:t>
      </w:r>
      <w:r w:rsidR="0023686C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ж</w:t>
      </w:r>
      <w:r w:rsidR="0023686C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ки.</w:t>
      </w:r>
    </w:p>
    <w:p w:rsidR="0023686C" w:rsidRPr="00677062" w:rsidRDefault="0023686C" w:rsidP="001F5257">
      <w:pPr>
        <w:spacing w:before="240" w:after="0" w:line="360" w:lineRule="auto"/>
        <w:ind w:firstLine="1134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Совсем иная ситуация наблюдается в арт-центре «Пушкинская-10». </w:t>
      </w:r>
      <w:r w:rsidR="00D4152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Там находятся мастерские художников и других творческих людей, где они не только создают искусство, н</w:t>
      </w:r>
      <w:r w:rsidR="000603E7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 и живут.</w:t>
      </w:r>
      <w:r w:rsidR="00D4152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</w:p>
    <w:p w:rsidR="00D41526" w:rsidRPr="00677062" w:rsidRDefault="00D41526" w:rsidP="000603E7">
      <w:pPr>
        <w:spacing w:after="0" w:line="360" w:lineRule="auto"/>
        <w:ind w:firstLine="1134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Музей представляет собой коммуну художников-нонконформистов, которые живут и творят в одном пространстве, поэтому арт-центр занимает несколько этажей и у каждого художника мастерская, или квартира-мастерская, находится прямо в музее</w:t>
      </w:r>
      <w:r w:rsidR="000603E7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  <w:r w:rsidR="00A22C0D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стория создания этого арт-центра</w:t>
      </w:r>
      <w:r w:rsidR="000603E7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, рассказанная экскурсоводом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: «сидели бедные художники в 89 году и не зн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ли, куда им податься. На улице Пушкинская дом 10, пустовал расселенный дом, в который они решили  заселиться, ведь препятствий им никто не ст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вил. Создали «Центр современного искусства», а затем организовали негос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дарственную некоммерческую организацию «Товарищество Свободная кул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ь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тура». </w:t>
      </w:r>
    </w:p>
    <w:p w:rsidR="00D41526" w:rsidRPr="00677062" w:rsidRDefault="008C5036" w:rsidP="001F5257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Данная коммуна имеет внушительный размер, так как арт-центр н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ходится в нескольких корпусах на 4 этажах и практически в каждом корпусе есть </w:t>
      </w:r>
      <w:r w:rsidR="008C4FF1" w:rsidRPr="00677062">
        <w:rPr>
          <w:rFonts w:ascii="Times New Roman" w:hAnsi="Times New Roman"/>
          <w:sz w:val="28"/>
          <w:szCs w:val="28"/>
          <w:lang w:val="ru-RU"/>
        </w:rPr>
        <w:t>мастерские-квартиры, где художники живут и создают свои творения.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E1149" w:rsidRPr="00677062" w:rsidRDefault="000E1149" w:rsidP="001F5257">
      <w:pPr>
        <w:spacing w:before="240"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Музей+заповедник</w:t>
      </w:r>
    </w:p>
    <w:p w:rsidR="002F0A75" w:rsidRPr="00677062" w:rsidRDefault="000D08EC" w:rsidP="001F5257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Музей-заповедник является особым видом гибридизации простра</w:t>
      </w:r>
      <w:r w:rsidRPr="00677062">
        <w:rPr>
          <w:rFonts w:ascii="Times New Roman" w:hAnsi="Times New Roman"/>
          <w:sz w:val="28"/>
          <w:szCs w:val="28"/>
          <w:lang w:val="ru-RU"/>
        </w:rPr>
        <w:t>н</w:t>
      </w:r>
      <w:r w:rsidRPr="00677062">
        <w:rPr>
          <w:rFonts w:ascii="Times New Roman" w:hAnsi="Times New Roman"/>
          <w:sz w:val="28"/>
          <w:szCs w:val="28"/>
          <w:lang w:val="ru-RU"/>
        </w:rPr>
        <w:t>ства, поскольку особое внимание уделяется не только самому зданию, но и прилегающей к нему территории, которая имеет большую ценность как пр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родный памятник. </w:t>
      </w:r>
      <w:r w:rsidR="002F0A75" w:rsidRPr="00677062">
        <w:rPr>
          <w:rFonts w:ascii="Times New Roman" w:hAnsi="Times New Roman"/>
          <w:sz w:val="28"/>
          <w:szCs w:val="28"/>
          <w:lang w:val="ru-RU"/>
        </w:rPr>
        <w:t xml:space="preserve">Данный </w:t>
      </w:r>
      <w:r w:rsidR="003B4AE3" w:rsidRPr="00677062">
        <w:rPr>
          <w:rFonts w:ascii="Times New Roman" w:hAnsi="Times New Roman"/>
          <w:sz w:val="28"/>
          <w:szCs w:val="28"/>
          <w:lang w:val="ru-RU"/>
        </w:rPr>
        <w:t>со</w:t>
      </w:r>
      <w:r w:rsidR="005D1AC6" w:rsidRPr="00677062">
        <w:rPr>
          <w:rFonts w:ascii="Times New Roman" w:hAnsi="Times New Roman"/>
          <w:sz w:val="28"/>
          <w:szCs w:val="28"/>
          <w:lang w:val="ru-RU"/>
        </w:rPr>
        <w:t>путствующий элемент присоединяется к музею с</w:t>
      </w:r>
      <w:r w:rsidR="003B4AE3" w:rsidRPr="00677062">
        <w:rPr>
          <w:rFonts w:ascii="Times New Roman" w:hAnsi="Times New Roman"/>
          <w:sz w:val="28"/>
          <w:szCs w:val="28"/>
          <w:lang w:val="ru-RU"/>
        </w:rPr>
        <w:t xml:space="preserve"> течение</w:t>
      </w:r>
      <w:r w:rsidR="005D1AC6" w:rsidRPr="00677062">
        <w:rPr>
          <w:rFonts w:ascii="Times New Roman" w:hAnsi="Times New Roman"/>
          <w:sz w:val="28"/>
          <w:szCs w:val="28"/>
          <w:lang w:val="ru-RU"/>
        </w:rPr>
        <w:t>м времени, но он также может способствовать привлечению пос</w:t>
      </w:r>
      <w:r w:rsidR="005D1AC6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5D1AC6" w:rsidRPr="00677062">
        <w:rPr>
          <w:rFonts w:ascii="Times New Roman" w:hAnsi="Times New Roman"/>
          <w:sz w:val="28"/>
          <w:szCs w:val="28"/>
          <w:lang w:val="ru-RU"/>
        </w:rPr>
        <w:t>тителей. Так как большинство музеев-заповедников находится за городом, идея провести день не только в музее</w:t>
      </w:r>
      <w:r w:rsidR="000603E7">
        <w:rPr>
          <w:rFonts w:ascii="Times New Roman" w:hAnsi="Times New Roman"/>
          <w:sz w:val="28"/>
          <w:szCs w:val="28"/>
          <w:lang w:val="ru-RU"/>
        </w:rPr>
        <w:t>,</w:t>
      </w:r>
      <w:r w:rsidR="005D1AC6" w:rsidRPr="00677062">
        <w:rPr>
          <w:rFonts w:ascii="Times New Roman" w:hAnsi="Times New Roman"/>
          <w:sz w:val="28"/>
          <w:szCs w:val="28"/>
          <w:lang w:val="ru-RU"/>
        </w:rPr>
        <w:t xml:space="preserve"> но  и на природе кажется для потреб</w:t>
      </w:r>
      <w:r w:rsidR="005D1AC6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5D1AC6" w:rsidRPr="00677062">
        <w:rPr>
          <w:rFonts w:ascii="Times New Roman" w:hAnsi="Times New Roman"/>
          <w:sz w:val="28"/>
          <w:szCs w:val="28"/>
          <w:lang w:val="ru-RU"/>
        </w:rPr>
        <w:t>телей привлекательной.</w:t>
      </w:r>
    </w:p>
    <w:p w:rsidR="00AD06BE" w:rsidRPr="00677062" w:rsidRDefault="00AD602F" w:rsidP="001F5257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Классическим примером данного типа может являться музей-заповедник «Царское село»,</w:t>
      </w:r>
      <w:r w:rsidR="0086526D" w:rsidRPr="00677062">
        <w:rPr>
          <w:rFonts w:ascii="Times New Roman" w:hAnsi="Times New Roman"/>
          <w:sz w:val="28"/>
          <w:szCs w:val="28"/>
          <w:lang w:val="ru-RU"/>
        </w:rPr>
        <w:t xml:space="preserve"> в частности Екатерининский парк и дворец,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торый представляет собой дворцово-парковый ансамбль XVIII-XIX веков</w:t>
      </w:r>
      <w:r w:rsidR="000603E7">
        <w:rPr>
          <w:rFonts w:ascii="Times New Roman" w:hAnsi="Times New Roman"/>
          <w:sz w:val="28"/>
          <w:szCs w:val="28"/>
          <w:lang w:val="ru-RU"/>
        </w:rPr>
        <w:t>.</w:t>
      </w:r>
    </w:p>
    <w:p w:rsidR="008C4FF1" w:rsidRPr="00677062" w:rsidRDefault="00A22C0D" w:rsidP="001F5257">
      <w:pPr>
        <w:spacing w:before="240" w:after="0" w:line="360" w:lineRule="auto"/>
        <w:ind w:firstLine="1134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Посещая парк, заметна ухоженная</w:t>
      </w:r>
      <w:r w:rsidR="000603E7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инфраструктура</w:t>
      </w:r>
      <w:r w:rsidR="00AD602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: скамейки, газ</w:t>
      </w:r>
      <w:r w:rsidR="00AD602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="00AD602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ны, дорожки, клумбы, водоемы, и здания находятся в очень хорошем состо</w:t>
      </w:r>
      <w:r w:rsidR="00AD602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</w:t>
      </w:r>
      <w:r w:rsidR="00AD602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нии. Основной ансамбль всего заповедника показался крайне гармоничным и симметричным, несмотря на то, что было прохладно, я провела там дост</w:t>
      </w:r>
      <w:r w:rsidR="00AD602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="00AD602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точное количество времени и обошла практически весь парк. Я не знаю, о</w:t>
      </w:r>
      <w:r w:rsidR="00AD602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</w:t>
      </w:r>
      <w:r w:rsidR="00AD602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талось ли там все в первозданном виде (относительно расположения зданий и природных объектов), но, прогуливаясь, ощущалась вся мощь этой террит</w:t>
      </w:r>
      <w:r w:rsidR="00AD602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="00AD602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рии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.</w:t>
      </w:r>
    </w:p>
    <w:p w:rsidR="002F2F63" w:rsidRPr="00677062" w:rsidRDefault="0086526D" w:rsidP="001F5257">
      <w:pPr>
        <w:spacing w:before="240" w:after="0" w:line="360" w:lineRule="auto"/>
        <w:ind w:firstLine="1134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Сохранение первозданного вида</w:t>
      </w:r>
      <w:r w:rsidR="00FD6F6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музея-заповедника является кл</w:t>
      </w:r>
      <w:r w:rsidR="00FD6F6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ю</w:t>
      </w:r>
      <w:r w:rsidR="00FD6F6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чевой задачей всех проводимых работ на его территории. В Екатерининском </w:t>
      </w:r>
      <w:r w:rsidR="00FD6F6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парке было завершено уже несколько проектов по реставрации зданий</w:t>
      </w:r>
      <w:r w:rsidR="00577C7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и ок</w:t>
      </w:r>
      <w:r w:rsidR="00577C7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="00577C7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ло 6 продолжаются на данный момент</w:t>
      </w:r>
      <w:r w:rsidR="00FD6F6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. Екатерининский дворец подвергался реставрационным работам не раз, пережил разрушения во время Великой Отечественной войны, но исследования, проведенные в 2008-2010гг инстит</w:t>
      </w:r>
      <w:r w:rsidR="00FD6F6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</w:t>
      </w:r>
      <w:r w:rsidR="00FD6F6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том «Спецпроектреставрация»</w:t>
      </w:r>
      <w:r w:rsidR="0087362B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, показали, что фасады не подвергались сущ</w:t>
      </w:r>
      <w:r w:rsidR="0087362B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="0087362B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ственным перестройкам, поэтому можно утверждать, что на данный момент Екатерининский дворец </w:t>
      </w:r>
      <w:r w:rsidR="00383527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близок к первоначальному облику. </w:t>
      </w:r>
      <w:r w:rsidR="00051715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Также в парке велась внутренняя реставрация цокольного этажа павильона «Камероновой галереи», верхний этаж которой предназначался для прогулок императрицы, а первый</w:t>
      </w:r>
      <w:r w:rsidR="00F6660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для квартир фрейлин. В 2010 году было сделано много работ по и</w:t>
      </w:r>
      <w:r w:rsidR="00F6660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</w:t>
      </w:r>
      <w:r w:rsidR="00F6660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менению систем гидро-, теплоизоляции, перегородок, воссоздание полов, кирпичной кладки и т.п. Таким образом, ремонтно-реставрационные работы вернули первоначальный облик зданию, при этом приспособил цокольный этаж для нужд </w:t>
      </w:r>
      <w:r w:rsidR="00804604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парка (хранение крупногабаритных предметов). </w:t>
      </w:r>
    </w:p>
    <w:p w:rsidR="00CB5036" w:rsidRPr="00677062" w:rsidRDefault="00CB5036" w:rsidP="001F5257">
      <w:pPr>
        <w:spacing w:before="240" w:after="0" w:line="360" w:lineRule="auto"/>
        <w:ind w:firstLine="1134"/>
        <w:jc w:val="both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Музей+храм</w:t>
      </w:r>
    </w:p>
    <w:p w:rsidR="000266C9" w:rsidRPr="00677062" w:rsidRDefault="000A73A3" w:rsidP="001F5257">
      <w:pPr>
        <w:spacing w:before="240" w:after="0" w:line="360" w:lineRule="auto"/>
        <w:ind w:firstLine="1134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Данный симбиоз музея и храма встречается не так часто. Помим</w:t>
      </w:r>
      <w:r w:rsidR="00F3761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 удовлетворения образовательно-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досуговых потребностей музей-храм может также выполнять и религиозные функции. </w:t>
      </w:r>
      <w:r w:rsidR="002B508A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Такое сочетание выражается в разных вариантах: храм, который допускает посещение туристов</w:t>
      </w:r>
      <w:r w:rsidR="009B5F5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, музей, к</w:t>
      </w:r>
      <w:r w:rsidR="009B5F5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="009B5F5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торый основан в архитектурном памятнике</w:t>
      </w:r>
      <w:r w:rsidR="000266C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бывшей церкви</w:t>
      </w:r>
      <w:r w:rsidR="009B5F5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, музей-храм, к</w:t>
      </w:r>
      <w:r w:rsidR="009B5F5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="009B5F5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торый совмещает в себе обе функции. </w:t>
      </w:r>
    </w:p>
    <w:p w:rsidR="000266C9" w:rsidRPr="00677062" w:rsidRDefault="000A73A3" w:rsidP="001F5257">
      <w:pPr>
        <w:spacing w:before="240" w:after="0" w:line="360" w:lineRule="auto"/>
        <w:ind w:firstLine="1134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Санкт-Петербурге</w:t>
      </w:r>
      <w:r w:rsidR="007D492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,</w:t>
      </w:r>
      <w:r w:rsidR="009B5F5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первым вариантом можно считать</w:t>
      </w:r>
      <w:r w:rsidR="007D492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Казанский кафедральный </w:t>
      </w:r>
      <w:r w:rsidR="00F3761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собор,</w:t>
      </w:r>
      <w:r w:rsidR="009B5F5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действующий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  <w:r w:rsidR="007D492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основном как храм, вход и для тур</w:t>
      </w:r>
      <w:r w:rsidR="007D492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</w:t>
      </w:r>
      <w:r w:rsidR="007D492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стов и для православных прихожан бесплатный. </w:t>
      </w:r>
      <w:r w:rsidR="00A65835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данном случае гибридиз</w:t>
      </w:r>
      <w:r w:rsidR="00A65835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="00A65835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ция пространства вышла за рамки, и в 1991году бывший Музей истории р</w:t>
      </w:r>
      <w:r w:rsidR="00A65835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="00A65835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лигии и атеизма стал полноценно функционирующим храмом. </w:t>
      </w:r>
      <w:r w:rsidR="000266C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 настоящий момент из музейных признаков там остались экспонаты в виде военных тр</w:t>
      </w:r>
      <w:r w:rsidR="000266C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="000266C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феев, и экскурсии, как церковь Казанский кафедральный собор проводит </w:t>
      </w:r>
      <w:r w:rsidR="000266C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службы, продает религиозные атрибуты, имеется знаменитая икона Каза</w:t>
      </w:r>
      <w:r w:rsidR="000266C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</w:t>
      </w:r>
      <w:r w:rsidR="000266C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ской Божьей Матери.</w:t>
      </w:r>
    </w:p>
    <w:p w:rsidR="000266C9" w:rsidRPr="00677062" w:rsidRDefault="00524105" w:rsidP="001F5257">
      <w:pPr>
        <w:spacing w:before="240" w:after="0" w:line="360" w:lineRule="auto"/>
        <w:ind w:firstLine="1134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Второй вариант наблюдается в Музее камня, который открывает нам мир декоративно-прикладного искусства в помещении бывшей часовни. </w:t>
      </w:r>
    </w:p>
    <w:p w:rsidR="00F3761F" w:rsidRPr="00677062" w:rsidRDefault="00524105" w:rsidP="001F5257">
      <w:pPr>
        <w:spacing w:before="240" w:after="0" w:line="360" w:lineRule="auto"/>
        <w:ind w:firstLine="1134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 третий вариант можно рассмотреть на примере Исаакиевского собора</w:t>
      </w:r>
      <w:r w:rsidR="003B605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, который действует в основном как музей. Вход платный, </w:t>
      </w:r>
      <w:r w:rsidR="00F3761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работает экскурсионное обслуживание, помимо здания, которое является памятником, внутри есть полноценные исторические артефакты и экспонаты. </w:t>
      </w:r>
      <w:r w:rsidR="002B508A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Интересное сочетание музея и храма наблюдается именно в этом соборе</w:t>
      </w:r>
      <w:r w:rsidR="00A65835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.</w:t>
      </w:r>
    </w:p>
    <w:p w:rsidR="000266C9" w:rsidRPr="00677062" w:rsidRDefault="002B508A" w:rsidP="001F5257">
      <w:pPr>
        <w:spacing w:before="240" w:after="0" w:line="360" w:lineRule="auto"/>
        <w:ind w:firstLine="1134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Бросается в глаза большое количество сувенирных точек, которые наполовину заняты церковными атрибутами, но также есть и специализир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ванная церковная лавка рядом с отведенным для православных служб пр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странством. Данное пространство находится около алтаря слева и кажется крайне маленьким. Около данного места есть ограничения по съемке фото и видео, а в остальном фотографировать и снимать можно, только без вспы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ш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ки. Во время моего посещения проходила служба, пел церковный хор, н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большое количество верующих молились.  </w:t>
      </w:r>
    </w:p>
    <w:p w:rsidR="00524105" w:rsidRPr="00677062" w:rsidRDefault="00524105" w:rsidP="00524105">
      <w:pPr>
        <w:spacing w:before="240" w:after="0" w:line="360" w:lineRule="auto"/>
        <w:ind w:firstLine="1134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точки зрения гибридизации музейного пространства происходит равноправное совмещение деятельности. Православные богослужения в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ы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ступают сопутствующим элементом в экспозиционно-выставочной деятел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ь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ности Исаакиевского собора. </w:t>
      </w:r>
    </w:p>
    <w:p w:rsidR="004E3601" w:rsidRPr="00677062" w:rsidRDefault="004E3601" w:rsidP="001F5257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Собранный эмпирический материал доказывает наличие феномена гибридизации пространства музеев Санкт-Петербурга. </w:t>
      </w:r>
      <w:r w:rsidR="005D1AC6" w:rsidRPr="00677062">
        <w:rPr>
          <w:rFonts w:ascii="Times New Roman" w:hAnsi="Times New Roman"/>
          <w:sz w:val="28"/>
          <w:szCs w:val="28"/>
          <w:lang w:val="ru-RU"/>
        </w:rPr>
        <w:t xml:space="preserve">В ходе исследования было выявлено несколько сопутствующих элементов, которые способствуют развитию процесса гибридизации: </w:t>
      </w:r>
      <w:r w:rsidR="009E1FB0" w:rsidRPr="00677062">
        <w:rPr>
          <w:rFonts w:ascii="Times New Roman" w:hAnsi="Times New Roman"/>
          <w:sz w:val="28"/>
          <w:szCs w:val="28"/>
          <w:lang w:val="ru-RU"/>
        </w:rPr>
        <w:t>торговля, точки</w:t>
      </w:r>
      <w:r w:rsidR="005D1AC6" w:rsidRPr="00677062">
        <w:rPr>
          <w:rFonts w:ascii="Times New Roman" w:hAnsi="Times New Roman"/>
          <w:sz w:val="28"/>
          <w:szCs w:val="28"/>
          <w:lang w:val="ru-RU"/>
        </w:rPr>
        <w:t xml:space="preserve"> питания, храм, запове</w:t>
      </w:r>
      <w:r w:rsidR="005D1AC6" w:rsidRPr="00677062">
        <w:rPr>
          <w:rFonts w:ascii="Times New Roman" w:hAnsi="Times New Roman"/>
          <w:sz w:val="28"/>
          <w:szCs w:val="28"/>
          <w:lang w:val="ru-RU"/>
        </w:rPr>
        <w:t>д</w:t>
      </w:r>
      <w:r w:rsidR="005D1AC6" w:rsidRPr="00677062">
        <w:rPr>
          <w:rFonts w:ascii="Times New Roman" w:hAnsi="Times New Roman"/>
          <w:sz w:val="28"/>
          <w:szCs w:val="28"/>
          <w:lang w:val="ru-RU"/>
        </w:rPr>
        <w:t>ник, библиотека, интерактивные элементы взаимодействия с посетителем, место проживания, образовательны</w:t>
      </w:r>
      <w:r w:rsidR="003B74C7" w:rsidRPr="00677062">
        <w:rPr>
          <w:rFonts w:ascii="Times New Roman" w:hAnsi="Times New Roman"/>
          <w:sz w:val="28"/>
          <w:szCs w:val="28"/>
          <w:lang w:val="ru-RU"/>
        </w:rPr>
        <w:t>е проекты, виртуальная площадка</w:t>
      </w:r>
      <w:r w:rsidR="005D1AC6" w:rsidRPr="0067706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E1FB0" w:rsidRPr="00677062">
        <w:rPr>
          <w:rFonts w:ascii="Times New Roman" w:hAnsi="Times New Roman"/>
          <w:sz w:val="28"/>
          <w:szCs w:val="28"/>
          <w:lang w:val="ru-RU"/>
        </w:rPr>
        <w:t>ко</w:t>
      </w:r>
      <w:r w:rsidR="009E1FB0" w:rsidRPr="00677062">
        <w:rPr>
          <w:rFonts w:ascii="Times New Roman" w:hAnsi="Times New Roman"/>
          <w:sz w:val="28"/>
          <w:szCs w:val="28"/>
          <w:lang w:val="ru-RU"/>
        </w:rPr>
        <w:t>н</w:t>
      </w:r>
      <w:r w:rsidR="009E1FB0" w:rsidRPr="00677062">
        <w:rPr>
          <w:rFonts w:ascii="Times New Roman" w:hAnsi="Times New Roman"/>
          <w:sz w:val="28"/>
          <w:szCs w:val="28"/>
          <w:lang w:val="ru-RU"/>
        </w:rPr>
        <w:t>цертная площадка, кинозал</w:t>
      </w:r>
      <w:r w:rsidR="00EA5E22" w:rsidRPr="0067706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A5E22" w:rsidRPr="00677062" w:rsidRDefault="00712395" w:rsidP="001F5257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Общество потребления и экономика впечатлений, изменение сист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мы финансирования</w:t>
      </w:r>
      <w:r w:rsidR="005B4EEC" w:rsidRPr="00677062">
        <w:rPr>
          <w:rFonts w:ascii="Times New Roman" w:hAnsi="Times New Roman"/>
          <w:sz w:val="28"/>
          <w:szCs w:val="28"/>
          <w:lang w:val="ru-RU"/>
        </w:rPr>
        <w:t>, повышение заинтересованности массового зрителя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105F" w:rsidRPr="00677062">
        <w:rPr>
          <w:rFonts w:ascii="Times New Roman" w:hAnsi="Times New Roman"/>
          <w:sz w:val="28"/>
          <w:szCs w:val="28"/>
          <w:lang w:val="ru-RU"/>
        </w:rPr>
        <w:t>з</w:t>
      </w:r>
      <w:r w:rsidR="0036105F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36105F" w:rsidRPr="00677062">
        <w:rPr>
          <w:rFonts w:ascii="Times New Roman" w:hAnsi="Times New Roman"/>
          <w:sz w:val="28"/>
          <w:szCs w:val="28"/>
          <w:lang w:val="ru-RU"/>
        </w:rPr>
        <w:t>ставляют музеи находить новые пути и способы функционирования. Одним их этих способов является гибридизация пространства посредством включ</w:t>
      </w:r>
      <w:r w:rsidR="0036105F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36105F" w:rsidRPr="00677062">
        <w:rPr>
          <w:rFonts w:ascii="Times New Roman" w:hAnsi="Times New Roman"/>
          <w:sz w:val="28"/>
          <w:szCs w:val="28"/>
          <w:lang w:val="ru-RU"/>
        </w:rPr>
        <w:t>ния в систему музеев вышеуказанных сопутствующих элементов. Но каждый музей в индивидуальном порядке решает, какие из элементов включить и в каком они будут существовать формате. Некоторые делают это более успе</w:t>
      </w:r>
      <w:r w:rsidR="0036105F" w:rsidRPr="00677062">
        <w:rPr>
          <w:rFonts w:ascii="Times New Roman" w:hAnsi="Times New Roman"/>
          <w:sz w:val="28"/>
          <w:szCs w:val="28"/>
          <w:lang w:val="ru-RU"/>
        </w:rPr>
        <w:t>ш</w:t>
      </w:r>
      <w:r w:rsidR="0036105F" w:rsidRPr="00677062">
        <w:rPr>
          <w:rFonts w:ascii="Times New Roman" w:hAnsi="Times New Roman"/>
          <w:sz w:val="28"/>
          <w:szCs w:val="28"/>
          <w:lang w:val="ru-RU"/>
        </w:rPr>
        <w:t>но, чем другие благодаря имеющимся ресурсам как материальным, так и ч</w:t>
      </w:r>
      <w:r w:rsidR="0036105F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36105F" w:rsidRPr="00677062">
        <w:rPr>
          <w:rFonts w:ascii="Times New Roman" w:hAnsi="Times New Roman"/>
          <w:sz w:val="28"/>
          <w:szCs w:val="28"/>
          <w:lang w:val="ru-RU"/>
        </w:rPr>
        <w:t>ловеческим.</w:t>
      </w:r>
    </w:p>
    <w:p w:rsidR="001232B6" w:rsidRPr="00677062" w:rsidRDefault="001232B6" w:rsidP="001F5257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Модель гибридизации музейного пространства может быть пре</w:t>
      </w:r>
      <w:r w:rsidRPr="00677062">
        <w:rPr>
          <w:rFonts w:ascii="Times New Roman" w:hAnsi="Times New Roman"/>
          <w:sz w:val="28"/>
          <w:szCs w:val="28"/>
          <w:lang w:val="ru-RU"/>
        </w:rPr>
        <w:t>д</w:t>
      </w:r>
      <w:r w:rsidRPr="00677062">
        <w:rPr>
          <w:rFonts w:ascii="Times New Roman" w:hAnsi="Times New Roman"/>
          <w:sz w:val="28"/>
          <w:szCs w:val="28"/>
          <w:lang w:val="ru-RU"/>
        </w:rPr>
        <w:t>ставлена в полной и усеченной формах.</w:t>
      </w:r>
    </w:p>
    <w:p w:rsidR="005B4EEC" w:rsidRPr="00677062" w:rsidRDefault="005B4EEC" w:rsidP="001F5257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Соглас</w:t>
      </w:r>
      <w:r w:rsidR="0046623D" w:rsidRPr="00677062">
        <w:rPr>
          <w:rFonts w:ascii="Times New Roman" w:hAnsi="Times New Roman"/>
          <w:sz w:val="28"/>
          <w:szCs w:val="28"/>
          <w:lang w:val="ru-RU"/>
        </w:rPr>
        <w:t>но составленной градации степеней гибридизации музейного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пространства</w:t>
      </w:r>
      <w:r w:rsidR="0046623D" w:rsidRPr="00677062">
        <w:rPr>
          <w:rFonts w:ascii="Times New Roman" w:hAnsi="Times New Roman"/>
          <w:sz w:val="28"/>
          <w:szCs w:val="28"/>
          <w:lang w:val="ru-RU"/>
        </w:rPr>
        <w:t xml:space="preserve"> самой высокой считается гибридизация с 5</w:t>
      </w:r>
      <w:r w:rsidR="006E434C" w:rsidRPr="00677062">
        <w:rPr>
          <w:rFonts w:ascii="Times New Roman" w:hAnsi="Times New Roman"/>
          <w:sz w:val="28"/>
          <w:szCs w:val="28"/>
          <w:lang w:val="ru-RU"/>
        </w:rPr>
        <w:t xml:space="preserve"> (или более)</w:t>
      </w:r>
      <w:r w:rsidR="0046623D" w:rsidRPr="00677062">
        <w:rPr>
          <w:rFonts w:ascii="Times New Roman" w:hAnsi="Times New Roman"/>
          <w:sz w:val="28"/>
          <w:szCs w:val="28"/>
          <w:lang w:val="ru-RU"/>
        </w:rPr>
        <w:t xml:space="preserve"> сопу</w:t>
      </w:r>
      <w:r w:rsidR="0046623D" w:rsidRPr="00677062">
        <w:rPr>
          <w:rFonts w:ascii="Times New Roman" w:hAnsi="Times New Roman"/>
          <w:sz w:val="28"/>
          <w:szCs w:val="28"/>
          <w:lang w:val="ru-RU"/>
        </w:rPr>
        <w:t>т</w:t>
      </w:r>
      <w:r w:rsidR="0046623D" w:rsidRPr="00677062">
        <w:rPr>
          <w:rFonts w:ascii="Times New Roman" w:hAnsi="Times New Roman"/>
          <w:sz w:val="28"/>
          <w:szCs w:val="28"/>
          <w:lang w:val="ru-RU"/>
        </w:rPr>
        <w:t>ствующими элементами</w:t>
      </w:r>
      <w:r w:rsidR="001232B6" w:rsidRPr="00677062">
        <w:rPr>
          <w:rFonts w:ascii="Times New Roman" w:hAnsi="Times New Roman"/>
          <w:sz w:val="28"/>
          <w:szCs w:val="28"/>
          <w:lang w:val="ru-RU"/>
        </w:rPr>
        <w:t>, кото</w:t>
      </w:r>
      <w:r w:rsidR="006E434C" w:rsidRPr="00677062">
        <w:rPr>
          <w:rFonts w:ascii="Times New Roman" w:hAnsi="Times New Roman"/>
          <w:sz w:val="28"/>
          <w:szCs w:val="28"/>
          <w:lang w:val="ru-RU"/>
        </w:rPr>
        <w:t xml:space="preserve">рые имеют внушительные масштабы, </w:t>
      </w:r>
      <w:r w:rsidR="001232B6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6E434C" w:rsidRPr="00677062">
        <w:rPr>
          <w:rFonts w:ascii="Times New Roman" w:hAnsi="Times New Roman"/>
          <w:sz w:val="28"/>
          <w:szCs w:val="28"/>
          <w:lang w:val="ru-RU"/>
        </w:rPr>
        <w:t xml:space="preserve"> могут воспринима</w:t>
      </w:r>
      <w:r w:rsidR="001232B6" w:rsidRPr="00677062">
        <w:rPr>
          <w:rFonts w:ascii="Times New Roman" w:hAnsi="Times New Roman"/>
          <w:sz w:val="28"/>
          <w:szCs w:val="28"/>
          <w:lang w:val="ru-RU"/>
        </w:rPr>
        <w:t>т</w:t>
      </w:r>
      <w:r w:rsidR="006E434C" w:rsidRPr="00677062">
        <w:rPr>
          <w:rFonts w:ascii="Times New Roman" w:hAnsi="Times New Roman"/>
          <w:sz w:val="28"/>
          <w:szCs w:val="28"/>
          <w:lang w:val="ru-RU"/>
        </w:rPr>
        <w:t>ь</w:t>
      </w:r>
      <w:r w:rsidR="001232B6" w:rsidRPr="00677062">
        <w:rPr>
          <w:rFonts w:ascii="Times New Roman" w:hAnsi="Times New Roman"/>
          <w:sz w:val="28"/>
          <w:szCs w:val="28"/>
          <w:lang w:val="ru-RU"/>
        </w:rPr>
        <w:t xml:space="preserve">ся как самостоятельные учреждения. </w:t>
      </w:r>
      <w:r w:rsidR="005C0398" w:rsidRPr="00677062">
        <w:rPr>
          <w:rFonts w:ascii="Times New Roman" w:hAnsi="Times New Roman"/>
          <w:sz w:val="28"/>
          <w:szCs w:val="28"/>
          <w:lang w:val="ru-RU"/>
        </w:rPr>
        <w:t>Это полная форма гибр</w:t>
      </w:r>
      <w:r w:rsidR="005C0398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5C0398" w:rsidRPr="00677062">
        <w:rPr>
          <w:rFonts w:ascii="Times New Roman" w:hAnsi="Times New Roman"/>
          <w:sz w:val="28"/>
          <w:szCs w:val="28"/>
          <w:lang w:val="ru-RU"/>
        </w:rPr>
        <w:t xml:space="preserve">дизации. </w:t>
      </w:r>
      <w:r w:rsidR="009F431D" w:rsidRPr="00677062">
        <w:rPr>
          <w:rFonts w:ascii="Times New Roman" w:hAnsi="Times New Roman"/>
          <w:sz w:val="28"/>
          <w:szCs w:val="28"/>
          <w:lang w:val="ru-RU"/>
        </w:rPr>
        <w:t>Обязательно наблюдаются</w:t>
      </w:r>
      <w:r w:rsidR="005C0398" w:rsidRPr="00677062">
        <w:rPr>
          <w:rFonts w:ascii="Times New Roman" w:hAnsi="Times New Roman"/>
          <w:sz w:val="28"/>
          <w:szCs w:val="28"/>
          <w:lang w:val="ru-RU"/>
        </w:rPr>
        <w:t xml:space="preserve"> самые популярные сопутствующие эл</w:t>
      </w:r>
      <w:r w:rsidR="005C0398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5C0398" w:rsidRPr="00677062">
        <w:rPr>
          <w:rFonts w:ascii="Times New Roman" w:hAnsi="Times New Roman"/>
          <w:sz w:val="28"/>
          <w:szCs w:val="28"/>
          <w:lang w:val="ru-RU"/>
        </w:rPr>
        <w:t>менты: торговля, точки питания, интерактивные системы взаимодействия с посетителем, концертная площадка</w:t>
      </w:r>
      <w:r w:rsidR="009F431D" w:rsidRPr="00677062">
        <w:rPr>
          <w:rFonts w:ascii="Times New Roman" w:hAnsi="Times New Roman"/>
          <w:sz w:val="28"/>
          <w:szCs w:val="28"/>
          <w:lang w:val="ru-RU"/>
        </w:rPr>
        <w:t xml:space="preserve">. Эти </w:t>
      </w:r>
      <w:r w:rsidR="005C0398" w:rsidRPr="00677062">
        <w:rPr>
          <w:rFonts w:ascii="Times New Roman" w:hAnsi="Times New Roman"/>
          <w:sz w:val="28"/>
          <w:szCs w:val="28"/>
          <w:lang w:val="ru-RU"/>
        </w:rPr>
        <w:t xml:space="preserve">элементы находятся внутри здания музея, или </w:t>
      </w:r>
      <w:r w:rsidR="009F431D" w:rsidRPr="00677062">
        <w:rPr>
          <w:rFonts w:ascii="Times New Roman" w:hAnsi="Times New Roman"/>
          <w:sz w:val="28"/>
          <w:szCs w:val="28"/>
          <w:lang w:val="ru-RU"/>
        </w:rPr>
        <w:t xml:space="preserve">принадлежат </w:t>
      </w:r>
      <w:r w:rsidR="005C0398" w:rsidRPr="00677062">
        <w:rPr>
          <w:rFonts w:ascii="Times New Roman" w:hAnsi="Times New Roman"/>
          <w:sz w:val="28"/>
          <w:szCs w:val="28"/>
          <w:lang w:val="ru-RU"/>
        </w:rPr>
        <w:t>зданию в комплексе музея, имеют внушительные пространственные масштабы</w:t>
      </w:r>
      <w:r w:rsidR="009F431D" w:rsidRPr="00677062">
        <w:rPr>
          <w:rFonts w:ascii="Times New Roman" w:hAnsi="Times New Roman"/>
          <w:sz w:val="28"/>
          <w:szCs w:val="28"/>
          <w:lang w:val="ru-RU"/>
        </w:rPr>
        <w:t>, и функционируют вне зависимости от музея, иногда имеют отдельный вход. Также имеются не часто встречающиеся эл</w:t>
      </w:r>
      <w:r w:rsidR="009F431D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9F431D" w:rsidRPr="00677062">
        <w:rPr>
          <w:rFonts w:ascii="Times New Roman" w:hAnsi="Times New Roman"/>
          <w:sz w:val="28"/>
          <w:szCs w:val="28"/>
          <w:lang w:val="ru-RU"/>
        </w:rPr>
        <w:t>менты, такие как кинозал, который скорее будет находиться внутри экспоз</w:t>
      </w:r>
      <w:r w:rsidR="009F431D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9F431D" w:rsidRPr="00677062">
        <w:rPr>
          <w:rFonts w:ascii="Times New Roman" w:hAnsi="Times New Roman"/>
          <w:sz w:val="28"/>
          <w:szCs w:val="28"/>
          <w:lang w:val="ru-RU"/>
        </w:rPr>
        <w:t>ции, иметь средние или малые масштабы, и по тематике будет привязан либо к самому музею, либо к проводимой в нем выставке. Отдельно стоит упом</w:t>
      </w:r>
      <w:r w:rsidR="009F431D" w:rsidRPr="00677062">
        <w:rPr>
          <w:rFonts w:ascii="Times New Roman" w:hAnsi="Times New Roman"/>
          <w:sz w:val="28"/>
          <w:szCs w:val="28"/>
          <w:lang w:val="ru-RU"/>
        </w:rPr>
        <w:t>я</w:t>
      </w:r>
      <w:r w:rsidR="009F431D" w:rsidRPr="00677062">
        <w:rPr>
          <w:rFonts w:ascii="Times New Roman" w:hAnsi="Times New Roman"/>
          <w:sz w:val="28"/>
          <w:szCs w:val="28"/>
          <w:lang w:val="ru-RU"/>
        </w:rPr>
        <w:t>нуть сопутствующий элемент –</w:t>
      </w:r>
      <w:r w:rsidR="003B74C7" w:rsidRPr="00677062">
        <w:rPr>
          <w:rFonts w:ascii="Times New Roman" w:hAnsi="Times New Roman"/>
          <w:sz w:val="28"/>
          <w:szCs w:val="28"/>
          <w:lang w:val="ru-RU"/>
        </w:rPr>
        <w:t xml:space="preserve"> виртуальная площадка. Если музей имеет в</w:t>
      </w:r>
      <w:r w:rsidR="003B74C7" w:rsidRPr="00677062">
        <w:rPr>
          <w:rFonts w:ascii="Times New Roman" w:hAnsi="Times New Roman"/>
          <w:sz w:val="28"/>
          <w:szCs w:val="28"/>
          <w:lang w:val="ru-RU"/>
        </w:rPr>
        <w:t>ы</w:t>
      </w:r>
      <w:r w:rsidR="003B74C7" w:rsidRPr="00677062">
        <w:rPr>
          <w:rFonts w:ascii="Times New Roman" w:hAnsi="Times New Roman"/>
          <w:sz w:val="28"/>
          <w:szCs w:val="28"/>
          <w:lang w:val="ru-RU"/>
        </w:rPr>
        <w:t>сокую степень гибридизации, то у него обязательно будет «представительс</w:t>
      </w:r>
      <w:r w:rsidR="003B74C7" w:rsidRPr="00677062">
        <w:rPr>
          <w:rFonts w:ascii="Times New Roman" w:hAnsi="Times New Roman"/>
          <w:sz w:val="28"/>
          <w:szCs w:val="28"/>
          <w:lang w:val="ru-RU"/>
        </w:rPr>
        <w:t>т</w:t>
      </w:r>
      <w:r w:rsidR="003B74C7" w:rsidRPr="00677062">
        <w:rPr>
          <w:rFonts w:ascii="Times New Roman" w:hAnsi="Times New Roman"/>
          <w:sz w:val="28"/>
          <w:szCs w:val="28"/>
          <w:lang w:val="ru-RU"/>
        </w:rPr>
        <w:t>во»</w:t>
      </w:r>
      <w:r w:rsidR="00855534" w:rsidRPr="00677062">
        <w:rPr>
          <w:rFonts w:ascii="Times New Roman" w:hAnsi="Times New Roman"/>
          <w:sz w:val="28"/>
          <w:szCs w:val="28"/>
          <w:lang w:val="ru-RU"/>
        </w:rPr>
        <w:t xml:space="preserve"> в Интер</w:t>
      </w:r>
      <w:r w:rsidR="003B74C7" w:rsidRPr="00677062">
        <w:rPr>
          <w:rFonts w:ascii="Times New Roman" w:hAnsi="Times New Roman"/>
          <w:sz w:val="28"/>
          <w:szCs w:val="28"/>
          <w:lang w:val="ru-RU"/>
        </w:rPr>
        <w:t>нете: официальн</w:t>
      </w:r>
      <w:r w:rsidR="00855534" w:rsidRPr="00677062">
        <w:rPr>
          <w:rFonts w:ascii="Times New Roman" w:hAnsi="Times New Roman"/>
          <w:sz w:val="28"/>
          <w:szCs w:val="28"/>
          <w:lang w:val="ru-RU"/>
        </w:rPr>
        <w:t xml:space="preserve">ые аккаунты в социальных сетях, </w:t>
      </w:r>
      <w:r w:rsidR="003B74C7" w:rsidRPr="00677062">
        <w:rPr>
          <w:rFonts w:ascii="Times New Roman" w:hAnsi="Times New Roman"/>
          <w:sz w:val="28"/>
          <w:szCs w:val="28"/>
          <w:lang w:val="ru-RU"/>
        </w:rPr>
        <w:t xml:space="preserve">сайты, </w:t>
      </w:r>
      <w:r w:rsidR="00855534" w:rsidRPr="00677062">
        <w:rPr>
          <w:rFonts w:ascii="Times New Roman" w:hAnsi="Times New Roman"/>
          <w:sz w:val="28"/>
          <w:szCs w:val="28"/>
          <w:lang w:val="ru-RU"/>
        </w:rPr>
        <w:t>хэшт</w:t>
      </w:r>
      <w:r w:rsidR="00855534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855534" w:rsidRPr="00677062">
        <w:rPr>
          <w:rFonts w:ascii="Times New Roman" w:hAnsi="Times New Roman"/>
          <w:sz w:val="28"/>
          <w:szCs w:val="28"/>
          <w:lang w:val="ru-RU"/>
        </w:rPr>
        <w:t>ги, мобильные приложения.</w:t>
      </w:r>
      <w:r w:rsidR="003B74C7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5534" w:rsidRPr="00677062">
        <w:rPr>
          <w:rFonts w:ascii="Times New Roman" w:hAnsi="Times New Roman"/>
          <w:sz w:val="28"/>
          <w:szCs w:val="28"/>
          <w:lang w:val="ru-RU"/>
        </w:rPr>
        <w:t xml:space="preserve">В Санкт-Петербурге музеем с полной моделью гибридизации можно считать </w:t>
      </w:r>
      <w:r w:rsidR="0093730F" w:rsidRPr="00677062">
        <w:rPr>
          <w:rFonts w:ascii="Times New Roman" w:hAnsi="Times New Roman"/>
          <w:sz w:val="28"/>
          <w:szCs w:val="28"/>
          <w:lang w:val="ru-RU"/>
        </w:rPr>
        <w:t>музей современного искусства «Эрарта», кот</w:t>
      </w:r>
      <w:r w:rsidR="0093730F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93730F" w:rsidRPr="00677062">
        <w:rPr>
          <w:rFonts w:ascii="Times New Roman" w:hAnsi="Times New Roman"/>
          <w:sz w:val="28"/>
          <w:szCs w:val="28"/>
          <w:lang w:val="ru-RU"/>
        </w:rPr>
        <w:lastRenderedPageBreak/>
        <w:t>рый полностью соответствует заявленным характеристикам. Стоит отметить, что такие музеи встречаются редко и созданы сравнительно недавно, и этот фактор тоже имеет влияние на организацию пространства, так как в постр</w:t>
      </w:r>
      <w:r w:rsidR="0093730F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93730F" w:rsidRPr="00677062">
        <w:rPr>
          <w:rFonts w:ascii="Times New Roman" w:hAnsi="Times New Roman"/>
          <w:sz w:val="28"/>
          <w:szCs w:val="28"/>
          <w:lang w:val="ru-RU"/>
        </w:rPr>
        <w:t xml:space="preserve">енных или реорганизованных зданиях обеспечить </w:t>
      </w:r>
      <w:r w:rsidR="006E434C" w:rsidRPr="00677062">
        <w:rPr>
          <w:rFonts w:ascii="Times New Roman" w:hAnsi="Times New Roman"/>
          <w:sz w:val="28"/>
          <w:szCs w:val="28"/>
          <w:lang w:val="ru-RU"/>
        </w:rPr>
        <w:t>появление сопутствующих элементов проще, нежели в музеях, которые были построены в прошлом или позапрошлом веках.</w:t>
      </w:r>
    </w:p>
    <w:p w:rsidR="0093730F" w:rsidRPr="00677062" w:rsidRDefault="006E434C" w:rsidP="001F5257">
      <w:pPr>
        <w:spacing w:before="240"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Усеченная модель гибридизации музейного пространства встреч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ется намного чаще, ей присущи остальные степени гибридизации средняя и низкая, где </w:t>
      </w:r>
      <w:r w:rsidR="00A203A8" w:rsidRPr="00677062">
        <w:rPr>
          <w:rFonts w:ascii="Times New Roman" w:hAnsi="Times New Roman"/>
          <w:sz w:val="28"/>
          <w:szCs w:val="28"/>
          <w:lang w:val="ru-RU"/>
        </w:rPr>
        <w:t>сопутствующих элементов 5-1</w:t>
      </w:r>
      <w:r w:rsidRPr="00677062">
        <w:rPr>
          <w:rFonts w:ascii="Times New Roman" w:hAnsi="Times New Roman"/>
          <w:sz w:val="28"/>
          <w:szCs w:val="28"/>
          <w:lang w:val="ru-RU"/>
        </w:rPr>
        <w:t>, но их размеры воспринимаются как</w:t>
      </w:r>
      <w:r w:rsidR="00A203A8" w:rsidRPr="00677062">
        <w:rPr>
          <w:rFonts w:ascii="Times New Roman" w:hAnsi="Times New Roman"/>
          <w:sz w:val="28"/>
          <w:szCs w:val="28"/>
          <w:lang w:val="ru-RU"/>
        </w:rPr>
        <w:t xml:space="preserve"> небольшие и самостоятельными заведениями их точно назвать нельзя. Важен тот факт, что даже музеи с многовековой историей стараются внести что-то новое в свое пространство, оживить постоянную экспозицию, сделать ее более доступной и привлекательной для массового посетителя, так как в современных условиях важно предлагать не просто музейные услуги, важно привлечь внимание, вызвать эмоции, чтобы обеспечить себе конкурентосп</w:t>
      </w:r>
      <w:r w:rsidR="00A203A8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A203A8" w:rsidRPr="00677062">
        <w:rPr>
          <w:rFonts w:ascii="Times New Roman" w:hAnsi="Times New Roman"/>
          <w:sz w:val="28"/>
          <w:szCs w:val="28"/>
          <w:lang w:val="ru-RU"/>
        </w:rPr>
        <w:t>собность на рынке досуговых услуг</w:t>
      </w:r>
      <w:r w:rsidR="0042510A" w:rsidRPr="00677062">
        <w:rPr>
          <w:rFonts w:ascii="Times New Roman" w:hAnsi="Times New Roman"/>
          <w:sz w:val="28"/>
          <w:szCs w:val="28"/>
          <w:lang w:val="ru-RU"/>
        </w:rPr>
        <w:t xml:space="preserve"> и соответственно быть более коммерч</w:t>
      </w:r>
      <w:r w:rsidR="0042510A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42510A" w:rsidRPr="00677062">
        <w:rPr>
          <w:rFonts w:ascii="Times New Roman" w:hAnsi="Times New Roman"/>
          <w:sz w:val="28"/>
          <w:szCs w:val="28"/>
          <w:lang w:val="ru-RU"/>
        </w:rPr>
        <w:t xml:space="preserve">ски успешным. Это становится актуальным, так как музеи могут не получать финансовой помощи от государства вообще. </w:t>
      </w:r>
    </w:p>
    <w:p w:rsidR="00677062" w:rsidRDefault="00677062" w:rsidP="00AB1C8C">
      <w:pPr>
        <w:pStyle w:val="2"/>
        <w:rPr>
          <w:lang w:val="ru-RU"/>
        </w:rPr>
      </w:pPr>
    </w:p>
    <w:p w:rsidR="00AB1C8C" w:rsidRPr="00677062" w:rsidRDefault="00AB1C8C" w:rsidP="00AB1C8C">
      <w:pPr>
        <w:pStyle w:val="2"/>
        <w:rPr>
          <w:lang w:val="ru-RU"/>
        </w:rPr>
      </w:pPr>
      <w:bookmarkStart w:id="16" w:name="_Toc482912600"/>
      <w:r w:rsidRPr="00677062">
        <w:rPr>
          <w:lang w:val="ru-RU"/>
        </w:rPr>
        <w:t>3.3. Гибридизация деятельности посетителей музеев</w:t>
      </w:r>
      <w:bookmarkEnd w:id="16"/>
    </w:p>
    <w:p w:rsidR="00103947" w:rsidRPr="00677062" w:rsidRDefault="00103947" w:rsidP="0042510A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510A" w:rsidRPr="00677062" w:rsidRDefault="00CB3315" w:rsidP="0042510A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Учитывая всю масштабность </w:t>
      </w:r>
      <w:r w:rsidR="00104FF6" w:rsidRPr="00677062">
        <w:rPr>
          <w:rFonts w:ascii="Times New Roman" w:hAnsi="Times New Roman"/>
          <w:sz w:val="28"/>
          <w:szCs w:val="28"/>
          <w:lang w:val="ru-RU"/>
        </w:rPr>
        <w:t xml:space="preserve">процесса 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гибридизации пространства, было важно </w:t>
      </w:r>
      <w:r w:rsidR="00997680" w:rsidRPr="00677062">
        <w:rPr>
          <w:rFonts w:ascii="Times New Roman" w:hAnsi="Times New Roman"/>
          <w:sz w:val="28"/>
          <w:szCs w:val="28"/>
          <w:lang w:val="ru-RU"/>
        </w:rPr>
        <w:t>проверить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этот феномен </w:t>
      </w:r>
      <w:r w:rsidR="007C545B" w:rsidRPr="00677062">
        <w:rPr>
          <w:rFonts w:ascii="Times New Roman" w:hAnsi="Times New Roman"/>
          <w:sz w:val="28"/>
          <w:szCs w:val="28"/>
          <w:lang w:val="ru-RU"/>
        </w:rPr>
        <w:t xml:space="preserve">эмпирическим 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материалом от </w:t>
      </w:r>
      <w:r w:rsidR="00997680" w:rsidRPr="00677062">
        <w:rPr>
          <w:rFonts w:ascii="Times New Roman" w:hAnsi="Times New Roman"/>
          <w:sz w:val="28"/>
          <w:szCs w:val="28"/>
          <w:lang w:val="ru-RU"/>
        </w:rPr>
        <w:t>инфо</w:t>
      </w:r>
      <w:r w:rsidR="00997680" w:rsidRPr="00677062">
        <w:rPr>
          <w:rFonts w:ascii="Times New Roman" w:hAnsi="Times New Roman"/>
          <w:sz w:val="28"/>
          <w:szCs w:val="28"/>
          <w:lang w:val="ru-RU"/>
        </w:rPr>
        <w:t>р</w:t>
      </w:r>
      <w:r w:rsidR="00997680" w:rsidRPr="00677062">
        <w:rPr>
          <w:rFonts w:ascii="Times New Roman" w:hAnsi="Times New Roman"/>
          <w:sz w:val="28"/>
          <w:szCs w:val="28"/>
          <w:lang w:val="ru-RU"/>
        </w:rPr>
        <w:t>мантов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, которые являются посетителями музеев.  </w:t>
      </w:r>
    </w:p>
    <w:p w:rsidR="00D74D8B" w:rsidRPr="00677062" w:rsidRDefault="00CB3315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Музей встраивается в практики досуговой деятельности индивидов и старается занять как можно больше </w:t>
      </w:r>
      <w:r w:rsidR="00931D81" w:rsidRPr="00677062">
        <w:rPr>
          <w:rFonts w:ascii="Times New Roman" w:hAnsi="Times New Roman"/>
          <w:sz w:val="28"/>
          <w:szCs w:val="28"/>
          <w:lang w:val="ru-RU"/>
        </w:rPr>
        <w:t>его времени, привлекая внимание н</w:t>
      </w:r>
      <w:r w:rsidR="00931D81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931D81" w:rsidRPr="00677062">
        <w:rPr>
          <w:rFonts w:ascii="Times New Roman" w:hAnsi="Times New Roman"/>
          <w:sz w:val="28"/>
          <w:szCs w:val="28"/>
          <w:lang w:val="ru-RU"/>
        </w:rPr>
        <w:t xml:space="preserve">выми доступными активностями, которые </w:t>
      </w:r>
      <w:r w:rsidR="00104FF6" w:rsidRPr="00677062">
        <w:rPr>
          <w:rFonts w:ascii="Times New Roman" w:hAnsi="Times New Roman"/>
          <w:sz w:val="28"/>
          <w:szCs w:val="28"/>
          <w:lang w:val="ru-RU"/>
        </w:rPr>
        <w:t xml:space="preserve">предлагают </w:t>
      </w:r>
      <w:r w:rsidR="00931D81" w:rsidRPr="00677062">
        <w:rPr>
          <w:rFonts w:ascii="Times New Roman" w:hAnsi="Times New Roman"/>
          <w:sz w:val="28"/>
          <w:szCs w:val="28"/>
          <w:lang w:val="ru-RU"/>
        </w:rPr>
        <w:t>сопутствующие эл</w:t>
      </w:r>
      <w:r w:rsidR="00931D81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931D81" w:rsidRPr="00677062">
        <w:rPr>
          <w:rFonts w:ascii="Times New Roman" w:hAnsi="Times New Roman"/>
          <w:sz w:val="28"/>
          <w:szCs w:val="28"/>
          <w:lang w:val="ru-RU"/>
        </w:rPr>
        <w:t>менты. Музей пытается стать частью стиля жизни индивидов</w:t>
      </w:r>
      <w:r w:rsidR="00743ABA" w:rsidRPr="00677062">
        <w:rPr>
          <w:rFonts w:ascii="Times New Roman" w:hAnsi="Times New Roman"/>
          <w:sz w:val="28"/>
          <w:szCs w:val="28"/>
          <w:lang w:val="ru-RU"/>
        </w:rPr>
        <w:t xml:space="preserve">. Уплотнение </w:t>
      </w:r>
      <w:r w:rsidR="00743ABA" w:rsidRPr="00677062">
        <w:rPr>
          <w:rFonts w:ascii="Times New Roman" w:hAnsi="Times New Roman"/>
          <w:sz w:val="28"/>
          <w:szCs w:val="28"/>
          <w:lang w:val="ru-RU"/>
        </w:rPr>
        <w:lastRenderedPageBreak/>
        <w:t>пространства и времени в современном мире набирает обороты, и гибрид</w:t>
      </w:r>
      <w:r w:rsidR="00743ABA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743ABA" w:rsidRPr="00677062">
        <w:rPr>
          <w:rFonts w:ascii="Times New Roman" w:hAnsi="Times New Roman"/>
          <w:sz w:val="28"/>
          <w:szCs w:val="28"/>
          <w:lang w:val="ru-RU"/>
        </w:rPr>
        <w:t xml:space="preserve">зация пространства является одним из приемов, решающих </w:t>
      </w:r>
      <w:r w:rsidR="00EE3234" w:rsidRPr="00677062">
        <w:rPr>
          <w:rFonts w:ascii="Times New Roman" w:hAnsi="Times New Roman"/>
          <w:sz w:val="28"/>
          <w:szCs w:val="28"/>
          <w:lang w:val="ru-RU"/>
        </w:rPr>
        <w:t>задачу уплотн</w:t>
      </w:r>
      <w:r w:rsidR="00EE3234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EE3234" w:rsidRPr="00677062">
        <w:rPr>
          <w:rFonts w:ascii="Times New Roman" w:hAnsi="Times New Roman"/>
          <w:sz w:val="28"/>
          <w:szCs w:val="28"/>
          <w:lang w:val="ru-RU"/>
        </w:rPr>
        <w:t xml:space="preserve">ния. Выполнение двух действий одновременно вошло у современных </w:t>
      </w:r>
      <w:r w:rsidR="00104FF6" w:rsidRPr="00677062">
        <w:rPr>
          <w:rFonts w:ascii="Times New Roman" w:hAnsi="Times New Roman"/>
          <w:sz w:val="28"/>
          <w:szCs w:val="28"/>
          <w:lang w:val="ru-RU"/>
        </w:rPr>
        <w:t>людей</w:t>
      </w:r>
      <w:r w:rsidR="00EE3234" w:rsidRPr="00677062">
        <w:rPr>
          <w:rFonts w:ascii="Times New Roman" w:hAnsi="Times New Roman"/>
          <w:sz w:val="28"/>
          <w:szCs w:val="28"/>
          <w:lang w:val="ru-RU"/>
        </w:rPr>
        <w:t xml:space="preserve"> в привычку, даже обычный будничный досуг после рабочего дня имеет </w:t>
      </w:r>
      <w:r w:rsidR="00104FF6" w:rsidRPr="00677062">
        <w:rPr>
          <w:rFonts w:ascii="Times New Roman" w:hAnsi="Times New Roman"/>
          <w:sz w:val="28"/>
          <w:szCs w:val="28"/>
          <w:lang w:val="ru-RU"/>
        </w:rPr>
        <w:t>пр</w:t>
      </w:r>
      <w:r w:rsidR="00104FF6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104FF6" w:rsidRPr="00677062">
        <w:rPr>
          <w:rFonts w:ascii="Times New Roman" w:hAnsi="Times New Roman"/>
          <w:sz w:val="28"/>
          <w:szCs w:val="28"/>
          <w:lang w:val="ru-RU"/>
        </w:rPr>
        <w:t>знаки</w:t>
      </w:r>
      <w:r w:rsidR="00EE3234" w:rsidRPr="00677062">
        <w:rPr>
          <w:rFonts w:ascii="Times New Roman" w:hAnsi="Times New Roman"/>
          <w:sz w:val="28"/>
          <w:szCs w:val="28"/>
          <w:lang w:val="ru-RU"/>
        </w:rPr>
        <w:t xml:space="preserve"> уплотнения времени. </w:t>
      </w:r>
      <w:r w:rsidR="00EE641F" w:rsidRPr="00677062">
        <w:rPr>
          <w:rFonts w:ascii="Times New Roman" w:hAnsi="Times New Roman"/>
          <w:sz w:val="28"/>
          <w:szCs w:val="28"/>
          <w:lang w:val="ru-RU"/>
        </w:rPr>
        <w:t xml:space="preserve">То есть индивид может </w:t>
      </w:r>
      <w:r w:rsidR="00104FF6" w:rsidRPr="00677062">
        <w:rPr>
          <w:rFonts w:ascii="Times New Roman" w:hAnsi="Times New Roman"/>
          <w:sz w:val="28"/>
          <w:szCs w:val="28"/>
          <w:lang w:val="ru-RU"/>
        </w:rPr>
        <w:t xml:space="preserve">параллельно </w:t>
      </w:r>
      <w:r w:rsidR="00EE641F" w:rsidRPr="00677062">
        <w:rPr>
          <w:rFonts w:ascii="Times New Roman" w:hAnsi="Times New Roman"/>
          <w:sz w:val="28"/>
          <w:szCs w:val="28"/>
          <w:lang w:val="ru-RU"/>
        </w:rPr>
        <w:t>смотреть с</w:t>
      </w:r>
      <w:r w:rsidR="00EE641F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EE641F" w:rsidRPr="00677062">
        <w:rPr>
          <w:rFonts w:ascii="Times New Roman" w:hAnsi="Times New Roman"/>
          <w:sz w:val="28"/>
          <w:szCs w:val="28"/>
          <w:lang w:val="ru-RU"/>
        </w:rPr>
        <w:t>риал, общаться с д</w:t>
      </w:r>
      <w:r w:rsidR="00551648" w:rsidRPr="00677062">
        <w:rPr>
          <w:rFonts w:ascii="Times New Roman" w:hAnsi="Times New Roman"/>
          <w:sz w:val="28"/>
          <w:szCs w:val="28"/>
          <w:lang w:val="ru-RU"/>
        </w:rPr>
        <w:t xml:space="preserve">рузьями в социальных сетях </w:t>
      </w:r>
      <w:r w:rsidR="00EE641F" w:rsidRPr="00677062">
        <w:rPr>
          <w:rFonts w:ascii="Times New Roman" w:hAnsi="Times New Roman"/>
          <w:sz w:val="28"/>
          <w:szCs w:val="28"/>
          <w:lang w:val="ru-RU"/>
        </w:rPr>
        <w:t>и пить чай. Поэтому музея</w:t>
      </w:r>
      <w:r w:rsidR="00551648" w:rsidRPr="00677062">
        <w:rPr>
          <w:rFonts w:ascii="Times New Roman" w:hAnsi="Times New Roman"/>
          <w:sz w:val="28"/>
          <w:szCs w:val="28"/>
          <w:lang w:val="ru-RU"/>
        </w:rPr>
        <w:t>м важно идти в ногу со временем и соответствовать темпу жизни своих посет</w:t>
      </w:r>
      <w:r w:rsidR="00551648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551648" w:rsidRPr="00677062">
        <w:rPr>
          <w:rFonts w:ascii="Times New Roman" w:hAnsi="Times New Roman"/>
          <w:sz w:val="28"/>
          <w:szCs w:val="28"/>
          <w:lang w:val="ru-RU"/>
        </w:rPr>
        <w:t>телей. Уплотнение пространства, и его последующая гибридизация, пре</w:t>
      </w:r>
      <w:r w:rsidR="00551648" w:rsidRPr="00677062">
        <w:rPr>
          <w:rFonts w:ascii="Times New Roman" w:hAnsi="Times New Roman"/>
          <w:sz w:val="28"/>
          <w:szCs w:val="28"/>
          <w:lang w:val="ru-RU"/>
        </w:rPr>
        <w:t>д</w:t>
      </w:r>
      <w:r w:rsidR="00551648" w:rsidRPr="00677062">
        <w:rPr>
          <w:rFonts w:ascii="Times New Roman" w:hAnsi="Times New Roman"/>
          <w:sz w:val="28"/>
          <w:szCs w:val="28"/>
          <w:lang w:val="ru-RU"/>
        </w:rPr>
        <w:t>ставляется разумным решением в удовлетворении</w:t>
      </w:r>
      <w:r w:rsidR="005C6011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648" w:rsidRPr="00677062">
        <w:rPr>
          <w:rFonts w:ascii="Times New Roman" w:hAnsi="Times New Roman"/>
          <w:sz w:val="28"/>
          <w:szCs w:val="28"/>
          <w:lang w:val="ru-RU"/>
        </w:rPr>
        <w:t xml:space="preserve"> потребностей</w:t>
      </w:r>
      <w:r w:rsidR="005C6011" w:rsidRPr="00677062">
        <w:rPr>
          <w:rFonts w:ascii="Times New Roman" w:hAnsi="Times New Roman"/>
          <w:sz w:val="28"/>
          <w:szCs w:val="28"/>
          <w:lang w:val="ru-RU"/>
        </w:rPr>
        <w:t xml:space="preserve"> индивида по уплотнению его времени</w:t>
      </w:r>
      <w:r w:rsidR="00551648" w:rsidRPr="0067706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A13D6" w:rsidRPr="00677062" w:rsidRDefault="005C6011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Анализ интервью</w:t>
      </w:r>
      <w:r w:rsidR="00AA13D6" w:rsidRPr="00677062">
        <w:rPr>
          <w:rFonts w:ascii="Times New Roman" w:hAnsi="Times New Roman"/>
          <w:sz w:val="28"/>
          <w:szCs w:val="28"/>
          <w:lang w:val="ru-RU"/>
        </w:rPr>
        <w:t xml:space="preserve"> выявил, что индивиды склонны к практикам, к</w:t>
      </w:r>
      <w:r w:rsidR="00AA13D6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AA13D6" w:rsidRPr="00677062">
        <w:rPr>
          <w:rFonts w:ascii="Times New Roman" w:hAnsi="Times New Roman"/>
          <w:sz w:val="28"/>
          <w:szCs w:val="28"/>
          <w:lang w:val="ru-RU"/>
        </w:rPr>
        <w:t xml:space="preserve">торые диктует гибридизированное пространство музея. </w:t>
      </w:r>
      <w:r w:rsidRPr="00677062">
        <w:rPr>
          <w:rFonts w:ascii="Times New Roman" w:hAnsi="Times New Roman"/>
          <w:sz w:val="28"/>
          <w:szCs w:val="28"/>
          <w:lang w:val="ru-RU"/>
        </w:rPr>
        <w:t>Посетители гибрид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зируют свою деятельность разными способами. Первичная потребность в п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лучении информации музея сочетается с другими </w:t>
      </w:r>
      <w:r w:rsidR="00A34B22" w:rsidRPr="00677062">
        <w:rPr>
          <w:rFonts w:ascii="Times New Roman" w:hAnsi="Times New Roman"/>
          <w:sz w:val="28"/>
          <w:szCs w:val="28"/>
          <w:lang w:val="ru-RU"/>
        </w:rPr>
        <w:t>потребностями, которые выражаются в гибридизации деятельности посетителей.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Первый пример с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вмещения – это </w:t>
      </w:r>
      <w:r w:rsidRPr="00677062">
        <w:rPr>
          <w:rFonts w:ascii="Times New Roman" w:hAnsi="Times New Roman"/>
          <w:b/>
          <w:sz w:val="28"/>
          <w:szCs w:val="28"/>
          <w:lang w:val="ru-RU"/>
        </w:rPr>
        <w:t>фотографировани</w:t>
      </w:r>
      <w:r w:rsidR="00A34B22" w:rsidRPr="00677062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 w:rsidR="00A34B22" w:rsidRPr="00677062">
        <w:rPr>
          <w:rFonts w:ascii="Times New Roman" w:hAnsi="Times New Roman"/>
          <w:b/>
          <w:sz w:val="28"/>
          <w:szCs w:val="28"/>
          <w:lang w:val="ru-RU"/>
        </w:rPr>
        <w:t>посещение</w:t>
      </w:r>
      <w:r w:rsidRPr="00677062">
        <w:rPr>
          <w:rFonts w:ascii="Times New Roman" w:hAnsi="Times New Roman"/>
          <w:b/>
          <w:sz w:val="28"/>
          <w:szCs w:val="28"/>
          <w:lang w:val="ru-RU"/>
        </w:rPr>
        <w:t xml:space="preserve"> музе</w:t>
      </w:r>
      <w:r w:rsidR="00A34B22" w:rsidRPr="00677062">
        <w:rPr>
          <w:rFonts w:ascii="Times New Roman" w:hAnsi="Times New Roman"/>
          <w:b/>
          <w:sz w:val="28"/>
          <w:szCs w:val="28"/>
          <w:lang w:val="ru-RU"/>
        </w:rPr>
        <w:t>я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C6011" w:rsidRPr="00677062" w:rsidRDefault="005C6011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Посетители музея делают разные типы фотографий: помещение в музее, я и музей/экспонат. Тем самым</w:t>
      </w:r>
      <w:r w:rsidR="00A34B22" w:rsidRPr="00677062">
        <w:rPr>
          <w:rFonts w:ascii="Times New Roman" w:hAnsi="Times New Roman"/>
          <w:sz w:val="28"/>
          <w:szCs w:val="28"/>
          <w:lang w:val="ru-RU"/>
        </w:rPr>
        <w:t xml:space="preserve"> они стараются запомнить момент с помощью фото. Спустя какое-то время они могут пересматривать и оживлять в своей памяти пережитые эмоции, в данном случае фото из музея становится неким «сувениром». Еще один вариант – размещение своих фото в интернете (сайты отзывов, соцсети). Иногда они могут сопровождаться текстом, муз</w:t>
      </w:r>
      <w:r w:rsidR="00A34B22" w:rsidRPr="00677062">
        <w:rPr>
          <w:rFonts w:ascii="Times New Roman" w:hAnsi="Times New Roman"/>
          <w:sz w:val="28"/>
          <w:szCs w:val="28"/>
          <w:lang w:val="ru-RU"/>
        </w:rPr>
        <w:t>ы</w:t>
      </w:r>
      <w:r w:rsidR="00A34B22" w:rsidRPr="00677062">
        <w:rPr>
          <w:rFonts w:ascii="Times New Roman" w:hAnsi="Times New Roman"/>
          <w:sz w:val="28"/>
          <w:szCs w:val="28"/>
          <w:lang w:val="ru-RU"/>
        </w:rPr>
        <w:t>кой или видео, которые помогают раскрыть факт посещения выставки, мн</w:t>
      </w:r>
      <w:r w:rsidR="00A34B22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A34B22" w:rsidRPr="00677062">
        <w:rPr>
          <w:rFonts w:ascii="Times New Roman" w:hAnsi="Times New Roman"/>
          <w:sz w:val="28"/>
          <w:szCs w:val="28"/>
          <w:lang w:val="ru-RU"/>
        </w:rPr>
        <w:t>ние по поводу нее. Таким способом индивиды формируют свою иденти</w:t>
      </w:r>
      <w:r w:rsidR="00A34B22" w:rsidRPr="00677062">
        <w:rPr>
          <w:rFonts w:ascii="Times New Roman" w:hAnsi="Times New Roman"/>
          <w:sz w:val="28"/>
          <w:szCs w:val="28"/>
          <w:lang w:val="ru-RU"/>
        </w:rPr>
        <w:t>ч</w:t>
      </w:r>
      <w:r w:rsidR="003D0DE9" w:rsidRPr="00677062">
        <w:rPr>
          <w:rFonts w:ascii="Times New Roman" w:hAnsi="Times New Roman"/>
          <w:sz w:val="28"/>
          <w:szCs w:val="28"/>
          <w:lang w:val="ru-RU"/>
        </w:rPr>
        <w:t>ность как культурного человека. Например, индивид после совершения да</w:t>
      </w:r>
      <w:r w:rsidR="003D0DE9" w:rsidRPr="00677062">
        <w:rPr>
          <w:rFonts w:ascii="Times New Roman" w:hAnsi="Times New Roman"/>
          <w:sz w:val="28"/>
          <w:szCs w:val="28"/>
          <w:lang w:val="ru-RU"/>
        </w:rPr>
        <w:t>н</w:t>
      </w:r>
      <w:r w:rsidR="003D0DE9" w:rsidRPr="00677062">
        <w:rPr>
          <w:rFonts w:ascii="Times New Roman" w:hAnsi="Times New Roman"/>
          <w:sz w:val="28"/>
          <w:szCs w:val="28"/>
          <w:lang w:val="ru-RU"/>
        </w:rPr>
        <w:t xml:space="preserve">ного акта может считаться </w:t>
      </w:r>
      <w:r w:rsidR="00A34B22" w:rsidRPr="00677062">
        <w:rPr>
          <w:rFonts w:ascii="Times New Roman" w:hAnsi="Times New Roman"/>
          <w:sz w:val="28"/>
          <w:szCs w:val="28"/>
          <w:lang w:val="ru-RU"/>
        </w:rPr>
        <w:t>не просто человече</w:t>
      </w:r>
      <w:r w:rsidR="003D0DE9" w:rsidRPr="00677062">
        <w:rPr>
          <w:rFonts w:ascii="Times New Roman" w:hAnsi="Times New Roman"/>
          <w:sz w:val="28"/>
          <w:szCs w:val="28"/>
          <w:lang w:val="ru-RU"/>
        </w:rPr>
        <w:t>ской</w:t>
      </w:r>
      <w:r w:rsidR="00A34B22" w:rsidRPr="00677062">
        <w:rPr>
          <w:rFonts w:ascii="Times New Roman" w:hAnsi="Times New Roman"/>
          <w:sz w:val="28"/>
          <w:szCs w:val="28"/>
          <w:lang w:val="ru-RU"/>
        </w:rPr>
        <w:t xml:space="preserve"> едини</w:t>
      </w:r>
      <w:r w:rsidR="003D0DE9" w:rsidRPr="00677062">
        <w:rPr>
          <w:rFonts w:ascii="Times New Roman" w:hAnsi="Times New Roman"/>
          <w:sz w:val="28"/>
          <w:szCs w:val="28"/>
          <w:lang w:val="ru-RU"/>
        </w:rPr>
        <w:t>цей</w:t>
      </w:r>
      <w:r w:rsidR="00A34B22" w:rsidRPr="00677062">
        <w:rPr>
          <w:rFonts w:ascii="Times New Roman" w:hAnsi="Times New Roman"/>
          <w:sz w:val="28"/>
          <w:szCs w:val="28"/>
          <w:lang w:val="ru-RU"/>
        </w:rPr>
        <w:t>, а лич</w:t>
      </w:r>
      <w:r w:rsidR="003D0DE9" w:rsidRPr="00677062">
        <w:rPr>
          <w:rFonts w:ascii="Times New Roman" w:hAnsi="Times New Roman"/>
          <w:sz w:val="28"/>
          <w:szCs w:val="28"/>
          <w:lang w:val="ru-RU"/>
        </w:rPr>
        <w:t>ностью,</w:t>
      </w:r>
      <w:r w:rsidR="00A34B22" w:rsidRPr="00677062">
        <w:rPr>
          <w:rFonts w:ascii="Times New Roman" w:hAnsi="Times New Roman"/>
          <w:sz w:val="28"/>
          <w:szCs w:val="28"/>
          <w:lang w:val="ru-RU"/>
        </w:rPr>
        <w:t xml:space="preserve"> интересующ</w:t>
      </w:r>
      <w:r w:rsidR="003D0DE9" w:rsidRPr="00677062">
        <w:rPr>
          <w:rFonts w:ascii="Times New Roman" w:hAnsi="Times New Roman"/>
          <w:sz w:val="28"/>
          <w:szCs w:val="28"/>
          <w:lang w:val="ru-RU"/>
        </w:rPr>
        <w:t>ейся</w:t>
      </w:r>
      <w:r w:rsidR="00A34B22" w:rsidRPr="00677062">
        <w:rPr>
          <w:rFonts w:ascii="Times New Roman" w:hAnsi="Times New Roman"/>
          <w:sz w:val="28"/>
          <w:szCs w:val="28"/>
          <w:lang w:val="ru-RU"/>
        </w:rPr>
        <w:t xml:space="preserve"> искусством, ис</w:t>
      </w:r>
      <w:r w:rsidR="003D0DE9" w:rsidRPr="00677062">
        <w:rPr>
          <w:rFonts w:ascii="Times New Roman" w:hAnsi="Times New Roman"/>
          <w:sz w:val="28"/>
          <w:szCs w:val="28"/>
          <w:lang w:val="ru-RU"/>
        </w:rPr>
        <w:t>торией и т.п.</w:t>
      </w:r>
      <w:r w:rsidR="00664113" w:rsidRPr="00677062">
        <w:rPr>
          <w:rFonts w:ascii="Times New Roman" w:hAnsi="Times New Roman"/>
          <w:sz w:val="28"/>
          <w:szCs w:val="28"/>
          <w:lang w:val="ru-RU"/>
        </w:rPr>
        <w:t xml:space="preserve"> Фотографирование на выставке могут осуществлять и фотографы любители/профессионалы, которые удо</w:t>
      </w:r>
      <w:r w:rsidR="00664113" w:rsidRPr="00677062">
        <w:rPr>
          <w:rFonts w:ascii="Times New Roman" w:hAnsi="Times New Roman"/>
          <w:sz w:val="28"/>
          <w:szCs w:val="28"/>
          <w:lang w:val="ru-RU"/>
        </w:rPr>
        <w:t>в</w:t>
      </w:r>
      <w:r w:rsidR="00664113" w:rsidRPr="00677062">
        <w:rPr>
          <w:rFonts w:ascii="Times New Roman" w:hAnsi="Times New Roman"/>
          <w:sz w:val="28"/>
          <w:szCs w:val="28"/>
          <w:lang w:val="ru-RU"/>
        </w:rPr>
        <w:lastRenderedPageBreak/>
        <w:t>летворяют потребность в самореализации, или реализации своих навыков вкупе с созерцанием выставки.</w:t>
      </w:r>
    </w:p>
    <w:p w:rsidR="000055DD" w:rsidRPr="00677062" w:rsidRDefault="000055DD" w:rsidP="000055DD">
      <w:pPr>
        <w:spacing w:after="0" w:line="360" w:lineRule="auto"/>
        <w:ind w:firstLine="1134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>На самой выставке сделала пару фотографий, что-то точно в</w:t>
      </w:r>
      <w:r w:rsidRPr="00677062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>ы</w:t>
      </w:r>
      <w:r w:rsidRPr="00677062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>кладывала в инстаграм. Возможно, написала пост вконтакте, что удалось-таки попасть на выставку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. </w:t>
      </w:r>
      <w:r w:rsidR="009E203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(3,Ж,22, студент)</w:t>
      </w:r>
    </w:p>
    <w:p w:rsidR="000055DD" w:rsidRPr="00677062" w:rsidRDefault="003D0DE9" w:rsidP="000055DD">
      <w:pPr>
        <w:spacing w:after="0" w:line="360" w:lineRule="auto"/>
        <w:ind w:firstLine="1134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</w:t>
      </w:r>
      <w:r w:rsidR="000055DD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рактически каждый человек имеет смартфон с камерой, </w:t>
      </w:r>
      <w:r w:rsidR="006D4B2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доступ в Интернет</w:t>
      </w:r>
      <w:r w:rsidR="000055DD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, куда выкладывает моменты своей жизни в формате текстов, фот</w:t>
      </w:r>
      <w:r w:rsidR="000055DD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="000055DD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графий и видеозаписей. Поэтому съемка фото является доступным, разр</w:t>
      </w:r>
      <w:r w:rsidR="000055DD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="000055DD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шенным и популяр</w:t>
      </w:r>
      <w:r w:rsidR="00104FF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ным способом времяпрепровождения</w:t>
      </w:r>
      <w:r w:rsidR="000055DD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в музее.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Более того, музеи стимулируют эту активность, например, возможностью публикации фото посетителя на официальной странице в соцсети, где много подписч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ков.</w:t>
      </w:r>
    </w:p>
    <w:p w:rsidR="00376793" w:rsidRPr="00677062" w:rsidRDefault="00B35AF1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Посетители участвуют в предложенных музеем интерактивных площадках</w:t>
      </w:r>
      <w:r w:rsidR="00376793" w:rsidRPr="00677062">
        <w:rPr>
          <w:rFonts w:ascii="Times New Roman" w:hAnsi="Times New Roman"/>
          <w:sz w:val="28"/>
          <w:szCs w:val="28"/>
          <w:lang w:val="ru-RU"/>
        </w:rPr>
        <w:t>, которые позволяют</w:t>
      </w:r>
      <w:r w:rsidR="003D0DE9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0DE9" w:rsidRPr="00677062">
        <w:rPr>
          <w:rFonts w:ascii="Times New Roman" w:hAnsi="Times New Roman"/>
          <w:b/>
          <w:sz w:val="28"/>
          <w:szCs w:val="28"/>
          <w:lang w:val="ru-RU"/>
        </w:rPr>
        <w:t>гибридиз</w:t>
      </w:r>
      <w:r w:rsidR="00376793" w:rsidRPr="00677062">
        <w:rPr>
          <w:rFonts w:ascii="Times New Roman" w:hAnsi="Times New Roman"/>
          <w:b/>
          <w:sz w:val="28"/>
          <w:szCs w:val="28"/>
          <w:lang w:val="ru-RU"/>
        </w:rPr>
        <w:t>ировать посещение музея и игр</w:t>
      </w:r>
      <w:r w:rsidR="00376793" w:rsidRPr="00677062">
        <w:rPr>
          <w:rFonts w:ascii="Times New Roman" w:hAnsi="Times New Roman"/>
          <w:b/>
          <w:sz w:val="28"/>
          <w:szCs w:val="28"/>
          <w:lang w:val="ru-RU"/>
        </w:rPr>
        <w:t>о</w:t>
      </w:r>
      <w:r w:rsidR="00376793" w:rsidRPr="00677062">
        <w:rPr>
          <w:rFonts w:ascii="Times New Roman" w:hAnsi="Times New Roman"/>
          <w:b/>
          <w:sz w:val="28"/>
          <w:szCs w:val="28"/>
          <w:lang w:val="ru-RU"/>
        </w:rPr>
        <w:t>вую деятельность.</w:t>
      </w:r>
      <w:r w:rsidR="00376793" w:rsidRPr="00677062">
        <w:rPr>
          <w:rFonts w:ascii="Times New Roman" w:hAnsi="Times New Roman"/>
          <w:sz w:val="28"/>
          <w:szCs w:val="28"/>
          <w:lang w:val="ru-RU"/>
        </w:rPr>
        <w:t xml:space="preserve"> Индивиды совмещают данные практики с целью удовл</w:t>
      </w:r>
      <w:r w:rsidR="00376793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376793" w:rsidRPr="00677062">
        <w:rPr>
          <w:rFonts w:ascii="Times New Roman" w:hAnsi="Times New Roman"/>
          <w:sz w:val="28"/>
          <w:szCs w:val="28"/>
          <w:lang w:val="ru-RU"/>
        </w:rPr>
        <w:t>творения</w:t>
      </w:r>
      <w:r w:rsidR="003D0DE9" w:rsidRPr="00677062">
        <w:rPr>
          <w:rFonts w:ascii="Times New Roman" w:hAnsi="Times New Roman"/>
          <w:sz w:val="28"/>
          <w:szCs w:val="28"/>
          <w:lang w:val="ru-RU"/>
        </w:rPr>
        <w:t xml:space="preserve"> потребност</w:t>
      </w:r>
      <w:r w:rsidR="00376793" w:rsidRPr="00677062">
        <w:rPr>
          <w:rFonts w:ascii="Times New Roman" w:hAnsi="Times New Roman"/>
          <w:sz w:val="28"/>
          <w:szCs w:val="28"/>
          <w:lang w:val="ru-RU"/>
        </w:rPr>
        <w:t>и в</w:t>
      </w:r>
      <w:r w:rsidR="003D0DE9" w:rsidRPr="00677062">
        <w:rPr>
          <w:rFonts w:ascii="Times New Roman" w:hAnsi="Times New Roman"/>
          <w:sz w:val="28"/>
          <w:szCs w:val="28"/>
          <w:lang w:val="ru-RU"/>
        </w:rPr>
        <w:t xml:space="preserve"> новых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положительных (или нет) эмо</w:t>
      </w:r>
      <w:r w:rsidR="00376793" w:rsidRPr="00677062">
        <w:rPr>
          <w:rFonts w:ascii="Times New Roman" w:hAnsi="Times New Roman"/>
          <w:sz w:val="28"/>
          <w:szCs w:val="28"/>
          <w:lang w:val="ru-RU"/>
        </w:rPr>
        <w:t>циях</w:t>
      </w:r>
      <w:r w:rsidR="003D0DE9" w:rsidRPr="00677062">
        <w:rPr>
          <w:rFonts w:ascii="Times New Roman" w:hAnsi="Times New Roman"/>
          <w:sz w:val="28"/>
          <w:szCs w:val="28"/>
          <w:lang w:val="ru-RU"/>
        </w:rPr>
        <w:t>,  и потре</w:t>
      </w:r>
      <w:r w:rsidR="003D0DE9" w:rsidRPr="00677062">
        <w:rPr>
          <w:rFonts w:ascii="Times New Roman" w:hAnsi="Times New Roman"/>
          <w:sz w:val="28"/>
          <w:szCs w:val="28"/>
          <w:lang w:val="ru-RU"/>
        </w:rPr>
        <w:t>б</w:t>
      </w:r>
      <w:r w:rsidR="003D0DE9" w:rsidRPr="00677062">
        <w:rPr>
          <w:rFonts w:ascii="Times New Roman" w:hAnsi="Times New Roman"/>
          <w:sz w:val="28"/>
          <w:szCs w:val="28"/>
          <w:lang w:val="ru-RU"/>
        </w:rPr>
        <w:t>ност</w:t>
      </w:r>
      <w:r w:rsidR="00376793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3D0DE9" w:rsidRPr="00677062">
        <w:rPr>
          <w:rFonts w:ascii="Times New Roman" w:hAnsi="Times New Roman"/>
          <w:sz w:val="28"/>
          <w:szCs w:val="28"/>
          <w:lang w:val="ru-RU"/>
        </w:rPr>
        <w:t xml:space="preserve"> получить знания</w:t>
      </w:r>
      <w:r w:rsidRPr="00677062">
        <w:rPr>
          <w:rFonts w:ascii="Times New Roman" w:hAnsi="Times New Roman"/>
          <w:sz w:val="28"/>
          <w:szCs w:val="28"/>
          <w:lang w:val="ru-RU"/>
        </w:rPr>
        <w:t>.</w:t>
      </w:r>
      <w:r w:rsidR="00E00B91" w:rsidRPr="00677062">
        <w:rPr>
          <w:rFonts w:ascii="Times New Roman" w:hAnsi="Times New Roman"/>
          <w:sz w:val="28"/>
          <w:szCs w:val="28"/>
          <w:lang w:val="ru-RU"/>
        </w:rPr>
        <w:t xml:space="preserve"> Стандартными игровыми практиками в музеях в</w:t>
      </w:r>
      <w:r w:rsidR="00E00B91" w:rsidRPr="00677062">
        <w:rPr>
          <w:rFonts w:ascii="Times New Roman" w:hAnsi="Times New Roman"/>
          <w:sz w:val="28"/>
          <w:szCs w:val="28"/>
          <w:lang w:val="ru-RU"/>
        </w:rPr>
        <w:t>ы</w:t>
      </w:r>
      <w:r w:rsidR="00E00B91" w:rsidRPr="00677062">
        <w:rPr>
          <w:rFonts w:ascii="Times New Roman" w:hAnsi="Times New Roman"/>
          <w:sz w:val="28"/>
          <w:szCs w:val="28"/>
          <w:lang w:val="ru-RU"/>
        </w:rPr>
        <w:t>ступают квест-игры, мастер-классы, залы с экспонатами, которые можно тр</w:t>
      </w:r>
      <w:r w:rsidR="00E00B91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E00B91" w:rsidRPr="00677062">
        <w:rPr>
          <w:rFonts w:ascii="Times New Roman" w:hAnsi="Times New Roman"/>
          <w:sz w:val="28"/>
          <w:szCs w:val="28"/>
          <w:lang w:val="ru-RU"/>
        </w:rPr>
        <w:t xml:space="preserve">гать, с ними взаимодействовать, театральные экскурсии и пр. </w:t>
      </w:r>
      <w:r w:rsidR="002034A0" w:rsidRPr="00677062">
        <w:rPr>
          <w:rFonts w:ascii="Times New Roman" w:hAnsi="Times New Roman"/>
          <w:sz w:val="28"/>
          <w:szCs w:val="28"/>
          <w:lang w:val="ru-RU"/>
        </w:rPr>
        <w:t>Н</w:t>
      </w:r>
      <w:r w:rsidR="00376793" w:rsidRPr="00677062">
        <w:rPr>
          <w:rFonts w:ascii="Times New Roman" w:hAnsi="Times New Roman"/>
          <w:sz w:val="28"/>
          <w:szCs w:val="28"/>
          <w:lang w:val="ru-RU"/>
        </w:rPr>
        <w:t xml:space="preserve">апример, </w:t>
      </w:r>
      <w:r w:rsidR="002034A0" w:rsidRPr="00677062">
        <w:rPr>
          <w:rFonts w:ascii="Times New Roman" w:hAnsi="Times New Roman"/>
          <w:sz w:val="28"/>
          <w:szCs w:val="28"/>
          <w:lang w:val="ru-RU"/>
        </w:rPr>
        <w:t>об</w:t>
      </w:r>
      <w:r w:rsidR="002034A0" w:rsidRPr="00677062">
        <w:rPr>
          <w:rFonts w:ascii="Times New Roman" w:hAnsi="Times New Roman"/>
          <w:sz w:val="28"/>
          <w:szCs w:val="28"/>
          <w:lang w:val="ru-RU"/>
        </w:rPr>
        <w:t>у</w:t>
      </w:r>
      <w:r w:rsidR="002034A0" w:rsidRPr="00677062">
        <w:rPr>
          <w:rFonts w:ascii="Times New Roman" w:hAnsi="Times New Roman"/>
          <w:sz w:val="28"/>
          <w:szCs w:val="28"/>
          <w:lang w:val="ru-RU"/>
        </w:rPr>
        <w:t xml:space="preserve">чаясь </w:t>
      </w:r>
      <w:r w:rsidR="00376793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4A0" w:rsidRPr="00677062">
        <w:rPr>
          <w:rFonts w:ascii="Times New Roman" w:hAnsi="Times New Roman"/>
          <w:sz w:val="28"/>
          <w:szCs w:val="28"/>
          <w:lang w:val="ru-RU"/>
        </w:rPr>
        <w:t xml:space="preserve">новому практическому навыку </w:t>
      </w:r>
      <w:r w:rsidR="00376793" w:rsidRPr="00677062">
        <w:rPr>
          <w:rFonts w:ascii="Times New Roman" w:hAnsi="Times New Roman"/>
          <w:sz w:val="28"/>
          <w:szCs w:val="28"/>
          <w:lang w:val="ru-RU"/>
        </w:rPr>
        <w:t xml:space="preserve">делать масло средневековым способом, </w:t>
      </w:r>
      <w:r w:rsidR="002034A0" w:rsidRPr="00677062">
        <w:rPr>
          <w:rFonts w:ascii="Times New Roman" w:hAnsi="Times New Roman"/>
          <w:sz w:val="28"/>
          <w:szCs w:val="28"/>
          <w:lang w:val="ru-RU"/>
        </w:rPr>
        <w:t>индивид</w:t>
      </w:r>
      <w:r w:rsidR="00376793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4A0" w:rsidRPr="00677062">
        <w:rPr>
          <w:rFonts w:ascii="Times New Roman" w:hAnsi="Times New Roman"/>
          <w:sz w:val="28"/>
          <w:szCs w:val="28"/>
          <w:lang w:val="ru-RU"/>
        </w:rPr>
        <w:t>узнает</w:t>
      </w:r>
      <w:r w:rsidR="00376793" w:rsidRPr="00677062">
        <w:rPr>
          <w:rFonts w:ascii="Times New Roman" w:hAnsi="Times New Roman"/>
          <w:sz w:val="28"/>
          <w:szCs w:val="28"/>
          <w:lang w:val="ru-RU"/>
        </w:rPr>
        <w:t xml:space="preserve"> историческую информацию о том как </w:t>
      </w:r>
      <w:r w:rsidR="002034A0" w:rsidRPr="00677062">
        <w:rPr>
          <w:rFonts w:ascii="Times New Roman" w:hAnsi="Times New Roman"/>
          <w:sz w:val="28"/>
          <w:szCs w:val="28"/>
          <w:lang w:val="ru-RU"/>
        </w:rPr>
        <w:t xml:space="preserve">делали </w:t>
      </w:r>
      <w:r w:rsidR="00376793" w:rsidRPr="00677062">
        <w:rPr>
          <w:rFonts w:ascii="Times New Roman" w:hAnsi="Times New Roman"/>
          <w:sz w:val="28"/>
          <w:szCs w:val="28"/>
          <w:lang w:val="ru-RU"/>
        </w:rPr>
        <w:t>масло нескол</w:t>
      </w:r>
      <w:r w:rsidR="00376793" w:rsidRPr="00677062">
        <w:rPr>
          <w:rFonts w:ascii="Times New Roman" w:hAnsi="Times New Roman"/>
          <w:sz w:val="28"/>
          <w:szCs w:val="28"/>
          <w:lang w:val="ru-RU"/>
        </w:rPr>
        <w:t>ь</w:t>
      </w:r>
      <w:r w:rsidR="00376793" w:rsidRPr="00677062">
        <w:rPr>
          <w:rFonts w:ascii="Times New Roman" w:hAnsi="Times New Roman"/>
          <w:sz w:val="28"/>
          <w:szCs w:val="28"/>
          <w:lang w:val="ru-RU"/>
        </w:rPr>
        <w:t>ко ве</w:t>
      </w:r>
      <w:r w:rsidR="002034A0" w:rsidRPr="00677062">
        <w:rPr>
          <w:rFonts w:ascii="Times New Roman" w:hAnsi="Times New Roman"/>
          <w:sz w:val="28"/>
          <w:szCs w:val="28"/>
          <w:lang w:val="ru-RU"/>
        </w:rPr>
        <w:t>ков назад. Если это новый навык, соответственно и полученные эмоции от обучения тоже будут новыми.</w:t>
      </w:r>
    </w:p>
    <w:p w:rsidR="00AA13D6" w:rsidRPr="00677062" w:rsidRDefault="00B35AF1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Такие интерактивные площадки зачастую являются самыми зап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минающимися и </w:t>
      </w:r>
      <w:r w:rsidR="002034A0" w:rsidRPr="00677062">
        <w:rPr>
          <w:rFonts w:ascii="Times New Roman" w:hAnsi="Times New Roman"/>
          <w:sz w:val="28"/>
          <w:szCs w:val="28"/>
          <w:lang w:val="ru-RU"/>
        </w:rPr>
        <w:t>способствуют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лучше</w:t>
      </w:r>
      <w:r w:rsidR="002034A0" w:rsidRPr="00677062">
        <w:rPr>
          <w:rFonts w:ascii="Times New Roman" w:hAnsi="Times New Roman"/>
          <w:sz w:val="28"/>
          <w:szCs w:val="28"/>
          <w:lang w:val="ru-RU"/>
        </w:rPr>
        <w:t>му усвоению знаний</w:t>
      </w:r>
      <w:r w:rsidRPr="00677062">
        <w:rPr>
          <w:rFonts w:ascii="Times New Roman" w:hAnsi="Times New Roman"/>
          <w:sz w:val="28"/>
          <w:szCs w:val="28"/>
          <w:lang w:val="ru-RU"/>
        </w:rPr>
        <w:t>, чем стандартные экспонаты:</w:t>
      </w:r>
    </w:p>
    <w:p w:rsidR="00B35AF1" w:rsidRPr="00677062" w:rsidRDefault="00B35AF1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i/>
          <w:sz w:val="28"/>
          <w:szCs w:val="28"/>
          <w:lang w:val="ru-RU"/>
        </w:rPr>
        <w:t>Да, в музее была интерактивная площадка. Мы там достаточно времени провели. Однако, площадка эта была для детей. Сотрудница музея нам рассказала, что  в этом месте проводится своего рода спекта</w:t>
      </w:r>
      <w:r w:rsidR="00AB581B" w:rsidRPr="00677062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677062">
        <w:rPr>
          <w:rFonts w:ascii="Times New Roman" w:hAnsi="Times New Roman"/>
          <w:i/>
          <w:sz w:val="28"/>
          <w:szCs w:val="28"/>
          <w:lang w:val="ru-RU"/>
        </w:rPr>
        <w:t>ль, п</w:t>
      </w:r>
      <w:r w:rsidRPr="00677062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i/>
          <w:sz w:val="28"/>
          <w:szCs w:val="28"/>
          <w:lang w:val="ru-RU"/>
        </w:rPr>
        <w:lastRenderedPageBreak/>
        <w:t>священный древней г</w:t>
      </w:r>
      <w:r w:rsidR="00AB581B" w:rsidRPr="00677062">
        <w:rPr>
          <w:rFonts w:ascii="Times New Roman" w:hAnsi="Times New Roman"/>
          <w:i/>
          <w:sz w:val="28"/>
          <w:szCs w:val="28"/>
          <w:lang w:val="ru-RU"/>
        </w:rPr>
        <w:t>реческой мифологии, дети непоср</w:t>
      </w:r>
      <w:r w:rsidRPr="00677062">
        <w:rPr>
          <w:rFonts w:ascii="Times New Roman" w:hAnsi="Times New Roman"/>
          <w:i/>
          <w:sz w:val="28"/>
          <w:szCs w:val="28"/>
          <w:lang w:val="ru-RU"/>
        </w:rPr>
        <w:t>е</w:t>
      </w:r>
      <w:r w:rsidR="00AB581B" w:rsidRPr="00677062">
        <w:rPr>
          <w:rFonts w:ascii="Times New Roman" w:hAnsi="Times New Roman"/>
          <w:i/>
          <w:sz w:val="28"/>
          <w:szCs w:val="28"/>
          <w:lang w:val="ru-RU"/>
        </w:rPr>
        <w:t>д</w:t>
      </w:r>
      <w:r w:rsidRPr="00677062">
        <w:rPr>
          <w:rFonts w:ascii="Times New Roman" w:hAnsi="Times New Roman"/>
          <w:i/>
          <w:sz w:val="28"/>
          <w:szCs w:val="28"/>
          <w:lang w:val="ru-RU"/>
        </w:rPr>
        <w:t>ственно включены в этот спектакль. Там придуманы различные задания, активности…</w:t>
      </w:r>
      <w:r w:rsidR="009E203F" w:rsidRPr="00677062"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r w:rsidR="009E203F" w:rsidRPr="00677062">
        <w:rPr>
          <w:rFonts w:ascii="Times New Roman" w:hAnsi="Times New Roman"/>
          <w:sz w:val="28"/>
          <w:szCs w:val="28"/>
          <w:lang w:val="ru-RU"/>
        </w:rPr>
        <w:t>2,Ж,22, студент)</w:t>
      </w:r>
    </w:p>
    <w:p w:rsidR="00C502F5" w:rsidRPr="00677062" w:rsidRDefault="00AB581B" w:rsidP="00C502F5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 xml:space="preserve">Посещение </w:t>
      </w:r>
      <w:r w:rsidR="009434F8" w:rsidRPr="00677062">
        <w:rPr>
          <w:rFonts w:ascii="Times New Roman" w:hAnsi="Times New Roman"/>
          <w:b/>
          <w:sz w:val="28"/>
          <w:szCs w:val="28"/>
          <w:lang w:val="ru-RU"/>
        </w:rPr>
        <w:t xml:space="preserve">культурных </w:t>
      </w:r>
      <w:r w:rsidRPr="00677062">
        <w:rPr>
          <w:rFonts w:ascii="Times New Roman" w:hAnsi="Times New Roman"/>
          <w:b/>
          <w:sz w:val="28"/>
          <w:szCs w:val="28"/>
          <w:lang w:val="ru-RU"/>
        </w:rPr>
        <w:t>мероприятий может совмещаться с п</w:t>
      </w:r>
      <w:r w:rsidRPr="00677062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b/>
          <w:sz w:val="28"/>
          <w:szCs w:val="28"/>
          <w:lang w:val="ru-RU"/>
        </w:rPr>
        <w:t xml:space="preserve">сещением музея. </w:t>
      </w:r>
      <w:r w:rsidR="002034A0" w:rsidRPr="0067706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77062">
        <w:rPr>
          <w:rFonts w:ascii="Times New Roman" w:hAnsi="Times New Roman"/>
          <w:sz w:val="28"/>
          <w:szCs w:val="28"/>
          <w:lang w:val="ru-RU"/>
        </w:rPr>
        <w:t>Многие</w:t>
      </w:r>
      <w:r w:rsidRPr="0067706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музеи предлагают  </w:t>
      </w:r>
      <w:r w:rsidR="00C502F5" w:rsidRPr="00677062">
        <w:rPr>
          <w:rFonts w:ascii="Times New Roman" w:hAnsi="Times New Roman"/>
          <w:sz w:val="28"/>
          <w:szCs w:val="28"/>
          <w:lang w:val="ru-RU"/>
        </w:rPr>
        <w:t>концертны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C502F5" w:rsidRPr="00677062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Pr="00677062">
        <w:rPr>
          <w:rFonts w:ascii="Times New Roman" w:hAnsi="Times New Roman"/>
          <w:sz w:val="28"/>
          <w:szCs w:val="28"/>
          <w:lang w:val="ru-RU"/>
        </w:rPr>
        <w:t>ы</w:t>
      </w:r>
      <w:r w:rsidR="00C502F5" w:rsidRPr="00677062">
        <w:rPr>
          <w:rFonts w:ascii="Times New Roman" w:hAnsi="Times New Roman"/>
          <w:sz w:val="28"/>
          <w:szCs w:val="28"/>
          <w:lang w:val="ru-RU"/>
        </w:rPr>
        <w:t>, кул</w:t>
      </w:r>
      <w:r w:rsidR="00C502F5" w:rsidRPr="00677062">
        <w:rPr>
          <w:rFonts w:ascii="Times New Roman" w:hAnsi="Times New Roman"/>
          <w:sz w:val="28"/>
          <w:szCs w:val="28"/>
          <w:lang w:val="ru-RU"/>
        </w:rPr>
        <w:t>ь</w:t>
      </w:r>
      <w:r w:rsidR="00C502F5" w:rsidRPr="00677062">
        <w:rPr>
          <w:rFonts w:ascii="Times New Roman" w:hAnsi="Times New Roman"/>
          <w:sz w:val="28"/>
          <w:szCs w:val="28"/>
          <w:lang w:val="ru-RU"/>
        </w:rPr>
        <w:t>турны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C502F5" w:rsidRPr="00677062">
        <w:rPr>
          <w:rFonts w:ascii="Times New Roman" w:hAnsi="Times New Roman"/>
          <w:sz w:val="28"/>
          <w:szCs w:val="28"/>
          <w:lang w:val="ru-RU"/>
        </w:rPr>
        <w:t xml:space="preserve"> вечер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C502F5" w:rsidRPr="00677062">
        <w:rPr>
          <w:rFonts w:ascii="Times New Roman" w:hAnsi="Times New Roman"/>
          <w:sz w:val="28"/>
          <w:szCs w:val="28"/>
          <w:lang w:val="ru-RU"/>
        </w:rPr>
        <w:t>, или лек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ции. </w:t>
      </w:r>
      <w:r w:rsidR="009434F8" w:rsidRPr="00677062">
        <w:rPr>
          <w:rFonts w:ascii="Times New Roman" w:hAnsi="Times New Roman"/>
          <w:sz w:val="28"/>
          <w:szCs w:val="28"/>
          <w:lang w:val="ru-RU"/>
        </w:rPr>
        <w:t>Посетители могут прийти послушать музыку, и заодно сходить на выставку, получается, что в один день можно составить целую культурную программу, при этом все успеть и не выходить за порог одного здания.</w:t>
      </w:r>
      <w:r w:rsidR="00E00B91" w:rsidRPr="00677062">
        <w:rPr>
          <w:rFonts w:ascii="Times New Roman" w:hAnsi="Times New Roman"/>
          <w:sz w:val="28"/>
          <w:szCs w:val="28"/>
          <w:lang w:val="ru-RU"/>
        </w:rPr>
        <w:t xml:space="preserve"> Если говорить о кино</w:t>
      </w:r>
      <w:r w:rsidR="00664113" w:rsidRPr="00677062">
        <w:rPr>
          <w:rFonts w:ascii="Times New Roman" w:hAnsi="Times New Roman"/>
          <w:sz w:val="28"/>
          <w:szCs w:val="28"/>
          <w:lang w:val="ru-RU"/>
        </w:rPr>
        <w:t>показах, то современные технологии т</w:t>
      </w:r>
      <w:r w:rsidR="00664113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664113" w:rsidRPr="00677062">
        <w:rPr>
          <w:rFonts w:ascii="Times New Roman" w:hAnsi="Times New Roman"/>
          <w:sz w:val="28"/>
          <w:szCs w:val="28"/>
          <w:lang w:val="ru-RU"/>
        </w:rPr>
        <w:t>па 3D изображения, или 4D(не только визуальных, но и тактильных ощущ</w:t>
      </w:r>
      <w:r w:rsidR="00664113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664113" w:rsidRPr="00677062">
        <w:rPr>
          <w:rFonts w:ascii="Times New Roman" w:hAnsi="Times New Roman"/>
          <w:sz w:val="28"/>
          <w:szCs w:val="28"/>
          <w:lang w:val="ru-RU"/>
        </w:rPr>
        <w:t>ниях) превращают культурное мероприятие в целый аттракцион.</w:t>
      </w:r>
    </w:p>
    <w:p w:rsidR="002D3EF2" w:rsidRPr="00677062" w:rsidRDefault="002D3EF2" w:rsidP="002D3EF2">
      <w:pPr>
        <w:spacing w:line="360" w:lineRule="auto"/>
        <w:ind w:firstLine="1134"/>
        <w:contextualSpacing/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>Чем, конечно, воспользовались. Если бы жила в Петербурге, обяз</w:t>
      </w:r>
      <w:r w:rsidRPr="00677062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>тельно посещала бы лекции. Замечательные лекционные площадки и, еще б</w:t>
      </w:r>
      <w:r w:rsidRPr="00677062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 xml:space="preserve">лее замечательная публика, пришедшая на лекцию о Матиссе. </w:t>
      </w:r>
      <w:r w:rsidR="009E203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(4,Ж,50, арх</w:t>
      </w:r>
      <w:r w:rsidR="009E203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</w:t>
      </w:r>
      <w:r w:rsidR="009E203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тектор)</w:t>
      </w:r>
    </w:p>
    <w:p w:rsidR="002D3EF2" w:rsidRPr="00677062" w:rsidRDefault="002D3EF2" w:rsidP="002D3EF2">
      <w:pPr>
        <w:spacing w:line="360" w:lineRule="auto"/>
        <w:ind w:firstLine="113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77062">
        <w:rPr>
          <w:rFonts w:ascii="Times New Roman" w:hAnsi="Times New Roman"/>
          <w:i/>
          <w:sz w:val="28"/>
          <w:szCs w:val="28"/>
          <w:lang w:val="ru-RU"/>
        </w:rPr>
        <w:t>…я смотрела небольшой фильм про Фриду…</w:t>
      </w:r>
      <w:r w:rsidR="009E203F" w:rsidRPr="0067706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E203F" w:rsidRPr="00677062">
        <w:rPr>
          <w:rFonts w:ascii="Times New Roman" w:hAnsi="Times New Roman"/>
          <w:sz w:val="28"/>
          <w:szCs w:val="28"/>
          <w:lang w:val="ru-RU"/>
        </w:rPr>
        <w:t>(3,Ж,22, студент)</w:t>
      </w:r>
    </w:p>
    <w:p w:rsidR="009434F8" w:rsidRPr="00677062" w:rsidRDefault="009434F8" w:rsidP="00C502F5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Чтение книг и посещение музея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2E8A" w:rsidRPr="00677062">
        <w:rPr>
          <w:rFonts w:ascii="Times New Roman" w:hAnsi="Times New Roman"/>
          <w:sz w:val="28"/>
          <w:szCs w:val="28"/>
          <w:lang w:val="ru-RU"/>
        </w:rPr>
        <w:t xml:space="preserve">в основном </w:t>
      </w:r>
      <w:r w:rsidRPr="00677062">
        <w:rPr>
          <w:rFonts w:ascii="Times New Roman" w:hAnsi="Times New Roman"/>
          <w:sz w:val="28"/>
          <w:szCs w:val="28"/>
          <w:lang w:val="ru-RU"/>
        </w:rPr>
        <w:t>может осуществлят</w:t>
      </w:r>
      <w:r w:rsidRPr="00677062">
        <w:rPr>
          <w:rFonts w:ascii="Times New Roman" w:hAnsi="Times New Roman"/>
          <w:sz w:val="28"/>
          <w:szCs w:val="28"/>
          <w:lang w:val="ru-RU"/>
        </w:rPr>
        <w:t>ь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ся благодаря сопутствующему элементу – библиотеке. </w:t>
      </w:r>
      <w:r w:rsidR="00EE2E8A" w:rsidRPr="00677062">
        <w:rPr>
          <w:rFonts w:ascii="Times New Roman" w:hAnsi="Times New Roman"/>
          <w:sz w:val="28"/>
          <w:szCs w:val="28"/>
          <w:lang w:val="ru-RU"/>
        </w:rPr>
        <w:t>Благодаря открытому доступу, индивиды могут прийти в библиотеку, найти нужную информацию, а затем посет</w:t>
      </w:r>
      <w:r w:rsidR="0074081C" w:rsidRPr="00677062">
        <w:rPr>
          <w:rFonts w:ascii="Times New Roman" w:hAnsi="Times New Roman"/>
          <w:sz w:val="28"/>
          <w:szCs w:val="28"/>
          <w:lang w:val="ru-RU"/>
        </w:rPr>
        <w:t xml:space="preserve">ить выставку, где теоретическая информация </w:t>
      </w:r>
      <w:r w:rsidR="00EE2E8A" w:rsidRPr="00677062">
        <w:rPr>
          <w:rFonts w:ascii="Times New Roman" w:hAnsi="Times New Roman"/>
          <w:sz w:val="28"/>
          <w:szCs w:val="28"/>
          <w:lang w:val="ru-RU"/>
        </w:rPr>
        <w:t>бу</w:t>
      </w:r>
      <w:r w:rsidR="0074081C" w:rsidRPr="00677062">
        <w:rPr>
          <w:rFonts w:ascii="Times New Roman" w:hAnsi="Times New Roman"/>
          <w:sz w:val="28"/>
          <w:szCs w:val="28"/>
          <w:lang w:val="ru-RU"/>
        </w:rPr>
        <w:t>де</w:t>
      </w:r>
      <w:r w:rsidR="00EE2E8A" w:rsidRPr="00677062">
        <w:rPr>
          <w:rFonts w:ascii="Times New Roman" w:hAnsi="Times New Roman"/>
          <w:sz w:val="28"/>
          <w:szCs w:val="28"/>
          <w:lang w:val="ru-RU"/>
        </w:rPr>
        <w:t>т представл</w:t>
      </w:r>
      <w:r w:rsidR="00EE2E8A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EE2E8A" w:rsidRPr="00677062">
        <w:rPr>
          <w:rFonts w:ascii="Times New Roman" w:hAnsi="Times New Roman"/>
          <w:sz w:val="28"/>
          <w:szCs w:val="28"/>
          <w:lang w:val="ru-RU"/>
        </w:rPr>
        <w:t>н</w:t>
      </w:r>
      <w:r w:rsidR="0074081C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EE2E8A" w:rsidRPr="00677062">
        <w:rPr>
          <w:rFonts w:ascii="Times New Roman" w:hAnsi="Times New Roman"/>
          <w:sz w:val="28"/>
          <w:szCs w:val="28"/>
          <w:lang w:val="ru-RU"/>
        </w:rPr>
        <w:t xml:space="preserve"> практически</w:t>
      </w:r>
      <w:r w:rsidR="0074081C" w:rsidRPr="00677062">
        <w:rPr>
          <w:rFonts w:ascii="Times New Roman" w:hAnsi="Times New Roman"/>
          <w:sz w:val="28"/>
          <w:szCs w:val="28"/>
          <w:lang w:val="ru-RU"/>
        </w:rPr>
        <w:t>. Поскольку это может касаться не только научной литерат</w:t>
      </w:r>
      <w:r w:rsidR="0074081C" w:rsidRPr="00677062">
        <w:rPr>
          <w:rFonts w:ascii="Times New Roman" w:hAnsi="Times New Roman"/>
          <w:sz w:val="28"/>
          <w:szCs w:val="28"/>
          <w:lang w:val="ru-RU"/>
        </w:rPr>
        <w:t>у</w:t>
      </w:r>
      <w:r w:rsidR="0074081C" w:rsidRPr="00677062">
        <w:rPr>
          <w:rFonts w:ascii="Times New Roman" w:hAnsi="Times New Roman"/>
          <w:sz w:val="28"/>
          <w:szCs w:val="28"/>
          <w:lang w:val="ru-RU"/>
        </w:rPr>
        <w:t>ры, а художественной, или об искусстве можно считать, что это совмещение образовательной и досуговой практик.</w:t>
      </w:r>
    </w:p>
    <w:p w:rsidR="00B35AF1" w:rsidRPr="00677062" w:rsidRDefault="0074081C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М</w:t>
      </w:r>
      <w:r w:rsidR="00C502F5" w:rsidRPr="00677062">
        <w:rPr>
          <w:rFonts w:ascii="Times New Roman" w:hAnsi="Times New Roman"/>
          <w:sz w:val="28"/>
          <w:szCs w:val="28"/>
          <w:lang w:val="ru-RU"/>
        </w:rPr>
        <w:t xml:space="preserve">агазины 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способствуют </w:t>
      </w:r>
      <w:r w:rsidRPr="00677062">
        <w:rPr>
          <w:rFonts w:ascii="Times New Roman" w:hAnsi="Times New Roman"/>
          <w:b/>
          <w:sz w:val="28"/>
          <w:szCs w:val="28"/>
          <w:lang w:val="ru-RU"/>
        </w:rPr>
        <w:t xml:space="preserve">гибридизации </w:t>
      </w:r>
      <w:r w:rsidR="00491007" w:rsidRPr="00677062">
        <w:rPr>
          <w:rFonts w:ascii="Times New Roman" w:hAnsi="Times New Roman"/>
          <w:b/>
          <w:sz w:val="28"/>
          <w:szCs w:val="28"/>
          <w:lang w:val="ru-RU"/>
        </w:rPr>
        <w:t>шо</w:t>
      </w:r>
      <w:r w:rsidR="00E735F5" w:rsidRPr="00677062">
        <w:rPr>
          <w:rFonts w:ascii="Times New Roman" w:hAnsi="Times New Roman"/>
          <w:b/>
          <w:sz w:val="28"/>
          <w:szCs w:val="28"/>
          <w:lang w:val="ru-RU"/>
        </w:rPr>
        <w:t>п</w:t>
      </w:r>
      <w:r w:rsidRPr="00677062">
        <w:rPr>
          <w:rFonts w:ascii="Times New Roman" w:hAnsi="Times New Roman"/>
          <w:b/>
          <w:sz w:val="28"/>
          <w:szCs w:val="28"/>
          <w:lang w:val="ru-RU"/>
        </w:rPr>
        <w:t xml:space="preserve">инга и </w:t>
      </w:r>
      <w:r w:rsidR="00AE59C0" w:rsidRPr="00677062">
        <w:rPr>
          <w:rFonts w:ascii="Times New Roman" w:hAnsi="Times New Roman"/>
          <w:b/>
          <w:sz w:val="28"/>
          <w:szCs w:val="28"/>
          <w:lang w:val="ru-RU"/>
        </w:rPr>
        <w:t xml:space="preserve">визита в </w:t>
      </w:r>
      <w:r w:rsidRPr="00677062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677062">
        <w:rPr>
          <w:rFonts w:ascii="Times New Roman" w:hAnsi="Times New Roman"/>
          <w:b/>
          <w:sz w:val="28"/>
          <w:szCs w:val="28"/>
          <w:lang w:val="ru-RU"/>
        </w:rPr>
        <w:t>у</w:t>
      </w:r>
      <w:r w:rsidR="00AE59C0" w:rsidRPr="00677062">
        <w:rPr>
          <w:rFonts w:ascii="Times New Roman" w:hAnsi="Times New Roman"/>
          <w:b/>
          <w:sz w:val="28"/>
          <w:szCs w:val="28"/>
          <w:lang w:val="ru-RU"/>
        </w:rPr>
        <w:t>зей</w:t>
      </w:r>
      <w:r w:rsidRPr="00677062">
        <w:rPr>
          <w:rFonts w:ascii="Times New Roman" w:hAnsi="Times New Roman"/>
          <w:sz w:val="28"/>
          <w:szCs w:val="28"/>
          <w:lang w:val="ru-RU"/>
        </w:rPr>
        <w:t>. В особенности, если речь идет о таком формате торговой деятельности как в Лофт</w:t>
      </w:r>
      <w:r w:rsidR="00E735F5" w:rsidRPr="00677062"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677062">
        <w:rPr>
          <w:rFonts w:ascii="Times New Roman" w:hAnsi="Times New Roman"/>
          <w:sz w:val="28"/>
          <w:szCs w:val="28"/>
          <w:lang w:val="ru-RU"/>
        </w:rPr>
        <w:t>роекте Этажи. Индивиды могут целенаправленно приехать</w:t>
      </w:r>
      <w:r w:rsidR="00E735F5" w:rsidRPr="00677062">
        <w:rPr>
          <w:rFonts w:ascii="Times New Roman" w:hAnsi="Times New Roman"/>
          <w:sz w:val="28"/>
          <w:szCs w:val="28"/>
          <w:lang w:val="ru-RU"/>
        </w:rPr>
        <w:t xml:space="preserve"> за покупкой одежды, обуви, подарков, при этом заглянуть в музей на выставку.</w:t>
      </w:r>
      <w:r w:rsidR="00491007" w:rsidRPr="00677062">
        <w:rPr>
          <w:rFonts w:ascii="Times New Roman" w:hAnsi="Times New Roman"/>
          <w:sz w:val="28"/>
          <w:szCs w:val="28"/>
          <w:lang w:val="ru-RU"/>
        </w:rPr>
        <w:t xml:space="preserve"> Если рассматривать шопинг с точки зрения сувенирных магазинов</w:t>
      </w:r>
      <w:r w:rsidR="00AE59C0" w:rsidRPr="00677062">
        <w:rPr>
          <w:rFonts w:ascii="Times New Roman" w:hAnsi="Times New Roman"/>
          <w:sz w:val="28"/>
          <w:szCs w:val="28"/>
          <w:lang w:val="ru-RU"/>
        </w:rPr>
        <w:t xml:space="preserve">, то в этом </w:t>
      </w:r>
      <w:r w:rsidR="00AE59C0" w:rsidRPr="00677062">
        <w:rPr>
          <w:rFonts w:ascii="Times New Roman" w:hAnsi="Times New Roman"/>
          <w:sz w:val="28"/>
          <w:szCs w:val="28"/>
          <w:lang w:val="ru-RU"/>
        </w:rPr>
        <w:lastRenderedPageBreak/>
        <w:t>случае покупка рассматривается как приобретение памятных вещей, которые как фотографии помогают воспроизвести в памяти полученные в музее вп</w:t>
      </w:r>
      <w:r w:rsidR="00AE59C0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AE59C0" w:rsidRPr="00677062">
        <w:rPr>
          <w:rFonts w:ascii="Times New Roman" w:hAnsi="Times New Roman"/>
          <w:sz w:val="28"/>
          <w:szCs w:val="28"/>
          <w:lang w:val="ru-RU"/>
        </w:rPr>
        <w:t xml:space="preserve">чатления. </w:t>
      </w:r>
    </w:p>
    <w:p w:rsidR="00F65965" w:rsidRPr="00677062" w:rsidRDefault="00F65965" w:rsidP="00D71C07">
      <w:pPr>
        <w:spacing w:line="360" w:lineRule="auto"/>
        <w:ind w:firstLine="1134"/>
        <w:jc w:val="both"/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>Кроме экспозиции, были в сувенирной лавке.</w:t>
      </w:r>
      <w:r w:rsidR="009E203F" w:rsidRPr="00677062">
        <w:rPr>
          <w:lang w:val="ru-RU"/>
        </w:rPr>
        <w:t xml:space="preserve"> </w:t>
      </w:r>
      <w:r w:rsidR="009E203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(4,Ж,50, архитектор)</w:t>
      </w:r>
    </w:p>
    <w:p w:rsidR="006D4B26" w:rsidRPr="00677062" w:rsidRDefault="006D4B26" w:rsidP="00D71C07">
      <w:pPr>
        <w:spacing w:line="360" w:lineRule="auto"/>
        <w:ind w:firstLine="113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77062">
        <w:rPr>
          <w:rFonts w:ascii="Times New Roman" w:hAnsi="Times New Roman"/>
          <w:i/>
          <w:sz w:val="28"/>
          <w:szCs w:val="28"/>
          <w:lang w:val="ru-RU"/>
        </w:rPr>
        <w:t>Была в сувенирном магазине, купила открытку с картиной Фриды.</w:t>
      </w:r>
      <w:r w:rsidR="009E203F" w:rsidRPr="0067706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E203F" w:rsidRPr="00677062">
        <w:rPr>
          <w:rFonts w:ascii="Times New Roman" w:hAnsi="Times New Roman"/>
          <w:sz w:val="28"/>
          <w:szCs w:val="28"/>
          <w:lang w:val="ru-RU"/>
        </w:rPr>
        <w:t>(3,Ж,22, студент)</w:t>
      </w:r>
    </w:p>
    <w:p w:rsidR="00C502F5" w:rsidRPr="00677062" w:rsidRDefault="00EF1B5E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Гибридизация приема пищи и посещения выставки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также имеет разнообразные варианты. С одной стороны посетители могут выпить чашку кофе, благодаря которой могут позволить себе отдохнуть и продолжить п</w:t>
      </w:r>
      <w:r w:rsidRPr="00677062">
        <w:rPr>
          <w:rFonts w:ascii="Times New Roman" w:hAnsi="Times New Roman"/>
          <w:sz w:val="28"/>
          <w:szCs w:val="28"/>
          <w:lang w:val="ru-RU"/>
        </w:rPr>
        <w:t>у</w:t>
      </w:r>
      <w:r w:rsidRPr="00677062">
        <w:rPr>
          <w:rFonts w:ascii="Times New Roman" w:hAnsi="Times New Roman"/>
          <w:sz w:val="28"/>
          <w:szCs w:val="28"/>
          <w:lang w:val="ru-RU"/>
        </w:rPr>
        <w:t>тешествие по экспозиции с новыми силами, в особенности, если она внуш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тельных размеров. С другой стороны люди могут прийти в ресторан</w:t>
      </w:r>
      <w:r w:rsidR="00E00B91" w:rsidRPr="00677062">
        <w:rPr>
          <w:rFonts w:ascii="Times New Roman" w:hAnsi="Times New Roman"/>
          <w:sz w:val="28"/>
          <w:szCs w:val="28"/>
          <w:lang w:val="ru-RU"/>
        </w:rPr>
        <w:t xml:space="preserve"> для того, чтобы насладиться особенными блюдами, которые встроены в тематику м</w:t>
      </w:r>
      <w:r w:rsidR="00E00B91" w:rsidRPr="00677062">
        <w:rPr>
          <w:rFonts w:ascii="Times New Roman" w:hAnsi="Times New Roman"/>
          <w:sz w:val="28"/>
          <w:szCs w:val="28"/>
          <w:lang w:val="ru-RU"/>
        </w:rPr>
        <w:t>у</w:t>
      </w:r>
      <w:r w:rsidR="00E00B91" w:rsidRPr="00677062">
        <w:rPr>
          <w:rFonts w:ascii="Times New Roman" w:hAnsi="Times New Roman"/>
          <w:sz w:val="28"/>
          <w:szCs w:val="28"/>
          <w:lang w:val="ru-RU"/>
        </w:rPr>
        <w:t xml:space="preserve">зея 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и заодно посетить </w:t>
      </w:r>
      <w:r w:rsidR="00E00B91" w:rsidRPr="00677062">
        <w:rPr>
          <w:rFonts w:ascii="Times New Roman" w:hAnsi="Times New Roman"/>
          <w:sz w:val="28"/>
          <w:szCs w:val="28"/>
          <w:lang w:val="ru-RU"/>
        </w:rPr>
        <w:t>выставку. Одновременно происходит удовлетворение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первичных потребностей в еде и потребностей в </w:t>
      </w:r>
      <w:r w:rsidR="00E00B91" w:rsidRPr="00677062">
        <w:rPr>
          <w:rFonts w:ascii="Times New Roman" w:hAnsi="Times New Roman"/>
          <w:sz w:val="28"/>
          <w:szCs w:val="28"/>
          <w:lang w:val="ru-RU"/>
        </w:rPr>
        <w:t>поглощении культур</w:t>
      </w:r>
      <w:r w:rsidR="00664113" w:rsidRPr="00677062">
        <w:rPr>
          <w:rFonts w:ascii="Times New Roman" w:hAnsi="Times New Roman"/>
          <w:sz w:val="28"/>
          <w:szCs w:val="28"/>
          <w:lang w:val="ru-RU"/>
        </w:rPr>
        <w:t>ных паттернов</w:t>
      </w:r>
      <w:r w:rsidR="00E00B91" w:rsidRPr="00677062">
        <w:rPr>
          <w:rFonts w:ascii="Times New Roman" w:hAnsi="Times New Roman"/>
          <w:sz w:val="28"/>
          <w:szCs w:val="28"/>
          <w:lang w:val="ru-RU"/>
        </w:rPr>
        <w:t>.</w:t>
      </w:r>
    </w:p>
    <w:p w:rsidR="00664113" w:rsidRPr="00677062" w:rsidRDefault="00664113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Взаимодействие интернет активности и посещения музеев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мо</w:t>
      </w:r>
      <w:r w:rsidRPr="00677062">
        <w:rPr>
          <w:rFonts w:ascii="Times New Roman" w:hAnsi="Times New Roman"/>
          <w:sz w:val="28"/>
          <w:szCs w:val="28"/>
          <w:lang w:val="ru-RU"/>
        </w:rPr>
        <w:t>ж</w:t>
      </w:r>
      <w:r w:rsidRPr="00677062">
        <w:rPr>
          <w:rFonts w:ascii="Times New Roman" w:hAnsi="Times New Roman"/>
          <w:sz w:val="28"/>
          <w:szCs w:val="28"/>
          <w:lang w:val="ru-RU"/>
        </w:rPr>
        <w:t>но рассмотреть на примере различных блоггеров</w:t>
      </w:r>
      <w:r w:rsidRPr="00677062">
        <w:rPr>
          <w:rStyle w:val="a6"/>
          <w:rFonts w:ascii="Times New Roman" w:hAnsi="Times New Roman"/>
          <w:sz w:val="28"/>
          <w:szCs w:val="28"/>
          <w:lang w:val="ru-RU"/>
        </w:rPr>
        <w:footnoteReference w:id="66"/>
      </w:r>
      <w:r w:rsidRPr="00677062">
        <w:rPr>
          <w:rFonts w:ascii="Times New Roman" w:hAnsi="Times New Roman"/>
          <w:sz w:val="28"/>
          <w:szCs w:val="28"/>
          <w:lang w:val="ru-RU"/>
        </w:rPr>
        <w:t>.</w:t>
      </w:r>
      <w:r w:rsidR="00104862" w:rsidRPr="00677062">
        <w:rPr>
          <w:rFonts w:ascii="Times New Roman" w:hAnsi="Times New Roman"/>
          <w:sz w:val="28"/>
          <w:szCs w:val="28"/>
          <w:lang w:val="ru-RU"/>
        </w:rPr>
        <w:t xml:space="preserve"> Некоторые снимают в</w:t>
      </w:r>
      <w:r w:rsidR="00104862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104862" w:rsidRPr="00677062">
        <w:rPr>
          <w:rFonts w:ascii="Times New Roman" w:hAnsi="Times New Roman"/>
          <w:sz w:val="28"/>
          <w:szCs w:val="28"/>
          <w:lang w:val="ru-RU"/>
        </w:rPr>
        <w:t>део со своими мыслями в рамках музейной экспозиции для хостинга Youtube, другие делают обзоры на новые выставки на своих страницах в соцсетях и специальных интернет-ресурсах для бл</w:t>
      </w:r>
      <w:r w:rsidR="002D3EF2" w:rsidRPr="00677062">
        <w:rPr>
          <w:rFonts w:ascii="Times New Roman" w:hAnsi="Times New Roman"/>
          <w:sz w:val="28"/>
          <w:szCs w:val="28"/>
          <w:lang w:val="ru-RU"/>
        </w:rPr>
        <w:t>огов. Благодаря этой активности они повышают свой рейтинг и увеличивают количество своей аудитории в лице подписчиков.</w:t>
      </w:r>
    </w:p>
    <w:p w:rsidR="00F65965" w:rsidRPr="00677062" w:rsidRDefault="00787EB2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Гибридизация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062">
        <w:rPr>
          <w:rFonts w:ascii="Times New Roman" w:hAnsi="Times New Roman"/>
          <w:b/>
          <w:sz w:val="28"/>
          <w:szCs w:val="28"/>
          <w:lang w:val="ru-RU"/>
        </w:rPr>
        <w:t xml:space="preserve">духовных практик и посещения музея </w:t>
      </w:r>
      <w:r w:rsidRPr="00677062">
        <w:rPr>
          <w:rFonts w:ascii="Times New Roman" w:hAnsi="Times New Roman"/>
          <w:sz w:val="28"/>
          <w:szCs w:val="28"/>
          <w:lang w:val="ru-RU"/>
        </w:rPr>
        <w:t>реал</w:t>
      </w:r>
      <w:r w:rsidR="009D4ABF" w:rsidRPr="00677062">
        <w:rPr>
          <w:rFonts w:ascii="Times New Roman" w:hAnsi="Times New Roman"/>
          <w:sz w:val="28"/>
          <w:szCs w:val="28"/>
          <w:lang w:val="ru-RU"/>
        </w:rPr>
        <w:t>изуе</w:t>
      </w:r>
      <w:r w:rsidR="009D4ABF" w:rsidRPr="00677062">
        <w:rPr>
          <w:rFonts w:ascii="Times New Roman" w:hAnsi="Times New Roman"/>
          <w:sz w:val="28"/>
          <w:szCs w:val="28"/>
          <w:lang w:val="ru-RU"/>
        </w:rPr>
        <w:t>т</w:t>
      </w:r>
      <w:r w:rsidR="009D4ABF" w:rsidRPr="00677062">
        <w:rPr>
          <w:rFonts w:ascii="Times New Roman" w:hAnsi="Times New Roman"/>
          <w:sz w:val="28"/>
          <w:szCs w:val="28"/>
          <w:lang w:val="ru-RU"/>
        </w:rPr>
        <w:t>ся на базе храма. Одновременно с получением услуг храма в качестве музея (осмотр экспонатов, заказ экскурсии)  он может выполнять и некоторые це</w:t>
      </w:r>
      <w:r w:rsidR="009D4ABF" w:rsidRPr="00677062">
        <w:rPr>
          <w:rFonts w:ascii="Times New Roman" w:hAnsi="Times New Roman"/>
          <w:sz w:val="28"/>
          <w:szCs w:val="28"/>
          <w:lang w:val="ru-RU"/>
        </w:rPr>
        <w:t>р</w:t>
      </w:r>
      <w:r w:rsidR="009D4ABF" w:rsidRPr="00677062">
        <w:rPr>
          <w:rFonts w:ascii="Times New Roman" w:hAnsi="Times New Roman"/>
          <w:sz w:val="28"/>
          <w:szCs w:val="28"/>
          <w:lang w:val="ru-RU"/>
        </w:rPr>
        <w:t>ковные, такие как проведение служб, предоставление доступа к иконам, и</w:t>
      </w:r>
      <w:r w:rsidR="009D4ABF" w:rsidRPr="00677062">
        <w:rPr>
          <w:rFonts w:ascii="Times New Roman" w:hAnsi="Times New Roman"/>
          <w:sz w:val="28"/>
          <w:szCs w:val="28"/>
          <w:lang w:val="ru-RU"/>
        </w:rPr>
        <w:t>с</w:t>
      </w:r>
      <w:r w:rsidR="009D4ABF" w:rsidRPr="00677062">
        <w:rPr>
          <w:rFonts w:ascii="Times New Roman" w:hAnsi="Times New Roman"/>
          <w:sz w:val="28"/>
          <w:szCs w:val="28"/>
          <w:lang w:val="ru-RU"/>
        </w:rPr>
        <w:t xml:space="preserve">поведь. </w:t>
      </w:r>
      <w:r w:rsidR="00F66BAE" w:rsidRPr="00677062">
        <w:rPr>
          <w:rFonts w:ascii="Times New Roman" w:hAnsi="Times New Roman"/>
          <w:sz w:val="28"/>
          <w:szCs w:val="28"/>
          <w:lang w:val="ru-RU"/>
        </w:rPr>
        <w:t>Также в музеях-храмах проводят религиозные праздники.</w:t>
      </w:r>
      <w:r w:rsidR="009D4ABF" w:rsidRPr="00677062">
        <w:rPr>
          <w:rFonts w:ascii="Times New Roman" w:hAnsi="Times New Roman"/>
          <w:sz w:val="28"/>
          <w:szCs w:val="28"/>
          <w:lang w:val="ru-RU"/>
        </w:rPr>
        <w:t>Таким о</w:t>
      </w:r>
      <w:r w:rsidR="009D4ABF" w:rsidRPr="00677062">
        <w:rPr>
          <w:rFonts w:ascii="Times New Roman" w:hAnsi="Times New Roman"/>
          <w:sz w:val="28"/>
          <w:szCs w:val="28"/>
          <w:lang w:val="ru-RU"/>
        </w:rPr>
        <w:t>б</w:t>
      </w:r>
      <w:r w:rsidR="009D4ABF" w:rsidRPr="00677062">
        <w:rPr>
          <w:rFonts w:ascii="Times New Roman" w:hAnsi="Times New Roman"/>
          <w:sz w:val="28"/>
          <w:szCs w:val="28"/>
          <w:lang w:val="ru-RU"/>
        </w:rPr>
        <w:lastRenderedPageBreak/>
        <w:t>разом, верующие люди</w:t>
      </w:r>
      <w:r w:rsidR="006D4B26" w:rsidRPr="00677062">
        <w:rPr>
          <w:rFonts w:ascii="Times New Roman" w:hAnsi="Times New Roman"/>
          <w:sz w:val="28"/>
          <w:szCs w:val="28"/>
          <w:lang w:val="ru-RU"/>
        </w:rPr>
        <w:t>,</w:t>
      </w:r>
      <w:r w:rsidR="009D4ABF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4B26" w:rsidRPr="00677062">
        <w:rPr>
          <w:rFonts w:ascii="Times New Roman" w:hAnsi="Times New Roman"/>
          <w:sz w:val="28"/>
          <w:szCs w:val="28"/>
          <w:lang w:val="ru-RU"/>
        </w:rPr>
        <w:t>приходя в музей-</w:t>
      </w:r>
      <w:r w:rsidR="009D4ABF" w:rsidRPr="00677062">
        <w:rPr>
          <w:rFonts w:ascii="Times New Roman" w:hAnsi="Times New Roman"/>
          <w:sz w:val="28"/>
          <w:szCs w:val="28"/>
          <w:lang w:val="ru-RU"/>
        </w:rPr>
        <w:t xml:space="preserve"> храм</w:t>
      </w:r>
      <w:r w:rsidR="006D4B26" w:rsidRPr="00677062">
        <w:rPr>
          <w:rFonts w:ascii="Times New Roman" w:hAnsi="Times New Roman"/>
          <w:sz w:val="28"/>
          <w:szCs w:val="28"/>
          <w:lang w:val="ru-RU"/>
        </w:rPr>
        <w:t>, могут удовлетворять потре</w:t>
      </w:r>
      <w:r w:rsidR="006D4B26" w:rsidRPr="00677062">
        <w:rPr>
          <w:rFonts w:ascii="Times New Roman" w:hAnsi="Times New Roman"/>
          <w:sz w:val="28"/>
          <w:szCs w:val="28"/>
          <w:lang w:val="ru-RU"/>
        </w:rPr>
        <w:t>б</w:t>
      </w:r>
      <w:r w:rsidR="006D4B26" w:rsidRPr="00677062">
        <w:rPr>
          <w:rFonts w:ascii="Times New Roman" w:hAnsi="Times New Roman"/>
          <w:sz w:val="28"/>
          <w:szCs w:val="28"/>
          <w:lang w:val="ru-RU"/>
        </w:rPr>
        <w:t xml:space="preserve">ности в духовном и одновременно в культурном развитии. </w:t>
      </w:r>
    </w:p>
    <w:p w:rsidR="00787EB2" w:rsidRPr="00677062" w:rsidRDefault="00F66BAE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Совмещение активного отдыха, спортивных занятий и посещ</w:t>
      </w:r>
      <w:r w:rsidRPr="00677062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b/>
          <w:sz w:val="28"/>
          <w:szCs w:val="28"/>
          <w:lang w:val="ru-RU"/>
        </w:rPr>
        <w:t>ние музея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позволяет сделать сопутствующий элемент </w:t>
      </w:r>
      <w:r w:rsidR="00E21D5D" w:rsidRPr="00677062">
        <w:rPr>
          <w:rFonts w:ascii="Times New Roman" w:hAnsi="Times New Roman"/>
          <w:sz w:val="28"/>
          <w:szCs w:val="28"/>
          <w:lang w:val="ru-RU"/>
        </w:rPr>
        <w:t>–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заповедник</w:t>
      </w:r>
      <w:r w:rsidR="00E21D5D" w:rsidRPr="00677062">
        <w:rPr>
          <w:rFonts w:ascii="Times New Roman" w:hAnsi="Times New Roman"/>
          <w:sz w:val="28"/>
          <w:szCs w:val="28"/>
          <w:lang w:val="ru-RU"/>
        </w:rPr>
        <w:t>. Некот</w:t>
      </w:r>
      <w:r w:rsidR="00E21D5D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E21D5D" w:rsidRPr="00677062">
        <w:rPr>
          <w:rFonts w:ascii="Times New Roman" w:hAnsi="Times New Roman"/>
          <w:sz w:val="28"/>
          <w:szCs w:val="28"/>
          <w:lang w:val="ru-RU"/>
        </w:rPr>
        <w:t>рые музеи-заповедники разрешают въезд велосипедов на свою территорию, позволяют сидеть на газонах, и устраивать пикники, просто гулять по парку, то есть вести активный образ жизни, при этом, если есть желание за отдел</w:t>
      </w:r>
      <w:r w:rsidR="00E21D5D" w:rsidRPr="00677062">
        <w:rPr>
          <w:rFonts w:ascii="Times New Roman" w:hAnsi="Times New Roman"/>
          <w:sz w:val="28"/>
          <w:szCs w:val="28"/>
          <w:lang w:val="ru-RU"/>
        </w:rPr>
        <w:t>ь</w:t>
      </w:r>
      <w:r w:rsidR="00E21D5D" w:rsidRPr="00677062">
        <w:rPr>
          <w:rFonts w:ascii="Times New Roman" w:hAnsi="Times New Roman"/>
          <w:sz w:val="28"/>
          <w:szCs w:val="28"/>
          <w:lang w:val="ru-RU"/>
        </w:rPr>
        <w:t>ную плату (обычно) можно посетить экспозицию.</w:t>
      </w:r>
    </w:p>
    <w:p w:rsidR="00A65198" w:rsidRPr="00677062" w:rsidRDefault="00A65198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Некоторые владельцы музеев прибегают к нестандартным вариа</w:t>
      </w:r>
      <w:r w:rsidRPr="00677062">
        <w:rPr>
          <w:rFonts w:ascii="Times New Roman" w:hAnsi="Times New Roman"/>
          <w:sz w:val="28"/>
          <w:szCs w:val="28"/>
          <w:lang w:val="ru-RU"/>
        </w:rPr>
        <w:t>н</w:t>
      </w:r>
      <w:r w:rsidRPr="00677062">
        <w:rPr>
          <w:rFonts w:ascii="Times New Roman" w:hAnsi="Times New Roman"/>
          <w:sz w:val="28"/>
          <w:szCs w:val="28"/>
          <w:lang w:val="ru-RU"/>
        </w:rPr>
        <w:t>там гибридизации пространства, чем привлекают посетителей и делают так, чтобы их учреждение точно запомнили</w:t>
      </w:r>
      <w:r w:rsidR="00E21D5D" w:rsidRPr="00677062">
        <w:rPr>
          <w:rFonts w:ascii="Times New Roman" w:hAnsi="Times New Roman"/>
          <w:sz w:val="28"/>
          <w:szCs w:val="28"/>
          <w:lang w:val="ru-RU"/>
        </w:rPr>
        <w:t xml:space="preserve">, в данном случае это </w:t>
      </w:r>
      <w:r w:rsidR="00E21D5D" w:rsidRPr="00677062">
        <w:rPr>
          <w:rFonts w:ascii="Times New Roman" w:hAnsi="Times New Roman"/>
          <w:b/>
          <w:sz w:val="28"/>
          <w:szCs w:val="28"/>
          <w:lang w:val="ru-RU"/>
        </w:rPr>
        <w:t>гибридизация визита на выставку и общение с животным</w:t>
      </w:r>
      <w:r w:rsidRPr="00677062">
        <w:rPr>
          <w:rFonts w:ascii="Times New Roman" w:hAnsi="Times New Roman"/>
          <w:sz w:val="28"/>
          <w:szCs w:val="28"/>
          <w:lang w:val="ru-RU"/>
        </w:rPr>
        <w:t>:</w:t>
      </w:r>
    </w:p>
    <w:p w:rsidR="009E203F" w:rsidRPr="00677062" w:rsidRDefault="00A65198" w:rsidP="009E203F">
      <w:pPr>
        <w:spacing w:line="360" w:lineRule="auto"/>
        <w:ind w:firstLine="1134"/>
        <w:rPr>
          <w:rFonts w:ascii="Times New Roman" w:eastAsiaTheme="minorEastAsia" w:hAnsi="Times New Roman"/>
          <w:sz w:val="28"/>
          <w:lang w:val="ru-RU" w:eastAsia="ru-RU" w:bidi="ar-SA"/>
        </w:rPr>
      </w:pPr>
      <w:r w:rsidRPr="00677062">
        <w:rPr>
          <w:rFonts w:ascii="Times New Roman" w:hAnsi="Times New Roman"/>
          <w:i/>
          <w:sz w:val="28"/>
          <w:szCs w:val="28"/>
          <w:lang w:val="ru-RU"/>
        </w:rPr>
        <w:t xml:space="preserve"> Хотя, к заслугам KGallery следует добавить попугая, которого владелец поселил там, потому что он сильно кричал. Он чудо, а владелец - нет.</w:t>
      </w:r>
      <w:r w:rsidR="009E203F" w:rsidRPr="00677062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="009E203F" w:rsidRPr="00677062">
        <w:rPr>
          <w:rFonts w:ascii="Times New Roman" w:eastAsiaTheme="minorEastAsia" w:hAnsi="Times New Roman"/>
          <w:sz w:val="28"/>
          <w:lang w:val="ru-RU" w:eastAsia="ru-RU" w:bidi="ar-SA"/>
        </w:rPr>
        <w:t>(1,М,23, студент)</w:t>
      </w:r>
    </w:p>
    <w:p w:rsidR="00085D8B" w:rsidRPr="00677062" w:rsidRDefault="00085D8B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Обычно общение с животными, если это домашние питомцы, по</w:t>
      </w:r>
      <w:r w:rsidRPr="00677062">
        <w:rPr>
          <w:rFonts w:ascii="Times New Roman" w:hAnsi="Times New Roman"/>
          <w:sz w:val="28"/>
          <w:szCs w:val="28"/>
          <w:lang w:val="ru-RU"/>
        </w:rPr>
        <w:t>д</w:t>
      </w:r>
      <w:r w:rsidRPr="00677062">
        <w:rPr>
          <w:rFonts w:ascii="Times New Roman" w:hAnsi="Times New Roman"/>
          <w:sz w:val="28"/>
          <w:szCs w:val="28"/>
          <w:lang w:val="ru-RU"/>
        </w:rPr>
        <w:t>разумевает снятие стресса, если это какие-либо экзотические варианты, типа змей или хищников, скорее рассматривается как аттракцион, поскольку с н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ми больше пытаются сфотографироваться , нежели пообщаться.</w:t>
      </w:r>
    </w:p>
    <w:p w:rsidR="00085D8B" w:rsidRPr="00677062" w:rsidRDefault="00085D8B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0EEC" w:rsidRPr="00677062" w:rsidRDefault="000C0EEC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Таким образом, можно сделать вывод о том, что</w:t>
      </w:r>
      <w:r w:rsidR="003F4B1F" w:rsidRPr="00677062">
        <w:rPr>
          <w:rFonts w:ascii="Times New Roman" w:hAnsi="Times New Roman"/>
          <w:sz w:val="28"/>
          <w:szCs w:val="28"/>
          <w:lang w:val="ru-RU"/>
        </w:rPr>
        <w:t xml:space="preserve"> гибридизированное пространство музеев влияет на практики поведения посетителей. Музей ко</w:t>
      </w:r>
      <w:r w:rsidR="003F4B1F" w:rsidRPr="00677062">
        <w:rPr>
          <w:rFonts w:ascii="Times New Roman" w:hAnsi="Times New Roman"/>
          <w:sz w:val="28"/>
          <w:szCs w:val="28"/>
          <w:lang w:val="ru-RU"/>
        </w:rPr>
        <w:t>н</w:t>
      </w:r>
      <w:r w:rsidR="003F4B1F" w:rsidRPr="00677062">
        <w:rPr>
          <w:rFonts w:ascii="Times New Roman" w:hAnsi="Times New Roman"/>
          <w:sz w:val="28"/>
          <w:szCs w:val="28"/>
          <w:lang w:val="ru-RU"/>
        </w:rPr>
        <w:t xml:space="preserve">струирует это пространство не просто номинально, индивиды </w:t>
      </w:r>
      <w:r w:rsidR="0079297D" w:rsidRPr="00677062">
        <w:rPr>
          <w:rFonts w:ascii="Times New Roman" w:hAnsi="Times New Roman"/>
          <w:sz w:val="28"/>
          <w:szCs w:val="28"/>
          <w:lang w:val="ru-RU"/>
        </w:rPr>
        <w:t>воспринимают это пространство и пользую</w:t>
      </w:r>
      <w:r w:rsidR="00F8774D" w:rsidRPr="00677062">
        <w:rPr>
          <w:rFonts w:ascii="Times New Roman" w:hAnsi="Times New Roman"/>
          <w:sz w:val="28"/>
          <w:szCs w:val="28"/>
          <w:lang w:val="ru-RU"/>
        </w:rPr>
        <w:t xml:space="preserve">тся предложенными возможностями. Тот факт, что они пользуются не всеми </w:t>
      </w:r>
      <w:r w:rsidR="00D718D2" w:rsidRPr="00677062">
        <w:rPr>
          <w:rFonts w:ascii="Times New Roman" w:hAnsi="Times New Roman"/>
          <w:sz w:val="28"/>
          <w:szCs w:val="28"/>
          <w:lang w:val="ru-RU"/>
        </w:rPr>
        <w:t>типами сопутствующих элементов,</w:t>
      </w:r>
      <w:r w:rsidR="00F8774D" w:rsidRPr="00677062">
        <w:rPr>
          <w:rFonts w:ascii="Times New Roman" w:hAnsi="Times New Roman"/>
          <w:sz w:val="28"/>
          <w:szCs w:val="28"/>
          <w:lang w:val="ru-RU"/>
        </w:rPr>
        <w:t xml:space="preserve"> объясняе</w:t>
      </w:r>
      <w:r w:rsidR="00F8774D" w:rsidRPr="00677062">
        <w:rPr>
          <w:rFonts w:ascii="Times New Roman" w:hAnsi="Times New Roman"/>
          <w:sz w:val="28"/>
          <w:szCs w:val="28"/>
          <w:lang w:val="ru-RU"/>
        </w:rPr>
        <w:t>т</w:t>
      </w:r>
      <w:r w:rsidR="00F8774D" w:rsidRPr="00677062">
        <w:rPr>
          <w:rFonts w:ascii="Times New Roman" w:hAnsi="Times New Roman"/>
          <w:sz w:val="28"/>
          <w:szCs w:val="28"/>
          <w:lang w:val="ru-RU"/>
        </w:rPr>
        <w:t>ся, во-первых, большим количеством музеев с усеченной моделью гибрид</w:t>
      </w:r>
      <w:r w:rsidR="00F8774D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F8774D" w:rsidRPr="00677062">
        <w:rPr>
          <w:rFonts w:ascii="Times New Roman" w:hAnsi="Times New Roman"/>
          <w:sz w:val="28"/>
          <w:szCs w:val="28"/>
          <w:lang w:val="ru-RU"/>
        </w:rPr>
        <w:t xml:space="preserve">зации пространства, во-вторых, материальными и временными </w:t>
      </w:r>
      <w:r w:rsidR="00624CA8" w:rsidRPr="00677062">
        <w:rPr>
          <w:rFonts w:ascii="Times New Roman" w:hAnsi="Times New Roman"/>
          <w:sz w:val="28"/>
          <w:szCs w:val="28"/>
          <w:lang w:val="ru-RU"/>
        </w:rPr>
        <w:t>рамками</w:t>
      </w:r>
      <w:r w:rsidR="00F8774D" w:rsidRPr="00677062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F8774D" w:rsidRPr="00677062">
        <w:rPr>
          <w:rFonts w:ascii="Times New Roman" w:hAnsi="Times New Roman"/>
          <w:sz w:val="28"/>
          <w:szCs w:val="28"/>
          <w:lang w:val="ru-RU"/>
        </w:rPr>
        <w:t>н</w:t>
      </w:r>
      <w:r w:rsidR="00F8774D" w:rsidRPr="00677062">
        <w:rPr>
          <w:rFonts w:ascii="Times New Roman" w:hAnsi="Times New Roman"/>
          <w:sz w:val="28"/>
          <w:szCs w:val="28"/>
          <w:lang w:val="ru-RU"/>
        </w:rPr>
        <w:lastRenderedPageBreak/>
        <w:t>дивидов, и, в-третьих, человеческим фактором внимания, так как некоторые сопутствующие элементы могут оказаться незамеченными.</w:t>
      </w:r>
    </w:p>
    <w:p w:rsidR="00743ABA" w:rsidRPr="00677062" w:rsidRDefault="0079297D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Помимо этого в ходе интервью удалось выяснить</w:t>
      </w:r>
      <w:r w:rsidR="003F0CD3" w:rsidRPr="00677062">
        <w:rPr>
          <w:rFonts w:ascii="Times New Roman" w:hAnsi="Times New Roman"/>
          <w:sz w:val="28"/>
          <w:szCs w:val="28"/>
          <w:lang w:val="ru-RU"/>
        </w:rPr>
        <w:t>,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каким образом музей встраивается в </w:t>
      </w:r>
      <w:r w:rsidR="00624CA8" w:rsidRPr="00677062">
        <w:rPr>
          <w:rFonts w:ascii="Times New Roman" w:hAnsi="Times New Roman"/>
          <w:sz w:val="28"/>
          <w:szCs w:val="28"/>
          <w:lang w:val="ru-RU"/>
        </w:rPr>
        <w:t xml:space="preserve">повседневную </w:t>
      </w:r>
      <w:r w:rsidRPr="00677062">
        <w:rPr>
          <w:rFonts w:ascii="Times New Roman" w:hAnsi="Times New Roman"/>
          <w:sz w:val="28"/>
          <w:szCs w:val="28"/>
          <w:lang w:val="ru-RU"/>
        </w:rPr>
        <w:t>жизн</w:t>
      </w:r>
      <w:r w:rsidR="00624CA8" w:rsidRPr="00677062">
        <w:rPr>
          <w:rFonts w:ascii="Times New Roman" w:hAnsi="Times New Roman"/>
          <w:sz w:val="28"/>
          <w:szCs w:val="28"/>
          <w:lang w:val="ru-RU"/>
        </w:rPr>
        <w:t>ь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12B5" w:rsidRPr="00677062">
        <w:rPr>
          <w:rFonts w:ascii="Times New Roman" w:hAnsi="Times New Roman"/>
          <w:sz w:val="28"/>
          <w:szCs w:val="28"/>
          <w:lang w:val="ru-RU"/>
        </w:rPr>
        <w:t>информантов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, и </w:t>
      </w:r>
      <w:r w:rsidR="0083188A" w:rsidRPr="00677062">
        <w:rPr>
          <w:rFonts w:ascii="Times New Roman" w:hAnsi="Times New Roman"/>
          <w:sz w:val="28"/>
          <w:szCs w:val="28"/>
          <w:lang w:val="ru-RU"/>
        </w:rPr>
        <w:t>получилось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677062">
        <w:rPr>
          <w:rFonts w:ascii="Times New Roman" w:hAnsi="Times New Roman"/>
          <w:sz w:val="28"/>
          <w:szCs w:val="28"/>
          <w:lang w:val="ru-RU"/>
        </w:rPr>
        <w:t>ы</w:t>
      </w:r>
      <w:r w:rsidRPr="00677062">
        <w:rPr>
          <w:rFonts w:ascii="Times New Roman" w:hAnsi="Times New Roman"/>
          <w:sz w:val="28"/>
          <w:szCs w:val="28"/>
          <w:lang w:val="ru-RU"/>
        </w:rPr>
        <w:t>явить варианты данной интеграции.</w:t>
      </w:r>
      <w:r w:rsidR="007978BF" w:rsidRPr="00677062">
        <w:rPr>
          <w:rFonts w:ascii="Times New Roman" w:hAnsi="Times New Roman"/>
          <w:sz w:val="28"/>
          <w:szCs w:val="28"/>
          <w:lang w:val="ru-RU"/>
        </w:rPr>
        <w:t xml:space="preserve"> За основу </w:t>
      </w:r>
      <w:r w:rsidR="00624CA8" w:rsidRPr="00677062">
        <w:rPr>
          <w:rFonts w:ascii="Times New Roman" w:hAnsi="Times New Roman"/>
          <w:sz w:val="28"/>
          <w:szCs w:val="28"/>
          <w:lang w:val="ru-RU"/>
        </w:rPr>
        <w:t>анализа</w:t>
      </w:r>
      <w:r w:rsidR="007978BF" w:rsidRPr="00677062">
        <w:rPr>
          <w:rFonts w:ascii="Times New Roman" w:hAnsi="Times New Roman"/>
          <w:sz w:val="28"/>
          <w:szCs w:val="28"/>
          <w:lang w:val="ru-RU"/>
        </w:rPr>
        <w:t xml:space="preserve"> посетителей музеев можно взять </w:t>
      </w:r>
      <w:r w:rsidR="00624CA8" w:rsidRPr="00677062">
        <w:rPr>
          <w:rFonts w:ascii="Times New Roman" w:hAnsi="Times New Roman"/>
          <w:sz w:val="28"/>
          <w:szCs w:val="28"/>
          <w:lang w:val="ru-RU"/>
        </w:rPr>
        <w:t>классификацию</w:t>
      </w:r>
      <w:r w:rsidR="007978BF" w:rsidRPr="00677062">
        <w:rPr>
          <w:rFonts w:ascii="Times New Roman" w:hAnsi="Times New Roman"/>
          <w:sz w:val="28"/>
          <w:szCs w:val="28"/>
          <w:lang w:val="ru-RU"/>
        </w:rPr>
        <w:t xml:space="preserve"> Дэвида Дина</w:t>
      </w:r>
      <w:r w:rsidR="007978BF" w:rsidRPr="00677062">
        <w:rPr>
          <w:rStyle w:val="a6"/>
          <w:rFonts w:ascii="Times New Roman" w:hAnsi="Times New Roman"/>
          <w:sz w:val="28"/>
          <w:szCs w:val="28"/>
          <w:lang w:val="ru-RU"/>
        </w:rPr>
        <w:footnoteReference w:id="67"/>
      </w:r>
      <w:r w:rsidR="007978BF" w:rsidRPr="00677062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7978BF" w:rsidRPr="00677062" w:rsidRDefault="007978BF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</w:rPr>
        <w:t>visitor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– случайный посетитель.</w:t>
      </w:r>
    </w:p>
    <w:p w:rsidR="007978BF" w:rsidRPr="00677062" w:rsidRDefault="007978BF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</w:rPr>
        <w:t>attender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– регулярный посетитель.</w:t>
      </w:r>
    </w:p>
    <w:p w:rsidR="007978BF" w:rsidRPr="00677062" w:rsidRDefault="007978BF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</w:rPr>
        <w:t>user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– пользователь музея, для которого музей действительно в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жен.</w:t>
      </w:r>
    </w:p>
    <w:p w:rsidR="00551648" w:rsidRPr="00677062" w:rsidRDefault="007978BF" w:rsidP="00D71C07">
      <w:pPr>
        <w:spacing w:line="360" w:lineRule="auto"/>
        <w:ind w:firstLine="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Пользователь музея, или user</w:t>
      </w:r>
    </w:p>
    <w:p w:rsidR="00EA329D" w:rsidRPr="00677062" w:rsidRDefault="00AA13D6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Самый очевидный способ внедрения  музея в жизнь индивидов – культурно-образовательный. Посетители выбирают выставку целенапра</w:t>
      </w:r>
      <w:r w:rsidRPr="00677062">
        <w:rPr>
          <w:rFonts w:ascii="Times New Roman" w:hAnsi="Times New Roman"/>
          <w:sz w:val="28"/>
          <w:szCs w:val="28"/>
          <w:lang w:val="ru-RU"/>
        </w:rPr>
        <w:t>в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ленно, согласно своим </w:t>
      </w:r>
      <w:r w:rsidR="0079297D" w:rsidRPr="00677062">
        <w:rPr>
          <w:rFonts w:ascii="Times New Roman" w:hAnsi="Times New Roman"/>
          <w:sz w:val="28"/>
          <w:szCs w:val="28"/>
          <w:lang w:val="ru-RU"/>
        </w:rPr>
        <w:t>интересам и предпочтениям.</w:t>
      </w:r>
      <w:r w:rsidR="00EA329D" w:rsidRPr="00677062">
        <w:rPr>
          <w:rFonts w:ascii="Times New Roman" w:hAnsi="Times New Roman"/>
          <w:sz w:val="28"/>
          <w:szCs w:val="28"/>
          <w:lang w:val="ru-RU"/>
        </w:rPr>
        <w:t xml:space="preserve"> Основной мотивацией для посещения является желание узнать что-то новое о культуре, историч</w:t>
      </w:r>
      <w:r w:rsidR="00EA329D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EA329D" w:rsidRPr="00677062">
        <w:rPr>
          <w:rFonts w:ascii="Times New Roman" w:hAnsi="Times New Roman"/>
          <w:sz w:val="28"/>
          <w:szCs w:val="28"/>
          <w:lang w:val="ru-RU"/>
        </w:rPr>
        <w:t>ской эпохе или персоне, или получить новые навыки или развить уже прио</w:t>
      </w:r>
      <w:r w:rsidR="00EA329D" w:rsidRPr="00677062">
        <w:rPr>
          <w:rFonts w:ascii="Times New Roman" w:hAnsi="Times New Roman"/>
          <w:sz w:val="28"/>
          <w:szCs w:val="28"/>
          <w:lang w:val="ru-RU"/>
        </w:rPr>
        <w:t>б</w:t>
      </w:r>
      <w:r w:rsidR="00EA329D" w:rsidRPr="00677062">
        <w:rPr>
          <w:rFonts w:ascii="Times New Roman" w:hAnsi="Times New Roman"/>
          <w:sz w:val="28"/>
          <w:szCs w:val="28"/>
          <w:lang w:val="ru-RU"/>
        </w:rPr>
        <w:t>ретенные.</w:t>
      </w:r>
      <w:r w:rsidR="00387134" w:rsidRPr="00677062">
        <w:rPr>
          <w:rFonts w:ascii="Times New Roman" w:hAnsi="Times New Roman"/>
          <w:sz w:val="28"/>
          <w:szCs w:val="28"/>
          <w:lang w:val="ru-RU"/>
        </w:rPr>
        <w:t xml:space="preserve"> Пользователей меньшинство, они уделяют экспозиции много вн</w:t>
      </w:r>
      <w:r w:rsidR="00387134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387134" w:rsidRPr="00677062">
        <w:rPr>
          <w:rFonts w:ascii="Times New Roman" w:hAnsi="Times New Roman"/>
          <w:sz w:val="28"/>
          <w:szCs w:val="28"/>
          <w:lang w:val="ru-RU"/>
        </w:rPr>
        <w:t xml:space="preserve">мания, читают все </w:t>
      </w:r>
      <w:r w:rsidR="00624CA8" w:rsidRPr="00677062">
        <w:rPr>
          <w:rFonts w:ascii="Times New Roman" w:hAnsi="Times New Roman"/>
          <w:sz w:val="28"/>
          <w:szCs w:val="28"/>
          <w:lang w:val="ru-RU"/>
        </w:rPr>
        <w:t>предложенные</w:t>
      </w:r>
      <w:r w:rsidR="00387134" w:rsidRPr="00677062">
        <w:rPr>
          <w:rFonts w:ascii="Times New Roman" w:hAnsi="Times New Roman"/>
          <w:sz w:val="28"/>
          <w:szCs w:val="28"/>
          <w:lang w:val="ru-RU"/>
        </w:rPr>
        <w:t xml:space="preserve"> тексты, пытаются понять экспонаты.</w:t>
      </w:r>
    </w:p>
    <w:p w:rsidR="00405CF0" w:rsidRPr="00677062" w:rsidRDefault="00EA329D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i/>
          <w:sz w:val="28"/>
          <w:szCs w:val="28"/>
          <w:lang w:val="ru-RU"/>
        </w:rPr>
        <w:t xml:space="preserve">Она (подруга </w:t>
      </w:r>
      <w:r w:rsidR="00AC12B5" w:rsidRPr="00677062">
        <w:rPr>
          <w:rFonts w:ascii="Times New Roman" w:hAnsi="Times New Roman"/>
          <w:i/>
          <w:sz w:val="28"/>
          <w:szCs w:val="28"/>
          <w:lang w:val="ru-RU"/>
        </w:rPr>
        <w:t>информанта</w:t>
      </w:r>
      <w:r w:rsidRPr="00677062">
        <w:rPr>
          <w:rFonts w:ascii="Times New Roman" w:hAnsi="Times New Roman"/>
          <w:i/>
          <w:sz w:val="28"/>
          <w:szCs w:val="28"/>
          <w:lang w:val="ru-RU"/>
        </w:rPr>
        <w:t>, прим. автора) - фотограф-профессионал, и мой учитель фотографии в одном лице. Однажды услышав, что Танненбаума привезут в Петербург, я сразу решил сходить. Её приезд приятно совпал с датами выставки… Мы сами снимаем, а смотреть на р</w:t>
      </w:r>
      <w:r w:rsidRPr="00677062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i/>
          <w:sz w:val="28"/>
          <w:szCs w:val="28"/>
          <w:lang w:val="ru-RU"/>
        </w:rPr>
        <w:t>боты других полезно. Тем не менее, организаторы привезли копии снимков. В этих условиях остаётся обращать внимание на размещение снимков, осв</w:t>
      </w:r>
      <w:r w:rsidRPr="00677062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i/>
          <w:sz w:val="28"/>
          <w:szCs w:val="28"/>
          <w:lang w:val="ru-RU"/>
        </w:rPr>
        <w:t xml:space="preserve">щение, информационные стойки. Это дела организаторские, но всё равно интересно. Подруга планирует выставку. </w:t>
      </w:r>
      <w:r w:rsidR="009E203F" w:rsidRPr="00677062">
        <w:rPr>
          <w:rFonts w:ascii="Times New Roman" w:hAnsi="Times New Roman"/>
          <w:sz w:val="28"/>
          <w:szCs w:val="28"/>
          <w:lang w:val="ru-RU"/>
        </w:rPr>
        <w:t>(1,М,23, студент)</w:t>
      </w:r>
    </w:p>
    <w:p w:rsidR="00EA329D" w:rsidRPr="00677062" w:rsidRDefault="002A6CE5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Для индивидов, которые искренне интересуются, например, иску</w:t>
      </w:r>
      <w:r w:rsidRPr="00677062">
        <w:rPr>
          <w:rFonts w:ascii="Times New Roman" w:hAnsi="Times New Roman"/>
          <w:sz w:val="28"/>
          <w:szCs w:val="28"/>
          <w:lang w:val="ru-RU"/>
        </w:rPr>
        <w:t>с</w:t>
      </w:r>
      <w:r w:rsidRPr="00677062">
        <w:rPr>
          <w:rFonts w:ascii="Times New Roman" w:hAnsi="Times New Roman"/>
          <w:sz w:val="28"/>
          <w:szCs w:val="28"/>
          <w:lang w:val="ru-RU"/>
        </w:rPr>
        <w:t>ством,</w:t>
      </w:r>
      <w:r w:rsidR="00EA329D" w:rsidRPr="00677062">
        <w:rPr>
          <w:rFonts w:ascii="Times New Roman" w:hAnsi="Times New Roman"/>
          <w:sz w:val="28"/>
          <w:szCs w:val="28"/>
          <w:lang w:val="ru-RU"/>
        </w:rPr>
        <w:t xml:space="preserve"> музей становится </w:t>
      </w:r>
      <w:r w:rsidRPr="00677062">
        <w:rPr>
          <w:rFonts w:ascii="Times New Roman" w:hAnsi="Times New Roman"/>
          <w:sz w:val="28"/>
          <w:szCs w:val="28"/>
          <w:lang w:val="ru-RU"/>
        </w:rPr>
        <w:t>местом постоянного проведения досуга и является неотъемлемой частью жизни:</w:t>
      </w:r>
    </w:p>
    <w:p w:rsidR="002A6CE5" w:rsidRPr="00677062" w:rsidRDefault="003F0CD3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i/>
          <w:sz w:val="28"/>
          <w:szCs w:val="28"/>
          <w:lang w:val="ru-RU"/>
        </w:rPr>
        <w:t xml:space="preserve">(Хожу) </w:t>
      </w:r>
      <w:r w:rsidR="002A6CE5" w:rsidRPr="00677062">
        <w:rPr>
          <w:rFonts w:ascii="Times New Roman" w:hAnsi="Times New Roman"/>
          <w:i/>
          <w:sz w:val="28"/>
          <w:szCs w:val="28"/>
          <w:lang w:val="ru-RU"/>
        </w:rPr>
        <w:t xml:space="preserve">Почти каждый месяц. Зависит от количества выставок. Около года назад несколько раз в неделю ходил, но </w:t>
      </w:r>
      <w:r w:rsidRPr="00677062">
        <w:rPr>
          <w:rFonts w:ascii="Times New Roman" w:hAnsi="Times New Roman"/>
          <w:i/>
          <w:sz w:val="28"/>
          <w:szCs w:val="28"/>
          <w:lang w:val="ru-RU"/>
        </w:rPr>
        <w:t>сейчас исчерпались новые места…</w:t>
      </w:r>
      <w:r w:rsidR="002A6CE5" w:rsidRPr="00677062">
        <w:rPr>
          <w:rFonts w:ascii="Times New Roman" w:hAnsi="Times New Roman"/>
          <w:i/>
          <w:sz w:val="28"/>
          <w:szCs w:val="28"/>
          <w:lang w:val="ru-RU"/>
        </w:rPr>
        <w:t>У Эрмитажа сильные экспозиции, Русский Музей имеет обыкнов</w:t>
      </w:r>
      <w:r w:rsidR="002A6CE5" w:rsidRPr="00677062">
        <w:rPr>
          <w:rFonts w:ascii="Times New Roman" w:hAnsi="Times New Roman"/>
          <w:i/>
          <w:sz w:val="28"/>
          <w:szCs w:val="28"/>
          <w:lang w:val="ru-RU"/>
        </w:rPr>
        <w:t>е</w:t>
      </w:r>
      <w:r w:rsidR="002A6CE5" w:rsidRPr="00677062">
        <w:rPr>
          <w:rFonts w:ascii="Times New Roman" w:hAnsi="Times New Roman"/>
          <w:i/>
          <w:sz w:val="28"/>
          <w:szCs w:val="28"/>
          <w:lang w:val="ru-RU"/>
        </w:rPr>
        <w:t>ние изменять постоянные экспозиции, так что раз в полгода можно найти что-то новое в привычных местах. Зависит от кураторов. Фотогалерея на Большой Морской остаётся уделом местных звёзд. Тут постоянно выста</w:t>
      </w:r>
      <w:r w:rsidR="002A6CE5" w:rsidRPr="00677062">
        <w:rPr>
          <w:rFonts w:ascii="Times New Roman" w:hAnsi="Times New Roman"/>
          <w:i/>
          <w:sz w:val="28"/>
          <w:szCs w:val="28"/>
          <w:lang w:val="ru-RU"/>
        </w:rPr>
        <w:t>в</w:t>
      </w:r>
      <w:r w:rsidR="002A6CE5" w:rsidRPr="00677062">
        <w:rPr>
          <w:rFonts w:ascii="Times New Roman" w:hAnsi="Times New Roman"/>
          <w:i/>
          <w:sz w:val="28"/>
          <w:szCs w:val="28"/>
          <w:lang w:val="ru-RU"/>
        </w:rPr>
        <w:t>ки каких-нибудь безымянных, но всё же знаменитых фотографов Ленингр</w:t>
      </w:r>
      <w:r w:rsidR="002A6CE5" w:rsidRPr="00677062">
        <w:rPr>
          <w:rFonts w:ascii="Times New Roman" w:hAnsi="Times New Roman"/>
          <w:i/>
          <w:sz w:val="28"/>
          <w:szCs w:val="28"/>
          <w:lang w:val="ru-RU"/>
        </w:rPr>
        <w:t>а</w:t>
      </w:r>
      <w:r w:rsidR="002A6CE5" w:rsidRPr="00677062">
        <w:rPr>
          <w:rFonts w:ascii="Times New Roman" w:hAnsi="Times New Roman"/>
          <w:i/>
          <w:sz w:val="28"/>
          <w:szCs w:val="28"/>
          <w:lang w:val="ru-RU"/>
        </w:rPr>
        <w:t>да. В целом, вкусовщина. В Эрарте чудовищно слабая постоянная экспоз</w:t>
      </w:r>
      <w:r w:rsidR="002A6CE5" w:rsidRPr="00677062">
        <w:rPr>
          <w:rFonts w:ascii="Times New Roman" w:hAnsi="Times New Roman"/>
          <w:i/>
          <w:sz w:val="28"/>
          <w:szCs w:val="28"/>
          <w:lang w:val="ru-RU"/>
        </w:rPr>
        <w:t>и</w:t>
      </w:r>
      <w:r w:rsidR="002A6CE5" w:rsidRPr="00677062">
        <w:rPr>
          <w:rFonts w:ascii="Times New Roman" w:hAnsi="Times New Roman"/>
          <w:i/>
          <w:sz w:val="28"/>
          <w:szCs w:val="28"/>
          <w:lang w:val="ru-RU"/>
        </w:rPr>
        <w:t>ция. Сильные организовываются, вдобавок есть сцена с хорошим лайнапом. Это большие вещи, про маленькие галереи говорить тяжелее. Они очень з</w:t>
      </w:r>
      <w:r w:rsidR="002A6CE5" w:rsidRPr="00677062">
        <w:rPr>
          <w:rFonts w:ascii="Times New Roman" w:hAnsi="Times New Roman"/>
          <w:i/>
          <w:sz w:val="28"/>
          <w:szCs w:val="28"/>
          <w:lang w:val="ru-RU"/>
        </w:rPr>
        <w:t>а</w:t>
      </w:r>
      <w:r w:rsidR="002A6CE5" w:rsidRPr="00677062">
        <w:rPr>
          <w:rFonts w:ascii="Times New Roman" w:hAnsi="Times New Roman"/>
          <w:i/>
          <w:sz w:val="28"/>
          <w:szCs w:val="28"/>
          <w:lang w:val="ru-RU"/>
        </w:rPr>
        <w:t>висят от того, что выставляют. Есть, конечно, галереи в Этажах, Анна Нова, Борей, вроде, в Тайге еще что-то, но это чаще всего выставки ради выставок. На открытиях выставок в Этажах можно бесплатно выпить!</w:t>
      </w:r>
      <w:r w:rsidR="009E203F" w:rsidRPr="0067706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E203F" w:rsidRPr="00677062">
        <w:rPr>
          <w:rFonts w:ascii="Times New Roman" w:hAnsi="Times New Roman"/>
          <w:sz w:val="28"/>
          <w:szCs w:val="28"/>
          <w:lang w:val="ru-RU"/>
        </w:rPr>
        <w:t>(1,М,23, студент)</w:t>
      </w:r>
    </w:p>
    <w:p w:rsidR="002A6CE5" w:rsidRPr="00677062" w:rsidRDefault="00387134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Пользователи</w:t>
      </w:r>
      <w:r w:rsidR="002A6CE5" w:rsidRPr="00677062">
        <w:rPr>
          <w:rFonts w:ascii="Times New Roman" w:hAnsi="Times New Roman"/>
          <w:sz w:val="28"/>
          <w:szCs w:val="28"/>
          <w:lang w:val="ru-RU"/>
        </w:rPr>
        <w:t xml:space="preserve"> хорошо знают многие музеи города, в курсе всех н</w:t>
      </w:r>
      <w:r w:rsidR="002A6CE5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2A6CE5" w:rsidRPr="00677062">
        <w:rPr>
          <w:rFonts w:ascii="Times New Roman" w:hAnsi="Times New Roman"/>
          <w:sz w:val="28"/>
          <w:szCs w:val="28"/>
          <w:lang w:val="ru-RU"/>
        </w:rPr>
        <w:t>вых выставок и разбираются в экспонатах, то есть заранее изучают их, имеют не поверхностное впечатление, а относительно глубокие знания.</w:t>
      </w:r>
    </w:p>
    <w:p w:rsidR="003F0CD3" w:rsidRPr="00677062" w:rsidRDefault="003F0CD3" w:rsidP="00D71C07">
      <w:pPr>
        <w:spacing w:line="360" w:lineRule="auto"/>
        <w:ind w:firstLine="113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77062">
        <w:rPr>
          <w:rFonts w:ascii="Times New Roman" w:hAnsi="Times New Roman"/>
          <w:i/>
          <w:sz w:val="28"/>
          <w:szCs w:val="28"/>
          <w:lang w:val="ru-RU"/>
        </w:rPr>
        <w:t>Поход планировала заранее… Видела рекламу, кажется, в метро и сразу же поняла, что обязательно хочу туда попасть. Во-первых, первая в России выставка Фриды. Во-вторых, я немного знакома с творчеством Фриды. В-третьих, она женщина-художница (что редкость) и важная ф</w:t>
      </w:r>
      <w:r w:rsidRPr="00677062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i/>
          <w:sz w:val="28"/>
          <w:szCs w:val="28"/>
          <w:lang w:val="ru-RU"/>
        </w:rPr>
        <w:t>гура в фем-движении: я обязательно должна была посетить ее выставку.</w:t>
      </w:r>
      <w:r w:rsidR="009E203F" w:rsidRPr="0067706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E203F" w:rsidRPr="00677062">
        <w:rPr>
          <w:rFonts w:ascii="Times New Roman" w:hAnsi="Times New Roman"/>
          <w:sz w:val="28"/>
          <w:szCs w:val="28"/>
          <w:lang w:val="ru-RU"/>
        </w:rPr>
        <w:t>(3,Ж,22, студент)</w:t>
      </w:r>
    </w:p>
    <w:p w:rsidR="003F0CD3" w:rsidRPr="00677062" w:rsidRDefault="003F0CD3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Также восприятие выставки</w:t>
      </w:r>
      <w:r w:rsidR="00387134" w:rsidRPr="00677062">
        <w:rPr>
          <w:rFonts w:ascii="Times New Roman" w:hAnsi="Times New Roman"/>
          <w:sz w:val="28"/>
          <w:szCs w:val="28"/>
          <w:lang w:val="ru-RU"/>
        </w:rPr>
        <w:t xml:space="preserve"> им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не кажется развлечением, а скорее работой над собой:</w:t>
      </w:r>
    </w:p>
    <w:p w:rsidR="003F0CD3" w:rsidRPr="00677062" w:rsidRDefault="003F0CD3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i/>
          <w:sz w:val="28"/>
          <w:szCs w:val="28"/>
          <w:lang w:val="ru-RU"/>
        </w:rPr>
        <w:lastRenderedPageBreak/>
        <w:t>Картины Фриды сложно назвать развлечением. Они «тяжелые», серьезные. Скорее, я задумалась о жизни, поскольку многое узнала про ее жизнь – непростую, тяжелую. Помню, после музея долго находилась в т</w:t>
      </w:r>
      <w:r w:rsidRPr="00677062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i/>
          <w:sz w:val="28"/>
          <w:szCs w:val="28"/>
          <w:lang w:val="ru-RU"/>
        </w:rPr>
        <w:t>ком вот задумчивом состоянии.</w:t>
      </w:r>
      <w:r w:rsidR="009E203F" w:rsidRPr="00677062">
        <w:rPr>
          <w:rFonts w:ascii="Times New Roman" w:hAnsi="Times New Roman"/>
          <w:i/>
          <w:sz w:val="28"/>
          <w:szCs w:val="28"/>
          <w:lang w:val="ru-RU"/>
        </w:rPr>
        <w:t xml:space="preserve">  (</w:t>
      </w:r>
      <w:r w:rsidR="009E203F" w:rsidRPr="00677062">
        <w:rPr>
          <w:rFonts w:ascii="Times New Roman" w:hAnsi="Times New Roman"/>
          <w:sz w:val="28"/>
          <w:szCs w:val="28"/>
          <w:lang w:val="ru-RU"/>
        </w:rPr>
        <w:t>3,Ж,22, студент)</w:t>
      </w:r>
    </w:p>
    <w:p w:rsidR="00387134" w:rsidRPr="00677062" w:rsidRDefault="00387134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Пользователи музея являются самой «качественной» аудиторией, которая проводит в музее больше всего времени, при этом восприятие ра</w:t>
      </w:r>
      <w:r w:rsidRPr="00677062">
        <w:rPr>
          <w:rFonts w:ascii="Times New Roman" w:hAnsi="Times New Roman"/>
          <w:sz w:val="28"/>
          <w:szCs w:val="28"/>
          <w:lang w:val="ru-RU"/>
        </w:rPr>
        <w:t>з</w:t>
      </w:r>
      <w:r w:rsidRPr="00677062">
        <w:rPr>
          <w:rFonts w:ascii="Times New Roman" w:hAnsi="Times New Roman"/>
          <w:sz w:val="28"/>
          <w:szCs w:val="28"/>
          <w:lang w:val="ru-RU"/>
        </w:rPr>
        <w:t>ных способов коммуникации  у них не вызывает трудностей или дискомфо</w:t>
      </w:r>
      <w:r w:rsidRPr="00677062">
        <w:rPr>
          <w:rFonts w:ascii="Times New Roman" w:hAnsi="Times New Roman"/>
          <w:sz w:val="28"/>
          <w:szCs w:val="28"/>
          <w:lang w:val="ru-RU"/>
        </w:rPr>
        <w:t>р</w:t>
      </w:r>
      <w:r w:rsidRPr="00677062">
        <w:rPr>
          <w:rFonts w:ascii="Times New Roman" w:hAnsi="Times New Roman"/>
          <w:sz w:val="28"/>
          <w:szCs w:val="28"/>
          <w:lang w:val="ru-RU"/>
        </w:rPr>
        <w:t>та. Полученную информацию они могут применять как в обычной жизни, так и в своей профессиональной деятельности.</w:t>
      </w:r>
    </w:p>
    <w:p w:rsidR="00551648" w:rsidRPr="00677062" w:rsidRDefault="00387134" w:rsidP="00D71C07">
      <w:pPr>
        <w:spacing w:line="360" w:lineRule="auto"/>
        <w:ind w:firstLine="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Регулярный посетитель, или attender</w:t>
      </w:r>
    </w:p>
    <w:p w:rsidR="000E27DD" w:rsidRPr="00677062" w:rsidRDefault="00387134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Регулярные посетители </w:t>
      </w:r>
      <w:r w:rsidR="00306873" w:rsidRPr="00677062">
        <w:rPr>
          <w:rFonts w:ascii="Times New Roman" w:hAnsi="Times New Roman"/>
          <w:sz w:val="28"/>
          <w:szCs w:val="28"/>
          <w:lang w:val="ru-RU"/>
        </w:rPr>
        <w:t xml:space="preserve">воспринимают музей более поверхностно, для них он скорее </w:t>
      </w:r>
      <w:r w:rsidR="00194203" w:rsidRPr="00677062">
        <w:rPr>
          <w:rFonts w:ascii="Times New Roman" w:hAnsi="Times New Roman"/>
          <w:sz w:val="28"/>
          <w:szCs w:val="28"/>
          <w:lang w:val="ru-RU"/>
        </w:rPr>
        <w:t>один из вариантов проведения свободного</w:t>
      </w:r>
      <w:r w:rsidR="002A084E" w:rsidRPr="00677062">
        <w:rPr>
          <w:rFonts w:ascii="Times New Roman" w:hAnsi="Times New Roman"/>
          <w:sz w:val="28"/>
          <w:szCs w:val="28"/>
          <w:lang w:val="ru-RU"/>
        </w:rPr>
        <w:t xml:space="preserve"> от работы </w:t>
      </w:r>
      <w:r w:rsidR="00194203" w:rsidRPr="00677062">
        <w:rPr>
          <w:rFonts w:ascii="Times New Roman" w:hAnsi="Times New Roman"/>
          <w:sz w:val="28"/>
          <w:szCs w:val="28"/>
          <w:lang w:val="ru-RU"/>
        </w:rPr>
        <w:t>вр</w:t>
      </w:r>
      <w:r w:rsidR="00194203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194203" w:rsidRPr="00677062">
        <w:rPr>
          <w:rFonts w:ascii="Times New Roman" w:hAnsi="Times New Roman"/>
          <w:sz w:val="28"/>
          <w:szCs w:val="28"/>
          <w:lang w:val="ru-RU"/>
        </w:rPr>
        <w:t xml:space="preserve">мени. </w:t>
      </w:r>
      <w:r w:rsidR="00306873" w:rsidRPr="00677062">
        <w:rPr>
          <w:rFonts w:ascii="Times New Roman" w:hAnsi="Times New Roman"/>
          <w:sz w:val="28"/>
          <w:szCs w:val="28"/>
          <w:lang w:val="ru-RU"/>
        </w:rPr>
        <w:t>Они проявляют большой интерес, но при этом не стараются вчит</w:t>
      </w:r>
      <w:r w:rsidR="00306873" w:rsidRPr="00677062">
        <w:rPr>
          <w:rFonts w:ascii="Times New Roman" w:hAnsi="Times New Roman"/>
          <w:sz w:val="28"/>
          <w:szCs w:val="28"/>
          <w:lang w:val="ru-RU"/>
        </w:rPr>
        <w:t>ы</w:t>
      </w:r>
      <w:r w:rsidR="00306873" w:rsidRPr="00677062">
        <w:rPr>
          <w:rFonts w:ascii="Times New Roman" w:hAnsi="Times New Roman"/>
          <w:sz w:val="28"/>
          <w:szCs w:val="28"/>
          <w:lang w:val="ru-RU"/>
        </w:rPr>
        <w:t>ваться в сложные тексты, лучше воспринимают прямой доступ к информ</w:t>
      </w:r>
      <w:r w:rsidR="00306873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306873" w:rsidRPr="00677062">
        <w:rPr>
          <w:rFonts w:ascii="Times New Roman" w:hAnsi="Times New Roman"/>
          <w:sz w:val="28"/>
          <w:szCs w:val="28"/>
          <w:lang w:val="ru-RU"/>
        </w:rPr>
        <w:t xml:space="preserve">ции, для них важна визуальная стимуляция. </w:t>
      </w:r>
      <w:r w:rsidR="002A084E" w:rsidRPr="00677062">
        <w:rPr>
          <w:rFonts w:ascii="Times New Roman" w:hAnsi="Times New Roman"/>
          <w:sz w:val="28"/>
          <w:szCs w:val="28"/>
          <w:lang w:val="ru-RU"/>
        </w:rPr>
        <w:t xml:space="preserve">Целью </w:t>
      </w:r>
      <w:r w:rsidR="00306873" w:rsidRPr="00677062">
        <w:rPr>
          <w:rFonts w:ascii="Times New Roman" w:hAnsi="Times New Roman"/>
          <w:sz w:val="28"/>
          <w:szCs w:val="28"/>
          <w:lang w:val="ru-RU"/>
        </w:rPr>
        <w:t>аттендеров</w:t>
      </w:r>
      <w:r w:rsidR="002A084E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873" w:rsidRPr="00677062">
        <w:rPr>
          <w:rFonts w:ascii="Times New Roman" w:hAnsi="Times New Roman"/>
          <w:sz w:val="28"/>
          <w:szCs w:val="28"/>
          <w:lang w:val="ru-RU"/>
        </w:rPr>
        <w:t xml:space="preserve">скорее </w:t>
      </w:r>
      <w:r w:rsidR="002A084E" w:rsidRPr="00677062">
        <w:rPr>
          <w:rFonts w:ascii="Times New Roman" w:hAnsi="Times New Roman"/>
          <w:sz w:val="28"/>
          <w:szCs w:val="28"/>
          <w:lang w:val="ru-RU"/>
        </w:rPr>
        <w:t>являе</w:t>
      </w:r>
      <w:r w:rsidR="002A084E" w:rsidRPr="00677062">
        <w:rPr>
          <w:rFonts w:ascii="Times New Roman" w:hAnsi="Times New Roman"/>
          <w:sz w:val="28"/>
          <w:szCs w:val="28"/>
          <w:lang w:val="ru-RU"/>
        </w:rPr>
        <w:t>т</w:t>
      </w:r>
      <w:r w:rsidR="002A084E" w:rsidRPr="00677062">
        <w:rPr>
          <w:rFonts w:ascii="Times New Roman" w:hAnsi="Times New Roman"/>
          <w:sz w:val="28"/>
          <w:szCs w:val="28"/>
          <w:lang w:val="ru-RU"/>
        </w:rPr>
        <w:t>ся получение удовольствия, эмоций, нового опыта</w:t>
      </w:r>
      <w:r w:rsidR="00306873" w:rsidRPr="00677062">
        <w:rPr>
          <w:rFonts w:ascii="Times New Roman" w:hAnsi="Times New Roman"/>
          <w:sz w:val="28"/>
          <w:szCs w:val="28"/>
          <w:lang w:val="ru-RU"/>
        </w:rPr>
        <w:t>, нежели знаний.</w:t>
      </w:r>
      <w:r w:rsidR="002A084E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873" w:rsidRPr="00677062">
        <w:rPr>
          <w:rFonts w:ascii="Times New Roman" w:hAnsi="Times New Roman"/>
          <w:sz w:val="28"/>
          <w:szCs w:val="28"/>
          <w:lang w:val="ru-RU"/>
        </w:rPr>
        <w:t>Их виз</w:t>
      </w:r>
      <w:r w:rsidR="00306873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306873" w:rsidRPr="00677062">
        <w:rPr>
          <w:rFonts w:ascii="Times New Roman" w:hAnsi="Times New Roman"/>
          <w:sz w:val="28"/>
          <w:szCs w:val="28"/>
          <w:lang w:val="ru-RU"/>
        </w:rPr>
        <w:t>ты</w:t>
      </w:r>
      <w:r w:rsidR="002A084E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873" w:rsidRPr="00677062">
        <w:rPr>
          <w:rFonts w:ascii="Times New Roman" w:hAnsi="Times New Roman"/>
          <w:sz w:val="28"/>
          <w:szCs w:val="28"/>
          <w:lang w:val="ru-RU"/>
        </w:rPr>
        <w:t xml:space="preserve">чаще </w:t>
      </w:r>
      <w:r w:rsidR="002A084E" w:rsidRPr="00677062">
        <w:rPr>
          <w:rFonts w:ascii="Times New Roman" w:hAnsi="Times New Roman"/>
          <w:sz w:val="28"/>
          <w:szCs w:val="28"/>
          <w:lang w:val="ru-RU"/>
        </w:rPr>
        <w:t>реализуются в</w:t>
      </w:r>
      <w:r w:rsidR="00194203" w:rsidRPr="00677062">
        <w:rPr>
          <w:rFonts w:ascii="Times New Roman" w:hAnsi="Times New Roman"/>
          <w:sz w:val="28"/>
          <w:szCs w:val="28"/>
          <w:lang w:val="ru-RU"/>
        </w:rPr>
        <w:t xml:space="preserve"> рамках </w:t>
      </w:r>
      <w:r w:rsidR="00306873" w:rsidRPr="00677062">
        <w:rPr>
          <w:rFonts w:ascii="Times New Roman" w:hAnsi="Times New Roman"/>
          <w:sz w:val="28"/>
          <w:szCs w:val="28"/>
          <w:lang w:val="ru-RU"/>
        </w:rPr>
        <w:t>социального взаимодействия</w:t>
      </w:r>
      <w:r w:rsidR="002A084E" w:rsidRPr="00677062">
        <w:rPr>
          <w:rFonts w:ascii="Times New Roman" w:hAnsi="Times New Roman"/>
          <w:sz w:val="28"/>
          <w:szCs w:val="28"/>
          <w:lang w:val="ru-RU"/>
        </w:rPr>
        <w:t>. Практики так</w:t>
      </w:r>
      <w:r w:rsidR="002A084E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2A084E" w:rsidRPr="00677062">
        <w:rPr>
          <w:rFonts w:ascii="Times New Roman" w:hAnsi="Times New Roman"/>
          <w:sz w:val="28"/>
          <w:szCs w:val="28"/>
          <w:lang w:val="ru-RU"/>
        </w:rPr>
        <w:t>го типа посещения выставок становятся</w:t>
      </w:r>
      <w:r w:rsidR="00194203" w:rsidRPr="00677062">
        <w:rPr>
          <w:rFonts w:ascii="Times New Roman" w:hAnsi="Times New Roman"/>
          <w:sz w:val="28"/>
          <w:szCs w:val="28"/>
          <w:lang w:val="ru-RU"/>
        </w:rPr>
        <w:t xml:space="preserve"> приемлемым пространством не тол</w:t>
      </w:r>
      <w:r w:rsidR="00194203" w:rsidRPr="00677062">
        <w:rPr>
          <w:rFonts w:ascii="Times New Roman" w:hAnsi="Times New Roman"/>
          <w:sz w:val="28"/>
          <w:szCs w:val="28"/>
          <w:lang w:val="ru-RU"/>
        </w:rPr>
        <w:t>ь</w:t>
      </w:r>
      <w:r w:rsidR="00194203" w:rsidRPr="00677062">
        <w:rPr>
          <w:rFonts w:ascii="Times New Roman" w:hAnsi="Times New Roman"/>
          <w:sz w:val="28"/>
          <w:szCs w:val="28"/>
          <w:lang w:val="ru-RU"/>
        </w:rPr>
        <w:t>ко для пополнения своего кругозора, но и для общения</w:t>
      </w:r>
      <w:r w:rsidR="000E27DD" w:rsidRPr="00677062">
        <w:rPr>
          <w:rFonts w:ascii="Times New Roman" w:hAnsi="Times New Roman"/>
          <w:sz w:val="28"/>
          <w:szCs w:val="28"/>
          <w:lang w:val="ru-RU"/>
        </w:rPr>
        <w:t>:</w:t>
      </w:r>
    </w:p>
    <w:p w:rsidR="000E27DD" w:rsidRPr="00677062" w:rsidRDefault="000E27DD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i/>
          <w:sz w:val="28"/>
          <w:szCs w:val="28"/>
          <w:lang w:val="ru-RU"/>
        </w:rPr>
        <w:t>(Посетила музей, прим. автора) С коллегой по работе и дочкой, которая учится здесь в институте</w:t>
      </w:r>
      <w:r w:rsidRPr="00677062">
        <w:rPr>
          <w:rFonts w:ascii="Times New Roman" w:hAnsi="Times New Roman"/>
          <w:sz w:val="28"/>
          <w:szCs w:val="28"/>
          <w:lang w:val="ru-RU"/>
        </w:rPr>
        <w:t>.</w:t>
      </w:r>
      <w:r w:rsidR="009E203F" w:rsidRPr="00677062">
        <w:rPr>
          <w:lang w:val="ru-RU"/>
        </w:rPr>
        <w:t xml:space="preserve"> </w:t>
      </w:r>
      <w:r w:rsidR="009E203F" w:rsidRPr="00677062">
        <w:rPr>
          <w:rFonts w:ascii="Times New Roman" w:hAnsi="Times New Roman"/>
          <w:sz w:val="28"/>
          <w:szCs w:val="28"/>
          <w:lang w:val="ru-RU"/>
        </w:rPr>
        <w:t>(4,Ж,50, архитектор)</w:t>
      </w:r>
    </w:p>
    <w:p w:rsidR="003F0CD3" w:rsidRPr="00677062" w:rsidRDefault="00321899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В таких случаях </w:t>
      </w:r>
      <w:r w:rsidR="00AC12B5" w:rsidRPr="00677062">
        <w:rPr>
          <w:rFonts w:ascii="Times New Roman" w:hAnsi="Times New Roman"/>
          <w:sz w:val="28"/>
          <w:szCs w:val="28"/>
          <w:lang w:val="ru-RU"/>
        </w:rPr>
        <w:t>информанты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отметили, что поход в музей занимал лишь часть всего дня:</w:t>
      </w:r>
    </w:p>
    <w:p w:rsidR="000E27DD" w:rsidRPr="00677062" w:rsidRDefault="00321899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i/>
          <w:sz w:val="28"/>
          <w:szCs w:val="28"/>
          <w:lang w:val="ru-RU"/>
        </w:rPr>
        <w:t>В Санкт-</w:t>
      </w:r>
      <w:r w:rsidR="000E27DD" w:rsidRPr="00677062">
        <w:rPr>
          <w:rFonts w:ascii="Times New Roman" w:hAnsi="Times New Roman"/>
          <w:i/>
          <w:sz w:val="28"/>
          <w:szCs w:val="28"/>
          <w:lang w:val="ru-RU"/>
        </w:rPr>
        <w:t>Петербурге была в командировке. Все рабочие дела были завершены и целый день был свободен. Поэтому в музей отправилась с утра.  Днем гуляла по городу, а вечером еще посетила театр</w:t>
      </w:r>
      <w:r w:rsidR="000E27DD" w:rsidRPr="00677062">
        <w:rPr>
          <w:rFonts w:ascii="Times New Roman" w:hAnsi="Times New Roman"/>
          <w:sz w:val="28"/>
          <w:szCs w:val="28"/>
          <w:lang w:val="ru-RU"/>
        </w:rPr>
        <w:t>.</w:t>
      </w:r>
      <w:r w:rsidR="009E203F" w:rsidRPr="00677062">
        <w:rPr>
          <w:lang w:val="ru-RU"/>
        </w:rPr>
        <w:t xml:space="preserve"> </w:t>
      </w:r>
      <w:r w:rsidR="009E203F" w:rsidRPr="00677062">
        <w:rPr>
          <w:rFonts w:ascii="Times New Roman" w:hAnsi="Times New Roman"/>
          <w:sz w:val="28"/>
          <w:szCs w:val="28"/>
          <w:lang w:val="ru-RU"/>
        </w:rPr>
        <w:t>(4,Ж,50, архитектор)</w:t>
      </w:r>
    </w:p>
    <w:p w:rsidR="00C47163" w:rsidRPr="00677062" w:rsidRDefault="00C47163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Выставка становится дополнительным предметом для разговора, источником получения новых эмоций и совместного опыта, которые благ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приятно влияют на сокращение лич</w:t>
      </w:r>
      <w:r w:rsidR="00624CA8" w:rsidRPr="00677062">
        <w:rPr>
          <w:rFonts w:ascii="Times New Roman" w:hAnsi="Times New Roman"/>
          <w:sz w:val="28"/>
          <w:szCs w:val="28"/>
          <w:lang w:val="ru-RU"/>
        </w:rPr>
        <w:t>ной дистанции между индивидами.</w:t>
      </w:r>
    </w:p>
    <w:p w:rsidR="00551648" w:rsidRPr="00677062" w:rsidRDefault="00306873" w:rsidP="00D71C07">
      <w:pPr>
        <w:spacing w:line="360" w:lineRule="auto"/>
        <w:ind w:firstLine="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Случайный посетитель, или visitor</w:t>
      </w:r>
    </w:p>
    <w:p w:rsidR="00306873" w:rsidRPr="00677062" w:rsidRDefault="004851DA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Типичное поведение</w:t>
      </w:r>
      <w:r w:rsidR="00306873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062">
        <w:rPr>
          <w:rFonts w:ascii="Times New Roman" w:hAnsi="Times New Roman"/>
          <w:sz w:val="28"/>
          <w:szCs w:val="28"/>
          <w:lang w:val="ru-RU"/>
        </w:rPr>
        <w:t>случайных</w:t>
      </w:r>
      <w:r w:rsidR="00306873" w:rsidRPr="00677062">
        <w:rPr>
          <w:rFonts w:ascii="Times New Roman" w:hAnsi="Times New Roman"/>
          <w:sz w:val="28"/>
          <w:szCs w:val="28"/>
          <w:lang w:val="ru-RU"/>
        </w:rPr>
        <w:t xml:space="preserve"> посетителей </w:t>
      </w:r>
      <w:r w:rsidRPr="00677062">
        <w:rPr>
          <w:rFonts w:ascii="Times New Roman" w:hAnsi="Times New Roman"/>
          <w:sz w:val="28"/>
          <w:szCs w:val="28"/>
          <w:lang w:val="ru-RU"/>
        </w:rPr>
        <w:t>характеризуется быс</w:t>
      </w: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рым просмотром экспозиции, отсутствие подлинной заинтересованности, скорее, </w:t>
      </w:r>
      <w:r w:rsidR="00145EBE" w:rsidRPr="00677062">
        <w:rPr>
          <w:rFonts w:ascii="Times New Roman" w:hAnsi="Times New Roman"/>
          <w:sz w:val="28"/>
          <w:szCs w:val="28"/>
          <w:lang w:val="ru-RU"/>
        </w:rPr>
        <w:t xml:space="preserve">мотивацией является </w:t>
      </w:r>
      <w:r w:rsidRPr="00677062">
        <w:rPr>
          <w:rFonts w:ascii="Times New Roman" w:hAnsi="Times New Roman"/>
          <w:sz w:val="28"/>
          <w:szCs w:val="28"/>
          <w:lang w:val="ru-RU"/>
        </w:rPr>
        <w:t>желание выглядеть</w:t>
      </w:r>
      <w:r w:rsidR="00145EBE" w:rsidRPr="00677062">
        <w:rPr>
          <w:rFonts w:ascii="Times New Roman" w:hAnsi="Times New Roman"/>
          <w:sz w:val="28"/>
          <w:szCs w:val="28"/>
          <w:lang w:val="ru-RU"/>
        </w:rPr>
        <w:t xml:space="preserve"> заинтересованно</w:t>
      </w:r>
      <w:r w:rsidRPr="00677062">
        <w:rPr>
          <w:rFonts w:ascii="Times New Roman" w:hAnsi="Times New Roman"/>
          <w:sz w:val="28"/>
          <w:szCs w:val="28"/>
          <w:lang w:val="ru-RU"/>
        </w:rPr>
        <w:t>. Приобр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тенными знаниями и опытом в действительности пользуются редко.</w:t>
      </w:r>
    </w:p>
    <w:p w:rsidR="002A084E" w:rsidRPr="00677062" w:rsidRDefault="004851DA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Возможной</w:t>
      </w:r>
      <w:r w:rsidR="00C05A5D" w:rsidRPr="00677062">
        <w:rPr>
          <w:rFonts w:ascii="Times New Roman" w:hAnsi="Times New Roman"/>
          <w:sz w:val="28"/>
          <w:szCs w:val="28"/>
          <w:lang w:val="ru-RU"/>
        </w:rPr>
        <w:t xml:space="preserve"> причин</w:t>
      </w:r>
      <w:r w:rsidRPr="00677062">
        <w:rPr>
          <w:rFonts w:ascii="Times New Roman" w:hAnsi="Times New Roman"/>
          <w:sz w:val="28"/>
          <w:szCs w:val="28"/>
          <w:lang w:val="ru-RU"/>
        </w:rPr>
        <w:t>ой</w:t>
      </w:r>
      <w:r w:rsidR="00C05A5D" w:rsidRPr="00677062">
        <w:rPr>
          <w:rFonts w:ascii="Times New Roman" w:hAnsi="Times New Roman"/>
          <w:sz w:val="28"/>
          <w:szCs w:val="28"/>
          <w:lang w:val="ru-RU"/>
        </w:rPr>
        <w:t xml:space="preserve"> такой интеграции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музея в </w:t>
      </w:r>
      <w:r w:rsidR="00624CA8" w:rsidRPr="00677062">
        <w:rPr>
          <w:rFonts w:ascii="Times New Roman" w:hAnsi="Times New Roman"/>
          <w:sz w:val="28"/>
          <w:szCs w:val="28"/>
          <w:lang w:val="ru-RU"/>
        </w:rPr>
        <w:t xml:space="preserve">повседневную </w:t>
      </w:r>
      <w:r w:rsidRPr="00677062">
        <w:rPr>
          <w:rFonts w:ascii="Times New Roman" w:hAnsi="Times New Roman"/>
          <w:sz w:val="28"/>
          <w:szCs w:val="28"/>
          <w:lang w:val="ru-RU"/>
        </w:rPr>
        <w:t>жиз</w:t>
      </w:r>
      <w:r w:rsidR="00624CA8" w:rsidRPr="00677062">
        <w:rPr>
          <w:rFonts w:ascii="Times New Roman" w:hAnsi="Times New Roman"/>
          <w:sz w:val="28"/>
          <w:szCs w:val="28"/>
          <w:lang w:val="ru-RU"/>
        </w:rPr>
        <w:t>нь</w:t>
      </w:r>
      <w:r w:rsidR="00C05A5D" w:rsidRPr="00677062">
        <w:rPr>
          <w:rFonts w:ascii="Times New Roman" w:hAnsi="Times New Roman"/>
          <w:sz w:val="28"/>
          <w:szCs w:val="28"/>
          <w:lang w:val="ru-RU"/>
        </w:rPr>
        <w:t>, может выступать  мода</w:t>
      </w:r>
      <w:r w:rsidR="00145EBE" w:rsidRPr="00677062">
        <w:rPr>
          <w:rFonts w:ascii="Times New Roman" w:hAnsi="Times New Roman"/>
          <w:sz w:val="28"/>
          <w:szCs w:val="28"/>
          <w:lang w:val="ru-RU"/>
        </w:rPr>
        <w:t xml:space="preserve"> и окружение</w:t>
      </w:r>
      <w:r w:rsidR="00C05A5D" w:rsidRPr="0067706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45EBE" w:rsidRPr="00677062">
        <w:rPr>
          <w:rFonts w:ascii="Times New Roman" w:hAnsi="Times New Roman"/>
          <w:sz w:val="28"/>
          <w:szCs w:val="28"/>
          <w:lang w:val="ru-RU"/>
        </w:rPr>
        <w:t>которые</w:t>
      </w:r>
      <w:r w:rsidR="00C05A5D" w:rsidRPr="00677062">
        <w:rPr>
          <w:rFonts w:ascii="Times New Roman" w:hAnsi="Times New Roman"/>
          <w:sz w:val="28"/>
          <w:szCs w:val="28"/>
          <w:lang w:val="ru-RU"/>
        </w:rPr>
        <w:t xml:space="preserve"> диктует должное пов</w:t>
      </w:r>
      <w:r w:rsidR="00C05A5D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C05A5D" w:rsidRPr="00677062">
        <w:rPr>
          <w:rFonts w:ascii="Times New Roman" w:hAnsi="Times New Roman"/>
          <w:sz w:val="28"/>
          <w:szCs w:val="28"/>
          <w:lang w:val="ru-RU"/>
        </w:rPr>
        <w:t xml:space="preserve">дение вследствие доминирующего определения того, что сейчас является общепринятой нормой. Поэтому посещение выставок </w:t>
      </w:r>
      <w:r w:rsidR="00C63505" w:rsidRPr="00677062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624CA8" w:rsidRPr="00677062">
        <w:rPr>
          <w:rFonts w:ascii="Times New Roman" w:hAnsi="Times New Roman"/>
          <w:sz w:val="28"/>
          <w:szCs w:val="28"/>
          <w:lang w:val="ru-RU"/>
        </w:rPr>
        <w:t>случайных посет</w:t>
      </w:r>
      <w:r w:rsidR="00624CA8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624CA8" w:rsidRPr="00677062">
        <w:rPr>
          <w:rFonts w:ascii="Times New Roman" w:hAnsi="Times New Roman"/>
          <w:sz w:val="28"/>
          <w:szCs w:val="28"/>
          <w:lang w:val="ru-RU"/>
        </w:rPr>
        <w:t>телей</w:t>
      </w:r>
      <w:r w:rsidR="00C63505" w:rsidRPr="00677062">
        <w:rPr>
          <w:rFonts w:ascii="Times New Roman" w:hAnsi="Times New Roman"/>
          <w:sz w:val="28"/>
          <w:szCs w:val="28"/>
          <w:lang w:val="ru-RU"/>
        </w:rPr>
        <w:t xml:space="preserve"> является местом, где необходимо «отметиться»</w:t>
      </w:r>
      <w:r w:rsidR="0015580D" w:rsidRPr="00677062">
        <w:rPr>
          <w:rFonts w:ascii="Times New Roman" w:hAnsi="Times New Roman"/>
          <w:sz w:val="28"/>
          <w:szCs w:val="28"/>
          <w:lang w:val="ru-RU"/>
        </w:rPr>
        <w:t>, или «поддержать ко</w:t>
      </w:r>
      <w:r w:rsidR="0015580D" w:rsidRPr="00677062">
        <w:rPr>
          <w:rFonts w:ascii="Times New Roman" w:hAnsi="Times New Roman"/>
          <w:sz w:val="28"/>
          <w:szCs w:val="28"/>
          <w:lang w:val="ru-RU"/>
        </w:rPr>
        <w:t>м</w:t>
      </w:r>
      <w:r w:rsidR="0015580D" w:rsidRPr="00677062">
        <w:rPr>
          <w:rFonts w:ascii="Times New Roman" w:hAnsi="Times New Roman"/>
          <w:sz w:val="28"/>
          <w:szCs w:val="28"/>
          <w:lang w:val="ru-RU"/>
        </w:rPr>
        <w:t>панию»:</w:t>
      </w:r>
    </w:p>
    <w:p w:rsidR="0015580D" w:rsidRPr="00677062" w:rsidRDefault="0015580D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i/>
          <w:sz w:val="28"/>
          <w:szCs w:val="28"/>
          <w:lang w:val="ru-RU"/>
        </w:rPr>
        <w:t>Практически не хожу, но если зовет девушка или друзья, то согл</w:t>
      </w:r>
      <w:r w:rsidRPr="00677062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i/>
          <w:sz w:val="28"/>
          <w:szCs w:val="28"/>
          <w:lang w:val="ru-RU"/>
        </w:rPr>
        <w:t>шаюсь, чтобы поддержать компанию. Я вырос в Санкт-Петербурге и пер</w:t>
      </w:r>
      <w:r w:rsidRPr="00677062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i/>
          <w:sz w:val="28"/>
          <w:szCs w:val="28"/>
          <w:lang w:val="ru-RU"/>
        </w:rPr>
        <w:t>насытился походами в музеи еще в детстве, поэтому желание в осознанном возрасте пропало</w:t>
      </w:r>
      <w:r w:rsidRPr="00677062">
        <w:rPr>
          <w:rFonts w:ascii="Times New Roman" w:hAnsi="Times New Roman"/>
          <w:sz w:val="28"/>
          <w:szCs w:val="28"/>
          <w:lang w:val="ru-RU"/>
        </w:rPr>
        <w:t>.</w:t>
      </w:r>
      <w:r w:rsidR="009E203F" w:rsidRPr="00677062">
        <w:rPr>
          <w:rFonts w:ascii="Times New Roman" w:hAnsi="Times New Roman"/>
          <w:sz w:val="28"/>
          <w:szCs w:val="28"/>
          <w:lang w:val="ru-RU"/>
        </w:rPr>
        <w:t xml:space="preserve"> (5,М,24, инженер опто-техник)</w:t>
      </w:r>
    </w:p>
    <w:p w:rsidR="0015580D" w:rsidRPr="00677062" w:rsidRDefault="0015580D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05C4" w:rsidRPr="00677062">
        <w:rPr>
          <w:rFonts w:ascii="Times New Roman" w:hAnsi="Times New Roman"/>
          <w:sz w:val="28"/>
          <w:szCs w:val="28"/>
          <w:lang w:val="ru-RU"/>
        </w:rPr>
        <w:t>В</w:t>
      </w:r>
      <w:r w:rsidR="00F8774D" w:rsidRPr="00677062">
        <w:rPr>
          <w:rFonts w:ascii="Times New Roman" w:hAnsi="Times New Roman"/>
          <w:sz w:val="28"/>
          <w:szCs w:val="28"/>
          <w:lang w:val="ru-RU"/>
        </w:rPr>
        <w:t xml:space="preserve"> ходе анализа интервью с посетителями музеев нам удалось </w:t>
      </w:r>
      <w:r w:rsidR="00D718D2" w:rsidRPr="00677062">
        <w:rPr>
          <w:rFonts w:ascii="Times New Roman" w:hAnsi="Times New Roman"/>
          <w:sz w:val="28"/>
          <w:szCs w:val="28"/>
          <w:lang w:val="ru-RU"/>
        </w:rPr>
        <w:t xml:space="preserve">не только </w:t>
      </w:r>
      <w:r w:rsidR="00F8774D" w:rsidRPr="00677062">
        <w:rPr>
          <w:rFonts w:ascii="Times New Roman" w:hAnsi="Times New Roman"/>
          <w:sz w:val="28"/>
          <w:szCs w:val="28"/>
          <w:lang w:val="ru-RU"/>
        </w:rPr>
        <w:t>подтвердить факт наличия феномена гибридизации музейного п</w:t>
      </w:r>
      <w:r w:rsidR="00D718D2" w:rsidRPr="00677062">
        <w:rPr>
          <w:rFonts w:ascii="Times New Roman" w:hAnsi="Times New Roman"/>
          <w:sz w:val="28"/>
          <w:szCs w:val="28"/>
          <w:lang w:val="ru-RU"/>
        </w:rPr>
        <w:t>р</w:t>
      </w:r>
      <w:r w:rsidR="00D718D2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D718D2" w:rsidRPr="00677062">
        <w:rPr>
          <w:rFonts w:ascii="Times New Roman" w:hAnsi="Times New Roman"/>
          <w:sz w:val="28"/>
          <w:szCs w:val="28"/>
          <w:lang w:val="ru-RU"/>
        </w:rPr>
        <w:t>странства в Санкт-Петербурге, но и раскрыть деление посетителей на гру</w:t>
      </w:r>
      <w:r w:rsidR="00D718D2" w:rsidRPr="00677062">
        <w:rPr>
          <w:rFonts w:ascii="Times New Roman" w:hAnsi="Times New Roman"/>
          <w:sz w:val="28"/>
          <w:szCs w:val="28"/>
          <w:lang w:val="ru-RU"/>
        </w:rPr>
        <w:t>п</w:t>
      </w:r>
      <w:r w:rsidR="00D718D2" w:rsidRPr="00677062">
        <w:rPr>
          <w:rFonts w:ascii="Times New Roman" w:hAnsi="Times New Roman"/>
          <w:sz w:val="28"/>
          <w:szCs w:val="28"/>
          <w:lang w:val="ru-RU"/>
        </w:rPr>
        <w:t>пы, согласно активности, производимой ими на выставках, а также интегр</w:t>
      </w:r>
      <w:r w:rsidR="00D718D2" w:rsidRPr="00677062">
        <w:rPr>
          <w:rFonts w:ascii="Times New Roman" w:hAnsi="Times New Roman"/>
          <w:sz w:val="28"/>
          <w:szCs w:val="28"/>
          <w:lang w:val="ru-RU"/>
        </w:rPr>
        <w:t>а</w:t>
      </w:r>
      <w:r w:rsidR="00D718D2" w:rsidRPr="00677062">
        <w:rPr>
          <w:rFonts w:ascii="Times New Roman" w:hAnsi="Times New Roman"/>
          <w:sz w:val="28"/>
          <w:szCs w:val="28"/>
          <w:lang w:val="ru-RU"/>
        </w:rPr>
        <w:t>ции музея в их жизнь.</w:t>
      </w:r>
      <w:r w:rsidR="00824A80" w:rsidRPr="00677062">
        <w:rPr>
          <w:rFonts w:ascii="Times New Roman" w:hAnsi="Times New Roman"/>
          <w:sz w:val="28"/>
          <w:szCs w:val="28"/>
          <w:lang w:val="ru-RU"/>
        </w:rPr>
        <w:t xml:space="preserve"> Целенаправленный выбор музея характерен для пол</w:t>
      </w:r>
      <w:r w:rsidR="00824A80" w:rsidRPr="00677062">
        <w:rPr>
          <w:rFonts w:ascii="Times New Roman" w:hAnsi="Times New Roman"/>
          <w:sz w:val="28"/>
          <w:szCs w:val="28"/>
          <w:lang w:val="ru-RU"/>
        </w:rPr>
        <w:t>ь</w:t>
      </w:r>
      <w:r w:rsidR="00824A80" w:rsidRPr="00677062">
        <w:rPr>
          <w:rFonts w:ascii="Times New Roman" w:hAnsi="Times New Roman"/>
          <w:sz w:val="28"/>
          <w:szCs w:val="28"/>
          <w:lang w:val="ru-RU"/>
        </w:rPr>
        <w:t>зователей и регулярных посетителей музея, так как они являются действ</w:t>
      </w:r>
      <w:r w:rsidR="00824A80" w:rsidRPr="00677062">
        <w:rPr>
          <w:rFonts w:ascii="Times New Roman" w:hAnsi="Times New Roman"/>
          <w:sz w:val="28"/>
          <w:szCs w:val="28"/>
          <w:lang w:val="ru-RU"/>
        </w:rPr>
        <w:t>и</w:t>
      </w:r>
      <w:r w:rsidR="00824A80" w:rsidRPr="00677062">
        <w:rPr>
          <w:rFonts w:ascii="Times New Roman" w:hAnsi="Times New Roman"/>
          <w:sz w:val="28"/>
          <w:szCs w:val="28"/>
          <w:lang w:val="ru-RU"/>
        </w:rPr>
        <w:t>тельно заинтересованной аудиторией. Музей в их жизни играет важную роль, так как удовлетворяет возникающие культурные потребности</w:t>
      </w:r>
      <w:r w:rsidR="00401BFD" w:rsidRPr="00677062">
        <w:rPr>
          <w:rFonts w:ascii="Times New Roman" w:hAnsi="Times New Roman"/>
          <w:sz w:val="28"/>
          <w:szCs w:val="28"/>
          <w:lang w:val="ru-RU"/>
        </w:rPr>
        <w:t>. Случайные посетители отличаются тем, что ходят в музеи скорее спонтанно, сама по с</w:t>
      </w:r>
      <w:r w:rsidR="00401BFD"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401BFD" w:rsidRPr="00677062">
        <w:rPr>
          <w:rFonts w:ascii="Times New Roman" w:hAnsi="Times New Roman"/>
          <w:sz w:val="28"/>
          <w:szCs w:val="28"/>
          <w:lang w:val="ru-RU"/>
        </w:rPr>
        <w:lastRenderedPageBreak/>
        <w:t>бе выставка не является целью прихода в музей и не вызывает каких-либо сильных эмоций.</w:t>
      </w:r>
    </w:p>
    <w:p w:rsidR="002A084E" w:rsidRPr="00677062" w:rsidRDefault="002A084E" w:rsidP="00D71C0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1648" w:rsidRPr="00677062" w:rsidRDefault="003F0CD3" w:rsidP="003F0CD3">
      <w:pPr>
        <w:pStyle w:val="10"/>
        <w:rPr>
          <w:lang w:val="ru-RU"/>
        </w:rPr>
      </w:pPr>
      <w:r w:rsidRPr="00677062">
        <w:rPr>
          <w:lang w:val="ru-RU"/>
        </w:rPr>
        <w:br w:type="page"/>
      </w:r>
      <w:bookmarkStart w:id="17" w:name="_Toc482912601"/>
      <w:r w:rsidRPr="00677062">
        <w:rPr>
          <w:lang w:val="ru-RU"/>
        </w:rPr>
        <w:lastRenderedPageBreak/>
        <w:t>Заключение</w:t>
      </w:r>
      <w:bookmarkEnd w:id="17"/>
    </w:p>
    <w:p w:rsidR="00C30A27" w:rsidRPr="00677062" w:rsidRDefault="00C30A27" w:rsidP="00C30A2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 современном мире, где потребление товаров и услуг является движущей силой общества крайне важно оставаться конкурентоспособным в выбранной экономической нише. Общество потребления диктует жесткие правила, которые должны соблюдать производители. Теперь недостаточно создания просто качественного продукта, необходимо добавлять символиче-скую, социальную, гедонистическую ценность в стоимость товара или усл</w:t>
      </w:r>
      <w:r w:rsidRPr="00677062">
        <w:rPr>
          <w:rFonts w:ascii="Times New Roman" w:hAnsi="Times New Roman"/>
          <w:sz w:val="28"/>
          <w:szCs w:val="28"/>
          <w:lang w:val="ru-RU"/>
        </w:rPr>
        <w:t>у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ги, для того, чтобы он мог успешно </w:t>
      </w:r>
      <w:r w:rsidR="005B13E1" w:rsidRPr="00677062">
        <w:rPr>
          <w:rFonts w:ascii="Times New Roman" w:hAnsi="Times New Roman"/>
          <w:sz w:val="28"/>
          <w:szCs w:val="28"/>
          <w:lang w:val="ru-RU"/>
        </w:rPr>
        <w:t>продаваться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30A27" w:rsidRPr="00677062" w:rsidRDefault="00C30A27" w:rsidP="00C30A2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Вслед за этими тенденциями появляется</w:t>
      </w:r>
      <w:r w:rsidR="005B13E1" w:rsidRPr="00677062">
        <w:rPr>
          <w:rFonts w:ascii="Times New Roman" w:hAnsi="Times New Roman"/>
          <w:sz w:val="28"/>
          <w:szCs w:val="28"/>
          <w:lang w:val="ru-RU"/>
        </w:rPr>
        <w:t xml:space="preserve"> феномен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экономик</w:t>
      </w:r>
      <w:r w:rsidR="005B13E1"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вп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чатлений, которая рассматривает бизнес как театр, а предоставление услуги – сце</w:t>
      </w:r>
      <w:r w:rsidR="005B13E1" w:rsidRPr="00677062">
        <w:rPr>
          <w:rFonts w:ascii="Times New Roman" w:hAnsi="Times New Roman"/>
          <w:sz w:val="28"/>
          <w:szCs w:val="28"/>
          <w:lang w:val="ru-RU"/>
        </w:rPr>
        <w:t>ниче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ским действием, где важно произвести на </w:t>
      </w:r>
      <w:r w:rsidR="005B13E1" w:rsidRPr="00677062">
        <w:rPr>
          <w:rFonts w:ascii="Times New Roman" w:hAnsi="Times New Roman"/>
          <w:sz w:val="28"/>
          <w:szCs w:val="28"/>
          <w:lang w:val="ru-RU"/>
        </w:rPr>
        <w:t>потребителя неизгладимое впечат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ление. Получение впечатления и эмоций от приобретения в будущем будет способствовать повышению спроса и, </w:t>
      </w:r>
      <w:r w:rsidR="005B13E1" w:rsidRPr="00677062">
        <w:rPr>
          <w:rFonts w:ascii="Times New Roman" w:hAnsi="Times New Roman"/>
          <w:sz w:val="28"/>
          <w:szCs w:val="28"/>
          <w:lang w:val="ru-RU"/>
        </w:rPr>
        <w:t>соответственно, повышению конку</w:t>
      </w:r>
      <w:r w:rsidRPr="00677062">
        <w:rPr>
          <w:rFonts w:ascii="Times New Roman" w:hAnsi="Times New Roman"/>
          <w:sz w:val="28"/>
          <w:szCs w:val="28"/>
          <w:lang w:val="ru-RU"/>
        </w:rPr>
        <w:t>рентоспособности производителя, которая важна в рамках общества потребления.</w:t>
      </w:r>
    </w:p>
    <w:p w:rsidR="00C30A27" w:rsidRPr="00677062" w:rsidRDefault="00C30A27" w:rsidP="00C30A2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Еще одной важной тенденцией современного социума является уп-лотнение пространства и времени, где физические параметры становятся со-циальными, и могут варьироваться вне природных показателей. Транспор</w:t>
      </w: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ная сеть позволяет перемещаться по миру в десятки раз быстрее, в отличие от того, как это было несколько веков назад. Гаджеты и Всемирная паутина способствуют уплотнению социального времени, на данный момент элек-тронная почта, видеосвязь, социальные сети </w:t>
      </w:r>
      <w:r w:rsidR="005B13E1" w:rsidRPr="00677062">
        <w:rPr>
          <w:rFonts w:ascii="Times New Roman" w:hAnsi="Times New Roman"/>
          <w:sz w:val="28"/>
          <w:szCs w:val="28"/>
          <w:lang w:val="ru-RU"/>
        </w:rPr>
        <w:t>позволяют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общаться с людьми из других стран в режиме реального времени. Общий ритм жизни, несомне</w:t>
      </w:r>
      <w:r w:rsidRPr="00677062">
        <w:rPr>
          <w:rFonts w:ascii="Times New Roman" w:hAnsi="Times New Roman"/>
          <w:sz w:val="28"/>
          <w:szCs w:val="28"/>
          <w:lang w:val="ru-RU"/>
        </w:rPr>
        <w:t>н</w:t>
      </w:r>
      <w:r w:rsidRPr="00677062">
        <w:rPr>
          <w:rFonts w:ascii="Times New Roman" w:hAnsi="Times New Roman"/>
          <w:sz w:val="28"/>
          <w:szCs w:val="28"/>
          <w:lang w:val="ru-RU"/>
        </w:rPr>
        <w:t>но, ускорился и требует от повседневной рутины соответствовать его ста</w:t>
      </w:r>
      <w:r w:rsidRPr="00677062">
        <w:rPr>
          <w:rFonts w:ascii="Times New Roman" w:hAnsi="Times New Roman"/>
          <w:sz w:val="28"/>
          <w:szCs w:val="28"/>
          <w:lang w:val="ru-RU"/>
        </w:rPr>
        <w:t>н</w:t>
      </w:r>
      <w:r w:rsidRPr="00677062">
        <w:rPr>
          <w:rFonts w:ascii="Times New Roman" w:hAnsi="Times New Roman"/>
          <w:sz w:val="28"/>
          <w:szCs w:val="28"/>
          <w:lang w:val="ru-RU"/>
        </w:rPr>
        <w:t>дартам, поэтому современный индивид склонен совершать несколько дейс</w:t>
      </w: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Pr="00677062">
        <w:rPr>
          <w:rFonts w:ascii="Times New Roman" w:hAnsi="Times New Roman"/>
          <w:sz w:val="28"/>
          <w:szCs w:val="28"/>
          <w:lang w:val="ru-RU"/>
        </w:rPr>
        <w:t>вий одновременно. И это касается не только рабочего, но и свободного вр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мени.</w:t>
      </w:r>
    </w:p>
    <w:p w:rsidR="00C30A27" w:rsidRPr="00677062" w:rsidRDefault="00C30A27" w:rsidP="00C30A2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Досуг является важной частью жизни людей, именно в это время можно восполнить потраченные силы во время рабочего дня, провести время с семьей и друзьями, заняться хобби. Индустрия развлечений предлагает ог-ромное количество вариантов для проведения свободного времени. Если раньше музей прошлого вряд ли можно было отнести в эту категорию учре-ждений, то современный музей отвечает всем параметрам индустрии развле-чений. Вследствие изменения системы государственного финансирования музеев и перевод их на коммерческие рельсы, они взяли курс на привлечение потребителей их услуг. Для того, чтобы конкурировать на рынке индустрии развлечений с такими гигантами как торговые центры и парки аттракционов, музеи решаются на преобразования. Многие из них выбирают процесс гиб-ридизации пространства, который позволяет расширить основные функции музея и превратить его в центр, где можно совместить два вида деятельности – развлечение и обучение, тем самым уплотнить пространство и предост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вить посетителям весь спектр досуговых услуг в одном месте.</w:t>
      </w:r>
    </w:p>
    <w:p w:rsidR="00C30A27" w:rsidRPr="00677062" w:rsidRDefault="00C30A27" w:rsidP="00C30A2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Гибридизация музейного пространства характеризуется совмещ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ние</w:t>
      </w:r>
      <w:r w:rsidR="005B13E1" w:rsidRPr="00677062">
        <w:rPr>
          <w:rFonts w:ascii="Times New Roman" w:hAnsi="Times New Roman"/>
          <w:sz w:val="28"/>
          <w:szCs w:val="28"/>
          <w:lang w:val="ru-RU"/>
        </w:rPr>
        <w:t>м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разных видов сопутствующих элементов, которые не выполняют о</w:t>
      </w:r>
      <w:r w:rsidRPr="00677062">
        <w:rPr>
          <w:rFonts w:ascii="Times New Roman" w:hAnsi="Times New Roman"/>
          <w:sz w:val="28"/>
          <w:szCs w:val="28"/>
          <w:lang w:val="ru-RU"/>
        </w:rPr>
        <w:t>с</w:t>
      </w:r>
      <w:r w:rsidRPr="00677062">
        <w:rPr>
          <w:rFonts w:ascii="Times New Roman" w:hAnsi="Times New Roman"/>
          <w:sz w:val="28"/>
          <w:szCs w:val="28"/>
          <w:lang w:val="ru-RU"/>
        </w:rPr>
        <w:t>новные функции музея: торговля, точки питани</w:t>
      </w:r>
      <w:r w:rsidR="005B13E1" w:rsidRPr="00677062">
        <w:rPr>
          <w:rFonts w:ascii="Times New Roman" w:hAnsi="Times New Roman"/>
          <w:sz w:val="28"/>
          <w:szCs w:val="28"/>
          <w:lang w:val="ru-RU"/>
        </w:rPr>
        <w:t>я, образовательные проекты, вир</w:t>
      </w:r>
      <w:r w:rsidRPr="00677062">
        <w:rPr>
          <w:rFonts w:ascii="Times New Roman" w:hAnsi="Times New Roman"/>
          <w:sz w:val="28"/>
          <w:szCs w:val="28"/>
          <w:lang w:val="ru-RU"/>
        </w:rPr>
        <w:t>туальная площадка, концертная площадка, кинозал, интерактивные эл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менты взаимодействия с посетителем, библиотека, место прожив</w:t>
      </w:r>
      <w:r w:rsidR="005B13E1" w:rsidRPr="00677062">
        <w:rPr>
          <w:rFonts w:ascii="Times New Roman" w:hAnsi="Times New Roman"/>
          <w:sz w:val="28"/>
          <w:szCs w:val="28"/>
          <w:lang w:val="ru-RU"/>
        </w:rPr>
        <w:t>ания, храм, запо</w:t>
      </w:r>
      <w:r w:rsidRPr="00677062">
        <w:rPr>
          <w:rFonts w:ascii="Times New Roman" w:hAnsi="Times New Roman"/>
          <w:sz w:val="28"/>
          <w:szCs w:val="28"/>
          <w:lang w:val="ru-RU"/>
        </w:rPr>
        <w:t>ведник.</w:t>
      </w:r>
      <w:r w:rsidR="009E203F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30A27" w:rsidRPr="00677062" w:rsidRDefault="00C30A27" w:rsidP="00C30A2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Все сопутствующие элементы в одном месте собрать крайне тяж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ло, так как иногда они могут противоречить друг с другом и</w:t>
      </w:r>
      <w:r w:rsidR="005B13E1" w:rsidRPr="00677062">
        <w:rPr>
          <w:rFonts w:ascii="Times New Roman" w:hAnsi="Times New Roman"/>
          <w:sz w:val="28"/>
          <w:szCs w:val="28"/>
          <w:lang w:val="ru-RU"/>
        </w:rPr>
        <w:t>ли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с концепцией музея. Редким «пионерам» удается создать музей в соответствии с полной моделью гибридизации, но такие существуют и в основном это новые музеи. Чаще встр</w:t>
      </w:r>
      <w:r w:rsidR="005B13E1" w:rsidRPr="00677062">
        <w:rPr>
          <w:rFonts w:ascii="Times New Roman" w:hAnsi="Times New Roman"/>
          <w:sz w:val="28"/>
          <w:szCs w:val="28"/>
          <w:lang w:val="ru-RU"/>
        </w:rPr>
        <w:t>ечаются музеи, функционирующие в усеченной форме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гибридиз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ции пространства, что позволяет им сохранять традиции, но в тоже время о</w:t>
      </w: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Pr="00677062">
        <w:rPr>
          <w:rFonts w:ascii="Times New Roman" w:hAnsi="Times New Roman"/>
          <w:sz w:val="28"/>
          <w:szCs w:val="28"/>
          <w:lang w:val="ru-RU"/>
        </w:rPr>
        <w:t>вечать современным тенденциям.</w:t>
      </w:r>
      <w:r w:rsidR="009E203F"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203F" w:rsidRPr="00677062" w:rsidRDefault="00AD5E14" w:rsidP="00C30A2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Параллельно тенденции уплотнения пространства и расширения функций музея происходит уплотнение времени его посетителей. Удобство расположения разных организаций в одном месте позволяет не тратить ли</w:t>
      </w:r>
      <w:r w:rsidRPr="00677062">
        <w:rPr>
          <w:rFonts w:ascii="Times New Roman" w:hAnsi="Times New Roman"/>
          <w:sz w:val="28"/>
          <w:szCs w:val="28"/>
          <w:lang w:val="ru-RU"/>
        </w:rPr>
        <w:t>ш</w:t>
      </w:r>
      <w:r w:rsidRPr="00677062">
        <w:rPr>
          <w:rFonts w:ascii="Times New Roman" w:hAnsi="Times New Roman"/>
          <w:sz w:val="28"/>
          <w:szCs w:val="28"/>
          <w:lang w:val="ru-RU"/>
        </w:rPr>
        <w:t>нее время на проезд от точки до точки, а удовлетворить возникающие п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требности в рамках музея.</w:t>
      </w:r>
    </w:p>
    <w:p w:rsidR="00C30A27" w:rsidRPr="00677062" w:rsidRDefault="00C30A27" w:rsidP="00C30A2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Важно отметить, что гибридизация пространства затрагивает не только музеи, но и другие учреждения. Существует обратный процесс</w:t>
      </w:r>
      <w:r w:rsidR="005B13E1" w:rsidRPr="00677062">
        <w:rPr>
          <w:rFonts w:ascii="Times New Roman" w:hAnsi="Times New Roman"/>
          <w:sz w:val="28"/>
          <w:szCs w:val="28"/>
          <w:lang w:val="ru-RU"/>
        </w:rPr>
        <w:t xml:space="preserve"> - му-зеефикация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досуговых учреждений. Пространство кафе может объединять в себе выставочную площадку, клуб по интересам и альтернативу приюта для животных, библиотеку и фотостудию. Собственный музей могут иметь </w:t>
      </w:r>
      <w:r w:rsidR="005B13E1" w:rsidRPr="00677062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677062">
        <w:rPr>
          <w:rFonts w:ascii="Times New Roman" w:hAnsi="Times New Roman"/>
          <w:sz w:val="28"/>
          <w:szCs w:val="28"/>
          <w:lang w:val="ru-RU"/>
        </w:rPr>
        <w:t>т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="005B13E1" w:rsidRPr="00677062">
        <w:rPr>
          <w:rFonts w:ascii="Times New Roman" w:hAnsi="Times New Roman"/>
          <w:sz w:val="28"/>
          <w:szCs w:val="28"/>
          <w:lang w:val="ru-RU"/>
        </w:rPr>
        <w:t>ат</w:t>
      </w:r>
      <w:r w:rsidRPr="00677062">
        <w:rPr>
          <w:rFonts w:ascii="Times New Roman" w:hAnsi="Times New Roman"/>
          <w:sz w:val="28"/>
          <w:szCs w:val="28"/>
          <w:lang w:val="ru-RU"/>
        </w:rPr>
        <w:t>ры, где выставляются не только фотографии действующей актерской тру</w:t>
      </w:r>
      <w:r w:rsidRPr="00677062">
        <w:rPr>
          <w:rFonts w:ascii="Times New Roman" w:hAnsi="Times New Roman"/>
          <w:sz w:val="28"/>
          <w:szCs w:val="28"/>
          <w:lang w:val="ru-RU"/>
        </w:rPr>
        <w:t>п</w:t>
      </w:r>
      <w:r w:rsidRPr="00677062">
        <w:rPr>
          <w:rFonts w:ascii="Times New Roman" w:hAnsi="Times New Roman"/>
          <w:sz w:val="28"/>
          <w:szCs w:val="28"/>
          <w:lang w:val="ru-RU"/>
        </w:rPr>
        <w:t>пы, и декорации к спектаклям, но и театральные костюмы прошлого века или именитых исполнителей, различные исторические снимки и документы.</w:t>
      </w:r>
      <w:r w:rsidR="005B13E1" w:rsidRPr="00677062">
        <w:rPr>
          <w:rFonts w:ascii="Times New Roman" w:hAnsi="Times New Roman"/>
          <w:sz w:val="28"/>
          <w:szCs w:val="28"/>
          <w:lang w:val="ru-RU"/>
        </w:rPr>
        <w:t xml:space="preserve"> Д</w:t>
      </w:r>
      <w:r w:rsidR="005B13E1" w:rsidRPr="00677062">
        <w:rPr>
          <w:rFonts w:ascii="Times New Roman" w:hAnsi="Times New Roman"/>
          <w:sz w:val="28"/>
          <w:szCs w:val="28"/>
          <w:lang w:val="ru-RU"/>
        </w:rPr>
        <w:t>о</w:t>
      </w:r>
      <w:r w:rsidR="005B13E1" w:rsidRPr="00677062">
        <w:rPr>
          <w:rFonts w:ascii="Times New Roman" w:hAnsi="Times New Roman"/>
          <w:sz w:val="28"/>
          <w:szCs w:val="28"/>
          <w:lang w:val="ru-RU"/>
        </w:rPr>
        <w:t>суговые учреждения также в погоне за потребителями их услуг стараются привлечь внимание последних сопутствующим элементом, которым является музей.</w:t>
      </w:r>
    </w:p>
    <w:p w:rsidR="00931D81" w:rsidRPr="00677062" w:rsidRDefault="00C30A27" w:rsidP="00C30A27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Новые тенденции современного мира ставят жесткие условия, соот-ветствовать которым может быть непросто, но обязательно. Благодаря этому улучшается качество предоставляемых музеем услуг, расширяются его гра-ницы, а значит, все большее количество заинтересованной аудитории сможет </w:t>
      </w:r>
      <w:r w:rsidR="00824A80" w:rsidRPr="00677062">
        <w:rPr>
          <w:rFonts w:ascii="Times New Roman" w:hAnsi="Times New Roman"/>
          <w:sz w:val="28"/>
          <w:szCs w:val="28"/>
          <w:lang w:val="ru-RU"/>
        </w:rPr>
        <w:t xml:space="preserve">туда 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попасть, </w:t>
      </w:r>
      <w:r w:rsidR="00824A80" w:rsidRPr="00677062">
        <w:rPr>
          <w:rFonts w:ascii="Times New Roman" w:hAnsi="Times New Roman"/>
          <w:sz w:val="28"/>
          <w:szCs w:val="28"/>
          <w:lang w:val="ru-RU"/>
        </w:rPr>
        <w:t>что в конечном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итоге </w:t>
      </w:r>
      <w:r w:rsidR="00824A80" w:rsidRPr="00677062">
        <w:rPr>
          <w:rFonts w:ascii="Times New Roman" w:hAnsi="Times New Roman"/>
          <w:sz w:val="28"/>
          <w:szCs w:val="28"/>
          <w:lang w:val="ru-RU"/>
        </w:rPr>
        <w:t>отразится на общем культурном уровне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A80" w:rsidRPr="00677062">
        <w:rPr>
          <w:rFonts w:ascii="Times New Roman" w:hAnsi="Times New Roman"/>
          <w:sz w:val="28"/>
          <w:szCs w:val="28"/>
          <w:lang w:val="ru-RU"/>
        </w:rPr>
        <w:t>общества</w:t>
      </w:r>
      <w:r w:rsidRPr="00677062">
        <w:rPr>
          <w:rFonts w:ascii="Times New Roman" w:hAnsi="Times New Roman"/>
          <w:sz w:val="28"/>
          <w:szCs w:val="28"/>
          <w:lang w:val="ru-RU"/>
        </w:rPr>
        <w:t>.</w:t>
      </w:r>
    </w:p>
    <w:p w:rsidR="00AF1AEB" w:rsidRPr="00677062" w:rsidRDefault="00D71C07" w:rsidP="00EC7721">
      <w:pPr>
        <w:pStyle w:val="10"/>
        <w:rPr>
          <w:lang w:val="ru-RU"/>
        </w:rPr>
      </w:pPr>
      <w:r w:rsidRPr="00677062">
        <w:rPr>
          <w:sz w:val="28"/>
          <w:lang w:val="ru-RU"/>
        </w:rPr>
        <w:br w:type="page"/>
      </w:r>
      <w:bookmarkStart w:id="18" w:name="_Toc482912602"/>
      <w:r w:rsidR="00071A4A" w:rsidRPr="00677062">
        <w:rPr>
          <w:lang w:val="ru-RU"/>
        </w:rPr>
        <w:lastRenderedPageBreak/>
        <w:t>Список литературы</w:t>
      </w:r>
      <w:bookmarkEnd w:id="18"/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Агарков А. А. Социальная идентичность молодежи как проблема соц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альной политики //Омский научный вестник. – 2009. – №. 6-82.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Акулич Е. М. Музей как социокультурное явление //Социологические исследования. – 2004. – №. 10. – С. 89-92. 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Албегова И.Ф. Институционализация социальной работы в совреме</w:t>
      </w:r>
      <w:r w:rsidRPr="00677062">
        <w:rPr>
          <w:rFonts w:ascii="Times New Roman" w:hAnsi="Times New Roman"/>
          <w:sz w:val="28"/>
          <w:szCs w:val="28"/>
          <w:lang w:val="ru-RU"/>
        </w:rPr>
        <w:t>н</w:t>
      </w:r>
      <w:r w:rsidRPr="00677062">
        <w:rPr>
          <w:rFonts w:ascii="Times New Roman" w:hAnsi="Times New Roman"/>
          <w:sz w:val="28"/>
          <w:szCs w:val="28"/>
          <w:lang w:val="ru-RU"/>
        </w:rPr>
        <w:t>ной России: теория и практика / И.Ф. Албегова; Яросл. гос. ун-т. – Яр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славль, 2004. – 163.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Ананьев В. Г., Климов Л. А. Сапанжа О.С. Методология теоретическ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го музееведения. СПб.: Издательство РГПУ им. А.И. Герцена, 2008. 115 с. 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Бауман З. Глобализация. Последствия для человека и общества. [Эле</w:t>
      </w:r>
      <w:r w:rsidRPr="00677062">
        <w:rPr>
          <w:rFonts w:ascii="Times New Roman" w:hAnsi="Times New Roman"/>
          <w:sz w:val="28"/>
          <w:szCs w:val="28"/>
          <w:lang w:val="ru-RU"/>
        </w:rPr>
        <w:t>к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тронный ресурс] </w:t>
      </w:r>
      <w:r w:rsidRPr="00677062">
        <w:rPr>
          <w:rFonts w:ascii="Times New Roman" w:hAnsi="Times New Roman"/>
          <w:sz w:val="28"/>
          <w:szCs w:val="28"/>
        </w:rPr>
        <w:t>URL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677062">
        <w:rPr>
          <w:rFonts w:ascii="Times New Roman" w:hAnsi="Times New Roman"/>
          <w:sz w:val="28"/>
          <w:szCs w:val="28"/>
        </w:rPr>
        <w:t>https</w:t>
      </w:r>
      <w:r w:rsidRPr="00677062">
        <w:rPr>
          <w:rFonts w:ascii="Times New Roman" w:hAnsi="Times New Roman"/>
          <w:sz w:val="28"/>
          <w:szCs w:val="28"/>
          <w:lang w:val="ru-RU"/>
        </w:rPr>
        <w:t>://</w:t>
      </w:r>
      <w:r w:rsidRPr="00677062">
        <w:rPr>
          <w:rFonts w:ascii="Times New Roman" w:hAnsi="Times New Roman"/>
          <w:sz w:val="28"/>
          <w:szCs w:val="28"/>
        </w:rPr>
        <w:t>unotices</w:t>
      </w:r>
      <w:r w:rsidRPr="00677062">
        <w:rPr>
          <w:rFonts w:ascii="Times New Roman" w:hAnsi="Times New Roman"/>
          <w:sz w:val="28"/>
          <w:szCs w:val="28"/>
          <w:lang w:val="ru-RU"/>
        </w:rPr>
        <w:t>.</w:t>
      </w:r>
      <w:r w:rsidRPr="00677062">
        <w:rPr>
          <w:rFonts w:ascii="Times New Roman" w:hAnsi="Times New Roman"/>
          <w:sz w:val="28"/>
          <w:szCs w:val="28"/>
        </w:rPr>
        <w:t>com</w:t>
      </w:r>
      <w:r w:rsidRPr="00677062">
        <w:rPr>
          <w:rFonts w:ascii="Times New Roman" w:hAnsi="Times New Roman"/>
          <w:sz w:val="28"/>
          <w:szCs w:val="28"/>
          <w:lang w:val="ru-RU"/>
        </w:rPr>
        <w:t>/</w:t>
      </w:r>
      <w:r w:rsidRPr="00677062">
        <w:rPr>
          <w:rFonts w:ascii="Times New Roman" w:hAnsi="Times New Roman"/>
          <w:sz w:val="28"/>
          <w:szCs w:val="28"/>
        </w:rPr>
        <w:t>book</w:t>
      </w:r>
      <w:r w:rsidRPr="00677062">
        <w:rPr>
          <w:rFonts w:ascii="Times New Roman" w:hAnsi="Times New Roman"/>
          <w:sz w:val="28"/>
          <w:szCs w:val="28"/>
          <w:lang w:val="ru-RU"/>
        </w:rPr>
        <w:t>.</w:t>
      </w:r>
      <w:r w:rsidRPr="00677062">
        <w:rPr>
          <w:rFonts w:ascii="Times New Roman" w:hAnsi="Times New Roman"/>
          <w:sz w:val="28"/>
          <w:szCs w:val="28"/>
        </w:rPr>
        <w:t>php</w:t>
      </w:r>
      <w:r w:rsidRPr="00677062">
        <w:rPr>
          <w:rFonts w:ascii="Times New Roman" w:hAnsi="Times New Roman"/>
          <w:sz w:val="28"/>
          <w:szCs w:val="28"/>
          <w:lang w:val="ru-RU"/>
        </w:rPr>
        <w:t>?</w:t>
      </w:r>
      <w:r w:rsidRPr="00677062">
        <w:rPr>
          <w:rFonts w:ascii="Times New Roman" w:hAnsi="Times New Roman"/>
          <w:sz w:val="28"/>
          <w:szCs w:val="28"/>
        </w:rPr>
        <w:t>id</w:t>
      </w:r>
      <w:r w:rsidRPr="00677062">
        <w:rPr>
          <w:rFonts w:ascii="Times New Roman" w:hAnsi="Times New Roman"/>
          <w:sz w:val="28"/>
          <w:szCs w:val="28"/>
          <w:lang w:val="ru-RU"/>
        </w:rPr>
        <w:t>=134328&amp;</w:t>
      </w:r>
      <w:r w:rsidRPr="00677062">
        <w:rPr>
          <w:rFonts w:ascii="Times New Roman" w:hAnsi="Times New Roman"/>
          <w:sz w:val="28"/>
          <w:szCs w:val="28"/>
        </w:rPr>
        <w:t>page</w:t>
      </w:r>
      <w:r w:rsidRPr="00677062">
        <w:rPr>
          <w:rFonts w:ascii="Times New Roman" w:hAnsi="Times New Roman"/>
          <w:sz w:val="28"/>
          <w:szCs w:val="28"/>
          <w:lang w:val="ru-RU"/>
        </w:rPr>
        <w:t>=4 (дата обращения 13.03.2017)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Беззубова О. В. Музей как инстанция художественного, научного и идеологического дискурсов. Автореферат канд. филос. наук. СПб., 2003.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Белькович Д. Музей в поисках аудитории // Искусство. 2012. №2. С.138.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Богатырев Е. А. Музей как фактор формирования духовно-культурной идентичности населения современного российского мегаполиса //Вестник Московского государственного университета культуры и искусств. – 2009. – №. 6. – С. 86-91.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Бодрийяр Жан Общество потребления. Его мифы и структуры / Пер. с фр., послесл. и примеч. </w:t>
      </w:r>
      <w:r w:rsidRPr="00677062">
        <w:rPr>
          <w:rFonts w:ascii="Times New Roman" w:hAnsi="Times New Roman"/>
          <w:sz w:val="28"/>
          <w:szCs w:val="28"/>
        </w:rPr>
        <w:t>Е. А. Самарской.— М.: Республика; Культурная революция, 2006.— 269 с.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Бородулина С. В. Социальная идентичность на постсоветском пр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странстве //Мир науки, культуры, образования. – 2013. – №. 4 (41).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Бурганова М. А. Музей: время диалога и время одиночества //ДОМ. – 2012. – №. 3. – С. 8-16.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 xml:space="preserve">Вив Г. Коммуникация и образование в музее </w:t>
      </w:r>
      <w:r w:rsidRPr="00677062">
        <w:rPr>
          <w:rFonts w:ascii="Times New Roman" w:hAnsi="Times New Roman"/>
          <w:sz w:val="28"/>
          <w:szCs w:val="28"/>
        </w:rPr>
        <w:t>XXI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века: Опыт Центра по изучению музеев и галерей //Вопросы музеологии. – 2010. – №. 1.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Вяткина Ю. Д. Виртуальный музей как </w:t>
      </w:r>
      <w:r w:rsidRPr="00677062">
        <w:rPr>
          <w:rFonts w:ascii="Times New Roman" w:hAnsi="Times New Roman"/>
          <w:sz w:val="28"/>
          <w:szCs w:val="28"/>
        </w:rPr>
        <w:t>PR</w:t>
      </w:r>
      <w:r w:rsidRPr="00677062">
        <w:rPr>
          <w:rFonts w:ascii="Times New Roman" w:hAnsi="Times New Roman"/>
          <w:sz w:val="28"/>
          <w:szCs w:val="28"/>
          <w:lang w:val="ru-RU"/>
        </w:rPr>
        <w:t>-средство //Человек в мире культуры. – 2012. – №. 4.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Гринько И. А., Шевцова А. А. «Реанимируя Андерсона»: музей и карта в формировании современных идентичностей.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Дашкова Е.В., Ивушкина Е.Б. Музееведение: Учеб. пособие для вузов / Е.В. Дашкова, Е.Б. Ивушкина. – Шахты: ГОУ ВПО “ЮРГУЭС”, 2009. – 197 с.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Долак Я. Посетитель на экспозиции как объект музеологического и</w:t>
      </w:r>
      <w:r w:rsidRPr="00677062">
        <w:rPr>
          <w:rFonts w:ascii="Times New Roman" w:hAnsi="Times New Roman"/>
          <w:sz w:val="28"/>
          <w:szCs w:val="28"/>
          <w:lang w:val="ru-RU"/>
        </w:rPr>
        <w:t>с</w:t>
      </w:r>
      <w:r w:rsidRPr="00677062">
        <w:rPr>
          <w:rFonts w:ascii="Times New Roman" w:hAnsi="Times New Roman"/>
          <w:sz w:val="28"/>
          <w:szCs w:val="28"/>
          <w:lang w:val="ru-RU"/>
        </w:rPr>
        <w:t>следования //Вопросы музеологии. – 2013. – №. 1 (7).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Дриккер А. С. Потенциал музея в информационном обществе //Вопросы музеологии. – 2011. – №. 1.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Дунаева С. В. Аспекты функционирования музея как особого социал</w:t>
      </w:r>
      <w:r w:rsidRPr="00677062">
        <w:rPr>
          <w:rFonts w:ascii="Times New Roman" w:hAnsi="Times New Roman"/>
          <w:sz w:val="28"/>
          <w:szCs w:val="28"/>
          <w:lang w:val="ru-RU"/>
        </w:rPr>
        <w:t>ь</w:t>
      </w:r>
      <w:r w:rsidRPr="00677062">
        <w:rPr>
          <w:rFonts w:ascii="Times New Roman" w:hAnsi="Times New Roman"/>
          <w:sz w:val="28"/>
          <w:szCs w:val="28"/>
          <w:lang w:val="ru-RU"/>
        </w:rPr>
        <w:t>ного института //Актуальные проблемы гуманитарных и естественных наук. – 2010. – №. 11.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Иевлева Н. В., Потапова М. В. Музей и публика [Электронный ресурс] </w:t>
      </w:r>
      <w:r w:rsidRPr="00677062">
        <w:rPr>
          <w:rFonts w:ascii="Times New Roman" w:hAnsi="Times New Roman"/>
          <w:sz w:val="28"/>
          <w:szCs w:val="28"/>
        </w:rPr>
        <w:t>URL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677062">
        <w:rPr>
          <w:rFonts w:ascii="Times New Roman" w:hAnsi="Times New Roman"/>
          <w:sz w:val="28"/>
          <w:szCs w:val="28"/>
        </w:rPr>
        <w:t>http</w:t>
      </w:r>
      <w:r w:rsidRPr="00677062">
        <w:rPr>
          <w:rFonts w:ascii="Times New Roman" w:hAnsi="Times New Roman"/>
          <w:sz w:val="28"/>
          <w:szCs w:val="28"/>
          <w:lang w:val="ru-RU"/>
        </w:rPr>
        <w:t>://</w:t>
      </w:r>
      <w:r w:rsidRPr="00677062">
        <w:rPr>
          <w:rFonts w:ascii="Times New Roman" w:hAnsi="Times New Roman"/>
          <w:sz w:val="28"/>
          <w:szCs w:val="28"/>
        </w:rPr>
        <w:t>museum</w:t>
      </w:r>
      <w:r w:rsidRPr="00677062">
        <w:rPr>
          <w:rFonts w:ascii="Times New Roman" w:hAnsi="Times New Roman"/>
          <w:sz w:val="28"/>
          <w:szCs w:val="28"/>
          <w:lang w:val="ru-RU"/>
        </w:rPr>
        <w:t>.</w:t>
      </w:r>
      <w:r w:rsidRPr="00677062">
        <w:rPr>
          <w:rFonts w:ascii="Times New Roman" w:hAnsi="Times New Roman"/>
          <w:sz w:val="28"/>
          <w:szCs w:val="28"/>
        </w:rPr>
        <w:t>philosophy</w:t>
      </w:r>
      <w:r w:rsidRPr="00677062">
        <w:rPr>
          <w:rFonts w:ascii="Times New Roman" w:hAnsi="Times New Roman"/>
          <w:sz w:val="28"/>
          <w:szCs w:val="28"/>
          <w:lang w:val="ru-RU"/>
        </w:rPr>
        <w:t>.</w:t>
      </w:r>
      <w:r w:rsidRPr="00677062">
        <w:rPr>
          <w:rFonts w:ascii="Times New Roman" w:hAnsi="Times New Roman"/>
          <w:sz w:val="28"/>
          <w:szCs w:val="28"/>
        </w:rPr>
        <w:t>spbu</w:t>
      </w:r>
      <w:r w:rsidRPr="00677062">
        <w:rPr>
          <w:rFonts w:ascii="Times New Roman" w:hAnsi="Times New Roman"/>
          <w:sz w:val="28"/>
          <w:szCs w:val="28"/>
          <w:lang w:val="ru-RU"/>
        </w:rPr>
        <w:t>.</w:t>
      </w:r>
      <w:r w:rsidRPr="00677062">
        <w:rPr>
          <w:rFonts w:ascii="Times New Roman" w:hAnsi="Times New Roman"/>
          <w:sz w:val="28"/>
          <w:szCs w:val="28"/>
        </w:rPr>
        <w:t>ru</w:t>
      </w:r>
      <w:r w:rsidRPr="00677062">
        <w:rPr>
          <w:rFonts w:ascii="Times New Roman" w:hAnsi="Times New Roman"/>
          <w:sz w:val="28"/>
          <w:szCs w:val="28"/>
          <w:lang w:val="ru-RU"/>
        </w:rPr>
        <w:t>/</w:t>
      </w:r>
      <w:r w:rsidRPr="00677062">
        <w:rPr>
          <w:rFonts w:ascii="Times New Roman" w:hAnsi="Times New Roman"/>
          <w:sz w:val="28"/>
          <w:szCs w:val="28"/>
        </w:rPr>
        <w:t>upload</w:t>
      </w:r>
      <w:r w:rsidRPr="00677062">
        <w:rPr>
          <w:rFonts w:ascii="Times New Roman" w:hAnsi="Times New Roman"/>
          <w:sz w:val="28"/>
          <w:szCs w:val="28"/>
          <w:lang w:val="ru-RU"/>
        </w:rPr>
        <w:t>/</w:t>
      </w:r>
      <w:r w:rsidRPr="00677062">
        <w:rPr>
          <w:rFonts w:ascii="Times New Roman" w:hAnsi="Times New Roman"/>
          <w:sz w:val="28"/>
          <w:szCs w:val="28"/>
        </w:rPr>
        <w:t>userfiles</w:t>
      </w:r>
      <w:r w:rsidRPr="00677062">
        <w:rPr>
          <w:rFonts w:ascii="Times New Roman" w:hAnsi="Times New Roman"/>
          <w:sz w:val="28"/>
          <w:szCs w:val="28"/>
          <w:lang w:val="ru-RU"/>
        </w:rPr>
        <w:t>/</w:t>
      </w:r>
      <w:r w:rsidRPr="00677062">
        <w:rPr>
          <w:rFonts w:ascii="Times New Roman" w:hAnsi="Times New Roman"/>
          <w:sz w:val="28"/>
          <w:szCs w:val="28"/>
        </w:rPr>
        <w:t>files</w:t>
      </w:r>
      <w:r w:rsidRPr="00677062">
        <w:rPr>
          <w:rFonts w:ascii="Times New Roman" w:hAnsi="Times New Roman"/>
          <w:sz w:val="28"/>
          <w:szCs w:val="28"/>
          <w:lang w:val="ru-RU"/>
        </w:rPr>
        <w:t>/</w:t>
      </w:r>
      <w:r w:rsidRPr="00677062">
        <w:rPr>
          <w:rFonts w:ascii="Times New Roman" w:hAnsi="Times New Roman"/>
          <w:sz w:val="28"/>
          <w:szCs w:val="28"/>
        </w:rPr>
        <w:t>pdf</w:t>
      </w:r>
      <w:r w:rsidRPr="00677062">
        <w:rPr>
          <w:rFonts w:ascii="Times New Roman" w:hAnsi="Times New Roman"/>
          <w:sz w:val="28"/>
          <w:szCs w:val="28"/>
          <w:lang w:val="ru-RU"/>
        </w:rPr>
        <w:t>%20книга%20единым%20файлом%20Иевлева%20и%20Потапова%20.</w:t>
      </w:r>
      <w:r w:rsidRPr="00677062">
        <w:rPr>
          <w:rFonts w:ascii="Times New Roman" w:hAnsi="Times New Roman"/>
          <w:sz w:val="28"/>
          <w:szCs w:val="28"/>
        </w:rPr>
        <w:t>pdf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(дата обращения 03.12.2015)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Ильин В. И. Общество потребления: теоретическая модель и росси</w:t>
      </w:r>
      <w:r w:rsidRPr="00677062">
        <w:rPr>
          <w:rFonts w:ascii="Times New Roman" w:hAnsi="Times New Roman"/>
          <w:sz w:val="28"/>
          <w:szCs w:val="28"/>
          <w:lang w:val="ru-RU"/>
        </w:rPr>
        <w:t>й</w:t>
      </w:r>
      <w:r w:rsidRPr="00677062">
        <w:rPr>
          <w:rFonts w:ascii="Times New Roman" w:hAnsi="Times New Roman"/>
          <w:sz w:val="28"/>
          <w:szCs w:val="28"/>
          <w:lang w:val="ru-RU"/>
        </w:rPr>
        <w:t>ская реальность //Мир России. Социология. Этнология. – 2005. – Т. 14. – №. 2.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Ильин</w:t>
      </w:r>
      <w:bookmarkStart w:id="19" w:name="bookmark6"/>
      <w:r w:rsidRPr="00677062">
        <w:rPr>
          <w:rFonts w:ascii="Times New Roman" w:hAnsi="Times New Roman"/>
          <w:sz w:val="28"/>
          <w:szCs w:val="28"/>
          <w:lang w:val="ru-RU"/>
        </w:rPr>
        <w:t xml:space="preserve"> В.И. Быт и бытие молодежи российского мегаполиса: социал</w:t>
      </w:r>
      <w:r w:rsidRPr="00677062">
        <w:rPr>
          <w:rFonts w:ascii="Times New Roman" w:hAnsi="Times New Roman"/>
          <w:sz w:val="28"/>
          <w:szCs w:val="28"/>
          <w:lang w:val="ru-RU"/>
        </w:rPr>
        <w:t>ь</w:t>
      </w:r>
      <w:r w:rsidRPr="00677062">
        <w:rPr>
          <w:rFonts w:ascii="Times New Roman" w:hAnsi="Times New Roman"/>
          <w:sz w:val="28"/>
          <w:szCs w:val="28"/>
          <w:lang w:val="ru-RU"/>
        </w:rPr>
        <w:t>ная структурация повседневности общества потребления:. СПб.: Интерсоцис, 2007. 388 с.</w:t>
      </w:r>
      <w:bookmarkEnd w:id="19"/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Ильин В.И. Потребление как дискурс: Учебное пособие. СПб.: Инте</w:t>
      </w:r>
      <w:r w:rsidRPr="00677062">
        <w:rPr>
          <w:rFonts w:ascii="Times New Roman" w:hAnsi="Times New Roman"/>
          <w:sz w:val="28"/>
          <w:szCs w:val="28"/>
          <w:lang w:val="ru-RU"/>
        </w:rPr>
        <w:t>р</w:t>
      </w:r>
      <w:r w:rsidRPr="00677062">
        <w:rPr>
          <w:rFonts w:ascii="Times New Roman" w:hAnsi="Times New Roman"/>
          <w:sz w:val="28"/>
          <w:szCs w:val="28"/>
          <w:lang w:val="ru-RU"/>
        </w:rPr>
        <w:t>социс, 2008. 446 с.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Каткова К. Ф. Музей в преодолении кризиса идентичности совреме</w:t>
      </w:r>
      <w:r w:rsidRPr="00677062">
        <w:rPr>
          <w:rFonts w:ascii="Times New Roman" w:hAnsi="Times New Roman"/>
          <w:sz w:val="28"/>
          <w:szCs w:val="28"/>
          <w:lang w:val="ru-RU"/>
        </w:rPr>
        <w:t>н</w:t>
      </w:r>
      <w:r w:rsidRPr="00677062">
        <w:rPr>
          <w:rFonts w:ascii="Times New Roman" w:hAnsi="Times New Roman"/>
          <w:sz w:val="28"/>
          <w:szCs w:val="28"/>
          <w:lang w:val="ru-RU"/>
        </w:rPr>
        <w:t>ного российского общества //Вестник Санкт-Петербургского государственн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го университета культуры и искусств. – 2015. – №. 1 (22).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Каулен М. Е. Музей / М. Е. Каулен, Е. В. Мавлеева // Российская м</w:t>
      </w:r>
      <w:r w:rsidRPr="00677062">
        <w:rPr>
          <w:rFonts w:ascii="Times New Roman" w:hAnsi="Times New Roman"/>
          <w:sz w:val="28"/>
          <w:szCs w:val="28"/>
          <w:lang w:val="ru-RU"/>
        </w:rPr>
        <w:t>у</w:t>
      </w:r>
      <w:r w:rsidRPr="00677062">
        <w:rPr>
          <w:rFonts w:ascii="Times New Roman" w:hAnsi="Times New Roman"/>
          <w:sz w:val="28"/>
          <w:szCs w:val="28"/>
          <w:lang w:val="ru-RU"/>
        </w:rPr>
        <w:t>зейная энциклопедия : в 2 т. – Т. 1. – М. : «Прогресс»; «РИПОЛ КЛАССИК», 2001. – 416 с.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Курило Л. В. Новые концепции музеев: интеграция в современное о</w:t>
      </w:r>
      <w:r w:rsidRPr="00677062">
        <w:rPr>
          <w:rFonts w:ascii="Times New Roman" w:hAnsi="Times New Roman"/>
          <w:sz w:val="28"/>
          <w:szCs w:val="28"/>
          <w:lang w:val="ru-RU"/>
        </w:rPr>
        <w:t>б</w:t>
      </w:r>
      <w:r w:rsidRPr="00677062">
        <w:rPr>
          <w:rFonts w:ascii="Times New Roman" w:hAnsi="Times New Roman"/>
          <w:sz w:val="28"/>
          <w:szCs w:val="28"/>
          <w:lang w:val="ru-RU"/>
        </w:rPr>
        <w:t>щество //Вестник РМАТ. – 2014. – №. 2.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Лаптева М. А. Музей как социальный институт (социально-философский анализ : автореф. дис. канд. филос. наук. – Красноярск : Сиб. гос. аэрокосм. ун-т им. ак. М. В. Решетнева, 2006. – 24 с.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Лещенко А. Г. Кеннет Хадсон о социальной истории музеев //Вестник Российского государственного гуманитарного университета. – 2008. – №. 10. – С. 241-250.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Максимова Т. Е. Виртуальные музеи </w:t>
      </w:r>
      <w:r w:rsidRPr="00677062">
        <w:rPr>
          <w:rFonts w:ascii="Times New Roman" w:hAnsi="Times New Roman"/>
          <w:sz w:val="28"/>
          <w:szCs w:val="28"/>
        </w:rPr>
        <w:t>VS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традиционные музеи: пр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имущества виртуальных экспонатов //Исторические, философские, полит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ческие и юридические науки, культурология и искусствоведение. Вопросы теории и практики. Тамбов: Грамота. – 2013. – №. 4. – С. 109-111.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Максимова Т. Е. Виртуальные музеи как социокультурный феномен: типология и функциональная специфика: дисс. … к. культурологии. М., 2012. 187 с.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Мастеница Е.Н. Новая музеология в контексте идей экологии культуры // Фундаментальные проблемы культурологи: Т. </w:t>
      </w:r>
      <w:r w:rsidRPr="00677062">
        <w:rPr>
          <w:rFonts w:ascii="Times New Roman" w:hAnsi="Times New Roman"/>
          <w:sz w:val="28"/>
          <w:szCs w:val="28"/>
        </w:rPr>
        <w:t>VI</w:t>
      </w:r>
      <w:r w:rsidRPr="00677062">
        <w:rPr>
          <w:rFonts w:ascii="Times New Roman" w:hAnsi="Times New Roman"/>
          <w:sz w:val="28"/>
          <w:szCs w:val="28"/>
          <w:lang w:val="ru-RU"/>
        </w:rPr>
        <w:t>. М., СПб.: Новый хрон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граф, Эйдос, 2009. С. 364–371.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Микляева А. В., Румянцева П. В. Структура социальной идентичности личности: возрастная динамика //Вестник Томского государственного пед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гогического университета. – 2009. – №. 5.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Мочалова Н. Ю. Художественный музей как инструмент самоидент</w:t>
      </w:r>
      <w:r w:rsidRPr="00677062">
        <w:rPr>
          <w:rFonts w:ascii="Times New Roman" w:hAnsi="Times New Roman"/>
          <w:sz w:val="28"/>
          <w:szCs w:val="28"/>
          <w:lang w:val="ru-RU"/>
        </w:rPr>
        <w:t>и</w:t>
      </w:r>
      <w:r w:rsidRPr="00677062">
        <w:rPr>
          <w:rFonts w:ascii="Times New Roman" w:hAnsi="Times New Roman"/>
          <w:sz w:val="28"/>
          <w:szCs w:val="28"/>
          <w:lang w:val="ru-RU"/>
        </w:rPr>
        <w:t>фикации //Вопросы музеологии. – 2011. – №. 2.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Муха В. Н. Социальная идентичность россиян в условиях модерниз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ции // Общество и право . 2012. №5 (42). С.261-263.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Некрасова О. В., Дашкова Е. В. Современный музей: определение н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учных дефиниций //Сборники конференций НИЦ Социосфера. – </w:t>
      </w:r>
      <w:r w:rsidRPr="00677062">
        <w:rPr>
          <w:rFonts w:ascii="Times New Roman" w:hAnsi="Times New Roman"/>
          <w:sz w:val="28"/>
          <w:szCs w:val="28"/>
        </w:rPr>
        <w:t>Vedecko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062">
        <w:rPr>
          <w:rFonts w:ascii="Times New Roman" w:hAnsi="Times New Roman"/>
          <w:sz w:val="28"/>
          <w:szCs w:val="28"/>
        </w:rPr>
        <w:t>v</w:t>
      </w:r>
      <w:r w:rsidRPr="00677062">
        <w:rPr>
          <w:rFonts w:ascii="Times New Roman" w:hAnsi="Times New Roman"/>
          <w:sz w:val="28"/>
          <w:szCs w:val="28"/>
        </w:rPr>
        <w:t>y</w:t>
      </w:r>
      <w:r w:rsidRPr="00677062">
        <w:rPr>
          <w:rFonts w:ascii="Times New Roman" w:hAnsi="Times New Roman"/>
          <w:sz w:val="28"/>
          <w:szCs w:val="28"/>
        </w:rPr>
        <w:t>davatelske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062">
        <w:rPr>
          <w:rFonts w:ascii="Times New Roman" w:hAnsi="Times New Roman"/>
          <w:sz w:val="28"/>
          <w:szCs w:val="28"/>
        </w:rPr>
        <w:t>centrum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062">
        <w:rPr>
          <w:rFonts w:ascii="Times New Roman" w:hAnsi="Times New Roman"/>
          <w:sz w:val="28"/>
          <w:szCs w:val="28"/>
        </w:rPr>
        <w:t>Sociosfera</w:t>
      </w:r>
      <w:r w:rsidRPr="00677062">
        <w:rPr>
          <w:rFonts w:ascii="Times New Roman" w:hAnsi="Times New Roman"/>
          <w:sz w:val="28"/>
          <w:szCs w:val="28"/>
          <w:lang w:val="ru-RU"/>
        </w:rPr>
        <w:t>-</w:t>
      </w:r>
      <w:r w:rsidRPr="00677062">
        <w:rPr>
          <w:rFonts w:ascii="Times New Roman" w:hAnsi="Times New Roman"/>
          <w:sz w:val="28"/>
          <w:szCs w:val="28"/>
        </w:rPr>
        <w:t>CZ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062">
        <w:rPr>
          <w:rFonts w:ascii="Times New Roman" w:hAnsi="Times New Roman"/>
          <w:sz w:val="28"/>
          <w:szCs w:val="28"/>
        </w:rPr>
        <w:t>sro</w:t>
      </w:r>
      <w:r w:rsidRPr="00677062">
        <w:rPr>
          <w:rFonts w:ascii="Times New Roman" w:hAnsi="Times New Roman"/>
          <w:sz w:val="28"/>
          <w:szCs w:val="28"/>
          <w:lang w:val="ru-RU"/>
        </w:rPr>
        <w:t>, 2014. – №. 28.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Никонова А. А. Роль музея в формировании культурной идентичности //Вопросы музеологии. – 2010. – №. 2.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Ожегов С. И. Толковый словарь русского языка / С. И. Ожегов, Н. Ю. Шведова. – М. : Аз, 1996.– 928 с.</w:t>
      </w:r>
    </w:p>
    <w:p w:rsidR="00A370D9" w:rsidRPr="00677062" w:rsidRDefault="00A370D9" w:rsidP="00D41CDA">
      <w:pPr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 Официальная группа на сайте «ВКонтакте» [Электронный ресурс] </w:t>
      </w:r>
      <w:r w:rsidRPr="00677062">
        <w:rPr>
          <w:rFonts w:ascii="Times New Roman" w:hAnsi="Times New Roman"/>
          <w:sz w:val="28"/>
          <w:szCs w:val="28"/>
        </w:rPr>
        <w:t>URL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10" w:history="1">
        <w:r w:rsidRPr="00677062">
          <w:rPr>
            <w:rStyle w:val="a9"/>
            <w:rFonts w:ascii="Times New Roman" w:hAnsi="Times New Roman"/>
            <w:color w:val="auto"/>
            <w:sz w:val="28"/>
            <w:szCs w:val="28"/>
          </w:rPr>
          <w:t>https</w:t>
        </w:r>
        <w:r w:rsidRPr="00677062">
          <w:rPr>
            <w:rStyle w:val="a9"/>
            <w:rFonts w:ascii="Times New Roman" w:hAnsi="Times New Roman"/>
            <w:color w:val="auto"/>
            <w:sz w:val="28"/>
            <w:szCs w:val="28"/>
            <w:lang w:val="ru-RU"/>
          </w:rPr>
          <w:t>://</w:t>
        </w:r>
        <w:r w:rsidRPr="00677062">
          <w:rPr>
            <w:rStyle w:val="a9"/>
            <w:rFonts w:ascii="Times New Roman" w:hAnsi="Times New Roman"/>
            <w:color w:val="auto"/>
            <w:sz w:val="28"/>
            <w:szCs w:val="28"/>
          </w:rPr>
          <w:t>vk</w:t>
        </w:r>
        <w:r w:rsidRPr="00677062">
          <w:rPr>
            <w:rStyle w:val="a9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677062">
          <w:rPr>
            <w:rStyle w:val="a9"/>
            <w:rFonts w:ascii="Times New Roman" w:hAnsi="Times New Roman"/>
            <w:color w:val="auto"/>
            <w:sz w:val="28"/>
            <w:szCs w:val="28"/>
          </w:rPr>
          <w:t>com</w:t>
        </w:r>
        <w:r w:rsidRPr="00677062">
          <w:rPr>
            <w:rStyle w:val="a9"/>
            <w:rFonts w:ascii="Times New Roman" w:hAnsi="Times New Roman"/>
            <w:color w:val="auto"/>
            <w:sz w:val="28"/>
            <w:szCs w:val="28"/>
            <w:lang w:val="ru-RU"/>
          </w:rPr>
          <w:t>/</w:t>
        </w:r>
        <w:r w:rsidRPr="00677062">
          <w:rPr>
            <w:rStyle w:val="a9"/>
            <w:rFonts w:ascii="Times New Roman" w:hAnsi="Times New Roman"/>
            <w:color w:val="auto"/>
            <w:sz w:val="28"/>
            <w:szCs w:val="28"/>
          </w:rPr>
          <w:t>rosphoto</w:t>
        </w:r>
        <w:r w:rsidRPr="00677062">
          <w:rPr>
            <w:rStyle w:val="a9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677062">
          <w:rPr>
            <w:rStyle w:val="a9"/>
            <w:rFonts w:ascii="Times New Roman" w:hAnsi="Times New Roman"/>
            <w:color w:val="auto"/>
            <w:sz w:val="28"/>
            <w:szCs w:val="28"/>
          </w:rPr>
          <w:t>museum</w:t>
        </w:r>
      </w:hyperlink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Официальный сайт Государственного Эрмитажа  [Электронный ресурс] URL: </w:t>
      </w:r>
      <w:hyperlink r:id="rId11" w:history="1">
        <w:r w:rsidRPr="00677062">
          <w:rPr>
            <w:rStyle w:val="a9"/>
            <w:rFonts w:ascii="Times New Roman" w:hAnsi="Times New Roman"/>
            <w:color w:val="auto"/>
            <w:sz w:val="28"/>
            <w:szCs w:val="28"/>
            <w:lang w:val="ru-RU"/>
          </w:rPr>
          <w:t>https://www.hermitagemuseum.org/wps/portal/hermitage/panorama/panoramas-m-1/?lng=ru</w:t>
        </w:r>
      </w:hyperlink>
      <w:r w:rsidRPr="00677062">
        <w:rPr>
          <w:rFonts w:ascii="Times New Roman" w:hAnsi="Times New Roman"/>
          <w:sz w:val="28"/>
          <w:szCs w:val="28"/>
          <w:lang w:val="ru-RU"/>
        </w:rPr>
        <w:t xml:space="preserve"> (дата обращения 25.04.2017)</w:t>
      </w:r>
    </w:p>
    <w:p w:rsidR="00A370D9" w:rsidRPr="00677062" w:rsidRDefault="00A370D9" w:rsidP="00D41CDA">
      <w:pPr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Официальный сайт Государственного Эрмитажа  [Электронный ресурс] </w:t>
      </w:r>
      <w:r w:rsidRPr="00677062">
        <w:rPr>
          <w:rFonts w:ascii="Times New Roman" w:hAnsi="Times New Roman"/>
          <w:sz w:val="28"/>
          <w:szCs w:val="28"/>
        </w:rPr>
        <w:t>URL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677062">
        <w:rPr>
          <w:rFonts w:ascii="Times New Roman" w:hAnsi="Times New Roman"/>
          <w:sz w:val="28"/>
          <w:szCs w:val="28"/>
        </w:rPr>
        <w:t>https</w:t>
      </w:r>
      <w:r w:rsidRPr="00677062">
        <w:rPr>
          <w:rFonts w:ascii="Times New Roman" w:hAnsi="Times New Roman"/>
          <w:sz w:val="28"/>
          <w:szCs w:val="28"/>
          <w:lang w:val="ru-RU"/>
        </w:rPr>
        <w:t>://</w:t>
      </w:r>
      <w:r w:rsidRPr="00677062">
        <w:rPr>
          <w:rFonts w:ascii="Times New Roman" w:hAnsi="Times New Roman"/>
          <w:sz w:val="28"/>
          <w:szCs w:val="28"/>
        </w:rPr>
        <w:t>www</w:t>
      </w:r>
      <w:r w:rsidRPr="00677062">
        <w:rPr>
          <w:rFonts w:ascii="Times New Roman" w:hAnsi="Times New Roman"/>
          <w:sz w:val="28"/>
          <w:szCs w:val="28"/>
          <w:lang w:val="ru-RU"/>
        </w:rPr>
        <w:t>.</w:t>
      </w:r>
      <w:r w:rsidRPr="00677062">
        <w:rPr>
          <w:rFonts w:ascii="Times New Roman" w:hAnsi="Times New Roman"/>
          <w:sz w:val="28"/>
          <w:szCs w:val="28"/>
        </w:rPr>
        <w:t>hermitagemuseum</w:t>
      </w:r>
      <w:r w:rsidRPr="00677062">
        <w:rPr>
          <w:rFonts w:ascii="Times New Roman" w:hAnsi="Times New Roman"/>
          <w:sz w:val="28"/>
          <w:szCs w:val="28"/>
          <w:lang w:val="ru-RU"/>
        </w:rPr>
        <w:t>.</w:t>
      </w:r>
      <w:r w:rsidRPr="00677062">
        <w:rPr>
          <w:rFonts w:ascii="Times New Roman" w:hAnsi="Times New Roman"/>
          <w:sz w:val="28"/>
          <w:szCs w:val="28"/>
        </w:rPr>
        <w:t>org</w:t>
      </w:r>
      <w:r w:rsidRPr="00677062">
        <w:rPr>
          <w:rFonts w:ascii="Times New Roman" w:hAnsi="Times New Roman"/>
          <w:sz w:val="28"/>
          <w:szCs w:val="28"/>
          <w:lang w:val="ru-RU"/>
        </w:rPr>
        <w:t>/</w:t>
      </w:r>
      <w:r w:rsidRPr="00677062">
        <w:rPr>
          <w:rFonts w:ascii="Times New Roman" w:hAnsi="Times New Roman"/>
          <w:sz w:val="28"/>
          <w:szCs w:val="28"/>
        </w:rPr>
        <w:t>wps</w:t>
      </w:r>
      <w:r w:rsidRPr="00677062">
        <w:rPr>
          <w:rFonts w:ascii="Times New Roman" w:hAnsi="Times New Roman"/>
          <w:sz w:val="28"/>
          <w:szCs w:val="28"/>
          <w:lang w:val="ru-RU"/>
        </w:rPr>
        <w:t>/</w:t>
      </w:r>
      <w:r w:rsidRPr="00677062">
        <w:rPr>
          <w:rFonts w:ascii="Times New Roman" w:hAnsi="Times New Roman"/>
          <w:sz w:val="28"/>
          <w:szCs w:val="28"/>
        </w:rPr>
        <w:t>portal</w:t>
      </w:r>
      <w:r w:rsidRPr="00677062">
        <w:rPr>
          <w:rFonts w:ascii="Times New Roman" w:hAnsi="Times New Roman"/>
          <w:sz w:val="28"/>
          <w:szCs w:val="28"/>
          <w:lang w:val="ru-RU"/>
        </w:rPr>
        <w:t>/</w:t>
      </w:r>
      <w:r w:rsidRPr="00677062">
        <w:rPr>
          <w:rFonts w:ascii="Times New Roman" w:hAnsi="Times New Roman"/>
          <w:sz w:val="28"/>
          <w:szCs w:val="28"/>
        </w:rPr>
        <w:t>hermitage</w:t>
      </w:r>
      <w:r w:rsidRPr="00677062">
        <w:rPr>
          <w:rFonts w:ascii="Times New Roman" w:hAnsi="Times New Roman"/>
          <w:sz w:val="28"/>
          <w:szCs w:val="28"/>
          <w:lang w:val="ru-RU"/>
        </w:rPr>
        <w:t>/</w:t>
      </w:r>
      <w:r w:rsidRPr="00677062">
        <w:rPr>
          <w:rFonts w:ascii="Times New Roman" w:hAnsi="Times New Roman"/>
          <w:sz w:val="28"/>
          <w:szCs w:val="28"/>
        </w:rPr>
        <w:t>panorama</w:t>
      </w:r>
      <w:r w:rsidRPr="00677062">
        <w:rPr>
          <w:rFonts w:ascii="Times New Roman" w:hAnsi="Times New Roman"/>
          <w:sz w:val="28"/>
          <w:szCs w:val="28"/>
          <w:lang w:val="ru-RU"/>
        </w:rPr>
        <w:t>/</w:t>
      </w:r>
      <w:r w:rsidRPr="00677062">
        <w:rPr>
          <w:rFonts w:ascii="Times New Roman" w:hAnsi="Times New Roman"/>
          <w:sz w:val="28"/>
          <w:szCs w:val="28"/>
        </w:rPr>
        <w:t>panoramas</w:t>
      </w:r>
      <w:r w:rsidRPr="00677062">
        <w:rPr>
          <w:rFonts w:ascii="Times New Roman" w:hAnsi="Times New Roman"/>
          <w:sz w:val="28"/>
          <w:szCs w:val="28"/>
          <w:lang w:val="ru-RU"/>
        </w:rPr>
        <w:t>-</w:t>
      </w:r>
      <w:r w:rsidRPr="00677062">
        <w:rPr>
          <w:rFonts w:ascii="Times New Roman" w:hAnsi="Times New Roman"/>
          <w:sz w:val="28"/>
          <w:szCs w:val="28"/>
        </w:rPr>
        <w:t>m</w:t>
      </w:r>
      <w:r w:rsidRPr="00677062">
        <w:rPr>
          <w:rFonts w:ascii="Times New Roman" w:hAnsi="Times New Roman"/>
          <w:sz w:val="28"/>
          <w:szCs w:val="28"/>
          <w:lang w:val="ru-RU"/>
        </w:rPr>
        <w:t>-1/?</w:t>
      </w:r>
      <w:r w:rsidRPr="00677062">
        <w:rPr>
          <w:rFonts w:ascii="Times New Roman" w:hAnsi="Times New Roman"/>
          <w:sz w:val="28"/>
          <w:szCs w:val="28"/>
        </w:rPr>
        <w:t>lng</w:t>
      </w:r>
      <w:r w:rsidRPr="00677062">
        <w:rPr>
          <w:rFonts w:ascii="Times New Roman" w:hAnsi="Times New Roman"/>
          <w:sz w:val="28"/>
          <w:szCs w:val="28"/>
          <w:lang w:val="ru-RU"/>
        </w:rPr>
        <w:t>=</w:t>
      </w:r>
      <w:r w:rsidRPr="00677062">
        <w:rPr>
          <w:rFonts w:ascii="Times New Roman" w:hAnsi="Times New Roman"/>
          <w:sz w:val="28"/>
          <w:szCs w:val="28"/>
        </w:rPr>
        <w:t>ru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(дата обращения 25.04.2017)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Пайн </w:t>
      </w:r>
      <w:r w:rsidRPr="00677062">
        <w:rPr>
          <w:rFonts w:ascii="Times New Roman" w:hAnsi="Times New Roman"/>
          <w:sz w:val="28"/>
          <w:szCs w:val="28"/>
        </w:rPr>
        <w:t>II</w:t>
      </w:r>
      <w:r w:rsidRPr="00677062">
        <w:rPr>
          <w:rFonts w:ascii="Times New Roman" w:hAnsi="Times New Roman"/>
          <w:sz w:val="28"/>
          <w:szCs w:val="28"/>
          <w:lang w:val="ru-RU"/>
        </w:rPr>
        <w:t>, Джозеф Б., Гилмор, Джеймс Х.  Экономика впечатлений //Работа-это театр, а каждый бизнес-сцена. Пер с англ. - М.:  Издательский дом «Вильямс», 2005. 304 с.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Плытник Е. Г. Международный день музеев и" Ночь музеев" как сре</w:t>
      </w:r>
      <w:r w:rsidRPr="00677062">
        <w:rPr>
          <w:rFonts w:ascii="Times New Roman" w:hAnsi="Times New Roman"/>
          <w:sz w:val="28"/>
          <w:szCs w:val="28"/>
          <w:lang w:val="ru-RU"/>
        </w:rPr>
        <w:t>д</w:t>
      </w:r>
      <w:r w:rsidRPr="00677062">
        <w:rPr>
          <w:rFonts w:ascii="Times New Roman" w:hAnsi="Times New Roman"/>
          <w:sz w:val="28"/>
          <w:szCs w:val="28"/>
          <w:lang w:val="ru-RU"/>
        </w:rPr>
        <w:t>ства укрепления роли музеев в современном обществе. – 2013.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 Понарина Н.Н. Феномен глобализации в интерпретации современных конкретных социогуманитарных наук // ИСОМ. 2011. №3 С.97-101.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Саврасов Л. В. Система музеев как пространство поиска идентичности: выявление или сокрытие //</w:t>
      </w:r>
      <w:r w:rsidRPr="00677062">
        <w:rPr>
          <w:rFonts w:ascii="Times New Roman" w:hAnsi="Times New Roman"/>
          <w:sz w:val="28"/>
          <w:szCs w:val="28"/>
        </w:rPr>
        <w:t>Studia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062">
        <w:rPr>
          <w:rFonts w:ascii="Times New Roman" w:hAnsi="Times New Roman"/>
          <w:sz w:val="28"/>
          <w:szCs w:val="28"/>
        </w:rPr>
        <w:t>Culturae</w:t>
      </w:r>
      <w:r w:rsidRPr="00677062">
        <w:rPr>
          <w:rFonts w:ascii="Times New Roman" w:hAnsi="Times New Roman"/>
          <w:sz w:val="28"/>
          <w:szCs w:val="28"/>
          <w:lang w:val="ru-RU"/>
        </w:rPr>
        <w:t>. – 2011. – №. 11. – С. 43-57.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Салтанова М. В. Игровые стратегии музея современного искусства //Известия Российского государственного педагогического университета им. АИ Герцена. – 2009. – №. 101. – С. 252-258.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Салтанова М. В. Музей как культурный центр //Вестник Санкт-Петербургского государственного университета культуры и искусств. – 2013. – №. 3 (16).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Самарина Н. Г. Современный музей: кризис или «ответ» на «вызов»? //Диалог со временем. – 2009. – №. 27. – С. 334-345.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Сапанжа О. С. Классификация музеев и морфология музейности: структура и динамика //Вопросы музеологии. – 2012. – №. 1.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Соболева Е. С., Эпштейн М. З. Эволюция концепции музеев в меня</w:t>
      </w:r>
      <w:r w:rsidRPr="00677062">
        <w:rPr>
          <w:rFonts w:ascii="Times New Roman" w:hAnsi="Times New Roman"/>
          <w:sz w:val="28"/>
          <w:szCs w:val="28"/>
          <w:lang w:val="ru-RU"/>
        </w:rPr>
        <w:t>ю</w:t>
      </w:r>
      <w:r w:rsidRPr="00677062">
        <w:rPr>
          <w:rFonts w:ascii="Times New Roman" w:hAnsi="Times New Roman"/>
          <w:sz w:val="28"/>
          <w:szCs w:val="28"/>
          <w:lang w:val="ru-RU"/>
        </w:rPr>
        <w:t>щемся мире //Вопросы музеологии. – 2011. – №. 1.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Соколов Е. Г. Диагноз: амнезия памяти //</w:t>
      </w:r>
      <w:r w:rsidRPr="00677062">
        <w:rPr>
          <w:rFonts w:ascii="Times New Roman" w:hAnsi="Times New Roman"/>
          <w:sz w:val="28"/>
          <w:szCs w:val="28"/>
        </w:rPr>
        <w:t>Studia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062">
        <w:rPr>
          <w:rFonts w:ascii="Times New Roman" w:hAnsi="Times New Roman"/>
          <w:sz w:val="28"/>
          <w:szCs w:val="28"/>
        </w:rPr>
        <w:t>Culturae</w:t>
      </w:r>
      <w:r w:rsidRPr="00677062">
        <w:rPr>
          <w:rFonts w:ascii="Times New Roman" w:hAnsi="Times New Roman"/>
          <w:sz w:val="28"/>
          <w:szCs w:val="28"/>
          <w:lang w:val="ru-RU"/>
        </w:rPr>
        <w:t>. – 2011. – №. 11. – С. 57-69.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Стратегия государственной культурной политики на период до 2030 года, сайт Министерства культуры РФ [Электронный ресурс] </w:t>
      </w:r>
      <w:r w:rsidRPr="00677062">
        <w:rPr>
          <w:rFonts w:ascii="Times New Roman" w:hAnsi="Times New Roman"/>
          <w:sz w:val="28"/>
          <w:szCs w:val="28"/>
        </w:rPr>
        <w:t>URL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677062">
        <w:rPr>
          <w:rFonts w:ascii="Times New Roman" w:hAnsi="Times New Roman"/>
          <w:sz w:val="28"/>
          <w:szCs w:val="28"/>
        </w:rPr>
        <w:t>https</w:t>
      </w:r>
      <w:r w:rsidRPr="00677062">
        <w:rPr>
          <w:rFonts w:ascii="Times New Roman" w:hAnsi="Times New Roman"/>
          <w:sz w:val="28"/>
          <w:szCs w:val="28"/>
          <w:lang w:val="ru-RU"/>
        </w:rPr>
        <w:t>://</w:t>
      </w:r>
      <w:r w:rsidRPr="00677062">
        <w:rPr>
          <w:rFonts w:ascii="Times New Roman" w:hAnsi="Times New Roman"/>
          <w:sz w:val="28"/>
          <w:szCs w:val="28"/>
        </w:rPr>
        <w:t>www</w:t>
      </w:r>
      <w:r w:rsidRPr="00677062">
        <w:rPr>
          <w:rFonts w:ascii="Times New Roman" w:hAnsi="Times New Roman"/>
          <w:sz w:val="28"/>
          <w:szCs w:val="28"/>
          <w:lang w:val="ru-RU"/>
        </w:rPr>
        <w:t>.</w:t>
      </w:r>
      <w:r w:rsidRPr="00677062">
        <w:rPr>
          <w:rFonts w:ascii="Times New Roman" w:hAnsi="Times New Roman"/>
          <w:sz w:val="28"/>
          <w:szCs w:val="28"/>
        </w:rPr>
        <w:t>google</w:t>
      </w:r>
      <w:r w:rsidRPr="00677062">
        <w:rPr>
          <w:rFonts w:ascii="Times New Roman" w:hAnsi="Times New Roman"/>
          <w:sz w:val="28"/>
          <w:szCs w:val="28"/>
          <w:lang w:val="ru-RU"/>
        </w:rPr>
        <w:t>.</w:t>
      </w:r>
      <w:r w:rsidRPr="00677062">
        <w:rPr>
          <w:rFonts w:ascii="Times New Roman" w:hAnsi="Times New Roman"/>
          <w:sz w:val="28"/>
          <w:szCs w:val="28"/>
        </w:rPr>
        <w:t>com</w:t>
      </w:r>
      <w:r w:rsidRPr="00677062">
        <w:rPr>
          <w:rFonts w:ascii="Times New Roman" w:hAnsi="Times New Roman"/>
          <w:sz w:val="28"/>
          <w:szCs w:val="28"/>
          <w:lang w:val="ru-RU"/>
        </w:rPr>
        <w:t>/</w:t>
      </w:r>
      <w:r w:rsidRPr="00677062">
        <w:rPr>
          <w:rFonts w:ascii="Times New Roman" w:hAnsi="Times New Roman"/>
          <w:sz w:val="28"/>
          <w:szCs w:val="28"/>
        </w:rPr>
        <w:t>url</w:t>
      </w:r>
      <w:r w:rsidRPr="00677062">
        <w:rPr>
          <w:rFonts w:ascii="Times New Roman" w:hAnsi="Times New Roman"/>
          <w:sz w:val="28"/>
          <w:szCs w:val="28"/>
          <w:lang w:val="ru-RU"/>
        </w:rPr>
        <w:t>?</w:t>
      </w:r>
      <w:r w:rsidRPr="00677062">
        <w:rPr>
          <w:rFonts w:ascii="Times New Roman" w:hAnsi="Times New Roman"/>
          <w:sz w:val="28"/>
          <w:szCs w:val="28"/>
        </w:rPr>
        <w:t>sa</w:t>
      </w:r>
      <w:r w:rsidRPr="00677062">
        <w:rPr>
          <w:rFonts w:ascii="Times New Roman" w:hAnsi="Times New Roman"/>
          <w:sz w:val="28"/>
          <w:szCs w:val="28"/>
          <w:lang w:val="ru-RU"/>
        </w:rPr>
        <w:t>=</w:t>
      </w:r>
      <w:r w:rsidRPr="00677062">
        <w:rPr>
          <w:rFonts w:ascii="Times New Roman" w:hAnsi="Times New Roman"/>
          <w:sz w:val="28"/>
          <w:szCs w:val="28"/>
        </w:rPr>
        <w:t>t</w:t>
      </w:r>
      <w:r w:rsidRPr="00677062">
        <w:rPr>
          <w:rFonts w:ascii="Times New Roman" w:hAnsi="Times New Roman"/>
          <w:sz w:val="28"/>
          <w:szCs w:val="28"/>
          <w:lang w:val="ru-RU"/>
        </w:rPr>
        <w:t>&amp;</w:t>
      </w:r>
      <w:r w:rsidRPr="00677062">
        <w:rPr>
          <w:rFonts w:ascii="Times New Roman" w:hAnsi="Times New Roman"/>
          <w:sz w:val="28"/>
          <w:szCs w:val="28"/>
        </w:rPr>
        <w:t>rct</w:t>
      </w:r>
      <w:r w:rsidRPr="00677062">
        <w:rPr>
          <w:rFonts w:ascii="Times New Roman" w:hAnsi="Times New Roman"/>
          <w:sz w:val="28"/>
          <w:szCs w:val="28"/>
          <w:lang w:val="ru-RU"/>
        </w:rPr>
        <w:t>=</w:t>
      </w:r>
      <w:r w:rsidRPr="00677062">
        <w:rPr>
          <w:rFonts w:ascii="Times New Roman" w:hAnsi="Times New Roman"/>
          <w:sz w:val="28"/>
          <w:szCs w:val="28"/>
        </w:rPr>
        <w:t>j</w:t>
      </w:r>
      <w:r w:rsidRPr="00677062">
        <w:rPr>
          <w:rFonts w:ascii="Times New Roman" w:hAnsi="Times New Roman"/>
          <w:sz w:val="28"/>
          <w:szCs w:val="28"/>
          <w:lang w:val="ru-RU"/>
        </w:rPr>
        <w:t>&amp;</w:t>
      </w:r>
      <w:r w:rsidRPr="00677062">
        <w:rPr>
          <w:rFonts w:ascii="Times New Roman" w:hAnsi="Times New Roman"/>
          <w:sz w:val="28"/>
          <w:szCs w:val="28"/>
        </w:rPr>
        <w:t>q</w:t>
      </w:r>
      <w:r w:rsidRPr="00677062">
        <w:rPr>
          <w:rFonts w:ascii="Times New Roman" w:hAnsi="Times New Roman"/>
          <w:sz w:val="28"/>
          <w:szCs w:val="28"/>
          <w:lang w:val="ru-RU"/>
        </w:rPr>
        <w:t>=&amp;</w:t>
      </w:r>
      <w:r w:rsidRPr="00677062">
        <w:rPr>
          <w:rFonts w:ascii="Times New Roman" w:hAnsi="Times New Roman"/>
          <w:sz w:val="28"/>
          <w:szCs w:val="28"/>
        </w:rPr>
        <w:t>esrc</w:t>
      </w:r>
      <w:r w:rsidRPr="00677062">
        <w:rPr>
          <w:rFonts w:ascii="Times New Roman" w:hAnsi="Times New Roman"/>
          <w:sz w:val="28"/>
          <w:szCs w:val="28"/>
          <w:lang w:val="ru-RU"/>
        </w:rPr>
        <w:t>=</w:t>
      </w:r>
      <w:r w:rsidRPr="00677062">
        <w:rPr>
          <w:rFonts w:ascii="Times New Roman" w:hAnsi="Times New Roman"/>
          <w:sz w:val="28"/>
          <w:szCs w:val="28"/>
        </w:rPr>
        <w:t>s</w:t>
      </w:r>
      <w:r w:rsidRPr="00677062">
        <w:rPr>
          <w:rFonts w:ascii="Times New Roman" w:hAnsi="Times New Roman"/>
          <w:sz w:val="28"/>
          <w:szCs w:val="28"/>
          <w:lang w:val="ru-RU"/>
        </w:rPr>
        <w:t>&amp;</w:t>
      </w:r>
      <w:r w:rsidRPr="00677062">
        <w:rPr>
          <w:rFonts w:ascii="Times New Roman" w:hAnsi="Times New Roman"/>
          <w:sz w:val="28"/>
          <w:szCs w:val="28"/>
        </w:rPr>
        <w:t>source</w:t>
      </w:r>
      <w:r w:rsidRPr="00677062">
        <w:rPr>
          <w:rFonts w:ascii="Times New Roman" w:hAnsi="Times New Roman"/>
          <w:sz w:val="28"/>
          <w:szCs w:val="28"/>
          <w:lang w:val="ru-RU"/>
        </w:rPr>
        <w:t>=</w:t>
      </w:r>
      <w:r w:rsidRPr="00677062">
        <w:rPr>
          <w:rFonts w:ascii="Times New Roman" w:hAnsi="Times New Roman"/>
          <w:sz w:val="28"/>
          <w:szCs w:val="28"/>
        </w:rPr>
        <w:t>web</w:t>
      </w:r>
      <w:r w:rsidRPr="00677062">
        <w:rPr>
          <w:rFonts w:ascii="Times New Roman" w:hAnsi="Times New Roman"/>
          <w:sz w:val="28"/>
          <w:szCs w:val="28"/>
          <w:lang w:val="ru-RU"/>
        </w:rPr>
        <w:t>&amp;</w:t>
      </w:r>
      <w:r w:rsidRPr="00677062">
        <w:rPr>
          <w:rFonts w:ascii="Times New Roman" w:hAnsi="Times New Roman"/>
          <w:sz w:val="28"/>
          <w:szCs w:val="28"/>
        </w:rPr>
        <w:t>cd</w:t>
      </w:r>
      <w:r w:rsidRPr="00677062">
        <w:rPr>
          <w:rFonts w:ascii="Times New Roman" w:hAnsi="Times New Roman"/>
          <w:sz w:val="28"/>
          <w:szCs w:val="28"/>
          <w:lang w:val="ru-RU"/>
        </w:rPr>
        <w:t>=2&amp;</w:t>
      </w:r>
      <w:r w:rsidRPr="00677062">
        <w:rPr>
          <w:rFonts w:ascii="Times New Roman" w:hAnsi="Times New Roman"/>
          <w:sz w:val="28"/>
          <w:szCs w:val="28"/>
        </w:rPr>
        <w:t>cad</w:t>
      </w:r>
      <w:r w:rsidRPr="00677062">
        <w:rPr>
          <w:rFonts w:ascii="Times New Roman" w:hAnsi="Times New Roman"/>
          <w:sz w:val="28"/>
          <w:szCs w:val="28"/>
          <w:lang w:val="ru-RU"/>
        </w:rPr>
        <w:t>=</w:t>
      </w:r>
      <w:r w:rsidRPr="00677062">
        <w:rPr>
          <w:rFonts w:ascii="Times New Roman" w:hAnsi="Times New Roman"/>
          <w:sz w:val="28"/>
          <w:szCs w:val="28"/>
        </w:rPr>
        <w:t>rja</w:t>
      </w:r>
      <w:r w:rsidRPr="00677062">
        <w:rPr>
          <w:rFonts w:ascii="Times New Roman" w:hAnsi="Times New Roman"/>
          <w:sz w:val="28"/>
          <w:szCs w:val="28"/>
          <w:lang w:val="ru-RU"/>
        </w:rPr>
        <w:t>&amp;</w:t>
      </w:r>
      <w:r w:rsidRPr="00677062">
        <w:rPr>
          <w:rFonts w:ascii="Times New Roman" w:hAnsi="Times New Roman"/>
          <w:sz w:val="28"/>
          <w:szCs w:val="28"/>
        </w:rPr>
        <w:t>uact</w:t>
      </w:r>
      <w:r w:rsidRPr="00677062">
        <w:rPr>
          <w:rFonts w:ascii="Times New Roman" w:hAnsi="Times New Roman"/>
          <w:sz w:val="28"/>
          <w:szCs w:val="28"/>
          <w:lang w:val="ru-RU"/>
        </w:rPr>
        <w:t>=8&amp;</w:t>
      </w:r>
      <w:r w:rsidRPr="00677062">
        <w:rPr>
          <w:rFonts w:ascii="Times New Roman" w:hAnsi="Times New Roman"/>
          <w:sz w:val="28"/>
          <w:szCs w:val="28"/>
        </w:rPr>
        <w:t>ved</w:t>
      </w:r>
      <w:r w:rsidRPr="00677062">
        <w:rPr>
          <w:rFonts w:ascii="Times New Roman" w:hAnsi="Times New Roman"/>
          <w:sz w:val="28"/>
          <w:szCs w:val="28"/>
          <w:lang w:val="ru-RU"/>
        </w:rPr>
        <w:t>=0</w:t>
      </w:r>
      <w:r w:rsidRPr="00677062">
        <w:rPr>
          <w:rFonts w:ascii="Times New Roman" w:hAnsi="Times New Roman"/>
          <w:sz w:val="28"/>
          <w:szCs w:val="28"/>
        </w:rPr>
        <w:t>ahUKEwiU</w:t>
      </w:r>
      <w:r w:rsidRPr="00677062">
        <w:rPr>
          <w:rFonts w:ascii="Times New Roman" w:hAnsi="Times New Roman"/>
          <w:sz w:val="28"/>
          <w:szCs w:val="28"/>
          <w:lang w:val="ru-RU"/>
        </w:rPr>
        <w:t>7-</w:t>
      </w:r>
      <w:r w:rsidRPr="00677062">
        <w:rPr>
          <w:rFonts w:ascii="Times New Roman" w:hAnsi="Times New Roman"/>
          <w:sz w:val="28"/>
          <w:szCs w:val="28"/>
        </w:rPr>
        <w:t>Pz</w:t>
      </w:r>
      <w:r w:rsidRPr="00677062">
        <w:rPr>
          <w:rFonts w:ascii="Times New Roman" w:hAnsi="Times New Roman"/>
          <w:sz w:val="28"/>
          <w:szCs w:val="28"/>
          <w:lang w:val="ru-RU"/>
        </w:rPr>
        <w:t>5-</w:t>
      </w:r>
      <w:r w:rsidRPr="00677062">
        <w:rPr>
          <w:rFonts w:ascii="Times New Roman" w:hAnsi="Times New Roman"/>
          <w:sz w:val="28"/>
          <w:szCs w:val="28"/>
        </w:rPr>
        <w:t>zSAhWJESwKHdQeAo</w:t>
      </w:r>
      <w:r w:rsidRPr="00677062">
        <w:rPr>
          <w:rFonts w:ascii="Times New Roman" w:hAnsi="Times New Roman"/>
          <w:sz w:val="28"/>
          <w:szCs w:val="28"/>
          <w:lang w:val="ru-RU"/>
        </w:rPr>
        <w:t>4</w:t>
      </w:r>
      <w:r w:rsidRPr="00677062">
        <w:rPr>
          <w:rFonts w:ascii="Times New Roman" w:hAnsi="Times New Roman"/>
          <w:sz w:val="28"/>
          <w:szCs w:val="28"/>
        </w:rPr>
        <w:t>QFgghMAE</w:t>
      </w:r>
      <w:r w:rsidRPr="00677062">
        <w:rPr>
          <w:rFonts w:ascii="Times New Roman" w:hAnsi="Times New Roman"/>
          <w:sz w:val="28"/>
          <w:szCs w:val="28"/>
          <w:lang w:val="ru-RU"/>
        </w:rPr>
        <w:t>&amp;</w:t>
      </w:r>
      <w:r w:rsidRPr="00677062">
        <w:rPr>
          <w:rFonts w:ascii="Times New Roman" w:hAnsi="Times New Roman"/>
          <w:sz w:val="28"/>
          <w:szCs w:val="28"/>
        </w:rPr>
        <w:t>url</w:t>
      </w:r>
      <w:r w:rsidRPr="00677062">
        <w:rPr>
          <w:rFonts w:ascii="Times New Roman" w:hAnsi="Times New Roman"/>
          <w:sz w:val="28"/>
          <w:szCs w:val="28"/>
          <w:lang w:val="ru-RU"/>
        </w:rPr>
        <w:t>=</w:t>
      </w:r>
      <w:r w:rsidRPr="00677062">
        <w:rPr>
          <w:rFonts w:ascii="Times New Roman" w:hAnsi="Times New Roman"/>
          <w:sz w:val="28"/>
          <w:szCs w:val="28"/>
        </w:rPr>
        <w:t>http</w:t>
      </w:r>
      <w:r w:rsidRPr="00677062">
        <w:rPr>
          <w:rFonts w:ascii="Times New Roman" w:hAnsi="Times New Roman"/>
          <w:sz w:val="28"/>
          <w:szCs w:val="28"/>
          <w:lang w:val="ru-RU"/>
        </w:rPr>
        <w:t>%3</w:t>
      </w:r>
      <w:r w:rsidRPr="00677062">
        <w:rPr>
          <w:rFonts w:ascii="Times New Roman" w:hAnsi="Times New Roman"/>
          <w:sz w:val="28"/>
          <w:szCs w:val="28"/>
        </w:rPr>
        <w:t>A</w:t>
      </w:r>
      <w:r w:rsidRPr="00677062">
        <w:rPr>
          <w:rFonts w:ascii="Times New Roman" w:hAnsi="Times New Roman"/>
          <w:sz w:val="28"/>
          <w:szCs w:val="28"/>
          <w:lang w:val="ru-RU"/>
        </w:rPr>
        <w:t>%2</w:t>
      </w:r>
      <w:r w:rsidRPr="00677062">
        <w:rPr>
          <w:rFonts w:ascii="Times New Roman" w:hAnsi="Times New Roman"/>
          <w:sz w:val="28"/>
          <w:szCs w:val="28"/>
        </w:rPr>
        <w:t>F</w:t>
      </w:r>
      <w:r w:rsidRPr="00677062">
        <w:rPr>
          <w:rFonts w:ascii="Times New Roman" w:hAnsi="Times New Roman"/>
          <w:sz w:val="28"/>
          <w:szCs w:val="28"/>
          <w:lang w:val="ru-RU"/>
        </w:rPr>
        <w:t>%2</w:t>
      </w:r>
      <w:r w:rsidRPr="00677062">
        <w:rPr>
          <w:rFonts w:ascii="Times New Roman" w:hAnsi="Times New Roman"/>
          <w:sz w:val="28"/>
          <w:szCs w:val="28"/>
        </w:rPr>
        <w:t>Fmkrf</w:t>
      </w:r>
      <w:r w:rsidRPr="00677062">
        <w:rPr>
          <w:rFonts w:ascii="Times New Roman" w:hAnsi="Times New Roman"/>
          <w:sz w:val="28"/>
          <w:szCs w:val="28"/>
          <w:lang w:val="ru-RU"/>
        </w:rPr>
        <w:t>.</w:t>
      </w:r>
      <w:r w:rsidRPr="00677062">
        <w:rPr>
          <w:rFonts w:ascii="Times New Roman" w:hAnsi="Times New Roman"/>
          <w:sz w:val="28"/>
          <w:szCs w:val="28"/>
        </w:rPr>
        <w:t>ru</w:t>
      </w:r>
      <w:r w:rsidRPr="00677062">
        <w:rPr>
          <w:rFonts w:ascii="Times New Roman" w:hAnsi="Times New Roman"/>
          <w:sz w:val="28"/>
          <w:szCs w:val="28"/>
          <w:lang w:val="ru-RU"/>
        </w:rPr>
        <w:t>%2</w:t>
      </w:r>
      <w:r w:rsidRPr="00677062">
        <w:rPr>
          <w:rFonts w:ascii="Times New Roman" w:hAnsi="Times New Roman"/>
          <w:sz w:val="28"/>
          <w:szCs w:val="28"/>
        </w:rPr>
        <w:t>Fupload</w:t>
      </w:r>
      <w:r w:rsidRPr="00677062">
        <w:rPr>
          <w:rFonts w:ascii="Times New Roman" w:hAnsi="Times New Roman"/>
          <w:sz w:val="28"/>
          <w:szCs w:val="28"/>
          <w:lang w:val="ru-RU"/>
        </w:rPr>
        <w:t>%2</w:t>
      </w:r>
      <w:r w:rsidRPr="00677062">
        <w:rPr>
          <w:rFonts w:ascii="Times New Roman" w:hAnsi="Times New Roman"/>
          <w:sz w:val="28"/>
          <w:szCs w:val="28"/>
        </w:rPr>
        <w:t>Fmkrf</w:t>
      </w:r>
      <w:r w:rsidRPr="00677062">
        <w:rPr>
          <w:rFonts w:ascii="Times New Roman" w:hAnsi="Times New Roman"/>
          <w:sz w:val="28"/>
          <w:szCs w:val="28"/>
          <w:lang w:val="ru-RU"/>
        </w:rPr>
        <w:t>%2</w:t>
      </w:r>
      <w:r w:rsidRPr="00677062">
        <w:rPr>
          <w:rFonts w:ascii="Times New Roman" w:hAnsi="Times New Roman"/>
          <w:sz w:val="28"/>
          <w:szCs w:val="28"/>
        </w:rPr>
        <w:t>Fmkdocs</w:t>
      </w:r>
      <w:r w:rsidRPr="00677062">
        <w:rPr>
          <w:rFonts w:ascii="Times New Roman" w:hAnsi="Times New Roman"/>
          <w:sz w:val="28"/>
          <w:szCs w:val="28"/>
          <w:lang w:val="ru-RU"/>
        </w:rPr>
        <w:t>2016%2</w:t>
      </w:r>
      <w:r w:rsidRPr="00677062">
        <w:rPr>
          <w:rFonts w:ascii="Times New Roman" w:hAnsi="Times New Roman"/>
          <w:sz w:val="28"/>
          <w:szCs w:val="28"/>
        </w:rPr>
        <w:t>F</w:t>
      </w:r>
      <w:r w:rsidRPr="00677062">
        <w:rPr>
          <w:rFonts w:ascii="Times New Roman" w:hAnsi="Times New Roman"/>
          <w:sz w:val="28"/>
          <w:szCs w:val="28"/>
          <w:lang w:val="ru-RU"/>
        </w:rPr>
        <w:t>09_03_2016_01.</w:t>
      </w:r>
      <w:r w:rsidRPr="00677062">
        <w:rPr>
          <w:rFonts w:ascii="Times New Roman" w:hAnsi="Times New Roman"/>
          <w:sz w:val="28"/>
          <w:szCs w:val="28"/>
        </w:rPr>
        <w:t>pdf</w:t>
      </w:r>
      <w:r w:rsidRPr="00677062">
        <w:rPr>
          <w:rFonts w:ascii="Times New Roman" w:hAnsi="Times New Roman"/>
          <w:sz w:val="28"/>
          <w:szCs w:val="28"/>
          <w:lang w:val="ru-RU"/>
        </w:rPr>
        <w:t>&amp;</w:t>
      </w:r>
      <w:r w:rsidRPr="00677062">
        <w:rPr>
          <w:rFonts w:ascii="Times New Roman" w:hAnsi="Times New Roman"/>
          <w:sz w:val="28"/>
          <w:szCs w:val="28"/>
        </w:rPr>
        <w:t>usg</w:t>
      </w:r>
      <w:r w:rsidRPr="00677062">
        <w:rPr>
          <w:rFonts w:ascii="Times New Roman" w:hAnsi="Times New Roman"/>
          <w:sz w:val="28"/>
          <w:szCs w:val="28"/>
          <w:lang w:val="ru-RU"/>
        </w:rPr>
        <w:t>=</w:t>
      </w:r>
      <w:r w:rsidRPr="00677062">
        <w:rPr>
          <w:rFonts w:ascii="Times New Roman" w:hAnsi="Times New Roman"/>
          <w:sz w:val="28"/>
          <w:szCs w:val="28"/>
        </w:rPr>
        <w:t>AFQjCNESnMn</w:t>
      </w:r>
      <w:r w:rsidRPr="00677062">
        <w:rPr>
          <w:rFonts w:ascii="Times New Roman" w:hAnsi="Times New Roman"/>
          <w:sz w:val="28"/>
          <w:szCs w:val="28"/>
          <w:lang w:val="ru-RU"/>
        </w:rPr>
        <w:t>--</w:t>
      </w:r>
      <w:r w:rsidRPr="00677062">
        <w:rPr>
          <w:rFonts w:ascii="Times New Roman" w:hAnsi="Times New Roman"/>
          <w:sz w:val="28"/>
          <w:szCs w:val="28"/>
        </w:rPr>
        <w:t>mKZGmqZaaEjds</w:t>
      </w:r>
      <w:r w:rsidRPr="00677062">
        <w:rPr>
          <w:rFonts w:ascii="Times New Roman" w:hAnsi="Times New Roman"/>
          <w:sz w:val="28"/>
          <w:szCs w:val="28"/>
          <w:lang w:val="ru-RU"/>
        </w:rPr>
        <w:t>4</w:t>
      </w:r>
      <w:r w:rsidRPr="00677062">
        <w:rPr>
          <w:rFonts w:ascii="Times New Roman" w:hAnsi="Times New Roman"/>
          <w:sz w:val="28"/>
          <w:szCs w:val="28"/>
        </w:rPr>
        <w:t>GJU</w:t>
      </w:r>
      <w:r w:rsidRPr="00677062">
        <w:rPr>
          <w:rFonts w:ascii="Times New Roman" w:hAnsi="Times New Roman"/>
          <w:sz w:val="28"/>
          <w:szCs w:val="28"/>
          <w:lang w:val="ru-RU"/>
        </w:rPr>
        <w:t>32</w:t>
      </w:r>
      <w:r w:rsidRPr="00677062">
        <w:rPr>
          <w:rFonts w:ascii="Times New Roman" w:hAnsi="Times New Roman"/>
          <w:sz w:val="28"/>
          <w:szCs w:val="28"/>
        </w:rPr>
        <w:t>cw</w:t>
      </w:r>
      <w:r w:rsidRPr="00677062">
        <w:rPr>
          <w:rFonts w:ascii="Times New Roman" w:hAnsi="Times New Roman"/>
          <w:sz w:val="28"/>
          <w:szCs w:val="28"/>
          <w:lang w:val="ru-RU"/>
        </w:rPr>
        <w:t>&amp;</w:t>
      </w:r>
      <w:r w:rsidRPr="00677062">
        <w:rPr>
          <w:rFonts w:ascii="Times New Roman" w:hAnsi="Times New Roman"/>
          <w:sz w:val="28"/>
          <w:szCs w:val="28"/>
        </w:rPr>
        <w:t>sig</w:t>
      </w:r>
      <w:r w:rsidRPr="00677062">
        <w:rPr>
          <w:rFonts w:ascii="Times New Roman" w:hAnsi="Times New Roman"/>
          <w:sz w:val="28"/>
          <w:szCs w:val="28"/>
          <w:lang w:val="ru-RU"/>
        </w:rPr>
        <w:t>2=</w:t>
      </w:r>
      <w:r w:rsidRPr="00677062">
        <w:rPr>
          <w:rFonts w:ascii="Times New Roman" w:hAnsi="Times New Roman"/>
          <w:sz w:val="28"/>
          <w:szCs w:val="28"/>
        </w:rPr>
        <w:t>FRdo</w:t>
      </w:r>
      <w:r w:rsidRPr="00677062">
        <w:rPr>
          <w:rFonts w:ascii="Times New Roman" w:hAnsi="Times New Roman"/>
          <w:sz w:val="28"/>
          <w:szCs w:val="28"/>
          <w:lang w:val="ru-RU"/>
        </w:rPr>
        <w:t>8</w:t>
      </w:r>
      <w:r w:rsidRPr="00677062">
        <w:rPr>
          <w:rFonts w:ascii="Times New Roman" w:hAnsi="Times New Roman"/>
          <w:sz w:val="28"/>
          <w:szCs w:val="28"/>
        </w:rPr>
        <w:t>YuiD</w:t>
      </w:r>
      <w:r w:rsidRPr="00677062">
        <w:rPr>
          <w:rFonts w:ascii="Times New Roman" w:hAnsi="Times New Roman"/>
          <w:sz w:val="28"/>
          <w:szCs w:val="28"/>
          <w:lang w:val="ru-RU"/>
        </w:rPr>
        <w:t>-</w:t>
      </w:r>
      <w:r w:rsidRPr="00677062">
        <w:rPr>
          <w:rFonts w:ascii="Times New Roman" w:hAnsi="Times New Roman"/>
          <w:sz w:val="28"/>
          <w:szCs w:val="28"/>
        </w:rPr>
        <w:t>aFqI</w:t>
      </w:r>
      <w:r w:rsidRPr="00677062">
        <w:rPr>
          <w:rFonts w:ascii="Times New Roman" w:hAnsi="Times New Roman"/>
          <w:sz w:val="28"/>
          <w:szCs w:val="28"/>
          <w:lang w:val="ru-RU"/>
        </w:rPr>
        <w:t>7</w:t>
      </w:r>
      <w:r w:rsidRPr="00677062">
        <w:rPr>
          <w:rFonts w:ascii="Times New Roman" w:hAnsi="Times New Roman"/>
          <w:sz w:val="28"/>
          <w:szCs w:val="28"/>
        </w:rPr>
        <w:t>Ls</w:t>
      </w:r>
      <w:r w:rsidRPr="00677062">
        <w:rPr>
          <w:rFonts w:ascii="Times New Roman" w:hAnsi="Times New Roman"/>
          <w:sz w:val="28"/>
          <w:szCs w:val="28"/>
          <w:lang w:val="ru-RU"/>
        </w:rPr>
        <w:t>0</w:t>
      </w:r>
      <w:r w:rsidRPr="00677062">
        <w:rPr>
          <w:rFonts w:ascii="Times New Roman" w:hAnsi="Times New Roman"/>
          <w:sz w:val="28"/>
          <w:szCs w:val="28"/>
        </w:rPr>
        <w:t>o</w:t>
      </w:r>
      <w:r w:rsidRPr="00677062">
        <w:rPr>
          <w:rFonts w:ascii="Times New Roman" w:hAnsi="Times New Roman"/>
          <w:sz w:val="28"/>
          <w:szCs w:val="28"/>
          <w:lang w:val="ru-RU"/>
        </w:rPr>
        <w:t>2</w:t>
      </w:r>
      <w:r w:rsidRPr="00677062">
        <w:rPr>
          <w:rFonts w:ascii="Times New Roman" w:hAnsi="Times New Roman"/>
          <w:sz w:val="28"/>
          <w:szCs w:val="28"/>
        </w:rPr>
        <w:t>iA</w:t>
      </w:r>
      <w:r w:rsidRPr="00677062">
        <w:rPr>
          <w:rFonts w:ascii="Times New Roman" w:hAnsi="Times New Roman"/>
          <w:sz w:val="28"/>
          <w:szCs w:val="28"/>
          <w:lang w:val="ru-RU"/>
        </w:rPr>
        <w:t>&amp;</w:t>
      </w:r>
      <w:r w:rsidRPr="00677062">
        <w:rPr>
          <w:rFonts w:ascii="Times New Roman" w:hAnsi="Times New Roman"/>
          <w:sz w:val="28"/>
          <w:szCs w:val="28"/>
        </w:rPr>
        <w:t>bvm</w:t>
      </w:r>
      <w:r w:rsidRPr="00677062">
        <w:rPr>
          <w:rFonts w:ascii="Times New Roman" w:hAnsi="Times New Roman"/>
          <w:sz w:val="28"/>
          <w:szCs w:val="28"/>
          <w:lang w:val="ru-RU"/>
        </w:rPr>
        <w:t>=</w:t>
      </w:r>
      <w:r w:rsidRPr="00677062">
        <w:rPr>
          <w:rFonts w:ascii="Times New Roman" w:hAnsi="Times New Roman"/>
          <w:sz w:val="28"/>
          <w:szCs w:val="28"/>
        </w:rPr>
        <w:t>bv</w:t>
      </w:r>
      <w:r w:rsidRPr="00677062">
        <w:rPr>
          <w:rFonts w:ascii="Times New Roman" w:hAnsi="Times New Roman"/>
          <w:sz w:val="28"/>
          <w:szCs w:val="28"/>
          <w:lang w:val="ru-RU"/>
        </w:rPr>
        <w:t>.150475504,</w:t>
      </w:r>
      <w:r w:rsidRPr="00677062">
        <w:rPr>
          <w:rFonts w:ascii="Times New Roman" w:hAnsi="Times New Roman"/>
          <w:sz w:val="28"/>
          <w:szCs w:val="28"/>
        </w:rPr>
        <w:t>d</w:t>
      </w:r>
      <w:r w:rsidRPr="00677062">
        <w:rPr>
          <w:rFonts w:ascii="Times New Roman" w:hAnsi="Times New Roman"/>
          <w:sz w:val="28"/>
          <w:szCs w:val="28"/>
          <w:lang w:val="ru-RU"/>
        </w:rPr>
        <w:t>.</w:t>
      </w:r>
      <w:r w:rsidRPr="00677062">
        <w:rPr>
          <w:rFonts w:ascii="Times New Roman" w:hAnsi="Times New Roman"/>
          <w:sz w:val="28"/>
          <w:szCs w:val="28"/>
        </w:rPr>
        <w:t>bGg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Сундиева А. А. Музейный мир России: к обоснованию понятия //Вопросы музеологии. – 2013. – №. 1 (7).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Тельнова Н. А. Специфика формирования социальной идентичности //Вестник Волгоградского государственного университета. Серия 7: Филос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фия. Социология и социальные технологии. – 2012. – №. 2.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Хачатрян Л. А., Чернега А. А. Социальная польза музея для учащейся молодежи: сущность и проблемы //Философия. Психология. Социология. – 2012. – С. 167.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Хрустова Е. В. Социализация и образовательное пространство в музее (на примере мемориального музея «Разночинный Петербург») // Актуальные проблемы гуманитарных и естественных наук . 2013. №1. [Электронный р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сурс] </w:t>
      </w:r>
      <w:r w:rsidRPr="00677062">
        <w:rPr>
          <w:rFonts w:ascii="Times New Roman" w:hAnsi="Times New Roman"/>
          <w:sz w:val="28"/>
          <w:szCs w:val="28"/>
        </w:rPr>
        <w:t>URL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677062">
        <w:rPr>
          <w:rFonts w:ascii="Times New Roman" w:hAnsi="Times New Roman"/>
          <w:sz w:val="28"/>
          <w:szCs w:val="28"/>
        </w:rPr>
        <w:t>http</w:t>
      </w:r>
      <w:r w:rsidRPr="00677062">
        <w:rPr>
          <w:rFonts w:ascii="Times New Roman" w:hAnsi="Times New Roman"/>
          <w:sz w:val="28"/>
          <w:szCs w:val="28"/>
          <w:lang w:val="ru-RU"/>
        </w:rPr>
        <w:t>://</w:t>
      </w:r>
      <w:r w:rsidRPr="00677062">
        <w:rPr>
          <w:rFonts w:ascii="Times New Roman" w:hAnsi="Times New Roman"/>
          <w:sz w:val="28"/>
          <w:szCs w:val="28"/>
        </w:rPr>
        <w:t>cyberleninka</w:t>
      </w:r>
      <w:r w:rsidRPr="00677062">
        <w:rPr>
          <w:rFonts w:ascii="Times New Roman" w:hAnsi="Times New Roman"/>
          <w:sz w:val="28"/>
          <w:szCs w:val="28"/>
          <w:lang w:val="ru-RU"/>
        </w:rPr>
        <w:t>.</w:t>
      </w:r>
      <w:r w:rsidRPr="00677062">
        <w:rPr>
          <w:rFonts w:ascii="Times New Roman" w:hAnsi="Times New Roman"/>
          <w:sz w:val="28"/>
          <w:szCs w:val="28"/>
        </w:rPr>
        <w:t>ru</w:t>
      </w:r>
      <w:r w:rsidRPr="00677062">
        <w:rPr>
          <w:rFonts w:ascii="Times New Roman" w:hAnsi="Times New Roman"/>
          <w:sz w:val="28"/>
          <w:szCs w:val="28"/>
          <w:lang w:val="ru-RU"/>
        </w:rPr>
        <w:t>/</w:t>
      </w:r>
      <w:r w:rsidRPr="00677062">
        <w:rPr>
          <w:rFonts w:ascii="Times New Roman" w:hAnsi="Times New Roman"/>
          <w:sz w:val="28"/>
          <w:szCs w:val="28"/>
        </w:rPr>
        <w:t>article</w:t>
      </w:r>
      <w:r w:rsidRPr="00677062">
        <w:rPr>
          <w:rFonts w:ascii="Times New Roman" w:hAnsi="Times New Roman"/>
          <w:sz w:val="28"/>
          <w:szCs w:val="28"/>
          <w:lang w:val="ru-RU"/>
        </w:rPr>
        <w:t>/</w:t>
      </w:r>
      <w:r w:rsidRPr="00677062">
        <w:rPr>
          <w:rFonts w:ascii="Times New Roman" w:hAnsi="Times New Roman"/>
          <w:sz w:val="28"/>
          <w:szCs w:val="28"/>
        </w:rPr>
        <w:t>n</w:t>
      </w:r>
      <w:r w:rsidRPr="00677062">
        <w:rPr>
          <w:rFonts w:ascii="Times New Roman" w:hAnsi="Times New Roman"/>
          <w:sz w:val="28"/>
          <w:szCs w:val="28"/>
          <w:lang w:val="ru-RU"/>
        </w:rPr>
        <w:t>/</w:t>
      </w:r>
      <w:r w:rsidRPr="00677062">
        <w:rPr>
          <w:rFonts w:ascii="Times New Roman" w:hAnsi="Times New Roman"/>
          <w:sz w:val="28"/>
          <w:szCs w:val="28"/>
        </w:rPr>
        <w:t>sotsializatsiya</w:t>
      </w:r>
      <w:r w:rsidRPr="00677062">
        <w:rPr>
          <w:rFonts w:ascii="Times New Roman" w:hAnsi="Times New Roman"/>
          <w:sz w:val="28"/>
          <w:szCs w:val="28"/>
          <w:lang w:val="ru-RU"/>
        </w:rPr>
        <w:t>-</w:t>
      </w:r>
      <w:r w:rsidRPr="00677062">
        <w:rPr>
          <w:rFonts w:ascii="Times New Roman" w:hAnsi="Times New Roman"/>
          <w:sz w:val="28"/>
          <w:szCs w:val="28"/>
        </w:rPr>
        <w:t>i</w:t>
      </w:r>
      <w:r w:rsidRPr="00677062">
        <w:rPr>
          <w:rFonts w:ascii="Times New Roman" w:hAnsi="Times New Roman"/>
          <w:sz w:val="28"/>
          <w:szCs w:val="28"/>
          <w:lang w:val="ru-RU"/>
        </w:rPr>
        <w:t>-</w:t>
      </w:r>
      <w:r w:rsidRPr="00677062">
        <w:rPr>
          <w:rFonts w:ascii="Times New Roman" w:hAnsi="Times New Roman"/>
          <w:sz w:val="28"/>
          <w:szCs w:val="28"/>
        </w:rPr>
        <w:t>obrazovatelnoe</w:t>
      </w:r>
      <w:r w:rsidRPr="00677062">
        <w:rPr>
          <w:rFonts w:ascii="Times New Roman" w:hAnsi="Times New Roman"/>
          <w:sz w:val="28"/>
          <w:szCs w:val="28"/>
          <w:lang w:val="ru-RU"/>
        </w:rPr>
        <w:t>-</w:t>
      </w:r>
      <w:r w:rsidRPr="00677062">
        <w:rPr>
          <w:rFonts w:ascii="Times New Roman" w:hAnsi="Times New Roman"/>
          <w:sz w:val="28"/>
          <w:szCs w:val="28"/>
        </w:rPr>
        <w:t>prostranstvo</w:t>
      </w:r>
      <w:r w:rsidRPr="00677062">
        <w:rPr>
          <w:rFonts w:ascii="Times New Roman" w:hAnsi="Times New Roman"/>
          <w:sz w:val="28"/>
          <w:szCs w:val="28"/>
          <w:lang w:val="ru-RU"/>
        </w:rPr>
        <w:t>-</w:t>
      </w:r>
      <w:r w:rsidRPr="00677062">
        <w:rPr>
          <w:rFonts w:ascii="Times New Roman" w:hAnsi="Times New Roman"/>
          <w:sz w:val="28"/>
          <w:szCs w:val="28"/>
        </w:rPr>
        <w:t>v</w:t>
      </w:r>
      <w:r w:rsidRPr="00677062">
        <w:rPr>
          <w:rFonts w:ascii="Times New Roman" w:hAnsi="Times New Roman"/>
          <w:sz w:val="28"/>
          <w:szCs w:val="28"/>
          <w:lang w:val="ru-RU"/>
        </w:rPr>
        <w:t>-</w:t>
      </w:r>
      <w:r w:rsidRPr="00677062">
        <w:rPr>
          <w:rFonts w:ascii="Times New Roman" w:hAnsi="Times New Roman"/>
          <w:sz w:val="28"/>
          <w:szCs w:val="28"/>
        </w:rPr>
        <w:t>muzee</w:t>
      </w:r>
      <w:r w:rsidRPr="00677062">
        <w:rPr>
          <w:rFonts w:ascii="Times New Roman" w:hAnsi="Times New Roman"/>
          <w:sz w:val="28"/>
          <w:szCs w:val="28"/>
          <w:lang w:val="ru-RU"/>
        </w:rPr>
        <w:t>-</w:t>
      </w:r>
      <w:r w:rsidRPr="00677062">
        <w:rPr>
          <w:rFonts w:ascii="Times New Roman" w:hAnsi="Times New Roman"/>
          <w:sz w:val="28"/>
          <w:szCs w:val="28"/>
        </w:rPr>
        <w:t>na</w:t>
      </w:r>
      <w:r w:rsidRPr="00677062">
        <w:rPr>
          <w:rFonts w:ascii="Times New Roman" w:hAnsi="Times New Roman"/>
          <w:sz w:val="28"/>
          <w:szCs w:val="28"/>
          <w:lang w:val="ru-RU"/>
        </w:rPr>
        <w:t>-</w:t>
      </w:r>
      <w:r w:rsidRPr="00677062">
        <w:rPr>
          <w:rFonts w:ascii="Times New Roman" w:hAnsi="Times New Roman"/>
          <w:sz w:val="28"/>
          <w:szCs w:val="28"/>
        </w:rPr>
        <w:t>primere</w:t>
      </w:r>
      <w:r w:rsidRPr="00677062">
        <w:rPr>
          <w:rFonts w:ascii="Times New Roman" w:hAnsi="Times New Roman"/>
          <w:sz w:val="28"/>
          <w:szCs w:val="28"/>
          <w:lang w:val="ru-RU"/>
        </w:rPr>
        <w:t>-</w:t>
      </w:r>
      <w:r w:rsidRPr="00677062">
        <w:rPr>
          <w:rFonts w:ascii="Times New Roman" w:hAnsi="Times New Roman"/>
          <w:sz w:val="28"/>
          <w:szCs w:val="28"/>
        </w:rPr>
        <w:t>memorialnogo</w:t>
      </w:r>
      <w:r w:rsidRPr="00677062">
        <w:rPr>
          <w:rFonts w:ascii="Times New Roman" w:hAnsi="Times New Roman"/>
          <w:sz w:val="28"/>
          <w:szCs w:val="28"/>
          <w:lang w:val="ru-RU"/>
        </w:rPr>
        <w:t>-</w:t>
      </w:r>
      <w:r w:rsidRPr="00677062">
        <w:rPr>
          <w:rFonts w:ascii="Times New Roman" w:hAnsi="Times New Roman"/>
          <w:sz w:val="28"/>
          <w:szCs w:val="28"/>
        </w:rPr>
        <w:t>muzeya</w:t>
      </w:r>
      <w:r w:rsidRPr="00677062">
        <w:rPr>
          <w:rFonts w:ascii="Times New Roman" w:hAnsi="Times New Roman"/>
          <w:sz w:val="28"/>
          <w:szCs w:val="28"/>
          <w:lang w:val="ru-RU"/>
        </w:rPr>
        <w:t>-</w:t>
      </w:r>
      <w:r w:rsidRPr="00677062">
        <w:rPr>
          <w:rFonts w:ascii="Times New Roman" w:hAnsi="Times New Roman"/>
          <w:sz w:val="28"/>
          <w:szCs w:val="28"/>
        </w:rPr>
        <w:t>raznochinnyy</w:t>
      </w:r>
      <w:r w:rsidRPr="00677062">
        <w:rPr>
          <w:rFonts w:ascii="Times New Roman" w:hAnsi="Times New Roman"/>
          <w:sz w:val="28"/>
          <w:szCs w:val="28"/>
          <w:lang w:val="ru-RU"/>
        </w:rPr>
        <w:t>-</w:t>
      </w:r>
      <w:r w:rsidRPr="00677062">
        <w:rPr>
          <w:rFonts w:ascii="Times New Roman" w:hAnsi="Times New Roman"/>
          <w:sz w:val="28"/>
          <w:szCs w:val="28"/>
        </w:rPr>
        <w:t>peterburg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(дата обращения: 1.12.2015).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Худякова Л. А. Музей в эпоху постмодерна: потери или возможности? // Вопросы Музеологии . 2010. №2. С.12-21.</w:t>
      </w:r>
    </w:p>
    <w:p w:rsidR="00A370D9" w:rsidRPr="00677062" w:rsidRDefault="00A370D9" w:rsidP="00D41CDA">
      <w:pPr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Число пользователей </w:t>
      </w:r>
      <w:r w:rsidRPr="00677062">
        <w:rPr>
          <w:rFonts w:ascii="Times New Roman" w:hAnsi="Times New Roman"/>
          <w:sz w:val="28"/>
          <w:szCs w:val="28"/>
        </w:rPr>
        <w:t>Instagram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 превысило 500 миллионов // интернет-газета «Лента.ру» [Электронный ресурс] </w:t>
      </w:r>
      <w:r w:rsidRPr="00677062">
        <w:rPr>
          <w:rFonts w:ascii="Times New Roman" w:hAnsi="Times New Roman"/>
          <w:sz w:val="28"/>
          <w:szCs w:val="28"/>
        </w:rPr>
        <w:t>URL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12" w:history="1">
        <w:r w:rsidRPr="00677062">
          <w:rPr>
            <w:rStyle w:val="a9"/>
            <w:rFonts w:ascii="Times New Roman" w:hAnsi="Times New Roman"/>
            <w:color w:val="auto"/>
            <w:sz w:val="28"/>
            <w:szCs w:val="28"/>
          </w:rPr>
          <w:t>https</w:t>
        </w:r>
        <w:r w:rsidRPr="00677062">
          <w:rPr>
            <w:rStyle w:val="a9"/>
            <w:rFonts w:ascii="Times New Roman" w:hAnsi="Times New Roman"/>
            <w:color w:val="auto"/>
            <w:sz w:val="28"/>
            <w:szCs w:val="28"/>
            <w:lang w:val="ru-RU"/>
          </w:rPr>
          <w:t>://</w:t>
        </w:r>
        <w:r w:rsidRPr="00677062">
          <w:rPr>
            <w:rStyle w:val="a9"/>
            <w:rFonts w:ascii="Times New Roman" w:hAnsi="Times New Roman"/>
            <w:color w:val="auto"/>
            <w:sz w:val="28"/>
            <w:szCs w:val="28"/>
          </w:rPr>
          <w:t>lenta</w:t>
        </w:r>
        <w:r w:rsidRPr="00677062">
          <w:rPr>
            <w:rStyle w:val="a9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677062">
          <w:rPr>
            <w:rStyle w:val="a9"/>
            <w:rFonts w:ascii="Times New Roman" w:hAnsi="Times New Roman"/>
            <w:color w:val="auto"/>
            <w:sz w:val="28"/>
            <w:szCs w:val="28"/>
          </w:rPr>
          <w:t>ru</w:t>
        </w:r>
        <w:r w:rsidRPr="00677062">
          <w:rPr>
            <w:rStyle w:val="a9"/>
            <w:rFonts w:ascii="Times New Roman" w:hAnsi="Times New Roman"/>
            <w:color w:val="auto"/>
            <w:sz w:val="28"/>
            <w:szCs w:val="28"/>
            <w:lang w:val="ru-RU"/>
          </w:rPr>
          <w:t>/</w:t>
        </w:r>
        <w:r w:rsidRPr="00677062">
          <w:rPr>
            <w:rStyle w:val="a9"/>
            <w:rFonts w:ascii="Times New Roman" w:hAnsi="Times New Roman"/>
            <w:color w:val="auto"/>
            <w:sz w:val="28"/>
            <w:szCs w:val="28"/>
          </w:rPr>
          <w:t>news</w:t>
        </w:r>
        <w:r w:rsidRPr="00677062">
          <w:rPr>
            <w:rStyle w:val="a9"/>
            <w:rFonts w:ascii="Times New Roman" w:hAnsi="Times New Roman"/>
            <w:color w:val="auto"/>
            <w:sz w:val="28"/>
            <w:szCs w:val="28"/>
            <w:lang w:val="ru-RU"/>
          </w:rPr>
          <w:t>/2016/06/21/</w:t>
        </w:r>
        <w:r w:rsidRPr="00677062">
          <w:rPr>
            <w:rStyle w:val="a9"/>
            <w:rFonts w:ascii="Times New Roman" w:hAnsi="Times New Roman"/>
            <w:color w:val="auto"/>
            <w:sz w:val="28"/>
            <w:szCs w:val="28"/>
          </w:rPr>
          <w:t>insta</w:t>
        </w:r>
        <w:r w:rsidRPr="00677062">
          <w:rPr>
            <w:rStyle w:val="a9"/>
            <w:rFonts w:ascii="Times New Roman" w:hAnsi="Times New Roman"/>
            <w:color w:val="auto"/>
            <w:sz w:val="28"/>
            <w:szCs w:val="28"/>
            <w:lang w:val="ru-RU"/>
          </w:rPr>
          <w:t>500/</w:t>
        </w:r>
      </w:hyperlink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Чугунова А. В., Зайгер М. Новые музеи: современная мировая музейная архитектура. Нью-йорк: </w:t>
      </w:r>
      <w:r w:rsidRPr="00677062">
        <w:rPr>
          <w:rFonts w:ascii="Times New Roman" w:hAnsi="Times New Roman"/>
          <w:sz w:val="28"/>
          <w:szCs w:val="28"/>
        </w:rPr>
        <w:t>universe</w:t>
      </w:r>
      <w:r w:rsidRPr="00677062">
        <w:rPr>
          <w:rFonts w:ascii="Times New Roman" w:hAnsi="Times New Roman"/>
          <w:sz w:val="28"/>
          <w:szCs w:val="28"/>
          <w:lang w:val="ru-RU"/>
        </w:rPr>
        <w:t>, 2005. 208 С. // Вопросы музеологии. – 2010. – №. 1.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Шамовская Т. В. Условия и механизмы формирования и развития с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циальной идентичности личности //Вестник Кемеровского государственного университета. – 2010. – №. 3.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Шляхтина Л. М. Рекреационно-образовательная миссия современного музея: образование или развлечение? //Вопросы музеологии. – 2013. – №. 2 (8).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Шляхтина Л. М. Современная музеология: горизонты теоретизиров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>ния // Вопросы Музеологии . 2013. №1 (7). С.12-18.</w:t>
      </w:r>
    </w:p>
    <w:p w:rsidR="00A370D9" w:rsidRPr="00677062" w:rsidRDefault="00A370D9" w:rsidP="00A370D9">
      <w:pPr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Шола Т.С. Вечность здесь больше не живет: толковый словарь музе</w:t>
      </w:r>
      <w:r w:rsidRPr="00677062">
        <w:rPr>
          <w:rFonts w:ascii="Times New Roman" w:hAnsi="Times New Roman"/>
          <w:sz w:val="28"/>
          <w:szCs w:val="28"/>
          <w:lang w:val="ru-RU"/>
        </w:rPr>
        <w:t>й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ных грехов. – Тула: Музей-усадьба Л.Н. Толстого «Ясная Поляна», 2013.С. 118.  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Штомпка П. и др. Визуальная социология //Фотография как метод. – 2013.</w:t>
      </w:r>
    </w:p>
    <w:p w:rsidR="00A370D9" w:rsidRPr="00677062" w:rsidRDefault="00A370D9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lastRenderedPageBreak/>
        <w:t>Яновская Е. В. Новые подходы и новые темы в выставочной деятельн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сти современного музея: на примере музея «Карабиха» // ВМ . 2013. №2 (8). С.168-172.</w:t>
      </w:r>
    </w:p>
    <w:p w:rsidR="007978BF" w:rsidRPr="00677062" w:rsidRDefault="00D41CDA" w:rsidP="007978BF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7062">
        <w:rPr>
          <w:rFonts w:ascii="Times New Roman" w:hAnsi="Times New Roman"/>
          <w:sz w:val="28"/>
          <w:szCs w:val="28"/>
        </w:rPr>
        <w:t>Alekseev V. V. The review of the liberal arts university //Вестник Гуманитарного университета. – 2014. – №. 1.</w:t>
      </w:r>
    </w:p>
    <w:p w:rsidR="007978BF" w:rsidRPr="00677062" w:rsidRDefault="007978BF" w:rsidP="007978BF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7062">
        <w:rPr>
          <w:rFonts w:ascii="Times New Roman" w:hAnsi="Times New Roman"/>
          <w:sz w:val="28"/>
          <w:szCs w:val="28"/>
        </w:rPr>
        <w:t xml:space="preserve"> </w:t>
      </w:r>
      <w:r w:rsidRPr="00677062">
        <w:rPr>
          <w:rFonts w:ascii="Times New Roman" w:hAnsi="Times New Roman"/>
          <w:iCs/>
          <w:sz w:val="28"/>
          <w:szCs w:val="28"/>
        </w:rPr>
        <w:t>Dean D.</w:t>
      </w:r>
      <w:r w:rsidRPr="0067706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77062">
        <w:rPr>
          <w:rFonts w:ascii="Times New Roman" w:hAnsi="Times New Roman"/>
          <w:sz w:val="28"/>
          <w:szCs w:val="28"/>
        </w:rPr>
        <w:t xml:space="preserve">Museum exhibition: Theory and practice. London; New York, 1996. Р. 25-26.  </w:t>
      </w:r>
    </w:p>
    <w:p w:rsidR="00D41CDA" w:rsidRPr="00677062" w:rsidRDefault="00D41CDA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7062">
        <w:rPr>
          <w:rFonts w:ascii="Times New Roman" w:hAnsi="Times New Roman"/>
          <w:sz w:val="28"/>
          <w:szCs w:val="28"/>
        </w:rPr>
        <w:t>Digital Transformation in the Museum Industry, AXIELL [Электронный ресурс] URL: http://alm.axiell.com/digital-transformation-museum-industry (дата обращения 22.03.2017)</w:t>
      </w:r>
    </w:p>
    <w:p w:rsidR="00D41CDA" w:rsidRPr="00677062" w:rsidRDefault="00D41CDA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7062">
        <w:rPr>
          <w:rFonts w:ascii="Times New Roman" w:hAnsi="Times New Roman"/>
          <w:sz w:val="28"/>
          <w:szCs w:val="28"/>
        </w:rPr>
        <w:t>Official site of The American Alliance of Museums [Электронный ресурс] URL: http://www.aam-us.org/ (дата обращения 28.03.2017)</w:t>
      </w:r>
    </w:p>
    <w:p w:rsidR="00D41CDA" w:rsidRPr="00677062" w:rsidRDefault="00D41CDA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7062">
        <w:rPr>
          <w:rFonts w:ascii="Times New Roman" w:hAnsi="Times New Roman"/>
          <w:sz w:val="28"/>
          <w:szCs w:val="28"/>
        </w:rPr>
        <w:t>Ross M. Interpreting the new museology // Museum and society, Jul 2004. 2 (2) 84-103.</w:t>
      </w:r>
    </w:p>
    <w:p w:rsidR="00D41CDA" w:rsidRPr="00677062" w:rsidRDefault="00D41CDA" w:rsidP="00D41CDA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7062">
        <w:rPr>
          <w:rFonts w:ascii="Times New Roman" w:hAnsi="Times New Roman"/>
          <w:sz w:val="28"/>
          <w:szCs w:val="28"/>
        </w:rPr>
        <w:t>Schärer M. Spectator in Expositions //Problems of Museology. – 2013. – Т. 1. – №. 7.</w:t>
      </w:r>
    </w:p>
    <w:p w:rsidR="00D41CDA" w:rsidRPr="00677062" w:rsidRDefault="00D41CDA" w:rsidP="00D41CDA">
      <w:pPr>
        <w:pStyle w:val="a3"/>
        <w:tabs>
          <w:tab w:val="left" w:pos="567"/>
          <w:tab w:val="left" w:pos="8931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70D9" w:rsidRPr="00677062" w:rsidRDefault="00A370D9" w:rsidP="00A370D9">
      <w:pPr>
        <w:pStyle w:val="a3"/>
        <w:tabs>
          <w:tab w:val="left" w:pos="567"/>
          <w:tab w:val="left" w:pos="8931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802" w:rsidRPr="00677062" w:rsidRDefault="00457802" w:rsidP="003B3BFE">
      <w:pPr>
        <w:pStyle w:val="10"/>
        <w:rPr>
          <w:rFonts w:eastAsiaTheme="minorEastAsia"/>
          <w:lang w:val="ru-RU" w:eastAsia="ru-RU" w:bidi="ar-SA"/>
        </w:rPr>
      </w:pPr>
      <w:r w:rsidRPr="00677062">
        <w:rPr>
          <w:lang w:val="ru-RU"/>
        </w:rPr>
        <w:br w:type="page"/>
      </w:r>
      <w:bookmarkStart w:id="20" w:name="_Toc482912603"/>
      <w:r w:rsidR="002B3CC3" w:rsidRPr="00677062">
        <w:rPr>
          <w:rFonts w:eastAsiaTheme="minorEastAsia"/>
          <w:lang w:val="ru-RU" w:eastAsia="ru-RU" w:bidi="ar-SA"/>
        </w:rPr>
        <w:lastRenderedPageBreak/>
        <w:t>Приложение 1</w:t>
      </w:r>
      <w:bookmarkEnd w:id="20"/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Дневник наблюдения.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Матрица наблюдения: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Какой музей. Где расположен. Режим работы.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2.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 xml:space="preserve">Дата и время посещения.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3.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Внутреннее помещение. Наличие/отсутствие: точек питания, магаз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нов, кинозалов, концертных площадок, интерактивных систем взаимодейс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вия с посетителем,  возможность фото/видео, библиотека, образовательные курсы, издательство (производство), церковь, место проживания. Работа пе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сонала.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4.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Объекты, которые влияют на степень гибридизации музейного пр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странства, масштаб этих зон: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•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Если элементов больше 5, а также если они становятся самостоятельно действующими заведениями, то степень гибридизации очень высокая.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•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Если элементов больше 5, но они вписаны в рамки музея и скорее я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ляются его составляющей, то степень гибридизации высокая.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•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Если элементов 5-3, а также их масштаб имеет средний размер, то ст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пень гибридизации средняя.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•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 xml:space="preserve">Если элементов наблюдается 3-1,а также масштаб этих зон является минимальным, то степень гибридизации низкая или очень низкая.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•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 xml:space="preserve">Если элементов 1 или не наблюдается, то гибридизация нулевая. </w:t>
      </w:r>
    </w:p>
    <w:p w:rsidR="002B3CC3" w:rsidRPr="00677062" w:rsidRDefault="002B3CC3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2B3CC3" w:rsidRPr="00677062" w:rsidRDefault="002B3CC3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2B3CC3" w:rsidRPr="00677062" w:rsidRDefault="002B3CC3" w:rsidP="001927DB">
      <w:p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Протоколы наблюдения: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Национальный шоу-музей  «Гранд Макет Россия»: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Частный музей в Санкт-Петербурге. Представляет собой макет, выпо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ненный в масштабе 1:87, площадью 800 м², где объединены собирательные образы регионов Российской Федерации. Цветочная ул., 16. Часы работы: пн-вс 10.00 – 20.00.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2.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Дата: 7.01.16. Время: 11.12-13.34.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3.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Внутреннее помещение нельзя назвать просторным. При входе работ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ют несколько окон гардероба и кассы, которые достаточно быстро обслуж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вают посетителей. В коридоре, который ведет к экспозиции, находится пр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зрачная стена. Она открывает рабочую зону, где создаются детали макета, там же можно посмотреть модели, которые представлены на продажу. В этом же коридоре находятся стенды, где показано как накладываются слои мат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риалов на макет и создается та или иная местность. В лестничном пролете можно увидеть план нового макета, который находится на стадии разработки, с юмором написано пожелание не трогать его, так как автор все-таки хочет его доделать. В самом зале с макетом есть открытая зона регулировщиков мини-поездов, а также показана система «подземных железных дорог» в ра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резе макета. Эти факторы делают работу создателей «Гранд Макета» пр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дельно понятной и ясной, восхищает кропотливость и проработанность ка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ж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дой детали. В музее есть кафе на большое количество посадочных мест. Очень поразило количество посетителей в кафе при «Гранд Макете», так как обычно я не посещаю кафе в музее из-за дорогих цен. Также там есть пом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щение, где показывается фильм о макете. Сама выставка расположена в пр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моугольном помещении, где основной макет расположен по центру и посет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тели двигаются по часовой стрелке вокруг него. Есть совсем маленькие мак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ты отдельных элементов (корабль), которые расположены во внешнем круге, а также отдельный макет для города Калининград. В музее есть возможность фотографировать и снимать на видео, так как некоторые объекты на макете были расположены далеко, их было трудно рассмотреть, поэтому многие х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дили с фотоаппаратом. Интерактивность на самом макете реализуется через подвижные элементы, которые включаются посетителями при помощи кн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пок (поезд с дымом, звуковой эффект стрельбы, подсветка «подземелья»). Также каждые 15 минут «включается ночной режим» при помощи светод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одных лент на потолке. На выходе есть возможность оставить отзыв, как в книге предложений, так и в своем аккаунте из соцсетей при помощи расп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 xml:space="preserve">ложенных в музее планшетов. Музей стал развлекательным местом, где взаимодействие с выставкой является одним из ключевых моментов.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4.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Такая экспозиция не вызывает скуки, наоборот за счет интерактивных элементов и необычного эффекта «день/ночь» посетитель погружается в в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ы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ставку полностью. Можно утверждать, что «Гранд Макет Россия» гибрид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зированный музей в средней степени, так как имеет следующие элементы: кафе, кинозал, сувенирный магазин, интерактив, масштаб этих зон средний, вписан в рамки музея.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 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Музей «Эрарта»: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Музей современного искусства. В. О. 29-линия, 2. Часы работы: еж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дневно кроме вторника 11.00-22.00.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2.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Дата: 10.03.16. Время: 19.49-22.05.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3.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Музей</w:t>
      </w:r>
      <w:r w:rsidR="0088306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поражает своими масштабами. Во-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первых</w:t>
      </w:r>
      <w:r w:rsidR="0088306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,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там пять этажей, и выставки расположены в обоих крыльях здания. Во-вторых</w:t>
      </w:r>
      <w:r w:rsidR="0088306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,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внутреннее п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мещение достаточно просторное, сделаны отдельные стенды для некоторых предметов искусства. Персонал в основном молодого возраста, в залах стоят мужчины-охранники вместо бабушек. Фото и видео приветствуется только без использования вспышки. Также рекомендуется выкладывать свои фото в социальные сети отмечая на фотографии музей или ставить специализир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ванные хэштеги. Некоторые предметы искусства (биполярная модель, молч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ливый колокол, почувствуй себя картиной) подразумевают интерактивную составляющую. Вообще для таких объектов даже предназначен специальный значок. Также стоит отметить, что интерактивных объектов в «Эрарте» очень много, в том числе с пректорами. В отдельном кино-зале показываются мультики про квадрат малевича, которые в игровой форме иллюстрируют различные шедевры живописи. Практически во всех залах установлены мя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кие сидения для отдыха, которыми охотно пользуются посетители. Также в музее есть закрытые помещения с интерактивными выставками, где необх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димо заказывать время посещения за отдельную плату. Во время моего п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сещения проводилась театральная постановка «Мефисто Вальс» на площадке Эрарта Сцена, поэтому некоторые посетители пришли именно не на выста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ку. На инфо-стендах музея обозначены такие места как кофейня и ресторан, которые уже , к сожалению были закрыты во время моего посещения.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4.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Степень гибридизированности очень высокая. Элементы являются с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мостоятельными единицами, функционирующими на территории музея (Эрарта Сцена, кофейня, ресторан, кинозал, специализированные залы с эк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позицией за доплату), интерактивные элементы, направленные на игровое взаимодействие с посетителем вписаны в тематику выставок.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 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Государственный Русский Музей (Корпус Бенуа):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Крупнейший музей русского искусства. Инженерная ул. 4. Часы раб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ты: пн 10.00-20.00, вт – выходной, ср 10.00-18.00, чт 13.00-21.00, пт,сб,вс 10.00-18.00.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2.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 xml:space="preserve">Дата: 28.04.16. Время: 16.28–18.12.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3.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Русский музей является примером классического устройства музейного пространства: просторные залы, предметы искусства в основном располаг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ются по периметру. При входе располагается сувенирная лавка со всево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можными вариантами изображения предметов искусства, находящихся в распоряжении музея. По центру виден вход в крупный ресторан.  Сидения, которые располагаются напротив значимых картин, например как «После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ний день Помпеи», которые наталкивают посетителей на остановку и созе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цание шедевров. Вероятно, это самая примитивная форма взаимодействия посетителя и артефакта. Экспонаты, представленные в музее: картины, скульптуры, предметы интерьера. Помимо основной экспозиции есть 2 вр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менные выставки («Лев Бакст» и «Цирк»). Стоит заметить, что временные выставки иногда отличаются форматом, а также задействованными элеме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тами или формами представления искусства, там можно увидеть и инсталл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ции, кино-показы по тематике выставки. Персонал не активный на экспоз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циях сидят женщины преклонных лет и следят за порядком. Гиды ведут ле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ции для групп и единичных посетителей. Возможность фото/видео есть, но на временных выставках это запрещено. Отсутствует возможность интера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тивности. Несомненно, современные технологии также проникли и в Русский музей, но в точечных аспектах – QR-коды, которые дают ссылку на </w:t>
      </w:r>
      <w:r w:rsidR="003C2E8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текст</w:t>
      </w:r>
      <w:r w:rsidR="003C2E8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="003C2E8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вые, 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аудио</w:t>
      </w:r>
      <w:r w:rsidR="003C2E8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и видео файлы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, а также хороший виртуальный Русский музей на официальном сайте. Помимо выставки бросается в глаза очень большое к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личество сувенирных магазинов, я зашла в один и хотела найти понрави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шиеся мне картины в открытках, пока я стояла и выбирала две пары покуп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ли продукцию книги и открытки.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4.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Степень гибридизированности низкая, даже 2 достаточно масштабных элемента ресторан и сувенирная лавка (так как точек по всему музею дост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точно много) не дают музею стать на ступеньку выше. Очень мало интера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тивности (только qr-коды).</w:t>
      </w:r>
    </w:p>
    <w:p w:rsidR="002B3CC3" w:rsidRPr="00677062" w:rsidRDefault="002B3CC3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2B3CC3" w:rsidRPr="00677062" w:rsidRDefault="002B3CC3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Акция «Ночь музеев 2016»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Ночь музеев (далее НМ) — международная акция, приуроченная к Междун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родному дню музеев, во время которой можно осмотреть музейные экспоз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ции ночью.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2016 в Санкт-Петербурге эта акция проходила  в ночь с 21 на 22 мая. Пог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 в этот день была очень плохая – ветрено и дождь, но несмотря на это в 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ции участвовало огромное количество человек, которые создавали толпы в самих музеях и километровые очереди на подходах к ним. Стоит уточнить, что в НМ участвуют не только музеи, но и библиотеки, театры и другие ра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влекательные учреждения. Единый билет стоил 400 руб., при этом не дейс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вовали никакие льготы.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НМ можно рассматривать как общегородское музейное мероприятие, и мы видим, какие масштабы приобретает музей, выходя за рамки одного здания. В эту ночь был предусмотрен транспорт акции (автобусы), который возил посетителей до необходимых музеев, метро было открыто всю ночь, а также 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в спальных районах ездили некоторые маршруты. В Санкт-Петербурге ощ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щалась атмосфера какого-то праздника. Персонал НМ был координирован единым центром, они носили фирменные бейджи и были готовы помочь по любому вопросу, также на всех площадках работали фотографы, которые позже выложили фото в официальную группу ВК.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Приобретая билет, можно было бесплатно взять небольшую книгу или бр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шюру, которая содержала основную информацию об акции.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Музей художественного стекла: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Музей художественного стекла является структурным подразделением Елагиноостровского дворца. Елагин остров, 4. 11.00-18.00.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2.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 xml:space="preserve">Дата: 21.05.2016. Время: 19.57-20.28 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3.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Экспозиция располагается в трех залах: Центральный, Черный и Белый залы. Центральный и Черный залы - это постоянная экспозиция, а  Белый зал предназначен для временных выставок. Пространство достаточно прост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рное, витрины прозрачные, поэтому, вдвойне ощущается легкость фактуры художественного стекла. Вход в музей открывает Центральный зал, где ра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положены арт-объекты, посвященные созданию стекольных предметов, э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раны на стенах показывают видео, как мастера работают над своими прои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ведениями. В Черном зале очень интересно расставлены цветные арт-объекты, которые напоминают радужный градиент. И несмотря на то, что все стены покрашены в черный цвет, не создается ощущения скованного пр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странства. В этом зале также есть экран и скамейка, где можно узнать по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робнее об авторах выставленных работ. В Белом зале была временная в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ы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ставка с экспериментальными формами исполнения предметов. Также в да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ном зале проходил мастер класс в рамках НМ по рисованию песком на свет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вом столе. Фотографировать было разрешено, персонал приветливый, инт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рактивность взаимодействия была только с инфо-стойками.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4.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 xml:space="preserve">Некоторые элементы, такие как  экраны и скамейки дают возможность отдохнуть и обратить внимание на обратную сторону создания выставленных 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экспонатов. Мастер-класс позволяет приобрести новые навыки и узнать н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вую форму изобразительного искусства. Посетители активно использовали данные элементы, но все-таки степень гибридизации остается низкой. </w:t>
      </w:r>
    </w:p>
    <w:p w:rsidR="00457802" w:rsidRPr="00677062" w:rsidRDefault="00457802" w:rsidP="001927DB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Елагиноостровский  дворец-музей: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Летний императорский дворец на Елагине острове. Елагин остров, 4, лит. Б. Вт-вс с 10.00-17.00, пн - выходной.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2.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 xml:space="preserve">Дата: 21.05.2016. Время: 20.26-20.43.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3.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Елагин дворец имеете три этажа. На первых двух располагается эксп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зиция. На первом этаже расположена выставка интерьеров «Парадные залы». Анфиладу составляют Передняя, Овальный зал, Голубая и Малиновые гост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ные, Столовая зала, Кабинет, Опочивальня, Туалетная, Фрейлинская, Пр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ходная и комната для Буфета.  Это достаточно просторные залы с высокими потолками, наполненные старинными предметами мебели и интерьерными украшениями. При входе расположены стойки с печатной информацией. На втором этаже представлена выставка «Обаяние прошлого», где представлены варианты убранства русского жилого интерьера XIX – начала XX веков. П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мещения второго этажа меньше, но экспозиция также ярко передает дух вр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мени. Достаточно стандартное расположение экспонатов, классическое п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мещение музея. Персонал «Ночи музеев» был приветливый и рассказал, как лучше продвигаться по экспозиции. Возможность фото и видео фиксации присутствовала. Интерактивных предметов, кроме стойки с описанием ко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нат не было, более того все экспонаты были огорожены и наблюдать можно было только издалека.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4.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Степень гибридизации нулевая. Скамейки находятся только при вых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 из музея, а вдоль экспозиции у посетителей нет возможности отдохнуть, особенно заострить на чем-нибудь внимание (возможно, это объясняется размером музея), поэтому все гости надевают бахилы и продвигаются вдоль анфилады дворца.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3B3BFE" w:rsidRPr="00677062" w:rsidRDefault="003B3BFE" w:rsidP="001927DB">
      <w:p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lastRenderedPageBreak/>
        <w:t>Музей петербургского авангарда (Дом Матюшина):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Дом-музей художника М.Матюшина и его жены Е. Гуро. Ул. профе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сора Попова, 10. Режим работы: ежедневно, кроме среды с 11:00 до 18:00, вторник - с 11:00 до 17:00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2.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Дата: 21.05.2016. Время: 23.00-00.30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3.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Дом с приусадебной территорией, на которой есть возможность (по словам владельцев) проводить фестивали, спектакли и концерты, также Го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тиная дома предполагает проведение творческих вечеров и прочего. Пом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щение старинного дома не очень большое, несколько комнат и два этажа с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единенных крайне узкой лестницей. Экспозиция состоит из различных ка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тин Матюшина и Гуро, также выставка советского авангарда. Во время акции во дворе дома происходил перфоманс современных авангардистов. Поэтому в основном посетители стояли вокруг сооруженной башни, хотя и внутри м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зея людей было достаточно. Присутствовала возможность фото и видео. 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бота персонала не была заметна в общей суматохе. Очень навязчиво и громко срабатывала сигнализация, и на протяжении всего пребывания в доме-музее, ее так и не выключили, что очень мешало воспринимать выставку. Возмо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ж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ности интерактивности не наблюдалось.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4.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Факторы громкой сигнализации и большого количества посетителей в небольшом пространстве увеличивали скорость просмотра экспозиции. Ст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пень гибридизации низкая, в данном музее есть возможности только пров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дение различных творческих вечеров, спектаклей и концертов.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Арт-центр «Пушкинская-10»: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Музей нонконформистского искусства. Ул. Пушкинская,10. Режим 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боты: ср-пт с 16.00 до 20.00, сб-вс с 12:00 до 20:00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2.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 xml:space="preserve">Дата: 22.05.2016. Время: 2.36-3.34.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3.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Музей представляет собой коммуну художников-нонконформистов, которые живут и творят в одном пространстве, поэтому арт-центр занимает несколько этажей и у каждого художника мастерская, или квартира-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мастерская, находится прямо в музее. Также там есть пространство с пост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янными и временными выставками, которые не привязаны к определенным квартирам. В этом пространстве во время «Ночи музеев» проходил перф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манс, который задействовал зрителей (интерактивность). Лестничная клетка используется художниками как полотно, многие стены разрисованы или у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рашены арт-объектами. На первом этаже проходил концерт, как мне показ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лось экспериментальной музыки, так как один человек играл на саксофоне, а второй играл на пульте, который издавал шум. При входе в музей есть бар, а также известная улица Джона Леннона. Персонал «НМ» встретил и любезно сообщил о том, что начинается экскурсия. Она была достаточно информ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тивная, интересная и многое объясняющая.</w:t>
      </w:r>
      <w:r w:rsidR="00D4152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Очень запомнилась история со</w:t>
      </w:r>
      <w:r w:rsidR="00D4152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</w:t>
      </w:r>
      <w:r w:rsidR="00D4152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дания этого арт-центра: «сидели бедные художники в 89 году и не знали, к</w:t>
      </w:r>
      <w:r w:rsidR="00D4152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</w:t>
      </w:r>
      <w:r w:rsidR="00D4152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 им податься. На улице Пушкинская 10, пустовал расселенный дом, в кот</w:t>
      </w:r>
      <w:r w:rsidR="00D4152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="00D4152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рый они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  <w:r w:rsidR="00D41526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решили  заселиться, ведь препятствий им никто не ставил. Создали «Центр современного искусства», а затем организовали негосударственную некоммерческую организацию «Товарищество Свободная культура».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Во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можность фото была, но в мастерских при авторе работ это было делать как-то неловко.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4.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Большие подоконники являлись местом скопления компаний, перф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манс и концерт также привлекали внимание посетителей, большое количес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во людей находилось и в баре. Степень гибридизированности арт-центра «Пушкинская-10» очень высокая, так как там находятся не только масте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ские, но и студии звукозаписи, магазины, вышеупомянутый бар, архив и би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лиотека, издательство и прочее, связанное с нонконформистским искусством.</w:t>
      </w:r>
    </w:p>
    <w:p w:rsidR="002B3CC3" w:rsidRPr="00677062" w:rsidRDefault="002B3CC3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Лофт Проект Этажи: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Многофункциональное арт-пространство на 5 этажах. Лиговский пр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спект,74. Режим работы:  пн — вс 9:00 — 21:00.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2.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 xml:space="preserve">Дата: 22.05.2016. Время: 4.03-5.40.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3.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Этажи – это пространство, где расположены выставки, площадки для концертов лекций и коворкеров, кофейня, бар, кальянная и стрит-фуд, маг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зины, парикмахерские, террасы. Магазины самые разнообразные: одежды и аксессуаров, канцтоварный и магазин комиксов, необычных сладостей из 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ропы и Японии. На самом последнем этаже располагается хостел, где живут люди, также там находится открытый туалет с душевыми кабинками, куда можно приходить посетителям, но также они находятся в распоряжении го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тей хостела. Площадки для концертов находятся во-первых на крыше, а во-вторых иногда используется зона коворкинга. Разнообразие Точек питания поражает тут можно съесть фалафель, зайти в кофейню полноценно поесть или насладится видом с террасы этой самой кофейни,  Персонал был пасс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вен, что может оправдывать время посещения (4-5утра), на террасе посетит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ли организовали стихийный концерт под гитару. Как и полагается совреме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ному музею возможность фото и видео присутствовала. С 5 на 4 этаж пр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рублены окна, в которые можно наблюдать людей снизу, ну или сверху. Во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можность интерактивности не присутствовала. На открытой террасе в к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фейне посетители организовали стихийный концерт под гитару. Уставшие гости сидели везде, но в основном на подоконниках, некоторые располож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лись на крыше на мягких креслах, но несомненно большинство присутс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вующих были увлечены выставками, видами, открывающимися на крыше и фотографированием. 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4. Степень гибридизации очень высокая: магазины, точки питания, пари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махерские, концертные площадки, хостел, и масштаб всех этих зон достато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но обширный. </w:t>
      </w:r>
    </w:p>
    <w:p w:rsidR="002B3CC3" w:rsidRPr="00677062" w:rsidRDefault="002B3CC3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РОСФОТО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: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Государственный музейно-выставочный центр РОСФОТО. Ул. Бол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ь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шая Морская, д.35. Режим работы: пн, ср, пт, сб, вс 11:00 — 19:00; вт, чт 12:00 — 21:00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2.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 xml:space="preserve">Дата: 17.06.2016. Время:14.51 – 15.44.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3.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РОСФОТО занимает две квартиры на двух этажах в парадной дома н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мер 35 по Большой Морской. А также помещение среднего размера на вт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ром этаже в соседнем корпусе, вход которого находится внутри двора. Пр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странство само по себе не большое – квартиры не были перестроены и в н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которых комнатах до сих пор стоят старинные печки. По стенам развешаны фотографии, а середины комнат всегда пустые, поэтому ничего не отвлекает внимание от арт-объектов. Там же располагается нестандартный магазин с литературой об искусстве (не только фото и картины) на разных языках. 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дом открыта маленькая кофейня с двумя столиками и диванчиками. Во вт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ром помещении (соседнем корпусе) наоборот большое пространство разд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лено гипсокартоновыми стенами, вдоль которых так же располагаются фот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графии. В этом помещении находится виртуальный музей – оцифрованные фотографии. Изображение с планшета, который помогает выбирать тот или иной объект, проецируется на плазменный телевизор. Напротив телевизора стоит скамейка, приглашающая посетителей остановиться, отдохнуть и п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смотреть цифровые коллекции фотографий. Также есть отдельная комната с проектором и креслами, где транслируется фильм, прилагающийся к выста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ке. Персонал не активный – только продает и проверяет билеты, но на все возникающие вопросы отвечает охотно. Возможность фото и видео прису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ствует, интерактивность есть только в виртуальной части выставочного це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тра.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4.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Степень гибридизации средняя: маленькая кофейня, книжный, вирт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альная коллекция и кинопоказ.</w:t>
      </w:r>
    </w:p>
    <w:p w:rsidR="002B3CC3" w:rsidRPr="00677062" w:rsidRDefault="002B3CC3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Зоологический музей: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Зоологический музей Зоологического института РАН. Университетская наб., 1. Режим работы: ежедневно с 11.00 до 18.00, кроме вторника и общег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сударственных праздничных дней.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2.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 xml:space="preserve">Дата: 23.06.2016. Время: 14.20-16.32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3.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Внутреннее помещение очень просторное с высокими потолками, ос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бенно первый холл, где находятся самый крупный экспонат – скелет кита. Далее длинный коридор-комната  состоит из многочисленных витрин с чуч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лами животных. Есть и живые экспонаты – рыбки в аквариуме. Есть также экспонаты искусственные, часто они встречаются в разделе рыб. На втором этаже выставлены насекомые. Так как выставка очень большая – по ходу движения расставлено много скамеек, где посетители могут отдохнуть. Та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же есть несколько ларьков с сувенирами, которые стоят в</w:t>
      </w:r>
      <w:r w:rsidR="0013390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ряд около входа в кафе. Сувениры, которые там продаются можно найти по всему Петербургу, это стандартные тарелки, кружки, календари с изображением города, а также продукция с изображением мультяшек и шутками. Есть товары и соответс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вующие тематике музея, но меня они не особо впечатлили.  Кафе имеет не очень большие размеры, и скорее является местом где можно перекусить. Персонал был замечен только на кассе. Есть возможность фото и видео, а 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терактивности нет вообще, все экспонаты находятся за стеклами ввиду их хрупкости. Также есть аквариум с живыми рыбками.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4.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Степень гибридизации практически нулевая.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 </w:t>
      </w:r>
    </w:p>
    <w:p w:rsidR="00457802" w:rsidRPr="00677062" w:rsidRDefault="0086526D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Екатерининский парк и дворец</w:t>
      </w:r>
      <w:r w:rsidR="00457802"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:</w:t>
      </w:r>
    </w:p>
    <w:p w:rsidR="00457802" w:rsidRPr="00677062" w:rsidRDefault="000D08EC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М</w:t>
      </w:r>
      <w:r w:rsidR="00457802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узей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Екатерининский дворец</w:t>
      </w:r>
      <w:r w:rsidR="00457802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. Государственный музей-заповедник «Царское Село». Режим работы: ежедневно с 12:00 – 19:00, выходной день вторник.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2.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Дата: 25.09.2016. Время: 16.25 -  17.37.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3.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</w:r>
      <w:r w:rsidR="00467DB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Посещая парк, я заметила ухоженную инфраструктуру: скамейки, газ</w:t>
      </w:r>
      <w:r w:rsidR="00467DB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="00467DB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ны, дорожки, клумбы, водоемы, и здания находятся в очень хорошем состо</w:t>
      </w:r>
      <w:r w:rsidR="00467DB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</w:t>
      </w:r>
      <w:r w:rsidR="00467DB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нии. Основной ансамбль всего заповедника показался крайне гармоничным и симметричным, несмотря на то, что было прохладно, я провела там дост</w:t>
      </w:r>
      <w:r w:rsidR="00467DB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="00467DB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точное количество времени и обошла практически весь парк. Я не знаю, о</w:t>
      </w:r>
      <w:r w:rsidR="00467DB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</w:t>
      </w:r>
      <w:r w:rsidR="00467DB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талось ли там все в первозданном виде (относительно расположения зданий и природных объектов), но</w:t>
      </w:r>
      <w:r w:rsidR="00AD602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,</w:t>
      </w:r>
      <w:r w:rsidR="00467DB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прогуливаясь</w:t>
      </w:r>
      <w:r w:rsidR="00AD602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,</w:t>
      </w:r>
      <w:r w:rsidR="00467DB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ощущалась </w:t>
      </w:r>
      <w:r w:rsidR="00AD602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вся </w:t>
      </w:r>
      <w:r w:rsidR="00467DB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мощь этой террит</w:t>
      </w:r>
      <w:r w:rsidR="00467DB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="00467DB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рии, и периодически казалось, что я перенеслась в 19 век</w:t>
      </w:r>
      <w:r w:rsidR="00AD602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.</w:t>
      </w:r>
      <w:r w:rsidR="00467DB1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Несмотря на вне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ш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ний размер и величие дворца, экспозиция достаточно маленькая. Одна анф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лада с комнатами, большой зал и коридор с историческими картинами, фот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графиями дворца. Пространство достаточно узкое, так как свободны для пр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хода только узкие коридорчики, все остальное убранство комнат огорожено, как и подобает в интерьерных музеях. Из-за того, что я пришла в воскресенье вечером в туристический сезон, посетителей было слишком много и в ка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ж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дой комнате была толпа. В свободном доступе даются аудиоустройства, к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торые помогают услышать речь бесплатного экскурсовода. Есть возможность фото и видео, но без селфи-палок, а в Янтарной комнате и это запрещено. При входе очень много сувенирных лавок, а также специализированный я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тарный магазин. Есть интерактивные стойки с информацией. Персонал вс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гда готов помочь и рассказать по интересующему вопросу.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4.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Поскольку экскурсии бесплатные многие посетители, которые пришли одни, присоединяются к экскурсиям и проходят музей не за 20 мин, а за 45. Степень гибридизации самого музея определяется экскурсией, крупным с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венирным обеспечением, возможность фото и видео, поэтому степень сре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няя. Но учитывая тот факт, что дворец стоит в комплексе музея-заповедника, можно назвать в таком случае степень гибридизации – высокая.</w:t>
      </w:r>
    </w:p>
    <w:p w:rsidR="002B3CC3" w:rsidRPr="00677062" w:rsidRDefault="002B3CC3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KGallery: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 xml:space="preserve">Галерея искусств "KGallery", наб. р. Фонтанки, 24. Режим работы: пн-пт 11.00-20.00, сб 12.00-18.00, вс - выходной.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2.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 xml:space="preserve">Дата: 20.01.2017. Время: 15.27-16.15.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3.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Галерея при входе имеет очень просторное помещение в большими 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нами. Слева находится небольшая кофе машина где можно взять чашку с с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бой и гардероб. Справа касса. Всего в галерее 4 пространства первое очень просторное при входе, второе дальше по коридору-книжной полке небол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ь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шое, где играет музыка, оно хорошо изолирует звук. Далее идёт промеж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точная комната, перед лестницей на второй этаж, в ней расположен телев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зор и диван. Второй этаж начинаетс</w:t>
      </w:r>
      <w:r w:rsidR="000F345C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я с коридора и небольшого книжного стеллажа, где можно посмотреть книги об искусстве 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 очень стильно обста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ленного кабинета (с прозрачной стеной). Четвёртое помещение двухъярусное в нем располагается клетка с попугаем ара, которого выпускают полетать. Внизу есть ещё одно помещение, но оно было недоступно для посетителей. Выставка фотографа Аллана Танненбаума "John&amp;Yoko. Love story" была снабжена не только снимками в большом формате, но и видеофайлами, кот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рые были представлены на экранах старых телевизоров (инсталляция), 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тервью с фотографом на телевизоре напротив дивана, и исторические кадры, показанные с проектора. Также помимо всего в четвёртом пробыла предста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лена скамейка, где фотографировались герои выставки.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4.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Степень гибридизации средняя, присутствуют следующие элементы: мини-кофейня, книжная лавка (представленная стеллажами с печатной пр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дукцией), мини-кинотеатр, интерактив, общение с животным. Вроде бы эл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ментов много, но все они очень маленькие.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457802" w:rsidRPr="00677062" w:rsidRDefault="00457802" w:rsidP="001927DB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Музей-квартира А. Ахматовой: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 xml:space="preserve"> Государственный литературно-мемориальный музей Анны Ахматовой в Фонтанном доме. Адрес: Литейный пр, 53. Режим работы:  вт, чт-вс 10.30-18.30, ср 12.00-20.00, пн - выходной.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2.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 xml:space="preserve">Дата: 20.01.2017. Время: 16.53-17.58.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3.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Привлечение внимания на музей прохожих в музее Анны Ахматовой реализовано блестяще. Именно так я и нашла этот музей - совершенно сл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чайно обратив внимание на  граффити лица Ахматовой в переулке. Данный музей реализует стрит арт, посвящённый музей во дворе Фонтанного дома. Касса музея находится в соседнем здании и прямо у кассы находится, как я поняла экспериментальное выставочное мини-пространство. Там же соде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жатся коты, принадлежащие музею. Всего в музее есть три пространства: мемориальная квартира Анны Ахматовой, которая принадлежала искусств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веду и теоретику авангарда Н. Пунину, Американский кабинет И. Бродского, 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где собраны предметы его быта и творчества поэта. Также в комплексе да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ного музея находятся квартира Льва Гумилева (на коломенской улице) и сад Фонтанного дома где находится несколько памятников и исторические места, принадлежащие дворцу Шереметьевых (манеж, домашняя церковь), который находится соседству с Фонтанным домом. Мемориальная квартира предста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ляет собой стандартную выставку интерьеров и аутентичных вещей, прина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лежащих хозяинам квартиры. Но одна из комнат приспособлена под "Белый зал", который призван служить входом посетителей в пространство ахмато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ского текста. Он оборудован очень современно, панели с экспонатами поп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ременно высвечивается объяснение экспонатов которые находятся выше (тексты, рисунки), интерактивность состоит в том, что посетитель может поднести руку к сенсору напротив определённого элемента и заставить его подсуетиться. А в остальном выставка обычная. Данная квартира находится на 3 этаже здания. На втором этаже располагается временная выставка, пр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уроченная к Рождеству, которая рассказывает в игровой форме об античных богах. Она представлена в виде лабиринта Минотавра с интерактивными станциями (составление созвездий при помощи лазерных указо</w:t>
      </w:r>
      <w:r w:rsidR="00FE332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казание по произведениям Гомера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, создание античной экспозиции, дерево со стихами 20 века, в которых фигурируют боги), несомненно этот лабиринт ориентирован больше на детей, но также может быть интересен и взрослым (я поучаствов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ла практически во всех активностях, рые там были)в конце этой экспозиции располагается помещение со сценой и зрительным залом, где проводятся концерты, театральные постановки, кинопоказы и творческие вечера. И п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следняя экспозиция является по сути маленькой комнатой, где располагается части кабинета Бродского. Во время моего посещения там проходила масте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ская образовательного проекта "музей+школа", где ученики разных классов при помощи экскурсий и вещей в экспозиции (на регулярной основе) учатся понимать глубину поэзии.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4.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Таким образом, выледующие элементы: интерактив, сцена, мастерские. Поскольку масштаб данных элементов внушительный, то музей Анны Ахм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товой можно считать гибридизированным в средней степени.</w:t>
      </w:r>
    </w:p>
    <w:p w:rsidR="002B3CC3" w:rsidRPr="00677062" w:rsidRDefault="002B3CC3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457802" w:rsidRPr="00677062" w:rsidRDefault="00457802" w:rsidP="001927DB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Новый музей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 Музей современного искусства. 6-я линия В.О., 29. Режим работы: ср-вс 12.00-19.00, пн,вт-выходной.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2.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 xml:space="preserve">Дата: 01.03.2017. Время: 14.40-15.43.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3.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Музей расположен на трех этажах, которые соединяет лестница пара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ной. Но несмотря музей произвел впечатление небольшого и компактного учреждения. Первые 2 этажа отведены выставкам, последний  - для админ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страции. Оба экспозиционных зала имеют два небольших помещения, вер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ятно бывшие квартиры. Необычное расположение экспонатов обуславлив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лось спецификой выставки, которая была посвящена блокаде Ленинграда. При входе есть стеллаж с книгами, перед которыми располагается стойка кассира. Сами экспонаты располагались как по стенам, так и в центре пом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щений. Из персонала присутствовало 2 девушки кассир и смотрительница верхнего зала. Была возможность фото и видео/интерактивность.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4. Наблюдались интерактивные элементы – прослушивание аудио дорожек (иногда наушники висели в прямом смысле посередине комнаты), просмотр видеофайлов, просмотр информационных постов на смартфонах, возмо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ж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ность отправить письмо. На двух последних элементах я остановлюсь попо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робнее. Инфопосты (твиты об уличных боях в Кобани, тексты Гомера про осаду Трои, тексты о ленинградской блокаде) отображались на трех смар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фонах и смысл экспоната состоит в следующем: отображение трех способов осады городов из древности, прошлого и настоящего, и, возможно, дальне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й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ший анализ этой информации посетителем. Отправка письма в любую точку мира (я заметила, правда тексты только на немецком) где описывается н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возможность повторения геноцида во время блокады Ленинграда. Также в музее есть стеллаж с книгами, которые можно приобрести. Таким образом, 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можно утверждать, что степень гибридизации в Новом музее низкая, так как он имеет 2 дополнительных элемента которые не отличаются большим ма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штабом.  </w:t>
      </w:r>
    </w:p>
    <w:p w:rsidR="002B3CC3" w:rsidRPr="00677062" w:rsidRDefault="002B3CC3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457802" w:rsidRPr="00677062" w:rsidRDefault="00457802" w:rsidP="001927DB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Меншиковский дворец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 Филиал Эрмитажа – дворец Меншикова. Адрес: Университетская наб, 15. Режим работы: пт-ср 12.00-20.00, чт 10.30-17.00.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2.  Дата: 01.03.2017. Время: 16.23 – 17.03.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3. Дворец Меншикова является стандартным воплощением дворца-музея. Экспозиция состоит в основном из интерьерных экспонатов, также утвари, некоторых элементов одежды и оружия, также есть несколько скульптур. Вход на выставку начинается  с большого количества сувенирных лавок, также перехода в кафе, и ресторан. Далее идут помещения, которые испол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ь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зовались для  бытовых нужд. На втором этаже анфиладой располагаются спальни, кабинеты и большой зал. 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4. Дворец Меншикова несмотря на всю свою стандартность имеет ряд эл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ментов, которые отвечают критериям гибридизации. Ресторан имеет дост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точно автономный характер, несмотря на то, что находится в помещениях дворца. Кафе принадлежит ресторану. Сувенирный магазин имеет как бы единую структуру, состоящую из нескольких прилавков. Интерактивные элементы также присутствуют, но ввиду консервативности выставки они представлены скудно: инфостойки (печатная и электронная), а также мини-кинозал со стульями и большим плазменным телевизором. Итак, Меншико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скому дворцу можно присудить низкую степень гибридизации, так как эл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ментов 3, где действительно крупный один - ресторан, сувенирная лавка средних размеров, а интерактивные элементы минимальны.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 </w:t>
      </w:r>
    </w:p>
    <w:p w:rsidR="003B3BFE" w:rsidRPr="00677062" w:rsidRDefault="003B3BFE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3B3BFE" w:rsidRPr="00677062" w:rsidRDefault="003B3BFE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3B3BFE" w:rsidRPr="00677062" w:rsidRDefault="003B3BFE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3B3BFE" w:rsidRPr="00677062" w:rsidRDefault="003B3BFE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CB5036" w:rsidRPr="00677062" w:rsidRDefault="003B3BFE" w:rsidP="001927DB">
      <w:p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lastRenderedPageBreak/>
        <w:t>И</w:t>
      </w:r>
      <w:r w:rsidR="00CB5036"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саакиевский собор</w:t>
      </w:r>
    </w:p>
    <w:p w:rsidR="00FF534B" w:rsidRPr="00677062" w:rsidRDefault="00CB5036" w:rsidP="00FF534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Государственный музей-памятник «Исаакиевский собор» (Собор пр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подобного Исаакия Далматского). Адрес: Исаакиевская пл., 4. Режим работы: </w:t>
      </w:r>
      <w:r w:rsidR="00FF534B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10:30-18:00, выходной день – среда.</w:t>
      </w:r>
    </w:p>
    <w:p w:rsidR="00CB5036" w:rsidRPr="00677062" w:rsidRDefault="00CB5036" w:rsidP="00CB5036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2.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Дата</w:t>
      </w:r>
      <w:r w:rsidR="00FF534B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: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  <w:r w:rsidR="00FF534B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12.05.2017. В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ремя</w:t>
      </w:r>
      <w:r w:rsidR="00FF534B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: 16:25-17.03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. </w:t>
      </w:r>
    </w:p>
    <w:p w:rsidR="00CB5036" w:rsidRPr="00677062" w:rsidRDefault="00FF534B" w:rsidP="00CB5036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3.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Внутреннее помещение поражает</w:t>
      </w:r>
      <w:r w:rsidR="007D2A0E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масштабом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. Очень высокие своды собора украшены многочисленными лепнинами, библейскими сюжетами, </w:t>
      </w:r>
      <w:r w:rsidR="007D2A0E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малахитовыми и лазуритовыми вставками и т.д. 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  <w:r w:rsidR="007D2A0E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Музей-храм действует к</w:t>
      </w:r>
      <w:r w:rsidR="007D2A0E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="007D2A0E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нечно в основном как музей, об этом свидетельствует большое количество туристических стендов с организационной информацией («Фото без вспы</w:t>
      </w:r>
      <w:r w:rsidR="007D2A0E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ш</w:t>
      </w:r>
      <w:r w:rsidR="007D2A0E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ки», «Аудиогид»). Есть около 4 стендов с исторической информацией о п</w:t>
      </w:r>
      <w:r w:rsidR="007D2A0E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="007D2A0E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стройке собора, документов, изображений (литография) процесса стройки.</w:t>
      </w:r>
      <w:r w:rsidR="005D6D3D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Есть «музейные» экспонаты</w:t>
      </w:r>
      <w:r w:rsidR="001C30F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,</w:t>
      </w:r>
      <w:r w:rsidR="005D6D3D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такие как макеты зданий предыдущих соборов, макет купола и модель лесов для установки колонн, бюст архитектора, м</w:t>
      </w:r>
      <w:r w:rsidR="005D6D3D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="005D6D3D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заики.</w:t>
      </w:r>
      <w:r w:rsidR="007D2A0E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Бросается в глаза большое количество сувенирных точек, которые н</w:t>
      </w:r>
      <w:r w:rsidR="007D2A0E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="007D2A0E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половину заняты церковными атрибутами, но также есть и специализирова</w:t>
      </w:r>
      <w:r w:rsidR="007D2A0E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</w:t>
      </w:r>
      <w:r w:rsidR="007D2A0E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ная церковная лавка рядом с отведенным для православных служб простра</w:t>
      </w:r>
      <w:r w:rsidR="007D2A0E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</w:t>
      </w:r>
      <w:r w:rsidR="007D2A0E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ством. Данное пространство находится около алтаря слева и кажется крайне маленьким</w:t>
      </w:r>
      <w:r w:rsidR="00F3761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. </w:t>
      </w:r>
      <w:r w:rsidR="00D3062C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Около данного места есть ограничения по съемке фото и видео, а в остальном фотографировать и снимать можно, только без вспышки.</w:t>
      </w:r>
      <w:r w:rsidR="002B508A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Во время м</w:t>
      </w:r>
      <w:r w:rsidR="00F3761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ое</w:t>
      </w:r>
      <w:r w:rsidR="002B508A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го посещения проходила служба, пел церковный хор, небольшое количество верующих молились.</w:t>
      </w:r>
      <w:r w:rsidR="00F3761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  <w:r w:rsidR="00D3062C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В Исаакиевском соборе есть концертная программа Камерного хора Смольного собора (Концертный хор Санкт-Петербурга)</w:t>
      </w:r>
      <w:r w:rsidR="005D6D3D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, и центральную залу используют как площадку для их высту</w:t>
      </w:r>
      <w:r w:rsidR="005D6D3D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</w:t>
      </w:r>
      <w:r w:rsidR="005D6D3D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лений. Несмотря на относительную традиционность музея, там наблюдается интерактивная система взаимодействия с посетителями – сенсорный экран размером с плазменный телевизор, где можно прочитать много информации</w:t>
      </w:r>
      <w:r w:rsidR="001C30F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об истории собора и общих сведениях. Помимо этого информацию предо</w:t>
      </w:r>
      <w:r w:rsidR="001C30F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</w:t>
      </w:r>
      <w:r w:rsidR="001C30F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тавляют гиды и аудиогиды. Есть телевизор, который транслирует фильм о  процессе реставрации Исаакиевского собора.</w:t>
      </w:r>
      <w:r w:rsidR="007D492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Помимо прочего </w:t>
      </w:r>
      <w:r w:rsidR="003B605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есть отдел</w:t>
      </w:r>
      <w:r w:rsidR="003B605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ь</w:t>
      </w:r>
      <w:r w:rsidR="003B605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ный вход на колоннаду, которая является известной смотровой площадкой Санкт-Петербурга.</w:t>
      </w:r>
    </w:p>
    <w:p w:rsidR="00CB5036" w:rsidRPr="00677062" w:rsidRDefault="00CB5036" w:rsidP="00CB5036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4.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ab/>
        <w:t>Объекты, которые влияют на степень гибр</w:t>
      </w:r>
      <w:r w:rsidR="001C30F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идизации музейного пр</w:t>
      </w:r>
      <w:r w:rsidR="001C30F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="001C30F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странства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: </w:t>
      </w:r>
      <w:r w:rsidR="001C30F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сувенирные лавки, возможность фото/видео, концертная площа</w:t>
      </w:r>
      <w:r w:rsidR="001C30F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</w:t>
      </w:r>
      <w:r w:rsidR="001C30F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ка, храм (богослужения), интерактивное взаимодействие</w:t>
      </w:r>
      <w:r w:rsidR="003B605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, смотровая площа</w:t>
      </w:r>
      <w:r w:rsidR="003B605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</w:t>
      </w:r>
      <w:r w:rsidR="003B605F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</w:t>
      </w:r>
      <w:r w:rsidR="001C30F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. Степень гибридизации высокая.</w:t>
      </w:r>
    </w:p>
    <w:p w:rsidR="00CB5036" w:rsidRPr="00677062" w:rsidRDefault="00CB5036" w:rsidP="001C30F9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2B3CC3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</w:p>
    <w:p w:rsidR="007E6B79" w:rsidRPr="00677062" w:rsidRDefault="002B3CC3" w:rsidP="000E27DD">
      <w:pPr>
        <w:pStyle w:val="10"/>
        <w:rPr>
          <w:rFonts w:eastAsiaTheme="minorEastAsia"/>
          <w:lang w:val="ru-RU" w:eastAsia="ru-RU" w:bidi="ar-SA"/>
        </w:rPr>
      </w:pPr>
      <w:r w:rsidRPr="00677062">
        <w:rPr>
          <w:rFonts w:eastAsiaTheme="minorEastAsia"/>
          <w:lang w:val="ru-RU" w:eastAsia="ru-RU" w:bidi="ar-SA"/>
        </w:rPr>
        <w:br w:type="page"/>
      </w:r>
      <w:bookmarkStart w:id="21" w:name="_Toc482912604"/>
      <w:r w:rsidR="007E6B79" w:rsidRPr="00677062">
        <w:rPr>
          <w:rFonts w:eastAsiaTheme="minorEastAsia"/>
          <w:lang w:val="ru-RU" w:eastAsia="ru-RU" w:bidi="ar-SA"/>
        </w:rPr>
        <w:lastRenderedPageBreak/>
        <w:t>Приложение 2</w:t>
      </w:r>
      <w:bookmarkEnd w:id="21"/>
    </w:p>
    <w:p w:rsidR="007E6B79" w:rsidRPr="00677062" w:rsidRDefault="000E27DD" w:rsidP="001927DB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Гайд и</w:t>
      </w:r>
      <w:r w:rsidR="007E6B79"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нтервью</w:t>
      </w:r>
    </w:p>
    <w:p w:rsidR="007E6B79" w:rsidRPr="00677062" w:rsidRDefault="007E6B79" w:rsidP="001927DB">
      <w:pPr>
        <w:spacing w:after="0" w:line="360" w:lineRule="auto"/>
        <w:jc w:val="both"/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>Здравствуйте! Меня зовут Анастасия. Я провожу исследование, связанное с посещением музеев в городе Санкт-Петербург, и прошу Вас ответить на несколько вопросов.</w:t>
      </w:r>
    </w:p>
    <w:p w:rsidR="007E6B79" w:rsidRPr="00677062" w:rsidRDefault="007E6B79" w:rsidP="001927DB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Вспомните, пожалуйста, один день, когда Вы посетили какой-либо музей Санкт-Петербурга. Как давно это было? </w:t>
      </w:r>
    </w:p>
    <w:p w:rsidR="007E6B79" w:rsidRPr="00677062" w:rsidRDefault="007E6B79" w:rsidP="001927DB">
      <w:pPr>
        <w:spacing w:after="0" w:line="360" w:lineRule="auto"/>
        <w:ind w:left="360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7E6B79" w:rsidRPr="00677062" w:rsidRDefault="007E6B79" w:rsidP="001927DB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Вспомните, пожалуйста, чем был наполнен тот день. Чем Вы занимались утром? Днем? И вечером того дня?</w:t>
      </w:r>
    </w:p>
    <w:p w:rsidR="007E6B79" w:rsidRPr="00677062" w:rsidRDefault="007E6B79" w:rsidP="001927DB">
      <w:pPr>
        <w:spacing w:after="0" w:line="360" w:lineRule="auto"/>
        <w:ind w:left="360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7E6B79" w:rsidRPr="00677062" w:rsidRDefault="007E6B79" w:rsidP="001927DB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Каким образом возникла идея пойти в музей? Вы заранее планировали п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ход? Или случайно наткнулись на него?</w:t>
      </w:r>
    </w:p>
    <w:p w:rsidR="007E6B79" w:rsidRPr="00677062" w:rsidRDefault="007E6B79" w:rsidP="001927DB">
      <w:pPr>
        <w:spacing w:after="0" w:line="360" w:lineRule="auto"/>
        <w:ind w:left="360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7E6B79" w:rsidRPr="00677062" w:rsidRDefault="007E6B79" w:rsidP="001927DB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кем вы посетили данный музей?</w:t>
      </w:r>
    </w:p>
    <w:p w:rsidR="007E6B79" w:rsidRPr="00677062" w:rsidRDefault="007E6B79" w:rsidP="001927DB">
      <w:pPr>
        <w:spacing w:after="0" w:line="360" w:lineRule="auto"/>
        <w:ind w:left="360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7E6B79" w:rsidRPr="00677062" w:rsidRDefault="007E6B79" w:rsidP="001927DB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Какой это был музей? </w:t>
      </w:r>
      <w:r w:rsidRPr="00677062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>Исторический, художественный, естественно-научный, развлекательный и т.д.?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Вспомните название.</w:t>
      </w:r>
    </w:p>
    <w:p w:rsidR="007E6B79" w:rsidRPr="00677062" w:rsidRDefault="007E6B79" w:rsidP="001927DB">
      <w:pPr>
        <w:spacing w:after="0" w:line="360" w:lineRule="auto"/>
        <w:ind w:left="360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7E6B79" w:rsidRPr="00677062" w:rsidRDefault="007E6B79" w:rsidP="001927DB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много времени Вы там провели?</w:t>
      </w:r>
    </w:p>
    <w:p w:rsidR="007E6B79" w:rsidRPr="00677062" w:rsidRDefault="007E6B79" w:rsidP="001927DB">
      <w:pPr>
        <w:spacing w:after="0" w:line="360" w:lineRule="auto"/>
        <w:ind w:left="360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7E6B79" w:rsidRPr="00677062" w:rsidRDefault="007E6B79" w:rsidP="001927DB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Что Вы посетили в этом музее? </w:t>
      </w:r>
      <w:r w:rsidRPr="00677062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>Выставку или только ее часть?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</w:p>
    <w:p w:rsidR="007E6B79" w:rsidRPr="00677062" w:rsidRDefault="007E6B79" w:rsidP="001927DB">
      <w:pPr>
        <w:spacing w:after="0" w:line="360" w:lineRule="auto"/>
        <w:ind w:left="360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7E6B79" w:rsidRPr="00677062" w:rsidRDefault="007E6B79" w:rsidP="001927DB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 кроме экспозиции? Заходили ли Вы в кафе/кофейню/ресторан, если 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ковой имелся? Сувенирную лавку? Кинозал? Концертная площадка? Пр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нимали участие на интерактивных площадках (например, взаимодействие с экспонатами)? Была ли возможность фото/видео? Выкладывали ли вы потом свои материалы в интернет? Обратили ли Вы внимание на разли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ные дополнительные опции музея, например, библиотеку, наличие обр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зовательных курсов, издательство (или свое производство), отель, прил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гающий парк на территории?</w:t>
      </w:r>
    </w:p>
    <w:p w:rsidR="007E6B79" w:rsidRPr="00677062" w:rsidRDefault="007E6B79" w:rsidP="001927DB">
      <w:pPr>
        <w:spacing w:after="0" w:line="360" w:lineRule="auto"/>
        <w:ind w:left="360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7E6B79" w:rsidRPr="00677062" w:rsidRDefault="007E6B79" w:rsidP="001927DB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Вы посетили этот музей в первый раз? 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br/>
      </w:r>
    </w:p>
    <w:p w:rsidR="007E6B79" w:rsidRPr="00677062" w:rsidRDefault="007E6B79" w:rsidP="001927DB">
      <w:pPr>
        <w:numPr>
          <w:ilvl w:val="1"/>
          <w:numId w:val="29"/>
        </w:numPr>
        <w:spacing w:after="0" w:line="360" w:lineRule="auto"/>
        <w:contextualSpacing/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Если да, то почему выбор пал именно на этот музей? </w:t>
      </w:r>
      <w:r w:rsidRPr="00677062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>Нашли в инте</w:t>
      </w:r>
      <w:r w:rsidRPr="00677062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>р</w:t>
      </w:r>
      <w:r w:rsidRPr="00677062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>нете, Вам посоветовали друзья/знакомые, проходили мимо, Вас пр</w:t>
      </w:r>
      <w:r w:rsidRPr="00677062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>и</w:t>
      </w:r>
      <w:r w:rsidRPr="00677062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>гласили и т.д?</w:t>
      </w:r>
    </w:p>
    <w:p w:rsidR="007E6B79" w:rsidRPr="00677062" w:rsidRDefault="007E6B79" w:rsidP="001927DB">
      <w:pPr>
        <w:numPr>
          <w:ilvl w:val="1"/>
          <w:numId w:val="29"/>
        </w:numPr>
        <w:spacing w:after="0" w:line="360" w:lineRule="auto"/>
        <w:contextualSpacing/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Если нет, то, что заставило Вас туда вернуться? </w:t>
      </w:r>
      <w:r w:rsidRPr="00677062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>Новая выставка, ж</w:t>
      </w:r>
      <w:r w:rsidRPr="00677062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>лание показать своему сопровождающему и т.д.?</w:t>
      </w:r>
    </w:p>
    <w:p w:rsidR="007E6B79" w:rsidRPr="00677062" w:rsidRDefault="007E6B79" w:rsidP="001927DB">
      <w:pPr>
        <w:spacing w:after="0" w:line="360" w:lineRule="auto"/>
        <w:ind w:left="360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7E6B79" w:rsidRPr="00677062" w:rsidRDefault="007E6B79" w:rsidP="001927DB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Хотели бы Вы посетить его еще раз?</w:t>
      </w:r>
    </w:p>
    <w:p w:rsidR="007E6B79" w:rsidRPr="00677062" w:rsidRDefault="007E6B79" w:rsidP="001927DB">
      <w:pPr>
        <w:spacing w:after="0" w:line="360" w:lineRule="auto"/>
        <w:ind w:left="360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7E6B79" w:rsidRPr="00677062" w:rsidRDefault="007E6B79" w:rsidP="001927DB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Вы скорее развлекались в музее или изучали что-то новое?</w:t>
      </w:r>
    </w:p>
    <w:p w:rsidR="007E6B79" w:rsidRPr="00677062" w:rsidRDefault="007E6B79" w:rsidP="001927DB">
      <w:pPr>
        <w:spacing w:after="0" w:line="360" w:lineRule="auto"/>
        <w:ind w:left="360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7E6B79" w:rsidRPr="00677062" w:rsidRDefault="007E6B79" w:rsidP="001927DB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часто вы в принципе ходите в музеи Санкт-Петербурга? Любите ли Вы это делать? В какие предпочитаете ходить?</w:t>
      </w:r>
    </w:p>
    <w:p w:rsidR="007E6B79" w:rsidRPr="00677062" w:rsidRDefault="007E6B79" w:rsidP="001927DB">
      <w:pPr>
        <w:spacing w:after="0" w:line="360" w:lineRule="auto"/>
        <w:ind w:left="360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7E6B79" w:rsidRPr="00677062" w:rsidRDefault="007E6B79" w:rsidP="001927DB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Вы являетесь гостем или жителем города Санкт-Петербург? Если жит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лем, то заканчивали ли Вы школу здесь?</w:t>
      </w:r>
    </w:p>
    <w:p w:rsidR="007E6B79" w:rsidRPr="00677062" w:rsidRDefault="007E6B79" w:rsidP="001927DB">
      <w:pPr>
        <w:spacing w:after="0" w:line="360" w:lineRule="auto"/>
        <w:ind w:left="360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7E6B79" w:rsidRPr="00677062" w:rsidRDefault="007E6B79" w:rsidP="001927DB">
      <w:pPr>
        <w:spacing w:after="0" w:line="360" w:lineRule="auto"/>
        <w:ind w:left="360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7E6B79" w:rsidRPr="00677062" w:rsidRDefault="007E6B79" w:rsidP="001927DB">
      <w:pPr>
        <w:spacing w:after="0" w:line="360" w:lineRule="auto"/>
        <w:ind w:left="360"/>
        <w:contextualSpacing/>
        <w:jc w:val="center"/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>Спасибо большое за Ваше участие в опросе!</w:t>
      </w:r>
    </w:p>
    <w:p w:rsidR="007E6B79" w:rsidRPr="00677062" w:rsidRDefault="007E6B79" w:rsidP="001927DB">
      <w:pPr>
        <w:spacing w:after="0" w:line="360" w:lineRule="auto"/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br w:type="page"/>
      </w:r>
    </w:p>
    <w:p w:rsidR="007E6B79" w:rsidRPr="00677062" w:rsidRDefault="00AC12B5" w:rsidP="001927DB">
      <w:pPr>
        <w:spacing w:after="0" w:line="360" w:lineRule="auto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Информант</w:t>
      </w:r>
      <w:r w:rsidR="007E6B79"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 1</w:t>
      </w:r>
    </w:p>
    <w:p w:rsidR="007E6B79" w:rsidRPr="00677062" w:rsidRDefault="007E6B79" w:rsidP="001927DB">
      <w:pPr>
        <w:numPr>
          <w:ilvl w:val="0"/>
          <w:numId w:val="30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Вспомните, пожалуйста, один день, когда Вы посетили какой-либо музей Санкт-Петербурга. Как давно это было? 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Декабрь 2016</w:t>
      </w:r>
    </w:p>
    <w:p w:rsidR="007E6B79" w:rsidRPr="00677062" w:rsidRDefault="007E6B79" w:rsidP="001927DB">
      <w:pPr>
        <w:numPr>
          <w:ilvl w:val="0"/>
          <w:numId w:val="30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Вспомните, пожалуйста, чем был наполнен тот день. Чем Вы занимались утром? Днем? И вечером того дня?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Встретил свою подругу из Москвы. Мы оставили вещи в гостинице и пошли поесть. Поели в 22см Пицце на Жуковского, а потом задумались куда-бы пойти дальше. Я предложил сходить на Танненбаума в KGallery. После, мы выпили в Терминале на Белинского. Я посадил её в такси и поехал домой.</w:t>
      </w:r>
    </w:p>
    <w:p w:rsidR="007E6B79" w:rsidRPr="00677062" w:rsidRDefault="007E6B79" w:rsidP="001927DB">
      <w:pPr>
        <w:numPr>
          <w:ilvl w:val="0"/>
          <w:numId w:val="30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Каким образом возникла идея пойти в музей? Вы заранее планировали поход? Или случайно наткнулись на него?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Она фотограф-профессионал, и мой учитель фотографии в одном лице. 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нажды услышав, что Танненбаума привезут в Петербург, я сразу решил сх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дить. Её приезд приятно совпал с датами выставки.</w:t>
      </w:r>
    </w:p>
    <w:p w:rsidR="007E6B79" w:rsidRPr="00677062" w:rsidRDefault="007E6B79" w:rsidP="001927DB">
      <w:pPr>
        <w:numPr>
          <w:ilvl w:val="0"/>
          <w:numId w:val="30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С кем вы посетили данный музей?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подругой!</w:t>
      </w:r>
    </w:p>
    <w:p w:rsidR="007E6B79" w:rsidRPr="00677062" w:rsidRDefault="007E6B79" w:rsidP="001927DB">
      <w:pPr>
        <w:numPr>
          <w:ilvl w:val="0"/>
          <w:numId w:val="30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Какой это был музей? </w:t>
      </w:r>
      <w:r w:rsidRPr="00677062">
        <w:rPr>
          <w:rFonts w:ascii="Times New Roman" w:eastAsiaTheme="minorEastAsia" w:hAnsi="Times New Roman"/>
          <w:b/>
          <w:i/>
          <w:sz w:val="28"/>
          <w:szCs w:val="28"/>
          <w:lang w:val="ru-RU" w:eastAsia="ru-RU" w:bidi="ar-SA"/>
        </w:rPr>
        <w:t>Исторический, художественный, естественно-научный, развлекательный и т.д.?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 Вспомните название.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Это галерея. Они работают в разных сферах, насколько я знаю.</w:t>
      </w:r>
    </w:p>
    <w:p w:rsidR="007E6B79" w:rsidRPr="00677062" w:rsidRDefault="007E6B79" w:rsidP="001927DB">
      <w:pPr>
        <w:numPr>
          <w:ilvl w:val="0"/>
          <w:numId w:val="30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Как много времени Вы там провели?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Около часа.</w:t>
      </w:r>
    </w:p>
    <w:p w:rsidR="007E6B79" w:rsidRPr="00677062" w:rsidRDefault="007E6B79" w:rsidP="001927DB">
      <w:pPr>
        <w:numPr>
          <w:ilvl w:val="0"/>
          <w:numId w:val="30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Что Вы посетили в этом музее? </w:t>
      </w:r>
      <w:r w:rsidRPr="00677062">
        <w:rPr>
          <w:rFonts w:ascii="Times New Roman" w:eastAsiaTheme="minorEastAsia" w:hAnsi="Times New Roman"/>
          <w:b/>
          <w:i/>
          <w:sz w:val="28"/>
          <w:szCs w:val="28"/>
          <w:lang w:val="ru-RU" w:eastAsia="ru-RU" w:bidi="ar-SA"/>
        </w:rPr>
        <w:t>Выставку или только ее часть?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 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Выставку "Джон и Йоко"</w:t>
      </w:r>
      <w:r w:rsidR="00144588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.</w:t>
      </w:r>
    </w:p>
    <w:p w:rsidR="007E6B79" w:rsidRPr="00677062" w:rsidRDefault="007E6B79" w:rsidP="001927DB">
      <w:pPr>
        <w:numPr>
          <w:ilvl w:val="0"/>
          <w:numId w:val="30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А кроме экспозиции? Заходили ли Вы в кафе/кофейню/ресторан, если таковой имелся? Сувенирную лавку? Кинозал? Концертная площадка? Принимали участие на интерактивных площадках (например, взаим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действие с экспонатами)? Была ли возможность фото/видео? Выклад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ы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вали ли вы потом свои материалы в интернет? Обратили ли Вы вним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lastRenderedPageBreak/>
        <w:t>ние на различные дополнительные опции музея, например, библиотеку, наличие образовательных курсов, издательство (или свое производство), отель, прилегающий парк на территории?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Там всё очень неплохо организовали: галерея, видеозалы, даже импровиз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рованные инсталляции.</w:t>
      </w:r>
    </w:p>
    <w:p w:rsidR="007E6B79" w:rsidRPr="00677062" w:rsidRDefault="007E6B79" w:rsidP="001927DB">
      <w:pPr>
        <w:numPr>
          <w:ilvl w:val="0"/>
          <w:numId w:val="30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Вы пос</w:t>
      </w:r>
      <w:r w:rsidR="00144588"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етили этот музей в первый раз? </w:t>
      </w:r>
    </w:p>
    <w:p w:rsidR="007E6B79" w:rsidRPr="00677062" w:rsidRDefault="007E6B79" w:rsidP="001927DB">
      <w:pPr>
        <w:numPr>
          <w:ilvl w:val="1"/>
          <w:numId w:val="30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b/>
          <w:i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Если да, то почему выбор пал именно на этот музей? </w:t>
      </w:r>
      <w:r w:rsidRPr="00677062">
        <w:rPr>
          <w:rFonts w:ascii="Times New Roman" w:eastAsiaTheme="minorEastAsia" w:hAnsi="Times New Roman"/>
          <w:b/>
          <w:i/>
          <w:sz w:val="28"/>
          <w:szCs w:val="28"/>
          <w:lang w:val="ru-RU" w:eastAsia="ru-RU" w:bidi="ar-SA"/>
        </w:rPr>
        <w:t>Нашли в интерн</w:t>
      </w:r>
      <w:r w:rsidRPr="00677062">
        <w:rPr>
          <w:rFonts w:ascii="Times New Roman" w:eastAsiaTheme="minorEastAsia" w:hAnsi="Times New Roman"/>
          <w:b/>
          <w:i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b/>
          <w:i/>
          <w:sz w:val="28"/>
          <w:szCs w:val="28"/>
          <w:lang w:val="ru-RU" w:eastAsia="ru-RU" w:bidi="ar-SA"/>
        </w:rPr>
        <w:t>те, Вам посоветовали друзья/знакомые, проходили мимо, Вас пригласили и т.д?</w:t>
      </w:r>
    </w:p>
    <w:p w:rsidR="007E6B79" w:rsidRPr="00677062" w:rsidRDefault="007E6B79" w:rsidP="001927DB">
      <w:pPr>
        <w:numPr>
          <w:ilvl w:val="1"/>
          <w:numId w:val="30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b/>
          <w:i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Если нет, то, что заставило Вас туда вернуться? </w:t>
      </w:r>
      <w:r w:rsidRPr="00677062">
        <w:rPr>
          <w:rFonts w:ascii="Times New Roman" w:eastAsiaTheme="minorEastAsia" w:hAnsi="Times New Roman"/>
          <w:b/>
          <w:i/>
          <w:sz w:val="28"/>
          <w:szCs w:val="28"/>
          <w:lang w:val="ru-RU" w:eastAsia="ru-RU" w:bidi="ar-SA"/>
        </w:rPr>
        <w:t>Новая выставка, жел</w:t>
      </w:r>
      <w:r w:rsidRPr="00677062">
        <w:rPr>
          <w:rFonts w:ascii="Times New Roman" w:eastAsiaTheme="minorEastAsia" w:hAnsi="Times New Roman"/>
          <w:b/>
          <w:i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b/>
          <w:i/>
          <w:sz w:val="28"/>
          <w:szCs w:val="28"/>
          <w:lang w:val="ru-RU" w:eastAsia="ru-RU" w:bidi="ar-SA"/>
        </w:rPr>
        <w:t>ние показать своему сопровождающему и т.д.?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первый раз, да. Узнал в интернете, смотрел события в Петербурге на Аф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ше.</w:t>
      </w:r>
    </w:p>
    <w:p w:rsidR="007E6B79" w:rsidRPr="00677062" w:rsidRDefault="007E6B79" w:rsidP="001927DB">
      <w:pPr>
        <w:numPr>
          <w:ilvl w:val="0"/>
          <w:numId w:val="30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Хотели бы Вы посетить его еще раз?</w:t>
      </w:r>
    </w:p>
    <w:p w:rsidR="007E6B79" w:rsidRPr="00677062" w:rsidRDefault="007E6B79" w:rsidP="001927DB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Без выставок галереи - не более чем просто помещения. Хотя, к заслугам KGallery следует добавить попугая, которого владелец поселил там, потому что он сильно кричал. Он чудо, а владелец - нет.</w:t>
      </w:r>
    </w:p>
    <w:p w:rsidR="007E6B79" w:rsidRPr="00677062" w:rsidRDefault="007E6B79" w:rsidP="001927DB">
      <w:pPr>
        <w:numPr>
          <w:ilvl w:val="0"/>
          <w:numId w:val="30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Вы скорее развлекались в музее или изучали что-то новое?</w:t>
      </w:r>
    </w:p>
    <w:p w:rsidR="007E6B79" w:rsidRPr="00677062" w:rsidRDefault="007E6B79" w:rsidP="001927DB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Мы сами снимаем, а смотреть на работы других полезно. Тем не менее, орг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низаторы привезли копии снимков. В этих условиях остаётся обращать вн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мание на размещение снимков, освещение, информационные стойки. Это д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ла организаторские, но всё равно интересно. Подруга планирует выставку.</w:t>
      </w:r>
    </w:p>
    <w:p w:rsidR="007E6B79" w:rsidRPr="00677062" w:rsidRDefault="007E6B79" w:rsidP="001927DB">
      <w:pPr>
        <w:numPr>
          <w:ilvl w:val="0"/>
          <w:numId w:val="30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Как часто вы в принципе ходите в музеи Санкт-Петербурга? Любите ли Вы это делать? В какие предпочитаете ходить?</w:t>
      </w:r>
    </w:p>
    <w:p w:rsidR="007E6B79" w:rsidRPr="00677062" w:rsidRDefault="007E6B79" w:rsidP="001927DB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Почти каждый месяц. Зависит от количества выставок. Около года назад н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сколько раз в неделю ходил, но сейчас исчерпались новые места. Точный 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вет по местам тяжело дать. У Эрмитажа сильные экспозиции, Русский Музей имеет обыкновение изменять постоянные экспозиции, так что раз в полгода можно найти что-то новое в привычных местах. Зависит от кураторов. Фот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галерея на Большой Морской остаётся уделом местных звёзд. Тут постоянно 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выставки каких-нибудь безымянных, но всё же знаменитых фотографов Л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нинграда. В целом, вкусовщина. В Эрарте чудовищно слабая постоянная эк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позиция. Сильные организовываются, вдобавок есть сцена с хорошим лайн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пом. Это большие вещи, про маленькие галереи говорить тяжелее. Они очень зависят от того, что выставляют. Есть, конечно, галереи в Этажах, Анна Н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ва, Борей, вроде, в Тайге еще что-то, но это чаще всего выставки ради выст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вок. На открытиях выставок в Этажах можно бесплатно выпить!</w:t>
      </w:r>
    </w:p>
    <w:p w:rsidR="007E6B79" w:rsidRPr="00677062" w:rsidRDefault="007E6B79" w:rsidP="001927DB">
      <w:pPr>
        <w:numPr>
          <w:ilvl w:val="0"/>
          <w:numId w:val="30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Вы являетесь гостем или жителем города Санкт-Петербург? Если жит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лем, то заканчивали ли Вы школу здесь?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Родился и живу. Заканчивал всё здесь же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</w:p>
    <w:p w:rsidR="007E6B79" w:rsidRPr="00677062" w:rsidRDefault="007E6B79" w:rsidP="001927DB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7E6B79" w:rsidRPr="00677062" w:rsidRDefault="00AC12B5" w:rsidP="001927DB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Информант</w:t>
      </w:r>
      <w:r w:rsidR="007E6B79"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 2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1.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ab/>
        <w:t xml:space="preserve">Вспомните, пожалуйста, один день, когда Вы посетили какой-либо музей Санкт-Петербурга. Как давно это было? 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Примерно месяц назад, может чуть больше.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2.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ab/>
        <w:t>Вспомните, пожалуйста, чем был наполнен тот день. Чем Вы зан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и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мались утром? Днем? И вечером того дня?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Договорились с подругой встретится днем, часа в два-три, и пойти на фото-выставку. В тот день, с утра занималась домашними делами, потом время п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дошло для сборов на встречу. Встретились, пошли на выставку, а потом 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шили прогуляться..шли куда глаза глядят... и как-то случайно набрели на м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зей Анны Ахматовой. Сам вход в музей находится внутри дворика, для этого надо пройти в арку, именно она то нас и привлекла. Там находится граффити (портрет) Анны Ахматовой, и интерсная инсталяция, так наверное назвать можно ( в общем суть в том,что к стене прикреплено зеркало и на нем нап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сана цитата из стихотворения поэтессы в перевернутом виде, и чтобы ее пр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читать необходимо встать под определенным углом и посмотреть в зеркало, которое прикреплено к потолку арки). Поэтому времени в самой арке много 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 xml:space="preserve">провели, ну и решили раз тут, то и в музей сходим. Время уже шло к вечеру, но мы успели пройти весь музей. 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3.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ab/>
        <w:t>Каким образом возникла идея пойти в музей? Вы заранее планир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вали поход? Или случайно наткнулись на него?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Случайно, шли и наткунлись на него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4.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ab/>
        <w:t>С кем вы посетили данный музей?</w:t>
      </w:r>
    </w:p>
    <w:p w:rsidR="007E6B79" w:rsidRPr="00677062" w:rsidRDefault="000E27DD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</w:t>
      </w:r>
      <w:r w:rsidR="007E6B7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подругой 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5.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ab/>
        <w:t>Какой это был музей? Исторический, художественный, естестве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н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но-научный, развлекательный и т.д.? Вспомните название.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Музей Анны Ахматовой. Получается это мемориальная квартира, если мо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ж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но так назвать. Так что скорее к историческому относится, так как сама она там жила, показано именно убранство квартиры, и личные ее вещи. А еще, когда мы посещали, там был отдельный зал, хотя зал это громко сказано, комнатка- и там была экспозиция “Кабинет Бродского”. К сожалению, не помню временная она или постоянная. Ну и тут тоже представлены были личные вещи, некоторые элементы мебели (кресло, секретер, стол и т.д.). 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6.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ab/>
        <w:t>Как много времени Вы там провели?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Часа 1,5 наверное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7.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ab/>
        <w:t xml:space="preserve">Что Вы посетили в этом музее? Выставку или только ее часть? 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Обошли весь музей. 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8.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ab/>
        <w:t>А кроме экспозиции? Заходили ли Вы в кафе/кофейню/ресторан, если таковой имелся? Сувенирную лавку? Кинозал? Концертная пл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щадка? Принимали участие на интерактивных площадках (например, взаимодействие с экспонатами)? Была ли возможность фото/видео? В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ы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кладывали ли вы потом свои материалы в интернет? Обратили ли Вы внимание на различные дополнительные опции музея, например, би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б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лиотеку, наличие образовательных курсов, издательство (или свое пр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изводство), отель, прилегающий парк на территории?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Да, в музее была интерактивная площадка. Мы там достаточно времени пр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вели. Однако, площадка эта была для детей. Сотрудница музея нам рассказ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 xml:space="preserve">ла, что  в этом месте проводится своего рода спекталь, посвященный древней греческой мифологии, дети непосрдественно включены в этот спектакль. Там придуманы различные задания, активности. Также в музее проводятся что-то вроде культурных вечеров (литературных, может музыкальных, точно не знаю)- просто когда мы уходили, а был уже вечер, то там люди наоборот приходили на этот вечер, и афиши были развешаны по музею, и в холле. Другого, если честно не заметила. Добавлю, что сам музей находится внутри закрытого дворика, и там есть небольшой садик. Там кстати и памятник есть  Анне Ахматовой вроде. 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9.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ab/>
        <w:t xml:space="preserve">Вы посетили этот музей в первый раз? 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Да, в первый раз там была. Проходили мимо. 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10.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ab/>
        <w:t>Хотели бы Вы посетить его еще раз?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Возможно.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11.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ab/>
        <w:t>Вы скорее развлекались в музее или изучали что-то новое?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 бы сказала, и то, и другое. Экспозиция музея сама по себе интересная: п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смотреть как жили, чем пользовались достаточно знаменитые люди.  Но и интерактивная часть тоже понравилась, несмотря на то, что организована она для детей. Видно, что вложено много сил в организацию такого пространс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во, и думаю для детишек это хороший шанс заинтерсоваться мифологией. 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12.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ab/>
        <w:t>Как часто вы в принципе ходите в музеи Санкт-Петербурга? Л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ю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бите ли Вы это делать? В какие предпочитаете ходить?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среднем раз в месяц, наверное. Конечно, люблю. Больше предпочитаю х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дить в художественные музеи (Эрмитаж, Русский музей - одни из любимых). 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13.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ab/>
        <w:t>Вы являетесь гостем или жителем города Санкт-Петербург? Если жителем, то заканчивали ли Вы школу здесь?</w:t>
      </w:r>
    </w:p>
    <w:p w:rsidR="007E6B79" w:rsidRPr="00677062" w:rsidRDefault="000E27DD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Ж</w:t>
      </w:r>
      <w:r w:rsidR="007E6B79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итель Санкт-Петербурга, закончила школу здесь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.</w:t>
      </w:r>
    </w:p>
    <w:p w:rsidR="007E6B79" w:rsidRPr="00677062" w:rsidRDefault="007E6B79" w:rsidP="001927DB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7E6B79" w:rsidRPr="00677062" w:rsidRDefault="007E6B79" w:rsidP="001927DB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3B3BFE" w:rsidRPr="00677062" w:rsidRDefault="003B3BFE" w:rsidP="001927DB">
      <w:pPr>
        <w:spacing w:after="0" w:line="360" w:lineRule="auto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</w:p>
    <w:p w:rsidR="003B3BFE" w:rsidRPr="00677062" w:rsidRDefault="003B3BFE" w:rsidP="001927DB">
      <w:pPr>
        <w:spacing w:after="0" w:line="360" w:lineRule="auto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</w:p>
    <w:p w:rsidR="007E6B79" w:rsidRPr="00677062" w:rsidRDefault="00AC12B5" w:rsidP="001927DB">
      <w:pPr>
        <w:spacing w:after="0" w:line="360" w:lineRule="auto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lastRenderedPageBreak/>
        <w:t xml:space="preserve">Информант </w:t>
      </w:r>
      <w:r w:rsidR="007E6B79"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 3</w:t>
      </w:r>
    </w:p>
    <w:p w:rsidR="007E6B79" w:rsidRPr="00677062" w:rsidRDefault="007E6B79" w:rsidP="001927DB">
      <w:pPr>
        <w:numPr>
          <w:ilvl w:val="0"/>
          <w:numId w:val="31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Вспомните, пожалуйста, один день, когда Вы посетили какой-либо музей Санкт-Петербурга. Как давно это было? 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Это было, кажется, ровно год назад. Тогда открылась выставка Фриды Кало в музее Фаберже, на которую мне хотелось сходить. Апрель 2016 года, ближе к концу выставки. Это была моя вторая попытка попасть в музей – первый раз мы пошли с подругой (мб за неделю-две до этого дня), но не попали, т.к. там была огромная очередь и мы бы не успели на важную встречу.</w:t>
      </w:r>
    </w:p>
    <w:p w:rsidR="007E6B79" w:rsidRPr="00677062" w:rsidRDefault="007E6B79" w:rsidP="001927DB">
      <w:pPr>
        <w:numPr>
          <w:ilvl w:val="0"/>
          <w:numId w:val="31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Вспомните, пожалуйста, чем был наполнен тот день. Чем Вы занимались утром? Днем? И вечером того дня?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 точно помню, что это был мой выходной (в том смысле, что у меня не было в этот день ни учебы, ни работы), но возможно это был будний день, т.к. я точно помню ,что хотела сделать все, чтобы очередь была поменьше. В тот же день я, кажется, заходила в книжный магазин, который находится недал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ко от музея Фаберже, но я н</w:t>
      </w:r>
      <w:r w:rsidR="00144588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 помню, было это до или после.</w:t>
      </w:r>
    </w:p>
    <w:p w:rsidR="007E6B79" w:rsidRPr="00677062" w:rsidRDefault="007E6B79" w:rsidP="001927DB">
      <w:pPr>
        <w:numPr>
          <w:ilvl w:val="0"/>
          <w:numId w:val="31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Каким образом возникла идея пойти в музей? Вы заранее планировали поход? Или случайно наткнулись на него?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Поход планировала заранее, после неудачной попытки попасть туда с подр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гой (она приезжала из Москвы на пару дней, в итоге она так и не посмотрела выставку). Видела рекламу, кажется, в метро и сразу же поняла, что обяз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тельно хочу туда попасть. Во-первых, первая в России выставка Фриды. Во-вторых, я немного знакома с творчеством Фриды. В-третих, она женщина-художница (что редкость) и важная фигура в фем-движении: я обязательно должна была посетить ее выставку. Сначала я хотела заказать билет по 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тернету, но льготные (студенческие) заказать было нельзя – так что эта по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готовка провалиалсь. </w:t>
      </w:r>
    </w:p>
    <w:p w:rsidR="007E6B79" w:rsidRPr="00677062" w:rsidRDefault="007E6B79" w:rsidP="001927DB">
      <w:pPr>
        <w:numPr>
          <w:ilvl w:val="0"/>
          <w:numId w:val="31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С кем вы посетили данный музей?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 итоге пошла одна. Кажется, я предлагала кому-то еще со мной сходить, но не устраивало время\дата, поэтому решила идти одна. Я люблю ходить по 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 xml:space="preserve">музеям одна, т.к. сама выбираю себе комфортный темп и могу уйти быстрее, если что-то не понравится. </w:t>
      </w:r>
    </w:p>
    <w:p w:rsidR="007E6B79" w:rsidRPr="00677062" w:rsidRDefault="007E6B79" w:rsidP="001927DB">
      <w:pPr>
        <w:numPr>
          <w:ilvl w:val="0"/>
          <w:numId w:val="31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Какой это был музей? </w:t>
      </w:r>
      <w:r w:rsidRPr="00677062">
        <w:rPr>
          <w:rFonts w:ascii="Times New Roman" w:eastAsiaTheme="minorEastAsia" w:hAnsi="Times New Roman"/>
          <w:b/>
          <w:i/>
          <w:sz w:val="28"/>
          <w:szCs w:val="28"/>
          <w:lang w:val="ru-RU" w:eastAsia="ru-RU" w:bidi="ar-SA"/>
        </w:rPr>
        <w:t>Исторический, художественный, естественно-научный, развлекательный и т.д.?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 Вспомните название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.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Музей Фаберже. Не очень понимаю, к какой категории он относится.</w:t>
      </w:r>
    </w:p>
    <w:p w:rsidR="007E6B79" w:rsidRPr="00677062" w:rsidRDefault="007E6B79" w:rsidP="001927DB">
      <w:pPr>
        <w:numPr>
          <w:ilvl w:val="0"/>
          <w:numId w:val="31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Как много времени Вы там провели?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Думаю, около часа, может быть больше. Скорее всего, побольше, потому что я смотрела небольшой фильм про Фриду и изучала каждую картину и фот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графии. Сама выставка была не такая уж большая.</w:t>
      </w:r>
    </w:p>
    <w:p w:rsidR="007E6B79" w:rsidRPr="00677062" w:rsidRDefault="007E6B79" w:rsidP="001927DB">
      <w:pPr>
        <w:numPr>
          <w:ilvl w:val="0"/>
          <w:numId w:val="31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Что Вы посетили в этом музее? </w:t>
      </w:r>
      <w:r w:rsidRPr="00677062">
        <w:rPr>
          <w:rFonts w:ascii="Times New Roman" w:eastAsiaTheme="minorEastAsia" w:hAnsi="Times New Roman"/>
          <w:b/>
          <w:i/>
          <w:sz w:val="28"/>
          <w:szCs w:val="28"/>
          <w:lang w:val="ru-RU" w:eastAsia="ru-RU" w:bidi="ar-SA"/>
        </w:rPr>
        <w:t>Выставку или только ее часть?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 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Только выставку Фриды. Был вариант зайти еще на основную экспозицию музея Фаберже, но яйца меня как-то не очень интересуют (улыбается). Плюс дорого у них.</w:t>
      </w:r>
    </w:p>
    <w:p w:rsidR="007E6B79" w:rsidRPr="00677062" w:rsidRDefault="007E6B79" w:rsidP="001927DB">
      <w:pPr>
        <w:numPr>
          <w:ilvl w:val="0"/>
          <w:numId w:val="31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А кроме экспозиции? Заходили ли Вы в кафе/кофейню/ресторан, если таковой имелся? Сувенирную лавку? Кинозал? Концертная площадка? Принимали участие на интерактивных площадках (например, взаим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действие с экспонатами)? Была ли возможность фото/видео? Выклад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ы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вали ли вы потом свои материалы в интернет? Обратили ли Вы вним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ние на различные дополнительные опции музея, например,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библиотеку, наличие образовательных курсов, издательство (или свое производство), отель, прилегающий парк на территории?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Проходила мимо кафе. Не люблю музейные кафе, т.к. они слишком дорогие всегда. 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Была в сувенирном магазине, купила открытку с картиной Фриды. 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На самой выставке сделала пару фотографий, что-то точно выкладывала в инстаграм. Возможно, написала пост вконтакте, что удалось-таки попасть на выставку. 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Кроме кафе и сувенирного мне не показалось ,что у музея есть еще что-то типа библиотеки или издательства, но мб я просто не обращала внимания.</w:t>
      </w:r>
    </w:p>
    <w:p w:rsidR="007E6B79" w:rsidRPr="00677062" w:rsidRDefault="007E6B79" w:rsidP="001927DB">
      <w:pPr>
        <w:numPr>
          <w:ilvl w:val="0"/>
          <w:numId w:val="31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Вы пос</w:t>
      </w:r>
      <w:r w:rsidR="00144588"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етили этот музей в первый раз? 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lastRenderedPageBreak/>
        <w:t xml:space="preserve">Если да, то почему выбор пал именно на этот музей? </w:t>
      </w:r>
      <w:r w:rsidRPr="00677062">
        <w:rPr>
          <w:rFonts w:ascii="Times New Roman" w:eastAsiaTheme="minorEastAsia" w:hAnsi="Times New Roman"/>
          <w:b/>
          <w:i/>
          <w:sz w:val="28"/>
          <w:szCs w:val="28"/>
          <w:lang w:val="ru-RU" w:eastAsia="ru-RU" w:bidi="ar-SA"/>
        </w:rPr>
        <w:t>Нашли в интерн</w:t>
      </w:r>
      <w:r w:rsidRPr="00677062">
        <w:rPr>
          <w:rFonts w:ascii="Times New Roman" w:eastAsiaTheme="minorEastAsia" w:hAnsi="Times New Roman"/>
          <w:b/>
          <w:i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b/>
          <w:i/>
          <w:sz w:val="28"/>
          <w:szCs w:val="28"/>
          <w:lang w:val="ru-RU" w:eastAsia="ru-RU" w:bidi="ar-SA"/>
        </w:rPr>
        <w:t>те, Вам посоветовали друзья/знакомые, проходили мимо, Вас пригласили и т.д</w:t>
      </w:r>
      <w:r w:rsidRPr="00677062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 xml:space="preserve">? 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b/>
          <w:i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Если нет, то, что заставило Вас туда вернуться? </w:t>
      </w:r>
      <w:r w:rsidRPr="00677062">
        <w:rPr>
          <w:rFonts w:ascii="Times New Roman" w:eastAsiaTheme="minorEastAsia" w:hAnsi="Times New Roman"/>
          <w:b/>
          <w:i/>
          <w:sz w:val="28"/>
          <w:szCs w:val="28"/>
          <w:lang w:val="ru-RU" w:eastAsia="ru-RU" w:bidi="ar-SA"/>
        </w:rPr>
        <w:t>Новая выставка, жел</w:t>
      </w:r>
      <w:r w:rsidRPr="00677062">
        <w:rPr>
          <w:rFonts w:ascii="Times New Roman" w:eastAsiaTheme="minorEastAsia" w:hAnsi="Times New Roman"/>
          <w:b/>
          <w:i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b/>
          <w:i/>
          <w:sz w:val="28"/>
          <w:szCs w:val="28"/>
          <w:lang w:val="ru-RU" w:eastAsia="ru-RU" w:bidi="ar-SA"/>
        </w:rPr>
        <w:t>ние показать своему сопровождающему и т.д.?</w:t>
      </w:r>
    </w:p>
    <w:p w:rsidR="007E6B79" w:rsidRPr="00677062" w:rsidRDefault="007E6B79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да, впервые. Пар выбор не на музей – просто хотелось посмотреть эту в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ы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ставку, мне было все равно, где именно она проходит.</w:t>
      </w:r>
    </w:p>
    <w:p w:rsidR="007E6B79" w:rsidRPr="00677062" w:rsidRDefault="007E6B79" w:rsidP="001927DB">
      <w:pPr>
        <w:numPr>
          <w:ilvl w:val="0"/>
          <w:numId w:val="31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Хотели бы Вы посетить его еще раз?</w:t>
      </w:r>
    </w:p>
    <w:p w:rsidR="007E6B79" w:rsidRPr="00677062" w:rsidRDefault="007E6B79" w:rsidP="001927DB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Сам музей – не уверена, но если там будут еще какие-нибудь интересные в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ы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ставки, то почему бы и нет!</w:t>
      </w:r>
    </w:p>
    <w:p w:rsidR="007E6B79" w:rsidRPr="00677062" w:rsidRDefault="007E6B79" w:rsidP="001927DB">
      <w:pPr>
        <w:numPr>
          <w:ilvl w:val="0"/>
          <w:numId w:val="31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Вы скорее развлекались в музее или изучали что-то новое?</w:t>
      </w:r>
    </w:p>
    <w:p w:rsidR="007E6B79" w:rsidRPr="00677062" w:rsidRDefault="007E6B79" w:rsidP="001927DB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Картины Фриды сложно назвать развлечением. Они «тяжелые», серьезные. Скорее, я задумалась о жизни, поскольку многое узнала про ее жизнь – н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простую, тяжелую. Помню, после музея долго находилась в таком вот заду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чивом состоянии.</w:t>
      </w:r>
    </w:p>
    <w:p w:rsidR="007E6B79" w:rsidRPr="00677062" w:rsidRDefault="007E6B79" w:rsidP="001927DB">
      <w:pPr>
        <w:numPr>
          <w:ilvl w:val="0"/>
          <w:numId w:val="31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Как часто вы в принципе ходите в музеи Санкт-Петербурга? Любите ли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Вы это делать? В какие предпочитаете ходить?</w:t>
      </w:r>
    </w:p>
    <w:p w:rsidR="007E6B79" w:rsidRPr="00677062" w:rsidRDefault="007E6B79" w:rsidP="001927DB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Последнее время хожу по музеям довольно редко, но планирую в ближайшем будущем посетить Кунсткамеру – не была в ней лет 10 (не преувеличиваю!). Помню, в 2010-м я с подругой (той самой, с которой хотели сходить на Фр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ду, но не вышло) обошли много выставок и музеев. У меня даже был кале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дарь. После многочисленных путешествий музеи мне надоели и я сделала большой перерыв. Но все равно стараюсь не пропускать что-то интересное и временное, что происходит в городе. Из музеев люблю картинные галереи – горжусь, что живу в городе Эрмитажа. В Эрмитаже, кстати, у нас была школьная исследовательская практика (дважды), нас водили по «скрытым» местам и показывали то, что не доступно публике. </w:t>
      </w:r>
    </w:p>
    <w:p w:rsidR="007E6B79" w:rsidRPr="00677062" w:rsidRDefault="007E6B79" w:rsidP="001927DB">
      <w:pPr>
        <w:numPr>
          <w:ilvl w:val="0"/>
          <w:numId w:val="31"/>
        </w:numPr>
        <w:spacing w:after="0"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Вы являетесь гостем или жителем города Санкт-Петербург? Если жит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лем, то заканчивали ли Вы школу здесь?</w:t>
      </w:r>
    </w:p>
    <w:p w:rsidR="007E6B79" w:rsidRPr="00677062" w:rsidRDefault="007E6B79" w:rsidP="001927DB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 xml:space="preserve">Родилась и живу в Петербурге. Школу и начала, и закончила тоже здесь. В музеи хожу еще с дошкольного возраста – бабушка постоянно куда-то меня водила, показывала красоты города. </w:t>
      </w:r>
    </w:p>
    <w:p w:rsidR="00457802" w:rsidRPr="00677062" w:rsidRDefault="00457802" w:rsidP="001927D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144588" w:rsidRPr="00677062" w:rsidRDefault="00144588" w:rsidP="001927DB">
      <w:pPr>
        <w:spacing w:after="0" w:line="360" w:lineRule="auto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</w:p>
    <w:p w:rsidR="00144588" w:rsidRPr="00677062" w:rsidRDefault="00AC12B5" w:rsidP="001927DB">
      <w:pPr>
        <w:spacing w:after="0" w:line="360" w:lineRule="auto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Информант </w:t>
      </w:r>
      <w:r w:rsidR="00144588"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 4</w:t>
      </w:r>
      <w:r w:rsidR="00920DA0"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 </w:t>
      </w:r>
    </w:p>
    <w:p w:rsidR="00144588" w:rsidRPr="00677062" w:rsidRDefault="00144588" w:rsidP="001927DB">
      <w:pPr>
        <w:numPr>
          <w:ilvl w:val="0"/>
          <w:numId w:val="32"/>
        </w:numPr>
        <w:spacing w:line="360" w:lineRule="auto"/>
        <w:ind w:left="0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Вспомните, пожалуйста, один день, когда Вы посетили какой-либо музей Санкт-Петербурга. Как давно это было?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</w:p>
    <w:p w:rsidR="00144588" w:rsidRPr="00677062" w:rsidRDefault="00144588" w:rsidP="001927DB">
      <w:p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Был октябрь 2016г.</w:t>
      </w:r>
    </w:p>
    <w:p w:rsidR="00144588" w:rsidRPr="00677062" w:rsidRDefault="00144588" w:rsidP="001927DB">
      <w:pPr>
        <w:numPr>
          <w:ilvl w:val="0"/>
          <w:numId w:val="32"/>
        </w:numPr>
        <w:spacing w:line="360" w:lineRule="auto"/>
        <w:ind w:left="0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Вспомните, пожалуйста, чем был наполнен тот день. Чем Вы занимались утром? Днем? И вечером того дня?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</w:p>
    <w:p w:rsidR="00144588" w:rsidRPr="00677062" w:rsidRDefault="00144588" w:rsidP="001927DB">
      <w:p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Санкт Петербурге была в командировке. Все рабочие дела были завершены и целый день был свободен. Поэтому в музей отправилась с утра.  Днем г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ляла по городу, а вечером еще посетила театр.</w:t>
      </w:r>
    </w:p>
    <w:p w:rsidR="00144588" w:rsidRPr="00677062" w:rsidRDefault="00144588" w:rsidP="001927DB">
      <w:pPr>
        <w:numPr>
          <w:ilvl w:val="0"/>
          <w:numId w:val="32"/>
        </w:numPr>
        <w:spacing w:line="360" w:lineRule="auto"/>
        <w:ind w:left="0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Каким образом возникла идея пойти в музей? Вы заранее планировали поход? Или случайно наткнулись на него?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</w:p>
    <w:p w:rsidR="00144588" w:rsidRPr="00677062" w:rsidRDefault="00144588" w:rsidP="001927DB">
      <w:p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Конечно, поход был запланирован заранее. Не так часто, как хотелось бы, получается побывать в прекрасном и любимом городе, чтобы упустить во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можность посетить музей. Тем более в здании генерального штаба я еще не была</w:t>
      </w:r>
    </w:p>
    <w:p w:rsidR="00144588" w:rsidRPr="00677062" w:rsidRDefault="00144588" w:rsidP="001927DB">
      <w:pPr>
        <w:numPr>
          <w:ilvl w:val="0"/>
          <w:numId w:val="32"/>
        </w:numPr>
        <w:spacing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С кем вы посетили данный музей?</w:t>
      </w:r>
    </w:p>
    <w:p w:rsidR="00144588" w:rsidRPr="00677062" w:rsidRDefault="00144588" w:rsidP="001927DB">
      <w:p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коллегой по работе и дочкой, которая учится</w:t>
      </w:r>
      <w:r w:rsidR="000E27DD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здесь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в </w:t>
      </w:r>
      <w:r w:rsidR="000E27DD"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институте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.</w:t>
      </w:r>
    </w:p>
    <w:p w:rsidR="00144588" w:rsidRPr="00677062" w:rsidRDefault="00144588" w:rsidP="001927DB">
      <w:pPr>
        <w:numPr>
          <w:ilvl w:val="0"/>
          <w:numId w:val="32"/>
        </w:numPr>
        <w:spacing w:line="360" w:lineRule="auto"/>
        <w:ind w:left="0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Какой это был музей? </w:t>
      </w:r>
      <w:r w:rsidRPr="00677062">
        <w:rPr>
          <w:rFonts w:ascii="Times New Roman" w:eastAsiaTheme="minorEastAsia" w:hAnsi="Times New Roman"/>
          <w:b/>
          <w:i/>
          <w:sz w:val="28"/>
          <w:szCs w:val="28"/>
          <w:lang w:val="ru-RU" w:eastAsia="ru-RU" w:bidi="ar-SA"/>
        </w:rPr>
        <w:t>Исторический, художественный, естественно-научный, развлекательный и т.д.?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Вспомните название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. </w:t>
      </w:r>
    </w:p>
    <w:p w:rsidR="00144588" w:rsidRPr="00677062" w:rsidRDefault="00144588" w:rsidP="001927DB">
      <w:p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Это был Эрмитаж, здание Генерального штаба.</w:t>
      </w:r>
    </w:p>
    <w:p w:rsidR="00144588" w:rsidRPr="00677062" w:rsidRDefault="00144588" w:rsidP="001927DB">
      <w:pPr>
        <w:numPr>
          <w:ilvl w:val="0"/>
          <w:numId w:val="32"/>
        </w:numPr>
        <w:spacing w:line="360" w:lineRule="auto"/>
        <w:ind w:left="0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Как много времени Вы там провели?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</w:p>
    <w:p w:rsidR="00144588" w:rsidRPr="00677062" w:rsidRDefault="00144588" w:rsidP="001927DB">
      <w:p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Часа три-четыре.</w:t>
      </w:r>
    </w:p>
    <w:p w:rsidR="00144588" w:rsidRPr="00677062" w:rsidRDefault="00144588" w:rsidP="001927DB">
      <w:pPr>
        <w:numPr>
          <w:ilvl w:val="0"/>
          <w:numId w:val="32"/>
        </w:numPr>
        <w:spacing w:line="360" w:lineRule="auto"/>
        <w:ind w:left="0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Что Вы посетили в этом музее? </w:t>
      </w:r>
      <w:r w:rsidRPr="00677062">
        <w:rPr>
          <w:rFonts w:ascii="Times New Roman" w:eastAsiaTheme="minorEastAsia" w:hAnsi="Times New Roman"/>
          <w:b/>
          <w:i/>
          <w:sz w:val="28"/>
          <w:szCs w:val="28"/>
          <w:lang w:val="ru-RU" w:eastAsia="ru-RU" w:bidi="ar-SA"/>
        </w:rPr>
        <w:t>Выставку или только ее часть?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</w:p>
    <w:p w:rsidR="00144588" w:rsidRPr="00677062" w:rsidRDefault="00144588" w:rsidP="001927DB">
      <w:p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Посмотрели всю экспозицию.</w:t>
      </w:r>
    </w:p>
    <w:p w:rsidR="00144588" w:rsidRPr="00677062" w:rsidRDefault="00144588" w:rsidP="001927DB">
      <w:pPr>
        <w:numPr>
          <w:ilvl w:val="0"/>
          <w:numId w:val="32"/>
        </w:numPr>
        <w:spacing w:line="360" w:lineRule="auto"/>
        <w:ind w:left="0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lastRenderedPageBreak/>
        <w:t>А кроме экспозиции? Заходили ли Вы в кафе/кофейню/ресторан, если таковой имелся? Сувенирную лавку? Кинозал? Концертная площадка? Принимали участие на интерактивных площадках (например, взаим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о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действие с экспонатами)? Была ли возможность фото/видео? Выклад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ы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вали ли вы потом свои материалы в интернет? Обратили ли Вы вним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а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ние на различные дополнительные опции музея, например, библиотеку, наличие образовательных курсов, издательство (или свое производство), отель, прилегающий парк на территории?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</w:p>
    <w:p w:rsidR="00144588" w:rsidRPr="00677062" w:rsidRDefault="00144588" w:rsidP="001927DB">
      <w:p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Кроме экспозиции, были в сувенирной лавке. Очень понравилось, что можно создать и отправить открытку с картиной. Чем, конечно, воспользовались. Если бы жила в Петербурге, обязательно посещала бы лекции. Замечател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ь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ные лекционные площадки и, еще более замечательная публика, пришедшая на лекцию о Матиссе. </w:t>
      </w:r>
    </w:p>
    <w:p w:rsidR="00144588" w:rsidRPr="00677062" w:rsidRDefault="00144588" w:rsidP="001927DB">
      <w:pPr>
        <w:numPr>
          <w:ilvl w:val="0"/>
          <w:numId w:val="32"/>
        </w:numPr>
        <w:spacing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Вы посетили этот музей в первый раз?</w:t>
      </w:r>
    </w:p>
    <w:p w:rsidR="00144588" w:rsidRPr="00677062" w:rsidRDefault="00144588" w:rsidP="001927DB">
      <w:pPr>
        <w:spacing w:line="360" w:lineRule="auto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 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Эрмитаже бывала не раз. Но это были годы студенчества</w:t>
      </w:r>
      <w:r w:rsidR="005B4F84"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. </w:t>
      </w:r>
    </w:p>
    <w:p w:rsidR="00144588" w:rsidRPr="00677062" w:rsidRDefault="00144588" w:rsidP="001927DB">
      <w:pPr>
        <w:numPr>
          <w:ilvl w:val="1"/>
          <w:numId w:val="32"/>
        </w:numPr>
        <w:spacing w:line="360" w:lineRule="auto"/>
        <w:ind w:left="0"/>
        <w:contextualSpacing/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Если да, то почему выбор пал именно на этот музей? </w:t>
      </w:r>
      <w:r w:rsidRPr="00677062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>Нашли в интернете, Вам посоветовали друзья/знакомые, проходили мимо, Вас пригласили и т.д?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</w:p>
    <w:p w:rsidR="00144588" w:rsidRPr="00677062" w:rsidRDefault="00144588" w:rsidP="001927DB">
      <w:pPr>
        <w:numPr>
          <w:ilvl w:val="1"/>
          <w:numId w:val="32"/>
        </w:numPr>
        <w:spacing w:line="360" w:lineRule="auto"/>
        <w:ind w:left="0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Если нет, то, что заставило Вас туда вернуться? </w:t>
      </w:r>
      <w:r w:rsidRPr="00677062"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 xml:space="preserve">Новая выставка, желание показать своему сопровождающему и т.д.? </w:t>
      </w:r>
    </w:p>
    <w:p w:rsidR="00144588" w:rsidRPr="00677062" w:rsidRDefault="00144588" w:rsidP="001927DB">
      <w:p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Очень люблю экспозицию импрессионистов, а тут еще и новое отреставр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рованное музейное пространство. Все счастливо совпало!</w:t>
      </w:r>
    </w:p>
    <w:p w:rsidR="00144588" w:rsidRPr="00677062" w:rsidRDefault="00144588" w:rsidP="001927DB">
      <w:pPr>
        <w:numPr>
          <w:ilvl w:val="0"/>
          <w:numId w:val="32"/>
        </w:numPr>
        <w:spacing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Хотели бы Вы посетить его еще раз? </w:t>
      </w:r>
    </w:p>
    <w:p w:rsidR="00144588" w:rsidRPr="00677062" w:rsidRDefault="00144588" w:rsidP="001927DB">
      <w:p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Обязательно!</w:t>
      </w:r>
    </w:p>
    <w:p w:rsidR="00144588" w:rsidRPr="00677062" w:rsidRDefault="00144588" w:rsidP="001927DB">
      <w:pPr>
        <w:numPr>
          <w:ilvl w:val="0"/>
          <w:numId w:val="32"/>
        </w:numPr>
        <w:spacing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Вы скорее развлекались в музее или изучали что-то новое?</w:t>
      </w:r>
    </w:p>
    <w:p w:rsidR="00144588" w:rsidRPr="00677062" w:rsidRDefault="00144588" w:rsidP="001927DB">
      <w:p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Скорее наслаждалась искусством.</w:t>
      </w:r>
    </w:p>
    <w:p w:rsidR="00144588" w:rsidRPr="00677062" w:rsidRDefault="00144588" w:rsidP="001927DB">
      <w:pPr>
        <w:numPr>
          <w:ilvl w:val="0"/>
          <w:numId w:val="32"/>
        </w:numPr>
        <w:spacing w:line="360" w:lineRule="auto"/>
        <w:ind w:left="0"/>
        <w:contextualSpacing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Как часто вы в принципе ходите в музеи Санкт-Петербурга? Любите ли Вы это делать? В какие предпочитаете ходить?</w:t>
      </w:r>
    </w:p>
    <w:p w:rsidR="00144588" w:rsidRPr="00677062" w:rsidRDefault="00144588" w:rsidP="001927DB">
      <w:p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 любое посещение города обязательно хожу в музеи. Очень люблю такое времяпрепровождение. Люблю Русский музей, Эрмитаж. Нравятся дворец Меншикова,  Большой дворец и, конечно же, Монплезир в Петергофе. Года 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 xml:space="preserve">два назад была в музее Арктики и Антарктики, тоже замечательный музей. В следующий визит обязательно схожу в Эрарту. </w:t>
      </w:r>
    </w:p>
    <w:p w:rsidR="00144588" w:rsidRPr="00677062" w:rsidRDefault="00144588" w:rsidP="001927DB">
      <w:pPr>
        <w:numPr>
          <w:ilvl w:val="0"/>
          <w:numId w:val="32"/>
        </w:numPr>
        <w:spacing w:line="360" w:lineRule="auto"/>
        <w:ind w:left="0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Вы являетесь гостем или жителем города Санкт-Петербург? Если жит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е</w:t>
      </w: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лем, то заканчивали ли Вы школу здесь</w:t>
      </w: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?</w:t>
      </w:r>
    </w:p>
    <w:p w:rsidR="00144588" w:rsidRPr="00677062" w:rsidRDefault="00144588" w:rsidP="001927DB">
      <w:p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 гость города.</w:t>
      </w:r>
    </w:p>
    <w:p w:rsidR="00144588" w:rsidRPr="00677062" w:rsidRDefault="00144588" w:rsidP="001927DB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457802" w:rsidRPr="00677062" w:rsidRDefault="00AC12B5" w:rsidP="001927DB">
      <w:p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Информант </w:t>
      </w:r>
      <w:r w:rsidR="005B4F84" w:rsidRPr="00677062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 xml:space="preserve"> 5</w:t>
      </w:r>
    </w:p>
    <w:p w:rsidR="005B4F84" w:rsidRPr="00677062" w:rsidRDefault="005B4F84" w:rsidP="005B4F84">
      <w:pPr>
        <w:numPr>
          <w:ilvl w:val="0"/>
          <w:numId w:val="34"/>
        </w:numPr>
        <w:ind w:left="0"/>
        <w:rPr>
          <w:rFonts w:ascii="Times New Roman" w:hAnsi="Times New Roman"/>
          <w:b/>
          <w:sz w:val="28"/>
          <w:szCs w:val="28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 xml:space="preserve">Вспомните, пожалуйста, один день, когда Вы посетили какой-либо музей Санкт-Петербурга. </w:t>
      </w:r>
      <w:r w:rsidRPr="00677062">
        <w:rPr>
          <w:rFonts w:ascii="Times New Roman" w:hAnsi="Times New Roman"/>
          <w:b/>
          <w:sz w:val="28"/>
          <w:szCs w:val="28"/>
        </w:rPr>
        <w:t xml:space="preserve">Как давно это было? </w:t>
      </w:r>
    </w:p>
    <w:p w:rsidR="005B4F84" w:rsidRPr="00677062" w:rsidRDefault="005B4F84" w:rsidP="005B4F84">
      <w:pPr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Это было месяца три назад или более, наверное, более.</w:t>
      </w:r>
    </w:p>
    <w:p w:rsidR="005B4F84" w:rsidRPr="00677062" w:rsidRDefault="005B4F84" w:rsidP="005B4F84">
      <w:pPr>
        <w:numPr>
          <w:ilvl w:val="0"/>
          <w:numId w:val="34"/>
        </w:numPr>
        <w:ind w:left="0"/>
        <w:rPr>
          <w:rFonts w:ascii="Times New Roman" w:hAnsi="Times New Roman"/>
          <w:b/>
          <w:sz w:val="28"/>
          <w:szCs w:val="28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 xml:space="preserve">Вспомните, пожалуйста, чем был наполнен тот день. Чем Вы занимались утром? Днем? </w:t>
      </w:r>
      <w:r w:rsidRPr="00677062">
        <w:rPr>
          <w:rFonts w:ascii="Times New Roman" w:hAnsi="Times New Roman"/>
          <w:b/>
          <w:sz w:val="28"/>
          <w:szCs w:val="28"/>
        </w:rPr>
        <w:t>И вечером того дня?</w:t>
      </w:r>
    </w:p>
    <w:p w:rsidR="005B4F84" w:rsidRPr="00677062" w:rsidRDefault="00920DA0" w:rsidP="005B4F84">
      <w:pPr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Покушал, отправился на работу</w:t>
      </w:r>
      <w:r w:rsidR="005B4F84" w:rsidRPr="00677062">
        <w:rPr>
          <w:rFonts w:ascii="Times New Roman" w:hAnsi="Times New Roman"/>
          <w:sz w:val="28"/>
          <w:szCs w:val="28"/>
          <w:lang w:val="ru-RU"/>
        </w:rPr>
        <w:t xml:space="preserve">, а после </w:t>
      </w:r>
      <w:r w:rsidRPr="00677062">
        <w:rPr>
          <w:rFonts w:ascii="Times New Roman" w:hAnsi="Times New Roman"/>
          <w:sz w:val="28"/>
          <w:szCs w:val="28"/>
          <w:lang w:val="ru-RU"/>
        </w:rPr>
        <w:t>работы</w:t>
      </w:r>
      <w:r w:rsidR="005B4F84" w:rsidRPr="00677062">
        <w:rPr>
          <w:rFonts w:ascii="Times New Roman" w:hAnsi="Times New Roman"/>
          <w:sz w:val="28"/>
          <w:szCs w:val="28"/>
          <w:lang w:val="ru-RU"/>
        </w:rPr>
        <w:t xml:space="preserve"> встретился со своей деву</w:t>
      </w:r>
      <w:r w:rsidR="005B4F84" w:rsidRPr="00677062">
        <w:rPr>
          <w:rFonts w:ascii="Times New Roman" w:hAnsi="Times New Roman"/>
          <w:sz w:val="28"/>
          <w:szCs w:val="28"/>
          <w:lang w:val="ru-RU"/>
        </w:rPr>
        <w:t>ш</w:t>
      </w:r>
      <w:r w:rsidR="005B4F84" w:rsidRPr="00677062">
        <w:rPr>
          <w:rFonts w:ascii="Times New Roman" w:hAnsi="Times New Roman"/>
          <w:sz w:val="28"/>
          <w:szCs w:val="28"/>
          <w:lang w:val="ru-RU"/>
        </w:rPr>
        <w:t>кой, после чего мы отправились гулять. Мы проходили мимо и увидели ба</w:t>
      </w:r>
      <w:r w:rsidR="005B4F84" w:rsidRPr="00677062">
        <w:rPr>
          <w:rFonts w:ascii="Times New Roman" w:hAnsi="Times New Roman"/>
          <w:sz w:val="28"/>
          <w:szCs w:val="28"/>
          <w:lang w:val="ru-RU"/>
        </w:rPr>
        <w:t>н</w:t>
      </w:r>
      <w:r w:rsidR="005B4F84" w:rsidRPr="00677062">
        <w:rPr>
          <w:rFonts w:ascii="Times New Roman" w:hAnsi="Times New Roman"/>
          <w:sz w:val="28"/>
          <w:szCs w:val="28"/>
          <w:lang w:val="ru-RU"/>
        </w:rPr>
        <w:t xml:space="preserve">нер с выставкой РОСФОТО, нас заинтересовала одна из выставок, по моему она была посвящена северу, конкретно якутам. </w:t>
      </w:r>
    </w:p>
    <w:p w:rsidR="005B4F84" w:rsidRPr="00677062" w:rsidRDefault="005B4F84" w:rsidP="005B4F84">
      <w:pPr>
        <w:numPr>
          <w:ilvl w:val="0"/>
          <w:numId w:val="34"/>
        </w:numPr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Каким образом возникла идея пойти в музей? Вы заранее планировали поход? Или случайно наткнулись на него?</w:t>
      </w:r>
    </w:p>
    <w:p w:rsidR="005B4F84" w:rsidRPr="00677062" w:rsidRDefault="005B4F84" w:rsidP="005B4F84">
      <w:pPr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</w:rPr>
        <w:t>Спонтанно.</w:t>
      </w:r>
    </w:p>
    <w:p w:rsidR="005B4F84" w:rsidRPr="00677062" w:rsidRDefault="005B4F84" w:rsidP="005B4F84">
      <w:pPr>
        <w:numPr>
          <w:ilvl w:val="0"/>
          <w:numId w:val="34"/>
        </w:numPr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С кем вы посетили данный музей?</w:t>
      </w:r>
    </w:p>
    <w:p w:rsidR="005B4F84" w:rsidRPr="00677062" w:rsidRDefault="005B4F84" w:rsidP="005B4F84">
      <w:pPr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</w:rPr>
        <w:t>С девушкой.</w:t>
      </w:r>
    </w:p>
    <w:p w:rsidR="005B4F84" w:rsidRPr="00677062" w:rsidRDefault="005B4F84" w:rsidP="005B4F84">
      <w:pPr>
        <w:numPr>
          <w:ilvl w:val="0"/>
          <w:numId w:val="34"/>
        </w:numPr>
        <w:ind w:left="0"/>
        <w:rPr>
          <w:rFonts w:ascii="Times New Roman" w:hAnsi="Times New Roman"/>
          <w:b/>
          <w:sz w:val="28"/>
          <w:szCs w:val="28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 xml:space="preserve">Какой это был музей? Исторический, художественный, естественно-научный, развлекательный и т.д.? </w:t>
      </w:r>
      <w:r w:rsidRPr="00677062">
        <w:rPr>
          <w:rFonts w:ascii="Times New Roman" w:hAnsi="Times New Roman"/>
          <w:b/>
          <w:sz w:val="28"/>
          <w:szCs w:val="28"/>
        </w:rPr>
        <w:t>Вспомните название.</w:t>
      </w:r>
    </w:p>
    <w:p w:rsidR="005B4F84" w:rsidRPr="00677062" w:rsidRDefault="005B4F84" w:rsidP="005B4F84">
      <w:pPr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Художественный. РОСФОТО, выставка по-моему «Народы крайнего Сев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ра», но это не точно.</w:t>
      </w:r>
    </w:p>
    <w:p w:rsidR="005B4F84" w:rsidRPr="00677062" w:rsidRDefault="005B4F84" w:rsidP="005B4F84">
      <w:pPr>
        <w:numPr>
          <w:ilvl w:val="0"/>
          <w:numId w:val="34"/>
        </w:numPr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Как много времени Вы там провели?</w:t>
      </w:r>
    </w:p>
    <w:p w:rsidR="005B4F84" w:rsidRPr="00677062" w:rsidRDefault="005B4F84" w:rsidP="005B4F84">
      <w:pPr>
        <w:rPr>
          <w:rFonts w:ascii="Times New Roman" w:hAnsi="Times New Roman"/>
          <w:sz w:val="28"/>
          <w:szCs w:val="28"/>
        </w:rPr>
      </w:pPr>
      <w:r w:rsidRPr="00677062">
        <w:rPr>
          <w:rFonts w:ascii="Times New Roman" w:hAnsi="Times New Roman"/>
          <w:sz w:val="28"/>
          <w:szCs w:val="28"/>
        </w:rPr>
        <w:t>Полтора часа.</w:t>
      </w:r>
    </w:p>
    <w:p w:rsidR="005B4F84" w:rsidRPr="00677062" w:rsidRDefault="005B4F84" w:rsidP="005B4F84">
      <w:pPr>
        <w:numPr>
          <w:ilvl w:val="0"/>
          <w:numId w:val="34"/>
        </w:numPr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 xml:space="preserve">Что Вы посетили в этом музее? Выставку или только ее часть? </w:t>
      </w:r>
    </w:p>
    <w:p w:rsidR="005B4F84" w:rsidRPr="00677062" w:rsidRDefault="005B4F84" w:rsidP="005B4F84">
      <w:pPr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Пару выставок, по-моему, кроме «Севера» там было еще что-то, так как они располагались близко друг другу, мы решили пойти и на них.</w:t>
      </w:r>
    </w:p>
    <w:p w:rsidR="005B4F84" w:rsidRPr="00677062" w:rsidRDefault="005B4F84" w:rsidP="005B4F84">
      <w:pPr>
        <w:numPr>
          <w:ilvl w:val="0"/>
          <w:numId w:val="34"/>
        </w:numPr>
        <w:ind w:left="0"/>
        <w:rPr>
          <w:rFonts w:ascii="Times New Roman" w:hAnsi="Times New Roman"/>
          <w:b/>
          <w:sz w:val="28"/>
          <w:szCs w:val="28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А кроме экспозиции? Заходили ли Вы в кафе/кофейню/ресторан, если таковой имелся? </w:t>
      </w:r>
      <w:r w:rsidRPr="00677062">
        <w:rPr>
          <w:rFonts w:ascii="Times New Roman" w:hAnsi="Times New Roman"/>
          <w:b/>
          <w:sz w:val="28"/>
          <w:szCs w:val="28"/>
        </w:rPr>
        <w:t xml:space="preserve">Сувенирную лавку? Кинозал? Концертная площадка? </w:t>
      </w:r>
    </w:p>
    <w:p w:rsidR="005B4F84" w:rsidRPr="00677062" w:rsidRDefault="005B4F84" w:rsidP="005B4F84">
      <w:pPr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Да, посещали. Мы еще посмотрели виртуальный музей. Там были выставл</w:t>
      </w:r>
      <w:r w:rsidRPr="00677062">
        <w:rPr>
          <w:rFonts w:ascii="Times New Roman" w:hAnsi="Times New Roman"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sz w:val="28"/>
          <w:szCs w:val="28"/>
          <w:lang w:val="ru-RU"/>
        </w:rPr>
        <w:t>ны семейные фотографии.</w:t>
      </w:r>
    </w:p>
    <w:p w:rsidR="005B4F84" w:rsidRPr="00677062" w:rsidRDefault="005B4F84" w:rsidP="005B4F84">
      <w:pPr>
        <w:numPr>
          <w:ilvl w:val="0"/>
          <w:numId w:val="34"/>
        </w:numPr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Принимали участие на интерактивных площадках (например, взаим</w:t>
      </w:r>
      <w:r w:rsidRPr="00677062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b/>
          <w:sz w:val="28"/>
          <w:szCs w:val="28"/>
          <w:lang w:val="ru-RU"/>
        </w:rPr>
        <w:t>действие с экспонатами)? Была ли возможность фото/видео? Выклад</w:t>
      </w:r>
      <w:r w:rsidRPr="00677062">
        <w:rPr>
          <w:rFonts w:ascii="Times New Roman" w:hAnsi="Times New Roman"/>
          <w:b/>
          <w:sz w:val="28"/>
          <w:szCs w:val="28"/>
          <w:lang w:val="ru-RU"/>
        </w:rPr>
        <w:t>ы</w:t>
      </w:r>
      <w:r w:rsidRPr="00677062">
        <w:rPr>
          <w:rFonts w:ascii="Times New Roman" w:hAnsi="Times New Roman"/>
          <w:b/>
          <w:sz w:val="28"/>
          <w:szCs w:val="28"/>
          <w:lang w:val="ru-RU"/>
        </w:rPr>
        <w:t>вали ли вы потом свои материалы в интернет? Обратили ли Вы вним</w:t>
      </w:r>
      <w:r w:rsidRPr="00677062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b/>
          <w:sz w:val="28"/>
          <w:szCs w:val="28"/>
          <w:lang w:val="ru-RU"/>
        </w:rPr>
        <w:t>ние на различные дополнительные опции музея, например, библиотеку, наличие образовательных курсов, издательство (или свое производство), отель, прилегающий парк на территории?</w:t>
      </w:r>
    </w:p>
    <w:p w:rsidR="005B4F84" w:rsidRPr="00677062" w:rsidRDefault="005B4F84" w:rsidP="005B4F84">
      <w:pPr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Разумеется, да, возможность фотосъемки присутствовала, в интернет не в</w:t>
      </w:r>
      <w:r w:rsidRPr="00677062">
        <w:rPr>
          <w:rFonts w:ascii="Times New Roman" w:hAnsi="Times New Roman"/>
          <w:sz w:val="28"/>
          <w:szCs w:val="28"/>
          <w:lang w:val="ru-RU"/>
        </w:rPr>
        <w:t>ы</w:t>
      </w:r>
      <w:r w:rsidRPr="00677062">
        <w:rPr>
          <w:rFonts w:ascii="Times New Roman" w:hAnsi="Times New Roman"/>
          <w:sz w:val="28"/>
          <w:szCs w:val="28"/>
          <w:lang w:val="ru-RU"/>
        </w:rPr>
        <w:t>кладывал. Но девушка фотографировала , она выкладывала фото в Инст</w:t>
      </w:r>
      <w:r w:rsidRPr="00677062">
        <w:rPr>
          <w:rFonts w:ascii="Times New Roman" w:hAnsi="Times New Roman"/>
          <w:sz w:val="28"/>
          <w:szCs w:val="28"/>
          <w:lang w:val="ru-RU"/>
        </w:rPr>
        <w:t>а</w:t>
      </w:r>
      <w:r w:rsidRPr="00677062">
        <w:rPr>
          <w:rFonts w:ascii="Times New Roman" w:hAnsi="Times New Roman"/>
          <w:sz w:val="28"/>
          <w:szCs w:val="28"/>
          <w:lang w:val="ru-RU"/>
        </w:rPr>
        <w:t xml:space="preserve">грам. </w:t>
      </w:r>
    </w:p>
    <w:p w:rsidR="005B4F84" w:rsidRPr="00677062" w:rsidRDefault="005B4F84" w:rsidP="005B4F84">
      <w:pPr>
        <w:numPr>
          <w:ilvl w:val="0"/>
          <w:numId w:val="34"/>
        </w:numPr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 xml:space="preserve">Вы посетили этот музей в первый раз? </w:t>
      </w:r>
    </w:p>
    <w:p w:rsidR="005B4F84" w:rsidRPr="00677062" w:rsidRDefault="005B4F84" w:rsidP="005B4F84">
      <w:pPr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Да, я пошел, потому что моя девушка заинтересовалась выставкой, так как она является фотографом, а я решил ее поддержать.</w:t>
      </w:r>
    </w:p>
    <w:p w:rsidR="005B4F84" w:rsidRPr="00677062" w:rsidRDefault="005B4F84" w:rsidP="005B4F84">
      <w:pPr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Если да, то почему выбор пал именно на этот музей? Нашли в интернете, Вам посоветовали друзья/знакомые, проходили мимо, Вас пригласили и т.д?</w:t>
      </w:r>
    </w:p>
    <w:p w:rsidR="005B4F84" w:rsidRPr="00677062" w:rsidRDefault="005B4F84" w:rsidP="005B4F84">
      <w:pPr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Если нет, то, что заставило Вас туда вернуться? Новая выставка, желание п</w:t>
      </w:r>
      <w:r w:rsidRPr="00677062">
        <w:rPr>
          <w:rFonts w:ascii="Times New Roman" w:hAnsi="Times New Roman"/>
          <w:sz w:val="28"/>
          <w:szCs w:val="28"/>
          <w:lang w:val="ru-RU"/>
        </w:rPr>
        <w:t>о</w:t>
      </w:r>
      <w:r w:rsidRPr="00677062">
        <w:rPr>
          <w:rFonts w:ascii="Times New Roman" w:hAnsi="Times New Roman"/>
          <w:sz w:val="28"/>
          <w:szCs w:val="28"/>
          <w:lang w:val="ru-RU"/>
        </w:rPr>
        <w:t>казать своему сопровождающему и т.д.?</w:t>
      </w:r>
    </w:p>
    <w:p w:rsidR="005B4F84" w:rsidRPr="00677062" w:rsidRDefault="005B4F84" w:rsidP="005B4F84">
      <w:pPr>
        <w:numPr>
          <w:ilvl w:val="0"/>
          <w:numId w:val="34"/>
        </w:numPr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Хотели бы Вы посетить его еще раз?</w:t>
      </w:r>
    </w:p>
    <w:p w:rsidR="005B4F84" w:rsidRPr="00677062" w:rsidRDefault="005B4F84" w:rsidP="005B4F84">
      <w:pPr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Думаю да, если будет интересующая выставка.</w:t>
      </w:r>
    </w:p>
    <w:p w:rsidR="005B4F84" w:rsidRPr="00677062" w:rsidRDefault="005B4F84" w:rsidP="005B4F84">
      <w:pPr>
        <w:numPr>
          <w:ilvl w:val="0"/>
          <w:numId w:val="34"/>
        </w:numPr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Вы скорее развлекались в музее или изучали что-то новое?</w:t>
      </w:r>
    </w:p>
    <w:p w:rsidR="005B4F84" w:rsidRPr="00677062" w:rsidRDefault="005B4F84" w:rsidP="005B4F84">
      <w:pPr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Скорее расширял свой кругозор, но ничего нового я оттуда не вынес особо.</w:t>
      </w:r>
    </w:p>
    <w:p w:rsidR="005B4F84" w:rsidRPr="00677062" w:rsidRDefault="005B4F84" w:rsidP="005B4F84">
      <w:pPr>
        <w:numPr>
          <w:ilvl w:val="0"/>
          <w:numId w:val="34"/>
        </w:numPr>
        <w:ind w:left="0"/>
        <w:rPr>
          <w:rFonts w:ascii="Times New Roman" w:hAnsi="Times New Roman"/>
          <w:b/>
          <w:sz w:val="28"/>
          <w:szCs w:val="28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 xml:space="preserve">Как часто вы в принципе ходите в музеи Санкт-Петербурга? Любите ли Вы это делать? </w:t>
      </w:r>
      <w:r w:rsidRPr="00677062">
        <w:rPr>
          <w:rFonts w:ascii="Times New Roman" w:hAnsi="Times New Roman"/>
          <w:b/>
          <w:sz w:val="28"/>
          <w:szCs w:val="28"/>
        </w:rPr>
        <w:t>В какие предпочитаете ходить?</w:t>
      </w:r>
    </w:p>
    <w:p w:rsidR="005B4F84" w:rsidRPr="00677062" w:rsidRDefault="005B4F84" w:rsidP="005B4F84">
      <w:pPr>
        <w:rPr>
          <w:rFonts w:ascii="Times New Roman" w:hAnsi="Times New Roman"/>
          <w:sz w:val="28"/>
          <w:szCs w:val="28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 xml:space="preserve">Практически не хожу, но если зовет девушка или друзья, то соглашаюсь, чтобы поддержать компанию. Я вырос в Санкт-Петербурге и перенасытился походами в музеи еще в детстве, поэтому желание в осознанном возрасте пропало. </w:t>
      </w:r>
      <w:r w:rsidRPr="00677062">
        <w:rPr>
          <w:rFonts w:ascii="Times New Roman" w:hAnsi="Times New Roman"/>
          <w:sz w:val="28"/>
          <w:szCs w:val="28"/>
        </w:rPr>
        <w:t>А так интересны интерактивные, исторические.</w:t>
      </w:r>
    </w:p>
    <w:p w:rsidR="005B4F84" w:rsidRPr="00677062" w:rsidRDefault="005B4F84" w:rsidP="005B4F84">
      <w:pPr>
        <w:numPr>
          <w:ilvl w:val="0"/>
          <w:numId w:val="34"/>
        </w:numPr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lastRenderedPageBreak/>
        <w:t>Вы являетесь гостем или жителем города Санкт-Петербург? Если жит</w:t>
      </w:r>
      <w:r w:rsidRPr="00677062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677062">
        <w:rPr>
          <w:rFonts w:ascii="Times New Roman" w:hAnsi="Times New Roman"/>
          <w:b/>
          <w:sz w:val="28"/>
          <w:szCs w:val="28"/>
          <w:lang w:val="ru-RU"/>
        </w:rPr>
        <w:t>лем, то заканчивали ли Вы школу здесь?</w:t>
      </w:r>
    </w:p>
    <w:p w:rsidR="00920DA0" w:rsidRPr="00677062" w:rsidRDefault="005B4F84" w:rsidP="005B4F84">
      <w:pPr>
        <w:rPr>
          <w:rFonts w:ascii="Times New Roman" w:hAnsi="Times New Roman"/>
          <w:sz w:val="28"/>
          <w:szCs w:val="28"/>
          <w:lang w:val="ru-RU"/>
        </w:rPr>
      </w:pPr>
      <w:r w:rsidRPr="00677062">
        <w:rPr>
          <w:rFonts w:ascii="Times New Roman" w:hAnsi="Times New Roman"/>
          <w:sz w:val="28"/>
          <w:szCs w:val="28"/>
          <w:lang w:val="ru-RU"/>
        </w:rPr>
        <w:t>Житель Санкт-Петербурга, закончил школу.</w:t>
      </w:r>
    </w:p>
    <w:p w:rsidR="00677062" w:rsidRDefault="00677062" w:rsidP="005B4F84">
      <w:pPr>
        <w:rPr>
          <w:rFonts w:ascii="Times New Roman" w:hAnsi="Times New Roman"/>
          <w:sz w:val="28"/>
          <w:szCs w:val="28"/>
          <w:lang w:val="ru-RU"/>
        </w:rPr>
      </w:pPr>
    </w:p>
    <w:p w:rsidR="00677062" w:rsidRDefault="00677062" w:rsidP="005B4F84">
      <w:pPr>
        <w:rPr>
          <w:rFonts w:ascii="Times New Roman" w:hAnsi="Times New Roman"/>
          <w:sz w:val="28"/>
          <w:szCs w:val="28"/>
          <w:lang w:val="ru-RU"/>
        </w:rPr>
      </w:pPr>
    </w:p>
    <w:p w:rsidR="005B4F84" w:rsidRPr="00677062" w:rsidRDefault="00AC12B5" w:rsidP="005B4F84">
      <w:pPr>
        <w:rPr>
          <w:rFonts w:ascii="Times New Roman" w:hAnsi="Times New Roman"/>
          <w:b/>
          <w:sz w:val="28"/>
          <w:szCs w:val="28"/>
          <w:lang w:val="ru-RU"/>
        </w:rPr>
      </w:pPr>
      <w:r w:rsidRPr="00677062">
        <w:rPr>
          <w:rFonts w:ascii="Times New Roman" w:hAnsi="Times New Roman"/>
          <w:b/>
          <w:sz w:val="28"/>
          <w:szCs w:val="28"/>
          <w:lang w:val="ru-RU"/>
        </w:rPr>
        <w:t>Данные информантов</w:t>
      </w:r>
    </w:p>
    <w:p w:rsidR="00514A1C" w:rsidRPr="00677062" w:rsidRDefault="00514A1C" w:rsidP="001927DB">
      <w:pPr>
        <w:pStyle w:val="a3"/>
        <w:tabs>
          <w:tab w:val="left" w:pos="567"/>
          <w:tab w:val="left" w:pos="893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3"/>
        <w:gridCol w:w="1592"/>
        <w:gridCol w:w="1592"/>
        <w:gridCol w:w="1594"/>
        <w:gridCol w:w="3376"/>
      </w:tblGrid>
      <w:tr w:rsidR="00D91E48" w:rsidRPr="00677062" w:rsidTr="00D91E48">
        <w:tc>
          <w:tcPr>
            <w:tcW w:w="1593" w:type="dxa"/>
          </w:tcPr>
          <w:p w:rsidR="00920DA0" w:rsidRPr="00677062" w:rsidRDefault="00920DA0" w:rsidP="00D91E4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1592" w:type="dxa"/>
          </w:tcPr>
          <w:p w:rsidR="00920DA0" w:rsidRPr="00677062" w:rsidRDefault="00920DA0" w:rsidP="00D91E4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1592" w:type="dxa"/>
          </w:tcPr>
          <w:p w:rsidR="00920DA0" w:rsidRPr="00677062" w:rsidRDefault="00920DA0" w:rsidP="00D91E4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</w:t>
            </w:r>
          </w:p>
        </w:tc>
        <w:tc>
          <w:tcPr>
            <w:tcW w:w="1594" w:type="dxa"/>
          </w:tcPr>
          <w:p w:rsidR="00920DA0" w:rsidRPr="00677062" w:rsidRDefault="00920DA0" w:rsidP="00D91E4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Возраст</w:t>
            </w:r>
          </w:p>
        </w:tc>
        <w:tc>
          <w:tcPr>
            <w:tcW w:w="3376" w:type="dxa"/>
          </w:tcPr>
          <w:p w:rsidR="00920DA0" w:rsidRPr="00677062" w:rsidRDefault="00920DA0" w:rsidP="00D91E4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Профессия</w:t>
            </w:r>
          </w:p>
        </w:tc>
      </w:tr>
      <w:tr w:rsidR="00D91E48" w:rsidRPr="00677062" w:rsidTr="00D91E48">
        <w:tc>
          <w:tcPr>
            <w:tcW w:w="1593" w:type="dxa"/>
          </w:tcPr>
          <w:p w:rsidR="00920DA0" w:rsidRPr="00677062" w:rsidRDefault="00920DA0" w:rsidP="00D91E4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592" w:type="dxa"/>
          </w:tcPr>
          <w:p w:rsidR="00920DA0" w:rsidRPr="00677062" w:rsidRDefault="00920DA0" w:rsidP="00D9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sz w:val="28"/>
                <w:szCs w:val="28"/>
                <w:lang w:val="ru-RU"/>
              </w:rPr>
              <w:t>Григорий</w:t>
            </w:r>
          </w:p>
        </w:tc>
        <w:tc>
          <w:tcPr>
            <w:tcW w:w="1592" w:type="dxa"/>
          </w:tcPr>
          <w:p w:rsidR="00920DA0" w:rsidRPr="00677062" w:rsidRDefault="00920DA0" w:rsidP="00D9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1594" w:type="dxa"/>
          </w:tcPr>
          <w:p w:rsidR="00920DA0" w:rsidRPr="00677062" w:rsidRDefault="00F65965" w:rsidP="00D9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376" w:type="dxa"/>
          </w:tcPr>
          <w:p w:rsidR="00920DA0" w:rsidRPr="00677062" w:rsidRDefault="00920DA0" w:rsidP="00D9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sz w:val="28"/>
                <w:szCs w:val="28"/>
                <w:lang w:val="ru-RU"/>
              </w:rPr>
              <w:t>Студент</w:t>
            </w:r>
          </w:p>
        </w:tc>
      </w:tr>
      <w:tr w:rsidR="00D91E48" w:rsidRPr="00677062" w:rsidTr="00D91E48">
        <w:tc>
          <w:tcPr>
            <w:tcW w:w="1593" w:type="dxa"/>
          </w:tcPr>
          <w:p w:rsidR="00920DA0" w:rsidRPr="00677062" w:rsidRDefault="00920DA0" w:rsidP="00D91E4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92" w:type="dxa"/>
          </w:tcPr>
          <w:p w:rsidR="00920DA0" w:rsidRPr="00677062" w:rsidRDefault="00920DA0" w:rsidP="00D9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sz w:val="28"/>
                <w:szCs w:val="28"/>
                <w:lang w:val="ru-RU"/>
              </w:rPr>
              <w:t>Анна</w:t>
            </w:r>
          </w:p>
        </w:tc>
        <w:tc>
          <w:tcPr>
            <w:tcW w:w="1592" w:type="dxa"/>
          </w:tcPr>
          <w:p w:rsidR="00920DA0" w:rsidRPr="00677062" w:rsidRDefault="00920DA0" w:rsidP="00D9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</w:p>
        </w:tc>
        <w:tc>
          <w:tcPr>
            <w:tcW w:w="1594" w:type="dxa"/>
          </w:tcPr>
          <w:p w:rsidR="00920DA0" w:rsidRPr="00677062" w:rsidRDefault="00F65965" w:rsidP="00D9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376" w:type="dxa"/>
          </w:tcPr>
          <w:p w:rsidR="00920DA0" w:rsidRPr="00677062" w:rsidRDefault="00920DA0" w:rsidP="00D9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sz w:val="28"/>
                <w:szCs w:val="28"/>
                <w:lang w:val="ru-RU"/>
              </w:rPr>
              <w:t>Студент</w:t>
            </w:r>
          </w:p>
        </w:tc>
      </w:tr>
      <w:tr w:rsidR="00D91E48" w:rsidRPr="00677062" w:rsidTr="00D91E48">
        <w:tc>
          <w:tcPr>
            <w:tcW w:w="1593" w:type="dxa"/>
          </w:tcPr>
          <w:p w:rsidR="00920DA0" w:rsidRPr="00677062" w:rsidRDefault="00920DA0" w:rsidP="00D91E4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592" w:type="dxa"/>
          </w:tcPr>
          <w:p w:rsidR="00920DA0" w:rsidRPr="00677062" w:rsidRDefault="00920DA0" w:rsidP="00D9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sz w:val="28"/>
                <w:szCs w:val="28"/>
                <w:lang w:val="ru-RU"/>
              </w:rPr>
              <w:t>Варвара</w:t>
            </w:r>
          </w:p>
        </w:tc>
        <w:tc>
          <w:tcPr>
            <w:tcW w:w="1592" w:type="dxa"/>
          </w:tcPr>
          <w:p w:rsidR="00920DA0" w:rsidRPr="00677062" w:rsidRDefault="00920DA0" w:rsidP="00D9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</w:p>
        </w:tc>
        <w:tc>
          <w:tcPr>
            <w:tcW w:w="1594" w:type="dxa"/>
          </w:tcPr>
          <w:p w:rsidR="00920DA0" w:rsidRPr="00677062" w:rsidRDefault="00F65965" w:rsidP="00D9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376" w:type="dxa"/>
          </w:tcPr>
          <w:p w:rsidR="00920DA0" w:rsidRPr="00677062" w:rsidRDefault="00920DA0" w:rsidP="00D9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sz w:val="28"/>
                <w:szCs w:val="28"/>
                <w:lang w:val="ru-RU"/>
              </w:rPr>
              <w:t>Студент</w:t>
            </w:r>
          </w:p>
        </w:tc>
      </w:tr>
      <w:tr w:rsidR="00D91E48" w:rsidRPr="00677062" w:rsidTr="00D91E48">
        <w:tc>
          <w:tcPr>
            <w:tcW w:w="1593" w:type="dxa"/>
          </w:tcPr>
          <w:p w:rsidR="00920DA0" w:rsidRPr="00677062" w:rsidRDefault="00920DA0" w:rsidP="00D91E4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92" w:type="dxa"/>
          </w:tcPr>
          <w:p w:rsidR="00920DA0" w:rsidRPr="00677062" w:rsidRDefault="00920DA0" w:rsidP="00D9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sz w:val="28"/>
                <w:szCs w:val="28"/>
                <w:lang w:val="ru-RU"/>
              </w:rPr>
              <w:t>Татьяна</w:t>
            </w:r>
          </w:p>
        </w:tc>
        <w:tc>
          <w:tcPr>
            <w:tcW w:w="1592" w:type="dxa"/>
          </w:tcPr>
          <w:p w:rsidR="00920DA0" w:rsidRPr="00677062" w:rsidRDefault="00920DA0" w:rsidP="00D9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</w:p>
        </w:tc>
        <w:tc>
          <w:tcPr>
            <w:tcW w:w="1594" w:type="dxa"/>
          </w:tcPr>
          <w:p w:rsidR="00920DA0" w:rsidRPr="00677062" w:rsidRDefault="00F65965" w:rsidP="00D9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376" w:type="dxa"/>
          </w:tcPr>
          <w:p w:rsidR="00920DA0" w:rsidRPr="00677062" w:rsidRDefault="00920DA0" w:rsidP="00D9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sz w:val="28"/>
                <w:szCs w:val="28"/>
                <w:lang w:val="ru-RU"/>
              </w:rPr>
              <w:t>Архитектор</w:t>
            </w:r>
          </w:p>
        </w:tc>
      </w:tr>
      <w:tr w:rsidR="00D91E48" w:rsidRPr="00677062" w:rsidTr="00D91E48">
        <w:tc>
          <w:tcPr>
            <w:tcW w:w="1593" w:type="dxa"/>
          </w:tcPr>
          <w:p w:rsidR="00920DA0" w:rsidRPr="00677062" w:rsidRDefault="00920DA0" w:rsidP="00D91E4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592" w:type="dxa"/>
          </w:tcPr>
          <w:p w:rsidR="00920DA0" w:rsidRPr="00677062" w:rsidRDefault="00920DA0" w:rsidP="00D9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sz w:val="28"/>
                <w:szCs w:val="28"/>
                <w:lang w:val="ru-RU"/>
              </w:rPr>
              <w:t>Владимир</w:t>
            </w:r>
          </w:p>
        </w:tc>
        <w:tc>
          <w:tcPr>
            <w:tcW w:w="1592" w:type="dxa"/>
          </w:tcPr>
          <w:p w:rsidR="00920DA0" w:rsidRPr="00677062" w:rsidRDefault="00920DA0" w:rsidP="00D9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1594" w:type="dxa"/>
          </w:tcPr>
          <w:p w:rsidR="00920DA0" w:rsidRPr="00677062" w:rsidRDefault="00F65965" w:rsidP="00D9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376" w:type="dxa"/>
          </w:tcPr>
          <w:p w:rsidR="00920DA0" w:rsidRPr="00677062" w:rsidRDefault="00920DA0" w:rsidP="00D91E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7062">
              <w:rPr>
                <w:rFonts w:ascii="Times New Roman" w:hAnsi="Times New Roman"/>
                <w:sz w:val="28"/>
                <w:szCs w:val="28"/>
                <w:lang w:val="ru-RU"/>
              </w:rPr>
              <w:t>Инженер опто-техник</w:t>
            </w:r>
          </w:p>
        </w:tc>
      </w:tr>
    </w:tbl>
    <w:p w:rsidR="00AF1AEB" w:rsidRPr="00677062" w:rsidRDefault="00AF1AEB" w:rsidP="001927DB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sectPr w:rsidR="00AF1AEB" w:rsidRPr="00677062" w:rsidSect="00AF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5E3" w:rsidRDefault="004205E3" w:rsidP="00B651AE">
      <w:pPr>
        <w:spacing w:after="0" w:line="240" w:lineRule="auto"/>
      </w:pPr>
      <w:r>
        <w:separator/>
      </w:r>
    </w:p>
  </w:endnote>
  <w:endnote w:type="continuationSeparator" w:id="1">
    <w:p w:rsidR="004205E3" w:rsidRDefault="004205E3" w:rsidP="00B6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5E3" w:rsidRDefault="004205E3" w:rsidP="00B651AE">
      <w:pPr>
        <w:spacing w:after="0" w:line="240" w:lineRule="auto"/>
      </w:pPr>
      <w:r>
        <w:separator/>
      </w:r>
    </w:p>
  </w:footnote>
  <w:footnote w:type="continuationSeparator" w:id="1">
    <w:p w:rsidR="004205E3" w:rsidRDefault="004205E3" w:rsidP="00B651AE">
      <w:pPr>
        <w:spacing w:after="0" w:line="240" w:lineRule="auto"/>
      </w:pPr>
      <w:r>
        <w:continuationSeparator/>
      </w:r>
    </w:p>
  </w:footnote>
  <w:footnote w:id="2">
    <w:p w:rsidR="00CC05BB" w:rsidRPr="00CC05BB" w:rsidRDefault="00CC05BB" w:rsidP="00CC05BB">
      <w:pPr>
        <w:pStyle w:val="a4"/>
        <w:rPr>
          <w:lang w:val="ru-RU"/>
        </w:rPr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lang w:val="ru-RU"/>
        </w:rPr>
        <w:t xml:space="preserve"> Ильин В.И. Потребление как дискурс: Учебное пособие. СПб.: Интерсоцис, 2008.  </w:t>
      </w:r>
    </w:p>
  </w:footnote>
  <w:footnote w:id="3">
    <w:p w:rsidR="00CC05BB" w:rsidRPr="00CC05BB" w:rsidRDefault="00CC05BB" w:rsidP="00CC05BB">
      <w:pPr>
        <w:pStyle w:val="a4"/>
        <w:rPr>
          <w:lang w:val="ru-RU"/>
        </w:rPr>
      </w:pPr>
      <w:r>
        <w:rPr>
          <w:sz w:val="28"/>
          <w:szCs w:val="28"/>
          <w:vertAlign w:val="superscript"/>
        </w:rPr>
        <w:footnoteRef/>
      </w:r>
      <w:r>
        <w:rPr>
          <w:lang w:val="ru-RU"/>
        </w:rPr>
        <w:t xml:space="preserve"> Некрасова О. В., Дашкова Е. В. Современный музей: определение научных дефиниций //Сборники конференций НИЦ Социосфера. – </w:t>
      </w:r>
      <w:r>
        <w:t>Vedecko</w:t>
      </w:r>
      <w:r>
        <w:rPr>
          <w:lang w:val="ru-RU"/>
        </w:rPr>
        <w:t xml:space="preserve"> </w:t>
      </w:r>
      <w:r>
        <w:t>vydavatelske</w:t>
      </w:r>
      <w:r>
        <w:rPr>
          <w:lang w:val="ru-RU"/>
        </w:rPr>
        <w:t xml:space="preserve"> </w:t>
      </w:r>
      <w:r>
        <w:t>centrum</w:t>
      </w:r>
      <w:r>
        <w:rPr>
          <w:lang w:val="ru-RU"/>
        </w:rPr>
        <w:t xml:space="preserve"> </w:t>
      </w:r>
      <w:r>
        <w:t>Sociosfera</w:t>
      </w:r>
      <w:r>
        <w:rPr>
          <w:lang w:val="ru-RU"/>
        </w:rPr>
        <w:t>-</w:t>
      </w:r>
      <w:r>
        <w:t>CZ</w:t>
      </w:r>
      <w:r>
        <w:rPr>
          <w:lang w:val="ru-RU"/>
        </w:rPr>
        <w:t xml:space="preserve"> </w:t>
      </w:r>
      <w:r>
        <w:t>sro</w:t>
      </w:r>
      <w:r>
        <w:rPr>
          <w:lang w:val="ru-RU"/>
        </w:rPr>
        <w:t>, 2014. – №. 28</w:t>
      </w:r>
    </w:p>
  </w:footnote>
  <w:footnote w:id="4">
    <w:p w:rsidR="00CC05BB" w:rsidRPr="00CC05BB" w:rsidRDefault="00CC05BB" w:rsidP="00CC05BB">
      <w:pPr>
        <w:pStyle w:val="a4"/>
        <w:rPr>
          <w:lang w:val="ru-RU"/>
        </w:rPr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lang w:val="ru-RU"/>
        </w:rPr>
        <w:t xml:space="preserve"> Хачатрян Л. А., Чернега А. А. Социальная польза музея для учащейся молодежи: сущность и пробл</w:t>
      </w:r>
      <w:r>
        <w:rPr>
          <w:lang w:val="ru-RU"/>
        </w:rPr>
        <w:t>е</w:t>
      </w:r>
      <w:r>
        <w:rPr>
          <w:lang w:val="ru-RU"/>
        </w:rPr>
        <w:t>мы //Философия. Психология. Социология. – 2012. – С. 167.</w:t>
      </w:r>
    </w:p>
  </w:footnote>
  <w:footnote w:id="5">
    <w:p w:rsidR="00CC05BB" w:rsidRPr="00CC05BB" w:rsidRDefault="00CC05BB" w:rsidP="00CC05BB">
      <w:pPr>
        <w:pStyle w:val="a4"/>
        <w:rPr>
          <w:lang w:val="ru-RU"/>
        </w:rPr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lang w:val="ru-RU"/>
        </w:rPr>
        <w:t xml:space="preserve"> Акулич Е. М. Музей как социокультурное явление //Социологические исследования. – 2004. – №. 10. – С. 89-92.</w:t>
      </w:r>
    </w:p>
  </w:footnote>
  <w:footnote w:id="6">
    <w:p w:rsidR="00CC05BB" w:rsidRPr="00CC05BB" w:rsidRDefault="00CC05BB" w:rsidP="00CC05BB">
      <w:pPr>
        <w:pStyle w:val="a4"/>
        <w:rPr>
          <w:lang w:val="ru-RU"/>
        </w:rPr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lang w:val="ru-RU"/>
        </w:rPr>
        <w:t xml:space="preserve"> Бурганова М. А. Музей: время диалога и время одиночества //ДОМ. – 2012. – №. 3. – С. 8-16.</w:t>
      </w:r>
    </w:p>
  </w:footnote>
  <w:footnote w:id="7">
    <w:p w:rsidR="00CC05BB" w:rsidRPr="00CC05BB" w:rsidRDefault="00CC05BB" w:rsidP="00CC05BB">
      <w:pPr>
        <w:pStyle w:val="a4"/>
        <w:rPr>
          <w:lang w:val="ru-RU"/>
        </w:rPr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lang w:val="ru-RU"/>
        </w:rPr>
        <w:t xml:space="preserve"> Салтанова М. В. Игровые стратегии музея современного искусства //Известия Российского госуда</w:t>
      </w:r>
      <w:r>
        <w:rPr>
          <w:lang w:val="ru-RU"/>
        </w:rPr>
        <w:t>р</w:t>
      </w:r>
      <w:r>
        <w:rPr>
          <w:lang w:val="ru-RU"/>
        </w:rPr>
        <w:t>ственного педагогического университета им. АИ Герцена. – 2009. – №. 101. – С. 252-258.</w:t>
      </w:r>
    </w:p>
  </w:footnote>
  <w:footnote w:id="8">
    <w:p w:rsidR="00CC05BB" w:rsidRPr="00CC05BB" w:rsidRDefault="00CC05BB" w:rsidP="00CC05BB">
      <w:pPr>
        <w:pStyle w:val="a4"/>
        <w:rPr>
          <w:lang w:val="ru-RU"/>
        </w:rPr>
      </w:pPr>
      <w:r>
        <w:rPr>
          <w:sz w:val="28"/>
          <w:szCs w:val="28"/>
          <w:vertAlign w:val="superscript"/>
        </w:rPr>
        <w:footnoteRef/>
      </w:r>
      <w:r>
        <w:rPr>
          <w:lang w:val="ru-RU"/>
        </w:rPr>
        <w:t xml:space="preserve"> Вяткина Ю. Д. Виртуальный музей как </w:t>
      </w:r>
      <w:r>
        <w:t>PR</w:t>
      </w:r>
      <w:r>
        <w:rPr>
          <w:lang w:val="ru-RU"/>
        </w:rPr>
        <w:t>-средство //Человек в мире культуры. – 2012. – №. 4.</w:t>
      </w:r>
    </w:p>
  </w:footnote>
  <w:footnote w:id="9">
    <w:p w:rsidR="00CC05BB" w:rsidRPr="00CC05BB" w:rsidRDefault="00CC05BB" w:rsidP="00CC05BB">
      <w:pPr>
        <w:pStyle w:val="a4"/>
        <w:rPr>
          <w:lang w:val="ru-RU"/>
        </w:rPr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lang w:val="ru-RU"/>
        </w:rPr>
        <w:t xml:space="preserve"> Плытник Е. Г. Международный день музеев и" Ночь музеев" как средства укрепления роли музеев в современном обществе. – 2013.</w:t>
      </w:r>
    </w:p>
  </w:footnote>
  <w:footnote w:id="10">
    <w:p w:rsidR="00CC05BB" w:rsidRPr="00CC05BB" w:rsidRDefault="00CC05BB" w:rsidP="00CC05BB">
      <w:pPr>
        <w:pStyle w:val="a4"/>
        <w:rPr>
          <w:lang w:val="ru-RU"/>
        </w:rPr>
      </w:pPr>
      <w:r>
        <w:rPr>
          <w:sz w:val="28"/>
          <w:szCs w:val="28"/>
          <w:vertAlign w:val="superscript"/>
        </w:rPr>
        <w:footnoteRef/>
      </w:r>
      <w:r>
        <w:rPr>
          <w:lang w:val="ru-RU"/>
        </w:rPr>
        <w:t xml:space="preserve"> Соколов Е. Г. Диагноз: амнезия памяти //</w:t>
      </w:r>
      <w:r>
        <w:t>Studia</w:t>
      </w:r>
      <w:r>
        <w:rPr>
          <w:lang w:val="ru-RU"/>
        </w:rPr>
        <w:t xml:space="preserve"> </w:t>
      </w:r>
      <w:r>
        <w:t>Culturae</w:t>
      </w:r>
      <w:r>
        <w:rPr>
          <w:lang w:val="ru-RU"/>
        </w:rPr>
        <w:t>. – 2011. – №. 11. – С. 57-69.</w:t>
      </w:r>
    </w:p>
  </w:footnote>
  <w:footnote w:id="11">
    <w:p w:rsidR="00CC05BB" w:rsidRPr="00CC05BB" w:rsidRDefault="00CC05BB" w:rsidP="00CC05BB">
      <w:pPr>
        <w:pStyle w:val="a4"/>
        <w:rPr>
          <w:lang w:val="ru-RU"/>
        </w:rPr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lang w:val="ru-RU"/>
        </w:rPr>
        <w:t xml:space="preserve"> Самарина Н. Г. Современный музей: кризис или «ответ» на «вызов»? //Диалог со временем. – 2009. – №. 27. – С. 334-345.</w:t>
      </w:r>
    </w:p>
  </w:footnote>
  <w:footnote w:id="12">
    <w:p w:rsidR="00CC05BB" w:rsidRPr="00CC05BB" w:rsidRDefault="00CC05BB" w:rsidP="00CC05BB">
      <w:pPr>
        <w:pStyle w:val="a4"/>
        <w:rPr>
          <w:lang w:val="ru-RU"/>
        </w:rPr>
      </w:pPr>
      <w:r>
        <w:rPr>
          <w:sz w:val="28"/>
          <w:szCs w:val="28"/>
          <w:vertAlign w:val="superscript"/>
        </w:rPr>
        <w:footnoteRef/>
      </w:r>
      <w:r>
        <w:rPr>
          <w:lang w:val="ru-RU"/>
        </w:rPr>
        <w:t xml:space="preserve"> Вив Г. Коммуникация и образование в музее </w:t>
      </w:r>
      <w:r>
        <w:t>XXI</w:t>
      </w:r>
      <w:r>
        <w:rPr>
          <w:lang w:val="ru-RU"/>
        </w:rPr>
        <w:t xml:space="preserve"> века: Опыт Центра по изучению музеев и галерей //Вопросы музеологии. – 2010. – №. 1.</w:t>
      </w:r>
    </w:p>
  </w:footnote>
  <w:footnote w:id="13">
    <w:p w:rsidR="00CC05BB" w:rsidRPr="00CC05BB" w:rsidRDefault="00CC05BB" w:rsidP="00CC05BB">
      <w:pPr>
        <w:pStyle w:val="a4"/>
        <w:rPr>
          <w:lang w:val="ru-RU"/>
        </w:rPr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lang w:val="ru-RU"/>
        </w:rPr>
        <w:t xml:space="preserve"> Каткова К. Ф. Музей в преодолении кризиса идентичности современного российского общества //Вестник Санкт-Петербургского государственного университета культуры и искусств. – 2015. – №. 1 (22).</w:t>
      </w:r>
    </w:p>
  </w:footnote>
  <w:footnote w:id="14">
    <w:p w:rsidR="00CC05BB" w:rsidRPr="00CC05BB" w:rsidRDefault="00CC05BB" w:rsidP="00CC05BB">
      <w:pPr>
        <w:pStyle w:val="a4"/>
        <w:rPr>
          <w:lang w:val="ru-RU"/>
        </w:rPr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lang w:val="ru-RU"/>
        </w:rPr>
        <w:t xml:space="preserve"> Богатырев Е. А. Музей как фактор формирования духовно-культурной идентичности населения современного российского мегаполиса //Вестник Московского государственного университета кул</w:t>
      </w:r>
      <w:r>
        <w:rPr>
          <w:lang w:val="ru-RU"/>
        </w:rPr>
        <w:t>ь</w:t>
      </w:r>
      <w:r>
        <w:rPr>
          <w:lang w:val="ru-RU"/>
        </w:rPr>
        <w:t>туры и искусств. – 2009. – №. 6. – С. 86-91.</w:t>
      </w:r>
    </w:p>
  </w:footnote>
  <w:footnote w:id="15">
    <w:p w:rsidR="00CC05BB" w:rsidRPr="00CC05BB" w:rsidRDefault="00CC05BB" w:rsidP="00CC05BB">
      <w:pPr>
        <w:pStyle w:val="a4"/>
        <w:rPr>
          <w:lang w:val="ru-RU"/>
        </w:rPr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lang w:val="ru-RU"/>
        </w:rPr>
        <w:t xml:space="preserve"> Гринько И. А., Шевцова А. А. «Реанимируя Андерсона»: музей и карта в формировании современных идентичностей.</w:t>
      </w:r>
    </w:p>
  </w:footnote>
  <w:footnote w:id="16">
    <w:p w:rsidR="00CC05BB" w:rsidRPr="00CC05BB" w:rsidRDefault="00CC05BB" w:rsidP="00CC05BB">
      <w:pPr>
        <w:pStyle w:val="a4"/>
        <w:rPr>
          <w:lang w:val="ru-RU"/>
        </w:rPr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lang w:val="ru-RU"/>
        </w:rPr>
        <w:t xml:space="preserve"> Мочалова Н. Ю. Художественный музей как инструмент самоидентификации //Вопросы музеол</w:t>
      </w:r>
      <w:r>
        <w:rPr>
          <w:lang w:val="ru-RU"/>
        </w:rPr>
        <w:t>о</w:t>
      </w:r>
      <w:r>
        <w:rPr>
          <w:lang w:val="ru-RU"/>
        </w:rPr>
        <w:t>гии. – 2011. – №. 2.</w:t>
      </w:r>
    </w:p>
  </w:footnote>
  <w:footnote w:id="17">
    <w:p w:rsidR="00CC05BB" w:rsidRPr="00CC05BB" w:rsidRDefault="00CC05BB" w:rsidP="00CC05BB">
      <w:pPr>
        <w:pStyle w:val="a4"/>
        <w:rPr>
          <w:lang w:val="ru-RU"/>
        </w:rPr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lang w:val="ru-RU"/>
        </w:rPr>
        <w:t xml:space="preserve"> Никонова А. А. Роль музея в формировании культурной идентичности //Вопросы музеологии. – 2010. – №. 2.</w:t>
      </w:r>
    </w:p>
  </w:footnote>
  <w:footnote w:id="18">
    <w:p w:rsidR="00CC05BB" w:rsidRPr="00CC05BB" w:rsidRDefault="00CC05BB" w:rsidP="00CC05BB">
      <w:pPr>
        <w:pStyle w:val="a4"/>
        <w:rPr>
          <w:lang w:val="ru-RU"/>
        </w:rPr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lang w:val="ru-RU"/>
        </w:rPr>
        <w:t xml:space="preserve"> Дунаева С. В. Аспекты функционирования музея как особого социального института //Актуальные проблемы гуманитарных и естественных наук. – 2010. – №. 11.</w:t>
      </w:r>
    </w:p>
  </w:footnote>
  <w:footnote w:id="19">
    <w:p w:rsidR="00CC05BB" w:rsidRPr="00CC05BB" w:rsidRDefault="00CC05BB" w:rsidP="00CC05BB">
      <w:pPr>
        <w:pStyle w:val="a4"/>
        <w:rPr>
          <w:lang w:val="ru-RU"/>
        </w:rPr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lang w:val="ru-RU"/>
        </w:rPr>
        <w:t xml:space="preserve"> Курило Л. В. Новые концепции музеев: интеграция в современное общество //Вестник РМАТ. – 2014. – №. 2.</w:t>
      </w:r>
    </w:p>
  </w:footnote>
  <w:footnote w:id="20">
    <w:p w:rsidR="00CC05BB" w:rsidRPr="00CC05BB" w:rsidRDefault="00CC05BB" w:rsidP="00CC05BB">
      <w:pPr>
        <w:pStyle w:val="a4"/>
        <w:rPr>
          <w:lang w:val="ru-RU"/>
        </w:rPr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lang w:val="ru-RU"/>
        </w:rPr>
        <w:t xml:space="preserve"> Худякова Л. А. Музей в эпоху постмодерна: потери или возможности? // Вопросы Музеологии . 2010. №2. С.12-21.</w:t>
      </w:r>
    </w:p>
  </w:footnote>
  <w:footnote w:id="21">
    <w:p w:rsidR="00CC05BB" w:rsidRPr="00CC05BB" w:rsidRDefault="00CC05BB" w:rsidP="00CC05BB">
      <w:pPr>
        <w:pStyle w:val="a4"/>
        <w:rPr>
          <w:lang w:val="ru-RU"/>
        </w:rPr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lang w:val="ru-RU"/>
        </w:rPr>
        <w:t xml:space="preserve"> Максимова Т. Е. Виртуальные музеи как социокультурный феномен: типология и функциональная специфика: дисс. … к. культурологии. М., 2012. 187 с.</w:t>
      </w:r>
    </w:p>
  </w:footnote>
  <w:footnote w:id="22">
    <w:p w:rsidR="00CC05BB" w:rsidRPr="00CC05BB" w:rsidRDefault="00CC05BB" w:rsidP="00CC05BB">
      <w:pPr>
        <w:pStyle w:val="a4"/>
        <w:rPr>
          <w:lang w:val="ru-RU"/>
        </w:rPr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lang w:val="ru-RU"/>
        </w:rPr>
        <w:t xml:space="preserve"> Салтанова М. В. Игровые стратегии музея современного искусства //Известия Российского гос</w:t>
      </w:r>
      <w:r>
        <w:rPr>
          <w:lang w:val="ru-RU"/>
        </w:rPr>
        <w:t>у</w:t>
      </w:r>
      <w:r>
        <w:rPr>
          <w:lang w:val="ru-RU"/>
        </w:rPr>
        <w:t>дарственного педагогического университета им. АИ Герцена. – 2009. – №. 101. – С. 252-258.</w:t>
      </w:r>
    </w:p>
  </w:footnote>
  <w:footnote w:id="23">
    <w:p w:rsidR="00CC05BB" w:rsidRPr="00CC05BB" w:rsidRDefault="00CC05BB" w:rsidP="00CC05BB">
      <w:pPr>
        <w:pStyle w:val="a4"/>
        <w:rPr>
          <w:lang w:val="ru-RU"/>
        </w:rPr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lang w:val="ru-RU"/>
        </w:rPr>
        <w:t xml:space="preserve"> Соболева Е. С., Эпштейн М. З. Эволюция концепции музеев в меняющемся мире //Вопросы музеол</w:t>
      </w:r>
      <w:r>
        <w:rPr>
          <w:lang w:val="ru-RU"/>
        </w:rPr>
        <w:t>о</w:t>
      </w:r>
      <w:r>
        <w:rPr>
          <w:lang w:val="ru-RU"/>
        </w:rPr>
        <w:t>гии. – 2011. – №. 1.</w:t>
      </w:r>
    </w:p>
  </w:footnote>
  <w:footnote w:id="24">
    <w:p w:rsidR="00CC05BB" w:rsidRPr="00CC05BB" w:rsidRDefault="00CC05BB" w:rsidP="00CC05BB">
      <w:pPr>
        <w:pStyle w:val="a4"/>
        <w:rPr>
          <w:lang w:val="ru-RU"/>
        </w:rPr>
      </w:pPr>
      <w:r>
        <w:rPr>
          <w:sz w:val="28"/>
          <w:szCs w:val="28"/>
          <w:vertAlign w:val="superscript"/>
        </w:rPr>
        <w:footnoteRef/>
      </w:r>
      <w:r>
        <w:rPr>
          <w:lang w:val="ru-RU"/>
        </w:rPr>
        <w:t xml:space="preserve"> Хрустова Е. В. Социализация и образовательное пространство в музее (на примере мемориального музея «Разночинный Петербург») // Актуальные проблемы гуманитарных и естественных наук . 2013. №1. [Электронный ресурс] </w:t>
      </w:r>
      <w:r>
        <w:t>URL</w:t>
      </w:r>
      <w:r>
        <w:rPr>
          <w:lang w:val="ru-RU"/>
        </w:rPr>
        <w:t xml:space="preserve">: </w:t>
      </w:r>
      <w:r>
        <w:t>http</w:t>
      </w:r>
      <w:r>
        <w:rPr>
          <w:lang w:val="ru-RU"/>
        </w:rPr>
        <w:t>://</w:t>
      </w:r>
      <w:r>
        <w:t>cyberleninka</w:t>
      </w:r>
      <w:r>
        <w:rPr>
          <w:lang w:val="ru-RU"/>
        </w:rPr>
        <w:t>.</w:t>
      </w:r>
      <w:r>
        <w:t>ru</w:t>
      </w:r>
      <w:r>
        <w:rPr>
          <w:lang w:val="ru-RU"/>
        </w:rPr>
        <w:t>/</w:t>
      </w:r>
      <w:r>
        <w:t>article</w:t>
      </w:r>
      <w:r>
        <w:rPr>
          <w:lang w:val="ru-RU"/>
        </w:rPr>
        <w:t>/</w:t>
      </w:r>
      <w:r>
        <w:t>n</w:t>
      </w:r>
      <w:r>
        <w:rPr>
          <w:lang w:val="ru-RU"/>
        </w:rPr>
        <w:t>/</w:t>
      </w:r>
      <w:r>
        <w:t>sotsializatsiya</w:t>
      </w:r>
      <w:r>
        <w:rPr>
          <w:lang w:val="ru-RU"/>
        </w:rPr>
        <w:t>-</w:t>
      </w:r>
      <w:r>
        <w:t>i</w:t>
      </w:r>
      <w:r>
        <w:rPr>
          <w:lang w:val="ru-RU"/>
        </w:rPr>
        <w:t>-</w:t>
      </w:r>
      <w:r>
        <w:t>obrazovatelnoe</w:t>
      </w:r>
      <w:r>
        <w:rPr>
          <w:lang w:val="ru-RU"/>
        </w:rPr>
        <w:t>-</w:t>
      </w:r>
      <w:r>
        <w:t>prostranstvo</w:t>
      </w:r>
      <w:r>
        <w:rPr>
          <w:lang w:val="ru-RU"/>
        </w:rPr>
        <w:t>-</w:t>
      </w:r>
      <w:r>
        <w:t>v</w:t>
      </w:r>
      <w:r>
        <w:rPr>
          <w:lang w:val="ru-RU"/>
        </w:rPr>
        <w:t>-</w:t>
      </w:r>
      <w:r>
        <w:t>muzee</w:t>
      </w:r>
      <w:r>
        <w:rPr>
          <w:lang w:val="ru-RU"/>
        </w:rPr>
        <w:t>-</w:t>
      </w:r>
      <w:r>
        <w:t>na</w:t>
      </w:r>
      <w:r>
        <w:rPr>
          <w:lang w:val="ru-RU"/>
        </w:rPr>
        <w:t>-</w:t>
      </w:r>
      <w:r>
        <w:t>primere</w:t>
      </w:r>
      <w:r>
        <w:rPr>
          <w:lang w:val="ru-RU"/>
        </w:rPr>
        <w:t>-</w:t>
      </w:r>
      <w:r>
        <w:t>memorialnogo</w:t>
      </w:r>
      <w:r>
        <w:rPr>
          <w:lang w:val="ru-RU"/>
        </w:rPr>
        <w:t>-</w:t>
      </w:r>
      <w:r>
        <w:t>muzeya</w:t>
      </w:r>
      <w:r>
        <w:rPr>
          <w:lang w:val="ru-RU"/>
        </w:rPr>
        <w:t>-</w:t>
      </w:r>
      <w:r>
        <w:t>raznochinnyy</w:t>
      </w:r>
      <w:r>
        <w:rPr>
          <w:lang w:val="ru-RU"/>
        </w:rPr>
        <w:t>-</w:t>
      </w:r>
      <w:r>
        <w:t>peterburg</w:t>
      </w:r>
      <w:r>
        <w:rPr>
          <w:lang w:val="ru-RU"/>
        </w:rPr>
        <w:t xml:space="preserve"> (дата обращения: 1.12.2015).</w:t>
      </w:r>
    </w:p>
  </w:footnote>
  <w:footnote w:id="25">
    <w:p w:rsidR="00CC05BB" w:rsidRDefault="00CC05BB" w:rsidP="00CC05BB">
      <w:pPr>
        <w:pStyle w:val="a4"/>
      </w:pPr>
      <w:r>
        <w:rPr>
          <w:sz w:val="28"/>
          <w:szCs w:val="28"/>
          <w:vertAlign w:val="superscript"/>
        </w:rPr>
        <w:footnoteRef/>
      </w:r>
      <w:r>
        <w:rPr>
          <w:lang w:val="ru-RU"/>
        </w:rPr>
        <w:t xml:space="preserve"> Шляхтина Л. М. Рекреационно-образовательная миссия современного музея: образование или ра</w:t>
      </w:r>
      <w:r>
        <w:rPr>
          <w:lang w:val="ru-RU"/>
        </w:rPr>
        <w:t>з</w:t>
      </w:r>
      <w:r>
        <w:rPr>
          <w:lang w:val="ru-RU"/>
        </w:rPr>
        <w:t xml:space="preserve">влечение? //Вопросы музеологии. – 2013. – №. </w:t>
      </w:r>
      <w:r>
        <w:t>2 (8).</w:t>
      </w:r>
    </w:p>
  </w:footnote>
  <w:footnote w:id="26">
    <w:p w:rsidR="00CC05BB" w:rsidRDefault="00CC05BB" w:rsidP="00CC05BB">
      <w:pPr>
        <w:pStyle w:val="a4"/>
      </w:pPr>
      <w:r>
        <w:rPr>
          <w:sz w:val="28"/>
          <w:szCs w:val="28"/>
          <w:vertAlign w:val="superscript"/>
        </w:rPr>
        <w:footnoteRef/>
      </w:r>
      <w:r>
        <w:t xml:space="preserve"> Digital Transformation in the Museum Industry, AXIELL [Электронный ресурс] URL: </w:t>
      </w:r>
      <w:hyperlink r:id="rId1" w:history="1">
        <w:r>
          <w:rPr>
            <w:rStyle w:val="Hyperlink0"/>
          </w:rPr>
          <w:t>http://alm.axiell.com/digital-transformation-museum-industry</w:t>
        </w:r>
      </w:hyperlink>
      <w:r>
        <w:t xml:space="preserve"> (дата обращения 22.03.2017)</w:t>
      </w:r>
    </w:p>
  </w:footnote>
  <w:footnote w:id="27">
    <w:p w:rsidR="00CC05BB" w:rsidRDefault="00CC05BB" w:rsidP="00CC05BB">
      <w:pPr>
        <w:pStyle w:val="a4"/>
      </w:pPr>
      <w:r>
        <w:rPr>
          <w:sz w:val="28"/>
          <w:szCs w:val="28"/>
          <w:vertAlign w:val="superscript"/>
        </w:rPr>
        <w:footnoteRef/>
      </w:r>
      <w:r>
        <w:t xml:space="preserve"> Ross Max Interpreting the new museology // Museum and society, Jul 2004. 2 (2) 84-103</w:t>
      </w:r>
    </w:p>
  </w:footnote>
  <w:footnote w:id="28">
    <w:p w:rsidR="00CC05BB" w:rsidRDefault="00CC05BB" w:rsidP="00CC05BB">
      <w:pPr>
        <w:pStyle w:val="a4"/>
      </w:pPr>
      <w:r>
        <w:rPr>
          <w:sz w:val="28"/>
          <w:szCs w:val="28"/>
          <w:vertAlign w:val="superscript"/>
        </w:rPr>
        <w:footnoteRef/>
      </w:r>
      <w:r>
        <w:t xml:space="preserve"> Official site The American Alliance of Museums [Электронный ресурс] URL: </w:t>
      </w:r>
      <w:hyperlink r:id="rId2" w:history="1">
        <w:r>
          <w:rPr>
            <w:rStyle w:val="Hyperlink0"/>
          </w:rPr>
          <w:t>http://www.aam-us.org/</w:t>
        </w:r>
      </w:hyperlink>
      <w:r>
        <w:t xml:space="preserve"> (дата обращения 28.03.2017)</w:t>
      </w:r>
    </w:p>
  </w:footnote>
  <w:footnote w:id="29">
    <w:p w:rsidR="00A4760D" w:rsidRPr="00144588" w:rsidRDefault="00A4760D" w:rsidP="009A1F2F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Ильин В.И. Быт и бытие молодежи российского мегаполиса: соци¬альная структурация повседне</w:t>
      </w:r>
      <w:r w:rsidRPr="00144588">
        <w:rPr>
          <w:lang w:val="ru-RU"/>
        </w:rPr>
        <w:t>в</w:t>
      </w:r>
      <w:r w:rsidRPr="00144588">
        <w:rPr>
          <w:lang w:val="ru-RU"/>
        </w:rPr>
        <w:t>ности общества потребле¬ния:. СПб.: Интерсоцис, 2007. С. 312.</w:t>
      </w:r>
    </w:p>
  </w:footnote>
  <w:footnote w:id="30">
    <w:p w:rsidR="00A4760D" w:rsidRPr="00144588" w:rsidRDefault="00A4760D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Ильин В.И. Потребление как дискурс: Учебное пособие. СПб.: Интерсоцис, 2008. С. 44.</w:t>
      </w:r>
    </w:p>
  </w:footnote>
  <w:footnote w:id="31">
    <w:p w:rsidR="00A4760D" w:rsidRPr="00144588" w:rsidRDefault="00A4760D" w:rsidP="009A1F2F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Бодрийяр Жан Общество потребления. Его мифы и структуры / Пер. с фр., послесл. и примеч. Е. А. Самарской.— М.: Республика; Культурная революция, 2006. С. 73</w:t>
      </w:r>
    </w:p>
  </w:footnote>
  <w:footnote w:id="32">
    <w:p w:rsidR="00A4760D" w:rsidRPr="00144588" w:rsidRDefault="00A4760D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В.И. Ильин. Быт и бытие молодежи российского мегаполиса: соци¬альная структурация повседне</w:t>
      </w:r>
      <w:r w:rsidRPr="00144588">
        <w:rPr>
          <w:lang w:val="ru-RU"/>
        </w:rPr>
        <w:t>в</w:t>
      </w:r>
      <w:r w:rsidRPr="00144588">
        <w:rPr>
          <w:lang w:val="ru-RU"/>
        </w:rPr>
        <w:t>ности общества потребле¬ния:. СПб.: Интерсоцис, 2007. С 199.</w:t>
      </w:r>
    </w:p>
  </w:footnote>
  <w:footnote w:id="33">
    <w:p w:rsidR="00A4760D" w:rsidRPr="00144588" w:rsidRDefault="00A4760D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Там же.</w:t>
      </w:r>
    </w:p>
  </w:footnote>
  <w:footnote w:id="34">
    <w:p w:rsidR="00A4760D" w:rsidRPr="00144588" w:rsidRDefault="00A4760D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Ильин В. И. Общество потребления: теоретическая модель и российская реальность //Мир России. Социология. Этнология. – 2005. – Т. 14. – №. 2.</w:t>
      </w:r>
    </w:p>
  </w:footnote>
  <w:footnote w:id="35">
    <w:p w:rsidR="00A4760D" w:rsidRPr="00144588" w:rsidRDefault="00A4760D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Пайн </w:t>
      </w:r>
      <w:r w:rsidRPr="00F720F6">
        <w:t>II</w:t>
      </w:r>
      <w:r w:rsidRPr="00144588">
        <w:rPr>
          <w:lang w:val="ru-RU"/>
        </w:rPr>
        <w:t>, Джозеф Б., Гилмор, Джеймс Х.  Экономика впечатлений //Работа-это театр, а каждый би</w:t>
      </w:r>
      <w:r w:rsidRPr="00144588">
        <w:rPr>
          <w:lang w:val="ru-RU"/>
        </w:rPr>
        <w:t>з</w:t>
      </w:r>
      <w:r w:rsidRPr="00144588">
        <w:rPr>
          <w:lang w:val="ru-RU"/>
        </w:rPr>
        <w:t>нес-сцена. Пер с англ. - М.:  Издательский дом «Вильямс», 2005.  С 18-30.</w:t>
      </w:r>
    </w:p>
  </w:footnote>
  <w:footnote w:id="36">
    <w:p w:rsidR="00A4760D" w:rsidRPr="00144588" w:rsidRDefault="00A4760D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Ильин В.И. Потребление как дискурс: Учебное пособие. СПб.: Интерсоцис, 2008. С. 39.</w:t>
      </w:r>
    </w:p>
  </w:footnote>
  <w:footnote w:id="37">
    <w:p w:rsidR="00A4760D" w:rsidRPr="00144588" w:rsidRDefault="00A4760D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Бауман З. Глобализация. Последствия для человека и общества. [Электронный ресурс] </w:t>
      </w:r>
      <w:r>
        <w:t>URL</w:t>
      </w:r>
      <w:r w:rsidRPr="00144588">
        <w:rPr>
          <w:lang w:val="ru-RU"/>
        </w:rPr>
        <w:t xml:space="preserve">: </w:t>
      </w:r>
      <w:hyperlink r:id="rId3" w:history="1">
        <w:r w:rsidRPr="00A312B5">
          <w:rPr>
            <w:rStyle w:val="a9"/>
          </w:rPr>
          <w:t>https</w:t>
        </w:r>
        <w:r w:rsidRPr="00144588">
          <w:rPr>
            <w:rStyle w:val="a9"/>
            <w:lang w:val="ru-RU"/>
          </w:rPr>
          <w:t>://</w:t>
        </w:r>
        <w:r w:rsidRPr="00A312B5">
          <w:rPr>
            <w:rStyle w:val="a9"/>
          </w:rPr>
          <w:t>unotices</w:t>
        </w:r>
        <w:r w:rsidRPr="00144588">
          <w:rPr>
            <w:rStyle w:val="a9"/>
            <w:lang w:val="ru-RU"/>
          </w:rPr>
          <w:t>.</w:t>
        </w:r>
        <w:r w:rsidRPr="00A312B5">
          <w:rPr>
            <w:rStyle w:val="a9"/>
          </w:rPr>
          <w:t>com</w:t>
        </w:r>
        <w:r w:rsidRPr="00144588">
          <w:rPr>
            <w:rStyle w:val="a9"/>
            <w:lang w:val="ru-RU"/>
          </w:rPr>
          <w:t>/</w:t>
        </w:r>
        <w:r w:rsidRPr="00A312B5">
          <w:rPr>
            <w:rStyle w:val="a9"/>
          </w:rPr>
          <w:t>book</w:t>
        </w:r>
        <w:r w:rsidRPr="00144588">
          <w:rPr>
            <w:rStyle w:val="a9"/>
            <w:lang w:val="ru-RU"/>
          </w:rPr>
          <w:t>.</w:t>
        </w:r>
        <w:r w:rsidRPr="00A312B5">
          <w:rPr>
            <w:rStyle w:val="a9"/>
          </w:rPr>
          <w:t>php</w:t>
        </w:r>
        <w:r w:rsidRPr="00144588">
          <w:rPr>
            <w:rStyle w:val="a9"/>
            <w:lang w:val="ru-RU"/>
          </w:rPr>
          <w:t>?</w:t>
        </w:r>
        <w:r w:rsidRPr="00A312B5">
          <w:rPr>
            <w:rStyle w:val="a9"/>
          </w:rPr>
          <w:t>id</w:t>
        </w:r>
        <w:r w:rsidRPr="00144588">
          <w:rPr>
            <w:rStyle w:val="a9"/>
            <w:lang w:val="ru-RU"/>
          </w:rPr>
          <w:t>=134328&amp;</w:t>
        </w:r>
        <w:r w:rsidRPr="00A312B5">
          <w:rPr>
            <w:rStyle w:val="a9"/>
          </w:rPr>
          <w:t>page</w:t>
        </w:r>
        <w:r w:rsidRPr="00144588">
          <w:rPr>
            <w:rStyle w:val="a9"/>
            <w:lang w:val="ru-RU"/>
          </w:rPr>
          <w:t>=4</w:t>
        </w:r>
      </w:hyperlink>
      <w:r w:rsidRPr="00144588">
        <w:rPr>
          <w:lang w:val="ru-RU"/>
        </w:rPr>
        <w:t xml:space="preserve"> (дата ображения 13.03.2017) </w:t>
      </w:r>
    </w:p>
  </w:footnote>
  <w:footnote w:id="38">
    <w:p w:rsidR="00A4760D" w:rsidRPr="00144588" w:rsidRDefault="00A4760D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Ильин В.И. Потребление как дискурс: Учебное пособие. СПб.: Интерсоцис, 2008. С. 40.</w:t>
      </w:r>
    </w:p>
  </w:footnote>
  <w:footnote w:id="39">
    <w:p w:rsidR="00A4760D" w:rsidRPr="00144588" w:rsidRDefault="00A4760D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Там же. </w:t>
      </w:r>
    </w:p>
  </w:footnote>
  <w:footnote w:id="40">
    <w:p w:rsidR="00A4760D" w:rsidRPr="00144588" w:rsidRDefault="00A4760D" w:rsidP="00CE5AD0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Ожегов С. И. Толковый словарь русского языка / С. И. Ожегов, Н. Ю. Шведова. – М. : Аз, 1996.– 928 с.</w:t>
      </w:r>
    </w:p>
  </w:footnote>
  <w:footnote w:id="41">
    <w:p w:rsidR="00A4760D" w:rsidRPr="00144588" w:rsidRDefault="00A4760D" w:rsidP="00967DFF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Лаптева М. А. Музей как социальный институт (социально-философский анализ : автореф. дис. канд. филос. наук. – Красноярск : Сиб. гос. аэрокосм. ун-т им. ак. М. В. Решетнева, 2006. – 24 с.</w:t>
      </w:r>
    </w:p>
  </w:footnote>
  <w:footnote w:id="42">
    <w:p w:rsidR="000603E7" w:rsidRPr="000603E7" w:rsidRDefault="000603E7">
      <w:pPr>
        <w:pStyle w:val="a4"/>
        <w:rPr>
          <w:lang w:val="ru-RU"/>
        </w:rPr>
      </w:pPr>
      <w:r>
        <w:rPr>
          <w:rStyle w:val="a6"/>
        </w:rPr>
        <w:footnoteRef/>
      </w:r>
      <w:r w:rsidRPr="000603E7">
        <w:rPr>
          <w:lang w:val="ru-RU"/>
        </w:rPr>
        <w:t xml:space="preserve"> 1.</w:t>
      </w:r>
      <w:r w:rsidRPr="000603E7">
        <w:rPr>
          <w:lang w:val="ru-RU"/>
        </w:rPr>
        <w:tab/>
        <w:t>Некрасова О. В., Дашкова Е. В. Современный музей: определение научных дефиниций //Сборники конференций НИЦ Социосфера. – Vedecko vydavatelske centrum Sociosfera-CZ sro, 2014. – №. 28.</w:t>
      </w:r>
    </w:p>
  </w:footnote>
  <w:footnote w:id="43">
    <w:p w:rsidR="00A4760D" w:rsidRPr="00144588" w:rsidRDefault="00A4760D" w:rsidP="00967DFF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Большой толковый социологический словарь терминов. </w:t>
      </w:r>
      <w:r>
        <w:t>URL</w:t>
      </w:r>
      <w:r w:rsidRPr="00144588">
        <w:rPr>
          <w:lang w:val="ru-RU"/>
        </w:rPr>
        <w:t xml:space="preserve">: </w:t>
      </w:r>
      <w:r>
        <w:t>h</w:t>
      </w:r>
      <w:r w:rsidRPr="009E541D">
        <w:t>ttp</w:t>
      </w:r>
      <w:r w:rsidRPr="00144588">
        <w:rPr>
          <w:lang w:val="ru-RU"/>
        </w:rPr>
        <w:t>://</w:t>
      </w:r>
      <w:r w:rsidRPr="009E541D">
        <w:t>www</w:t>
      </w:r>
      <w:r w:rsidRPr="00144588">
        <w:rPr>
          <w:lang w:val="ru-RU"/>
        </w:rPr>
        <w:t>.</w:t>
      </w:r>
      <w:r w:rsidRPr="009E541D">
        <w:t>onlinedics</w:t>
      </w:r>
      <w:r w:rsidRPr="00144588">
        <w:rPr>
          <w:lang w:val="ru-RU"/>
        </w:rPr>
        <w:t>.</w:t>
      </w:r>
      <w:r w:rsidRPr="009E541D">
        <w:t>ru</w:t>
      </w:r>
      <w:r w:rsidRPr="00144588">
        <w:rPr>
          <w:lang w:val="ru-RU"/>
        </w:rPr>
        <w:t>/</w:t>
      </w:r>
      <w:r w:rsidRPr="009E541D">
        <w:t>slovar</w:t>
      </w:r>
      <w:r w:rsidRPr="00144588">
        <w:rPr>
          <w:lang w:val="ru-RU"/>
        </w:rPr>
        <w:t>/</w:t>
      </w:r>
      <w:r w:rsidRPr="009E541D">
        <w:t>soc</w:t>
      </w:r>
      <w:r w:rsidRPr="00144588">
        <w:rPr>
          <w:lang w:val="ru-RU"/>
        </w:rPr>
        <w:t>/</w:t>
      </w:r>
      <w:r w:rsidRPr="009E541D">
        <w:t>m</w:t>
      </w:r>
      <w:r w:rsidRPr="00144588">
        <w:rPr>
          <w:lang w:val="ru-RU"/>
        </w:rPr>
        <w:t>/</w:t>
      </w:r>
      <w:r w:rsidRPr="009E541D">
        <w:t>muzej</w:t>
      </w:r>
      <w:r w:rsidRPr="00144588">
        <w:rPr>
          <w:lang w:val="ru-RU"/>
        </w:rPr>
        <w:t>.</w:t>
      </w:r>
      <w:r w:rsidRPr="009E541D">
        <w:t>html</w:t>
      </w:r>
      <w:r w:rsidRPr="00144588">
        <w:rPr>
          <w:lang w:val="ru-RU"/>
        </w:rPr>
        <w:t xml:space="preserve"> (дата обращения: 12.11.16).</w:t>
      </w:r>
    </w:p>
  </w:footnote>
  <w:footnote w:id="44">
    <w:p w:rsidR="00A4760D" w:rsidRPr="00144588" w:rsidRDefault="00A4760D" w:rsidP="00764D68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Каулен М. Е. Музей / М. Е. Каулен, Е. В. Мавлеева // Российская музейная энциклопедия : в 2 т. – Т. 1. – М. : «Прогресс»; «РИПОЛ КЛАССИК», 2001. с 395.</w:t>
      </w:r>
    </w:p>
  </w:footnote>
  <w:footnote w:id="45">
    <w:p w:rsidR="00A4760D" w:rsidRPr="00144588" w:rsidRDefault="00A4760D" w:rsidP="006670A2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Федеральный закон № 54 «О музейном фонде Российской Федерации и музеях в Российской Фед</w:t>
      </w:r>
      <w:r w:rsidRPr="00144588">
        <w:rPr>
          <w:lang w:val="ru-RU"/>
        </w:rPr>
        <w:t>е</w:t>
      </w:r>
      <w:r w:rsidRPr="00144588">
        <w:rPr>
          <w:lang w:val="ru-RU"/>
        </w:rPr>
        <w:t xml:space="preserve">рации» от 26.05.1996 // Информационно-правовой портал «Гарант». </w:t>
      </w:r>
      <w:r>
        <w:t>URL</w:t>
      </w:r>
      <w:r w:rsidRPr="00144588">
        <w:rPr>
          <w:lang w:val="ru-RU"/>
        </w:rPr>
        <w:t xml:space="preserve">: </w:t>
      </w:r>
      <w:r>
        <w:t>http</w:t>
      </w:r>
      <w:r w:rsidRPr="00144588">
        <w:rPr>
          <w:lang w:val="ru-RU"/>
        </w:rPr>
        <w:t>://</w:t>
      </w:r>
      <w:r>
        <w:t>www</w:t>
      </w:r>
      <w:r w:rsidRPr="00144588">
        <w:rPr>
          <w:lang w:val="ru-RU"/>
        </w:rPr>
        <w:t>.</w:t>
      </w:r>
      <w:r>
        <w:t>base</w:t>
      </w:r>
      <w:r w:rsidRPr="00144588">
        <w:rPr>
          <w:lang w:val="ru-RU"/>
        </w:rPr>
        <w:t>.</w:t>
      </w:r>
      <w:r>
        <w:t>garant</w:t>
      </w:r>
      <w:r w:rsidRPr="00144588">
        <w:rPr>
          <w:lang w:val="ru-RU"/>
        </w:rPr>
        <w:t>.</w:t>
      </w:r>
      <w:r>
        <w:t>ru</w:t>
      </w:r>
      <w:r w:rsidRPr="00144588">
        <w:rPr>
          <w:lang w:val="ru-RU"/>
        </w:rPr>
        <w:t xml:space="preserve"> /123168/ (дата обращения: 12.11.2016).</w:t>
      </w:r>
    </w:p>
  </w:footnote>
  <w:footnote w:id="46">
    <w:p w:rsidR="00A4760D" w:rsidRPr="00144588" w:rsidRDefault="00A4760D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Некрасова О. В., Дашкова Е. В. Современный музей: определение научных дефиниций //Сборники конференций НИЦ Социосфера. – </w:t>
      </w:r>
      <w:r w:rsidRPr="00B04C30">
        <w:t>Vedecko</w:t>
      </w:r>
      <w:r w:rsidRPr="00144588">
        <w:rPr>
          <w:lang w:val="ru-RU"/>
        </w:rPr>
        <w:t xml:space="preserve"> </w:t>
      </w:r>
      <w:r w:rsidRPr="00B04C30">
        <w:t>vydavatelske</w:t>
      </w:r>
      <w:r w:rsidRPr="00144588">
        <w:rPr>
          <w:lang w:val="ru-RU"/>
        </w:rPr>
        <w:t xml:space="preserve"> </w:t>
      </w:r>
      <w:r w:rsidRPr="00B04C30">
        <w:t>centrum</w:t>
      </w:r>
      <w:r w:rsidRPr="00144588">
        <w:rPr>
          <w:lang w:val="ru-RU"/>
        </w:rPr>
        <w:t xml:space="preserve"> </w:t>
      </w:r>
      <w:r w:rsidRPr="00B04C30">
        <w:t>Sociosfera</w:t>
      </w:r>
      <w:r w:rsidRPr="00144588">
        <w:rPr>
          <w:lang w:val="ru-RU"/>
        </w:rPr>
        <w:t>-</w:t>
      </w:r>
      <w:r w:rsidRPr="00B04C30">
        <w:t>CZ</w:t>
      </w:r>
      <w:r w:rsidRPr="00144588">
        <w:rPr>
          <w:lang w:val="ru-RU"/>
        </w:rPr>
        <w:t xml:space="preserve"> </w:t>
      </w:r>
      <w:r w:rsidRPr="00B04C30">
        <w:t>sro</w:t>
      </w:r>
      <w:r w:rsidRPr="00144588">
        <w:rPr>
          <w:lang w:val="ru-RU"/>
        </w:rPr>
        <w:t>, 2014. – №. 28</w:t>
      </w:r>
    </w:p>
  </w:footnote>
  <w:footnote w:id="47">
    <w:p w:rsidR="00A4760D" w:rsidRPr="00144588" w:rsidRDefault="00A4760D" w:rsidP="00EF3A6B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Албегова И.Ф. Институционализация социальной работы в современной России: теория</w:t>
      </w:r>
    </w:p>
    <w:p w:rsidR="00A4760D" w:rsidRPr="00144588" w:rsidRDefault="00A4760D" w:rsidP="00EF3A6B">
      <w:pPr>
        <w:pStyle w:val="a4"/>
        <w:rPr>
          <w:lang w:val="ru-RU"/>
        </w:rPr>
      </w:pPr>
      <w:r w:rsidRPr="00144588">
        <w:rPr>
          <w:lang w:val="ru-RU"/>
        </w:rPr>
        <w:t>и практика / И.Ф. Албегова; Яросл. гос. ун-т. – Ярославль, 2004. С 17-18.</w:t>
      </w:r>
    </w:p>
  </w:footnote>
  <w:footnote w:id="48">
    <w:p w:rsidR="00A4760D" w:rsidRPr="00144588" w:rsidRDefault="00A4760D" w:rsidP="002022CD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Дашкова Е.В., Ивушкина Е.Б. Музееведение: Учеб. пособие для вузов / Е.В. Дашкова, Е.Б. Ивушкина. – Шахты: ГОУ ВПО “ЮРГУЭС”, 2009. С. 9-12.</w:t>
      </w:r>
    </w:p>
  </w:footnote>
  <w:footnote w:id="49">
    <w:p w:rsidR="00A4760D" w:rsidRPr="00144588" w:rsidRDefault="00A4760D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Официальный сайт Международный совет музеев (ИКОМ) в России [Электронный ресурс] </w:t>
      </w:r>
      <w:r>
        <w:t>URL</w:t>
      </w:r>
      <w:r w:rsidRPr="00144588">
        <w:rPr>
          <w:lang w:val="ru-RU"/>
        </w:rPr>
        <w:t xml:space="preserve">: </w:t>
      </w:r>
      <w:r w:rsidRPr="00BA5E87">
        <w:t>http</w:t>
      </w:r>
      <w:r w:rsidRPr="00144588">
        <w:rPr>
          <w:lang w:val="ru-RU"/>
        </w:rPr>
        <w:t>://</w:t>
      </w:r>
      <w:r w:rsidRPr="00BA5E87">
        <w:t>icom</w:t>
      </w:r>
      <w:r w:rsidRPr="00144588">
        <w:rPr>
          <w:lang w:val="ru-RU"/>
        </w:rPr>
        <w:t>-</w:t>
      </w:r>
      <w:r w:rsidRPr="00BA5E87">
        <w:t>russia</w:t>
      </w:r>
      <w:r w:rsidRPr="00144588">
        <w:rPr>
          <w:lang w:val="ru-RU"/>
        </w:rPr>
        <w:t>.</w:t>
      </w:r>
      <w:r w:rsidRPr="00BA5E87">
        <w:t>com</w:t>
      </w:r>
      <w:r w:rsidRPr="00144588">
        <w:rPr>
          <w:lang w:val="ru-RU"/>
        </w:rPr>
        <w:t>/</w:t>
      </w:r>
      <w:r w:rsidRPr="00BA5E87">
        <w:t>data</w:t>
      </w:r>
      <w:r w:rsidRPr="00144588">
        <w:rPr>
          <w:lang w:val="ru-RU"/>
        </w:rPr>
        <w:t>/</w:t>
      </w:r>
      <w:r w:rsidRPr="00BA5E87">
        <w:t>chto</w:t>
      </w:r>
      <w:r w:rsidRPr="00144588">
        <w:rPr>
          <w:lang w:val="ru-RU"/>
        </w:rPr>
        <w:t>-</w:t>
      </w:r>
      <w:r w:rsidRPr="00BA5E87">
        <w:t>eto</w:t>
      </w:r>
      <w:r w:rsidRPr="00144588">
        <w:rPr>
          <w:lang w:val="ru-RU"/>
        </w:rPr>
        <w:t>/ (дата обращения 21.03.2017)</w:t>
      </w:r>
    </w:p>
  </w:footnote>
  <w:footnote w:id="50">
    <w:p w:rsidR="00A4760D" w:rsidRPr="00144588" w:rsidRDefault="00A4760D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Дашкова Е.В., Ивушкина Е.Б. Музееведение: Учеб. пособие для вузов / Е.В. Дашкова, Е.Б. Ивушкина. – Шахты: ГОУ ВПО “ЮРГУЭС”, 2009. С. 11.</w:t>
      </w:r>
    </w:p>
  </w:footnote>
  <w:footnote w:id="51">
    <w:p w:rsidR="00A4760D" w:rsidRPr="00144588" w:rsidRDefault="00A4760D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Дашкова Е.В., Ивушкина Е.Б. Музееведение: Учеб. пособие для вузов / Е.В. Дашкова, Е.Б. Ивушкина. – Шахты: ГОУ ВПО “ЮРГУЭС”, 2009. С. 10.</w:t>
      </w:r>
    </w:p>
  </w:footnote>
  <w:footnote w:id="52">
    <w:p w:rsidR="00A4760D" w:rsidRPr="00144588" w:rsidRDefault="00A4760D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Пайн </w:t>
      </w:r>
      <w:r w:rsidRPr="00F720F6">
        <w:t>II</w:t>
      </w:r>
      <w:r w:rsidRPr="00144588">
        <w:rPr>
          <w:lang w:val="ru-RU"/>
        </w:rPr>
        <w:t>, Джозеф Б., Гилмор, Джеймс Х.  Экономика впечатлений //Работа-это театр, а каждый би</w:t>
      </w:r>
      <w:r w:rsidRPr="00144588">
        <w:rPr>
          <w:lang w:val="ru-RU"/>
        </w:rPr>
        <w:t>з</w:t>
      </w:r>
      <w:r w:rsidRPr="00144588">
        <w:rPr>
          <w:lang w:val="ru-RU"/>
        </w:rPr>
        <w:t>нес-сцена. Пер с англ. - М.:  Издательский дом «Вильямс», 2005.  С 49.</w:t>
      </w:r>
    </w:p>
  </w:footnote>
  <w:footnote w:id="53">
    <w:p w:rsidR="00A4760D" w:rsidRPr="00144588" w:rsidRDefault="00A4760D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Дашкова Е.В., Ивушкина Е.Б. Музееведение: Учеб. пособие для вузов / Е.В. Дашкова, Е.Б. Ивушкина. – Шахты: ГОУ ВПО “ЮРГУЭС”, 2009. С. 133.</w:t>
      </w:r>
    </w:p>
  </w:footnote>
  <w:footnote w:id="54">
    <w:p w:rsidR="00A4760D" w:rsidRPr="00144588" w:rsidRDefault="00A4760D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Стратегия государственной культурной политики на период до 2030 года, сайт Министерства культуры РФ [Электронный ресурс] </w:t>
      </w:r>
      <w:r>
        <w:t>URL</w:t>
      </w:r>
      <w:r w:rsidRPr="00144588">
        <w:rPr>
          <w:lang w:val="ru-RU"/>
        </w:rPr>
        <w:t xml:space="preserve">: </w:t>
      </w:r>
      <w:r w:rsidRPr="00CF24F2">
        <w:t>https</w:t>
      </w:r>
      <w:r w:rsidRPr="00144588">
        <w:rPr>
          <w:lang w:val="ru-RU"/>
        </w:rPr>
        <w:t>://</w:t>
      </w:r>
      <w:r w:rsidRPr="00CF24F2">
        <w:t>www</w:t>
      </w:r>
      <w:r w:rsidRPr="00144588">
        <w:rPr>
          <w:lang w:val="ru-RU"/>
        </w:rPr>
        <w:t>.</w:t>
      </w:r>
      <w:r w:rsidRPr="00CF24F2">
        <w:t>google</w:t>
      </w:r>
      <w:r w:rsidRPr="00144588">
        <w:rPr>
          <w:lang w:val="ru-RU"/>
        </w:rPr>
        <w:t>.</w:t>
      </w:r>
      <w:r w:rsidRPr="00CF24F2">
        <w:t>com</w:t>
      </w:r>
      <w:r w:rsidRPr="00144588">
        <w:rPr>
          <w:lang w:val="ru-RU"/>
        </w:rPr>
        <w:t>/</w:t>
      </w:r>
      <w:r w:rsidRPr="00CF24F2">
        <w:t>url</w:t>
      </w:r>
      <w:r w:rsidRPr="00144588">
        <w:rPr>
          <w:lang w:val="ru-RU"/>
        </w:rPr>
        <w:t>?</w:t>
      </w:r>
      <w:r w:rsidRPr="00CF24F2">
        <w:t>sa</w:t>
      </w:r>
      <w:r w:rsidRPr="00144588">
        <w:rPr>
          <w:lang w:val="ru-RU"/>
        </w:rPr>
        <w:t>=</w:t>
      </w:r>
      <w:r w:rsidRPr="00CF24F2">
        <w:t>t</w:t>
      </w:r>
      <w:r w:rsidRPr="00144588">
        <w:rPr>
          <w:lang w:val="ru-RU"/>
        </w:rPr>
        <w:t>&amp;</w:t>
      </w:r>
      <w:r w:rsidRPr="00CF24F2">
        <w:t>rct</w:t>
      </w:r>
      <w:r w:rsidRPr="00144588">
        <w:rPr>
          <w:lang w:val="ru-RU"/>
        </w:rPr>
        <w:t>=</w:t>
      </w:r>
      <w:r w:rsidRPr="00CF24F2">
        <w:t>j</w:t>
      </w:r>
      <w:r w:rsidRPr="00144588">
        <w:rPr>
          <w:lang w:val="ru-RU"/>
        </w:rPr>
        <w:t>&amp;</w:t>
      </w:r>
      <w:r w:rsidRPr="00CF24F2">
        <w:t>q</w:t>
      </w:r>
      <w:r w:rsidRPr="00144588">
        <w:rPr>
          <w:lang w:val="ru-RU"/>
        </w:rPr>
        <w:t>=&amp;</w:t>
      </w:r>
      <w:r w:rsidRPr="00CF24F2">
        <w:t>esrc</w:t>
      </w:r>
      <w:r w:rsidRPr="00144588">
        <w:rPr>
          <w:lang w:val="ru-RU"/>
        </w:rPr>
        <w:t>=</w:t>
      </w:r>
      <w:r w:rsidRPr="00CF24F2">
        <w:t>s</w:t>
      </w:r>
      <w:r w:rsidRPr="00144588">
        <w:rPr>
          <w:lang w:val="ru-RU"/>
        </w:rPr>
        <w:t>&amp;</w:t>
      </w:r>
      <w:r w:rsidRPr="00CF24F2">
        <w:t>source</w:t>
      </w:r>
      <w:r w:rsidRPr="00144588">
        <w:rPr>
          <w:lang w:val="ru-RU"/>
        </w:rPr>
        <w:t>=</w:t>
      </w:r>
      <w:r w:rsidRPr="00CF24F2">
        <w:t>web</w:t>
      </w:r>
      <w:r w:rsidRPr="00144588">
        <w:rPr>
          <w:lang w:val="ru-RU"/>
        </w:rPr>
        <w:t>&amp;</w:t>
      </w:r>
      <w:r w:rsidRPr="00CF24F2">
        <w:t>cd</w:t>
      </w:r>
      <w:r w:rsidRPr="00144588">
        <w:rPr>
          <w:lang w:val="ru-RU"/>
        </w:rPr>
        <w:t>=2&amp;</w:t>
      </w:r>
      <w:r w:rsidRPr="00CF24F2">
        <w:t>cad</w:t>
      </w:r>
      <w:r w:rsidRPr="00144588">
        <w:rPr>
          <w:lang w:val="ru-RU"/>
        </w:rPr>
        <w:t>=</w:t>
      </w:r>
      <w:r w:rsidRPr="00CF24F2">
        <w:t>rja</w:t>
      </w:r>
      <w:r w:rsidRPr="00144588">
        <w:rPr>
          <w:lang w:val="ru-RU"/>
        </w:rPr>
        <w:t>&amp;</w:t>
      </w:r>
      <w:r w:rsidRPr="00CF24F2">
        <w:t>uact</w:t>
      </w:r>
      <w:r w:rsidRPr="00144588">
        <w:rPr>
          <w:lang w:val="ru-RU"/>
        </w:rPr>
        <w:t>=8&amp;</w:t>
      </w:r>
      <w:r w:rsidRPr="00CF24F2">
        <w:t>ved</w:t>
      </w:r>
      <w:r w:rsidRPr="00144588">
        <w:rPr>
          <w:lang w:val="ru-RU"/>
        </w:rPr>
        <w:t>=0</w:t>
      </w:r>
      <w:r w:rsidRPr="00CF24F2">
        <w:t>ahUKEwiU</w:t>
      </w:r>
      <w:r w:rsidRPr="00144588">
        <w:rPr>
          <w:lang w:val="ru-RU"/>
        </w:rPr>
        <w:t>7-</w:t>
      </w:r>
      <w:r w:rsidRPr="00CF24F2">
        <w:t>Pz</w:t>
      </w:r>
      <w:r w:rsidRPr="00144588">
        <w:rPr>
          <w:lang w:val="ru-RU"/>
        </w:rPr>
        <w:t>5-</w:t>
      </w:r>
      <w:r w:rsidRPr="00CF24F2">
        <w:t>zSAhWJESwKHdQeAo</w:t>
      </w:r>
      <w:r w:rsidRPr="00144588">
        <w:rPr>
          <w:lang w:val="ru-RU"/>
        </w:rPr>
        <w:t>4</w:t>
      </w:r>
      <w:r w:rsidRPr="00CF24F2">
        <w:t>QFgghMAE</w:t>
      </w:r>
      <w:r w:rsidRPr="00144588">
        <w:rPr>
          <w:lang w:val="ru-RU"/>
        </w:rPr>
        <w:t>&amp;</w:t>
      </w:r>
      <w:r w:rsidRPr="00CF24F2">
        <w:t>url</w:t>
      </w:r>
      <w:r w:rsidRPr="00144588">
        <w:rPr>
          <w:lang w:val="ru-RU"/>
        </w:rPr>
        <w:t>=</w:t>
      </w:r>
      <w:r w:rsidRPr="00CF24F2">
        <w:t>http</w:t>
      </w:r>
      <w:r w:rsidRPr="00144588">
        <w:rPr>
          <w:lang w:val="ru-RU"/>
        </w:rPr>
        <w:t>%3</w:t>
      </w:r>
      <w:r w:rsidRPr="00CF24F2">
        <w:t>A</w:t>
      </w:r>
      <w:r w:rsidRPr="00144588">
        <w:rPr>
          <w:lang w:val="ru-RU"/>
        </w:rPr>
        <w:t>%2</w:t>
      </w:r>
      <w:r w:rsidRPr="00CF24F2">
        <w:t>F</w:t>
      </w:r>
      <w:r w:rsidRPr="00144588">
        <w:rPr>
          <w:lang w:val="ru-RU"/>
        </w:rPr>
        <w:t>%2</w:t>
      </w:r>
      <w:r w:rsidRPr="00CF24F2">
        <w:t>Fmkrf</w:t>
      </w:r>
      <w:r w:rsidRPr="00144588">
        <w:rPr>
          <w:lang w:val="ru-RU"/>
        </w:rPr>
        <w:t>.</w:t>
      </w:r>
      <w:r w:rsidRPr="00CF24F2">
        <w:t>ru</w:t>
      </w:r>
      <w:r w:rsidRPr="00144588">
        <w:rPr>
          <w:lang w:val="ru-RU"/>
        </w:rPr>
        <w:t>%2</w:t>
      </w:r>
      <w:r w:rsidRPr="00CF24F2">
        <w:t>Fupload</w:t>
      </w:r>
      <w:r w:rsidRPr="00144588">
        <w:rPr>
          <w:lang w:val="ru-RU"/>
        </w:rPr>
        <w:t>%2</w:t>
      </w:r>
      <w:r w:rsidRPr="00CF24F2">
        <w:t>Fmkrf</w:t>
      </w:r>
      <w:r w:rsidRPr="00144588">
        <w:rPr>
          <w:lang w:val="ru-RU"/>
        </w:rPr>
        <w:t>%2</w:t>
      </w:r>
      <w:r w:rsidRPr="00CF24F2">
        <w:t>Fmkdocs</w:t>
      </w:r>
      <w:r w:rsidRPr="00144588">
        <w:rPr>
          <w:lang w:val="ru-RU"/>
        </w:rPr>
        <w:t>2016%2</w:t>
      </w:r>
      <w:r w:rsidRPr="00CF24F2">
        <w:t>F</w:t>
      </w:r>
      <w:r w:rsidRPr="00144588">
        <w:rPr>
          <w:lang w:val="ru-RU"/>
        </w:rPr>
        <w:t>09_03_2016_01.</w:t>
      </w:r>
      <w:r w:rsidRPr="00CF24F2">
        <w:t>pdf</w:t>
      </w:r>
      <w:r w:rsidRPr="00144588">
        <w:rPr>
          <w:lang w:val="ru-RU"/>
        </w:rPr>
        <w:t>&amp;</w:t>
      </w:r>
      <w:r w:rsidRPr="00CF24F2">
        <w:t>usg</w:t>
      </w:r>
      <w:r w:rsidRPr="00144588">
        <w:rPr>
          <w:lang w:val="ru-RU"/>
        </w:rPr>
        <w:t>=</w:t>
      </w:r>
      <w:r w:rsidRPr="00CF24F2">
        <w:t>AFQjCNESnMn</w:t>
      </w:r>
      <w:r w:rsidRPr="00144588">
        <w:rPr>
          <w:lang w:val="ru-RU"/>
        </w:rPr>
        <w:t>--</w:t>
      </w:r>
      <w:r w:rsidRPr="00CF24F2">
        <w:t>mKZGmqZaaEjds</w:t>
      </w:r>
      <w:r w:rsidRPr="00144588">
        <w:rPr>
          <w:lang w:val="ru-RU"/>
        </w:rPr>
        <w:t>4</w:t>
      </w:r>
      <w:r w:rsidRPr="00CF24F2">
        <w:t>GJU</w:t>
      </w:r>
      <w:r w:rsidRPr="00144588">
        <w:rPr>
          <w:lang w:val="ru-RU"/>
        </w:rPr>
        <w:t>32</w:t>
      </w:r>
      <w:r w:rsidRPr="00CF24F2">
        <w:t>cw</w:t>
      </w:r>
      <w:r w:rsidRPr="00144588">
        <w:rPr>
          <w:lang w:val="ru-RU"/>
        </w:rPr>
        <w:t>&amp;</w:t>
      </w:r>
      <w:r w:rsidRPr="00CF24F2">
        <w:t>sig</w:t>
      </w:r>
      <w:r w:rsidRPr="00144588">
        <w:rPr>
          <w:lang w:val="ru-RU"/>
        </w:rPr>
        <w:t>2=</w:t>
      </w:r>
      <w:r w:rsidRPr="00CF24F2">
        <w:t>FRdo</w:t>
      </w:r>
      <w:r w:rsidRPr="00144588">
        <w:rPr>
          <w:lang w:val="ru-RU"/>
        </w:rPr>
        <w:t>8</w:t>
      </w:r>
      <w:r w:rsidRPr="00CF24F2">
        <w:t>YuiD</w:t>
      </w:r>
      <w:r w:rsidRPr="00144588">
        <w:rPr>
          <w:lang w:val="ru-RU"/>
        </w:rPr>
        <w:t>-</w:t>
      </w:r>
      <w:r w:rsidRPr="00CF24F2">
        <w:t>aFqI</w:t>
      </w:r>
      <w:r w:rsidRPr="00144588">
        <w:rPr>
          <w:lang w:val="ru-RU"/>
        </w:rPr>
        <w:t>7</w:t>
      </w:r>
      <w:r w:rsidRPr="00CF24F2">
        <w:t>Ls</w:t>
      </w:r>
      <w:r w:rsidRPr="00144588">
        <w:rPr>
          <w:lang w:val="ru-RU"/>
        </w:rPr>
        <w:t>0</w:t>
      </w:r>
      <w:r w:rsidRPr="00CF24F2">
        <w:t>o</w:t>
      </w:r>
      <w:r w:rsidRPr="00144588">
        <w:rPr>
          <w:lang w:val="ru-RU"/>
        </w:rPr>
        <w:t>2</w:t>
      </w:r>
      <w:r w:rsidRPr="00CF24F2">
        <w:t>iA</w:t>
      </w:r>
      <w:r w:rsidRPr="00144588">
        <w:rPr>
          <w:lang w:val="ru-RU"/>
        </w:rPr>
        <w:t>&amp;</w:t>
      </w:r>
      <w:r w:rsidRPr="00CF24F2">
        <w:t>bvm</w:t>
      </w:r>
      <w:r w:rsidRPr="00144588">
        <w:rPr>
          <w:lang w:val="ru-RU"/>
        </w:rPr>
        <w:t>=</w:t>
      </w:r>
      <w:r w:rsidRPr="00CF24F2">
        <w:t>bv</w:t>
      </w:r>
      <w:r w:rsidRPr="00144588">
        <w:rPr>
          <w:lang w:val="ru-RU"/>
        </w:rPr>
        <w:t>.150475504,</w:t>
      </w:r>
      <w:r w:rsidRPr="00CF24F2">
        <w:t>d</w:t>
      </w:r>
      <w:r w:rsidRPr="00144588">
        <w:rPr>
          <w:lang w:val="ru-RU"/>
        </w:rPr>
        <w:t>.</w:t>
      </w:r>
      <w:r w:rsidRPr="00CF24F2">
        <w:t>bGg</w:t>
      </w:r>
    </w:p>
  </w:footnote>
  <w:footnote w:id="55">
    <w:p w:rsidR="00A4760D" w:rsidRPr="003C2E81" w:rsidRDefault="00A4760D">
      <w:pPr>
        <w:pStyle w:val="a4"/>
        <w:rPr>
          <w:lang w:val="ru-RU"/>
        </w:rPr>
      </w:pPr>
      <w:r>
        <w:rPr>
          <w:rStyle w:val="a6"/>
        </w:rPr>
        <w:footnoteRef/>
      </w:r>
      <w:r w:rsidRPr="003C2E81">
        <w:rPr>
          <w:lang w:val="ru-RU"/>
        </w:rPr>
        <w:t xml:space="preserve"> матричный код (двумерный штрихкод),</w:t>
      </w:r>
      <w:r>
        <w:rPr>
          <w:lang w:val="ru-RU"/>
        </w:rPr>
        <w:t xml:space="preserve"> в котором зашифрованы ссылки на сайты или файлы. </w:t>
      </w:r>
    </w:p>
  </w:footnote>
  <w:footnote w:id="56">
    <w:p w:rsidR="00A4760D" w:rsidRPr="00662D41" w:rsidRDefault="00A4760D">
      <w:pPr>
        <w:pStyle w:val="a4"/>
        <w:rPr>
          <w:lang w:val="ru-RU"/>
        </w:rPr>
      </w:pPr>
      <w:r>
        <w:rPr>
          <w:rStyle w:val="a6"/>
        </w:rPr>
        <w:footnoteRef/>
      </w:r>
      <w:r w:rsidRPr="00662D41">
        <w:rPr>
          <w:lang w:val="ru-RU"/>
        </w:rPr>
        <w:t xml:space="preserve"> тип пометки или тега</w:t>
      </w:r>
      <w:r>
        <w:rPr>
          <w:lang w:val="ru-RU"/>
        </w:rPr>
        <w:t xml:space="preserve"> в виде знака «решетка» и слова/набораслов/предложений</w:t>
      </w:r>
      <w:r w:rsidRPr="00662D41">
        <w:rPr>
          <w:lang w:val="ru-RU"/>
        </w:rPr>
        <w:t xml:space="preserve">, используемый в </w:t>
      </w:r>
      <w:r>
        <w:rPr>
          <w:lang w:val="ru-RU"/>
        </w:rPr>
        <w:t>интернете</w:t>
      </w:r>
      <w:r w:rsidRPr="00662D41">
        <w:rPr>
          <w:lang w:val="ru-RU"/>
        </w:rPr>
        <w:t xml:space="preserve"> и социальных сетях, облегчающий поиск сообщений по теме или содержанию.</w:t>
      </w:r>
    </w:p>
  </w:footnote>
  <w:footnote w:id="57">
    <w:p w:rsidR="00A4760D" w:rsidRPr="00144588" w:rsidRDefault="00A4760D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Ильин В.И. Потребление как дискурс: Учебное пособие. СПб.: Интерсоцис, 2008. С. 321</w:t>
      </w:r>
    </w:p>
  </w:footnote>
  <w:footnote w:id="58">
    <w:p w:rsidR="00A4760D" w:rsidRPr="00144588" w:rsidRDefault="00A4760D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Там же. С. 331</w:t>
      </w:r>
    </w:p>
  </w:footnote>
  <w:footnote w:id="59">
    <w:p w:rsidR="00A4760D" w:rsidRPr="00144588" w:rsidRDefault="00A4760D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Там же. С. 329</w:t>
      </w:r>
    </w:p>
  </w:footnote>
  <w:footnote w:id="60">
    <w:p w:rsidR="00A4760D" w:rsidRPr="00144588" w:rsidRDefault="00A4760D" w:rsidP="006D54AB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Ильин В.И. Потребление как дискурс: Учебное пособие. СПб.: Интерсоцис, 2008.  </w:t>
      </w:r>
    </w:p>
  </w:footnote>
  <w:footnote w:id="61">
    <w:p w:rsidR="00A4760D" w:rsidRPr="00AC03B5" w:rsidRDefault="00A4760D" w:rsidP="006D54AB">
      <w:pPr>
        <w:pStyle w:val="a4"/>
        <w:rPr>
          <w:lang w:val="ru-RU"/>
        </w:rPr>
      </w:pPr>
      <w:r>
        <w:rPr>
          <w:rStyle w:val="a6"/>
        </w:rPr>
        <w:footnoteRef/>
      </w:r>
      <w:r w:rsidRPr="00144588">
        <w:rPr>
          <w:lang w:val="ru-RU"/>
        </w:rPr>
        <w:t xml:space="preserve"> Некрасова О. В., Дашкова Е. В. Современный музей: определение научных дефиниций //Сборники конференций НИЦ Социосфера. – </w:t>
      </w:r>
      <w:r w:rsidRPr="00B04C30">
        <w:t>Vedecko</w:t>
      </w:r>
      <w:r w:rsidRPr="00144588">
        <w:rPr>
          <w:lang w:val="ru-RU"/>
        </w:rPr>
        <w:t xml:space="preserve"> </w:t>
      </w:r>
      <w:r w:rsidRPr="00B04C30">
        <w:t>vydavatelske</w:t>
      </w:r>
      <w:r w:rsidRPr="00144588">
        <w:rPr>
          <w:lang w:val="ru-RU"/>
        </w:rPr>
        <w:t xml:space="preserve"> </w:t>
      </w:r>
      <w:r w:rsidRPr="00B04C30">
        <w:t>centrum</w:t>
      </w:r>
      <w:r w:rsidRPr="00144588">
        <w:rPr>
          <w:lang w:val="ru-RU"/>
        </w:rPr>
        <w:t xml:space="preserve"> </w:t>
      </w:r>
      <w:r w:rsidRPr="00B04C30">
        <w:t>Sociosfera</w:t>
      </w:r>
      <w:r w:rsidRPr="00144588">
        <w:rPr>
          <w:lang w:val="ru-RU"/>
        </w:rPr>
        <w:t>-</w:t>
      </w:r>
      <w:r w:rsidRPr="00B04C30">
        <w:t>CZ</w:t>
      </w:r>
      <w:r w:rsidRPr="00144588">
        <w:rPr>
          <w:lang w:val="ru-RU"/>
        </w:rPr>
        <w:t xml:space="preserve"> </w:t>
      </w:r>
      <w:r w:rsidRPr="00B04C30">
        <w:t>sro</w:t>
      </w:r>
      <w:r w:rsidRPr="00144588">
        <w:rPr>
          <w:lang w:val="ru-RU"/>
        </w:rPr>
        <w:t xml:space="preserve">, 2014. – №. </w:t>
      </w:r>
      <w:r w:rsidRPr="00AC03B5">
        <w:rPr>
          <w:lang w:val="ru-RU"/>
        </w:rPr>
        <w:t>28</w:t>
      </w:r>
    </w:p>
  </w:footnote>
  <w:footnote w:id="62">
    <w:p w:rsidR="00A4760D" w:rsidRPr="00F67DD1" w:rsidRDefault="00A4760D">
      <w:pPr>
        <w:pStyle w:val="a4"/>
        <w:rPr>
          <w:lang w:val="ru-RU"/>
        </w:rPr>
      </w:pPr>
      <w:r>
        <w:rPr>
          <w:rStyle w:val="a6"/>
        </w:rPr>
        <w:footnoteRef/>
      </w:r>
      <w:r w:rsidRPr="00F67DD1">
        <w:rPr>
          <w:lang w:val="ru-RU"/>
        </w:rPr>
        <w:t xml:space="preserve"> </w:t>
      </w:r>
      <w:r>
        <w:rPr>
          <w:lang w:val="ru-RU"/>
        </w:rPr>
        <w:t xml:space="preserve">Официальный сайт Государственного Эрмитажа  </w:t>
      </w:r>
      <w:r w:rsidRPr="00F67DD1">
        <w:rPr>
          <w:lang w:val="ru-RU"/>
        </w:rPr>
        <w:t>[</w:t>
      </w:r>
      <w:r>
        <w:rPr>
          <w:lang w:val="ru-RU"/>
        </w:rPr>
        <w:t>Электронный ресурс</w:t>
      </w:r>
      <w:r w:rsidRPr="00F67DD1">
        <w:rPr>
          <w:lang w:val="ru-RU"/>
        </w:rPr>
        <w:t>]</w:t>
      </w:r>
      <w:r>
        <w:rPr>
          <w:lang w:val="ru-RU"/>
        </w:rPr>
        <w:t xml:space="preserve"> URL: </w:t>
      </w:r>
      <w:hyperlink r:id="rId4" w:history="1">
        <w:r w:rsidRPr="00F67DD1">
          <w:rPr>
            <w:rStyle w:val="a9"/>
            <w:rFonts w:ascii="Times New Roman" w:hAnsi="Times New Roman"/>
            <w:sz w:val="22"/>
            <w:szCs w:val="28"/>
            <w:lang w:val="ru-RU"/>
          </w:rPr>
          <w:t>https://www.hermitagemuseum.org/wps/portal/hermitage/panorama/panoramas-m-1/?lng=ru</w:t>
        </w:r>
      </w:hyperlink>
      <w:r>
        <w:rPr>
          <w:rFonts w:ascii="Times New Roman" w:hAnsi="Times New Roman"/>
          <w:sz w:val="22"/>
          <w:szCs w:val="28"/>
          <w:lang w:val="ru-RU"/>
        </w:rPr>
        <w:t xml:space="preserve"> (</w:t>
      </w:r>
      <w:r w:rsidRPr="00F67DD1">
        <w:rPr>
          <w:rFonts w:ascii="Times New Roman" w:hAnsi="Times New Roman"/>
          <w:sz w:val="22"/>
          <w:szCs w:val="28"/>
          <w:lang w:val="ru-RU"/>
        </w:rPr>
        <w:t>дата обр</w:t>
      </w:r>
      <w:r w:rsidRPr="00F67DD1">
        <w:rPr>
          <w:rFonts w:ascii="Times New Roman" w:hAnsi="Times New Roman"/>
          <w:sz w:val="22"/>
          <w:szCs w:val="28"/>
          <w:lang w:val="ru-RU"/>
        </w:rPr>
        <w:t>а</w:t>
      </w:r>
      <w:r w:rsidRPr="00F67DD1">
        <w:rPr>
          <w:rFonts w:ascii="Times New Roman" w:hAnsi="Times New Roman"/>
          <w:sz w:val="22"/>
          <w:szCs w:val="28"/>
          <w:lang w:val="ru-RU"/>
        </w:rPr>
        <w:t>щения 25.04.2017</w:t>
      </w:r>
      <w:r>
        <w:rPr>
          <w:rFonts w:ascii="Times New Roman" w:hAnsi="Times New Roman"/>
          <w:sz w:val="22"/>
          <w:szCs w:val="28"/>
          <w:lang w:val="ru-RU"/>
        </w:rPr>
        <w:t>)</w:t>
      </w:r>
    </w:p>
  </w:footnote>
  <w:footnote w:id="63">
    <w:p w:rsidR="00A4760D" w:rsidRPr="00AC03B5" w:rsidRDefault="00A4760D">
      <w:pPr>
        <w:pStyle w:val="a4"/>
        <w:rPr>
          <w:lang w:val="ru-RU"/>
        </w:rPr>
      </w:pPr>
      <w:r>
        <w:rPr>
          <w:rStyle w:val="a6"/>
        </w:rPr>
        <w:footnoteRef/>
      </w:r>
      <w:r w:rsidRPr="00AC03B5">
        <w:rPr>
          <w:lang w:val="ru-RU"/>
        </w:rPr>
        <w:t xml:space="preserve"> </w:t>
      </w:r>
      <w:r>
        <w:rPr>
          <w:lang w:val="ru-RU"/>
        </w:rPr>
        <w:t>Официальная группа на сайте «ВКонтакте» [Электронный ресурс] URL</w:t>
      </w:r>
      <w:r w:rsidRPr="00AC03B5">
        <w:rPr>
          <w:lang w:val="ru-RU"/>
        </w:rPr>
        <w:t xml:space="preserve">: </w:t>
      </w:r>
      <w:hyperlink r:id="rId5" w:history="1">
        <w:r w:rsidRPr="003D372C">
          <w:rPr>
            <w:rStyle w:val="a9"/>
          </w:rPr>
          <w:t>https</w:t>
        </w:r>
        <w:r w:rsidRPr="003D372C">
          <w:rPr>
            <w:rStyle w:val="a9"/>
            <w:lang w:val="ru-RU"/>
          </w:rPr>
          <w:t>://</w:t>
        </w:r>
        <w:r w:rsidRPr="003D372C">
          <w:rPr>
            <w:rStyle w:val="a9"/>
          </w:rPr>
          <w:t>vk</w:t>
        </w:r>
        <w:r w:rsidRPr="003D372C">
          <w:rPr>
            <w:rStyle w:val="a9"/>
            <w:lang w:val="ru-RU"/>
          </w:rPr>
          <w:t>.</w:t>
        </w:r>
        <w:r w:rsidRPr="003D372C">
          <w:rPr>
            <w:rStyle w:val="a9"/>
          </w:rPr>
          <w:t>com</w:t>
        </w:r>
        <w:r w:rsidRPr="003D372C">
          <w:rPr>
            <w:rStyle w:val="a9"/>
            <w:lang w:val="ru-RU"/>
          </w:rPr>
          <w:t>/</w:t>
        </w:r>
        <w:r w:rsidRPr="003D372C">
          <w:rPr>
            <w:rStyle w:val="a9"/>
          </w:rPr>
          <w:t>rosphoto</w:t>
        </w:r>
        <w:r w:rsidRPr="003D372C">
          <w:rPr>
            <w:rStyle w:val="a9"/>
            <w:lang w:val="ru-RU"/>
          </w:rPr>
          <w:t>.</w:t>
        </w:r>
        <w:r w:rsidRPr="003D372C">
          <w:rPr>
            <w:rStyle w:val="a9"/>
          </w:rPr>
          <w:t>museum</w:t>
        </w:r>
      </w:hyperlink>
      <w:r>
        <w:rPr>
          <w:lang w:val="ru-RU"/>
        </w:rPr>
        <w:t xml:space="preserve"> </w:t>
      </w:r>
    </w:p>
  </w:footnote>
  <w:footnote w:id="64">
    <w:p w:rsidR="00A4760D" w:rsidRPr="00883066" w:rsidRDefault="00A4760D" w:rsidP="00C329E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</w:t>
      </w:r>
      <w:r w:rsidRPr="00883066">
        <w:rPr>
          <w:lang w:val="ru-RU"/>
        </w:rPr>
        <w:t>Число пользователей Instagram превысило 500 миллионов</w:t>
      </w:r>
      <w:r>
        <w:rPr>
          <w:lang w:val="ru-RU"/>
        </w:rPr>
        <w:t xml:space="preserve"> // </w:t>
      </w:r>
      <w:r w:rsidRPr="00C329E4">
        <w:rPr>
          <w:lang w:val="ru-RU"/>
        </w:rPr>
        <w:t>интернет-газета «Лента.ру»</w:t>
      </w:r>
      <w:r w:rsidRPr="00883066">
        <w:rPr>
          <w:lang w:val="ru-RU"/>
        </w:rPr>
        <w:t xml:space="preserve"> </w:t>
      </w:r>
      <w:r w:rsidRPr="00F67DD1">
        <w:rPr>
          <w:lang w:val="ru-RU"/>
        </w:rPr>
        <w:t>[</w:t>
      </w:r>
      <w:r>
        <w:rPr>
          <w:lang w:val="ru-RU"/>
        </w:rPr>
        <w:t>Эле</w:t>
      </w:r>
      <w:r>
        <w:rPr>
          <w:lang w:val="ru-RU"/>
        </w:rPr>
        <w:t>к</w:t>
      </w:r>
      <w:r>
        <w:rPr>
          <w:lang w:val="ru-RU"/>
        </w:rPr>
        <w:t>тронный ресурс</w:t>
      </w:r>
      <w:r w:rsidRPr="00F67DD1">
        <w:rPr>
          <w:lang w:val="ru-RU"/>
        </w:rPr>
        <w:t>]</w:t>
      </w:r>
      <w:r>
        <w:rPr>
          <w:lang w:val="ru-RU"/>
        </w:rPr>
        <w:t xml:space="preserve"> URL: </w:t>
      </w:r>
      <w:r w:rsidRPr="00883066">
        <w:t>https</w:t>
      </w:r>
      <w:r w:rsidRPr="00883066">
        <w:rPr>
          <w:lang w:val="ru-RU"/>
        </w:rPr>
        <w:t>://</w:t>
      </w:r>
      <w:r w:rsidRPr="00883066">
        <w:t>lenta</w:t>
      </w:r>
      <w:r w:rsidRPr="00883066">
        <w:rPr>
          <w:lang w:val="ru-RU"/>
        </w:rPr>
        <w:t>.</w:t>
      </w:r>
      <w:r w:rsidRPr="00883066">
        <w:t>ru</w:t>
      </w:r>
      <w:r w:rsidRPr="00883066">
        <w:rPr>
          <w:lang w:val="ru-RU"/>
        </w:rPr>
        <w:t>/</w:t>
      </w:r>
      <w:r w:rsidRPr="00883066">
        <w:t>news</w:t>
      </w:r>
      <w:r w:rsidRPr="00883066">
        <w:rPr>
          <w:lang w:val="ru-RU"/>
        </w:rPr>
        <w:t>/2016/06/21/</w:t>
      </w:r>
      <w:r w:rsidRPr="00883066">
        <w:t>insta</w:t>
      </w:r>
      <w:r w:rsidRPr="00883066">
        <w:rPr>
          <w:lang w:val="ru-RU"/>
        </w:rPr>
        <w:t>500/</w:t>
      </w:r>
    </w:p>
  </w:footnote>
  <w:footnote w:id="65">
    <w:p w:rsidR="00A4760D" w:rsidRPr="003B4897" w:rsidRDefault="00A4760D" w:rsidP="003B4897">
      <w:pPr>
        <w:pStyle w:val="a4"/>
        <w:rPr>
          <w:rFonts w:ascii="Times New Roman" w:hAnsi="Times New Roman"/>
          <w:iCs/>
          <w:color w:val="000000"/>
          <w:sz w:val="22"/>
          <w:szCs w:val="18"/>
          <w:lang w:val="ru-RU"/>
        </w:rPr>
      </w:pPr>
      <w:r>
        <w:rPr>
          <w:rStyle w:val="a6"/>
        </w:rPr>
        <w:footnoteRef/>
      </w:r>
      <w:r w:rsidRPr="003B4897">
        <w:rPr>
          <w:lang w:val="ru-RU"/>
        </w:rPr>
        <w:t xml:space="preserve"> </w:t>
      </w:r>
      <w:r w:rsidRPr="003B4897">
        <w:rPr>
          <w:rFonts w:ascii="Times New Roman" w:hAnsi="Times New Roman"/>
          <w:iCs/>
          <w:color w:val="000000"/>
          <w:sz w:val="22"/>
          <w:szCs w:val="18"/>
          <w:lang w:val="ru-RU"/>
        </w:rPr>
        <w:t>Шола Т.С. Вечность здесь больше не живет: толковый словарь музейных грехов. – Тула:</w:t>
      </w:r>
    </w:p>
    <w:p w:rsidR="00A4760D" w:rsidRPr="003B4897" w:rsidRDefault="00A4760D" w:rsidP="003B4897">
      <w:pPr>
        <w:pStyle w:val="a4"/>
        <w:rPr>
          <w:lang w:val="ru-RU"/>
        </w:rPr>
      </w:pPr>
      <w:r w:rsidRPr="003B4897">
        <w:rPr>
          <w:rFonts w:ascii="Times New Roman" w:hAnsi="Times New Roman"/>
          <w:iCs/>
          <w:color w:val="000000"/>
          <w:sz w:val="22"/>
          <w:szCs w:val="18"/>
          <w:lang w:val="ru-RU"/>
        </w:rPr>
        <w:t>Музей-усадьба Л.Н. Толстого «Ясная Поляна», 2013.</w:t>
      </w:r>
      <w:r w:rsidRPr="003B4897">
        <w:rPr>
          <w:color w:val="000000"/>
          <w:sz w:val="18"/>
          <w:szCs w:val="18"/>
          <w:lang w:val="ru-RU"/>
        </w:rPr>
        <w:t xml:space="preserve">С. 118. </w:t>
      </w:r>
      <w:r w:rsidRPr="003B4897">
        <w:rPr>
          <w:lang w:val="ru-RU"/>
        </w:rPr>
        <w:t xml:space="preserve"> </w:t>
      </w:r>
    </w:p>
  </w:footnote>
  <w:footnote w:id="66">
    <w:p w:rsidR="00A4760D" w:rsidRPr="00664113" w:rsidRDefault="00A4760D">
      <w:pPr>
        <w:pStyle w:val="a4"/>
        <w:rPr>
          <w:lang w:val="ru-RU"/>
        </w:rPr>
      </w:pPr>
      <w:r>
        <w:rPr>
          <w:rStyle w:val="a6"/>
        </w:rPr>
        <w:footnoteRef/>
      </w:r>
      <w:r w:rsidRPr="00664113">
        <w:rPr>
          <w:lang w:val="ru-RU"/>
        </w:rPr>
        <w:t xml:space="preserve"> </w:t>
      </w:r>
      <w:r>
        <w:rPr>
          <w:lang w:val="ru-RU"/>
        </w:rPr>
        <w:t>Человек, который ведет свой интернет-дневник в форме текстов и файлов мультимедиа.</w:t>
      </w:r>
    </w:p>
  </w:footnote>
  <w:footnote w:id="67">
    <w:p w:rsidR="00A4760D" w:rsidRPr="00515E9B" w:rsidRDefault="00A4760D">
      <w:pPr>
        <w:pStyle w:val="a4"/>
      </w:pPr>
      <w:r>
        <w:rPr>
          <w:rStyle w:val="a6"/>
        </w:rPr>
        <w:footnoteRef/>
      </w:r>
      <w:r>
        <w:t xml:space="preserve"> </w:t>
      </w:r>
      <w:r w:rsidRPr="007978BF">
        <w:t>Dean D. Museum exhibition: Theory and practice. London; New York, 1996. Р. 25-26.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76A"/>
    <w:multiLevelType w:val="hybridMultilevel"/>
    <w:tmpl w:val="925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00F6"/>
    <w:multiLevelType w:val="multilevel"/>
    <w:tmpl w:val="EF56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39E0271"/>
    <w:multiLevelType w:val="hybridMultilevel"/>
    <w:tmpl w:val="A55096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5F36000"/>
    <w:multiLevelType w:val="hybridMultilevel"/>
    <w:tmpl w:val="59CA1F30"/>
    <w:lvl w:ilvl="0" w:tplc="27F8C18E">
      <w:start w:val="1"/>
      <w:numFmt w:val="decimal"/>
      <w:lvlText w:val="%1."/>
      <w:lvlJc w:val="left"/>
      <w:pPr>
        <w:ind w:left="720" w:hanging="360"/>
      </w:pPr>
    </w:lvl>
    <w:lvl w:ilvl="1" w:tplc="F2F2B2CC">
      <w:start w:val="1"/>
      <w:numFmt w:val="lowerLetter"/>
      <w:lvlText w:val="%2."/>
      <w:lvlJc w:val="left"/>
      <w:pPr>
        <w:ind w:left="1440" w:hanging="360"/>
      </w:pPr>
    </w:lvl>
    <w:lvl w:ilvl="2" w:tplc="D3C0F7CE">
      <w:start w:val="1"/>
      <w:numFmt w:val="lowerRoman"/>
      <w:lvlText w:val="%3."/>
      <w:lvlJc w:val="right"/>
      <w:pPr>
        <w:ind w:left="2160" w:hanging="180"/>
      </w:pPr>
    </w:lvl>
    <w:lvl w:ilvl="3" w:tplc="282EB844">
      <w:start w:val="1"/>
      <w:numFmt w:val="decimal"/>
      <w:lvlText w:val="%4."/>
      <w:lvlJc w:val="left"/>
      <w:pPr>
        <w:ind w:left="2880" w:hanging="360"/>
      </w:pPr>
    </w:lvl>
    <w:lvl w:ilvl="4" w:tplc="9FB806A8">
      <w:start w:val="1"/>
      <w:numFmt w:val="lowerLetter"/>
      <w:lvlText w:val="%5."/>
      <w:lvlJc w:val="left"/>
      <w:pPr>
        <w:ind w:left="3600" w:hanging="360"/>
      </w:pPr>
    </w:lvl>
    <w:lvl w:ilvl="5" w:tplc="A4BA19F4">
      <w:start w:val="1"/>
      <w:numFmt w:val="lowerRoman"/>
      <w:lvlText w:val="%6."/>
      <w:lvlJc w:val="right"/>
      <w:pPr>
        <w:ind w:left="4320" w:hanging="180"/>
      </w:pPr>
    </w:lvl>
    <w:lvl w:ilvl="6" w:tplc="FBA20A5C">
      <w:start w:val="1"/>
      <w:numFmt w:val="decimal"/>
      <w:lvlText w:val="%7."/>
      <w:lvlJc w:val="left"/>
      <w:pPr>
        <w:ind w:left="5040" w:hanging="360"/>
      </w:pPr>
    </w:lvl>
    <w:lvl w:ilvl="7" w:tplc="C60E8912">
      <w:start w:val="1"/>
      <w:numFmt w:val="lowerLetter"/>
      <w:lvlText w:val="%8."/>
      <w:lvlJc w:val="left"/>
      <w:pPr>
        <w:ind w:left="5760" w:hanging="360"/>
      </w:pPr>
    </w:lvl>
    <w:lvl w:ilvl="8" w:tplc="05FE49D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94794"/>
    <w:multiLevelType w:val="hybridMultilevel"/>
    <w:tmpl w:val="59CA1F30"/>
    <w:lvl w:ilvl="0" w:tplc="EC7E6318">
      <w:start w:val="1"/>
      <w:numFmt w:val="decimal"/>
      <w:lvlText w:val="%1."/>
      <w:lvlJc w:val="left"/>
      <w:pPr>
        <w:ind w:left="644" w:hanging="360"/>
      </w:pPr>
    </w:lvl>
    <w:lvl w:ilvl="1" w:tplc="FF5E6BB6">
      <w:start w:val="1"/>
      <w:numFmt w:val="lowerLetter"/>
      <w:lvlText w:val="%2."/>
      <w:lvlJc w:val="left"/>
      <w:pPr>
        <w:ind w:left="1364" w:hanging="360"/>
      </w:pPr>
    </w:lvl>
    <w:lvl w:ilvl="2" w:tplc="9ED82B4C">
      <w:start w:val="1"/>
      <w:numFmt w:val="lowerRoman"/>
      <w:lvlText w:val="%3."/>
      <w:lvlJc w:val="right"/>
      <w:pPr>
        <w:ind w:left="2084" w:hanging="180"/>
      </w:pPr>
    </w:lvl>
    <w:lvl w:ilvl="3" w:tplc="762C118A">
      <w:start w:val="1"/>
      <w:numFmt w:val="decimal"/>
      <w:lvlText w:val="%4."/>
      <w:lvlJc w:val="left"/>
      <w:pPr>
        <w:ind w:left="2804" w:hanging="360"/>
      </w:pPr>
    </w:lvl>
    <w:lvl w:ilvl="4" w:tplc="1EB2E834">
      <w:start w:val="1"/>
      <w:numFmt w:val="lowerLetter"/>
      <w:lvlText w:val="%5."/>
      <w:lvlJc w:val="left"/>
      <w:pPr>
        <w:ind w:left="3524" w:hanging="360"/>
      </w:pPr>
    </w:lvl>
    <w:lvl w:ilvl="5" w:tplc="96E8CB3A">
      <w:start w:val="1"/>
      <w:numFmt w:val="lowerRoman"/>
      <w:lvlText w:val="%6."/>
      <w:lvlJc w:val="right"/>
      <w:pPr>
        <w:ind w:left="4244" w:hanging="180"/>
      </w:pPr>
    </w:lvl>
    <w:lvl w:ilvl="6" w:tplc="FE4080D4">
      <w:start w:val="1"/>
      <w:numFmt w:val="decimal"/>
      <w:lvlText w:val="%7."/>
      <w:lvlJc w:val="left"/>
      <w:pPr>
        <w:ind w:left="4964" w:hanging="360"/>
      </w:pPr>
    </w:lvl>
    <w:lvl w:ilvl="7" w:tplc="D3A283CE">
      <w:start w:val="1"/>
      <w:numFmt w:val="lowerLetter"/>
      <w:lvlText w:val="%8."/>
      <w:lvlJc w:val="left"/>
      <w:pPr>
        <w:ind w:left="5684" w:hanging="360"/>
      </w:pPr>
    </w:lvl>
    <w:lvl w:ilvl="8" w:tplc="199CFB1A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BC6F1D"/>
    <w:multiLevelType w:val="hybridMultilevel"/>
    <w:tmpl w:val="D40A1BC2"/>
    <w:lvl w:ilvl="0" w:tplc="6E24C6CE">
      <w:start w:val="1"/>
      <w:numFmt w:val="decimal"/>
      <w:lvlText w:val="%1."/>
      <w:lvlJc w:val="left"/>
      <w:pPr>
        <w:ind w:left="720" w:hanging="360"/>
      </w:pPr>
    </w:lvl>
    <w:lvl w:ilvl="1" w:tplc="8772A528">
      <w:start w:val="1"/>
      <w:numFmt w:val="lowerLetter"/>
      <w:lvlText w:val="%2."/>
      <w:lvlJc w:val="left"/>
      <w:pPr>
        <w:ind w:left="1440" w:hanging="360"/>
      </w:pPr>
    </w:lvl>
    <w:lvl w:ilvl="2" w:tplc="715C791C">
      <w:start w:val="1"/>
      <w:numFmt w:val="lowerRoman"/>
      <w:lvlText w:val="%3."/>
      <w:lvlJc w:val="right"/>
      <w:pPr>
        <w:ind w:left="2160" w:hanging="180"/>
      </w:pPr>
    </w:lvl>
    <w:lvl w:ilvl="3" w:tplc="8B1C3B7E">
      <w:start w:val="1"/>
      <w:numFmt w:val="decimal"/>
      <w:lvlText w:val="%4."/>
      <w:lvlJc w:val="left"/>
      <w:pPr>
        <w:ind w:left="2880" w:hanging="360"/>
      </w:pPr>
    </w:lvl>
    <w:lvl w:ilvl="4" w:tplc="B15A63BC">
      <w:start w:val="1"/>
      <w:numFmt w:val="lowerLetter"/>
      <w:lvlText w:val="%5."/>
      <w:lvlJc w:val="left"/>
      <w:pPr>
        <w:ind w:left="3600" w:hanging="360"/>
      </w:pPr>
    </w:lvl>
    <w:lvl w:ilvl="5" w:tplc="AFF0288C">
      <w:start w:val="1"/>
      <w:numFmt w:val="lowerRoman"/>
      <w:lvlText w:val="%6."/>
      <w:lvlJc w:val="right"/>
      <w:pPr>
        <w:ind w:left="4320" w:hanging="180"/>
      </w:pPr>
    </w:lvl>
    <w:lvl w:ilvl="6" w:tplc="C5CCBC4A">
      <w:start w:val="1"/>
      <w:numFmt w:val="decimal"/>
      <w:lvlText w:val="%7."/>
      <w:lvlJc w:val="left"/>
      <w:pPr>
        <w:ind w:left="5040" w:hanging="360"/>
      </w:pPr>
    </w:lvl>
    <w:lvl w:ilvl="7" w:tplc="EB58501C">
      <w:start w:val="1"/>
      <w:numFmt w:val="lowerLetter"/>
      <w:lvlText w:val="%8."/>
      <w:lvlJc w:val="left"/>
      <w:pPr>
        <w:ind w:left="5760" w:hanging="360"/>
      </w:pPr>
    </w:lvl>
    <w:lvl w:ilvl="8" w:tplc="DB6A2B7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02E3C"/>
    <w:multiLevelType w:val="hybridMultilevel"/>
    <w:tmpl w:val="D4008C14"/>
    <w:lvl w:ilvl="0" w:tplc="B1BE625E">
      <w:start w:val="1"/>
      <w:numFmt w:val="decimal"/>
      <w:lvlText w:val="%1."/>
      <w:lvlJc w:val="left"/>
      <w:pPr>
        <w:ind w:left="720" w:hanging="360"/>
      </w:pPr>
    </w:lvl>
    <w:lvl w:ilvl="1" w:tplc="145EDB04">
      <w:start w:val="1"/>
      <w:numFmt w:val="lowerLetter"/>
      <w:lvlText w:val="%2."/>
      <w:lvlJc w:val="left"/>
      <w:pPr>
        <w:ind w:left="1440" w:hanging="360"/>
      </w:pPr>
    </w:lvl>
    <w:lvl w:ilvl="2" w:tplc="D20CBEBA">
      <w:start w:val="1"/>
      <w:numFmt w:val="lowerRoman"/>
      <w:lvlText w:val="%3."/>
      <w:lvlJc w:val="right"/>
      <w:pPr>
        <w:ind w:left="2160" w:hanging="180"/>
      </w:pPr>
    </w:lvl>
    <w:lvl w:ilvl="3" w:tplc="90F0A8D0">
      <w:start w:val="1"/>
      <w:numFmt w:val="decimal"/>
      <w:lvlText w:val="%4."/>
      <w:lvlJc w:val="left"/>
      <w:pPr>
        <w:ind w:left="2880" w:hanging="360"/>
      </w:pPr>
    </w:lvl>
    <w:lvl w:ilvl="4" w:tplc="BBAC3828">
      <w:start w:val="1"/>
      <w:numFmt w:val="lowerLetter"/>
      <w:lvlText w:val="%5."/>
      <w:lvlJc w:val="left"/>
      <w:pPr>
        <w:ind w:left="3600" w:hanging="360"/>
      </w:pPr>
    </w:lvl>
    <w:lvl w:ilvl="5" w:tplc="B26AFEA8">
      <w:start w:val="1"/>
      <w:numFmt w:val="lowerRoman"/>
      <w:lvlText w:val="%6."/>
      <w:lvlJc w:val="right"/>
      <w:pPr>
        <w:ind w:left="4320" w:hanging="180"/>
      </w:pPr>
    </w:lvl>
    <w:lvl w:ilvl="6" w:tplc="1A30F20E">
      <w:start w:val="1"/>
      <w:numFmt w:val="decimal"/>
      <w:lvlText w:val="%7."/>
      <w:lvlJc w:val="left"/>
      <w:pPr>
        <w:ind w:left="5040" w:hanging="360"/>
      </w:pPr>
    </w:lvl>
    <w:lvl w:ilvl="7" w:tplc="8A5C5096">
      <w:start w:val="1"/>
      <w:numFmt w:val="lowerLetter"/>
      <w:lvlText w:val="%8."/>
      <w:lvlJc w:val="left"/>
      <w:pPr>
        <w:ind w:left="5760" w:hanging="360"/>
      </w:pPr>
    </w:lvl>
    <w:lvl w:ilvl="8" w:tplc="1416067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F056F"/>
    <w:multiLevelType w:val="hybridMultilevel"/>
    <w:tmpl w:val="01D6CE54"/>
    <w:lvl w:ilvl="0" w:tplc="2CCAB11E">
      <w:start w:val="1"/>
      <w:numFmt w:val="decimal"/>
      <w:lvlText w:val="%1."/>
      <w:lvlJc w:val="left"/>
      <w:pPr>
        <w:ind w:left="720" w:hanging="360"/>
      </w:pPr>
    </w:lvl>
    <w:lvl w:ilvl="1" w:tplc="6E702532">
      <w:start w:val="1"/>
      <w:numFmt w:val="lowerLetter"/>
      <w:lvlText w:val="%2."/>
      <w:lvlJc w:val="left"/>
      <w:pPr>
        <w:ind w:left="1440" w:hanging="360"/>
      </w:pPr>
    </w:lvl>
    <w:lvl w:ilvl="2" w:tplc="6ED41C8A">
      <w:start w:val="1"/>
      <w:numFmt w:val="lowerRoman"/>
      <w:lvlText w:val="%3."/>
      <w:lvlJc w:val="right"/>
      <w:pPr>
        <w:ind w:left="2160" w:hanging="180"/>
      </w:pPr>
    </w:lvl>
    <w:lvl w:ilvl="3" w:tplc="432EBF46">
      <w:start w:val="1"/>
      <w:numFmt w:val="decimal"/>
      <w:lvlText w:val="%4."/>
      <w:lvlJc w:val="left"/>
      <w:pPr>
        <w:ind w:left="2880" w:hanging="360"/>
      </w:pPr>
    </w:lvl>
    <w:lvl w:ilvl="4" w:tplc="824C38FA">
      <w:start w:val="1"/>
      <w:numFmt w:val="lowerLetter"/>
      <w:lvlText w:val="%5."/>
      <w:lvlJc w:val="left"/>
      <w:pPr>
        <w:ind w:left="3600" w:hanging="360"/>
      </w:pPr>
    </w:lvl>
    <w:lvl w:ilvl="5" w:tplc="27DC8718">
      <w:start w:val="1"/>
      <w:numFmt w:val="lowerRoman"/>
      <w:lvlText w:val="%6."/>
      <w:lvlJc w:val="right"/>
      <w:pPr>
        <w:ind w:left="4320" w:hanging="180"/>
      </w:pPr>
    </w:lvl>
    <w:lvl w:ilvl="6" w:tplc="33FEE1B2">
      <w:start w:val="1"/>
      <w:numFmt w:val="decimal"/>
      <w:lvlText w:val="%7."/>
      <w:lvlJc w:val="left"/>
      <w:pPr>
        <w:ind w:left="5040" w:hanging="360"/>
      </w:pPr>
    </w:lvl>
    <w:lvl w:ilvl="7" w:tplc="238AE4DA">
      <w:start w:val="1"/>
      <w:numFmt w:val="lowerLetter"/>
      <w:lvlText w:val="%8."/>
      <w:lvlJc w:val="left"/>
      <w:pPr>
        <w:ind w:left="5760" w:hanging="360"/>
      </w:pPr>
    </w:lvl>
    <w:lvl w:ilvl="8" w:tplc="1C681D6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F64BB"/>
    <w:multiLevelType w:val="hybridMultilevel"/>
    <w:tmpl w:val="00000000"/>
    <w:lvl w:ilvl="0" w:tplc="A90A7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898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848CA6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23C24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85C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16401C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E932D9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056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E00FBE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33218"/>
    <w:multiLevelType w:val="hybridMultilevel"/>
    <w:tmpl w:val="927AEB70"/>
    <w:lvl w:ilvl="0" w:tplc="93E08DAC">
      <w:start w:val="1"/>
      <w:numFmt w:val="decimal"/>
      <w:lvlText w:val="%1."/>
      <w:lvlJc w:val="left"/>
      <w:pPr>
        <w:ind w:left="720" w:hanging="360"/>
      </w:pPr>
    </w:lvl>
    <w:lvl w:ilvl="1" w:tplc="7ABCF21A">
      <w:start w:val="1"/>
      <w:numFmt w:val="lowerLetter"/>
      <w:lvlText w:val="%2."/>
      <w:lvlJc w:val="left"/>
      <w:pPr>
        <w:ind w:left="1440" w:hanging="360"/>
      </w:pPr>
    </w:lvl>
    <w:lvl w:ilvl="2" w:tplc="574430DE">
      <w:start w:val="1"/>
      <w:numFmt w:val="lowerRoman"/>
      <w:lvlText w:val="%3."/>
      <w:lvlJc w:val="right"/>
      <w:pPr>
        <w:ind w:left="2160" w:hanging="180"/>
      </w:pPr>
    </w:lvl>
    <w:lvl w:ilvl="3" w:tplc="38DA82F2">
      <w:start w:val="1"/>
      <w:numFmt w:val="decimal"/>
      <w:lvlText w:val="%4."/>
      <w:lvlJc w:val="left"/>
      <w:pPr>
        <w:ind w:left="2880" w:hanging="360"/>
      </w:pPr>
    </w:lvl>
    <w:lvl w:ilvl="4" w:tplc="18329E3C">
      <w:start w:val="1"/>
      <w:numFmt w:val="lowerLetter"/>
      <w:lvlText w:val="%5."/>
      <w:lvlJc w:val="left"/>
      <w:pPr>
        <w:ind w:left="3600" w:hanging="360"/>
      </w:pPr>
    </w:lvl>
    <w:lvl w:ilvl="5" w:tplc="E0EA1DF6">
      <w:start w:val="1"/>
      <w:numFmt w:val="lowerRoman"/>
      <w:lvlText w:val="%6."/>
      <w:lvlJc w:val="right"/>
      <w:pPr>
        <w:ind w:left="4320" w:hanging="180"/>
      </w:pPr>
    </w:lvl>
    <w:lvl w:ilvl="6" w:tplc="B0EE370E">
      <w:start w:val="1"/>
      <w:numFmt w:val="decimal"/>
      <w:lvlText w:val="%7."/>
      <w:lvlJc w:val="left"/>
      <w:pPr>
        <w:ind w:left="5040" w:hanging="360"/>
      </w:pPr>
    </w:lvl>
    <w:lvl w:ilvl="7" w:tplc="A45CE9F6">
      <w:start w:val="1"/>
      <w:numFmt w:val="lowerLetter"/>
      <w:lvlText w:val="%8."/>
      <w:lvlJc w:val="left"/>
      <w:pPr>
        <w:ind w:left="5760" w:hanging="360"/>
      </w:pPr>
    </w:lvl>
    <w:lvl w:ilvl="8" w:tplc="16DC61E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97444"/>
    <w:multiLevelType w:val="hybridMultilevel"/>
    <w:tmpl w:val="59CA1F30"/>
    <w:lvl w:ilvl="0" w:tplc="703E6848">
      <w:start w:val="1"/>
      <w:numFmt w:val="decimal"/>
      <w:lvlText w:val="%1."/>
      <w:lvlJc w:val="left"/>
      <w:pPr>
        <w:ind w:left="644" w:hanging="360"/>
      </w:pPr>
    </w:lvl>
    <w:lvl w:ilvl="1" w:tplc="154698C8">
      <w:start w:val="1"/>
      <w:numFmt w:val="lowerLetter"/>
      <w:lvlText w:val="%2."/>
      <w:lvlJc w:val="left"/>
      <w:pPr>
        <w:ind w:left="1364" w:hanging="360"/>
      </w:pPr>
    </w:lvl>
    <w:lvl w:ilvl="2" w:tplc="A73EA7AE">
      <w:start w:val="1"/>
      <w:numFmt w:val="lowerRoman"/>
      <w:lvlText w:val="%3."/>
      <w:lvlJc w:val="right"/>
      <w:pPr>
        <w:ind w:left="2084" w:hanging="180"/>
      </w:pPr>
    </w:lvl>
    <w:lvl w:ilvl="3" w:tplc="34201394">
      <w:start w:val="1"/>
      <w:numFmt w:val="decimal"/>
      <w:lvlText w:val="%4."/>
      <w:lvlJc w:val="left"/>
      <w:pPr>
        <w:ind w:left="2804" w:hanging="360"/>
      </w:pPr>
    </w:lvl>
    <w:lvl w:ilvl="4" w:tplc="86722BD8">
      <w:start w:val="1"/>
      <w:numFmt w:val="lowerLetter"/>
      <w:lvlText w:val="%5."/>
      <w:lvlJc w:val="left"/>
      <w:pPr>
        <w:ind w:left="3524" w:hanging="360"/>
      </w:pPr>
    </w:lvl>
    <w:lvl w:ilvl="5" w:tplc="79CACA58">
      <w:start w:val="1"/>
      <w:numFmt w:val="lowerRoman"/>
      <w:lvlText w:val="%6."/>
      <w:lvlJc w:val="right"/>
      <w:pPr>
        <w:ind w:left="4244" w:hanging="180"/>
      </w:pPr>
    </w:lvl>
    <w:lvl w:ilvl="6" w:tplc="1286EB02">
      <w:start w:val="1"/>
      <w:numFmt w:val="decimal"/>
      <w:lvlText w:val="%7."/>
      <w:lvlJc w:val="left"/>
      <w:pPr>
        <w:ind w:left="4964" w:hanging="360"/>
      </w:pPr>
    </w:lvl>
    <w:lvl w:ilvl="7" w:tplc="68445F48">
      <w:start w:val="1"/>
      <w:numFmt w:val="lowerLetter"/>
      <w:lvlText w:val="%8."/>
      <w:lvlJc w:val="left"/>
      <w:pPr>
        <w:ind w:left="5684" w:hanging="360"/>
      </w:pPr>
    </w:lvl>
    <w:lvl w:ilvl="8" w:tplc="BA86551E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BD51C9"/>
    <w:multiLevelType w:val="multilevel"/>
    <w:tmpl w:val="1B722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160356"/>
    <w:multiLevelType w:val="hybridMultilevel"/>
    <w:tmpl w:val="59CA1F30"/>
    <w:lvl w:ilvl="0" w:tplc="14101412">
      <w:start w:val="1"/>
      <w:numFmt w:val="decimal"/>
      <w:lvlText w:val="%1."/>
      <w:lvlJc w:val="left"/>
      <w:pPr>
        <w:ind w:left="644" w:hanging="360"/>
      </w:pPr>
    </w:lvl>
    <w:lvl w:ilvl="1" w:tplc="79D676E2">
      <w:start w:val="1"/>
      <w:numFmt w:val="lowerLetter"/>
      <w:lvlText w:val="%2."/>
      <w:lvlJc w:val="left"/>
      <w:pPr>
        <w:ind w:left="1364" w:hanging="360"/>
      </w:pPr>
    </w:lvl>
    <w:lvl w:ilvl="2" w:tplc="185E3ABA">
      <w:start w:val="1"/>
      <w:numFmt w:val="lowerRoman"/>
      <w:lvlText w:val="%3."/>
      <w:lvlJc w:val="right"/>
      <w:pPr>
        <w:ind w:left="2084" w:hanging="180"/>
      </w:pPr>
    </w:lvl>
    <w:lvl w:ilvl="3" w:tplc="46603B48">
      <w:start w:val="1"/>
      <w:numFmt w:val="decimal"/>
      <w:lvlText w:val="%4."/>
      <w:lvlJc w:val="left"/>
      <w:pPr>
        <w:ind w:left="2804" w:hanging="360"/>
      </w:pPr>
    </w:lvl>
    <w:lvl w:ilvl="4" w:tplc="97808FAE">
      <w:start w:val="1"/>
      <w:numFmt w:val="lowerLetter"/>
      <w:lvlText w:val="%5."/>
      <w:lvlJc w:val="left"/>
      <w:pPr>
        <w:ind w:left="3524" w:hanging="360"/>
      </w:pPr>
    </w:lvl>
    <w:lvl w:ilvl="5" w:tplc="991AE620">
      <w:start w:val="1"/>
      <w:numFmt w:val="lowerRoman"/>
      <w:lvlText w:val="%6."/>
      <w:lvlJc w:val="right"/>
      <w:pPr>
        <w:ind w:left="4244" w:hanging="180"/>
      </w:pPr>
    </w:lvl>
    <w:lvl w:ilvl="6" w:tplc="03A8A0CC">
      <w:start w:val="1"/>
      <w:numFmt w:val="decimal"/>
      <w:lvlText w:val="%7."/>
      <w:lvlJc w:val="left"/>
      <w:pPr>
        <w:ind w:left="4964" w:hanging="360"/>
      </w:pPr>
    </w:lvl>
    <w:lvl w:ilvl="7" w:tplc="442EFC4E">
      <w:start w:val="1"/>
      <w:numFmt w:val="lowerLetter"/>
      <w:lvlText w:val="%8."/>
      <w:lvlJc w:val="left"/>
      <w:pPr>
        <w:ind w:left="5684" w:hanging="360"/>
      </w:pPr>
    </w:lvl>
    <w:lvl w:ilvl="8" w:tplc="033C5ED4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EC3899"/>
    <w:multiLevelType w:val="hybridMultilevel"/>
    <w:tmpl w:val="E95CEDEE"/>
    <w:lvl w:ilvl="0" w:tplc="A7A031F4">
      <w:start w:val="1"/>
      <w:numFmt w:val="decimal"/>
      <w:lvlText w:val="%1."/>
      <w:lvlJc w:val="left"/>
      <w:pPr>
        <w:ind w:left="720" w:hanging="360"/>
      </w:pPr>
    </w:lvl>
    <w:lvl w:ilvl="1" w:tplc="DD8E177E">
      <w:start w:val="1"/>
      <w:numFmt w:val="lowerLetter"/>
      <w:lvlText w:val="%2."/>
      <w:lvlJc w:val="left"/>
      <w:pPr>
        <w:ind w:left="1440" w:hanging="360"/>
      </w:pPr>
    </w:lvl>
    <w:lvl w:ilvl="2" w:tplc="C6982F42">
      <w:start w:val="1"/>
      <w:numFmt w:val="lowerRoman"/>
      <w:lvlText w:val="%3."/>
      <w:lvlJc w:val="right"/>
      <w:pPr>
        <w:ind w:left="2160" w:hanging="180"/>
      </w:pPr>
    </w:lvl>
    <w:lvl w:ilvl="3" w:tplc="4588C9AE">
      <w:start w:val="1"/>
      <w:numFmt w:val="decimal"/>
      <w:lvlText w:val="%4."/>
      <w:lvlJc w:val="left"/>
      <w:pPr>
        <w:ind w:left="2880" w:hanging="360"/>
      </w:pPr>
    </w:lvl>
    <w:lvl w:ilvl="4" w:tplc="AE4C2FCC">
      <w:start w:val="1"/>
      <w:numFmt w:val="lowerLetter"/>
      <w:lvlText w:val="%5."/>
      <w:lvlJc w:val="left"/>
      <w:pPr>
        <w:ind w:left="3600" w:hanging="360"/>
      </w:pPr>
    </w:lvl>
    <w:lvl w:ilvl="5" w:tplc="F7D06F5C">
      <w:start w:val="1"/>
      <w:numFmt w:val="lowerRoman"/>
      <w:lvlText w:val="%6."/>
      <w:lvlJc w:val="right"/>
      <w:pPr>
        <w:ind w:left="4320" w:hanging="180"/>
      </w:pPr>
    </w:lvl>
    <w:lvl w:ilvl="6" w:tplc="A97EBFB0">
      <w:start w:val="1"/>
      <w:numFmt w:val="decimal"/>
      <w:lvlText w:val="%7."/>
      <w:lvlJc w:val="left"/>
      <w:pPr>
        <w:ind w:left="5040" w:hanging="360"/>
      </w:pPr>
    </w:lvl>
    <w:lvl w:ilvl="7" w:tplc="5F107D54">
      <w:start w:val="1"/>
      <w:numFmt w:val="lowerLetter"/>
      <w:lvlText w:val="%8."/>
      <w:lvlJc w:val="left"/>
      <w:pPr>
        <w:ind w:left="5760" w:hanging="360"/>
      </w:pPr>
    </w:lvl>
    <w:lvl w:ilvl="8" w:tplc="A6160DC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2684A"/>
    <w:multiLevelType w:val="hybridMultilevel"/>
    <w:tmpl w:val="59CA1F30"/>
    <w:lvl w:ilvl="0" w:tplc="C05E74EE">
      <w:start w:val="1"/>
      <w:numFmt w:val="decimal"/>
      <w:lvlText w:val="%1."/>
      <w:lvlJc w:val="left"/>
      <w:pPr>
        <w:ind w:left="644" w:hanging="360"/>
      </w:pPr>
    </w:lvl>
    <w:lvl w:ilvl="1" w:tplc="71CC3880">
      <w:start w:val="1"/>
      <w:numFmt w:val="lowerLetter"/>
      <w:lvlText w:val="%2."/>
      <w:lvlJc w:val="left"/>
      <w:pPr>
        <w:ind w:left="1364" w:hanging="360"/>
      </w:pPr>
    </w:lvl>
    <w:lvl w:ilvl="2" w:tplc="00B47506">
      <w:start w:val="1"/>
      <w:numFmt w:val="lowerRoman"/>
      <w:lvlText w:val="%3."/>
      <w:lvlJc w:val="right"/>
      <w:pPr>
        <w:ind w:left="2084" w:hanging="180"/>
      </w:pPr>
    </w:lvl>
    <w:lvl w:ilvl="3" w:tplc="D0DE71DC">
      <w:start w:val="1"/>
      <w:numFmt w:val="decimal"/>
      <w:lvlText w:val="%4."/>
      <w:lvlJc w:val="left"/>
      <w:pPr>
        <w:ind w:left="2804" w:hanging="360"/>
      </w:pPr>
    </w:lvl>
    <w:lvl w:ilvl="4" w:tplc="5FA6EDFE">
      <w:start w:val="1"/>
      <w:numFmt w:val="lowerLetter"/>
      <w:lvlText w:val="%5."/>
      <w:lvlJc w:val="left"/>
      <w:pPr>
        <w:ind w:left="3524" w:hanging="360"/>
      </w:pPr>
    </w:lvl>
    <w:lvl w:ilvl="5" w:tplc="EEBEAE2A">
      <w:start w:val="1"/>
      <w:numFmt w:val="lowerRoman"/>
      <w:lvlText w:val="%6."/>
      <w:lvlJc w:val="right"/>
      <w:pPr>
        <w:ind w:left="4244" w:hanging="180"/>
      </w:pPr>
    </w:lvl>
    <w:lvl w:ilvl="6" w:tplc="10BC5286">
      <w:start w:val="1"/>
      <w:numFmt w:val="decimal"/>
      <w:lvlText w:val="%7."/>
      <w:lvlJc w:val="left"/>
      <w:pPr>
        <w:ind w:left="4964" w:hanging="360"/>
      </w:pPr>
    </w:lvl>
    <w:lvl w:ilvl="7" w:tplc="3B6C26DE">
      <w:start w:val="1"/>
      <w:numFmt w:val="lowerLetter"/>
      <w:lvlText w:val="%8."/>
      <w:lvlJc w:val="left"/>
      <w:pPr>
        <w:ind w:left="5684" w:hanging="360"/>
      </w:pPr>
    </w:lvl>
    <w:lvl w:ilvl="8" w:tplc="8102C426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D8F4EBD"/>
    <w:multiLevelType w:val="hybridMultilevel"/>
    <w:tmpl w:val="925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5350D"/>
    <w:multiLevelType w:val="hybridMultilevel"/>
    <w:tmpl w:val="00000000"/>
    <w:lvl w:ilvl="0" w:tplc="6658D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EA53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48EFD8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C3AE8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C16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8CBA48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13CA9A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CE8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A014B0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A80CE6"/>
    <w:multiLevelType w:val="hybridMultilevel"/>
    <w:tmpl w:val="59CA1F30"/>
    <w:lvl w:ilvl="0" w:tplc="7C16C158">
      <w:start w:val="1"/>
      <w:numFmt w:val="decimal"/>
      <w:lvlText w:val="%1."/>
      <w:lvlJc w:val="left"/>
      <w:pPr>
        <w:ind w:left="644" w:hanging="360"/>
      </w:pPr>
    </w:lvl>
    <w:lvl w:ilvl="1" w:tplc="C4B0322C">
      <w:start w:val="1"/>
      <w:numFmt w:val="lowerLetter"/>
      <w:lvlText w:val="%2."/>
      <w:lvlJc w:val="left"/>
      <w:pPr>
        <w:ind w:left="1364" w:hanging="360"/>
      </w:pPr>
    </w:lvl>
    <w:lvl w:ilvl="2" w:tplc="459E20C6">
      <w:start w:val="1"/>
      <w:numFmt w:val="lowerRoman"/>
      <w:lvlText w:val="%3."/>
      <w:lvlJc w:val="right"/>
      <w:pPr>
        <w:ind w:left="2084" w:hanging="180"/>
      </w:pPr>
    </w:lvl>
    <w:lvl w:ilvl="3" w:tplc="CC02EA40">
      <w:start w:val="1"/>
      <w:numFmt w:val="decimal"/>
      <w:lvlText w:val="%4."/>
      <w:lvlJc w:val="left"/>
      <w:pPr>
        <w:ind w:left="2804" w:hanging="360"/>
      </w:pPr>
    </w:lvl>
    <w:lvl w:ilvl="4" w:tplc="36442E26">
      <w:start w:val="1"/>
      <w:numFmt w:val="lowerLetter"/>
      <w:lvlText w:val="%5."/>
      <w:lvlJc w:val="left"/>
      <w:pPr>
        <w:ind w:left="3524" w:hanging="360"/>
      </w:pPr>
    </w:lvl>
    <w:lvl w:ilvl="5" w:tplc="D92061D8">
      <w:start w:val="1"/>
      <w:numFmt w:val="lowerRoman"/>
      <w:lvlText w:val="%6."/>
      <w:lvlJc w:val="right"/>
      <w:pPr>
        <w:ind w:left="4244" w:hanging="180"/>
      </w:pPr>
    </w:lvl>
    <w:lvl w:ilvl="6" w:tplc="FCD28E20">
      <w:start w:val="1"/>
      <w:numFmt w:val="decimal"/>
      <w:lvlText w:val="%7."/>
      <w:lvlJc w:val="left"/>
      <w:pPr>
        <w:ind w:left="4964" w:hanging="360"/>
      </w:pPr>
    </w:lvl>
    <w:lvl w:ilvl="7" w:tplc="00C267D2">
      <w:start w:val="1"/>
      <w:numFmt w:val="lowerLetter"/>
      <w:lvlText w:val="%8."/>
      <w:lvlJc w:val="left"/>
      <w:pPr>
        <w:ind w:left="5684" w:hanging="360"/>
      </w:pPr>
    </w:lvl>
    <w:lvl w:ilvl="8" w:tplc="70000F16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3D58F6"/>
    <w:multiLevelType w:val="hybridMultilevel"/>
    <w:tmpl w:val="957AE89E"/>
    <w:lvl w:ilvl="0" w:tplc="26D29B60">
      <w:start w:val="1"/>
      <w:numFmt w:val="decimal"/>
      <w:lvlText w:val="%1."/>
      <w:lvlJc w:val="left"/>
      <w:pPr>
        <w:ind w:left="720" w:hanging="360"/>
      </w:pPr>
    </w:lvl>
    <w:lvl w:ilvl="1" w:tplc="501E0F9E">
      <w:start w:val="1"/>
      <w:numFmt w:val="lowerLetter"/>
      <w:lvlText w:val="%2."/>
      <w:lvlJc w:val="left"/>
      <w:pPr>
        <w:ind w:left="1440" w:hanging="360"/>
      </w:pPr>
    </w:lvl>
    <w:lvl w:ilvl="2" w:tplc="A6689366">
      <w:start w:val="1"/>
      <w:numFmt w:val="lowerRoman"/>
      <w:lvlText w:val="%3."/>
      <w:lvlJc w:val="right"/>
      <w:pPr>
        <w:ind w:left="2160" w:hanging="180"/>
      </w:pPr>
    </w:lvl>
    <w:lvl w:ilvl="3" w:tplc="218C5F7E">
      <w:start w:val="1"/>
      <w:numFmt w:val="decimal"/>
      <w:lvlText w:val="%4."/>
      <w:lvlJc w:val="left"/>
      <w:pPr>
        <w:ind w:left="2880" w:hanging="360"/>
      </w:pPr>
    </w:lvl>
    <w:lvl w:ilvl="4" w:tplc="C974EA50">
      <w:start w:val="1"/>
      <w:numFmt w:val="lowerLetter"/>
      <w:lvlText w:val="%5."/>
      <w:lvlJc w:val="left"/>
      <w:pPr>
        <w:ind w:left="3600" w:hanging="360"/>
      </w:pPr>
    </w:lvl>
    <w:lvl w:ilvl="5" w:tplc="9E42E42E">
      <w:start w:val="1"/>
      <w:numFmt w:val="lowerRoman"/>
      <w:lvlText w:val="%6."/>
      <w:lvlJc w:val="right"/>
      <w:pPr>
        <w:ind w:left="4320" w:hanging="180"/>
      </w:pPr>
    </w:lvl>
    <w:lvl w:ilvl="6" w:tplc="33ACA12E">
      <w:start w:val="1"/>
      <w:numFmt w:val="decimal"/>
      <w:lvlText w:val="%7."/>
      <w:lvlJc w:val="left"/>
      <w:pPr>
        <w:ind w:left="5040" w:hanging="360"/>
      </w:pPr>
    </w:lvl>
    <w:lvl w:ilvl="7" w:tplc="F006C3D0">
      <w:start w:val="1"/>
      <w:numFmt w:val="lowerLetter"/>
      <w:lvlText w:val="%8."/>
      <w:lvlJc w:val="left"/>
      <w:pPr>
        <w:ind w:left="5760" w:hanging="360"/>
      </w:pPr>
    </w:lvl>
    <w:lvl w:ilvl="8" w:tplc="9F22777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61A10"/>
    <w:multiLevelType w:val="hybridMultilevel"/>
    <w:tmpl w:val="D76C0504"/>
    <w:lvl w:ilvl="0" w:tplc="D2EAEA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DFA0B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E8A18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D2E04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929E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7AAF1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BE54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22ADD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5D6EA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99948EA"/>
    <w:multiLevelType w:val="multilevel"/>
    <w:tmpl w:val="EF56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D3F41E6"/>
    <w:multiLevelType w:val="hybridMultilevel"/>
    <w:tmpl w:val="59CA1F30"/>
    <w:lvl w:ilvl="0" w:tplc="D6007FB6">
      <w:start w:val="1"/>
      <w:numFmt w:val="decimal"/>
      <w:lvlText w:val="%1."/>
      <w:lvlJc w:val="left"/>
      <w:pPr>
        <w:ind w:left="720" w:hanging="360"/>
      </w:pPr>
    </w:lvl>
    <w:lvl w:ilvl="1" w:tplc="054686EA">
      <w:start w:val="1"/>
      <w:numFmt w:val="lowerLetter"/>
      <w:lvlText w:val="%2."/>
      <w:lvlJc w:val="left"/>
      <w:pPr>
        <w:ind w:left="1440" w:hanging="360"/>
      </w:pPr>
    </w:lvl>
    <w:lvl w:ilvl="2" w:tplc="25A0C51E">
      <w:start w:val="1"/>
      <w:numFmt w:val="lowerRoman"/>
      <w:lvlText w:val="%3."/>
      <w:lvlJc w:val="right"/>
      <w:pPr>
        <w:ind w:left="2160" w:hanging="180"/>
      </w:pPr>
    </w:lvl>
    <w:lvl w:ilvl="3" w:tplc="8FFA112A">
      <w:start w:val="1"/>
      <w:numFmt w:val="decimal"/>
      <w:lvlText w:val="%4."/>
      <w:lvlJc w:val="left"/>
      <w:pPr>
        <w:ind w:left="2880" w:hanging="360"/>
      </w:pPr>
    </w:lvl>
    <w:lvl w:ilvl="4" w:tplc="FA5C25FE">
      <w:start w:val="1"/>
      <w:numFmt w:val="lowerLetter"/>
      <w:lvlText w:val="%5."/>
      <w:lvlJc w:val="left"/>
      <w:pPr>
        <w:ind w:left="3600" w:hanging="360"/>
      </w:pPr>
    </w:lvl>
    <w:lvl w:ilvl="5" w:tplc="D29EB6BC">
      <w:start w:val="1"/>
      <w:numFmt w:val="lowerRoman"/>
      <w:lvlText w:val="%6."/>
      <w:lvlJc w:val="right"/>
      <w:pPr>
        <w:ind w:left="4320" w:hanging="180"/>
      </w:pPr>
    </w:lvl>
    <w:lvl w:ilvl="6" w:tplc="B8669BC4">
      <w:start w:val="1"/>
      <w:numFmt w:val="decimal"/>
      <w:lvlText w:val="%7."/>
      <w:lvlJc w:val="left"/>
      <w:pPr>
        <w:ind w:left="5040" w:hanging="360"/>
      </w:pPr>
    </w:lvl>
    <w:lvl w:ilvl="7" w:tplc="1504B984">
      <w:start w:val="1"/>
      <w:numFmt w:val="lowerLetter"/>
      <w:lvlText w:val="%8."/>
      <w:lvlJc w:val="left"/>
      <w:pPr>
        <w:ind w:left="5760" w:hanging="360"/>
      </w:pPr>
    </w:lvl>
    <w:lvl w:ilvl="8" w:tplc="B0EAB0CC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C3BD2"/>
    <w:multiLevelType w:val="hybridMultilevel"/>
    <w:tmpl w:val="59CA1F30"/>
    <w:lvl w:ilvl="0" w:tplc="F99A3C24">
      <w:start w:val="1"/>
      <w:numFmt w:val="decimal"/>
      <w:lvlText w:val="%1."/>
      <w:lvlJc w:val="left"/>
      <w:pPr>
        <w:ind w:left="644" w:hanging="360"/>
      </w:pPr>
    </w:lvl>
    <w:lvl w:ilvl="1" w:tplc="A7889168">
      <w:start w:val="1"/>
      <w:numFmt w:val="lowerLetter"/>
      <w:lvlText w:val="%2."/>
      <w:lvlJc w:val="left"/>
      <w:pPr>
        <w:ind w:left="1364" w:hanging="360"/>
      </w:pPr>
    </w:lvl>
    <w:lvl w:ilvl="2" w:tplc="B75E1464">
      <w:start w:val="1"/>
      <w:numFmt w:val="lowerRoman"/>
      <w:lvlText w:val="%3."/>
      <w:lvlJc w:val="right"/>
      <w:pPr>
        <w:ind w:left="2084" w:hanging="180"/>
      </w:pPr>
    </w:lvl>
    <w:lvl w:ilvl="3" w:tplc="7F660686">
      <w:start w:val="1"/>
      <w:numFmt w:val="decimal"/>
      <w:lvlText w:val="%4."/>
      <w:lvlJc w:val="left"/>
      <w:pPr>
        <w:ind w:left="2804" w:hanging="360"/>
      </w:pPr>
    </w:lvl>
    <w:lvl w:ilvl="4" w:tplc="986AA9EE">
      <w:start w:val="1"/>
      <w:numFmt w:val="lowerLetter"/>
      <w:lvlText w:val="%5."/>
      <w:lvlJc w:val="left"/>
      <w:pPr>
        <w:ind w:left="3524" w:hanging="360"/>
      </w:pPr>
    </w:lvl>
    <w:lvl w:ilvl="5" w:tplc="A92C824A">
      <w:start w:val="1"/>
      <w:numFmt w:val="lowerRoman"/>
      <w:lvlText w:val="%6."/>
      <w:lvlJc w:val="right"/>
      <w:pPr>
        <w:ind w:left="4244" w:hanging="180"/>
      </w:pPr>
    </w:lvl>
    <w:lvl w:ilvl="6" w:tplc="D4E86F1A">
      <w:start w:val="1"/>
      <w:numFmt w:val="decimal"/>
      <w:lvlText w:val="%7."/>
      <w:lvlJc w:val="left"/>
      <w:pPr>
        <w:ind w:left="4964" w:hanging="360"/>
      </w:pPr>
    </w:lvl>
    <w:lvl w:ilvl="7" w:tplc="D8049A64">
      <w:start w:val="1"/>
      <w:numFmt w:val="lowerLetter"/>
      <w:lvlText w:val="%8."/>
      <w:lvlJc w:val="left"/>
      <w:pPr>
        <w:ind w:left="5684" w:hanging="360"/>
      </w:pPr>
    </w:lvl>
    <w:lvl w:ilvl="8" w:tplc="6C5C6328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13A62C7"/>
    <w:multiLevelType w:val="multilevel"/>
    <w:tmpl w:val="EF56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2F07C83"/>
    <w:multiLevelType w:val="hybridMultilevel"/>
    <w:tmpl w:val="59CA1F30"/>
    <w:lvl w:ilvl="0" w:tplc="4D54DD84">
      <w:start w:val="1"/>
      <w:numFmt w:val="decimal"/>
      <w:lvlText w:val="%1."/>
      <w:lvlJc w:val="left"/>
      <w:pPr>
        <w:ind w:left="720" w:hanging="360"/>
      </w:pPr>
    </w:lvl>
    <w:lvl w:ilvl="1" w:tplc="AD24C0A2">
      <w:start w:val="1"/>
      <w:numFmt w:val="lowerLetter"/>
      <w:lvlText w:val="%2."/>
      <w:lvlJc w:val="left"/>
      <w:pPr>
        <w:ind w:left="1440" w:hanging="360"/>
      </w:pPr>
    </w:lvl>
    <w:lvl w:ilvl="2" w:tplc="AB3E15E4">
      <w:start w:val="1"/>
      <w:numFmt w:val="lowerRoman"/>
      <w:lvlText w:val="%3."/>
      <w:lvlJc w:val="right"/>
      <w:pPr>
        <w:ind w:left="2160" w:hanging="180"/>
      </w:pPr>
    </w:lvl>
    <w:lvl w:ilvl="3" w:tplc="37BEF988">
      <w:start w:val="1"/>
      <w:numFmt w:val="decimal"/>
      <w:lvlText w:val="%4."/>
      <w:lvlJc w:val="left"/>
      <w:pPr>
        <w:ind w:left="2880" w:hanging="360"/>
      </w:pPr>
    </w:lvl>
    <w:lvl w:ilvl="4" w:tplc="831686B6">
      <w:start w:val="1"/>
      <w:numFmt w:val="lowerLetter"/>
      <w:lvlText w:val="%5."/>
      <w:lvlJc w:val="left"/>
      <w:pPr>
        <w:ind w:left="3600" w:hanging="360"/>
      </w:pPr>
    </w:lvl>
    <w:lvl w:ilvl="5" w:tplc="7FCC4AE8">
      <w:start w:val="1"/>
      <w:numFmt w:val="lowerRoman"/>
      <w:lvlText w:val="%6."/>
      <w:lvlJc w:val="right"/>
      <w:pPr>
        <w:ind w:left="4320" w:hanging="180"/>
      </w:pPr>
    </w:lvl>
    <w:lvl w:ilvl="6" w:tplc="053AEFF8">
      <w:start w:val="1"/>
      <w:numFmt w:val="decimal"/>
      <w:lvlText w:val="%7."/>
      <w:lvlJc w:val="left"/>
      <w:pPr>
        <w:ind w:left="5040" w:hanging="360"/>
      </w:pPr>
    </w:lvl>
    <w:lvl w:ilvl="7" w:tplc="917CBFBC">
      <w:start w:val="1"/>
      <w:numFmt w:val="lowerLetter"/>
      <w:lvlText w:val="%8."/>
      <w:lvlJc w:val="left"/>
      <w:pPr>
        <w:ind w:left="5760" w:hanging="360"/>
      </w:pPr>
    </w:lvl>
    <w:lvl w:ilvl="8" w:tplc="1FEE72AA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30CA7"/>
    <w:multiLevelType w:val="hybridMultilevel"/>
    <w:tmpl w:val="83D85BDC"/>
    <w:lvl w:ilvl="0" w:tplc="904E8F9C">
      <w:start w:val="1"/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 w:tplc="D8140AA2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6136C94C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14C2CE88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E778ADD2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C776B300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9F1C82B2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7F56A66C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1A6AA5D0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6">
    <w:nsid w:val="59456C92"/>
    <w:multiLevelType w:val="hybridMultilevel"/>
    <w:tmpl w:val="00000000"/>
    <w:lvl w:ilvl="0" w:tplc="CD72303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DC8B6C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9D5E8874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513C003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BCB972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C5805B2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7986A3C8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027AAE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CBD2EE88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7">
    <w:nsid w:val="5CAA2DB6"/>
    <w:multiLevelType w:val="hybridMultilevel"/>
    <w:tmpl w:val="00000000"/>
    <w:lvl w:ilvl="0" w:tplc="8F2C1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9685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985274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8DC8D5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8FC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FE53E0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1268A2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26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78CB74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F55A2E"/>
    <w:multiLevelType w:val="hybridMultilevel"/>
    <w:tmpl w:val="B10A4A7A"/>
    <w:lvl w:ilvl="0" w:tplc="397A8CCE">
      <w:start w:val="1"/>
      <w:numFmt w:val="decimal"/>
      <w:lvlText w:val="%1."/>
      <w:lvlJc w:val="left"/>
      <w:pPr>
        <w:ind w:left="720" w:hanging="360"/>
      </w:pPr>
    </w:lvl>
    <w:lvl w:ilvl="1" w:tplc="67768FF6">
      <w:start w:val="1"/>
      <w:numFmt w:val="lowerLetter"/>
      <w:lvlText w:val="%2."/>
      <w:lvlJc w:val="left"/>
      <w:pPr>
        <w:ind w:left="1440" w:hanging="360"/>
      </w:pPr>
    </w:lvl>
    <w:lvl w:ilvl="2" w:tplc="3DF661D2">
      <w:start w:val="1"/>
      <w:numFmt w:val="lowerRoman"/>
      <w:lvlText w:val="%3."/>
      <w:lvlJc w:val="right"/>
      <w:pPr>
        <w:ind w:left="2160" w:hanging="180"/>
      </w:pPr>
    </w:lvl>
    <w:lvl w:ilvl="3" w:tplc="0A4C5D00">
      <w:start w:val="1"/>
      <w:numFmt w:val="decimal"/>
      <w:lvlText w:val="%4."/>
      <w:lvlJc w:val="left"/>
      <w:pPr>
        <w:ind w:left="2880" w:hanging="360"/>
      </w:pPr>
    </w:lvl>
    <w:lvl w:ilvl="4" w:tplc="481830BA">
      <w:start w:val="1"/>
      <w:numFmt w:val="lowerLetter"/>
      <w:lvlText w:val="%5."/>
      <w:lvlJc w:val="left"/>
      <w:pPr>
        <w:ind w:left="3600" w:hanging="360"/>
      </w:pPr>
    </w:lvl>
    <w:lvl w:ilvl="5" w:tplc="95DA5C2C">
      <w:start w:val="1"/>
      <w:numFmt w:val="lowerRoman"/>
      <w:lvlText w:val="%6."/>
      <w:lvlJc w:val="right"/>
      <w:pPr>
        <w:ind w:left="4320" w:hanging="180"/>
      </w:pPr>
    </w:lvl>
    <w:lvl w:ilvl="6" w:tplc="6E3A43F4">
      <w:start w:val="1"/>
      <w:numFmt w:val="decimal"/>
      <w:lvlText w:val="%7."/>
      <w:lvlJc w:val="left"/>
      <w:pPr>
        <w:ind w:left="5040" w:hanging="360"/>
      </w:pPr>
    </w:lvl>
    <w:lvl w:ilvl="7" w:tplc="3B20847A">
      <w:start w:val="1"/>
      <w:numFmt w:val="lowerLetter"/>
      <w:lvlText w:val="%8."/>
      <w:lvlJc w:val="left"/>
      <w:pPr>
        <w:ind w:left="5760" w:hanging="360"/>
      </w:pPr>
    </w:lvl>
    <w:lvl w:ilvl="8" w:tplc="B1B86C14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76E05"/>
    <w:multiLevelType w:val="hybridMultilevel"/>
    <w:tmpl w:val="BF5A582A"/>
    <w:lvl w:ilvl="0" w:tplc="5EBEF478">
      <w:start w:val="1"/>
      <w:numFmt w:val="decimal"/>
      <w:lvlText w:val="%1."/>
      <w:lvlJc w:val="left"/>
      <w:pPr>
        <w:ind w:left="720" w:hanging="360"/>
      </w:pPr>
    </w:lvl>
    <w:lvl w:ilvl="1" w:tplc="28664ED2">
      <w:start w:val="1"/>
      <w:numFmt w:val="lowerLetter"/>
      <w:lvlText w:val="%2."/>
      <w:lvlJc w:val="left"/>
      <w:pPr>
        <w:ind w:left="1440" w:hanging="360"/>
      </w:pPr>
    </w:lvl>
    <w:lvl w:ilvl="2" w:tplc="338A915E">
      <w:start w:val="1"/>
      <w:numFmt w:val="lowerRoman"/>
      <w:lvlText w:val="%3."/>
      <w:lvlJc w:val="right"/>
      <w:pPr>
        <w:ind w:left="2160" w:hanging="180"/>
      </w:pPr>
    </w:lvl>
    <w:lvl w:ilvl="3" w:tplc="6C30D8C8">
      <w:start w:val="1"/>
      <w:numFmt w:val="decimal"/>
      <w:lvlText w:val="%4."/>
      <w:lvlJc w:val="left"/>
      <w:pPr>
        <w:ind w:left="2880" w:hanging="360"/>
      </w:pPr>
    </w:lvl>
    <w:lvl w:ilvl="4" w:tplc="15C45968">
      <w:start w:val="1"/>
      <w:numFmt w:val="lowerLetter"/>
      <w:lvlText w:val="%5."/>
      <w:lvlJc w:val="left"/>
      <w:pPr>
        <w:ind w:left="3600" w:hanging="360"/>
      </w:pPr>
    </w:lvl>
    <w:lvl w:ilvl="5" w:tplc="5CD25CF2">
      <w:start w:val="1"/>
      <w:numFmt w:val="lowerRoman"/>
      <w:lvlText w:val="%6."/>
      <w:lvlJc w:val="right"/>
      <w:pPr>
        <w:ind w:left="4320" w:hanging="180"/>
      </w:pPr>
    </w:lvl>
    <w:lvl w:ilvl="6" w:tplc="050E3FAE">
      <w:start w:val="1"/>
      <w:numFmt w:val="decimal"/>
      <w:lvlText w:val="%7."/>
      <w:lvlJc w:val="left"/>
      <w:pPr>
        <w:ind w:left="5040" w:hanging="360"/>
      </w:pPr>
    </w:lvl>
    <w:lvl w:ilvl="7" w:tplc="4B009680">
      <w:start w:val="1"/>
      <w:numFmt w:val="lowerLetter"/>
      <w:lvlText w:val="%8."/>
      <w:lvlJc w:val="left"/>
      <w:pPr>
        <w:ind w:left="5760" w:hanging="360"/>
      </w:pPr>
    </w:lvl>
    <w:lvl w:ilvl="8" w:tplc="251881F4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A3205"/>
    <w:multiLevelType w:val="hybridMultilevel"/>
    <w:tmpl w:val="BC464522"/>
    <w:lvl w:ilvl="0" w:tplc="C4A81550">
      <w:start w:val="1"/>
      <w:numFmt w:val="decimal"/>
      <w:lvlText w:val="%1."/>
      <w:lvlJc w:val="left"/>
      <w:pPr>
        <w:ind w:left="1080" w:hanging="360"/>
      </w:pPr>
    </w:lvl>
    <w:lvl w:ilvl="1" w:tplc="09542426">
      <w:start w:val="1"/>
      <w:numFmt w:val="lowerLetter"/>
      <w:lvlText w:val="%2."/>
      <w:lvlJc w:val="left"/>
      <w:pPr>
        <w:ind w:left="1800" w:hanging="360"/>
      </w:pPr>
    </w:lvl>
    <w:lvl w:ilvl="2" w:tplc="12C2DF12">
      <w:start w:val="1"/>
      <w:numFmt w:val="lowerRoman"/>
      <w:lvlText w:val="%3."/>
      <w:lvlJc w:val="right"/>
      <w:pPr>
        <w:ind w:left="2520" w:hanging="180"/>
      </w:pPr>
    </w:lvl>
    <w:lvl w:ilvl="3" w:tplc="3BD84240">
      <w:start w:val="1"/>
      <w:numFmt w:val="decimal"/>
      <w:lvlText w:val="%4."/>
      <w:lvlJc w:val="left"/>
      <w:pPr>
        <w:ind w:left="3240" w:hanging="360"/>
      </w:pPr>
    </w:lvl>
    <w:lvl w:ilvl="4" w:tplc="1E700AA4">
      <w:start w:val="1"/>
      <w:numFmt w:val="lowerLetter"/>
      <w:lvlText w:val="%5."/>
      <w:lvlJc w:val="left"/>
      <w:pPr>
        <w:ind w:left="3960" w:hanging="360"/>
      </w:pPr>
    </w:lvl>
    <w:lvl w:ilvl="5" w:tplc="7C4AA8E8">
      <w:start w:val="1"/>
      <w:numFmt w:val="lowerRoman"/>
      <w:lvlText w:val="%6."/>
      <w:lvlJc w:val="right"/>
      <w:pPr>
        <w:ind w:left="4680" w:hanging="180"/>
      </w:pPr>
    </w:lvl>
    <w:lvl w:ilvl="6" w:tplc="6046BF26">
      <w:start w:val="1"/>
      <w:numFmt w:val="decimal"/>
      <w:lvlText w:val="%7."/>
      <w:lvlJc w:val="left"/>
      <w:pPr>
        <w:ind w:left="5400" w:hanging="360"/>
      </w:pPr>
    </w:lvl>
    <w:lvl w:ilvl="7" w:tplc="AA68D942">
      <w:start w:val="1"/>
      <w:numFmt w:val="lowerLetter"/>
      <w:lvlText w:val="%8."/>
      <w:lvlJc w:val="left"/>
      <w:pPr>
        <w:ind w:left="6120" w:hanging="360"/>
      </w:pPr>
    </w:lvl>
    <w:lvl w:ilvl="8" w:tplc="73724AB2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520BD5"/>
    <w:multiLevelType w:val="hybridMultilevel"/>
    <w:tmpl w:val="7FB26330"/>
    <w:lvl w:ilvl="0" w:tplc="BA54A0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324E5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FB22B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523F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0E851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7FC44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3C163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DD4B7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D1E1FB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2771611"/>
    <w:multiLevelType w:val="hybridMultilevel"/>
    <w:tmpl w:val="00000000"/>
    <w:lvl w:ilvl="0" w:tplc="13921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CF2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22E8E4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349E0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AC9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B03CDC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3D8C8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CB8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E843D8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8614A3"/>
    <w:multiLevelType w:val="hybridMultilevel"/>
    <w:tmpl w:val="C33EAF08"/>
    <w:styleLink w:val="1"/>
    <w:lvl w:ilvl="0" w:tplc="52B66134">
      <w:start w:val="1"/>
      <w:numFmt w:val="bullet"/>
      <w:lvlText w:val="•"/>
      <w:lvlJc w:val="left"/>
      <w:pPr>
        <w:tabs>
          <w:tab w:val="num" w:pos="2124"/>
        </w:tabs>
        <w:ind w:left="720" w:firstLine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F6D666">
      <w:start w:val="1"/>
      <w:numFmt w:val="bullet"/>
      <w:lvlText w:val="o"/>
      <w:lvlJc w:val="left"/>
      <w:pPr>
        <w:tabs>
          <w:tab w:val="num" w:pos="2844"/>
        </w:tabs>
        <w:ind w:left="1440" w:firstLine="11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AAD6F0">
      <w:start w:val="1"/>
      <w:numFmt w:val="bullet"/>
      <w:lvlText w:val="▪"/>
      <w:lvlJc w:val="left"/>
      <w:pPr>
        <w:tabs>
          <w:tab w:val="num" w:pos="3564"/>
        </w:tabs>
        <w:ind w:left="2160" w:firstLine="11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5E6824">
      <w:start w:val="1"/>
      <w:numFmt w:val="bullet"/>
      <w:lvlText w:val="•"/>
      <w:lvlJc w:val="left"/>
      <w:pPr>
        <w:tabs>
          <w:tab w:val="num" w:pos="4284"/>
        </w:tabs>
        <w:ind w:left="2880" w:firstLine="1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4A4304">
      <w:start w:val="1"/>
      <w:numFmt w:val="bullet"/>
      <w:lvlText w:val="o"/>
      <w:lvlJc w:val="left"/>
      <w:pPr>
        <w:tabs>
          <w:tab w:val="num" w:pos="5004"/>
        </w:tabs>
        <w:ind w:left="3600" w:firstLine="11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62342">
      <w:start w:val="1"/>
      <w:numFmt w:val="bullet"/>
      <w:lvlText w:val="▪"/>
      <w:lvlJc w:val="left"/>
      <w:pPr>
        <w:tabs>
          <w:tab w:val="num" w:pos="5724"/>
        </w:tabs>
        <w:ind w:left="4320" w:firstLine="11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82450A">
      <w:start w:val="1"/>
      <w:numFmt w:val="bullet"/>
      <w:lvlText w:val="•"/>
      <w:lvlJc w:val="left"/>
      <w:pPr>
        <w:tabs>
          <w:tab w:val="num" w:pos="6444"/>
        </w:tabs>
        <w:ind w:left="5040" w:firstLine="1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DA6C9A">
      <w:start w:val="1"/>
      <w:numFmt w:val="bullet"/>
      <w:lvlText w:val="o"/>
      <w:lvlJc w:val="left"/>
      <w:pPr>
        <w:tabs>
          <w:tab w:val="num" w:pos="7164"/>
        </w:tabs>
        <w:ind w:left="5760" w:firstLine="1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FE2FEE">
      <w:start w:val="1"/>
      <w:numFmt w:val="bullet"/>
      <w:lvlText w:val="▪"/>
      <w:lvlJc w:val="left"/>
      <w:pPr>
        <w:tabs>
          <w:tab w:val="num" w:pos="7884"/>
        </w:tabs>
        <w:ind w:left="6480" w:firstLine="12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B4F5BC4"/>
    <w:multiLevelType w:val="hybridMultilevel"/>
    <w:tmpl w:val="64302046"/>
    <w:lvl w:ilvl="0" w:tplc="0419000F">
      <w:start w:val="1"/>
      <w:numFmt w:val="decimal"/>
      <w:lvlText w:val="%1.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5">
    <w:nsid w:val="7C68030A"/>
    <w:multiLevelType w:val="hybridMultilevel"/>
    <w:tmpl w:val="C33EAF08"/>
    <w:numStyleLink w:val="1"/>
  </w:abstractNum>
  <w:num w:numId="1">
    <w:abstractNumId w:val="31"/>
  </w:num>
  <w:num w:numId="2">
    <w:abstractNumId w:val="24"/>
  </w:num>
  <w:num w:numId="3">
    <w:abstractNumId w:val="7"/>
  </w:num>
  <w:num w:numId="4">
    <w:abstractNumId w:val="5"/>
  </w:num>
  <w:num w:numId="5">
    <w:abstractNumId w:val="6"/>
  </w:num>
  <w:num w:numId="6">
    <w:abstractNumId w:val="29"/>
  </w:num>
  <w:num w:numId="7">
    <w:abstractNumId w:val="30"/>
  </w:num>
  <w:num w:numId="8">
    <w:abstractNumId w:val="21"/>
  </w:num>
  <w:num w:numId="9">
    <w:abstractNumId w:val="18"/>
  </w:num>
  <w:num w:numId="10">
    <w:abstractNumId w:val="3"/>
  </w:num>
  <w:num w:numId="11">
    <w:abstractNumId w:val="28"/>
  </w:num>
  <w:num w:numId="12">
    <w:abstractNumId w:val="10"/>
  </w:num>
  <w:num w:numId="13">
    <w:abstractNumId w:val="22"/>
  </w:num>
  <w:num w:numId="14">
    <w:abstractNumId w:val="14"/>
  </w:num>
  <w:num w:numId="15">
    <w:abstractNumId w:val="12"/>
  </w:num>
  <w:num w:numId="16">
    <w:abstractNumId w:val="17"/>
  </w:num>
  <w:num w:numId="17">
    <w:abstractNumId w:val="4"/>
  </w:num>
  <w:num w:numId="18">
    <w:abstractNumId w:val="13"/>
  </w:num>
  <w:num w:numId="19">
    <w:abstractNumId w:val="19"/>
  </w:num>
  <w:num w:numId="20">
    <w:abstractNumId w:val="25"/>
  </w:num>
  <w:num w:numId="21">
    <w:abstractNumId w:val="9"/>
  </w:num>
  <w:num w:numId="22">
    <w:abstractNumId w:val="27"/>
  </w:num>
  <w:num w:numId="23">
    <w:abstractNumId w:val="26"/>
  </w:num>
  <w:num w:numId="24">
    <w:abstractNumId w:val="16"/>
  </w:num>
  <w:num w:numId="25">
    <w:abstractNumId w:val="32"/>
  </w:num>
  <w:num w:numId="26">
    <w:abstractNumId w:val="8"/>
  </w:num>
  <w:num w:numId="27">
    <w:abstractNumId w:val="2"/>
  </w:num>
  <w:num w:numId="28">
    <w:abstractNumId w:val="34"/>
  </w:num>
  <w:num w:numId="29">
    <w:abstractNumId w:val="1"/>
  </w:num>
  <w:num w:numId="30">
    <w:abstractNumId w:val="15"/>
  </w:num>
  <w:num w:numId="31">
    <w:abstractNumId w:val="0"/>
  </w:num>
  <w:num w:numId="32">
    <w:abstractNumId w:val="11"/>
  </w:num>
  <w:num w:numId="33">
    <w:abstractNumId w:val="23"/>
  </w:num>
  <w:num w:numId="34">
    <w:abstractNumId w:val="20"/>
  </w:num>
  <w:num w:numId="35">
    <w:abstractNumId w:val="33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75F"/>
    <w:rsid w:val="00000911"/>
    <w:rsid w:val="00004B7B"/>
    <w:rsid w:val="000055DD"/>
    <w:rsid w:val="00010993"/>
    <w:rsid w:val="000109BB"/>
    <w:rsid w:val="00010D00"/>
    <w:rsid w:val="00013C87"/>
    <w:rsid w:val="000239C1"/>
    <w:rsid w:val="000266C9"/>
    <w:rsid w:val="00026F7D"/>
    <w:rsid w:val="00030EF4"/>
    <w:rsid w:val="00051715"/>
    <w:rsid w:val="00054C76"/>
    <w:rsid w:val="00056532"/>
    <w:rsid w:val="000603E7"/>
    <w:rsid w:val="000605E5"/>
    <w:rsid w:val="00061128"/>
    <w:rsid w:val="000631D0"/>
    <w:rsid w:val="00067628"/>
    <w:rsid w:val="00071A4A"/>
    <w:rsid w:val="000742BA"/>
    <w:rsid w:val="00085D8B"/>
    <w:rsid w:val="00086580"/>
    <w:rsid w:val="000874E8"/>
    <w:rsid w:val="00094EB5"/>
    <w:rsid w:val="000977A7"/>
    <w:rsid w:val="000A4846"/>
    <w:rsid w:val="000A73A3"/>
    <w:rsid w:val="000A7691"/>
    <w:rsid w:val="000C0EEC"/>
    <w:rsid w:val="000C5EC0"/>
    <w:rsid w:val="000C6576"/>
    <w:rsid w:val="000D08EC"/>
    <w:rsid w:val="000D1E4A"/>
    <w:rsid w:val="000E1149"/>
    <w:rsid w:val="000E27DD"/>
    <w:rsid w:val="000E32FD"/>
    <w:rsid w:val="000E65D0"/>
    <w:rsid w:val="000E719F"/>
    <w:rsid w:val="000F2F13"/>
    <w:rsid w:val="000F345C"/>
    <w:rsid w:val="000F534B"/>
    <w:rsid w:val="00103947"/>
    <w:rsid w:val="001047CF"/>
    <w:rsid w:val="00104862"/>
    <w:rsid w:val="00104993"/>
    <w:rsid w:val="00104FF6"/>
    <w:rsid w:val="00113BE9"/>
    <w:rsid w:val="001232B6"/>
    <w:rsid w:val="00124F2C"/>
    <w:rsid w:val="00126D8C"/>
    <w:rsid w:val="00133901"/>
    <w:rsid w:val="0013497A"/>
    <w:rsid w:val="00141D63"/>
    <w:rsid w:val="00144588"/>
    <w:rsid w:val="00144F5C"/>
    <w:rsid w:val="00145EBE"/>
    <w:rsid w:val="00152F07"/>
    <w:rsid w:val="0015580D"/>
    <w:rsid w:val="00156CD0"/>
    <w:rsid w:val="00157052"/>
    <w:rsid w:val="00157FAC"/>
    <w:rsid w:val="001623E5"/>
    <w:rsid w:val="0016276C"/>
    <w:rsid w:val="001656FC"/>
    <w:rsid w:val="0017631D"/>
    <w:rsid w:val="00180C48"/>
    <w:rsid w:val="00180E37"/>
    <w:rsid w:val="001827A2"/>
    <w:rsid w:val="00185489"/>
    <w:rsid w:val="001927DB"/>
    <w:rsid w:val="00193615"/>
    <w:rsid w:val="00194203"/>
    <w:rsid w:val="001A25AA"/>
    <w:rsid w:val="001A4F9D"/>
    <w:rsid w:val="001B17F1"/>
    <w:rsid w:val="001B3911"/>
    <w:rsid w:val="001B3D33"/>
    <w:rsid w:val="001B445E"/>
    <w:rsid w:val="001B7677"/>
    <w:rsid w:val="001C30F9"/>
    <w:rsid w:val="001C398D"/>
    <w:rsid w:val="001D39D3"/>
    <w:rsid w:val="001D4923"/>
    <w:rsid w:val="001F1175"/>
    <w:rsid w:val="001F3CCA"/>
    <w:rsid w:val="001F5257"/>
    <w:rsid w:val="002022CD"/>
    <w:rsid w:val="00202B26"/>
    <w:rsid w:val="002034A0"/>
    <w:rsid w:val="002034F6"/>
    <w:rsid w:val="00210A63"/>
    <w:rsid w:val="0021441A"/>
    <w:rsid w:val="00224B67"/>
    <w:rsid w:val="0022554E"/>
    <w:rsid w:val="00227D39"/>
    <w:rsid w:val="0023208F"/>
    <w:rsid w:val="0023686C"/>
    <w:rsid w:val="002376E8"/>
    <w:rsid w:val="00242012"/>
    <w:rsid w:val="00244683"/>
    <w:rsid w:val="00246AF8"/>
    <w:rsid w:val="00250BA3"/>
    <w:rsid w:val="002519C0"/>
    <w:rsid w:val="0025300D"/>
    <w:rsid w:val="00264206"/>
    <w:rsid w:val="00275CA0"/>
    <w:rsid w:val="0028745B"/>
    <w:rsid w:val="002919AF"/>
    <w:rsid w:val="00291A5D"/>
    <w:rsid w:val="0029235E"/>
    <w:rsid w:val="002A084E"/>
    <w:rsid w:val="002A6CE5"/>
    <w:rsid w:val="002A7927"/>
    <w:rsid w:val="002B1BA8"/>
    <w:rsid w:val="002B3CC3"/>
    <w:rsid w:val="002B508A"/>
    <w:rsid w:val="002C16BC"/>
    <w:rsid w:val="002C1834"/>
    <w:rsid w:val="002D200A"/>
    <w:rsid w:val="002D28ED"/>
    <w:rsid w:val="002D3AB4"/>
    <w:rsid w:val="002D3EF2"/>
    <w:rsid w:val="002E0B93"/>
    <w:rsid w:val="002E3CCA"/>
    <w:rsid w:val="002E5178"/>
    <w:rsid w:val="002E5BD4"/>
    <w:rsid w:val="002F0A75"/>
    <w:rsid w:val="002F2944"/>
    <w:rsid w:val="002F2F63"/>
    <w:rsid w:val="002F4C8A"/>
    <w:rsid w:val="002F7C0B"/>
    <w:rsid w:val="00301AF2"/>
    <w:rsid w:val="00304692"/>
    <w:rsid w:val="00306873"/>
    <w:rsid w:val="00307BCA"/>
    <w:rsid w:val="00310C68"/>
    <w:rsid w:val="003152CD"/>
    <w:rsid w:val="00320BE6"/>
    <w:rsid w:val="00321320"/>
    <w:rsid w:val="00321899"/>
    <w:rsid w:val="00326F56"/>
    <w:rsid w:val="00336792"/>
    <w:rsid w:val="003442CC"/>
    <w:rsid w:val="00345448"/>
    <w:rsid w:val="00353C7C"/>
    <w:rsid w:val="0036105F"/>
    <w:rsid w:val="00362150"/>
    <w:rsid w:val="003624E0"/>
    <w:rsid w:val="0036294C"/>
    <w:rsid w:val="00367602"/>
    <w:rsid w:val="00376793"/>
    <w:rsid w:val="00382996"/>
    <w:rsid w:val="00383527"/>
    <w:rsid w:val="003864BB"/>
    <w:rsid w:val="00387134"/>
    <w:rsid w:val="003938B2"/>
    <w:rsid w:val="00395123"/>
    <w:rsid w:val="00396B23"/>
    <w:rsid w:val="003A54B1"/>
    <w:rsid w:val="003B06D9"/>
    <w:rsid w:val="003B0B8C"/>
    <w:rsid w:val="003B1A5A"/>
    <w:rsid w:val="003B1FC7"/>
    <w:rsid w:val="003B3BFE"/>
    <w:rsid w:val="003B4897"/>
    <w:rsid w:val="003B4A86"/>
    <w:rsid w:val="003B4AE3"/>
    <w:rsid w:val="003B5F24"/>
    <w:rsid w:val="003B605F"/>
    <w:rsid w:val="003B74C7"/>
    <w:rsid w:val="003C0DB0"/>
    <w:rsid w:val="003C2E81"/>
    <w:rsid w:val="003C6A97"/>
    <w:rsid w:val="003C7265"/>
    <w:rsid w:val="003D0DE9"/>
    <w:rsid w:val="003D7576"/>
    <w:rsid w:val="003E02FD"/>
    <w:rsid w:val="003E38AA"/>
    <w:rsid w:val="003E3931"/>
    <w:rsid w:val="003E4527"/>
    <w:rsid w:val="003F0CD3"/>
    <w:rsid w:val="003F2B9A"/>
    <w:rsid w:val="003F37A8"/>
    <w:rsid w:val="003F4B1F"/>
    <w:rsid w:val="003F52DE"/>
    <w:rsid w:val="00401BFD"/>
    <w:rsid w:val="00401DC7"/>
    <w:rsid w:val="00404BA4"/>
    <w:rsid w:val="0040549B"/>
    <w:rsid w:val="00405A43"/>
    <w:rsid w:val="00405CF0"/>
    <w:rsid w:val="00413835"/>
    <w:rsid w:val="00415C70"/>
    <w:rsid w:val="004160C2"/>
    <w:rsid w:val="004205E3"/>
    <w:rsid w:val="00424BEE"/>
    <w:rsid w:val="0042510A"/>
    <w:rsid w:val="00434BD9"/>
    <w:rsid w:val="00440424"/>
    <w:rsid w:val="00444642"/>
    <w:rsid w:val="00450574"/>
    <w:rsid w:val="004510E2"/>
    <w:rsid w:val="00453ECD"/>
    <w:rsid w:val="004554B5"/>
    <w:rsid w:val="00456DBF"/>
    <w:rsid w:val="00457802"/>
    <w:rsid w:val="00457DCD"/>
    <w:rsid w:val="00460296"/>
    <w:rsid w:val="00461BD2"/>
    <w:rsid w:val="00464EBA"/>
    <w:rsid w:val="0046623D"/>
    <w:rsid w:val="00467091"/>
    <w:rsid w:val="00467DB1"/>
    <w:rsid w:val="00480932"/>
    <w:rsid w:val="0048278E"/>
    <w:rsid w:val="00483BD6"/>
    <w:rsid w:val="004851DA"/>
    <w:rsid w:val="00485229"/>
    <w:rsid w:val="00486251"/>
    <w:rsid w:val="0048630A"/>
    <w:rsid w:val="00491007"/>
    <w:rsid w:val="00495A09"/>
    <w:rsid w:val="004A4C01"/>
    <w:rsid w:val="004B76EE"/>
    <w:rsid w:val="004E3601"/>
    <w:rsid w:val="004E3D0E"/>
    <w:rsid w:val="004E51FC"/>
    <w:rsid w:val="004F3363"/>
    <w:rsid w:val="004F7781"/>
    <w:rsid w:val="0051153A"/>
    <w:rsid w:val="0051275D"/>
    <w:rsid w:val="00514261"/>
    <w:rsid w:val="00514A1C"/>
    <w:rsid w:val="00515E9B"/>
    <w:rsid w:val="00517237"/>
    <w:rsid w:val="00517481"/>
    <w:rsid w:val="00517BE9"/>
    <w:rsid w:val="00521C73"/>
    <w:rsid w:val="00524105"/>
    <w:rsid w:val="005247B7"/>
    <w:rsid w:val="005304B9"/>
    <w:rsid w:val="005321B7"/>
    <w:rsid w:val="0054354F"/>
    <w:rsid w:val="00543EB3"/>
    <w:rsid w:val="00551520"/>
    <w:rsid w:val="00551648"/>
    <w:rsid w:val="0056052C"/>
    <w:rsid w:val="00563049"/>
    <w:rsid w:val="00570342"/>
    <w:rsid w:val="0057245A"/>
    <w:rsid w:val="005744A2"/>
    <w:rsid w:val="00576288"/>
    <w:rsid w:val="005771D1"/>
    <w:rsid w:val="00577C71"/>
    <w:rsid w:val="0059021B"/>
    <w:rsid w:val="00593515"/>
    <w:rsid w:val="005A4288"/>
    <w:rsid w:val="005A5871"/>
    <w:rsid w:val="005A6F41"/>
    <w:rsid w:val="005B13E1"/>
    <w:rsid w:val="005B4EEC"/>
    <w:rsid w:val="005B4F84"/>
    <w:rsid w:val="005B73BC"/>
    <w:rsid w:val="005C0398"/>
    <w:rsid w:val="005C6011"/>
    <w:rsid w:val="005C6F14"/>
    <w:rsid w:val="005D13A3"/>
    <w:rsid w:val="005D175F"/>
    <w:rsid w:val="005D1AC6"/>
    <w:rsid w:val="005D6D3D"/>
    <w:rsid w:val="005E13C2"/>
    <w:rsid w:val="005F00DC"/>
    <w:rsid w:val="005F0129"/>
    <w:rsid w:val="005F598F"/>
    <w:rsid w:val="005F6CBC"/>
    <w:rsid w:val="005F7058"/>
    <w:rsid w:val="00605CEE"/>
    <w:rsid w:val="00610491"/>
    <w:rsid w:val="006121B3"/>
    <w:rsid w:val="00613BB1"/>
    <w:rsid w:val="0061533A"/>
    <w:rsid w:val="00617760"/>
    <w:rsid w:val="0061780F"/>
    <w:rsid w:val="006206EF"/>
    <w:rsid w:val="00624CA8"/>
    <w:rsid w:val="00626D10"/>
    <w:rsid w:val="006272F4"/>
    <w:rsid w:val="00627A34"/>
    <w:rsid w:val="0063585C"/>
    <w:rsid w:val="00635E22"/>
    <w:rsid w:val="0064211C"/>
    <w:rsid w:val="00645E47"/>
    <w:rsid w:val="006464CF"/>
    <w:rsid w:val="00650C21"/>
    <w:rsid w:val="00651730"/>
    <w:rsid w:val="00653345"/>
    <w:rsid w:val="00654DE0"/>
    <w:rsid w:val="00655B5A"/>
    <w:rsid w:val="00661012"/>
    <w:rsid w:val="00662D41"/>
    <w:rsid w:val="00664113"/>
    <w:rsid w:val="006652BB"/>
    <w:rsid w:val="006670A2"/>
    <w:rsid w:val="006715D1"/>
    <w:rsid w:val="00677062"/>
    <w:rsid w:val="0068737A"/>
    <w:rsid w:val="006925C3"/>
    <w:rsid w:val="00693EF1"/>
    <w:rsid w:val="00693F14"/>
    <w:rsid w:val="00695B14"/>
    <w:rsid w:val="006A0955"/>
    <w:rsid w:val="006B087B"/>
    <w:rsid w:val="006B610E"/>
    <w:rsid w:val="006B7861"/>
    <w:rsid w:val="006B7A6A"/>
    <w:rsid w:val="006C4EA0"/>
    <w:rsid w:val="006C52CD"/>
    <w:rsid w:val="006D2F8F"/>
    <w:rsid w:val="006D30F9"/>
    <w:rsid w:val="006D4B26"/>
    <w:rsid w:val="006D54AB"/>
    <w:rsid w:val="006E434C"/>
    <w:rsid w:val="006E644E"/>
    <w:rsid w:val="006F4A24"/>
    <w:rsid w:val="006F7755"/>
    <w:rsid w:val="006F7922"/>
    <w:rsid w:val="007005CF"/>
    <w:rsid w:val="00702546"/>
    <w:rsid w:val="00712395"/>
    <w:rsid w:val="007131DC"/>
    <w:rsid w:val="00715026"/>
    <w:rsid w:val="0071674B"/>
    <w:rsid w:val="00720641"/>
    <w:rsid w:val="00722613"/>
    <w:rsid w:val="007256CA"/>
    <w:rsid w:val="007312DA"/>
    <w:rsid w:val="00735F62"/>
    <w:rsid w:val="0074081C"/>
    <w:rsid w:val="00743ABA"/>
    <w:rsid w:val="00747EF3"/>
    <w:rsid w:val="007557A6"/>
    <w:rsid w:val="00760EB7"/>
    <w:rsid w:val="00762219"/>
    <w:rsid w:val="00762DE2"/>
    <w:rsid w:val="00764851"/>
    <w:rsid w:val="007648B4"/>
    <w:rsid w:val="00764D68"/>
    <w:rsid w:val="00767654"/>
    <w:rsid w:val="007706AB"/>
    <w:rsid w:val="007734A5"/>
    <w:rsid w:val="00776B8A"/>
    <w:rsid w:val="00782E18"/>
    <w:rsid w:val="00787EB2"/>
    <w:rsid w:val="0079297D"/>
    <w:rsid w:val="00792FCF"/>
    <w:rsid w:val="007978BF"/>
    <w:rsid w:val="007A0F56"/>
    <w:rsid w:val="007B0ECC"/>
    <w:rsid w:val="007B1199"/>
    <w:rsid w:val="007B24A1"/>
    <w:rsid w:val="007B3616"/>
    <w:rsid w:val="007B6B75"/>
    <w:rsid w:val="007C0292"/>
    <w:rsid w:val="007C3EDD"/>
    <w:rsid w:val="007C545B"/>
    <w:rsid w:val="007C72A9"/>
    <w:rsid w:val="007D2A0E"/>
    <w:rsid w:val="007D492F"/>
    <w:rsid w:val="007E0A3A"/>
    <w:rsid w:val="007E695B"/>
    <w:rsid w:val="007E6B79"/>
    <w:rsid w:val="007F026B"/>
    <w:rsid w:val="007F1AB3"/>
    <w:rsid w:val="007F2418"/>
    <w:rsid w:val="007F2DD5"/>
    <w:rsid w:val="007F3522"/>
    <w:rsid w:val="007F5FE2"/>
    <w:rsid w:val="00800EBB"/>
    <w:rsid w:val="008015D3"/>
    <w:rsid w:val="0080243A"/>
    <w:rsid w:val="00803405"/>
    <w:rsid w:val="00804604"/>
    <w:rsid w:val="00820328"/>
    <w:rsid w:val="00824A80"/>
    <w:rsid w:val="0083188A"/>
    <w:rsid w:val="00836617"/>
    <w:rsid w:val="008418CE"/>
    <w:rsid w:val="00844048"/>
    <w:rsid w:val="00844138"/>
    <w:rsid w:val="00854B2F"/>
    <w:rsid w:val="00855534"/>
    <w:rsid w:val="008561F8"/>
    <w:rsid w:val="008629CA"/>
    <w:rsid w:val="0086526D"/>
    <w:rsid w:val="00872341"/>
    <w:rsid w:val="008726CB"/>
    <w:rsid w:val="0087362B"/>
    <w:rsid w:val="0087742D"/>
    <w:rsid w:val="00883066"/>
    <w:rsid w:val="008926FD"/>
    <w:rsid w:val="00893B39"/>
    <w:rsid w:val="008941A6"/>
    <w:rsid w:val="00894CEE"/>
    <w:rsid w:val="008971A7"/>
    <w:rsid w:val="008A3BEE"/>
    <w:rsid w:val="008A4D1B"/>
    <w:rsid w:val="008C0CC5"/>
    <w:rsid w:val="008C0EBE"/>
    <w:rsid w:val="008C1084"/>
    <w:rsid w:val="008C4FF1"/>
    <w:rsid w:val="008C5036"/>
    <w:rsid w:val="008D06AF"/>
    <w:rsid w:val="008D1C07"/>
    <w:rsid w:val="008E1300"/>
    <w:rsid w:val="008E57BA"/>
    <w:rsid w:val="008F0546"/>
    <w:rsid w:val="008F1DE3"/>
    <w:rsid w:val="008F301F"/>
    <w:rsid w:val="00901065"/>
    <w:rsid w:val="00902767"/>
    <w:rsid w:val="00906374"/>
    <w:rsid w:val="009139F3"/>
    <w:rsid w:val="00913E57"/>
    <w:rsid w:val="00914221"/>
    <w:rsid w:val="00914DB4"/>
    <w:rsid w:val="00916F7C"/>
    <w:rsid w:val="00920DA0"/>
    <w:rsid w:val="009267D5"/>
    <w:rsid w:val="00931D81"/>
    <w:rsid w:val="00932550"/>
    <w:rsid w:val="00936C6B"/>
    <w:rsid w:val="0093730F"/>
    <w:rsid w:val="009434F8"/>
    <w:rsid w:val="0095628F"/>
    <w:rsid w:val="009642CE"/>
    <w:rsid w:val="00967DFF"/>
    <w:rsid w:val="00972622"/>
    <w:rsid w:val="00977145"/>
    <w:rsid w:val="00982981"/>
    <w:rsid w:val="00984A34"/>
    <w:rsid w:val="0098794D"/>
    <w:rsid w:val="00997680"/>
    <w:rsid w:val="00997B37"/>
    <w:rsid w:val="009A1F2F"/>
    <w:rsid w:val="009A3D36"/>
    <w:rsid w:val="009A6548"/>
    <w:rsid w:val="009B0DA0"/>
    <w:rsid w:val="009B48CB"/>
    <w:rsid w:val="009B5F51"/>
    <w:rsid w:val="009C1B9F"/>
    <w:rsid w:val="009C575F"/>
    <w:rsid w:val="009D4ABF"/>
    <w:rsid w:val="009E1FB0"/>
    <w:rsid w:val="009E203F"/>
    <w:rsid w:val="009E464D"/>
    <w:rsid w:val="009E541D"/>
    <w:rsid w:val="009E558A"/>
    <w:rsid w:val="009E5744"/>
    <w:rsid w:val="009E6813"/>
    <w:rsid w:val="009E6C2C"/>
    <w:rsid w:val="009F2C2B"/>
    <w:rsid w:val="009F431D"/>
    <w:rsid w:val="009F5BC0"/>
    <w:rsid w:val="00A00473"/>
    <w:rsid w:val="00A00F75"/>
    <w:rsid w:val="00A018B2"/>
    <w:rsid w:val="00A11025"/>
    <w:rsid w:val="00A1434B"/>
    <w:rsid w:val="00A1518D"/>
    <w:rsid w:val="00A15BFD"/>
    <w:rsid w:val="00A203A8"/>
    <w:rsid w:val="00A2042D"/>
    <w:rsid w:val="00A22C0D"/>
    <w:rsid w:val="00A2303A"/>
    <w:rsid w:val="00A233F1"/>
    <w:rsid w:val="00A24DE5"/>
    <w:rsid w:val="00A2749F"/>
    <w:rsid w:val="00A27F61"/>
    <w:rsid w:val="00A3002E"/>
    <w:rsid w:val="00A34B22"/>
    <w:rsid w:val="00A370D9"/>
    <w:rsid w:val="00A3774D"/>
    <w:rsid w:val="00A42C31"/>
    <w:rsid w:val="00A461C5"/>
    <w:rsid w:val="00A4760D"/>
    <w:rsid w:val="00A507BD"/>
    <w:rsid w:val="00A52222"/>
    <w:rsid w:val="00A56F02"/>
    <w:rsid w:val="00A57E0E"/>
    <w:rsid w:val="00A60B76"/>
    <w:rsid w:val="00A60C09"/>
    <w:rsid w:val="00A63235"/>
    <w:rsid w:val="00A65198"/>
    <w:rsid w:val="00A65835"/>
    <w:rsid w:val="00A658EA"/>
    <w:rsid w:val="00A924B3"/>
    <w:rsid w:val="00A93D6A"/>
    <w:rsid w:val="00A95AF8"/>
    <w:rsid w:val="00AA003A"/>
    <w:rsid w:val="00AA0AF4"/>
    <w:rsid w:val="00AA13D6"/>
    <w:rsid w:val="00AA1A6F"/>
    <w:rsid w:val="00AA3C4E"/>
    <w:rsid w:val="00AA4F55"/>
    <w:rsid w:val="00AB1C8C"/>
    <w:rsid w:val="00AB581B"/>
    <w:rsid w:val="00AB697C"/>
    <w:rsid w:val="00AB7372"/>
    <w:rsid w:val="00AC03B5"/>
    <w:rsid w:val="00AC12B5"/>
    <w:rsid w:val="00AC19EA"/>
    <w:rsid w:val="00AC40D4"/>
    <w:rsid w:val="00AC5360"/>
    <w:rsid w:val="00AC5A84"/>
    <w:rsid w:val="00AD06BE"/>
    <w:rsid w:val="00AD5E14"/>
    <w:rsid w:val="00AD602F"/>
    <w:rsid w:val="00AE1610"/>
    <w:rsid w:val="00AE1F1A"/>
    <w:rsid w:val="00AE2373"/>
    <w:rsid w:val="00AE59C0"/>
    <w:rsid w:val="00AF1AEB"/>
    <w:rsid w:val="00AF69A2"/>
    <w:rsid w:val="00B00217"/>
    <w:rsid w:val="00B01637"/>
    <w:rsid w:val="00B01B6B"/>
    <w:rsid w:val="00B02AC7"/>
    <w:rsid w:val="00B034BF"/>
    <w:rsid w:val="00B03837"/>
    <w:rsid w:val="00B04C30"/>
    <w:rsid w:val="00B0632A"/>
    <w:rsid w:val="00B10650"/>
    <w:rsid w:val="00B10A14"/>
    <w:rsid w:val="00B1337D"/>
    <w:rsid w:val="00B205C4"/>
    <w:rsid w:val="00B21108"/>
    <w:rsid w:val="00B225BD"/>
    <w:rsid w:val="00B2288C"/>
    <w:rsid w:val="00B34C0C"/>
    <w:rsid w:val="00B3537D"/>
    <w:rsid w:val="00B35AF1"/>
    <w:rsid w:val="00B36114"/>
    <w:rsid w:val="00B43A20"/>
    <w:rsid w:val="00B44F02"/>
    <w:rsid w:val="00B47BDC"/>
    <w:rsid w:val="00B52E06"/>
    <w:rsid w:val="00B53733"/>
    <w:rsid w:val="00B55EFB"/>
    <w:rsid w:val="00B57B67"/>
    <w:rsid w:val="00B651AE"/>
    <w:rsid w:val="00B738B1"/>
    <w:rsid w:val="00B76FC9"/>
    <w:rsid w:val="00B7701F"/>
    <w:rsid w:val="00B806A6"/>
    <w:rsid w:val="00B825C1"/>
    <w:rsid w:val="00B833A1"/>
    <w:rsid w:val="00B83BEA"/>
    <w:rsid w:val="00B85AD2"/>
    <w:rsid w:val="00B877F3"/>
    <w:rsid w:val="00B9378C"/>
    <w:rsid w:val="00B94AC4"/>
    <w:rsid w:val="00B95C19"/>
    <w:rsid w:val="00BA39C1"/>
    <w:rsid w:val="00BA5E87"/>
    <w:rsid w:val="00BB07D5"/>
    <w:rsid w:val="00BB1132"/>
    <w:rsid w:val="00BB6C6D"/>
    <w:rsid w:val="00BC0D3B"/>
    <w:rsid w:val="00BC5C77"/>
    <w:rsid w:val="00BC5E4C"/>
    <w:rsid w:val="00BC64DD"/>
    <w:rsid w:val="00BD2FCE"/>
    <w:rsid w:val="00BD619A"/>
    <w:rsid w:val="00BD7F74"/>
    <w:rsid w:val="00BE5B43"/>
    <w:rsid w:val="00BE622C"/>
    <w:rsid w:val="00BF613D"/>
    <w:rsid w:val="00C05A5D"/>
    <w:rsid w:val="00C20661"/>
    <w:rsid w:val="00C25275"/>
    <w:rsid w:val="00C30A27"/>
    <w:rsid w:val="00C329E4"/>
    <w:rsid w:val="00C33486"/>
    <w:rsid w:val="00C43CDE"/>
    <w:rsid w:val="00C4520C"/>
    <w:rsid w:val="00C46BDA"/>
    <w:rsid w:val="00C47163"/>
    <w:rsid w:val="00C502F5"/>
    <w:rsid w:val="00C56A11"/>
    <w:rsid w:val="00C61B48"/>
    <w:rsid w:val="00C62374"/>
    <w:rsid w:val="00C63505"/>
    <w:rsid w:val="00C727D7"/>
    <w:rsid w:val="00C72FCC"/>
    <w:rsid w:val="00C77DF4"/>
    <w:rsid w:val="00C91C2B"/>
    <w:rsid w:val="00CA1C94"/>
    <w:rsid w:val="00CA2FC4"/>
    <w:rsid w:val="00CB290E"/>
    <w:rsid w:val="00CB3315"/>
    <w:rsid w:val="00CB5036"/>
    <w:rsid w:val="00CB5ECA"/>
    <w:rsid w:val="00CB75A4"/>
    <w:rsid w:val="00CC05BB"/>
    <w:rsid w:val="00CC1DD7"/>
    <w:rsid w:val="00CC3215"/>
    <w:rsid w:val="00CC7A67"/>
    <w:rsid w:val="00CD6513"/>
    <w:rsid w:val="00CE3043"/>
    <w:rsid w:val="00CE4554"/>
    <w:rsid w:val="00CE580C"/>
    <w:rsid w:val="00CE5AD0"/>
    <w:rsid w:val="00CE625E"/>
    <w:rsid w:val="00CF07E9"/>
    <w:rsid w:val="00CF24F2"/>
    <w:rsid w:val="00CF3DEB"/>
    <w:rsid w:val="00CF744C"/>
    <w:rsid w:val="00D04337"/>
    <w:rsid w:val="00D171BC"/>
    <w:rsid w:val="00D22BF9"/>
    <w:rsid w:val="00D239B8"/>
    <w:rsid w:val="00D25708"/>
    <w:rsid w:val="00D26839"/>
    <w:rsid w:val="00D3062C"/>
    <w:rsid w:val="00D33BA0"/>
    <w:rsid w:val="00D36EEF"/>
    <w:rsid w:val="00D41075"/>
    <w:rsid w:val="00D41526"/>
    <w:rsid w:val="00D41CDA"/>
    <w:rsid w:val="00D42223"/>
    <w:rsid w:val="00D52652"/>
    <w:rsid w:val="00D57C67"/>
    <w:rsid w:val="00D677E6"/>
    <w:rsid w:val="00D718D2"/>
    <w:rsid w:val="00D71C07"/>
    <w:rsid w:val="00D74D8B"/>
    <w:rsid w:val="00D77E7C"/>
    <w:rsid w:val="00D80530"/>
    <w:rsid w:val="00D81663"/>
    <w:rsid w:val="00D87495"/>
    <w:rsid w:val="00D91E48"/>
    <w:rsid w:val="00D94437"/>
    <w:rsid w:val="00D950CA"/>
    <w:rsid w:val="00DA49CB"/>
    <w:rsid w:val="00DB43FD"/>
    <w:rsid w:val="00DC1971"/>
    <w:rsid w:val="00DC4002"/>
    <w:rsid w:val="00DD5BE4"/>
    <w:rsid w:val="00DE0BE2"/>
    <w:rsid w:val="00DE1288"/>
    <w:rsid w:val="00DE5E41"/>
    <w:rsid w:val="00DF013F"/>
    <w:rsid w:val="00DF0B83"/>
    <w:rsid w:val="00DF5E71"/>
    <w:rsid w:val="00DF5F4E"/>
    <w:rsid w:val="00E00B91"/>
    <w:rsid w:val="00E03231"/>
    <w:rsid w:val="00E072C4"/>
    <w:rsid w:val="00E111B4"/>
    <w:rsid w:val="00E12D50"/>
    <w:rsid w:val="00E1470C"/>
    <w:rsid w:val="00E21D5D"/>
    <w:rsid w:val="00E2303C"/>
    <w:rsid w:val="00E26ED6"/>
    <w:rsid w:val="00E30C4E"/>
    <w:rsid w:val="00E312A6"/>
    <w:rsid w:val="00E348DF"/>
    <w:rsid w:val="00E3703A"/>
    <w:rsid w:val="00E41F44"/>
    <w:rsid w:val="00E54AFC"/>
    <w:rsid w:val="00E56203"/>
    <w:rsid w:val="00E57F4F"/>
    <w:rsid w:val="00E603DC"/>
    <w:rsid w:val="00E627D0"/>
    <w:rsid w:val="00E7243A"/>
    <w:rsid w:val="00E735F5"/>
    <w:rsid w:val="00E7689B"/>
    <w:rsid w:val="00E778EB"/>
    <w:rsid w:val="00E802E4"/>
    <w:rsid w:val="00E83EAF"/>
    <w:rsid w:val="00E86384"/>
    <w:rsid w:val="00EA26A1"/>
    <w:rsid w:val="00EA3187"/>
    <w:rsid w:val="00EA329D"/>
    <w:rsid w:val="00EA5E22"/>
    <w:rsid w:val="00EA6F4B"/>
    <w:rsid w:val="00EA6FF4"/>
    <w:rsid w:val="00EB253C"/>
    <w:rsid w:val="00EB4381"/>
    <w:rsid w:val="00EB6260"/>
    <w:rsid w:val="00EB7A25"/>
    <w:rsid w:val="00EB7ACF"/>
    <w:rsid w:val="00EC0FD2"/>
    <w:rsid w:val="00EC1EC2"/>
    <w:rsid w:val="00EC7721"/>
    <w:rsid w:val="00ED30F4"/>
    <w:rsid w:val="00EE0CF3"/>
    <w:rsid w:val="00EE2122"/>
    <w:rsid w:val="00EE2E8A"/>
    <w:rsid w:val="00EE3234"/>
    <w:rsid w:val="00EE641F"/>
    <w:rsid w:val="00EF1B5E"/>
    <w:rsid w:val="00EF2ED6"/>
    <w:rsid w:val="00EF3A6B"/>
    <w:rsid w:val="00EF4CE4"/>
    <w:rsid w:val="00F01D59"/>
    <w:rsid w:val="00F05B7A"/>
    <w:rsid w:val="00F12FA0"/>
    <w:rsid w:val="00F17DBF"/>
    <w:rsid w:val="00F258EC"/>
    <w:rsid w:val="00F25C54"/>
    <w:rsid w:val="00F26996"/>
    <w:rsid w:val="00F27ECE"/>
    <w:rsid w:val="00F33F0E"/>
    <w:rsid w:val="00F3761F"/>
    <w:rsid w:val="00F517FC"/>
    <w:rsid w:val="00F53FAE"/>
    <w:rsid w:val="00F55F4C"/>
    <w:rsid w:val="00F56058"/>
    <w:rsid w:val="00F645D4"/>
    <w:rsid w:val="00F65965"/>
    <w:rsid w:val="00F66609"/>
    <w:rsid w:val="00F66BAE"/>
    <w:rsid w:val="00F67DD1"/>
    <w:rsid w:val="00F720F6"/>
    <w:rsid w:val="00F7227B"/>
    <w:rsid w:val="00F740B4"/>
    <w:rsid w:val="00F855F0"/>
    <w:rsid w:val="00F873F5"/>
    <w:rsid w:val="00F8774D"/>
    <w:rsid w:val="00F972D5"/>
    <w:rsid w:val="00FA6AA8"/>
    <w:rsid w:val="00FA78A4"/>
    <w:rsid w:val="00FB1662"/>
    <w:rsid w:val="00FB5343"/>
    <w:rsid w:val="00FB7B59"/>
    <w:rsid w:val="00FC139B"/>
    <w:rsid w:val="00FC33CA"/>
    <w:rsid w:val="00FC3D5F"/>
    <w:rsid w:val="00FC5760"/>
    <w:rsid w:val="00FC5BE8"/>
    <w:rsid w:val="00FC6552"/>
    <w:rsid w:val="00FC77EC"/>
    <w:rsid w:val="00FD141A"/>
    <w:rsid w:val="00FD2963"/>
    <w:rsid w:val="00FD6196"/>
    <w:rsid w:val="00FD6F66"/>
    <w:rsid w:val="00FE1E7A"/>
    <w:rsid w:val="00FE3329"/>
    <w:rsid w:val="00FE4798"/>
    <w:rsid w:val="00FF2C55"/>
    <w:rsid w:val="00FF3D06"/>
    <w:rsid w:val="00FF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D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0">
    <w:name w:val="heading 1"/>
    <w:aliases w:val="Основн заголов"/>
    <w:basedOn w:val="a"/>
    <w:next w:val="a"/>
    <w:link w:val="11"/>
    <w:uiPriority w:val="9"/>
    <w:qFormat/>
    <w:rsid w:val="007F2DD5"/>
    <w:pPr>
      <w:spacing w:before="480" w:after="0"/>
      <w:contextualSpacing/>
      <w:jc w:val="center"/>
      <w:outlineLvl w:val="0"/>
    </w:pPr>
    <w:rPr>
      <w:rFonts w:ascii="Times New Roman" w:hAnsi="Times New Roman"/>
      <w:b/>
      <w:smallCaps/>
      <w:spacing w:val="5"/>
      <w:sz w:val="36"/>
      <w:szCs w:val="36"/>
    </w:rPr>
  </w:style>
  <w:style w:type="paragraph" w:styleId="2">
    <w:name w:val="heading 2"/>
    <w:aliases w:val="второй загол"/>
    <w:basedOn w:val="a"/>
    <w:next w:val="a"/>
    <w:link w:val="20"/>
    <w:uiPriority w:val="9"/>
    <w:unhideWhenUsed/>
    <w:qFormat/>
    <w:rsid w:val="007F2DD5"/>
    <w:pPr>
      <w:spacing w:before="200" w:after="0" w:line="271" w:lineRule="auto"/>
      <w:jc w:val="center"/>
      <w:outlineLvl w:val="1"/>
    </w:pPr>
    <w:rPr>
      <w:rFonts w:ascii="Times New Roman" w:hAnsi="Times New Roman"/>
      <w:b/>
      <w:smallCaps/>
      <w:sz w:val="32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D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2D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2D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2DD5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2DD5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2DD5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2DD5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DD5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C5E4C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10"/>
    <w:rsid w:val="00BC5E4C"/>
    <w:rPr>
      <w:rFonts w:ascii="Century Schoolbook" w:hAnsi="Century Schoolbook" w:cs="Century Schoolbook"/>
      <w:sz w:val="21"/>
      <w:szCs w:val="21"/>
      <w:shd w:val="clear" w:color="auto" w:fill="FFFFFF"/>
    </w:rPr>
  </w:style>
  <w:style w:type="character" w:customStyle="1" w:styleId="32">
    <w:name w:val="Основной текст (3) + Полужирный"/>
    <w:basedOn w:val="31"/>
    <w:rsid w:val="00BC5E4C"/>
    <w:rPr>
      <w:b/>
      <w:bCs/>
    </w:rPr>
  </w:style>
  <w:style w:type="paragraph" w:customStyle="1" w:styleId="22">
    <w:name w:val="Основной текст (2)"/>
    <w:basedOn w:val="a"/>
    <w:link w:val="21"/>
    <w:rsid w:val="00BC5E4C"/>
    <w:pPr>
      <w:shd w:val="clear" w:color="auto" w:fill="FFFFFF"/>
      <w:spacing w:after="1320" w:line="278" w:lineRule="exact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customStyle="1" w:styleId="310">
    <w:name w:val="Основной текст (3)1"/>
    <w:basedOn w:val="a"/>
    <w:link w:val="31"/>
    <w:rsid w:val="00BC5E4C"/>
    <w:pPr>
      <w:shd w:val="clear" w:color="auto" w:fill="FFFFFF"/>
      <w:spacing w:before="1320" w:after="1020" w:line="278" w:lineRule="exact"/>
      <w:ind w:hanging="860"/>
      <w:jc w:val="center"/>
    </w:pPr>
    <w:rPr>
      <w:rFonts w:ascii="Century Schoolbook" w:hAnsi="Century Schoolbook" w:cs="Century Schoolbook"/>
      <w:sz w:val="21"/>
      <w:szCs w:val="21"/>
    </w:rPr>
  </w:style>
  <w:style w:type="paragraph" w:styleId="a4">
    <w:name w:val="footnote text"/>
    <w:basedOn w:val="a"/>
    <w:link w:val="a5"/>
    <w:uiPriority w:val="99"/>
    <w:semiHidden/>
    <w:unhideWhenUsed/>
    <w:rsid w:val="00CA2FC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A2FC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A2F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4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54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75CA0"/>
    <w:rPr>
      <w:color w:val="0000FF"/>
      <w:u w:val="single"/>
    </w:rPr>
  </w:style>
  <w:style w:type="character" w:customStyle="1" w:styleId="11">
    <w:name w:val="Заголовок 1 Знак"/>
    <w:aliases w:val="Основн заголов Знак"/>
    <w:basedOn w:val="a0"/>
    <w:link w:val="10"/>
    <w:uiPriority w:val="9"/>
    <w:rsid w:val="007F2DD5"/>
    <w:rPr>
      <w:rFonts w:ascii="Times New Roman" w:hAnsi="Times New Roman"/>
      <w:b/>
      <w:smallCaps/>
      <w:spacing w:val="5"/>
      <w:sz w:val="36"/>
      <w:szCs w:val="36"/>
    </w:rPr>
  </w:style>
  <w:style w:type="character" w:customStyle="1" w:styleId="20">
    <w:name w:val="Заголовок 2 Знак"/>
    <w:aliases w:val="второй загол Знак"/>
    <w:basedOn w:val="a0"/>
    <w:link w:val="2"/>
    <w:uiPriority w:val="9"/>
    <w:rsid w:val="007F2DD5"/>
    <w:rPr>
      <w:rFonts w:ascii="Times New Roman" w:hAnsi="Times New Roman"/>
      <w:b/>
      <w:smallCaps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2DD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2DD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F2DD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F2DD5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7F2DD5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F2DD5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2DD5"/>
    <w:rPr>
      <w:b/>
      <w:bCs/>
      <w:i/>
      <w:iCs/>
      <w:color w:val="7F7F7F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7F2D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F2DD5"/>
    <w:rPr>
      <w:smallCaps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7F2DD5"/>
    <w:rPr>
      <w:i/>
      <w:iCs/>
      <w:smallCaps/>
      <w:spacing w:val="10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7F2DD5"/>
    <w:rPr>
      <w:i/>
      <w:iCs/>
      <w:smallCaps/>
      <w:spacing w:val="10"/>
      <w:sz w:val="28"/>
      <w:szCs w:val="28"/>
    </w:rPr>
  </w:style>
  <w:style w:type="character" w:styleId="ae">
    <w:name w:val="Strong"/>
    <w:uiPriority w:val="22"/>
    <w:qFormat/>
    <w:rsid w:val="007F2DD5"/>
    <w:rPr>
      <w:b/>
      <w:bCs/>
    </w:rPr>
  </w:style>
  <w:style w:type="character" w:styleId="af">
    <w:name w:val="Emphasis"/>
    <w:uiPriority w:val="20"/>
    <w:qFormat/>
    <w:rsid w:val="007F2DD5"/>
    <w:rPr>
      <w:b/>
      <w:bCs/>
      <w:i/>
      <w:iCs/>
      <w:spacing w:val="10"/>
    </w:rPr>
  </w:style>
  <w:style w:type="paragraph" w:styleId="af0">
    <w:name w:val="No Spacing"/>
    <w:basedOn w:val="a"/>
    <w:uiPriority w:val="1"/>
    <w:qFormat/>
    <w:rsid w:val="007F2DD5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7F2DD5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7F2DD5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7F2D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7F2DD5"/>
    <w:rPr>
      <w:i/>
      <w:iCs/>
    </w:rPr>
  </w:style>
  <w:style w:type="character" w:styleId="af3">
    <w:name w:val="Subtle Emphasis"/>
    <w:uiPriority w:val="19"/>
    <w:qFormat/>
    <w:rsid w:val="007F2DD5"/>
    <w:rPr>
      <w:i/>
      <w:iCs/>
    </w:rPr>
  </w:style>
  <w:style w:type="character" w:styleId="af4">
    <w:name w:val="Intense Emphasis"/>
    <w:uiPriority w:val="21"/>
    <w:qFormat/>
    <w:rsid w:val="007F2DD5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7F2DD5"/>
    <w:rPr>
      <w:smallCaps/>
    </w:rPr>
  </w:style>
  <w:style w:type="character" w:styleId="af6">
    <w:name w:val="Intense Reference"/>
    <w:uiPriority w:val="32"/>
    <w:qFormat/>
    <w:rsid w:val="007F2DD5"/>
    <w:rPr>
      <w:b/>
      <w:bCs/>
      <w:smallCaps/>
    </w:rPr>
  </w:style>
  <w:style w:type="character" w:styleId="af7">
    <w:name w:val="Book Title"/>
    <w:basedOn w:val="a0"/>
    <w:uiPriority w:val="33"/>
    <w:qFormat/>
    <w:rsid w:val="007F2DD5"/>
    <w:rPr>
      <w:i/>
      <w:iCs/>
      <w:smallCaps/>
      <w:spacing w:val="5"/>
    </w:rPr>
  </w:style>
  <w:style w:type="paragraph" w:styleId="af8">
    <w:name w:val="TOC Heading"/>
    <w:basedOn w:val="10"/>
    <w:next w:val="a"/>
    <w:uiPriority w:val="39"/>
    <w:semiHidden/>
    <w:unhideWhenUsed/>
    <w:qFormat/>
    <w:rsid w:val="007F2DD5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6B79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7E6B79"/>
    <w:pPr>
      <w:spacing w:after="100"/>
      <w:ind w:left="220"/>
    </w:pPr>
  </w:style>
  <w:style w:type="paragraph" w:customStyle="1" w:styleId="Default">
    <w:name w:val="Default"/>
    <w:rsid w:val="007978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9">
    <w:name w:val="Table Grid"/>
    <w:basedOn w:val="a1"/>
    <w:uiPriority w:val="59"/>
    <w:rsid w:val="00920D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Импортированный стиль 1"/>
    <w:rsid w:val="00CC05BB"/>
    <w:pPr>
      <w:numPr>
        <w:numId w:val="35"/>
      </w:numPr>
    </w:pPr>
  </w:style>
  <w:style w:type="character" w:customStyle="1" w:styleId="Hyperlink0">
    <w:name w:val="Hyperlink.0"/>
    <w:basedOn w:val="a9"/>
    <w:rsid w:val="00CC05BB"/>
    <w:rPr>
      <w:u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nta.ru/news/2016/06/21/insta5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rmitagemuseum.org/wps/portal/hermitage/panorama/panoramas-m-1/?lng=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rosphoto.museu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otices.com/book.php?id=134328&amp;page=4" TargetMode="External"/><Relationship Id="rId2" Type="http://schemas.openxmlformats.org/officeDocument/2006/relationships/hyperlink" Target="http://www.aam-us.org/" TargetMode="External"/><Relationship Id="rId1" Type="http://schemas.openxmlformats.org/officeDocument/2006/relationships/hyperlink" Target="http://alm.axiell.com/digital-transformation-museum-industry" TargetMode="External"/><Relationship Id="rId5" Type="http://schemas.openxmlformats.org/officeDocument/2006/relationships/hyperlink" Target="https://vk.com/rosphoto.museum" TargetMode="External"/><Relationship Id="rId4" Type="http://schemas.openxmlformats.org/officeDocument/2006/relationships/hyperlink" Target="https://www.hermitagemuseum.org/wps/portal/hermitage/panorama/panoramas-m-1/?l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207D-6C8F-460F-B31D-01B94667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124</Pages>
  <Words>29735</Words>
  <Characters>169495</Characters>
  <Application>Microsoft Office Word</Application>
  <DocSecurity>0</DocSecurity>
  <Lines>1412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198833</CharactersWithSpaces>
  <SharedDoc>false</SharedDoc>
  <HLinks>
    <vt:vector size="138" baseType="variant">
      <vt:variant>
        <vt:i4>6422642</vt:i4>
      </vt:variant>
      <vt:variant>
        <vt:i4>111</vt:i4>
      </vt:variant>
      <vt:variant>
        <vt:i4>0</vt:i4>
      </vt:variant>
      <vt:variant>
        <vt:i4>5</vt:i4>
      </vt:variant>
      <vt:variant>
        <vt:lpwstr>https://www.hermitagemuseum.org/wps/portal/hermitage/panorama/panoramas-m-1/?lng=ru</vt:lpwstr>
      </vt:variant>
      <vt:variant>
        <vt:lpwstr/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_Toc480716201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_Toc480716200</vt:lpwstr>
      </vt:variant>
      <vt:variant>
        <vt:i4>1507380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_Toc480716199</vt:lpwstr>
      </vt:variant>
      <vt:variant>
        <vt:i4>1507380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_Toc480716198</vt:lpwstr>
      </vt:variant>
      <vt:variant>
        <vt:i4>1507380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_Toc480716197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_Toc480716196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_Toc480716195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_Toc480716194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_Toc480716193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_Toc480716192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_Toc480716191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_Toc480716190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_Toc480716189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_Toc480716188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_Toc480716187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_Toc480716186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_Toc480716185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_Toc480716184</vt:lpwstr>
      </vt:variant>
      <vt:variant>
        <vt:i4>6422642</vt:i4>
      </vt:variant>
      <vt:variant>
        <vt:i4>9</vt:i4>
      </vt:variant>
      <vt:variant>
        <vt:i4>0</vt:i4>
      </vt:variant>
      <vt:variant>
        <vt:i4>5</vt:i4>
      </vt:variant>
      <vt:variant>
        <vt:lpwstr>https://www.hermitagemuseum.org/wps/portal/hermitage/panorama/panoramas-m-1/?lng=ru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https://unotices.com/book.php?id=134328&amp;page=4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http://www.aam-us.org/</vt:lpwstr>
      </vt:variant>
      <vt:variant>
        <vt:lpwstr/>
      </vt:variant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http://alm.axiell.com/digital-transformation-museum-industry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Носкова</cp:lastModifiedBy>
  <cp:revision>2</cp:revision>
  <dcterms:created xsi:type="dcterms:W3CDTF">2017-05-18T19:21:00Z</dcterms:created>
  <dcterms:modified xsi:type="dcterms:W3CDTF">2017-05-18T19:21:00Z</dcterms:modified>
</cp:coreProperties>
</file>