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52" w:rsidRPr="00D848A9" w:rsidRDefault="00D848A9" w:rsidP="00D848A9">
      <w:pPr>
        <w:spacing w:line="276" w:lineRule="auto"/>
        <w:jc w:val="center"/>
        <w:rPr>
          <w:rFonts w:ascii="Times New Roman" w:hAnsi="Times New Roman"/>
          <w:sz w:val="28"/>
          <w:szCs w:val="28"/>
          <w:lang w:val="ru-RU"/>
        </w:rPr>
      </w:pPr>
      <w:r>
        <w:rPr>
          <w:rFonts w:ascii="Times New Roman" w:hAnsi="Times New Roman"/>
          <w:sz w:val="28"/>
          <w:szCs w:val="28"/>
          <w:lang w:val="ru-RU"/>
        </w:rPr>
        <w:t>Санкт-Петербургский Государственный Университет</w:t>
      </w:r>
    </w:p>
    <w:p w:rsidR="00D44E52" w:rsidRDefault="00EB51B2" w:rsidP="00D848A9">
      <w:pPr>
        <w:spacing w:line="276" w:lineRule="auto"/>
        <w:jc w:val="center"/>
        <w:rPr>
          <w:rFonts w:ascii="Times New Roman" w:hAnsi="Times New Roman"/>
          <w:sz w:val="28"/>
          <w:szCs w:val="28"/>
        </w:rPr>
      </w:pPr>
      <w:r>
        <w:rPr>
          <w:rFonts w:ascii="Times New Roman" w:hAnsi="Times New Roman"/>
          <w:sz w:val="28"/>
          <w:szCs w:val="28"/>
        </w:rPr>
        <w:t>Филологический факультет</w:t>
      </w:r>
    </w:p>
    <w:p w:rsidR="00D44E52" w:rsidRDefault="00D44E52" w:rsidP="00D848A9">
      <w:pPr>
        <w:spacing w:line="276" w:lineRule="auto"/>
        <w:jc w:val="center"/>
        <w:rPr>
          <w:rFonts w:ascii="Times New Roman" w:hAnsi="Times New Roman"/>
          <w:sz w:val="28"/>
          <w:szCs w:val="28"/>
        </w:rPr>
      </w:pPr>
    </w:p>
    <w:p w:rsidR="00D44E52" w:rsidRDefault="00D44E52" w:rsidP="00D848A9">
      <w:pPr>
        <w:spacing w:line="276" w:lineRule="auto"/>
        <w:rPr>
          <w:rFonts w:ascii="Times New Roman" w:hAnsi="Times New Roman"/>
          <w:sz w:val="28"/>
          <w:szCs w:val="28"/>
        </w:rPr>
      </w:pPr>
    </w:p>
    <w:p w:rsidR="00D44E52" w:rsidRDefault="00EB51B2" w:rsidP="00D848A9">
      <w:pPr>
        <w:spacing w:line="276" w:lineRule="auto"/>
        <w:jc w:val="center"/>
        <w:rPr>
          <w:rFonts w:ascii="Times New Roman" w:hAnsi="Times New Roman"/>
          <w:sz w:val="28"/>
          <w:szCs w:val="28"/>
        </w:rPr>
      </w:pPr>
      <w:r>
        <w:rPr>
          <w:rFonts w:ascii="Times New Roman" w:hAnsi="Times New Roman"/>
          <w:sz w:val="28"/>
          <w:szCs w:val="28"/>
        </w:rPr>
        <w:t>Кафедра истории русской литературы</w:t>
      </w:r>
    </w:p>
    <w:p w:rsidR="00D44E52" w:rsidRDefault="00D44E52" w:rsidP="00D848A9">
      <w:pPr>
        <w:spacing w:line="276" w:lineRule="auto"/>
        <w:rPr>
          <w:rFonts w:ascii="Times New Roman" w:hAnsi="Times New Roman"/>
          <w:sz w:val="28"/>
          <w:szCs w:val="28"/>
          <w:lang w:val="ru-RU"/>
        </w:rPr>
      </w:pPr>
    </w:p>
    <w:p w:rsidR="00D848A9" w:rsidRDefault="00D848A9" w:rsidP="00D848A9">
      <w:pPr>
        <w:spacing w:line="276" w:lineRule="auto"/>
        <w:rPr>
          <w:rFonts w:ascii="Times New Roman" w:hAnsi="Times New Roman"/>
          <w:sz w:val="28"/>
          <w:szCs w:val="28"/>
          <w:lang w:val="ru-RU"/>
        </w:rPr>
      </w:pPr>
    </w:p>
    <w:p w:rsidR="00D848A9" w:rsidRDefault="00D848A9" w:rsidP="00D848A9">
      <w:pPr>
        <w:spacing w:line="276" w:lineRule="auto"/>
        <w:rPr>
          <w:rFonts w:ascii="Times New Roman" w:hAnsi="Times New Roman"/>
          <w:sz w:val="28"/>
          <w:szCs w:val="28"/>
          <w:lang w:val="ru-RU"/>
        </w:rPr>
      </w:pPr>
    </w:p>
    <w:p w:rsidR="00D848A9" w:rsidRDefault="00D848A9" w:rsidP="00D848A9">
      <w:pPr>
        <w:spacing w:line="276" w:lineRule="auto"/>
        <w:rPr>
          <w:rFonts w:ascii="Times New Roman" w:hAnsi="Times New Roman"/>
          <w:sz w:val="28"/>
          <w:szCs w:val="28"/>
          <w:lang w:val="ru-RU"/>
        </w:rPr>
      </w:pPr>
    </w:p>
    <w:p w:rsidR="00D848A9" w:rsidRPr="00D848A9" w:rsidRDefault="00D848A9" w:rsidP="00D848A9">
      <w:pPr>
        <w:spacing w:line="276" w:lineRule="auto"/>
        <w:rPr>
          <w:rFonts w:ascii="Times New Roman" w:hAnsi="Times New Roman"/>
          <w:sz w:val="28"/>
          <w:szCs w:val="28"/>
          <w:lang w:val="ru-RU"/>
        </w:rPr>
      </w:pPr>
    </w:p>
    <w:p w:rsidR="00D44E52" w:rsidRDefault="00D44E52" w:rsidP="00D848A9">
      <w:pPr>
        <w:spacing w:line="276" w:lineRule="auto"/>
        <w:rPr>
          <w:rFonts w:ascii="Times New Roman" w:hAnsi="Times New Roman"/>
          <w:sz w:val="28"/>
          <w:szCs w:val="28"/>
        </w:rPr>
      </w:pPr>
    </w:p>
    <w:p w:rsidR="00D44E52" w:rsidRDefault="00EB51B2" w:rsidP="00D848A9">
      <w:pPr>
        <w:spacing w:line="276" w:lineRule="auto"/>
        <w:jc w:val="center"/>
        <w:rPr>
          <w:rFonts w:ascii="Times New Roman" w:hAnsi="Times New Roman"/>
          <w:sz w:val="28"/>
          <w:szCs w:val="28"/>
        </w:rPr>
      </w:pPr>
      <w:r>
        <w:rPr>
          <w:rFonts w:ascii="Times New Roman" w:hAnsi="Times New Roman"/>
          <w:sz w:val="28"/>
          <w:szCs w:val="28"/>
        </w:rPr>
        <w:t>БАЛАШОВА Антонина Александровна</w:t>
      </w:r>
    </w:p>
    <w:p w:rsidR="00D44E52" w:rsidRDefault="00EB51B2" w:rsidP="00D848A9">
      <w:pPr>
        <w:spacing w:line="276" w:lineRule="auto"/>
        <w:jc w:val="center"/>
        <w:rPr>
          <w:rFonts w:ascii="Times New Roman" w:hAnsi="Times New Roman"/>
          <w:sz w:val="28"/>
          <w:szCs w:val="28"/>
        </w:rPr>
      </w:pPr>
      <w:r>
        <w:rPr>
          <w:rFonts w:ascii="Times New Roman" w:hAnsi="Times New Roman"/>
          <w:sz w:val="28"/>
          <w:szCs w:val="28"/>
        </w:rPr>
        <w:t>РУССКАЯ ПАЛИНДРОМИЧЕСКАЯ ПОЭМА:</w:t>
      </w:r>
    </w:p>
    <w:p w:rsidR="00D44E52" w:rsidRDefault="00EB51B2" w:rsidP="00D848A9">
      <w:pPr>
        <w:spacing w:line="276" w:lineRule="auto"/>
        <w:jc w:val="center"/>
        <w:rPr>
          <w:rFonts w:ascii="Times New Roman" w:hAnsi="Times New Roman"/>
          <w:sz w:val="28"/>
          <w:szCs w:val="28"/>
          <w:lang w:val="ru-RU"/>
        </w:rPr>
      </w:pPr>
      <w:r>
        <w:rPr>
          <w:rFonts w:ascii="Times New Roman" w:hAnsi="Times New Roman"/>
          <w:sz w:val="28"/>
          <w:szCs w:val="28"/>
        </w:rPr>
        <w:t>ОСОБЕННОСТИ СТРУКТУРЫ</w:t>
      </w:r>
    </w:p>
    <w:p w:rsidR="00D848A9" w:rsidRPr="00D848A9" w:rsidRDefault="00D848A9" w:rsidP="00D848A9">
      <w:pPr>
        <w:spacing w:line="276" w:lineRule="auto"/>
        <w:jc w:val="center"/>
        <w:rPr>
          <w:rFonts w:ascii="Times New Roman" w:hAnsi="Times New Roman"/>
          <w:sz w:val="28"/>
          <w:szCs w:val="28"/>
          <w:lang w:val="ru-RU"/>
        </w:rPr>
      </w:pPr>
    </w:p>
    <w:p w:rsidR="00D44E52" w:rsidRPr="00D848A9" w:rsidRDefault="00EB51B2" w:rsidP="00D848A9">
      <w:pPr>
        <w:spacing w:line="276" w:lineRule="auto"/>
        <w:jc w:val="center"/>
        <w:rPr>
          <w:rFonts w:ascii="Times New Roman" w:hAnsi="Times New Roman"/>
          <w:sz w:val="28"/>
          <w:szCs w:val="28"/>
          <w:lang w:val="ru-RU"/>
        </w:rPr>
      </w:pPr>
      <w:r w:rsidRPr="00D848A9">
        <w:rPr>
          <w:rFonts w:ascii="Times New Roman" w:hAnsi="Times New Roman"/>
          <w:sz w:val="28"/>
          <w:szCs w:val="28"/>
          <w:lang w:val="ru-RU"/>
        </w:rPr>
        <w:t>Выпускная квалификационная работа студента 2 курса магистратуры</w:t>
      </w:r>
    </w:p>
    <w:p w:rsidR="00D44E52" w:rsidRDefault="00EB51B2" w:rsidP="00D848A9">
      <w:pPr>
        <w:spacing w:line="276" w:lineRule="auto"/>
        <w:jc w:val="center"/>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профилю «Теория литературы»</w:t>
      </w:r>
    </w:p>
    <w:p w:rsidR="00D44E52" w:rsidRDefault="00D44E52" w:rsidP="00D848A9">
      <w:pPr>
        <w:spacing w:line="276" w:lineRule="auto"/>
        <w:jc w:val="center"/>
        <w:rPr>
          <w:rFonts w:ascii="Times New Roman" w:hAnsi="Times New Roman"/>
          <w:sz w:val="28"/>
          <w:szCs w:val="28"/>
        </w:rPr>
      </w:pPr>
    </w:p>
    <w:p w:rsidR="00D44E52" w:rsidRDefault="00D44E52" w:rsidP="00D848A9">
      <w:pPr>
        <w:spacing w:line="276" w:lineRule="auto"/>
        <w:jc w:val="center"/>
        <w:rPr>
          <w:rFonts w:ascii="Times New Roman" w:hAnsi="Times New Roman"/>
          <w:sz w:val="28"/>
          <w:szCs w:val="28"/>
          <w:lang w:val="ru-RU"/>
        </w:rPr>
      </w:pPr>
    </w:p>
    <w:p w:rsidR="00D848A9" w:rsidRDefault="00D848A9" w:rsidP="00D848A9">
      <w:pPr>
        <w:spacing w:line="276" w:lineRule="auto"/>
        <w:jc w:val="center"/>
        <w:rPr>
          <w:rFonts w:ascii="Times New Roman" w:hAnsi="Times New Roman"/>
          <w:sz w:val="28"/>
          <w:szCs w:val="28"/>
          <w:lang w:val="ru-RU"/>
        </w:rPr>
      </w:pPr>
    </w:p>
    <w:p w:rsidR="00D848A9" w:rsidRDefault="00D848A9" w:rsidP="00D848A9">
      <w:pPr>
        <w:spacing w:line="276" w:lineRule="auto"/>
        <w:jc w:val="center"/>
        <w:rPr>
          <w:rFonts w:ascii="Times New Roman" w:hAnsi="Times New Roman"/>
          <w:sz w:val="28"/>
          <w:szCs w:val="28"/>
          <w:lang w:val="ru-RU"/>
        </w:rPr>
      </w:pPr>
    </w:p>
    <w:p w:rsidR="00D848A9" w:rsidRPr="00D848A9" w:rsidRDefault="00D848A9" w:rsidP="00D848A9">
      <w:pPr>
        <w:spacing w:line="276" w:lineRule="auto"/>
        <w:jc w:val="center"/>
        <w:rPr>
          <w:rFonts w:ascii="Times New Roman" w:hAnsi="Times New Roman"/>
          <w:sz w:val="28"/>
          <w:szCs w:val="28"/>
          <w:lang w:val="ru-RU"/>
        </w:rPr>
      </w:pPr>
    </w:p>
    <w:p w:rsidR="00D44E52" w:rsidRDefault="00EB51B2" w:rsidP="00D848A9">
      <w:pPr>
        <w:spacing w:line="276" w:lineRule="auto"/>
        <w:jc w:val="right"/>
        <w:rPr>
          <w:rFonts w:ascii="Times New Roman" w:hAnsi="Times New Roman"/>
          <w:sz w:val="28"/>
          <w:szCs w:val="28"/>
        </w:rPr>
      </w:pPr>
      <w:r>
        <w:rPr>
          <w:rFonts w:ascii="Times New Roman" w:hAnsi="Times New Roman"/>
          <w:sz w:val="28"/>
          <w:szCs w:val="28"/>
        </w:rPr>
        <w:t>Научный руководитель:</w:t>
      </w:r>
    </w:p>
    <w:p w:rsidR="00D44E52" w:rsidRDefault="00EB51B2" w:rsidP="00D848A9">
      <w:pPr>
        <w:spacing w:line="276" w:lineRule="auto"/>
        <w:ind w:left="4248" w:firstLine="708"/>
        <w:jc w:val="right"/>
        <w:rPr>
          <w:rFonts w:ascii="Times New Roman" w:hAnsi="Times New Roman"/>
          <w:sz w:val="28"/>
          <w:szCs w:val="28"/>
        </w:rPr>
      </w:pPr>
      <w:r>
        <w:rPr>
          <w:rFonts w:ascii="Times New Roman" w:hAnsi="Times New Roman"/>
          <w:sz w:val="28"/>
          <w:szCs w:val="28"/>
        </w:rPr>
        <w:t>к.</w:t>
      </w:r>
      <w:r w:rsidR="00F04600">
        <w:rPr>
          <w:rFonts w:ascii="Times New Roman" w:hAnsi="Times New Roman"/>
          <w:sz w:val="28"/>
          <w:szCs w:val="28"/>
        </w:rPr>
        <w:t xml:space="preserve"> </w:t>
      </w:r>
      <w:r>
        <w:rPr>
          <w:rFonts w:ascii="Times New Roman" w:hAnsi="Times New Roman"/>
          <w:sz w:val="28"/>
          <w:szCs w:val="28"/>
        </w:rPr>
        <w:t>ф</w:t>
      </w:r>
      <w:r w:rsidR="00F04600">
        <w:rPr>
          <w:rFonts w:ascii="Times New Roman" w:hAnsi="Times New Roman"/>
          <w:sz w:val="28"/>
          <w:szCs w:val="28"/>
        </w:rPr>
        <w:t>илол</w:t>
      </w:r>
      <w:r>
        <w:rPr>
          <w:rFonts w:ascii="Times New Roman" w:hAnsi="Times New Roman"/>
          <w:sz w:val="28"/>
          <w:szCs w:val="28"/>
        </w:rPr>
        <w:t>.</w:t>
      </w:r>
      <w:r w:rsidR="00F04600">
        <w:rPr>
          <w:rFonts w:ascii="Times New Roman" w:hAnsi="Times New Roman"/>
          <w:sz w:val="28"/>
          <w:szCs w:val="28"/>
        </w:rPr>
        <w:t xml:space="preserve"> </w:t>
      </w:r>
      <w:r>
        <w:rPr>
          <w:rFonts w:ascii="Times New Roman" w:hAnsi="Times New Roman"/>
          <w:sz w:val="28"/>
          <w:szCs w:val="28"/>
        </w:rPr>
        <w:t>н., доцент</w:t>
      </w:r>
    </w:p>
    <w:p w:rsidR="00D44E52" w:rsidRDefault="00EB51B2" w:rsidP="00D848A9">
      <w:pPr>
        <w:spacing w:line="276" w:lineRule="auto"/>
        <w:ind w:left="4956"/>
        <w:jc w:val="right"/>
        <w:rPr>
          <w:rFonts w:ascii="Times New Roman" w:hAnsi="Times New Roman"/>
          <w:sz w:val="28"/>
          <w:szCs w:val="28"/>
        </w:rPr>
      </w:pPr>
      <w:r>
        <w:rPr>
          <w:rFonts w:ascii="Times New Roman" w:hAnsi="Times New Roman"/>
          <w:sz w:val="28"/>
          <w:szCs w:val="28"/>
        </w:rPr>
        <w:t>Юлия Мелисовна Валиева</w:t>
      </w:r>
    </w:p>
    <w:p w:rsidR="00D44E52" w:rsidRDefault="00EB51B2" w:rsidP="00D848A9">
      <w:pPr>
        <w:spacing w:line="276" w:lineRule="auto"/>
        <w:jc w:val="right"/>
        <w:rPr>
          <w:rFonts w:ascii="Times New Roman" w:hAnsi="Times New Roman"/>
          <w:sz w:val="28"/>
          <w:szCs w:val="28"/>
        </w:rPr>
      </w:pPr>
      <w:r>
        <w:rPr>
          <w:rFonts w:ascii="Times New Roman" w:hAnsi="Times New Roman"/>
          <w:sz w:val="28"/>
          <w:szCs w:val="28"/>
        </w:rPr>
        <w:t>Рецензент:</w:t>
      </w:r>
    </w:p>
    <w:p w:rsidR="00D44E52" w:rsidRDefault="00EB51B2" w:rsidP="00D848A9">
      <w:pPr>
        <w:spacing w:line="276" w:lineRule="auto"/>
        <w:jc w:val="right"/>
        <w:rPr>
          <w:rFonts w:ascii="Times New Roman" w:hAnsi="Times New Roman"/>
          <w:sz w:val="28"/>
          <w:szCs w:val="28"/>
        </w:rPr>
      </w:pPr>
      <w:r>
        <w:rPr>
          <w:rFonts w:ascii="Times New Roman" w:hAnsi="Times New Roman"/>
          <w:sz w:val="28"/>
          <w:szCs w:val="28"/>
        </w:rPr>
        <w:t>д.</w:t>
      </w:r>
      <w:r w:rsidR="00F04600">
        <w:rPr>
          <w:rFonts w:ascii="Times New Roman" w:hAnsi="Times New Roman"/>
          <w:sz w:val="28"/>
          <w:szCs w:val="28"/>
        </w:rPr>
        <w:t xml:space="preserve"> </w:t>
      </w:r>
      <w:r>
        <w:rPr>
          <w:rFonts w:ascii="Times New Roman" w:hAnsi="Times New Roman"/>
          <w:sz w:val="28"/>
          <w:szCs w:val="28"/>
        </w:rPr>
        <w:t>ф</w:t>
      </w:r>
      <w:r w:rsidR="00F04600">
        <w:rPr>
          <w:rFonts w:ascii="Times New Roman" w:hAnsi="Times New Roman"/>
          <w:sz w:val="28"/>
          <w:szCs w:val="28"/>
        </w:rPr>
        <w:t>илол</w:t>
      </w:r>
      <w:r>
        <w:rPr>
          <w:rFonts w:ascii="Times New Roman" w:hAnsi="Times New Roman"/>
          <w:sz w:val="28"/>
          <w:szCs w:val="28"/>
        </w:rPr>
        <w:t>.</w:t>
      </w:r>
      <w:r w:rsidR="00F04600">
        <w:rPr>
          <w:rFonts w:ascii="Times New Roman" w:hAnsi="Times New Roman"/>
          <w:sz w:val="28"/>
          <w:szCs w:val="28"/>
        </w:rPr>
        <w:t xml:space="preserve"> </w:t>
      </w:r>
      <w:r>
        <w:rPr>
          <w:rFonts w:ascii="Times New Roman" w:hAnsi="Times New Roman"/>
          <w:sz w:val="28"/>
          <w:szCs w:val="28"/>
        </w:rPr>
        <w:t>н., профессор</w:t>
      </w:r>
    </w:p>
    <w:p w:rsidR="00D44E52" w:rsidRDefault="00EB51B2" w:rsidP="00D848A9">
      <w:pPr>
        <w:spacing w:line="276" w:lineRule="auto"/>
        <w:jc w:val="right"/>
        <w:rPr>
          <w:rFonts w:ascii="Times New Roman" w:hAnsi="Times New Roman"/>
          <w:sz w:val="28"/>
          <w:szCs w:val="28"/>
        </w:rPr>
      </w:pPr>
      <w:r>
        <w:rPr>
          <w:rFonts w:ascii="Times New Roman" w:hAnsi="Times New Roman"/>
          <w:sz w:val="28"/>
          <w:szCs w:val="28"/>
        </w:rPr>
        <w:t>Юрий Борисович Орлицкий</w:t>
      </w:r>
    </w:p>
    <w:p w:rsidR="00D44E52" w:rsidRDefault="00D44E52" w:rsidP="00D848A9">
      <w:pPr>
        <w:spacing w:line="276" w:lineRule="auto"/>
        <w:rPr>
          <w:rFonts w:ascii="Times New Roman" w:hAnsi="Times New Roman"/>
          <w:sz w:val="28"/>
          <w:szCs w:val="28"/>
        </w:rPr>
      </w:pPr>
    </w:p>
    <w:p w:rsidR="00D44E52" w:rsidRPr="00D848A9" w:rsidRDefault="00D44E52" w:rsidP="00D848A9">
      <w:pPr>
        <w:spacing w:line="276" w:lineRule="auto"/>
        <w:rPr>
          <w:rFonts w:ascii="Times New Roman" w:hAnsi="Times New Roman"/>
          <w:sz w:val="28"/>
          <w:szCs w:val="28"/>
          <w:lang w:val="ru-RU"/>
        </w:rPr>
      </w:pPr>
    </w:p>
    <w:p w:rsidR="00D44E52" w:rsidRDefault="00D44E52" w:rsidP="00D848A9">
      <w:pPr>
        <w:spacing w:line="276" w:lineRule="auto"/>
        <w:rPr>
          <w:rFonts w:ascii="Times New Roman" w:hAnsi="Times New Roman"/>
          <w:sz w:val="28"/>
          <w:szCs w:val="28"/>
          <w:lang w:val="ru-RU"/>
        </w:rPr>
      </w:pPr>
    </w:p>
    <w:p w:rsidR="00D848A9" w:rsidRDefault="00D848A9" w:rsidP="00D848A9">
      <w:pPr>
        <w:spacing w:line="276" w:lineRule="auto"/>
        <w:rPr>
          <w:rFonts w:ascii="Times New Roman" w:hAnsi="Times New Roman"/>
          <w:sz w:val="28"/>
          <w:szCs w:val="28"/>
          <w:lang w:val="ru-RU"/>
        </w:rPr>
      </w:pPr>
    </w:p>
    <w:p w:rsidR="00D848A9" w:rsidRDefault="00D848A9" w:rsidP="00D848A9">
      <w:pPr>
        <w:spacing w:line="276" w:lineRule="auto"/>
        <w:rPr>
          <w:rFonts w:ascii="Times New Roman" w:hAnsi="Times New Roman"/>
          <w:sz w:val="28"/>
          <w:szCs w:val="28"/>
          <w:lang w:val="ru-RU"/>
        </w:rPr>
      </w:pPr>
    </w:p>
    <w:p w:rsidR="00D848A9" w:rsidRPr="00D848A9" w:rsidRDefault="00D848A9" w:rsidP="00D848A9">
      <w:pPr>
        <w:spacing w:line="276" w:lineRule="auto"/>
        <w:rPr>
          <w:rFonts w:ascii="Times New Roman" w:hAnsi="Times New Roman"/>
          <w:sz w:val="28"/>
          <w:szCs w:val="28"/>
          <w:lang w:val="ru-RU"/>
        </w:rPr>
      </w:pPr>
    </w:p>
    <w:p w:rsidR="00D44E52" w:rsidRDefault="00EB51B2" w:rsidP="00D848A9">
      <w:pPr>
        <w:spacing w:line="276" w:lineRule="auto"/>
        <w:jc w:val="center"/>
        <w:rPr>
          <w:rFonts w:ascii="Times New Roman" w:hAnsi="Times New Roman"/>
          <w:sz w:val="28"/>
          <w:szCs w:val="28"/>
        </w:rPr>
      </w:pPr>
      <w:r>
        <w:rPr>
          <w:rFonts w:ascii="Times New Roman" w:hAnsi="Times New Roman"/>
          <w:sz w:val="28"/>
          <w:szCs w:val="28"/>
        </w:rPr>
        <w:t>Санкт-Петербург</w:t>
      </w:r>
    </w:p>
    <w:p w:rsidR="00D44E52" w:rsidRDefault="00EB51B2" w:rsidP="00D848A9">
      <w:pPr>
        <w:spacing w:line="276" w:lineRule="auto"/>
        <w:jc w:val="center"/>
        <w:rPr>
          <w:rFonts w:ascii="Times New Roman" w:hAnsi="Times New Roman"/>
          <w:sz w:val="28"/>
          <w:szCs w:val="28"/>
        </w:rPr>
      </w:pPr>
      <w:r>
        <w:rPr>
          <w:rFonts w:ascii="Times New Roman" w:hAnsi="Times New Roman"/>
          <w:color w:val="000000"/>
          <w:sz w:val="28"/>
          <w:szCs w:val="28"/>
          <w:shd w:val="clear" w:color="auto" w:fill="FFFFFF"/>
        </w:rPr>
        <w:t>201</w:t>
      </w:r>
      <w:r w:rsidRPr="00694EA2">
        <w:rPr>
          <w:rFonts w:ascii="Times New Roman" w:hAnsi="Times New Roman"/>
          <w:color w:val="000000"/>
          <w:sz w:val="28"/>
          <w:szCs w:val="28"/>
          <w:shd w:val="clear" w:color="auto" w:fill="FFFFFF"/>
          <w:lang w:val="ru-RU"/>
        </w:rPr>
        <w:t>7</w:t>
      </w:r>
      <w:r>
        <w:br w:type="page"/>
      </w:r>
    </w:p>
    <w:sdt>
      <w:sdtPr>
        <w:id w:val="16672945"/>
        <w:docPartObj>
          <w:docPartGallery w:val="Table of Contents"/>
          <w:docPartUnique/>
        </w:docPartObj>
      </w:sdtPr>
      <w:sdtEndPr>
        <w:rPr>
          <w:rFonts w:asciiTheme="minorHAnsi" w:eastAsiaTheme="minorEastAsia" w:hAnsiTheme="minorHAnsi"/>
          <w:b w:val="0"/>
          <w:bCs w:val="0"/>
          <w:color w:val="auto"/>
          <w:kern w:val="0"/>
          <w:sz w:val="24"/>
          <w:szCs w:val="24"/>
          <w:lang w:val="ru-RU"/>
        </w:rPr>
      </w:sdtEndPr>
      <w:sdtContent>
        <w:p w:rsidR="00EC4847" w:rsidRPr="00EC4847" w:rsidRDefault="00EC4847" w:rsidP="00EC4847">
          <w:pPr>
            <w:pStyle w:val="aff7"/>
            <w:spacing w:line="360" w:lineRule="auto"/>
            <w:rPr>
              <w:sz w:val="28"/>
            </w:rPr>
          </w:pPr>
          <w:r w:rsidRPr="00EC4847">
            <w:rPr>
              <w:szCs w:val="32"/>
            </w:rPr>
            <w:t>Оглавление</w:t>
          </w:r>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r w:rsidRPr="00EC4847">
            <w:rPr>
              <w:rFonts w:ascii="Times New Roman" w:hAnsi="Times New Roman"/>
              <w:sz w:val="28"/>
              <w:szCs w:val="28"/>
              <w:lang w:val="ru-RU"/>
            </w:rPr>
            <w:fldChar w:fldCharType="begin"/>
          </w:r>
          <w:r w:rsidRPr="00EC4847">
            <w:rPr>
              <w:rFonts w:ascii="Times New Roman" w:hAnsi="Times New Roman"/>
              <w:sz w:val="28"/>
              <w:szCs w:val="28"/>
              <w:lang w:val="ru-RU"/>
            </w:rPr>
            <w:instrText xml:space="preserve"> TOC \o "1-3" \h \z \u </w:instrText>
          </w:r>
          <w:r w:rsidRPr="00EC4847">
            <w:rPr>
              <w:rFonts w:ascii="Times New Roman" w:hAnsi="Times New Roman"/>
              <w:sz w:val="28"/>
              <w:szCs w:val="28"/>
              <w:lang w:val="ru-RU"/>
            </w:rPr>
            <w:fldChar w:fldCharType="separate"/>
          </w:r>
          <w:hyperlink w:anchor="_Toc482715154" w:history="1">
            <w:r w:rsidRPr="00EC4847">
              <w:rPr>
                <w:rStyle w:val="aff8"/>
                <w:rFonts w:ascii="Times New Roman" w:hAnsi="Times New Roman"/>
                <w:noProof/>
                <w:sz w:val="28"/>
                <w:szCs w:val="28"/>
                <w:shd w:val="clear" w:color="auto" w:fill="FFFFFF"/>
                <w:lang w:val="ru-RU"/>
              </w:rPr>
              <w:t>Введение</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_Toc482715154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2</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55" w:history="1">
            <w:r w:rsidRPr="00EC4847">
              <w:rPr>
                <w:rStyle w:val="aff8"/>
                <w:rFonts w:ascii="Times New Roman" w:hAnsi="Times New Roman"/>
                <w:noProof/>
                <w:sz w:val="28"/>
                <w:szCs w:val="28"/>
                <w:lang w:val="ru-RU"/>
              </w:rPr>
              <w:t>Глава 1. Палиндромия как языковой и поэтический эксперимент</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_Toc482715155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13</w:t>
            </w:r>
            <w:r w:rsidRPr="00EC4847">
              <w:rPr>
                <w:rFonts w:ascii="Times New Roman" w:hAnsi="Times New Roman"/>
                <w:noProof/>
                <w:webHidden/>
                <w:sz w:val="28"/>
                <w:szCs w:val="28"/>
              </w:rPr>
              <w:fldChar w:fldCharType="end"/>
            </w:r>
          </w:hyperlink>
        </w:p>
        <w:p w:rsidR="00EC4847" w:rsidRPr="00EC4847" w:rsidRDefault="00EC4847" w:rsidP="00EC4847">
          <w:pPr>
            <w:pStyle w:val="23"/>
            <w:tabs>
              <w:tab w:val="right" w:leader="dot" w:pos="9344"/>
            </w:tabs>
            <w:spacing w:line="360" w:lineRule="auto"/>
            <w:rPr>
              <w:rFonts w:ascii="Times New Roman" w:hAnsi="Times New Roman"/>
              <w:noProof/>
              <w:sz w:val="28"/>
              <w:szCs w:val="28"/>
              <w:lang w:val="ru-RU" w:eastAsia="ru-RU" w:bidi="ar-SA"/>
            </w:rPr>
          </w:pPr>
          <w:hyperlink w:anchor="_Toc482715156" w:history="1">
            <w:r w:rsidRPr="00EC4847">
              <w:rPr>
                <w:rStyle w:val="aff8"/>
                <w:rFonts w:ascii="Times New Roman" w:hAnsi="Times New Roman"/>
                <w:noProof/>
                <w:sz w:val="28"/>
                <w:szCs w:val="28"/>
                <w:lang w:val="ru-RU"/>
              </w:rPr>
              <w:t>1.1. Поэзия формальных ограничений и авангард</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_Toc482715156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13</w:t>
            </w:r>
            <w:r w:rsidRPr="00EC4847">
              <w:rPr>
                <w:rFonts w:ascii="Times New Roman" w:hAnsi="Times New Roman"/>
                <w:noProof/>
                <w:webHidden/>
                <w:sz w:val="28"/>
                <w:szCs w:val="28"/>
              </w:rPr>
              <w:fldChar w:fldCharType="end"/>
            </w:r>
          </w:hyperlink>
        </w:p>
        <w:p w:rsidR="00EC4847" w:rsidRPr="00EC4847" w:rsidRDefault="00EC4847" w:rsidP="00EC4847">
          <w:pPr>
            <w:pStyle w:val="23"/>
            <w:tabs>
              <w:tab w:val="right" w:leader="dot" w:pos="9344"/>
            </w:tabs>
            <w:spacing w:line="360" w:lineRule="auto"/>
            <w:rPr>
              <w:rFonts w:ascii="Times New Roman" w:hAnsi="Times New Roman"/>
              <w:noProof/>
              <w:sz w:val="28"/>
              <w:szCs w:val="28"/>
              <w:lang w:val="ru-RU" w:eastAsia="ru-RU" w:bidi="ar-SA"/>
            </w:rPr>
          </w:pPr>
          <w:hyperlink w:anchor="_Toc482715157" w:history="1">
            <w:r w:rsidRPr="00EC4847">
              <w:rPr>
                <w:rStyle w:val="aff8"/>
                <w:rFonts w:ascii="Times New Roman" w:hAnsi="Times New Roman"/>
                <w:noProof/>
                <w:sz w:val="28"/>
                <w:szCs w:val="28"/>
                <w:lang w:val="ru-RU"/>
              </w:rPr>
              <w:t>1.2.</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О языке</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палиндромической</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поэзии</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_Toc482715157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23</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58" w:history="1">
            <w:r w:rsidRPr="00EC4847">
              <w:rPr>
                <w:rStyle w:val="aff8"/>
                <w:rFonts w:ascii="Times New Roman" w:hAnsi="Times New Roman"/>
                <w:noProof/>
                <w:sz w:val="28"/>
                <w:szCs w:val="28"/>
                <w:lang w:val="ru-RU"/>
              </w:rPr>
              <w:t>Глава 2.</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Палиндромическая</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поэма</w:t>
            </w:r>
            <w:r w:rsidRPr="00EC4847">
              <w:rPr>
                <w:rStyle w:val="aff8"/>
                <w:rFonts w:ascii="Times New Roman" w:hAnsi="Times New Roman"/>
                <w:noProof/>
                <w:sz w:val="28"/>
                <w:szCs w:val="28"/>
              </w:rPr>
              <w:t> </w:t>
            </w:r>
            <w:r w:rsidRPr="00EC4847">
              <w:rPr>
                <w:rStyle w:val="aff8"/>
                <w:rFonts w:ascii="Times New Roman" w:hAnsi="Times New Roman"/>
                <w:noProof/>
                <w:sz w:val="28"/>
                <w:szCs w:val="28"/>
                <w:lang w:val="ru-RU"/>
              </w:rPr>
              <w:t>как система: «Укол Блоку» Б. Гольдштейна и «Укор сроку» А. Кондратова</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_Toc482715158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30</w:t>
            </w:r>
            <w:r w:rsidRPr="00EC4847">
              <w:rPr>
                <w:rFonts w:ascii="Times New Roman" w:hAnsi="Times New Roman"/>
                <w:noProof/>
                <w:webHidden/>
                <w:sz w:val="28"/>
                <w:szCs w:val="28"/>
              </w:rPr>
              <w:fldChar w:fldCharType="end"/>
            </w:r>
          </w:hyperlink>
        </w:p>
        <w:p w:rsidR="00EC4847" w:rsidRPr="00EC4847" w:rsidRDefault="00EC4847" w:rsidP="00EC4847">
          <w:pPr>
            <w:pStyle w:val="23"/>
            <w:tabs>
              <w:tab w:val="right" w:leader="dot" w:pos="9344"/>
            </w:tabs>
            <w:spacing w:line="360" w:lineRule="auto"/>
            <w:rPr>
              <w:rFonts w:ascii="Times New Roman" w:hAnsi="Times New Roman"/>
              <w:noProof/>
              <w:sz w:val="28"/>
              <w:szCs w:val="28"/>
              <w:lang w:val="ru-RU" w:eastAsia="ru-RU" w:bidi="ar-SA"/>
            </w:rPr>
          </w:pPr>
          <w:hyperlink w:anchor="_Toc482715159" w:history="1">
            <w:r w:rsidRPr="00EC4847">
              <w:rPr>
                <w:rStyle w:val="aff8"/>
                <w:rFonts w:ascii="Times New Roman" w:hAnsi="Times New Roman"/>
                <w:noProof/>
                <w:sz w:val="28"/>
                <w:szCs w:val="28"/>
                <w:lang w:val="ru-RU"/>
              </w:rPr>
              <w:t>2.1. Общие замечания</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_Toc482715159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30</w:t>
            </w:r>
            <w:r w:rsidRPr="00EC4847">
              <w:rPr>
                <w:rFonts w:ascii="Times New Roman" w:hAnsi="Times New Roman"/>
                <w:noProof/>
                <w:webHidden/>
                <w:sz w:val="28"/>
                <w:szCs w:val="28"/>
              </w:rPr>
              <w:fldChar w:fldCharType="end"/>
            </w:r>
          </w:hyperlink>
        </w:p>
        <w:p w:rsidR="00EC4847" w:rsidRPr="00EC4847" w:rsidRDefault="00EC4847" w:rsidP="00EC4847">
          <w:pPr>
            <w:pStyle w:val="23"/>
            <w:tabs>
              <w:tab w:val="right" w:leader="dot" w:pos="9344"/>
            </w:tabs>
            <w:spacing w:line="360" w:lineRule="auto"/>
            <w:rPr>
              <w:rFonts w:ascii="Times New Roman" w:hAnsi="Times New Roman"/>
              <w:noProof/>
              <w:sz w:val="28"/>
              <w:szCs w:val="28"/>
              <w:lang w:val="ru-RU" w:eastAsia="ru-RU" w:bidi="ar-SA"/>
            </w:rPr>
          </w:pPr>
          <w:hyperlink w:anchor="_Toc482715160" w:history="1">
            <w:r w:rsidRPr="00EC4847">
              <w:rPr>
                <w:rStyle w:val="aff8"/>
                <w:rFonts w:ascii="Times New Roman" w:hAnsi="Times New Roman"/>
                <w:noProof/>
                <w:sz w:val="28"/>
                <w:szCs w:val="28"/>
                <w:lang w:val="ru-RU"/>
              </w:rPr>
              <w:t>2.2. Ритм, рифма, эвфония</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_Toc482715160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36</w:t>
            </w:r>
            <w:r w:rsidRPr="00EC4847">
              <w:rPr>
                <w:rFonts w:ascii="Times New Roman" w:hAnsi="Times New Roman"/>
                <w:noProof/>
                <w:webHidden/>
                <w:sz w:val="28"/>
                <w:szCs w:val="28"/>
              </w:rPr>
              <w:fldChar w:fldCharType="end"/>
            </w:r>
          </w:hyperlink>
        </w:p>
        <w:p w:rsidR="00EC4847" w:rsidRPr="00EC4847" w:rsidRDefault="00EC4847" w:rsidP="00EC4847">
          <w:pPr>
            <w:pStyle w:val="23"/>
            <w:tabs>
              <w:tab w:val="right" w:leader="dot" w:pos="9344"/>
            </w:tabs>
            <w:spacing w:line="360" w:lineRule="auto"/>
            <w:rPr>
              <w:rFonts w:ascii="Times New Roman" w:hAnsi="Times New Roman"/>
              <w:noProof/>
              <w:sz w:val="28"/>
              <w:szCs w:val="28"/>
              <w:lang w:val="ru-RU" w:eastAsia="ru-RU" w:bidi="ar-SA"/>
            </w:rPr>
          </w:pPr>
          <w:hyperlink w:anchor="_Toc482715161" w:history="1">
            <w:r w:rsidRPr="00EC4847">
              <w:rPr>
                <w:rStyle w:val="aff8"/>
                <w:rFonts w:ascii="Times New Roman" w:hAnsi="Times New Roman"/>
                <w:noProof/>
                <w:sz w:val="28"/>
                <w:szCs w:val="28"/>
                <w:lang w:val="ru-RU"/>
              </w:rPr>
              <w:t>2.3. Грамматика, стилистика</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_Toc482715161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44</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62" w:history="1">
            <w:r w:rsidRPr="00EC4847">
              <w:rPr>
                <w:rStyle w:val="aff8"/>
                <w:rFonts w:ascii="Times New Roman" w:hAnsi="Times New Roman"/>
                <w:noProof/>
                <w:sz w:val="28"/>
                <w:szCs w:val="28"/>
                <w:lang w:val="ru-RU"/>
              </w:rPr>
              <w:t>Глава 3. Палиндром как гомотетичный элемент: об особенностях композиции текста Д.А. Пригова «Пять палиндромов или Николай Васильевич и Анна Андреевна»</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_Toc482715162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58</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63" w:history="1">
            <w:r w:rsidRPr="00EC4847">
              <w:rPr>
                <w:rStyle w:val="aff8"/>
                <w:rFonts w:ascii="Times New Roman" w:hAnsi="Times New Roman"/>
                <w:noProof/>
                <w:sz w:val="28"/>
                <w:szCs w:val="28"/>
                <w:lang w:val="ru-RU"/>
              </w:rPr>
              <w:t>Заключение</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_Toc482715163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69</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64" w:history="1">
            <w:r w:rsidRPr="00EC4847">
              <w:rPr>
                <w:rStyle w:val="aff8"/>
                <w:rFonts w:ascii="Times New Roman" w:hAnsi="Times New Roman"/>
                <w:noProof/>
                <w:sz w:val="28"/>
                <w:szCs w:val="28"/>
              </w:rPr>
              <w:t>Литература</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_Toc482715164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71</w:t>
            </w:r>
            <w:r w:rsidRPr="00EC4847">
              <w:rPr>
                <w:rFonts w:ascii="Times New Roman" w:hAnsi="Times New Roman"/>
                <w:noProof/>
                <w:webHidden/>
                <w:sz w:val="28"/>
                <w:szCs w:val="28"/>
              </w:rPr>
              <w:fldChar w:fldCharType="end"/>
            </w:r>
          </w:hyperlink>
        </w:p>
        <w:p w:rsidR="00EC4847" w:rsidRPr="00EC4847" w:rsidRDefault="00EC4847" w:rsidP="00EC4847">
          <w:pPr>
            <w:pStyle w:val="11"/>
            <w:tabs>
              <w:tab w:val="right" w:leader="dot" w:pos="9344"/>
            </w:tabs>
            <w:spacing w:line="360" w:lineRule="auto"/>
            <w:rPr>
              <w:rFonts w:ascii="Times New Roman" w:hAnsi="Times New Roman"/>
              <w:noProof/>
              <w:sz w:val="28"/>
              <w:szCs w:val="28"/>
              <w:lang w:val="ru-RU" w:eastAsia="ru-RU" w:bidi="ar-SA"/>
            </w:rPr>
          </w:pPr>
          <w:hyperlink w:anchor="_Toc482715165" w:history="1">
            <w:r w:rsidRPr="00EC4847">
              <w:rPr>
                <w:rStyle w:val="aff8"/>
                <w:rFonts w:ascii="Times New Roman" w:hAnsi="Times New Roman"/>
                <w:noProof/>
                <w:sz w:val="28"/>
                <w:szCs w:val="28"/>
                <w:lang w:val="ru-RU"/>
              </w:rPr>
              <w:t>Приложения</w:t>
            </w:r>
            <w:r w:rsidRPr="00EC4847">
              <w:rPr>
                <w:rFonts w:ascii="Times New Roman" w:hAnsi="Times New Roman"/>
                <w:noProof/>
                <w:webHidden/>
                <w:sz w:val="28"/>
                <w:szCs w:val="28"/>
              </w:rPr>
              <w:tab/>
            </w:r>
            <w:r w:rsidRPr="00EC4847">
              <w:rPr>
                <w:rFonts w:ascii="Times New Roman" w:hAnsi="Times New Roman"/>
                <w:noProof/>
                <w:webHidden/>
                <w:sz w:val="28"/>
                <w:szCs w:val="28"/>
              </w:rPr>
              <w:fldChar w:fldCharType="begin"/>
            </w:r>
            <w:r w:rsidRPr="00EC4847">
              <w:rPr>
                <w:rFonts w:ascii="Times New Roman" w:hAnsi="Times New Roman"/>
                <w:noProof/>
                <w:webHidden/>
                <w:sz w:val="28"/>
                <w:szCs w:val="28"/>
              </w:rPr>
              <w:instrText xml:space="preserve"> PAGEREF _Toc482715165 \h </w:instrText>
            </w:r>
            <w:r w:rsidRPr="00EC4847">
              <w:rPr>
                <w:rFonts w:ascii="Times New Roman" w:hAnsi="Times New Roman"/>
                <w:noProof/>
                <w:webHidden/>
                <w:sz w:val="28"/>
                <w:szCs w:val="28"/>
              </w:rPr>
            </w:r>
            <w:r w:rsidRPr="00EC4847">
              <w:rPr>
                <w:rFonts w:ascii="Times New Roman" w:hAnsi="Times New Roman"/>
                <w:noProof/>
                <w:webHidden/>
                <w:sz w:val="28"/>
                <w:szCs w:val="28"/>
              </w:rPr>
              <w:fldChar w:fldCharType="separate"/>
            </w:r>
            <w:r w:rsidRPr="00EC4847">
              <w:rPr>
                <w:rFonts w:ascii="Times New Roman" w:hAnsi="Times New Roman"/>
                <w:noProof/>
                <w:webHidden/>
                <w:sz w:val="28"/>
                <w:szCs w:val="28"/>
              </w:rPr>
              <w:t>83</w:t>
            </w:r>
            <w:r w:rsidRPr="00EC4847">
              <w:rPr>
                <w:rFonts w:ascii="Times New Roman" w:hAnsi="Times New Roman"/>
                <w:noProof/>
                <w:webHidden/>
                <w:sz w:val="28"/>
                <w:szCs w:val="28"/>
              </w:rPr>
              <w:fldChar w:fldCharType="end"/>
            </w:r>
          </w:hyperlink>
        </w:p>
        <w:p w:rsidR="00EC4847" w:rsidRDefault="00EC4847" w:rsidP="00EC4847">
          <w:pPr>
            <w:spacing w:line="360" w:lineRule="auto"/>
            <w:rPr>
              <w:lang w:val="ru-RU"/>
            </w:rPr>
          </w:pPr>
          <w:r w:rsidRPr="00EC4847">
            <w:rPr>
              <w:rFonts w:ascii="Times New Roman" w:hAnsi="Times New Roman"/>
              <w:sz w:val="28"/>
              <w:szCs w:val="28"/>
              <w:lang w:val="ru-RU"/>
            </w:rPr>
            <w:fldChar w:fldCharType="end"/>
          </w:r>
        </w:p>
      </w:sdtContent>
    </w:sdt>
    <w:p w:rsidR="00D44E52" w:rsidRPr="00EC4847" w:rsidRDefault="00D44E52" w:rsidP="00EC4847">
      <w:pPr>
        <w:pStyle w:val="aff7"/>
        <w:rPr>
          <w:lang w:val="ru-RU"/>
        </w:rPr>
      </w:pPr>
    </w:p>
    <w:p w:rsidR="00D44E52" w:rsidRDefault="00EB51B2">
      <w:pPr>
        <w:spacing w:line="360" w:lineRule="auto"/>
        <w:jc w:val="both"/>
        <w:rPr>
          <w:rFonts w:ascii="Times New Roman" w:hAnsi="Times New Roman"/>
          <w:b/>
          <w:color w:val="000000"/>
          <w:sz w:val="28"/>
          <w:szCs w:val="28"/>
          <w:shd w:val="clear" w:color="auto" w:fill="FFFFFF"/>
        </w:rPr>
      </w:pPr>
      <w:r>
        <w:br w:type="page"/>
      </w:r>
    </w:p>
    <w:p w:rsidR="00D44E52" w:rsidRDefault="00EB51B2" w:rsidP="00EC1D5C">
      <w:pPr>
        <w:pStyle w:val="1"/>
      </w:pPr>
      <w:bookmarkStart w:id="0" w:name="_Toc482712539"/>
      <w:bookmarkStart w:id="1" w:name="_Toc482715154"/>
      <w:r w:rsidRPr="006D6473">
        <w:rPr>
          <w:shd w:val="clear" w:color="auto" w:fill="FFFFFF"/>
          <w:lang w:val="ru-RU"/>
        </w:rPr>
        <w:lastRenderedPageBreak/>
        <w:t>Введение</w:t>
      </w:r>
      <w:bookmarkEnd w:id="0"/>
      <w:bookmarkEnd w:id="1"/>
    </w:p>
    <w:p w:rsidR="00D44E52" w:rsidRDefault="00D44E52">
      <w:pPr>
        <w:spacing w:line="360" w:lineRule="auto"/>
        <w:jc w:val="both"/>
        <w:rPr>
          <w:rFonts w:ascii="Times New Roman" w:hAnsi="Times New Roman"/>
          <w:color w:val="000000"/>
          <w:sz w:val="28"/>
          <w:szCs w:val="28"/>
          <w:shd w:val="clear" w:color="auto" w:fill="FFFFFF"/>
        </w:rPr>
      </w:pPr>
    </w:p>
    <w:p w:rsidR="00D44E52" w:rsidRDefault="00EB51B2">
      <w:pPr>
        <w:pStyle w:val="Body1"/>
      </w:pPr>
      <w:r w:rsidRPr="006D6473">
        <w:rPr>
          <w:lang w:val="ru-RU"/>
        </w:rPr>
        <w:t xml:space="preserve">Значительное число палиндромических поэм, созданных на русском языке в ХХ веке, и их </w:t>
      </w:r>
      <w:proofErr w:type="gramStart"/>
      <w:r w:rsidRPr="006D6473">
        <w:rPr>
          <w:lang w:val="ru-RU"/>
        </w:rPr>
        <w:t>относительная</w:t>
      </w:r>
      <w:proofErr w:type="gramEnd"/>
      <w:r w:rsidRPr="006D6473">
        <w:rPr>
          <w:lang w:val="ru-RU"/>
        </w:rPr>
        <w:t xml:space="preserve"> неисследованность говорят о необходимости систематического изучения их организации и поэтического, семантического, синтаксического потенциала. </w:t>
      </w:r>
    </w:p>
    <w:p w:rsidR="00093CB0" w:rsidRPr="00093CB0" w:rsidRDefault="00093CB0">
      <w:pPr>
        <w:pStyle w:val="Body1"/>
      </w:pPr>
    </w:p>
    <w:p w:rsidR="00D44E52" w:rsidRDefault="00EB51B2">
      <w:pPr>
        <w:pStyle w:val="Body1"/>
      </w:pPr>
      <w:r w:rsidRPr="006D6473">
        <w:rPr>
          <w:shd w:val="clear" w:color="auto" w:fill="FFFFFF"/>
          <w:lang w:val="ru-RU"/>
        </w:rPr>
        <w:t xml:space="preserve">Язык палиндрома заметно отличается от языка традиционной поэзии и прозы. Палиндромический словарь не бесконечен, природа палиндрома </w:t>
      </w:r>
      <w:r w:rsidRPr="006D6473">
        <w:rPr>
          <w:lang w:val="ru-RU"/>
        </w:rPr>
        <w:t xml:space="preserve">сужает спектр возможностей в сфере линейно-динамической организации строки, лимитирует вариативность порядка слов, налагает ограничения на расположение логического ударения и на соотношение темы-ремы в предложении. </w:t>
      </w:r>
      <w:r w:rsidRPr="006D6473">
        <w:rPr>
          <w:shd w:val="clear" w:color="auto" w:fill="FFFFFF"/>
          <w:lang w:val="ru-RU"/>
        </w:rPr>
        <w:t xml:space="preserve">Палиндромическая поэзия непрозрачна в семантическом отношении, трудна для читательского восприятия. </w:t>
      </w:r>
      <w:r w:rsidRPr="006D6473">
        <w:rPr>
          <w:lang w:val="ru-RU"/>
        </w:rPr>
        <w:t xml:space="preserve">Однако специфика языка в крупных палиндромических формах обусловлена не только своеобразием палиндромии как таковой, но и взаимодействием и взаимовлиянием всех элементов системы – обратимости строки как </w:t>
      </w:r>
      <w:r w:rsidRPr="006D6473">
        <w:rPr>
          <w:shd w:val="clear" w:color="auto" w:fill="FFFFFF"/>
          <w:lang w:val="ru-RU"/>
        </w:rPr>
        <w:t>строгого формального ограничения</w:t>
      </w:r>
      <w:r w:rsidRPr="006D6473">
        <w:rPr>
          <w:lang w:val="ru-RU"/>
        </w:rPr>
        <w:t>, строфической организации, ритма, рифмы, а также повторов, инверсии, синтаксического параллелизма и других стилистических фигур. До сих пор попытки специального последовательного и полного описания палиндромических поэм с учетом перечисленных параметров в палиндромоведении не предпринимались. В данной диссертационной работе представлена стратегия анализа, развивающаяся в методологическом русле лингвистики стиха и дополняющая уже полученные другими исследователями с помощью статистических методов сведения о палиндроме.</w:t>
      </w:r>
    </w:p>
    <w:p w:rsidR="00093CB0" w:rsidRPr="00093CB0" w:rsidRDefault="00093CB0">
      <w:pPr>
        <w:pStyle w:val="Body1"/>
      </w:pPr>
    </w:p>
    <w:p w:rsidR="00D44E52" w:rsidRDefault="00EB51B2">
      <w:pPr>
        <w:pStyle w:val="s4"/>
        <w:spacing w:beforeAutospacing="0" w:afterAutospacing="0" w:line="360" w:lineRule="auto"/>
        <w:ind w:firstLine="794"/>
        <w:jc w:val="both"/>
        <w:rPr>
          <w:color w:val="000000"/>
          <w:sz w:val="28"/>
          <w:szCs w:val="28"/>
          <w:shd w:val="clear" w:color="auto" w:fill="FFFFFF"/>
        </w:rPr>
      </w:pPr>
      <w:r w:rsidRPr="006D6473">
        <w:rPr>
          <w:b/>
          <w:color w:val="000000"/>
          <w:sz w:val="28"/>
          <w:szCs w:val="28"/>
          <w:shd w:val="clear" w:color="auto" w:fill="FFFFFF"/>
          <w:lang w:val="ru-RU"/>
        </w:rPr>
        <w:lastRenderedPageBreak/>
        <w:t>В первой главе</w:t>
      </w:r>
      <w:r w:rsidRPr="006D6473">
        <w:rPr>
          <w:color w:val="000000"/>
          <w:sz w:val="28"/>
          <w:szCs w:val="28"/>
          <w:shd w:val="clear" w:color="auto" w:fill="FFFFFF"/>
          <w:lang w:val="ru-RU"/>
        </w:rPr>
        <w:t>, озаглавленной «</w:t>
      </w:r>
      <w:r w:rsidRPr="006D6473">
        <w:rPr>
          <w:rStyle w:val="s5"/>
          <w:color w:val="000000"/>
          <w:sz w:val="28"/>
          <w:szCs w:val="28"/>
          <w:lang w:val="ru-RU"/>
        </w:rPr>
        <w:t>Палиндромия как языковой и поэтический эксперимент</w:t>
      </w:r>
      <w:r w:rsidRPr="006D6473">
        <w:rPr>
          <w:rStyle w:val="apple-converted-space"/>
          <w:color w:val="000000"/>
          <w:sz w:val="28"/>
          <w:szCs w:val="28"/>
          <w:lang w:val="ru-RU"/>
        </w:rPr>
        <w:t xml:space="preserve">», </w:t>
      </w:r>
      <w:r w:rsidRPr="006D6473">
        <w:rPr>
          <w:color w:val="000000"/>
          <w:sz w:val="28"/>
          <w:szCs w:val="28"/>
          <w:shd w:val="clear" w:color="auto" w:fill="FFFFFF"/>
          <w:lang w:val="ru-RU"/>
        </w:rPr>
        <w:t>мы прослеживаем связь между формальными экспериментами авангардистов 1910-х гг. и поэзией периода палиндромического взрыва второй половины ХХ века, а также комментируем общие для палиндромии языковые закономерности.</w:t>
      </w:r>
    </w:p>
    <w:p w:rsidR="00093CB0" w:rsidRPr="00093CB0" w:rsidRDefault="00093CB0">
      <w:pPr>
        <w:pStyle w:val="s4"/>
        <w:spacing w:beforeAutospacing="0" w:afterAutospacing="0" w:line="360" w:lineRule="auto"/>
        <w:ind w:firstLine="794"/>
        <w:jc w:val="both"/>
      </w:pPr>
    </w:p>
    <w:p w:rsidR="00D44E52" w:rsidRDefault="00EB51B2">
      <w:pPr>
        <w:pStyle w:val="s4"/>
        <w:spacing w:beforeAutospacing="0" w:afterAutospacing="0" w:line="360" w:lineRule="auto"/>
        <w:ind w:firstLine="794"/>
        <w:jc w:val="both"/>
        <w:rPr>
          <w:color w:val="000000"/>
          <w:sz w:val="28"/>
          <w:szCs w:val="28"/>
          <w:shd w:val="clear" w:color="auto" w:fill="FFFFFF"/>
        </w:rPr>
      </w:pPr>
      <w:r w:rsidRPr="006D6473">
        <w:rPr>
          <w:b/>
          <w:color w:val="000000"/>
          <w:sz w:val="28"/>
          <w:szCs w:val="28"/>
          <w:shd w:val="clear" w:color="auto" w:fill="FFFFFF"/>
          <w:lang w:val="ru-RU"/>
        </w:rPr>
        <w:t>Во второй главе</w:t>
      </w:r>
      <w:r w:rsidRPr="006D6473">
        <w:rPr>
          <w:color w:val="000000"/>
          <w:sz w:val="28"/>
          <w:szCs w:val="28"/>
          <w:shd w:val="clear" w:color="auto" w:fill="FFFFFF"/>
          <w:lang w:val="ru-RU"/>
        </w:rPr>
        <w:t xml:space="preserve"> «</w:t>
      </w:r>
      <w:r w:rsidRPr="006D6473">
        <w:rPr>
          <w:rStyle w:val="s5"/>
          <w:color w:val="000000"/>
          <w:sz w:val="28"/>
          <w:szCs w:val="28"/>
          <w:lang w:val="ru-RU"/>
        </w:rPr>
        <w:t>Палиндромическая</w:t>
      </w:r>
      <w:r w:rsidRPr="006D6473">
        <w:rPr>
          <w:rStyle w:val="apple-converted-space"/>
          <w:color w:val="000000"/>
          <w:sz w:val="28"/>
          <w:szCs w:val="28"/>
          <w:lang w:val="ru-RU"/>
        </w:rPr>
        <w:t xml:space="preserve"> </w:t>
      </w:r>
      <w:r w:rsidRPr="006D6473">
        <w:rPr>
          <w:rStyle w:val="s5"/>
          <w:color w:val="000000"/>
          <w:sz w:val="28"/>
          <w:szCs w:val="28"/>
          <w:lang w:val="ru-RU"/>
        </w:rPr>
        <w:t>поэма</w:t>
      </w:r>
      <w:r w:rsidRPr="006D6473">
        <w:rPr>
          <w:rStyle w:val="apple-converted-space"/>
          <w:color w:val="000000"/>
          <w:sz w:val="28"/>
          <w:szCs w:val="28"/>
          <w:lang w:val="ru-RU"/>
        </w:rPr>
        <w:t xml:space="preserve"> </w:t>
      </w:r>
      <w:r w:rsidRPr="006D6473">
        <w:rPr>
          <w:rStyle w:val="s5"/>
          <w:color w:val="000000"/>
          <w:sz w:val="28"/>
          <w:szCs w:val="28"/>
          <w:lang w:val="ru-RU"/>
        </w:rPr>
        <w:t>как система: «Укол Блоку» Б. Гольдштейна и «Укор сроку» А. Кондратова» представлен сравнительный анализ</w:t>
      </w:r>
      <w:r w:rsidRPr="006D6473">
        <w:rPr>
          <w:color w:val="000000"/>
          <w:sz w:val="28"/>
          <w:szCs w:val="28"/>
          <w:shd w:val="clear" w:color="auto" w:fill="FFFFFF"/>
          <w:lang w:val="ru-RU"/>
        </w:rPr>
        <w:t xml:space="preserve"> двух палиндромических поэм о революции, написанных с разницей в несколько лет. Автор поэмы «Укор сроку» (1967) Александр Кондратов ориентировался на поэму Владимира Маяковского «Хорошо!». Борис Гольдштейн в поэме «Укол Блоку» (1974-[1998]) создал палиндромическое переложение поэмы Александра Блока «Двенадцать». Мы выявляем индивидуальные особенности поэтического метода каждого из авторов с учётом близости тем этих произведений и на фоне универсальных законов языка палиндромической поэзии.</w:t>
      </w:r>
    </w:p>
    <w:p w:rsidR="00093CB0" w:rsidRPr="00093CB0" w:rsidRDefault="00093CB0">
      <w:pPr>
        <w:pStyle w:val="s4"/>
        <w:spacing w:beforeAutospacing="0" w:afterAutospacing="0" w:line="360" w:lineRule="auto"/>
        <w:ind w:firstLine="794"/>
        <w:jc w:val="both"/>
      </w:pPr>
    </w:p>
    <w:p w:rsidR="00D44E52" w:rsidRDefault="00EB51B2">
      <w:pPr>
        <w:spacing w:line="360" w:lineRule="auto"/>
        <w:ind w:firstLine="794"/>
        <w:jc w:val="both"/>
        <w:rPr>
          <w:rFonts w:ascii="Times New Roman" w:hAnsi="Times New Roman"/>
          <w:color w:val="000000"/>
          <w:sz w:val="28"/>
          <w:szCs w:val="28"/>
          <w:shd w:val="clear" w:color="auto" w:fill="FFFFFF"/>
        </w:rPr>
      </w:pPr>
      <w:r w:rsidRPr="006D6473">
        <w:rPr>
          <w:rFonts w:ascii="Times New Roman" w:hAnsi="Times New Roman"/>
          <w:b/>
          <w:color w:val="000000"/>
          <w:sz w:val="28"/>
          <w:szCs w:val="28"/>
          <w:shd w:val="clear" w:color="auto" w:fill="FFFFFF"/>
          <w:lang w:val="ru-RU"/>
        </w:rPr>
        <w:t>В третьей главе</w:t>
      </w:r>
      <w:r w:rsidRPr="006D6473">
        <w:rPr>
          <w:rFonts w:ascii="Times New Roman" w:hAnsi="Times New Roman"/>
          <w:color w:val="000000"/>
          <w:sz w:val="28"/>
          <w:szCs w:val="28"/>
          <w:shd w:val="clear" w:color="auto" w:fill="FFFFFF"/>
          <w:lang w:val="ru-RU"/>
        </w:rPr>
        <w:t xml:space="preserve"> мы рассматриваем произведения, в структуре которых использован принцип обратимости, заимствованный из палиндромии. Здесь представлен анализ текста Д.А. Пригова «Пять палиндромов или Николай Васильевич и Анна Андреевна» (1991). В этом рассказе палиндром является гомотетичным элементом и дает ключ к пониманию композиции всего произведения. Само обращение к палиндромии является у Пригова своеобразным авторским жестом. Мы предлагаем интерпретацию рассказа через выявление культурных штампов и знаков литературности, которые «эксплуатирует» автор.</w:t>
      </w:r>
    </w:p>
    <w:p w:rsidR="00093CB0" w:rsidRPr="00093CB0" w:rsidRDefault="00093CB0">
      <w:pPr>
        <w:spacing w:line="360" w:lineRule="auto"/>
        <w:ind w:firstLine="794"/>
        <w:jc w:val="both"/>
      </w:pPr>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 xml:space="preserve">Таким образом, </w:t>
      </w:r>
      <w:r w:rsidRPr="006D6473">
        <w:rPr>
          <w:rFonts w:ascii="Times New Roman" w:hAnsi="Times New Roman"/>
          <w:b/>
          <w:color w:val="000000"/>
          <w:sz w:val="28"/>
          <w:szCs w:val="28"/>
          <w:shd w:val="clear" w:color="auto" w:fill="FFFFFF"/>
          <w:lang w:val="ru-RU"/>
        </w:rPr>
        <w:t>предметом</w:t>
      </w:r>
      <w:r w:rsidRPr="006D6473">
        <w:rPr>
          <w:rFonts w:ascii="Times New Roman" w:hAnsi="Times New Roman"/>
          <w:color w:val="000000"/>
          <w:sz w:val="28"/>
          <w:szCs w:val="28"/>
          <w:shd w:val="clear" w:color="auto" w:fill="FFFFFF"/>
          <w:lang w:val="ru-RU"/>
        </w:rPr>
        <w:t xml:space="preserve"> диссертационного исследования является палиндром как основная структурная единица системы.</w:t>
      </w:r>
    </w:p>
    <w:p w:rsidR="00D44E52" w:rsidRDefault="00EB51B2">
      <w:pPr>
        <w:spacing w:line="360" w:lineRule="auto"/>
        <w:ind w:firstLine="794"/>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lastRenderedPageBreak/>
        <w:t xml:space="preserve">В качестве </w:t>
      </w:r>
      <w:r w:rsidRPr="006D6473">
        <w:rPr>
          <w:rFonts w:ascii="Times New Roman" w:hAnsi="Times New Roman"/>
          <w:b/>
          <w:color w:val="000000"/>
          <w:sz w:val="28"/>
          <w:szCs w:val="28"/>
          <w:shd w:val="clear" w:color="auto" w:fill="FFFFFF"/>
          <w:lang w:val="ru-RU"/>
        </w:rPr>
        <w:t>объекта</w:t>
      </w:r>
      <w:r w:rsidRPr="006D6473">
        <w:rPr>
          <w:rFonts w:ascii="Times New Roman" w:hAnsi="Times New Roman"/>
          <w:color w:val="000000"/>
          <w:sz w:val="28"/>
          <w:szCs w:val="28"/>
          <w:shd w:val="clear" w:color="auto" w:fill="FFFFFF"/>
          <w:lang w:val="ru-RU"/>
        </w:rPr>
        <w:t xml:space="preserve"> исследования были выбраны поэма Александра Кондратова «Укор сроку», поэма Бориса Гольдштейна «Укол Блоку», рассказ Дмитрия Пригова «Пять палиндромов или Николай Васильевич и Анна Андреевна». </w:t>
      </w:r>
    </w:p>
    <w:p w:rsidR="00093CB0" w:rsidRPr="00093CB0" w:rsidRDefault="00093CB0">
      <w:pPr>
        <w:spacing w:line="360" w:lineRule="auto"/>
        <w:ind w:firstLine="794"/>
        <w:jc w:val="both"/>
      </w:pPr>
    </w:p>
    <w:p w:rsidR="00D44E52" w:rsidRDefault="00EB51B2">
      <w:pPr>
        <w:spacing w:line="360" w:lineRule="auto"/>
        <w:ind w:firstLine="794"/>
        <w:jc w:val="both"/>
        <w:rPr>
          <w:rFonts w:ascii="Times New Roman" w:hAnsi="Times New Roman"/>
          <w:color w:val="000000"/>
          <w:sz w:val="28"/>
          <w:szCs w:val="28"/>
          <w:shd w:val="clear" w:color="auto" w:fill="FFFFFF"/>
        </w:rPr>
      </w:pPr>
      <w:r w:rsidRPr="006D6473">
        <w:rPr>
          <w:rFonts w:ascii="Times New Roman" w:hAnsi="Times New Roman"/>
          <w:b/>
          <w:color w:val="000000" w:themeColor="text1"/>
          <w:sz w:val="28"/>
          <w:szCs w:val="28"/>
          <w:lang w:val="ru-RU"/>
        </w:rPr>
        <w:t>Цель</w:t>
      </w:r>
      <w:r w:rsidRPr="006D6473">
        <w:rPr>
          <w:rFonts w:ascii="Times New Roman" w:hAnsi="Times New Roman"/>
          <w:color w:val="000000" w:themeColor="text1"/>
          <w:sz w:val="28"/>
          <w:szCs w:val="28"/>
          <w:lang w:val="ru-RU"/>
        </w:rPr>
        <w:t xml:space="preserve"> исследования – расширить и углубить знания о функционировании палиндрома в составе крупной литературной формы (поэмы или рассказа). Исходя из цели, мы ставим перед собой следующие </w:t>
      </w:r>
      <w:r w:rsidRPr="006D6473">
        <w:rPr>
          <w:rFonts w:ascii="Times New Roman" w:hAnsi="Times New Roman"/>
          <w:b/>
          <w:color w:val="000000" w:themeColor="text1"/>
          <w:sz w:val="28"/>
          <w:szCs w:val="28"/>
          <w:lang w:val="ru-RU"/>
        </w:rPr>
        <w:t>з</w:t>
      </w:r>
      <w:r w:rsidRPr="006D6473">
        <w:rPr>
          <w:rFonts w:ascii="Times New Roman" w:hAnsi="Times New Roman"/>
          <w:b/>
          <w:color w:val="000000"/>
          <w:sz w:val="28"/>
          <w:szCs w:val="28"/>
          <w:shd w:val="clear" w:color="auto" w:fill="FFFFFF"/>
          <w:lang w:val="ru-RU"/>
        </w:rPr>
        <w:t>адачи</w:t>
      </w:r>
      <w:r w:rsidRPr="006D6473">
        <w:rPr>
          <w:rFonts w:ascii="Times New Roman" w:hAnsi="Times New Roman"/>
          <w:color w:val="000000"/>
          <w:sz w:val="28"/>
          <w:szCs w:val="28"/>
          <w:shd w:val="clear" w:color="auto" w:fill="FFFFFF"/>
          <w:lang w:val="ru-RU"/>
        </w:rPr>
        <w:t>:</w:t>
      </w:r>
    </w:p>
    <w:p w:rsidR="00093CB0" w:rsidRPr="00093CB0" w:rsidRDefault="00093CB0">
      <w:pPr>
        <w:spacing w:line="360" w:lineRule="auto"/>
        <w:ind w:firstLine="794"/>
        <w:jc w:val="both"/>
      </w:pPr>
    </w:p>
    <w:p w:rsidR="00D44E52" w:rsidRDefault="00EB51B2">
      <w:pPr>
        <w:spacing w:line="360" w:lineRule="auto"/>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 изучить специфические особенности языка палиндромических поэм;</w:t>
      </w:r>
    </w:p>
    <w:p w:rsidR="00093CB0" w:rsidRPr="00093CB0" w:rsidRDefault="00093CB0">
      <w:pPr>
        <w:spacing w:line="360" w:lineRule="auto"/>
        <w:jc w:val="both"/>
        <w:rPr>
          <w:rFonts w:ascii="Times New Roman" w:hAnsi="Times New Roman"/>
          <w:color w:val="000000"/>
          <w:sz w:val="28"/>
          <w:szCs w:val="28"/>
          <w:shd w:val="clear" w:color="auto" w:fill="FFFFFF"/>
        </w:rPr>
      </w:pPr>
    </w:p>
    <w:p w:rsidR="00D44E52" w:rsidRDefault="00EB51B2">
      <w:pPr>
        <w:spacing w:line="360" w:lineRule="auto"/>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 предложить собственную стратегию анализа  индивидуального авторского стиля в палиндромической поэзии;</w:t>
      </w:r>
    </w:p>
    <w:p w:rsidR="00093CB0" w:rsidRPr="00093CB0" w:rsidRDefault="00093CB0">
      <w:pPr>
        <w:spacing w:line="360" w:lineRule="auto"/>
        <w:jc w:val="both"/>
        <w:rPr>
          <w:rFonts w:ascii="Times New Roman" w:hAnsi="Times New Roman"/>
          <w:color w:val="000000"/>
          <w:sz w:val="28"/>
          <w:szCs w:val="28"/>
          <w:shd w:val="clear" w:color="auto" w:fill="FFFFFF"/>
        </w:rPr>
      </w:pPr>
    </w:p>
    <w:p w:rsidR="00D44E52" w:rsidRDefault="00EB51B2">
      <w:pPr>
        <w:spacing w:line="360" w:lineRule="auto"/>
        <w:jc w:val="both"/>
        <w:rPr>
          <w:rFonts w:ascii="Times New Roman" w:hAnsi="Times New Roman"/>
          <w:color w:val="000000" w:themeColor="text1"/>
          <w:sz w:val="28"/>
          <w:szCs w:val="28"/>
        </w:rPr>
      </w:pPr>
      <w:r w:rsidRPr="006D6473">
        <w:rPr>
          <w:rFonts w:ascii="Times New Roman" w:hAnsi="Times New Roman"/>
          <w:color w:val="000000"/>
          <w:sz w:val="28"/>
          <w:szCs w:val="28"/>
          <w:shd w:val="clear" w:color="auto" w:fill="FFFFFF"/>
          <w:lang w:val="ru-RU"/>
        </w:rPr>
        <w:t xml:space="preserve">- показать, </w:t>
      </w:r>
      <w:r w:rsidRPr="006D6473">
        <w:rPr>
          <w:rFonts w:ascii="Times New Roman" w:hAnsi="Times New Roman"/>
          <w:color w:val="000000" w:themeColor="text1"/>
          <w:sz w:val="28"/>
          <w:szCs w:val="28"/>
          <w:lang w:val="ru-RU"/>
        </w:rPr>
        <w:t>как устроена структурная связь палиндромии с фонетикой, грамматикой и синтаксисом, стилистикой, семантикой в анализируемых поэмах;</w:t>
      </w:r>
    </w:p>
    <w:p w:rsidR="00093CB0" w:rsidRPr="00093CB0" w:rsidRDefault="00093CB0">
      <w:pPr>
        <w:spacing w:line="360" w:lineRule="auto"/>
        <w:jc w:val="both"/>
        <w:rPr>
          <w:rFonts w:ascii="Times New Roman" w:hAnsi="Times New Roman"/>
          <w:color w:val="000000" w:themeColor="text1"/>
          <w:sz w:val="28"/>
          <w:szCs w:val="28"/>
        </w:rPr>
      </w:pPr>
    </w:p>
    <w:p w:rsidR="00D44E52" w:rsidRDefault="00EB51B2">
      <w:pPr>
        <w:spacing w:line="360" w:lineRule="auto"/>
        <w:jc w:val="both"/>
        <w:rPr>
          <w:rFonts w:ascii="Times New Roman" w:hAnsi="Times New Roman"/>
          <w:color w:val="000000" w:themeColor="text1"/>
          <w:sz w:val="28"/>
          <w:szCs w:val="28"/>
          <w:shd w:val="clear" w:color="auto" w:fill="FFFFFF"/>
        </w:rPr>
      </w:pPr>
      <w:r w:rsidRPr="006D6473">
        <w:rPr>
          <w:rFonts w:ascii="Times New Roman" w:hAnsi="Times New Roman"/>
          <w:color w:val="000000"/>
          <w:sz w:val="28"/>
          <w:szCs w:val="28"/>
          <w:shd w:val="clear" w:color="auto" w:fill="FFFFFF"/>
          <w:lang w:val="ru-RU"/>
        </w:rPr>
        <w:t>- прокомментировать</w:t>
      </w:r>
      <w:r w:rsidRPr="006D6473">
        <w:rPr>
          <w:rFonts w:ascii="Times New Roman" w:hAnsi="Times New Roman"/>
          <w:color w:val="000000" w:themeColor="text1"/>
          <w:sz w:val="28"/>
          <w:szCs w:val="28"/>
          <w:shd w:val="clear" w:color="auto" w:fill="FFFFFF"/>
          <w:lang w:val="ru-RU"/>
        </w:rPr>
        <w:t xml:space="preserve"> контекстуальный потенциал палиндрома как элемента произведения концептуализма.</w:t>
      </w:r>
    </w:p>
    <w:p w:rsidR="00093CB0" w:rsidRPr="00093CB0" w:rsidRDefault="00093CB0">
      <w:pPr>
        <w:spacing w:line="360" w:lineRule="auto"/>
        <w:jc w:val="both"/>
      </w:pPr>
    </w:p>
    <w:p w:rsidR="00D44E52" w:rsidRDefault="00EB51B2">
      <w:pPr>
        <w:spacing w:line="360" w:lineRule="auto"/>
        <w:ind w:firstLine="850"/>
        <w:jc w:val="both"/>
        <w:rPr>
          <w:rFonts w:ascii="Times New Roman" w:hAnsi="Times New Roman"/>
          <w:sz w:val="28"/>
          <w:szCs w:val="28"/>
        </w:rPr>
      </w:pPr>
      <w:r w:rsidRPr="006D6473">
        <w:rPr>
          <w:rFonts w:ascii="Times New Roman" w:hAnsi="Times New Roman"/>
          <w:b/>
          <w:sz w:val="28"/>
          <w:szCs w:val="28"/>
          <w:lang w:val="ru-RU"/>
        </w:rPr>
        <w:t>Актуальность</w:t>
      </w:r>
      <w:r w:rsidRPr="006D6473">
        <w:rPr>
          <w:rFonts w:ascii="Times New Roman" w:hAnsi="Times New Roman"/>
          <w:sz w:val="28"/>
          <w:szCs w:val="28"/>
          <w:lang w:val="ru-RU"/>
        </w:rPr>
        <w:t xml:space="preserve"> исследования обусловлена недостаточной изученностью материала, малочисленностью работ, посвящённых палиндромической поэме.</w:t>
      </w:r>
    </w:p>
    <w:p w:rsidR="00093CB0" w:rsidRPr="00093CB0" w:rsidRDefault="00093CB0">
      <w:pPr>
        <w:spacing w:line="360" w:lineRule="auto"/>
        <w:ind w:firstLine="850"/>
        <w:jc w:val="both"/>
      </w:pPr>
    </w:p>
    <w:p w:rsidR="00D44E52" w:rsidRPr="006D6473" w:rsidRDefault="00EB51B2">
      <w:pPr>
        <w:spacing w:line="360" w:lineRule="auto"/>
        <w:ind w:firstLine="850"/>
        <w:jc w:val="both"/>
        <w:rPr>
          <w:lang w:val="ru-RU"/>
        </w:rPr>
      </w:pPr>
      <w:r w:rsidRPr="006D6473">
        <w:rPr>
          <w:rFonts w:ascii="Times New Roman" w:eastAsia="Arial Unicode MS" w:hAnsi="Times New Roman"/>
          <w:b/>
          <w:color w:val="000000"/>
          <w:sz w:val="28"/>
          <w:szCs w:val="28"/>
          <w:lang w:val="ru-RU" w:eastAsia="ru-RU"/>
        </w:rPr>
        <w:t>Методология</w:t>
      </w:r>
      <w:r w:rsidRPr="006D6473">
        <w:rPr>
          <w:rFonts w:ascii="Times New Roman" w:eastAsia="Arial Unicode MS" w:hAnsi="Times New Roman"/>
          <w:color w:val="000000"/>
          <w:sz w:val="28"/>
          <w:szCs w:val="28"/>
          <w:lang w:val="ru-RU" w:eastAsia="ru-RU"/>
        </w:rPr>
        <w:t xml:space="preserve"> исследования определяется его задачами и спецификой изучаемого материала. В основе работы лежит комплексный подход, </w:t>
      </w:r>
      <w:r w:rsidRPr="006D6473">
        <w:rPr>
          <w:rFonts w:ascii="Times New Roman" w:eastAsia="Arial Unicode MS" w:hAnsi="Times New Roman"/>
          <w:color w:val="000000"/>
          <w:sz w:val="28"/>
          <w:szCs w:val="28"/>
          <w:lang w:val="ru-RU" w:eastAsia="ru-RU"/>
        </w:rPr>
        <w:lastRenderedPageBreak/>
        <w:t>сочетающий элементы формального, статистического и сравнительного методов литературоведческого анализа.</w:t>
      </w:r>
    </w:p>
    <w:p w:rsidR="00D44E52" w:rsidRPr="006D6473" w:rsidRDefault="00EB51B2">
      <w:pPr>
        <w:spacing w:line="360" w:lineRule="auto"/>
        <w:ind w:firstLine="850"/>
        <w:jc w:val="both"/>
        <w:rPr>
          <w:lang w:val="ru-RU"/>
        </w:rPr>
      </w:pPr>
      <w:r w:rsidRPr="006D6473">
        <w:rPr>
          <w:rFonts w:ascii="Times New Roman" w:hAnsi="Times New Roman"/>
          <w:color w:val="000000"/>
          <w:sz w:val="28"/>
          <w:szCs w:val="28"/>
          <w:shd w:val="clear" w:color="auto" w:fill="FFFFFF"/>
          <w:lang w:val="ru-RU"/>
        </w:rPr>
        <w:t>Настоящая работа состоит из введения, трёх глав, заключения, списка литературы и трёх приложений.</w:t>
      </w:r>
    </w:p>
    <w:p w:rsidR="00D44E52" w:rsidRPr="006D6473" w:rsidRDefault="00D44E52">
      <w:pPr>
        <w:spacing w:line="360" w:lineRule="auto"/>
        <w:jc w:val="both"/>
        <w:rPr>
          <w:rFonts w:ascii="Times New Roman" w:hAnsi="Times New Roman"/>
          <w:color w:val="000000"/>
          <w:sz w:val="28"/>
          <w:szCs w:val="28"/>
          <w:shd w:val="clear" w:color="auto" w:fill="FFFFFF"/>
          <w:lang w:val="ru-RU"/>
        </w:rPr>
      </w:pPr>
    </w:p>
    <w:p w:rsidR="006D6473" w:rsidRDefault="006D6473">
      <w:pPr>
        <w:spacing w:after="200" w:line="276" w:lineRule="auto"/>
        <w:rPr>
          <w:rFonts w:ascii="Times New Roman" w:hAnsi="Times New Roman"/>
          <w:b/>
          <w:sz w:val="32"/>
          <w:szCs w:val="32"/>
          <w:lang w:val="ru-RU"/>
        </w:rPr>
      </w:pPr>
      <w:r>
        <w:rPr>
          <w:rFonts w:ascii="Times New Roman" w:hAnsi="Times New Roman"/>
          <w:b/>
          <w:sz w:val="32"/>
          <w:szCs w:val="32"/>
          <w:lang w:val="ru-RU"/>
        </w:rPr>
        <w:br w:type="page"/>
      </w:r>
    </w:p>
    <w:p w:rsidR="00D44E52" w:rsidRPr="006D6473" w:rsidRDefault="00EB51B2">
      <w:pPr>
        <w:spacing w:line="360" w:lineRule="auto"/>
        <w:jc w:val="both"/>
        <w:rPr>
          <w:rFonts w:ascii="Times New Roman" w:hAnsi="Times New Roman"/>
          <w:b/>
          <w:sz w:val="28"/>
          <w:szCs w:val="28"/>
          <w:lang w:val="ru-RU"/>
        </w:rPr>
      </w:pPr>
      <w:r w:rsidRPr="006D6473">
        <w:rPr>
          <w:rFonts w:ascii="Times New Roman" w:hAnsi="Times New Roman"/>
          <w:b/>
          <w:sz w:val="32"/>
          <w:szCs w:val="32"/>
          <w:lang w:val="ru-RU"/>
        </w:rPr>
        <w:lastRenderedPageBreak/>
        <w:t>Обзор научных работ</w:t>
      </w:r>
    </w:p>
    <w:p w:rsidR="00D44E52" w:rsidRPr="006D6473" w:rsidRDefault="00D44E52">
      <w:pPr>
        <w:pStyle w:val="af1"/>
        <w:spacing w:line="360" w:lineRule="auto"/>
        <w:ind w:left="380"/>
        <w:jc w:val="both"/>
        <w:rPr>
          <w:rFonts w:ascii="Times New Roman" w:hAnsi="Times New Roman"/>
          <w:color w:val="000000"/>
          <w:sz w:val="28"/>
          <w:szCs w:val="28"/>
          <w:shd w:val="clear" w:color="auto" w:fill="FFFFFF"/>
          <w:lang w:val="ru-RU"/>
        </w:rPr>
      </w:pPr>
    </w:p>
    <w:p w:rsidR="00B37938" w:rsidRPr="00B37938" w:rsidRDefault="00EB51B2" w:rsidP="00B37938">
      <w:pPr>
        <w:pStyle w:val="s3"/>
        <w:spacing w:beforeAutospacing="0" w:after="150" w:afterAutospacing="0" w:line="360" w:lineRule="auto"/>
        <w:ind w:firstLine="794"/>
        <w:jc w:val="both"/>
        <w:rPr>
          <w:color w:val="000000"/>
          <w:sz w:val="28"/>
          <w:szCs w:val="28"/>
        </w:rPr>
      </w:pPr>
      <w:r w:rsidRPr="006D6473">
        <w:rPr>
          <w:rStyle w:val="s7"/>
          <w:rFonts w:eastAsia="Times New Roman"/>
          <w:color w:val="000000"/>
          <w:sz w:val="28"/>
          <w:szCs w:val="28"/>
          <w:lang w:val="ru-RU"/>
        </w:rPr>
        <w:t xml:space="preserve">Комбинаторная литература и поэзия формальных ограничений, написанные на русском языке, сегодня хорошо известны благодаря программной книге М.Л. </w:t>
      </w:r>
      <w:r w:rsidRPr="006D6473">
        <w:rPr>
          <w:rStyle w:val="s5"/>
          <w:rFonts w:eastAsia="Times New Roman"/>
          <w:color w:val="000000"/>
          <w:sz w:val="28"/>
          <w:szCs w:val="28"/>
          <w:lang w:val="ru-RU"/>
        </w:rPr>
        <w:t>Гаспарова «</w:t>
      </w:r>
      <w:r w:rsidRPr="006D6473">
        <w:rPr>
          <w:rFonts w:eastAsia="Times New Roman"/>
          <w:color w:val="000000"/>
          <w:sz w:val="28"/>
          <w:szCs w:val="28"/>
          <w:lang w:val="ru-RU"/>
        </w:rPr>
        <w:t>Русские стихи 1890-1925 годов в комментариях»</w:t>
      </w:r>
      <w:r>
        <w:rPr>
          <w:rStyle w:val="FootnoteAnchor"/>
          <w:rFonts w:eastAsia="Times New Roman"/>
          <w:color w:val="000000"/>
          <w:sz w:val="28"/>
          <w:szCs w:val="28"/>
        </w:rPr>
        <w:footnoteReference w:id="1"/>
      </w:r>
      <w:r w:rsidRPr="006D6473">
        <w:rPr>
          <w:rFonts w:eastAsia="Times New Roman"/>
          <w:color w:val="000000"/>
          <w:sz w:val="28"/>
          <w:szCs w:val="28"/>
          <w:lang w:val="ru-RU"/>
        </w:rPr>
        <w:t>, работам Т.Б. Бонч-Осмоловской</w:t>
      </w:r>
      <w:r>
        <w:rPr>
          <w:rStyle w:val="FootnoteAnchor"/>
          <w:rFonts w:eastAsia="Times New Roman"/>
          <w:color w:val="000000"/>
          <w:sz w:val="28"/>
          <w:szCs w:val="28"/>
        </w:rPr>
        <w:footnoteReference w:id="2"/>
      </w:r>
      <w:r w:rsidRPr="006D6473">
        <w:rPr>
          <w:rFonts w:eastAsia="Times New Roman"/>
          <w:color w:val="000000"/>
          <w:sz w:val="28"/>
          <w:szCs w:val="28"/>
          <w:lang w:val="ru-RU"/>
        </w:rPr>
        <w:t>, многочисленным сборникам и антологиям</w:t>
      </w:r>
      <w:r>
        <w:rPr>
          <w:rStyle w:val="FootnoteAnchor"/>
          <w:rFonts w:eastAsia="Times New Roman"/>
          <w:color w:val="000000"/>
          <w:sz w:val="28"/>
          <w:szCs w:val="28"/>
        </w:rPr>
        <w:footnoteReference w:id="3"/>
      </w:r>
      <w:r w:rsidRPr="006D6473">
        <w:rPr>
          <w:rFonts w:eastAsia="Times New Roman"/>
          <w:color w:val="000000"/>
          <w:sz w:val="28"/>
          <w:szCs w:val="28"/>
          <w:lang w:val="ru-RU"/>
        </w:rPr>
        <w:t xml:space="preserve">, исследованиям </w:t>
      </w:r>
      <w:r w:rsidRPr="006D6473">
        <w:rPr>
          <w:color w:val="000000"/>
          <w:sz w:val="28"/>
          <w:szCs w:val="28"/>
          <w:shd w:val="clear" w:color="auto" w:fill="FFFFFF"/>
          <w:lang w:val="ru-RU"/>
        </w:rPr>
        <w:t xml:space="preserve">специалиста по истории авангарда </w:t>
      </w:r>
      <w:r w:rsidRPr="006D6473">
        <w:rPr>
          <w:color w:val="000000"/>
          <w:sz w:val="28"/>
          <w:szCs w:val="28"/>
          <w:lang w:val="ru-RU"/>
        </w:rPr>
        <w:t>С.Е. Бирюкова, автора антологий «Зевгма»</w:t>
      </w:r>
      <w:r>
        <w:rPr>
          <w:rStyle w:val="FootnoteAnchor"/>
          <w:color w:val="000000"/>
          <w:sz w:val="28"/>
          <w:szCs w:val="28"/>
        </w:rPr>
        <w:footnoteReference w:id="4"/>
      </w:r>
      <w:r w:rsidRPr="006D6473">
        <w:rPr>
          <w:color w:val="000000"/>
          <w:sz w:val="28"/>
          <w:szCs w:val="28"/>
          <w:lang w:val="ru-RU"/>
        </w:rPr>
        <w:t xml:space="preserve"> и «Року укор»</w:t>
      </w:r>
      <w:r>
        <w:rPr>
          <w:rStyle w:val="FootnoteAnchor"/>
          <w:color w:val="000000"/>
          <w:sz w:val="28"/>
          <w:szCs w:val="28"/>
        </w:rPr>
        <w:footnoteReference w:id="5"/>
      </w:r>
      <w:r w:rsidRPr="006D6473">
        <w:rPr>
          <w:color w:val="000000"/>
          <w:sz w:val="28"/>
          <w:szCs w:val="28"/>
          <w:lang w:val="ru-RU"/>
        </w:rPr>
        <w:t xml:space="preserve">. </w:t>
      </w:r>
    </w:p>
    <w:p w:rsidR="00B37938" w:rsidRPr="00B37938" w:rsidRDefault="00EB51B2" w:rsidP="00B37938">
      <w:pPr>
        <w:pStyle w:val="s3"/>
        <w:spacing w:beforeAutospacing="0" w:after="150" w:afterAutospacing="0" w:line="360" w:lineRule="auto"/>
        <w:ind w:firstLine="794"/>
        <w:jc w:val="both"/>
        <w:rPr>
          <w:color w:val="000000"/>
          <w:sz w:val="28"/>
          <w:szCs w:val="28"/>
          <w:shd w:val="clear" w:color="auto" w:fill="FFFFFF"/>
        </w:rPr>
      </w:pPr>
      <w:r w:rsidRPr="006D6473">
        <w:rPr>
          <w:color w:val="000000"/>
          <w:sz w:val="28"/>
          <w:szCs w:val="28"/>
          <w:shd w:val="clear" w:color="auto" w:fill="FFFFFF"/>
          <w:lang w:val="ru-RU"/>
        </w:rPr>
        <w:t xml:space="preserve">Существует несколько наиболее часто цитируемых обобщающих научных работ, рассматривающих поэзию интересующего нас периода и ее место в истории литературы авангарда. </w:t>
      </w:r>
      <w:proofErr w:type="gramStart"/>
      <w:r w:rsidRPr="006D6473">
        <w:rPr>
          <w:color w:val="000000"/>
          <w:sz w:val="28"/>
          <w:szCs w:val="28"/>
          <w:shd w:val="clear" w:color="auto" w:fill="FFFFFF"/>
          <w:lang w:val="ru-RU"/>
        </w:rPr>
        <w:t xml:space="preserve">В первой главе нашего исследования мы неоднократно обращаемся к историко-литературным наблюдениям, представленным и систематизированным в докторской диссертации С.Е. Бирюкова «Формообразующие стратегии авангардного искусства в русской </w:t>
      </w:r>
      <w:r w:rsidRPr="006D6473">
        <w:rPr>
          <w:color w:val="000000"/>
          <w:sz w:val="28"/>
          <w:szCs w:val="28"/>
          <w:shd w:val="clear" w:color="auto" w:fill="FFFFFF"/>
          <w:lang w:val="ru-RU"/>
        </w:rPr>
        <w:lastRenderedPageBreak/>
        <w:t xml:space="preserve">культуре </w:t>
      </w:r>
      <w:r>
        <w:rPr>
          <w:color w:val="000000"/>
          <w:sz w:val="28"/>
          <w:szCs w:val="28"/>
          <w:shd w:val="clear" w:color="auto" w:fill="FFFFFF"/>
        </w:rPr>
        <w:t>XX</w:t>
      </w:r>
      <w:r w:rsidRPr="006D6473">
        <w:rPr>
          <w:color w:val="000000"/>
          <w:sz w:val="28"/>
          <w:szCs w:val="28"/>
          <w:shd w:val="clear" w:color="auto" w:fill="FFFFFF"/>
          <w:lang w:val="ru-RU"/>
        </w:rPr>
        <w:t xml:space="preserve"> века» (2006)</w:t>
      </w:r>
      <w:r>
        <w:rPr>
          <w:rStyle w:val="FootnoteAnchor"/>
          <w:color w:val="000000"/>
          <w:sz w:val="28"/>
          <w:szCs w:val="28"/>
          <w:shd w:val="clear" w:color="auto" w:fill="FFFFFF"/>
        </w:rPr>
        <w:footnoteReference w:id="6"/>
      </w:r>
      <w:r w:rsidRPr="006D6473">
        <w:rPr>
          <w:color w:val="000000"/>
          <w:sz w:val="28"/>
          <w:szCs w:val="28"/>
          <w:shd w:val="clear" w:color="auto" w:fill="FFFFFF"/>
          <w:lang w:val="ru-RU"/>
        </w:rPr>
        <w:t xml:space="preserve"> и кандидатской диссертации И.В. Чудасова «Эволюция форм русской комбинаторной поэзии ХХ века»</w:t>
      </w:r>
      <w:r>
        <w:rPr>
          <w:rStyle w:val="FootnoteAnchor"/>
          <w:color w:val="000000"/>
          <w:sz w:val="28"/>
          <w:szCs w:val="28"/>
          <w:shd w:val="clear" w:color="auto" w:fill="FFFFFF"/>
        </w:rPr>
        <w:footnoteReference w:id="7"/>
      </w:r>
      <w:r w:rsidRPr="006D6473">
        <w:rPr>
          <w:color w:val="000000"/>
          <w:sz w:val="28"/>
          <w:szCs w:val="28"/>
          <w:shd w:val="clear" w:color="auto" w:fill="FFFFFF"/>
          <w:lang w:val="ru-RU"/>
        </w:rPr>
        <w:t xml:space="preserve"> (2009). </w:t>
      </w:r>
      <w:proofErr w:type="gramEnd"/>
    </w:p>
    <w:p w:rsidR="00B37938" w:rsidRPr="00B37938" w:rsidRDefault="00EB51B2" w:rsidP="00B37938">
      <w:pPr>
        <w:pStyle w:val="s3"/>
        <w:spacing w:beforeAutospacing="0" w:after="150" w:afterAutospacing="0" w:line="360" w:lineRule="auto"/>
        <w:ind w:firstLine="794"/>
        <w:jc w:val="both"/>
        <w:rPr>
          <w:color w:val="000000"/>
          <w:sz w:val="28"/>
          <w:szCs w:val="28"/>
          <w:shd w:val="clear" w:color="auto" w:fill="FFFFFF"/>
        </w:rPr>
      </w:pPr>
      <w:r w:rsidRPr="006D6473">
        <w:rPr>
          <w:color w:val="000000"/>
          <w:sz w:val="28"/>
          <w:szCs w:val="28"/>
          <w:lang w:val="ru-RU"/>
        </w:rPr>
        <w:t>Для</w:t>
      </w:r>
      <w:r w:rsidRPr="006D6473">
        <w:rPr>
          <w:color w:val="000000"/>
          <w:sz w:val="28"/>
          <w:szCs w:val="28"/>
          <w:shd w:val="clear" w:color="auto" w:fill="FFFFFF"/>
          <w:lang w:val="ru-RU"/>
        </w:rPr>
        <w:t xml:space="preserve"> </w:t>
      </w:r>
      <w:r w:rsidRPr="006D6473">
        <w:rPr>
          <w:color w:val="000000"/>
          <w:sz w:val="28"/>
          <w:szCs w:val="28"/>
          <w:lang w:val="ru-RU"/>
        </w:rPr>
        <w:t xml:space="preserve">С.Е. Бирюкова характерно представление об авангарде как о едином движении. </w:t>
      </w:r>
      <w:r w:rsidRPr="006D6473">
        <w:rPr>
          <w:color w:val="000000"/>
          <w:sz w:val="28"/>
          <w:szCs w:val="28"/>
          <w:shd w:val="clear" w:color="auto" w:fill="FFFFFF"/>
          <w:lang w:val="ru-RU"/>
        </w:rPr>
        <w:t>Бирюков соотносит ранний «исторический» авангард с новым, получившим развитие во второй половине ХХ века</w:t>
      </w:r>
      <w:r w:rsidRPr="006D6473">
        <w:rPr>
          <w:rFonts w:eastAsia="Times New Roman"/>
          <w:color w:val="000000"/>
          <w:sz w:val="28"/>
          <w:szCs w:val="28"/>
          <w:lang w:val="ru-RU"/>
        </w:rPr>
        <w:t>, описывает теоретические проекты русского авангарда в области формообразования, которые по тем или иным причинам не могли быть в полной мере осуществлены на практике, но используются в наше время</w:t>
      </w:r>
      <w:r w:rsidRPr="006D6473">
        <w:rPr>
          <w:color w:val="000000"/>
          <w:sz w:val="28"/>
          <w:szCs w:val="28"/>
          <w:lang w:val="ru-RU"/>
        </w:rPr>
        <w:t>. Эв</w:t>
      </w:r>
      <w:r w:rsidRPr="006D6473">
        <w:rPr>
          <w:rFonts w:eastAsia="Times New Roman"/>
          <w:color w:val="000000"/>
          <w:sz w:val="28"/>
          <w:szCs w:val="28"/>
          <w:lang w:val="ru-RU"/>
        </w:rPr>
        <w:t>олюция таких форм, как омограмма, палиндром, акростих и тавтограмма</w:t>
      </w:r>
      <w:r w:rsidRPr="006D6473">
        <w:rPr>
          <w:color w:val="000000"/>
          <w:sz w:val="28"/>
          <w:szCs w:val="28"/>
          <w:lang w:val="ru-RU"/>
        </w:rPr>
        <w:t xml:space="preserve">, рассматриваются в кандидатской диссертации И.В. Чудасова. </w:t>
      </w:r>
      <w:r w:rsidRPr="006D6473">
        <w:rPr>
          <w:color w:val="000000"/>
          <w:sz w:val="28"/>
          <w:szCs w:val="28"/>
          <w:shd w:val="clear" w:color="auto" w:fill="FFFFFF"/>
          <w:lang w:val="ru-RU"/>
        </w:rPr>
        <w:t xml:space="preserve">Точного и устоявшегося определения комбинаторной поэзии на момент написания диссертации не существовало, целью автора стал анализ основных этапов развития форм комбинаторной поэзии в русской литературе. В этой работе есть и глава об эволюции палиндрома: автор рассматривает «Перевертень» Велимира Хлебникова как этапное произведение русской палиндромии, комментирует развитие «постхлебниковских» палиндромов, отдельно исследует палиндромические сонеты В. Пальчикова и слоговые палиндромы В. Силиванова. </w:t>
      </w:r>
    </w:p>
    <w:p w:rsidR="00D44E52" w:rsidRPr="006D6473" w:rsidRDefault="00EB51B2">
      <w:pPr>
        <w:pStyle w:val="s3"/>
        <w:spacing w:beforeAutospacing="0" w:after="150" w:afterAutospacing="0" w:line="360" w:lineRule="auto"/>
        <w:ind w:firstLine="794"/>
        <w:jc w:val="both"/>
        <w:rPr>
          <w:lang w:val="ru-RU"/>
        </w:rPr>
      </w:pPr>
      <w:r w:rsidRPr="006D6473">
        <w:rPr>
          <w:color w:val="000000"/>
          <w:sz w:val="28"/>
          <w:szCs w:val="28"/>
          <w:shd w:val="clear" w:color="auto" w:fill="FFFFFF"/>
          <w:lang w:val="ru-RU"/>
        </w:rPr>
        <w:t>А.В. Бубнов в своей докторской диссертации «</w:t>
      </w:r>
      <w:r w:rsidRPr="006D6473">
        <w:rPr>
          <w:bCs/>
          <w:color w:val="000000"/>
          <w:sz w:val="28"/>
          <w:szCs w:val="28"/>
          <w:shd w:val="clear" w:color="auto" w:fill="FFFFFF"/>
          <w:lang w:val="ru-RU"/>
        </w:rPr>
        <w:t>Лингвопоэтические и лексикографические аспекты палиндромии</w:t>
      </w:r>
      <w:r w:rsidRPr="006D6473">
        <w:rPr>
          <w:color w:val="000000"/>
          <w:sz w:val="28"/>
          <w:szCs w:val="28"/>
          <w:shd w:val="clear" w:color="auto" w:fill="FFFFFF"/>
          <w:lang w:val="ru-RU"/>
        </w:rPr>
        <w:t>»</w:t>
      </w:r>
      <w:r>
        <w:rPr>
          <w:rStyle w:val="FootnoteAnchor"/>
          <w:color w:val="000000"/>
          <w:sz w:val="28"/>
          <w:szCs w:val="28"/>
          <w:shd w:val="clear" w:color="auto" w:fill="FFFFFF"/>
        </w:rPr>
        <w:footnoteReference w:id="8"/>
      </w:r>
      <w:r w:rsidRPr="006D6473">
        <w:rPr>
          <w:color w:val="000000"/>
          <w:sz w:val="28"/>
          <w:szCs w:val="28"/>
          <w:shd w:val="clear" w:color="auto" w:fill="FFFFFF"/>
          <w:lang w:val="ru-RU"/>
        </w:rPr>
        <w:t xml:space="preserve"> (2002)  вырабатывает параметры для описания языка палиндромии, на обширном материале выявляет ее структурно-типологические составляющие. Общая гипотеза автора состоит из восьми частных: гипотезы лексико-грамматической компактности (лапидарности) в палиндромии, гипотезы актуализации словоформы (флексии) в палиндромии (шире – для флективных языков), </w:t>
      </w:r>
      <w:r w:rsidRPr="006D6473">
        <w:rPr>
          <w:color w:val="000000"/>
          <w:sz w:val="28"/>
          <w:szCs w:val="28"/>
          <w:shd w:val="clear" w:color="auto" w:fill="FFFFFF"/>
          <w:lang w:val="ru-RU"/>
        </w:rPr>
        <w:lastRenderedPageBreak/>
        <w:t xml:space="preserve">гипотезы дискретности синтаксиса в палиндромии, гипотезы агнонимизации палиндромии, гипотезы повышенной интертекстуальности палиндромии, гипотезы повышенной субстантивности палиндромии, гипотезы омонимизации и онимизации палиндромии, гипотезы архаизации современной русской палиндромии. Подтверждение этой многочастной гипотезы с применением статистических методов исследования позволяет говорить о ряде общих тенденций, характерных для палиндромии. </w:t>
      </w:r>
      <w:r w:rsidRPr="006D6473">
        <w:rPr>
          <w:sz w:val="28"/>
          <w:szCs w:val="28"/>
          <w:lang w:val="ru-RU"/>
        </w:rPr>
        <w:t>Бубнов показал, что лапидарность палиндромии проявляется, например, в преобладании нулевых окончаний существительных – чаще всего это субстантивы в именительном или винительном падеже (в единственном числе), в родительном падеже (во множественном числе), малоупотребительные или неупотребительные формы (например, «дебат» вместо «дебатов»). Кроме того, по Бубнову, для русской палиндромии естественно относительно редкое употребление предлогов и глаголов. Формы глагола зачастую длиннее форм других частей речи и реже подходят палиндромисту (то же относится к прилагательным и причастиям, которые значительно чаще встречаются в краткой форме).</w:t>
      </w:r>
      <w:r w:rsidRPr="006D6473">
        <w:rPr>
          <w:color w:val="000000"/>
          <w:sz w:val="28"/>
          <w:szCs w:val="28"/>
          <w:shd w:val="clear" w:color="auto" w:fill="FFFFFF"/>
          <w:lang w:val="ru-RU"/>
        </w:rPr>
        <w:t xml:space="preserve"> Мы считаем, что научный диалог необходим палиндромоведению и во второй главе работы уделяем отдельное внимание </w:t>
      </w:r>
      <w:r w:rsidRPr="006D6473">
        <w:rPr>
          <w:sz w:val="28"/>
          <w:szCs w:val="28"/>
          <w:lang w:val="ru-RU"/>
        </w:rPr>
        <w:t xml:space="preserve"> сопоставлению собственных исследовательских выводов с результатами подсчетов Бубнова. Так, упорядочивание структуры слога, которое отметил Бубнов,  нельзя не учитывать при анализе ритмической организации палиндромических текстов, а общей палиндромической лапидарностью на синтаксическом уровне можно объяснить частотность эллиптированных вариантов предложений (что неизбежно маркирует те</w:t>
      </w:r>
      <w:proofErr w:type="gramStart"/>
      <w:r w:rsidRPr="006D6473">
        <w:rPr>
          <w:sz w:val="28"/>
          <w:szCs w:val="28"/>
          <w:lang w:val="ru-RU"/>
        </w:rPr>
        <w:t>кст ст</w:t>
      </w:r>
      <w:proofErr w:type="gramEnd"/>
      <w:r w:rsidRPr="006D6473">
        <w:rPr>
          <w:sz w:val="28"/>
          <w:szCs w:val="28"/>
          <w:lang w:val="ru-RU"/>
        </w:rPr>
        <w:t xml:space="preserve">илистически) и так далее. </w:t>
      </w:r>
    </w:p>
    <w:p w:rsidR="006D6473" w:rsidRPr="006D6473" w:rsidRDefault="00EB51B2" w:rsidP="00B37938">
      <w:pPr>
        <w:pStyle w:val="s3"/>
        <w:spacing w:beforeAutospacing="0" w:after="150" w:afterAutospacing="0" w:line="360" w:lineRule="auto"/>
        <w:ind w:firstLine="794"/>
        <w:jc w:val="both"/>
      </w:pPr>
      <w:r w:rsidRPr="006D6473">
        <w:rPr>
          <w:sz w:val="28"/>
          <w:szCs w:val="28"/>
          <w:lang w:val="ru-RU"/>
        </w:rPr>
        <w:t xml:space="preserve">Бубнов показал, какие тенденции универсальны для языка русской палиндромии. Мы предлагаем сделать следующий шаг: с учётом того, что уже известно об общих законах палиндрома, во второй главе мы </w:t>
      </w:r>
      <w:r w:rsidRPr="006D6473">
        <w:rPr>
          <w:sz w:val="28"/>
          <w:szCs w:val="28"/>
          <w:lang w:val="ru-RU"/>
        </w:rPr>
        <w:lastRenderedPageBreak/>
        <w:t xml:space="preserve">рассматриваем индивидуальные черты авторских поэтик русскоязычных палиндромистов – анализируем соотношение словосочетательных связей разных видов,  грамматическую организацию предложений, особенности стиля и звукового уровня организации текста. </w:t>
      </w:r>
      <w:r w:rsidRPr="006D6473">
        <w:rPr>
          <w:color w:val="000000" w:themeColor="text1"/>
          <w:sz w:val="28"/>
          <w:szCs w:val="28"/>
          <w:lang w:val="ru-RU"/>
        </w:rPr>
        <w:t>Методологической основой этой части исследования стали способы анализа, представленные в книге М.Л. Гаспарова и Т.В. Скулачевой «Статьи о лингвистике стиха»</w:t>
      </w:r>
      <w:r w:rsidRPr="006D6473">
        <w:rPr>
          <w:rStyle w:val="a4"/>
          <w:color w:val="000000" w:themeColor="text1"/>
          <w:sz w:val="28"/>
          <w:szCs w:val="28"/>
          <w:lang w:val="ru-RU"/>
        </w:rPr>
        <w:t xml:space="preserve"> </w:t>
      </w:r>
      <w:r>
        <w:rPr>
          <w:rStyle w:val="FootnoteAnchor"/>
          <w:color w:val="000000" w:themeColor="text1"/>
          <w:sz w:val="28"/>
          <w:szCs w:val="28"/>
        </w:rPr>
        <w:footnoteReference w:id="9"/>
      </w:r>
      <w:r w:rsidRPr="006D6473">
        <w:rPr>
          <w:color w:val="000000" w:themeColor="text1"/>
          <w:sz w:val="28"/>
          <w:szCs w:val="28"/>
          <w:lang w:val="ru-RU"/>
        </w:rPr>
        <w:t>.</w:t>
      </w:r>
    </w:p>
    <w:p w:rsidR="00D44E52" w:rsidRPr="006D6473" w:rsidRDefault="00EB51B2">
      <w:pPr>
        <w:pStyle w:val="s3"/>
        <w:spacing w:beforeAutospacing="0" w:after="150" w:afterAutospacing="0" w:line="360" w:lineRule="auto"/>
        <w:ind w:firstLine="794"/>
        <w:jc w:val="both"/>
        <w:rPr>
          <w:lang w:val="ru-RU"/>
        </w:rPr>
      </w:pPr>
      <w:r w:rsidRPr="006D6473">
        <w:rPr>
          <w:color w:val="000000"/>
          <w:sz w:val="28"/>
          <w:szCs w:val="28"/>
          <w:shd w:val="clear" w:color="auto" w:fill="FFFFFF"/>
          <w:lang w:val="ru-RU"/>
        </w:rPr>
        <w:t>Обратимся к справочной литературе, чтобы коротко охарактеризовать эволюцию отношения к палиндромической поэзии в отечественном научном сообществе. Самое цитируемое определение из «Поэтического словаря» А.П. Квятковского из издания в издание характеризует составление палиндромов по преимуществу как несерьезное развлечение:</w:t>
      </w:r>
    </w:p>
    <w:p w:rsidR="00D44E52" w:rsidRPr="006D6473" w:rsidRDefault="00D44E52">
      <w:pPr>
        <w:jc w:val="both"/>
        <w:rPr>
          <w:rFonts w:ascii="Times New Roman" w:hAnsi="Times New Roman"/>
          <w:color w:val="000000"/>
          <w:sz w:val="28"/>
          <w:szCs w:val="28"/>
          <w:shd w:val="clear" w:color="auto" w:fill="FFFFFF"/>
          <w:lang w:val="ru-RU"/>
        </w:rPr>
      </w:pPr>
    </w:p>
    <w:p w:rsidR="00D44E52" w:rsidRDefault="00EB51B2">
      <w:pPr>
        <w:jc w:val="both"/>
        <w:rPr>
          <w:rFonts w:ascii="Times New Roman" w:hAnsi="Times New Roman"/>
          <w:color w:val="000000"/>
          <w:sz w:val="28"/>
          <w:szCs w:val="28"/>
          <w:shd w:val="clear" w:color="auto" w:fill="FFFFFF"/>
        </w:rPr>
      </w:pPr>
      <w:r w:rsidRPr="006D6473">
        <w:rPr>
          <w:rFonts w:ascii="Times New Roman" w:hAnsi="Times New Roman"/>
          <w:color w:val="000000"/>
          <w:shd w:val="clear" w:color="auto" w:fill="FFFFFF"/>
          <w:lang w:val="ru-RU"/>
        </w:rPr>
        <w:t xml:space="preserve">«ПАЛИНДРОМ, палиндромон (греч. </w:t>
      </w:r>
      <w:r>
        <w:rPr>
          <w:rFonts w:ascii="Times New Roman" w:hAnsi="Times New Roman"/>
          <w:color w:val="000000"/>
          <w:shd w:val="clear" w:color="auto" w:fill="FFFFFF"/>
        </w:rPr>
        <w:t>Παλiνδρομος</w:t>
      </w:r>
      <w:r w:rsidRPr="006D6473">
        <w:rPr>
          <w:rFonts w:ascii="Times New Roman" w:hAnsi="Times New Roman"/>
          <w:color w:val="000000"/>
          <w:shd w:val="clear" w:color="auto" w:fill="FFFFFF"/>
          <w:lang w:val="ru-RU"/>
        </w:rPr>
        <w:t xml:space="preserve"> — движущийся назад, возвращающийся), — перевертень, слово, стих или фраза, одинаково </w:t>
      </w:r>
      <w:proofErr w:type="gramStart"/>
      <w:r w:rsidRPr="006D6473">
        <w:rPr>
          <w:rFonts w:ascii="Times New Roman" w:hAnsi="Times New Roman"/>
          <w:color w:val="000000"/>
          <w:shd w:val="clear" w:color="auto" w:fill="FFFFFF"/>
          <w:lang w:val="ru-RU"/>
        </w:rPr>
        <w:t>читаемые</w:t>
      </w:r>
      <w:proofErr w:type="gramEnd"/>
      <w:r w:rsidRPr="006D6473">
        <w:rPr>
          <w:rFonts w:ascii="Times New Roman" w:hAnsi="Times New Roman"/>
          <w:color w:val="000000"/>
          <w:shd w:val="clear" w:color="auto" w:fill="FFFFFF"/>
          <w:lang w:val="ru-RU"/>
        </w:rPr>
        <w:t xml:space="preserve"> по буквам слева направо и справа налево. Форма П., как игрового словесного искусства, известна была в глубокой древности. В византийском храме Софии в Константинополе на мраморной купели было вырезано следующее палиндромное изречение: “</w:t>
      </w:r>
      <w:r>
        <w:rPr>
          <w:rFonts w:ascii="Times New Roman" w:hAnsi="Times New Roman"/>
          <w:color w:val="000000"/>
          <w:shd w:val="clear" w:color="auto" w:fill="FFFFFF"/>
        </w:rPr>
        <w:t>nisponano</w:t>
      </w:r>
      <w:r w:rsidRPr="006D6473">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mimata</w:t>
      </w:r>
      <w:r w:rsidRPr="006D6473">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mi</w:t>
      </w:r>
      <w:r w:rsidRPr="006D6473">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monanopsin</w:t>
      </w:r>
      <w:r w:rsidRPr="006D6473">
        <w:rPr>
          <w:rFonts w:ascii="Times New Roman" w:hAnsi="Times New Roman"/>
          <w:color w:val="000000"/>
          <w:shd w:val="clear" w:color="auto" w:fill="FFFFFF"/>
          <w:lang w:val="ru-RU"/>
        </w:rPr>
        <w:t xml:space="preserve">”, означающее: “Омывайте не только лицо, но и ваши грехи”. </w:t>
      </w:r>
      <w:proofErr w:type="gramStart"/>
      <w:r w:rsidRPr="006D6473">
        <w:rPr>
          <w:rFonts w:ascii="Times New Roman" w:hAnsi="Times New Roman"/>
          <w:color w:val="000000"/>
          <w:shd w:val="clear" w:color="auto" w:fill="FFFFFF"/>
          <w:lang w:val="ru-RU"/>
        </w:rPr>
        <w:t>Составление подобных П., содержащих в себе серьезную мысль, является чрезвычайно трудным делом.</w:t>
      </w:r>
      <w:proofErr w:type="gramEnd"/>
      <w:r w:rsidRPr="006D6473">
        <w:rPr>
          <w:rFonts w:ascii="Times New Roman" w:hAnsi="Times New Roman"/>
          <w:color w:val="000000"/>
          <w:shd w:val="clear" w:color="auto" w:fill="FFFFFF"/>
          <w:lang w:val="ru-RU"/>
        </w:rPr>
        <w:t xml:space="preserve"> Чаще встречаются </w:t>
      </w:r>
      <w:proofErr w:type="gramStart"/>
      <w:r w:rsidRPr="006D6473">
        <w:rPr>
          <w:rFonts w:ascii="Times New Roman" w:hAnsi="Times New Roman"/>
          <w:color w:val="000000"/>
          <w:shd w:val="clear" w:color="auto" w:fill="FFFFFF"/>
          <w:lang w:val="ru-RU"/>
        </w:rPr>
        <w:t>игривые</w:t>
      </w:r>
      <w:proofErr w:type="gramEnd"/>
      <w:r w:rsidRPr="006D6473">
        <w:rPr>
          <w:rFonts w:ascii="Times New Roman" w:hAnsi="Times New Roman"/>
          <w:color w:val="000000"/>
          <w:shd w:val="clear" w:color="auto" w:fill="FFFFFF"/>
          <w:lang w:val="ru-RU"/>
        </w:rPr>
        <w:t xml:space="preserve"> или шуточные П. В России в 17—18 вв. П. назывались “рачьими стихами”»</w:t>
      </w:r>
      <w:r>
        <w:rPr>
          <w:rStyle w:val="FootnoteAnchor"/>
          <w:rFonts w:ascii="Times New Roman" w:hAnsi="Times New Roman"/>
          <w:color w:val="000000"/>
          <w:shd w:val="clear" w:color="auto" w:fill="FFFFFF"/>
        </w:rPr>
        <w:footnoteReference w:id="10"/>
      </w:r>
      <w:r w:rsidRPr="006D6473">
        <w:rPr>
          <w:rFonts w:ascii="Times New Roman" w:hAnsi="Times New Roman"/>
          <w:color w:val="000000"/>
          <w:sz w:val="28"/>
          <w:szCs w:val="28"/>
          <w:shd w:val="clear" w:color="auto" w:fill="FFFFFF"/>
          <w:lang w:val="ru-RU"/>
        </w:rPr>
        <w:t xml:space="preserve">. </w:t>
      </w:r>
    </w:p>
    <w:p w:rsidR="00B37938" w:rsidRPr="00B37938" w:rsidRDefault="00B37938">
      <w:pPr>
        <w:jc w:val="both"/>
        <w:rPr>
          <w:rFonts w:ascii="Times New Roman" w:hAnsi="Times New Roman"/>
          <w:color w:val="000000"/>
          <w:sz w:val="28"/>
          <w:szCs w:val="28"/>
          <w:shd w:val="clear" w:color="auto" w:fill="FFFFFF"/>
        </w:rPr>
      </w:pPr>
    </w:p>
    <w:p w:rsidR="00D44E52" w:rsidRPr="006D6473" w:rsidRDefault="00D44E52">
      <w:pPr>
        <w:jc w:val="both"/>
        <w:rPr>
          <w:rFonts w:ascii="Times New Roman" w:hAnsi="Times New Roman"/>
          <w:color w:val="000000"/>
          <w:sz w:val="28"/>
          <w:szCs w:val="28"/>
          <w:shd w:val="clear" w:color="auto" w:fill="FFFFFF"/>
          <w:lang w:val="ru-RU"/>
        </w:rPr>
      </w:pPr>
    </w:p>
    <w:p w:rsidR="00D44E52" w:rsidRDefault="00EB51B2">
      <w:pPr>
        <w:spacing w:line="360" w:lineRule="auto"/>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По М.Л. Гаспарову (здесь поэма «Разин» по ошибке названа «Уструг Разина»):</w:t>
      </w:r>
    </w:p>
    <w:p w:rsidR="006D6473" w:rsidRPr="006D6473" w:rsidRDefault="006D6473">
      <w:pPr>
        <w:spacing w:line="360" w:lineRule="auto"/>
        <w:jc w:val="both"/>
      </w:pPr>
    </w:p>
    <w:p w:rsidR="00D44E52" w:rsidRPr="006D6473" w:rsidRDefault="00EB51B2">
      <w:pPr>
        <w:jc w:val="both"/>
        <w:rPr>
          <w:rFonts w:ascii="Times New Roman" w:hAnsi="Times New Roman"/>
          <w:color w:val="000000"/>
          <w:shd w:val="clear" w:color="auto" w:fill="FFFFFF"/>
          <w:lang w:val="ru-RU"/>
        </w:rPr>
      </w:pPr>
      <w:r w:rsidRPr="006D6473">
        <w:rPr>
          <w:rFonts w:ascii="Times New Roman" w:hAnsi="Times New Roman"/>
          <w:color w:val="000000"/>
          <w:shd w:val="clear" w:color="auto" w:fill="FFFFFF"/>
          <w:lang w:val="ru-RU"/>
        </w:rPr>
        <w:t>«Перевертень, палиндро</w:t>
      </w:r>
      <w:proofErr w:type="gramStart"/>
      <w:r w:rsidRPr="006D6473">
        <w:rPr>
          <w:rFonts w:ascii="Times New Roman" w:hAnsi="Times New Roman"/>
          <w:color w:val="000000"/>
          <w:shd w:val="clear" w:color="auto" w:fill="FFFFFF"/>
          <w:lang w:val="ru-RU"/>
        </w:rPr>
        <w:t>м(</w:t>
      </w:r>
      <w:proofErr w:type="gramEnd"/>
      <w:r w:rsidRPr="006D6473">
        <w:rPr>
          <w:rFonts w:ascii="Times New Roman" w:hAnsi="Times New Roman"/>
          <w:color w:val="000000"/>
          <w:shd w:val="clear" w:color="auto" w:fill="FFFFFF"/>
          <w:lang w:val="ru-RU"/>
        </w:rPr>
        <w:t xml:space="preserve">он) – фраза или стих, к-рые могут читаться (по буквам или словам) спереди назад и сзади наперед с сохранением (обычно тождественного) смысла: "Раб, нежь жен бар!" (из поэмы Хлебникова "Уструг Разина"). Из-за свойств языков П. в европ. поэзии трудны и редки, но, напр., </w:t>
      </w:r>
      <w:proofErr w:type="gramStart"/>
      <w:r w:rsidRPr="006D6473">
        <w:rPr>
          <w:rFonts w:ascii="Times New Roman" w:hAnsi="Times New Roman"/>
          <w:color w:val="000000"/>
          <w:shd w:val="clear" w:color="auto" w:fill="FFFFFF"/>
          <w:lang w:val="ru-RU"/>
        </w:rPr>
        <w:t>в</w:t>
      </w:r>
      <w:proofErr w:type="gramEnd"/>
      <w:r w:rsidRPr="006D6473">
        <w:rPr>
          <w:rFonts w:ascii="Times New Roman" w:hAnsi="Times New Roman"/>
          <w:color w:val="000000"/>
          <w:shd w:val="clear" w:color="auto" w:fill="FFFFFF"/>
          <w:lang w:val="ru-RU"/>
        </w:rPr>
        <w:t xml:space="preserve"> китайской хорошо разработаны»</w:t>
      </w:r>
      <w:r>
        <w:rPr>
          <w:rStyle w:val="FootnoteAnchor"/>
          <w:rFonts w:ascii="Times New Roman" w:hAnsi="Times New Roman"/>
          <w:color w:val="000000"/>
          <w:shd w:val="clear" w:color="auto" w:fill="FFFFFF"/>
        </w:rPr>
        <w:footnoteReference w:id="11"/>
      </w:r>
      <w:r w:rsidRPr="006D6473">
        <w:rPr>
          <w:rFonts w:ascii="Times New Roman" w:hAnsi="Times New Roman"/>
          <w:color w:val="000000"/>
          <w:shd w:val="clear" w:color="auto" w:fill="FFFFFF"/>
          <w:lang w:val="ru-RU"/>
        </w:rPr>
        <w:t>.</w:t>
      </w:r>
    </w:p>
    <w:p w:rsidR="00D44E52" w:rsidRPr="006D6473" w:rsidRDefault="00D44E52">
      <w:pPr>
        <w:jc w:val="both"/>
        <w:rPr>
          <w:rFonts w:ascii="Times New Roman" w:hAnsi="Times New Roman"/>
          <w:color w:val="000000"/>
          <w:shd w:val="clear" w:color="auto" w:fill="FFFFFF"/>
          <w:lang w:val="ru-RU"/>
        </w:rPr>
      </w:pPr>
    </w:p>
    <w:p w:rsidR="006D6473" w:rsidRPr="006D6473" w:rsidRDefault="006D6473">
      <w:pPr>
        <w:spacing w:line="360" w:lineRule="auto"/>
        <w:jc w:val="both"/>
        <w:rPr>
          <w:rFonts w:ascii="Times New Roman" w:hAnsi="Times New Roman"/>
          <w:color w:val="000000"/>
          <w:sz w:val="28"/>
          <w:szCs w:val="28"/>
          <w:shd w:val="clear" w:color="auto" w:fill="FFFFFF"/>
          <w:lang w:val="ru-RU"/>
        </w:rPr>
      </w:pPr>
    </w:p>
    <w:p w:rsidR="00D44E52" w:rsidRDefault="00EB51B2">
      <w:pPr>
        <w:spacing w:line="360" w:lineRule="auto"/>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Существует определение Гаспарова с такой оценкой:</w:t>
      </w:r>
    </w:p>
    <w:p w:rsidR="006D6473" w:rsidRPr="006D6473" w:rsidRDefault="006D6473">
      <w:pPr>
        <w:spacing w:line="360" w:lineRule="auto"/>
        <w:jc w:val="both"/>
      </w:pPr>
    </w:p>
    <w:p w:rsidR="00D44E52" w:rsidRPr="006D6473" w:rsidRDefault="00EB51B2">
      <w:pPr>
        <w:jc w:val="both"/>
        <w:rPr>
          <w:rFonts w:ascii="Times New Roman" w:hAnsi="Times New Roman"/>
          <w:color w:val="000000"/>
          <w:shd w:val="clear" w:color="auto" w:fill="FFFFFF"/>
          <w:lang w:val="ru-RU"/>
        </w:rPr>
      </w:pPr>
      <w:r w:rsidRPr="006D6473">
        <w:rPr>
          <w:rFonts w:ascii="Times New Roman" w:hAnsi="Times New Roman"/>
          <w:color w:val="000000"/>
          <w:shd w:val="clear" w:color="auto" w:fill="FFFFFF"/>
          <w:lang w:val="ru-RU"/>
        </w:rPr>
        <w:t>«Худож. качество П. зависит от структурных данных языка: в русском и др. европ. языках П. обычно звучат искусственно и невразумительно; но, напр., в китайском яз</w:t>
      </w:r>
      <w:proofErr w:type="gramStart"/>
      <w:r w:rsidRPr="006D6473">
        <w:rPr>
          <w:rFonts w:ascii="Times New Roman" w:hAnsi="Times New Roman"/>
          <w:color w:val="000000"/>
          <w:shd w:val="clear" w:color="auto" w:fill="FFFFFF"/>
          <w:lang w:val="ru-RU"/>
        </w:rPr>
        <w:t>.</w:t>
      </w:r>
      <w:proofErr w:type="gramEnd"/>
      <w:r w:rsidRPr="006D6473">
        <w:rPr>
          <w:rFonts w:ascii="Times New Roman" w:hAnsi="Times New Roman"/>
          <w:color w:val="000000"/>
          <w:shd w:val="clear" w:color="auto" w:fill="FFFFFF"/>
          <w:lang w:val="ru-RU"/>
        </w:rPr>
        <w:t xml:space="preserve"> </w:t>
      </w:r>
      <w:proofErr w:type="gramStart"/>
      <w:r w:rsidRPr="006D6473">
        <w:rPr>
          <w:rFonts w:ascii="Times New Roman" w:hAnsi="Times New Roman"/>
          <w:color w:val="000000"/>
          <w:shd w:val="clear" w:color="auto" w:fill="FFFFFF"/>
          <w:lang w:val="ru-RU"/>
        </w:rPr>
        <w:t>в</w:t>
      </w:r>
      <w:proofErr w:type="gramEnd"/>
      <w:r w:rsidRPr="006D6473">
        <w:rPr>
          <w:rFonts w:ascii="Times New Roman" w:hAnsi="Times New Roman"/>
          <w:color w:val="000000"/>
          <w:shd w:val="clear" w:color="auto" w:fill="FFFFFF"/>
          <w:lang w:val="ru-RU"/>
        </w:rPr>
        <w:t xml:space="preserve"> форме П. написано много высокохудож. стихотворений. &lt;…&gt; Пример рус. П. (из поэмы Хлебникова «Разин», целиком написанной П.): Раб, нежь жён бар»</w:t>
      </w:r>
      <w:r>
        <w:rPr>
          <w:rStyle w:val="FootnoteAnchor"/>
          <w:rFonts w:ascii="Times New Roman" w:hAnsi="Times New Roman"/>
          <w:color w:val="000000"/>
          <w:shd w:val="clear" w:color="auto" w:fill="FFFFFF"/>
        </w:rPr>
        <w:footnoteReference w:id="12"/>
      </w:r>
      <w:r w:rsidRPr="006D6473">
        <w:rPr>
          <w:rFonts w:ascii="Times New Roman" w:hAnsi="Times New Roman"/>
          <w:color w:val="000000"/>
          <w:shd w:val="clear" w:color="auto" w:fill="FFFFFF"/>
          <w:lang w:val="ru-RU"/>
        </w:rPr>
        <w:t>.</w:t>
      </w:r>
    </w:p>
    <w:p w:rsidR="00D44E52" w:rsidRPr="006D6473" w:rsidRDefault="00D44E52">
      <w:pPr>
        <w:spacing w:line="360" w:lineRule="auto"/>
        <w:jc w:val="both"/>
        <w:rPr>
          <w:rFonts w:ascii="Times New Roman" w:hAnsi="Times New Roman"/>
          <w:color w:val="000000"/>
          <w:sz w:val="28"/>
          <w:szCs w:val="28"/>
          <w:shd w:val="clear" w:color="auto" w:fill="FFFFFF"/>
          <w:lang w:val="ru-RU"/>
        </w:rPr>
      </w:pPr>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В «Словаре литературоведческих терминов» находим: «искусственная поэтическая форма, жонглирование словом»</w:t>
      </w:r>
      <w:r>
        <w:rPr>
          <w:rStyle w:val="FootnoteAnchor"/>
          <w:rFonts w:ascii="Times New Roman" w:hAnsi="Times New Roman"/>
          <w:color w:val="000000"/>
          <w:sz w:val="28"/>
          <w:szCs w:val="28"/>
          <w:shd w:val="clear" w:color="auto" w:fill="FFFFFF"/>
        </w:rPr>
        <w:footnoteReference w:id="13"/>
      </w:r>
      <w:r w:rsidRPr="006D6473">
        <w:rPr>
          <w:rFonts w:ascii="Times New Roman" w:hAnsi="Times New Roman"/>
          <w:color w:val="000000"/>
          <w:sz w:val="28"/>
          <w:szCs w:val="28"/>
          <w:shd w:val="clear" w:color="auto" w:fill="FFFFFF"/>
          <w:lang w:val="ru-RU"/>
        </w:rPr>
        <w:t>. В более современных словарях Б.П. Иванюка</w:t>
      </w:r>
      <w:r>
        <w:rPr>
          <w:rStyle w:val="FootnoteAnchor"/>
          <w:rFonts w:ascii="Times New Roman" w:hAnsi="Times New Roman"/>
          <w:color w:val="000000"/>
          <w:sz w:val="28"/>
          <w:szCs w:val="28"/>
          <w:shd w:val="clear" w:color="auto" w:fill="FFFFFF"/>
        </w:rPr>
        <w:footnoteReference w:id="14"/>
      </w:r>
      <w:r w:rsidRPr="006D6473">
        <w:rPr>
          <w:rFonts w:ascii="Times New Roman" w:hAnsi="Times New Roman"/>
          <w:color w:val="000000"/>
          <w:sz w:val="28"/>
          <w:szCs w:val="28"/>
          <w:shd w:val="clear" w:color="auto" w:fill="FFFFFF"/>
          <w:lang w:val="ru-RU"/>
        </w:rPr>
        <w:t xml:space="preserve"> и Т.Н. Гурьевой</w:t>
      </w:r>
      <w:r>
        <w:rPr>
          <w:rStyle w:val="FootnoteAnchor"/>
          <w:rFonts w:ascii="Times New Roman" w:hAnsi="Times New Roman"/>
          <w:color w:val="000000"/>
          <w:sz w:val="28"/>
          <w:szCs w:val="28"/>
          <w:shd w:val="clear" w:color="auto" w:fill="FFFFFF"/>
        </w:rPr>
        <w:footnoteReference w:id="15"/>
      </w:r>
      <w:r w:rsidRPr="006D6473">
        <w:rPr>
          <w:rFonts w:ascii="Times New Roman" w:hAnsi="Times New Roman"/>
          <w:color w:val="000000"/>
          <w:sz w:val="28"/>
          <w:szCs w:val="28"/>
          <w:shd w:val="clear" w:color="auto" w:fill="FFFFFF"/>
          <w:lang w:val="ru-RU"/>
        </w:rPr>
        <w:t xml:space="preserve"> перечисляются палиндромические жанры: у Гурьевой – палиндромическое слово, стихотворение, поэма, у Иванюка – палиндромические однострочия и пьесы, стихотворения и поэмы, циклы и книги, а также свод сонетов (В. Пальчикова). Иванюк в своей словарной статье предлагает интерпретацию популярности палиндрома: «Столь устойчивый интерес к П. вполне мог быть объясним языковой игрой с характерной для неё установкой на востребование всех ресурсов слова, однако нельзя не учитывать воспроизведенный в его структуре принцип зеркального отображения со всеми вытекающими из этого смысловыми последствиями»</w:t>
      </w:r>
      <w:r>
        <w:rPr>
          <w:rStyle w:val="FootnoteAnchor"/>
          <w:rFonts w:ascii="Times New Roman" w:hAnsi="Times New Roman"/>
          <w:color w:val="000000"/>
          <w:sz w:val="28"/>
          <w:szCs w:val="28"/>
          <w:shd w:val="clear" w:color="auto" w:fill="FFFFFF"/>
        </w:rPr>
        <w:footnoteReference w:id="16"/>
      </w:r>
      <w:r w:rsidRPr="006D6473">
        <w:rPr>
          <w:rFonts w:ascii="Times New Roman" w:hAnsi="Times New Roman"/>
          <w:color w:val="000000"/>
          <w:sz w:val="28"/>
          <w:szCs w:val="28"/>
          <w:shd w:val="clear" w:color="auto" w:fill="FFFFFF"/>
          <w:lang w:val="ru-RU"/>
        </w:rPr>
        <w:t>. И все же у Гурьевой находим: «П., которые содержат серьезные мысли, достаточно редки»</w:t>
      </w:r>
      <w:r>
        <w:rPr>
          <w:rStyle w:val="FootnoteAnchor"/>
          <w:rFonts w:ascii="Times New Roman" w:hAnsi="Times New Roman"/>
          <w:color w:val="000000"/>
          <w:sz w:val="28"/>
          <w:szCs w:val="28"/>
          <w:shd w:val="clear" w:color="auto" w:fill="FFFFFF"/>
        </w:rPr>
        <w:footnoteReference w:id="17"/>
      </w:r>
      <w:r w:rsidRPr="006D6473">
        <w:rPr>
          <w:rFonts w:ascii="Times New Roman" w:hAnsi="Times New Roman"/>
          <w:color w:val="000000"/>
          <w:sz w:val="28"/>
          <w:szCs w:val="28"/>
          <w:shd w:val="clear" w:color="auto" w:fill="FFFFFF"/>
          <w:lang w:val="ru-RU"/>
        </w:rPr>
        <w:t>.</w:t>
      </w:r>
    </w:p>
    <w:p w:rsidR="00B37938" w:rsidRPr="00B37938" w:rsidRDefault="00EB51B2" w:rsidP="00B37938">
      <w:pPr>
        <w:spacing w:line="360" w:lineRule="auto"/>
        <w:ind w:firstLine="794"/>
        <w:jc w:val="both"/>
        <w:rPr>
          <w:rFonts w:ascii="Times New Roman" w:hAnsi="Times New Roman"/>
          <w:sz w:val="28"/>
          <w:szCs w:val="28"/>
        </w:rPr>
      </w:pPr>
      <w:proofErr w:type="gramStart"/>
      <w:r w:rsidRPr="006D6473">
        <w:rPr>
          <w:rFonts w:ascii="Times New Roman" w:hAnsi="Times New Roman"/>
          <w:sz w:val="28"/>
          <w:szCs w:val="28"/>
          <w:lang w:val="ru-RU"/>
        </w:rPr>
        <w:t>Мы настаиваем на том, что</w:t>
      </w:r>
      <w:r w:rsidRPr="006D6473">
        <w:rPr>
          <w:rFonts w:ascii="Times New Roman" w:hAnsi="Times New Roman"/>
          <w:sz w:val="28"/>
          <w:szCs w:val="28"/>
          <w:shd w:val="clear" w:color="auto" w:fill="FFFFFF"/>
          <w:lang w:val="ru-RU"/>
        </w:rPr>
        <w:t xml:space="preserve"> в палиндромии как формальном ограничении скрыты большие возможности для расширения языкового арсенала, видим в палиндромическом тексте не «жонглирование словом» и, по выражению Г. Векшина, </w:t>
      </w:r>
      <w:r w:rsidRPr="006D6473">
        <w:rPr>
          <w:rFonts w:ascii="Times New Roman" w:hAnsi="Times New Roman"/>
          <w:sz w:val="28"/>
          <w:szCs w:val="28"/>
          <w:lang w:val="ru-RU"/>
        </w:rPr>
        <w:t>«</w:t>
      </w:r>
      <w:r w:rsidRPr="006D6473">
        <w:rPr>
          <w:rFonts w:ascii="Times New Roman" w:hAnsi="Times New Roman"/>
          <w:sz w:val="28"/>
          <w:szCs w:val="28"/>
          <w:shd w:val="clear" w:color="auto" w:fill="FFFFFF"/>
          <w:lang w:val="ru-RU"/>
        </w:rPr>
        <w:t xml:space="preserve">не застывшее воплощение правил абстрактного общеупотребительного языка, но творческий акт, событие, синтезирующее </w:t>
      </w:r>
      <w:r w:rsidRPr="006D6473">
        <w:rPr>
          <w:rFonts w:ascii="Times New Roman" w:hAnsi="Times New Roman"/>
          <w:sz w:val="28"/>
          <w:szCs w:val="28"/>
          <w:shd w:val="clear" w:color="auto" w:fill="FFFFFF"/>
          <w:lang w:val="ru-RU"/>
        </w:rPr>
        <w:lastRenderedPageBreak/>
        <w:t>универсальные и глубинные свойства языкового сознания и уникальные требования конкретного коммуникативного действия</w:t>
      </w:r>
      <w:r w:rsidRPr="006D6473">
        <w:rPr>
          <w:rFonts w:ascii="Times New Roman" w:hAnsi="Times New Roman"/>
          <w:sz w:val="28"/>
          <w:szCs w:val="28"/>
          <w:lang w:val="ru-RU"/>
        </w:rPr>
        <w:t>»</w:t>
      </w:r>
      <w:r>
        <w:rPr>
          <w:rStyle w:val="FootnoteAnchor"/>
          <w:rFonts w:ascii="Times New Roman" w:hAnsi="Times New Roman"/>
          <w:sz w:val="28"/>
          <w:szCs w:val="28"/>
        </w:rPr>
        <w:footnoteReference w:id="18"/>
      </w:r>
      <w:r w:rsidRPr="006D6473">
        <w:rPr>
          <w:rFonts w:ascii="Times New Roman" w:hAnsi="Times New Roman"/>
          <w:sz w:val="28"/>
          <w:szCs w:val="28"/>
          <w:lang w:val="ru-RU"/>
        </w:rPr>
        <w:t>.</w:t>
      </w:r>
      <w:proofErr w:type="gramEnd"/>
    </w:p>
    <w:p w:rsidR="00B37938" w:rsidRPr="00B37938" w:rsidRDefault="00EB51B2" w:rsidP="00B37938">
      <w:pPr>
        <w:spacing w:line="360" w:lineRule="auto"/>
        <w:ind w:firstLine="794"/>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 xml:space="preserve">Как видно, несмотря на пренебрежительные оценки, определение «палиндромическая поэма» давно присутствует в </w:t>
      </w:r>
      <w:proofErr w:type="gramStart"/>
      <w:r w:rsidRPr="006D6473">
        <w:rPr>
          <w:rFonts w:ascii="Times New Roman" w:hAnsi="Times New Roman"/>
          <w:color w:val="000000"/>
          <w:sz w:val="28"/>
          <w:szCs w:val="28"/>
          <w:shd w:val="clear" w:color="auto" w:fill="FFFFFF"/>
          <w:lang w:val="ru-RU"/>
        </w:rPr>
        <w:t>научном</w:t>
      </w:r>
      <w:proofErr w:type="gramEnd"/>
      <w:r w:rsidRPr="006D6473">
        <w:rPr>
          <w:rFonts w:ascii="Times New Roman" w:hAnsi="Times New Roman"/>
          <w:color w:val="000000"/>
          <w:sz w:val="28"/>
          <w:szCs w:val="28"/>
          <w:shd w:val="clear" w:color="auto" w:fill="FFFFFF"/>
          <w:lang w:val="ru-RU"/>
        </w:rPr>
        <w:t xml:space="preserve"> дискурсе.  В своем исследовании мы основываемся на определении палиндромической поэмы, данном Евгением Степановым в статье «Палиндром и палиндромическая поэзия»: «Если палиндром — это любое слово (фраза, предложение и т. д.), которое одинаково читается слева направо, и наоборот, то палидромическая поэзия — версификационная и образно-эстетическая дискурсивная система. Для того чтобы перевертень можно было бы назвать поэзией, необходимо иметь определенные основания. Палиндромическое стихотворение, помимо того, что одинаково читается слева направо и справа налево, обладает (должно обладать) всеми атрибутами поэзии — размером и ритмом, тропами и даже (в отдельных случаях) рифмами. Это поэзия без всяких скидок на сложную и в некоторой степени непривычную форму»</w:t>
      </w:r>
      <w:r>
        <w:rPr>
          <w:rStyle w:val="FootnoteAnchor"/>
          <w:rFonts w:ascii="Times New Roman" w:hAnsi="Times New Roman"/>
          <w:color w:val="000000"/>
          <w:sz w:val="28"/>
          <w:szCs w:val="28"/>
          <w:shd w:val="clear" w:color="auto" w:fill="FFFFFF"/>
        </w:rPr>
        <w:footnoteReference w:id="19"/>
      </w:r>
      <w:r w:rsidRPr="006D6473">
        <w:rPr>
          <w:rFonts w:ascii="Times New Roman" w:hAnsi="Times New Roman"/>
          <w:color w:val="000000"/>
          <w:sz w:val="28"/>
          <w:szCs w:val="28"/>
          <w:shd w:val="clear" w:color="auto" w:fill="FFFFFF"/>
          <w:lang w:val="ru-RU"/>
        </w:rPr>
        <w:t xml:space="preserve">. </w:t>
      </w:r>
    </w:p>
    <w:p w:rsidR="00B37938" w:rsidRPr="00B37938" w:rsidRDefault="00EB51B2" w:rsidP="00B37938">
      <w:pPr>
        <w:spacing w:line="360" w:lineRule="auto"/>
        <w:ind w:firstLine="794"/>
        <w:jc w:val="both"/>
        <w:rPr>
          <w:rFonts w:ascii="Times New Roman" w:hAnsi="Times New Roman"/>
          <w:color w:val="000000"/>
          <w:sz w:val="28"/>
          <w:szCs w:val="28"/>
          <w:shd w:val="clear" w:color="auto" w:fill="FFFFFF"/>
        </w:rPr>
      </w:pPr>
      <w:r w:rsidRPr="006D6473">
        <w:rPr>
          <w:rFonts w:ascii="Times New Roman" w:hAnsi="Times New Roman"/>
          <w:color w:val="000000"/>
          <w:sz w:val="28"/>
          <w:szCs w:val="28"/>
          <w:shd w:val="clear" w:color="auto" w:fill="FFFFFF"/>
          <w:lang w:val="ru-RU"/>
        </w:rPr>
        <w:t>Впрочем, словарного определения «палиндромической поэзии» не существует. В 2009 году в журнале «Дети Ра»</w:t>
      </w:r>
      <w:r>
        <w:rPr>
          <w:rStyle w:val="FootnoteAnchor"/>
          <w:rFonts w:ascii="Times New Roman" w:hAnsi="Times New Roman"/>
          <w:color w:val="000000"/>
          <w:sz w:val="28"/>
          <w:szCs w:val="28"/>
          <w:shd w:val="clear" w:color="auto" w:fill="FFFFFF"/>
        </w:rPr>
        <w:footnoteReference w:id="20"/>
      </w:r>
      <w:r w:rsidRPr="006D6473">
        <w:rPr>
          <w:rFonts w:ascii="Times New Roman" w:hAnsi="Times New Roman"/>
          <w:color w:val="000000"/>
          <w:sz w:val="28"/>
          <w:szCs w:val="28"/>
          <w:shd w:val="clear" w:color="auto" w:fill="FFFFFF"/>
          <w:lang w:val="ru-RU"/>
        </w:rPr>
        <w:t xml:space="preserve"> были опубликованы результаты дискуссии поэтов-палиндромистов. Большинство из них считает, что палиндром – это форма, а палиндромическая поэзия – оценочное суждение: можно сказать «поэзия», если текст был написан не только ради игры, и если он написан хорошо. Наше понимание палиндромической поэмы совпадает с </w:t>
      </w:r>
      <w:proofErr w:type="gramStart"/>
      <w:r w:rsidRPr="006D6473">
        <w:rPr>
          <w:rFonts w:ascii="Times New Roman" w:hAnsi="Times New Roman"/>
          <w:color w:val="000000"/>
          <w:sz w:val="28"/>
          <w:szCs w:val="28"/>
          <w:shd w:val="clear" w:color="auto" w:fill="FFFFFF"/>
          <w:lang w:val="ru-RU"/>
        </w:rPr>
        <w:t>предложенными</w:t>
      </w:r>
      <w:proofErr w:type="gramEnd"/>
      <w:r w:rsidRPr="006D6473">
        <w:rPr>
          <w:rFonts w:ascii="Times New Roman" w:hAnsi="Times New Roman"/>
          <w:color w:val="000000"/>
          <w:sz w:val="28"/>
          <w:szCs w:val="28"/>
          <w:shd w:val="clear" w:color="auto" w:fill="FFFFFF"/>
          <w:lang w:val="ru-RU"/>
        </w:rPr>
        <w:t xml:space="preserve"> Еленой Кацюбой и Иваном Чудасовым. Кацюба: «Между палиндромом и палиндромической поэзией такая же разница, как между рифмой и рифмованными стихами»</w:t>
      </w:r>
      <w:r>
        <w:rPr>
          <w:rStyle w:val="FootnoteAnchor"/>
          <w:rFonts w:ascii="Times New Roman" w:hAnsi="Times New Roman"/>
          <w:color w:val="000000"/>
          <w:sz w:val="28"/>
          <w:szCs w:val="28"/>
          <w:shd w:val="clear" w:color="auto" w:fill="FFFFFF"/>
        </w:rPr>
        <w:footnoteReference w:id="21"/>
      </w:r>
      <w:r w:rsidRPr="006D6473">
        <w:rPr>
          <w:rFonts w:ascii="Times New Roman" w:hAnsi="Times New Roman"/>
          <w:color w:val="000000"/>
          <w:sz w:val="28"/>
          <w:szCs w:val="28"/>
          <w:shd w:val="clear" w:color="auto" w:fill="FFFFFF"/>
          <w:lang w:val="ru-RU"/>
        </w:rPr>
        <w:t xml:space="preserve">. Т.е. палиндром – это приём, а </w:t>
      </w:r>
      <w:r w:rsidRPr="006D6473">
        <w:rPr>
          <w:rFonts w:ascii="Times New Roman" w:hAnsi="Times New Roman"/>
          <w:color w:val="000000"/>
          <w:sz w:val="28"/>
          <w:szCs w:val="28"/>
          <w:shd w:val="clear" w:color="auto" w:fill="FFFFFF"/>
          <w:lang w:val="ru-RU"/>
        </w:rPr>
        <w:lastRenderedPageBreak/>
        <w:t>палиндромическая поэзия – стихи, написанные с использованием приёма. Чудасов: «Принципиальной разницы нет, как нет разницы между моностихом и стихотворением. В вопросе априори дается понимание палиндрома как непоэтического текста, что неправильно»</w:t>
      </w:r>
      <w:r>
        <w:rPr>
          <w:rStyle w:val="FootnoteAnchor"/>
          <w:rFonts w:ascii="Times New Roman" w:hAnsi="Times New Roman"/>
          <w:color w:val="000000"/>
          <w:sz w:val="28"/>
          <w:szCs w:val="28"/>
          <w:shd w:val="clear" w:color="auto" w:fill="FFFFFF"/>
        </w:rPr>
        <w:footnoteReference w:id="22"/>
      </w:r>
      <w:r w:rsidRPr="006D6473">
        <w:rPr>
          <w:rFonts w:ascii="Times New Roman" w:hAnsi="Times New Roman"/>
          <w:color w:val="000000"/>
          <w:sz w:val="28"/>
          <w:szCs w:val="28"/>
          <w:shd w:val="clear" w:color="auto" w:fill="FFFFFF"/>
          <w:lang w:val="ru-RU"/>
        </w:rPr>
        <w:t>. Т.е. палиндромом можно назвать палиндромические одностроки –  моностихи или удетероны, но поэзией они от этого быть не перестанут, противопоставления здесь нет.</w:t>
      </w:r>
    </w:p>
    <w:p w:rsidR="006D6473" w:rsidRPr="00B37938" w:rsidRDefault="00EB51B2" w:rsidP="00B37938">
      <w:pPr>
        <w:spacing w:line="360" w:lineRule="auto"/>
        <w:ind w:firstLine="794"/>
        <w:jc w:val="both"/>
      </w:pPr>
      <w:r w:rsidRPr="006D6473">
        <w:rPr>
          <w:rFonts w:ascii="Times New Roman" w:hAnsi="Times New Roman"/>
          <w:color w:val="000000"/>
          <w:sz w:val="28"/>
          <w:szCs w:val="28"/>
          <w:shd w:val="clear" w:color="auto" w:fill="FFFFFF"/>
          <w:lang w:val="ru-RU"/>
        </w:rPr>
        <w:t xml:space="preserve">Словарного определения термина «палиндромия» также до </w:t>
      </w:r>
      <w:proofErr w:type="gramStart"/>
      <w:r w:rsidRPr="006D6473">
        <w:rPr>
          <w:rFonts w:ascii="Times New Roman" w:hAnsi="Times New Roman"/>
          <w:color w:val="000000"/>
          <w:sz w:val="28"/>
          <w:szCs w:val="28"/>
          <w:shd w:val="clear" w:color="auto" w:fill="FFFFFF"/>
          <w:lang w:val="ru-RU"/>
        </w:rPr>
        <w:t>сих</w:t>
      </w:r>
      <w:proofErr w:type="gramEnd"/>
      <w:r w:rsidRPr="006D6473">
        <w:rPr>
          <w:rFonts w:ascii="Times New Roman" w:hAnsi="Times New Roman"/>
          <w:color w:val="000000"/>
          <w:sz w:val="28"/>
          <w:szCs w:val="28"/>
          <w:shd w:val="clear" w:color="auto" w:fill="FFFFFF"/>
          <w:lang w:val="ru-RU"/>
        </w:rPr>
        <w:t xml:space="preserve"> не существует. Ещё в 2002 году в статье для «Нового литературного обозрения» Бубнов указывает: </w:t>
      </w:r>
      <w:proofErr w:type="gramStart"/>
      <w:r w:rsidRPr="006D6473">
        <w:rPr>
          <w:rFonts w:ascii="Times New Roman" w:hAnsi="Times New Roman"/>
          <w:color w:val="000000"/>
          <w:sz w:val="28"/>
          <w:szCs w:val="28"/>
          <w:shd w:val="clear" w:color="auto" w:fill="FFFFFF"/>
          <w:lang w:val="ru-RU"/>
        </w:rPr>
        <w:t>«Палиндром в западных лингвопоэтических работах еще с 60-х годов ХХ века рассматривается шире — как явление палиндромии в художественном тексте (“</w:t>
      </w:r>
      <w:r>
        <w:rPr>
          <w:rFonts w:ascii="Times New Roman" w:hAnsi="Times New Roman"/>
          <w:color w:val="000000"/>
          <w:sz w:val="28"/>
          <w:szCs w:val="28"/>
          <w:shd w:val="clear" w:color="auto" w:fill="FFFFFF"/>
        </w:rPr>
        <w:t>In</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Palindromia</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however</w:t>
      </w:r>
      <w:r w:rsidRPr="006D6473">
        <w:rPr>
          <w:rFonts w:ascii="Times New Roman" w:hAnsi="Times New Roman"/>
          <w:color w:val="000000"/>
          <w:sz w:val="28"/>
          <w:szCs w:val="28"/>
          <w:shd w:val="clear" w:color="auto" w:fill="FFFFFF"/>
          <w:lang w:val="ru-RU"/>
        </w:rPr>
        <w:t>...”,</w:t>
      </w:r>
      <w:proofErr w:type="gramEnd"/>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J</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A</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Lindon</w:t>
      </w:r>
      <w:r w:rsidRPr="006D6473">
        <w:rPr>
          <w:rFonts w:ascii="Times New Roman" w:hAnsi="Times New Roman"/>
          <w:color w:val="000000"/>
          <w:sz w:val="28"/>
          <w:szCs w:val="28"/>
          <w:shd w:val="clear" w:color="auto" w:fill="FFFFFF"/>
          <w:lang w:val="ru-RU"/>
        </w:rPr>
        <w:t>, 1966, цит. по [</w:t>
      </w:r>
      <w:r>
        <w:rPr>
          <w:rFonts w:ascii="Times New Roman" w:hAnsi="Times New Roman"/>
          <w:color w:val="000000"/>
          <w:sz w:val="28"/>
          <w:szCs w:val="28"/>
          <w:shd w:val="clear" w:color="auto" w:fill="FFFFFF"/>
        </w:rPr>
        <w:t>Bergerson</w:t>
      </w:r>
      <w:r w:rsidRPr="006D6473">
        <w:rPr>
          <w:rFonts w:ascii="Times New Roman" w:hAnsi="Times New Roman"/>
          <w:color w:val="000000"/>
          <w:sz w:val="28"/>
          <w:szCs w:val="28"/>
          <w:shd w:val="clear" w:color="auto" w:fill="FFFFFF"/>
          <w:lang w:val="ru-RU"/>
        </w:rPr>
        <w:t xml:space="preserve">, 1973: 1]). &lt;…&gt; Тем не </w:t>
      </w:r>
      <w:proofErr w:type="gramStart"/>
      <w:r w:rsidRPr="006D6473">
        <w:rPr>
          <w:rFonts w:ascii="Times New Roman" w:hAnsi="Times New Roman"/>
          <w:color w:val="000000"/>
          <w:sz w:val="28"/>
          <w:szCs w:val="28"/>
          <w:shd w:val="clear" w:color="auto" w:fill="FFFFFF"/>
          <w:lang w:val="ru-RU"/>
        </w:rPr>
        <w:t>менее</w:t>
      </w:r>
      <w:proofErr w:type="gramEnd"/>
      <w:r w:rsidRPr="006D6473">
        <w:rPr>
          <w:rFonts w:ascii="Times New Roman" w:hAnsi="Times New Roman"/>
          <w:color w:val="000000"/>
          <w:sz w:val="28"/>
          <w:szCs w:val="28"/>
          <w:shd w:val="clear" w:color="auto" w:fill="FFFFFF"/>
          <w:lang w:val="ru-RU"/>
        </w:rPr>
        <w:t xml:space="preserve"> пока не удалось обнаружить хотя бы одно четкое научное определение термина палиндромия ни в российских, ни в зарубежных источниках»</w:t>
      </w:r>
      <w:r>
        <w:rPr>
          <w:rStyle w:val="FootnoteAnchor"/>
          <w:rFonts w:ascii="Times New Roman" w:hAnsi="Times New Roman"/>
          <w:color w:val="000000"/>
          <w:sz w:val="28"/>
          <w:szCs w:val="28"/>
          <w:shd w:val="clear" w:color="auto" w:fill="FFFFFF"/>
        </w:rPr>
        <w:footnoteReference w:id="23"/>
      </w:r>
      <w:r w:rsidRPr="006D6473">
        <w:rPr>
          <w:rFonts w:ascii="Times New Roman" w:hAnsi="Times New Roman"/>
          <w:color w:val="000000"/>
          <w:sz w:val="28"/>
          <w:szCs w:val="28"/>
          <w:shd w:val="clear" w:color="auto" w:fill="FFFFFF"/>
          <w:lang w:val="ru-RU"/>
        </w:rPr>
        <w:t xml:space="preserve">. Несмотря на то, что определение отсутствует, слово используют в двух наиболее распространённых значениях – «палиндромия как явление в художественном тексте» или «совокупность всех палиндромических произведений». Именно так следует понимать использование термина в настоящей работе. </w:t>
      </w:r>
      <w:bookmarkStart w:id="2" w:name="_Toc482712540"/>
    </w:p>
    <w:p w:rsidR="00B37938" w:rsidRDefault="00B37938">
      <w:pPr>
        <w:spacing w:after="200" w:line="276" w:lineRule="auto"/>
        <w:rPr>
          <w:rFonts w:ascii="Times New Roman" w:eastAsiaTheme="majorEastAsia" w:hAnsi="Times New Roman" w:cs="FreeSans"/>
          <w:b/>
          <w:bCs/>
          <w:color w:val="000000"/>
          <w:kern w:val="32"/>
          <w:sz w:val="32"/>
          <w:szCs w:val="28"/>
          <w:lang w:val="ru-RU"/>
        </w:rPr>
      </w:pPr>
      <w:r>
        <w:rPr>
          <w:lang w:val="ru-RU"/>
        </w:rPr>
        <w:br w:type="page"/>
      </w:r>
    </w:p>
    <w:p w:rsidR="00D44E52" w:rsidRPr="006D6473" w:rsidRDefault="00EB51B2" w:rsidP="00EC1D5C">
      <w:pPr>
        <w:pStyle w:val="1"/>
        <w:rPr>
          <w:lang w:val="ru-RU"/>
        </w:rPr>
      </w:pPr>
      <w:bookmarkStart w:id="3" w:name="_Toc482715155"/>
      <w:r w:rsidRPr="006D6473">
        <w:rPr>
          <w:lang w:val="ru-RU"/>
        </w:rPr>
        <w:lastRenderedPageBreak/>
        <w:t>Глава 1. Палиндромия как языковой и поэтический эксперимент</w:t>
      </w:r>
      <w:bookmarkEnd w:id="2"/>
      <w:bookmarkEnd w:id="3"/>
      <w:r w:rsidRPr="006D6473">
        <w:rPr>
          <w:lang w:val="ru-RU"/>
        </w:rPr>
        <w:t xml:space="preserve"> </w:t>
      </w:r>
    </w:p>
    <w:p w:rsidR="00D44E52" w:rsidRPr="006D6473" w:rsidRDefault="00D44E52">
      <w:pPr>
        <w:spacing w:line="360" w:lineRule="auto"/>
        <w:jc w:val="both"/>
        <w:rPr>
          <w:rFonts w:ascii="Times New Roman" w:hAnsi="Times New Roman"/>
          <w:b/>
          <w:bCs/>
          <w:color w:val="000000"/>
          <w:sz w:val="32"/>
          <w:szCs w:val="32"/>
          <w:shd w:val="clear" w:color="auto" w:fill="FFFFFF"/>
          <w:lang w:val="ru-RU"/>
        </w:rPr>
      </w:pPr>
    </w:p>
    <w:p w:rsidR="00D44E52" w:rsidRPr="006D6473" w:rsidRDefault="00EB51B2" w:rsidP="00EC1D5C">
      <w:pPr>
        <w:pStyle w:val="2"/>
        <w:rPr>
          <w:color w:val="000000"/>
          <w:shd w:val="clear" w:color="auto" w:fill="FFFFFF"/>
          <w:lang w:val="ru-RU"/>
        </w:rPr>
      </w:pPr>
      <w:bookmarkStart w:id="4" w:name="_Toc482712541"/>
      <w:bookmarkStart w:id="5" w:name="_Toc482715156"/>
      <w:r w:rsidRPr="006D6473">
        <w:rPr>
          <w:lang w:val="ru-RU"/>
        </w:rPr>
        <w:t>1.1. Поэзия формальных ограничений и авангард</w:t>
      </w:r>
      <w:bookmarkEnd w:id="4"/>
      <w:bookmarkEnd w:id="5"/>
    </w:p>
    <w:p w:rsidR="00D44E52" w:rsidRPr="006D6473" w:rsidRDefault="00D44E52">
      <w:pPr>
        <w:spacing w:line="360" w:lineRule="auto"/>
        <w:jc w:val="both"/>
        <w:rPr>
          <w:rFonts w:ascii="Times New Roman" w:hAnsi="Times New Roman"/>
          <w:color w:val="000000"/>
          <w:sz w:val="28"/>
          <w:szCs w:val="28"/>
          <w:shd w:val="clear" w:color="auto" w:fill="FFFFFF"/>
          <w:lang w:val="ru-RU"/>
        </w:rPr>
      </w:pP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 xml:space="preserve">Несмотря на то, что поэтические эксперименты, основанные на жестких формальных ограничениях, – это периферийная линия для исторического авангарда (1910-30-е гг.), авторы, среди которых поэтический «формализм» получил широчайшее распространение во второй половине ХХ века, считаются и считают себя наследниками первого авангарда. Часть из них наследовала авангарду напрямую, часть – через возвращенную поэзию, написанную «в стол» и на долгие годы потерянную. В 2006 году Бирюков указывает: «В последние 15-20 лет были открыты многие авторы, в той или иной степени связанные с авангардной линией русской культуры. Прежде </w:t>
      </w:r>
      <w:proofErr w:type="gramStart"/>
      <w:r w:rsidRPr="006D6473">
        <w:rPr>
          <w:rFonts w:ascii="Times New Roman" w:hAnsi="Times New Roman"/>
          <w:color w:val="000000"/>
          <w:sz w:val="28"/>
          <w:szCs w:val="28"/>
          <w:shd w:val="clear" w:color="auto" w:fill="FFFFFF"/>
          <w:lang w:val="ru-RU"/>
        </w:rPr>
        <w:t>всего</w:t>
      </w:r>
      <w:proofErr w:type="gramEnd"/>
      <w:r w:rsidRPr="006D6473">
        <w:rPr>
          <w:rFonts w:ascii="Times New Roman" w:hAnsi="Times New Roman"/>
          <w:color w:val="000000"/>
          <w:sz w:val="28"/>
          <w:szCs w:val="28"/>
          <w:shd w:val="clear" w:color="auto" w:fill="FFFFFF"/>
          <w:lang w:val="ru-RU"/>
        </w:rPr>
        <w:t xml:space="preserve"> это обэриуты (особенно показателен опыт дожившего до наших дней Игоря Бахтерева, который до конца жизни сохранял верность обэриутству). Лишь в 80-е годы были опубликованы ранние произведения Николая Глазкова. В 90-е были напечатаны стихи Евгения Кропивницкого и Яна Сатуновского. В 80-е-90-е произведения Николая Ладыгина и Савелия Гринберга»</w:t>
      </w:r>
      <w:r>
        <w:rPr>
          <w:rStyle w:val="FootnoteAnchor"/>
          <w:rFonts w:ascii="Times New Roman" w:hAnsi="Times New Roman"/>
          <w:color w:val="000000"/>
          <w:sz w:val="28"/>
          <w:szCs w:val="28"/>
          <w:shd w:val="clear" w:color="auto" w:fill="FFFFFF"/>
        </w:rPr>
        <w:footnoteReference w:id="24"/>
      </w:r>
      <w:r w:rsidRPr="006D6473">
        <w:rPr>
          <w:rFonts w:ascii="Times New Roman" w:hAnsi="Times New Roman"/>
          <w:color w:val="000000"/>
          <w:sz w:val="28"/>
          <w:szCs w:val="28"/>
          <w:shd w:val="clear" w:color="auto" w:fill="FFFFFF"/>
          <w:lang w:val="ru-RU"/>
        </w:rPr>
        <w:t>. В ряду преемников авангарда, увлекающихся формальной стороной поэзии, можно назвать и методично исследовавшего авангардные формальные приемы ещё в 1960-е годы  Александра Кондратова</w:t>
      </w:r>
      <w:r>
        <w:rPr>
          <w:rStyle w:val="FootnoteAnchor"/>
          <w:rFonts w:ascii="Times New Roman" w:hAnsi="Times New Roman"/>
          <w:color w:val="000000"/>
          <w:sz w:val="28"/>
          <w:szCs w:val="28"/>
          <w:shd w:val="clear" w:color="auto" w:fill="FFFFFF"/>
        </w:rPr>
        <w:footnoteReference w:id="25"/>
      </w:r>
      <w:r w:rsidRPr="006D6473">
        <w:rPr>
          <w:rFonts w:ascii="Times New Roman" w:hAnsi="Times New Roman"/>
          <w:color w:val="000000"/>
          <w:sz w:val="28"/>
          <w:szCs w:val="28"/>
          <w:shd w:val="clear" w:color="auto" w:fill="FFFFFF"/>
          <w:lang w:val="ru-RU"/>
        </w:rPr>
        <w:t xml:space="preserve">, и звезду </w:t>
      </w:r>
      <w:r w:rsidRPr="006D6473">
        <w:rPr>
          <w:rFonts w:ascii="Times New Roman" w:hAnsi="Times New Roman"/>
          <w:color w:val="000000"/>
          <w:sz w:val="28"/>
          <w:szCs w:val="28"/>
          <w:shd w:val="clear" w:color="auto" w:fill="FFFFFF"/>
          <w:lang w:val="ru-RU"/>
        </w:rPr>
        <w:lastRenderedPageBreak/>
        <w:t xml:space="preserve">палиндромической поэзии времён ее расцвета 1980-1990-х гг. </w:t>
      </w:r>
      <w:r w:rsidRPr="006D6473">
        <w:rPr>
          <w:rFonts w:ascii="Times New Roman" w:hAnsi="Times New Roman"/>
          <w:color w:val="000000"/>
          <w:sz w:val="28"/>
          <w:szCs w:val="28"/>
          <w:lang w:val="ru-RU"/>
        </w:rPr>
        <w:t>Бориса Гольдштейна</w:t>
      </w:r>
      <w:r>
        <w:rPr>
          <w:rStyle w:val="FootnoteAnchor"/>
          <w:rFonts w:ascii="Times New Roman" w:hAnsi="Times New Roman"/>
          <w:color w:val="000000"/>
          <w:sz w:val="28"/>
          <w:szCs w:val="28"/>
        </w:rPr>
        <w:footnoteReference w:id="26"/>
      </w:r>
      <w:r w:rsidRPr="006D6473">
        <w:rPr>
          <w:rFonts w:ascii="Times New Roman" w:hAnsi="Times New Roman"/>
          <w:color w:val="000000"/>
          <w:sz w:val="28"/>
          <w:szCs w:val="28"/>
          <w:shd w:val="clear" w:color="auto" w:fill="FFFFFF"/>
          <w:lang w:val="ru-RU"/>
        </w:rPr>
        <w:t>.</w:t>
      </w: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 xml:space="preserve">Поэтический формализм с его традиционной «лярпурлярностью» (то есть близостью к </w:t>
      </w:r>
      <w:r>
        <w:rPr>
          <w:rFonts w:ascii="Times New Roman" w:hAnsi="Times New Roman"/>
          <w:color w:val="000000"/>
          <w:sz w:val="28"/>
          <w:szCs w:val="28"/>
          <w:shd w:val="clear" w:color="auto" w:fill="FFFFFF"/>
          <w:lang w:val="fr-FR"/>
        </w:rPr>
        <w:t>l</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fr-FR"/>
        </w:rPr>
        <w:t>art</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fr-FR"/>
        </w:rPr>
        <w:t>pour</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fr-FR"/>
        </w:rPr>
        <w:t>l</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fr-FR"/>
        </w:rPr>
        <w:t>art</w:t>
      </w:r>
      <w:r w:rsidRPr="006D6473">
        <w:rPr>
          <w:rFonts w:ascii="Times New Roman" w:hAnsi="Times New Roman"/>
          <w:color w:val="000000"/>
          <w:sz w:val="28"/>
          <w:szCs w:val="28"/>
          <w:shd w:val="clear" w:color="auto" w:fill="FFFFFF"/>
          <w:lang w:val="ru-RU"/>
        </w:rPr>
        <w:t xml:space="preserve">, «искусству ради искусства») противоречит эстетическим установкам авангарда. </w:t>
      </w:r>
      <w:proofErr w:type="gramStart"/>
      <w:r w:rsidRPr="006D6473">
        <w:rPr>
          <w:rFonts w:ascii="Times New Roman" w:hAnsi="Times New Roman"/>
          <w:color w:val="000000"/>
          <w:sz w:val="28"/>
          <w:szCs w:val="28"/>
          <w:shd w:val="clear" w:color="auto" w:fill="FFFFFF"/>
          <w:lang w:val="ru-RU"/>
        </w:rPr>
        <w:t>Широта жеста и новаторство, присущие авангарду, плохо сочетаются с кропотливым соблюдением правил, изобретённых, к тому же, как в случае с акростихом, палиндромом или липограммой, ещё в далекой античности.</w:t>
      </w:r>
      <w:proofErr w:type="gramEnd"/>
      <w:r w:rsidRPr="006D6473">
        <w:rPr>
          <w:rFonts w:ascii="Times New Roman" w:hAnsi="Times New Roman"/>
          <w:color w:val="000000"/>
          <w:sz w:val="28"/>
          <w:szCs w:val="28"/>
          <w:shd w:val="clear" w:color="auto" w:fill="FFFFFF"/>
          <w:lang w:val="ru-RU"/>
        </w:rPr>
        <w:t xml:space="preserve"> В 1974 году Питер Бюргер писал: «Исторический авангард отрицает фундаментальные условия автономии искусства: изолированность искусства от жизненной практики, индивидуальное производство и обособленную от него индивидуальную рецепцию. Авангард ставит себе целью снятие автономного искусства через его растворение в жизненной практике»</w:t>
      </w:r>
      <w:r>
        <w:rPr>
          <w:rStyle w:val="FootnoteAnchor"/>
          <w:rFonts w:ascii="Times New Roman" w:hAnsi="Times New Roman"/>
          <w:color w:val="000000"/>
          <w:sz w:val="28"/>
          <w:szCs w:val="28"/>
          <w:shd w:val="clear" w:color="auto" w:fill="FFFFFF"/>
        </w:rPr>
        <w:footnoteReference w:id="27"/>
      </w:r>
      <w:r w:rsidRPr="006D6473">
        <w:rPr>
          <w:rFonts w:ascii="Times New Roman" w:hAnsi="Times New Roman"/>
          <w:color w:val="000000"/>
          <w:sz w:val="28"/>
          <w:szCs w:val="28"/>
          <w:shd w:val="clear" w:color="auto" w:fill="FFFFFF"/>
          <w:lang w:val="ru-RU"/>
        </w:rPr>
        <w:t>. Однако формальное ограничение – это не всегда инструмент буржуазного искусства, оторванного от реальности, и поэты-футуристы понимали это. На наш взгляд, именно благодаря «открытости» авангарда (в значении, предложенном А. Флакером</w:t>
      </w:r>
      <w:r>
        <w:rPr>
          <w:rStyle w:val="FootnoteAnchor"/>
          <w:rFonts w:ascii="Times New Roman" w:hAnsi="Times New Roman"/>
          <w:color w:val="000000"/>
          <w:sz w:val="28"/>
          <w:szCs w:val="28"/>
          <w:shd w:val="clear" w:color="auto" w:fill="FFFFFF"/>
        </w:rPr>
        <w:footnoteReference w:id="28"/>
      </w:r>
      <w:r w:rsidRPr="006D6473">
        <w:rPr>
          <w:rFonts w:ascii="Times New Roman" w:hAnsi="Times New Roman"/>
          <w:color w:val="000000"/>
          <w:sz w:val="28"/>
          <w:szCs w:val="28"/>
          <w:shd w:val="clear" w:color="auto" w:fill="FFFFFF"/>
          <w:lang w:val="ru-RU"/>
        </w:rPr>
        <w:t xml:space="preserve">), его склонности к экспансии на территориях казалось </w:t>
      </w:r>
      <w:proofErr w:type="gramStart"/>
      <w:r w:rsidRPr="006D6473">
        <w:rPr>
          <w:rFonts w:ascii="Times New Roman" w:hAnsi="Times New Roman"/>
          <w:color w:val="000000"/>
          <w:sz w:val="28"/>
          <w:szCs w:val="28"/>
          <w:shd w:val="clear" w:color="auto" w:fill="FFFFFF"/>
          <w:lang w:val="ru-RU"/>
        </w:rPr>
        <w:t>бы</w:t>
      </w:r>
      <w:proofErr w:type="gramEnd"/>
      <w:r w:rsidRPr="006D6473">
        <w:rPr>
          <w:rFonts w:ascii="Times New Roman" w:hAnsi="Times New Roman"/>
          <w:color w:val="000000"/>
          <w:sz w:val="28"/>
          <w:szCs w:val="28"/>
          <w:shd w:val="clear" w:color="auto" w:fill="FFFFFF"/>
          <w:lang w:val="ru-RU"/>
        </w:rPr>
        <w:t xml:space="preserve"> далеких поэтических практик поэзия формальных ограничений стала неотъемлемой частью современной авангардной литературы.</w:t>
      </w: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Бирюков отмечает склонность авангардистов к научному обоснованию своих поисков (А. Туфанов, А. Чичерин и другие). Такой подход объединяет их с членами знаменитой французской группы «УЛИПО»</w:t>
      </w:r>
      <w:r>
        <w:rPr>
          <w:rStyle w:val="FootnoteAnchor"/>
          <w:rFonts w:ascii="Times New Roman" w:hAnsi="Times New Roman"/>
          <w:color w:val="000000"/>
          <w:sz w:val="28"/>
          <w:szCs w:val="28"/>
          <w:shd w:val="clear" w:color="auto" w:fill="FFFFFF"/>
        </w:rPr>
        <w:footnoteReference w:id="29"/>
      </w:r>
      <w:r w:rsidRPr="006D6473">
        <w:rPr>
          <w:rFonts w:ascii="Times New Roman" w:hAnsi="Times New Roman"/>
          <w:color w:val="000000"/>
          <w:sz w:val="28"/>
          <w:szCs w:val="28"/>
          <w:shd w:val="clear" w:color="auto" w:fill="FFFFFF"/>
          <w:lang w:val="ru-RU"/>
        </w:rPr>
        <w:t xml:space="preserve"> – апологетами комбинаторных экспериментов, усилиями которых состоялся самый </w:t>
      </w:r>
      <w:r w:rsidRPr="006D6473">
        <w:rPr>
          <w:rFonts w:ascii="Times New Roman" w:hAnsi="Times New Roman"/>
          <w:color w:val="000000"/>
          <w:sz w:val="28"/>
          <w:szCs w:val="28"/>
          <w:shd w:val="clear" w:color="auto" w:fill="FFFFFF"/>
          <w:lang w:val="ru-RU"/>
        </w:rPr>
        <w:lastRenderedPageBreak/>
        <w:t xml:space="preserve">известный союз поэзии и математики. Мы хотим сделать акцент на том, что формальная организация стиха интересовала русских авангардистов в первую очередь не как продолжение некой научной концепции. Нельзя сказать, что этот интерес был вызван увлечением строгими формами самими по себе, как в эпоху барокко. Чудасов констатирует: </w:t>
      </w:r>
      <w:proofErr w:type="gramStart"/>
      <w:r w:rsidRPr="006D6473">
        <w:rPr>
          <w:rFonts w:ascii="Times New Roman" w:hAnsi="Times New Roman"/>
          <w:color w:val="000000"/>
          <w:sz w:val="28"/>
          <w:szCs w:val="28"/>
          <w:shd w:val="clear" w:color="auto" w:fill="FFFFFF"/>
          <w:lang w:val="ru-RU"/>
        </w:rPr>
        <w:t>«Если для Брюсова эти эксперименты носят характер штудий, иллюстраций своего мастерства, то для Хлебникова они являются способом обновления языка»</w:t>
      </w:r>
      <w:r>
        <w:rPr>
          <w:rStyle w:val="FootnoteAnchor"/>
          <w:rFonts w:ascii="Times New Roman" w:hAnsi="Times New Roman"/>
          <w:color w:val="000000"/>
          <w:sz w:val="28"/>
          <w:szCs w:val="28"/>
          <w:shd w:val="clear" w:color="auto" w:fill="FFFFFF"/>
        </w:rPr>
        <w:footnoteReference w:id="30"/>
      </w:r>
      <w:r w:rsidRPr="006D6473">
        <w:rPr>
          <w:rFonts w:ascii="Times New Roman" w:hAnsi="Times New Roman"/>
          <w:color w:val="000000"/>
          <w:sz w:val="28"/>
          <w:szCs w:val="28"/>
          <w:shd w:val="clear" w:color="auto" w:fill="FFFFFF"/>
          <w:lang w:val="ru-RU"/>
        </w:rPr>
        <w:t>. Мы предлагаем рассматривать обращение к строгим формам в рамках прославленного «сдвига», придуманного А. Крученых</w:t>
      </w:r>
      <w:r>
        <w:rPr>
          <w:rStyle w:val="FootnoteAnchor"/>
          <w:rFonts w:ascii="Times New Roman" w:hAnsi="Times New Roman"/>
          <w:color w:val="000000"/>
          <w:sz w:val="28"/>
          <w:szCs w:val="28"/>
          <w:shd w:val="clear" w:color="auto" w:fill="FFFFFF"/>
        </w:rPr>
        <w:footnoteReference w:id="31"/>
      </w:r>
      <w:r w:rsidRPr="006D6473">
        <w:rPr>
          <w:rFonts w:ascii="Times New Roman" w:hAnsi="Times New Roman"/>
          <w:color w:val="000000"/>
          <w:sz w:val="28"/>
          <w:szCs w:val="28"/>
          <w:shd w:val="clear" w:color="auto" w:fill="FFFFFF"/>
          <w:lang w:val="ru-RU"/>
        </w:rPr>
        <w:t>. «Сдвиг» направлен на расширение семантического и лексического потенциала языка: новизна – лучшее, что можно взять на «корабль современности», а любые поиски на уровне формы («фактуры») служат избранной идеологической</w:t>
      </w:r>
      <w:proofErr w:type="gramEnd"/>
      <w:r w:rsidRPr="006D6473">
        <w:rPr>
          <w:rFonts w:ascii="Times New Roman" w:hAnsi="Times New Roman"/>
          <w:color w:val="000000"/>
          <w:sz w:val="28"/>
          <w:szCs w:val="28"/>
          <w:shd w:val="clear" w:color="auto" w:fill="FFFFFF"/>
          <w:lang w:val="ru-RU"/>
        </w:rPr>
        <w:t xml:space="preserve"> основе, даже если это поиски в области жестких формальных ограничений. Главное, что они провоцируют поэта на поиск нового. </w:t>
      </w: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Итак, путь к переоценке ценностей и к тотальному переустройству мира, которых желал авангард, начинался с переоценки эстетической. Именно в этом, по А. Флакеру</w:t>
      </w:r>
      <w:r>
        <w:rPr>
          <w:rStyle w:val="FootnoteAnchor"/>
          <w:rFonts w:ascii="Times New Roman" w:hAnsi="Times New Roman"/>
          <w:color w:val="000000"/>
          <w:sz w:val="28"/>
          <w:szCs w:val="28"/>
          <w:shd w:val="clear" w:color="auto" w:fill="FFFFFF"/>
        </w:rPr>
        <w:footnoteReference w:id="32"/>
      </w:r>
      <w:r w:rsidRPr="006D6473">
        <w:rPr>
          <w:rFonts w:ascii="Times New Roman" w:hAnsi="Times New Roman"/>
          <w:color w:val="000000"/>
          <w:sz w:val="28"/>
          <w:szCs w:val="28"/>
          <w:shd w:val="clear" w:color="auto" w:fill="FFFFFF"/>
          <w:lang w:val="ru-RU"/>
        </w:rPr>
        <w:t xml:space="preserve">, заключается «системность» авангарда. Флакер резюмирует также, что главные черты движения – это  негативизм, деирархизация жанров и видов, а затем и места литературы, преодоление оппозиции «искусство-неискусство», «минус прием» и «обнажение приема», в строго языковом плане – борьба со стертыми метафорами и символизацией, снятие табу, поиск лексических инноваций. </w:t>
      </w:r>
      <w:proofErr w:type="gramStart"/>
      <w:r w:rsidRPr="006D6473">
        <w:rPr>
          <w:rFonts w:ascii="Times New Roman" w:hAnsi="Times New Roman"/>
          <w:color w:val="000000"/>
          <w:sz w:val="28"/>
          <w:szCs w:val="28"/>
          <w:shd w:val="clear" w:color="auto" w:fill="FFFFFF"/>
          <w:lang w:val="ru-RU"/>
        </w:rPr>
        <w:t xml:space="preserve">Таким образом, обращение к формальным ограничениям есть закономерно возникающая часть большого авангардного проекта, ведь в начале ХХ века потенциал языка комбинаторной поэзии никак нельзя было назвать исчерпанным, а опыты в </w:t>
      </w:r>
      <w:r w:rsidRPr="006D6473">
        <w:rPr>
          <w:rFonts w:ascii="Times New Roman" w:hAnsi="Times New Roman"/>
          <w:color w:val="000000"/>
          <w:sz w:val="28"/>
          <w:szCs w:val="28"/>
          <w:shd w:val="clear" w:color="auto" w:fill="FFFFFF"/>
          <w:lang w:val="ru-RU"/>
        </w:rPr>
        <w:lastRenderedPageBreak/>
        <w:t>этом поле – многочисленными (в русской литературе более раннего времени подобные эксперименты были редки: известно лишь о текстах С. Полоцкого, Г. Державина, И. Величковского).</w:t>
      </w:r>
      <w:proofErr w:type="gramEnd"/>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Автореференциальность как «обнажение приема» повсеместно встречается в авангардистских и неоавангардистских практиках. Без этого было бы трудно представить ХХ век.  Бенджамин</w:t>
      </w:r>
      <w:proofErr w:type="gramStart"/>
      <w:r w:rsidRPr="006D6473">
        <w:rPr>
          <w:rFonts w:ascii="Times New Roman" w:hAnsi="Times New Roman"/>
          <w:color w:val="000000"/>
          <w:sz w:val="28"/>
          <w:szCs w:val="28"/>
          <w:shd w:val="clear" w:color="auto" w:fill="FFFFFF"/>
          <w:lang w:val="ru-RU"/>
        </w:rPr>
        <w:t xml:space="preserve"> Б</w:t>
      </w:r>
      <w:proofErr w:type="gramEnd"/>
      <w:r w:rsidRPr="006D6473">
        <w:rPr>
          <w:rFonts w:ascii="Times New Roman" w:hAnsi="Times New Roman"/>
          <w:color w:val="000000"/>
          <w:sz w:val="28"/>
          <w:szCs w:val="28"/>
          <w:shd w:val="clear" w:color="auto" w:fill="FFFFFF"/>
          <w:lang w:val="ru-RU"/>
        </w:rPr>
        <w:t>ухло указывает, что в одном из фильмов аргентинского художника Давида Ламеласа конца 1960-х гг. даже «почти пародийно» обыгрывается то, что он называет «позднемодернистской самореферентностью»</w:t>
      </w:r>
      <w:r>
        <w:rPr>
          <w:rStyle w:val="FootnoteAnchor"/>
          <w:rFonts w:ascii="Times New Roman" w:hAnsi="Times New Roman"/>
          <w:color w:val="000000"/>
          <w:sz w:val="28"/>
          <w:szCs w:val="28"/>
          <w:shd w:val="clear" w:color="auto" w:fill="FFFFFF"/>
        </w:rPr>
        <w:footnoteReference w:id="33"/>
      </w:r>
      <w:r w:rsidRPr="006D6473">
        <w:rPr>
          <w:rFonts w:ascii="Times New Roman" w:hAnsi="Times New Roman"/>
          <w:color w:val="000000"/>
          <w:sz w:val="28"/>
          <w:szCs w:val="28"/>
          <w:shd w:val="clear" w:color="auto" w:fill="FFFFFF"/>
          <w:lang w:val="ru-RU"/>
        </w:rPr>
        <w:t xml:space="preserve"> («камера как бы измеряет выставочное пространство, перемещаясь по всем нейтральным белым архитектурным поверхностям, образующим «белый куб», словно для того, чтобы взглянуть на них в последний раз»</w:t>
      </w:r>
      <w:r>
        <w:rPr>
          <w:rStyle w:val="FootnoteAnchor"/>
          <w:rFonts w:ascii="Times New Roman" w:hAnsi="Times New Roman"/>
          <w:color w:val="000000"/>
          <w:sz w:val="28"/>
          <w:szCs w:val="28"/>
          <w:shd w:val="clear" w:color="auto" w:fill="FFFFFF"/>
        </w:rPr>
        <w:footnoteReference w:id="34"/>
      </w:r>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Автореференциальность палиндромической поэзии, получившей большое распространение в последние десятилетия среди тех, кого можно перечислить в ряду прямых наследников авангарда, по системе Жаккара</w:t>
      </w:r>
      <w:r>
        <w:rPr>
          <w:rStyle w:val="FootnoteAnchor"/>
          <w:rFonts w:ascii="Times New Roman" w:hAnsi="Times New Roman"/>
          <w:color w:val="000000"/>
          <w:sz w:val="28"/>
          <w:szCs w:val="28"/>
          <w:shd w:val="clear" w:color="auto" w:fill="FFFFFF"/>
        </w:rPr>
        <w:footnoteReference w:id="35"/>
      </w:r>
      <w:r w:rsidRPr="006D6473">
        <w:rPr>
          <w:rFonts w:ascii="Times New Roman" w:hAnsi="Times New Roman"/>
          <w:color w:val="000000"/>
          <w:sz w:val="28"/>
          <w:szCs w:val="28"/>
          <w:shd w:val="clear" w:color="auto" w:fill="FFFFFF"/>
          <w:lang w:val="ru-RU"/>
        </w:rPr>
        <w:t xml:space="preserve"> может быть названа в первую очередь внутренней – к текстам такого типа филолог относит тексты с говорящей структурой, тексты, затевающие игру со всем набором тропов и стилистических фигур.</w:t>
      </w:r>
      <w:proofErr w:type="gramEnd"/>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При этом «самый наглядный случай автореференциальности — это, конечно, «зеркальная» структура некоторых произведений, в которых к каждому элементу добавляется дополнительный смысл — задаваемый их местом в этой структуре»</w:t>
      </w:r>
      <w:r>
        <w:rPr>
          <w:rStyle w:val="FootnoteAnchor"/>
          <w:rFonts w:ascii="Times New Roman" w:hAnsi="Times New Roman"/>
          <w:color w:val="000000"/>
          <w:sz w:val="28"/>
          <w:szCs w:val="28"/>
          <w:shd w:val="clear" w:color="auto" w:fill="FFFFFF"/>
        </w:rPr>
        <w:footnoteReference w:id="36"/>
      </w:r>
      <w:r w:rsidRPr="006D6473">
        <w:rPr>
          <w:rFonts w:ascii="Times New Roman" w:hAnsi="Times New Roman"/>
          <w:color w:val="000000"/>
          <w:sz w:val="28"/>
          <w:szCs w:val="28"/>
          <w:shd w:val="clear" w:color="auto" w:fill="FFFFFF"/>
          <w:lang w:val="ru-RU"/>
        </w:rPr>
        <w:t>. Хотя здесь Жаккар рассматривает в первую очередь организацию традиционных прозаических, а не палиндромических текстов («Дьяволиада» М. А. Булгакова, «Реквием» А. А. Ахматовой, «Старуха» Хармса, петербургские повести Гоголя, «Капитанская дочка» А. С. Пушкина и «Отчаяние</w:t>
      </w:r>
      <w:proofErr w:type="gramEnd"/>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 xml:space="preserve">Набокова), такая разновидность поэзии формальных ограничений, как палиндром, </w:t>
      </w:r>
      <w:r w:rsidRPr="006D6473">
        <w:rPr>
          <w:rFonts w:ascii="Times New Roman" w:hAnsi="Times New Roman"/>
          <w:color w:val="000000"/>
          <w:sz w:val="28"/>
          <w:szCs w:val="28"/>
          <w:shd w:val="clear" w:color="auto" w:fill="FFFFFF"/>
          <w:lang w:val="ru-RU"/>
        </w:rPr>
        <w:lastRenderedPageBreak/>
        <w:t>представляется нам наиболее эмблематичным феноменом в этом поле: в палиндромической поэзии прием, определяющий структуру, обнажается по определению.</w:t>
      </w:r>
      <w:proofErr w:type="gramEnd"/>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 xml:space="preserve">Возвращаясь к проблеме отношений авангарда и «формализма» в поэзии, отметим, что опыт ознакомления читателя с поэзией формальных ограничений неизменно становится опытом визуального восприятия заложенной в текст экспериментальной составляющей. Это опыт созерцания и разглядывания, «видения», а не «слушания», опыт постепенного понимания авторской задумки или же внезапного озарения, но в любом случае – опыт </w:t>
      </w:r>
      <w:r>
        <w:rPr>
          <w:rFonts w:ascii="Times New Roman" w:hAnsi="Times New Roman"/>
          <w:i/>
          <w:iCs/>
          <w:color w:val="000000"/>
          <w:sz w:val="28"/>
          <w:szCs w:val="28"/>
          <w:shd w:val="clear" w:color="auto" w:fill="FFFFFF"/>
        </w:rPr>
        <w:t>hic</w:t>
      </w:r>
      <w:r w:rsidRPr="006D6473">
        <w:rPr>
          <w:rFonts w:ascii="Times New Roman" w:hAnsi="Times New Roman"/>
          <w:color w:val="000000"/>
          <w:sz w:val="28"/>
          <w:szCs w:val="28"/>
          <w:shd w:val="clear" w:color="auto" w:fill="FFFFFF"/>
          <w:lang w:val="ru-RU"/>
        </w:rPr>
        <w:t xml:space="preserve"> </w:t>
      </w:r>
      <w:r>
        <w:rPr>
          <w:rFonts w:ascii="Times New Roman" w:hAnsi="Times New Roman"/>
          <w:i/>
          <w:iCs/>
          <w:color w:val="000000"/>
          <w:sz w:val="28"/>
          <w:szCs w:val="28"/>
          <w:shd w:val="clear" w:color="auto" w:fill="FFFFFF"/>
        </w:rPr>
        <w:t>et</w:t>
      </w:r>
      <w:r w:rsidRPr="006D6473">
        <w:rPr>
          <w:rFonts w:ascii="Times New Roman" w:hAnsi="Times New Roman"/>
          <w:i/>
          <w:iCs/>
          <w:color w:val="000000"/>
          <w:sz w:val="28"/>
          <w:szCs w:val="28"/>
          <w:shd w:val="clear" w:color="auto" w:fill="FFFFFF"/>
          <w:lang w:val="ru-RU"/>
        </w:rPr>
        <w:t xml:space="preserve"> </w:t>
      </w:r>
      <w:r>
        <w:rPr>
          <w:rFonts w:ascii="Times New Roman" w:hAnsi="Times New Roman"/>
          <w:i/>
          <w:iCs/>
          <w:color w:val="000000"/>
          <w:sz w:val="28"/>
          <w:szCs w:val="28"/>
          <w:shd w:val="clear" w:color="auto" w:fill="FFFFFF"/>
        </w:rPr>
        <w:t>nunc</w:t>
      </w:r>
      <w:r w:rsidRPr="006D6473">
        <w:rPr>
          <w:rFonts w:ascii="Times New Roman" w:hAnsi="Times New Roman"/>
          <w:color w:val="000000"/>
          <w:sz w:val="28"/>
          <w:szCs w:val="28"/>
          <w:shd w:val="clear" w:color="auto" w:fill="FFFFFF"/>
          <w:lang w:val="ru-RU"/>
        </w:rPr>
        <w:t>, здесь и сейчас, пока текст находится перед глазами. Так, двойственность амбиграммы или «</w:t>
      </w:r>
      <w:proofErr w:type="gramStart"/>
      <w:r w:rsidRPr="006D6473">
        <w:rPr>
          <w:rFonts w:ascii="Times New Roman" w:hAnsi="Times New Roman"/>
          <w:color w:val="000000"/>
          <w:sz w:val="28"/>
          <w:szCs w:val="28"/>
          <w:shd w:val="clear" w:color="auto" w:fill="FFFFFF"/>
          <w:lang w:val="ru-RU"/>
        </w:rPr>
        <w:t>фига</w:t>
      </w:r>
      <w:proofErr w:type="gramEnd"/>
      <w:r w:rsidRPr="006D6473">
        <w:rPr>
          <w:rFonts w:ascii="Times New Roman" w:hAnsi="Times New Roman"/>
          <w:color w:val="000000"/>
          <w:sz w:val="28"/>
          <w:szCs w:val="28"/>
          <w:shd w:val="clear" w:color="auto" w:fill="FFFFFF"/>
          <w:lang w:val="ru-RU"/>
        </w:rPr>
        <w:t xml:space="preserve"> в кармане» акростиха (как выразилась Т. Бонч-Осмоловская) существуют только как часть типографического дизайна стихотворения. Это свойство прекрасно сочетается с эстетическими установками авангарда и дает сильный стимул для разработки строгих форм авангардистами. Сергей Бирюков отмечает: «Идеи футуристов складывались на пересечении разных искусств, где едва ли не главным было изобразительное. Алексей </w:t>
      </w:r>
      <w:proofErr w:type="gramStart"/>
      <w:r w:rsidRPr="006D6473">
        <w:rPr>
          <w:rFonts w:ascii="Times New Roman" w:hAnsi="Times New Roman"/>
          <w:color w:val="000000"/>
          <w:sz w:val="28"/>
          <w:szCs w:val="28"/>
          <w:shd w:val="clear" w:color="auto" w:fill="FFFFFF"/>
          <w:lang w:val="ru-RU"/>
        </w:rPr>
        <w:t>Крученых</w:t>
      </w:r>
      <w:proofErr w:type="gramEnd"/>
      <w:r w:rsidRPr="006D6473">
        <w:rPr>
          <w:rFonts w:ascii="Times New Roman" w:hAnsi="Times New Roman"/>
          <w:color w:val="000000"/>
          <w:sz w:val="28"/>
          <w:szCs w:val="28"/>
          <w:shd w:val="clear" w:color="auto" w:fill="FFFFFF"/>
          <w:lang w:val="ru-RU"/>
        </w:rPr>
        <w:t xml:space="preserve"> не без основания утверждал, что все футуристы начинали как художники, надо добавить, что многие ими и оставались. &lt;...&gt; Гончарова и Ларионов, Розанова и Филонов оформляли книги будетлян, но фактически они выступали соавторами этих книг. Был создан новый тип книги, где изображение и слово стали взаимопроницаемыми. Так начиналась «визуальная поэзия», которая получит в дальнейшем довольно большое распространение на Западе, а в последние годы века начнет укрепляться и в России»</w:t>
      </w:r>
      <w:r>
        <w:rPr>
          <w:rStyle w:val="FootnoteAnchor"/>
          <w:rFonts w:ascii="Times New Roman" w:hAnsi="Times New Roman"/>
          <w:color w:val="000000"/>
          <w:sz w:val="28"/>
          <w:szCs w:val="28"/>
          <w:shd w:val="clear" w:color="auto" w:fill="FFFFFF"/>
        </w:rPr>
        <w:footnoteReference w:id="37"/>
      </w:r>
      <w:r w:rsidRPr="006D6473">
        <w:rPr>
          <w:rFonts w:ascii="Times New Roman" w:hAnsi="Times New Roman"/>
          <w:color w:val="000000"/>
          <w:sz w:val="28"/>
          <w:szCs w:val="28"/>
          <w:shd w:val="clear" w:color="auto" w:fill="FFFFFF"/>
          <w:lang w:val="ru-RU"/>
        </w:rPr>
        <w:t>.</w:t>
      </w: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shd w:val="clear" w:color="auto" w:fill="FFFFFF"/>
          <w:lang w:val="ru-RU"/>
        </w:rPr>
        <w:t xml:space="preserve">И.М. Сахно в книге «Русский авангард. Живописная теория и поэтическая практика» отмечает, что на смену горизонтальности искусства </w:t>
      </w:r>
      <w:r>
        <w:rPr>
          <w:rFonts w:ascii="Times New Roman" w:hAnsi="Times New Roman"/>
          <w:color w:val="000000"/>
          <w:sz w:val="28"/>
          <w:szCs w:val="28"/>
          <w:shd w:val="clear" w:color="auto" w:fill="FFFFFF"/>
        </w:rPr>
        <w:t>XIX</w:t>
      </w:r>
      <w:r w:rsidRPr="006D6473">
        <w:rPr>
          <w:rFonts w:ascii="Times New Roman" w:hAnsi="Times New Roman"/>
          <w:color w:val="000000"/>
          <w:sz w:val="28"/>
          <w:szCs w:val="28"/>
          <w:shd w:val="clear" w:color="auto" w:fill="FFFFFF"/>
          <w:lang w:val="ru-RU"/>
        </w:rPr>
        <w:t xml:space="preserve"> века пришёл «вертикализм» авангарда, связывает это с концепцией «мирсконца»: «Деконцептуализация мира («мирсконца» или «конмир») </w:t>
      </w:r>
      <w:r w:rsidRPr="006D6473">
        <w:rPr>
          <w:rFonts w:ascii="Times New Roman" w:hAnsi="Times New Roman"/>
          <w:color w:val="000000"/>
          <w:sz w:val="28"/>
          <w:szCs w:val="28"/>
          <w:shd w:val="clear" w:color="auto" w:fill="FFFFFF"/>
          <w:lang w:val="ru-RU"/>
        </w:rPr>
        <w:lastRenderedPageBreak/>
        <w:t>определила и деконструкцию пространственно-временных отношений в авангардистском тексте. Те</w:t>
      </w:r>
      <w:proofErr w:type="gramStart"/>
      <w:r w:rsidRPr="006D6473">
        <w:rPr>
          <w:rFonts w:ascii="Times New Roman" w:hAnsi="Times New Roman"/>
          <w:color w:val="000000"/>
          <w:sz w:val="28"/>
          <w:szCs w:val="28"/>
          <w:shd w:val="clear" w:color="auto" w:fill="FFFFFF"/>
          <w:lang w:val="ru-RU"/>
        </w:rPr>
        <w:t>кст стр</w:t>
      </w:r>
      <w:proofErr w:type="gramEnd"/>
      <w:r w:rsidRPr="006D6473">
        <w:rPr>
          <w:rFonts w:ascii="Times New Roman" w:hAnsi="Times New Roman"/>
          <w:color w:val="000000"/>
          <w:sz w:val="28"/>
          <w:szCs w:val="28"/>
          <w:shd w:val="clear" w:color="auto" w:fill="FFFFFF"/>
          <w:lang w:val="ru-RU"/>
        </w:rPr>
        <w:t>оится по принципу обратной перспективы – он читается слева направо и справа налево (палиндромы), канонизируются инверсия и обратный семантический ход (слово наоборот), текст может быть прочитан по вертикали, и этот «вертикализм» становится также поэтической нормой»</w:t>
      </w:r>
      <w:r>
        <w:rPr>
          <w:rStyle w:val="FootnoteAnchor"/>
          <w:rFonts w:ascii="Times New Roman" w:hAnsi="Times New Roman"/>
          <w:color w:val="000000"/>
          <w:sz w:val="28"/>
          <w:szCs w:val="28"/>
          <w:shd w:val="clear" w:color="auto" w:fill="FFFFFF"/>
        </w:rPr>
        <w:footnoteReference w:id="38"/>
      </w:r>
      <w:r w:rsidRPr="006D6473">
        <w:rPr>
          <w:rFonts w:ascii="Times New Roman" w:hAnsi="Times New Roman"/>
          <w:color w:val="000000"/>
          <w:sz w:val="28"/>
          <w:szCs w:val="28"/>
          <w:shd w:val="clear" w:color="auto" w:fill="FFFFFF"/>
          <w:lang w:val="ru-RU"/>
        </w:rPr>
        <w:t xml:space="preserve">. Вдобавок, именно авангард активно занимался «разложением» слова на составные части, без которого невозможен комбинаторный эксперимент: «Возникает и особый подход к слову, становится характерным техническое отношение к миру как материалу, которое переносится на отношение к языку. Такой подход кладёт в основу своей концепции фактуры слова А.Е. </w:t>
      </w:r>
      <w:proofErr w:type="gramStart"/>
      <w:r w:rsidRPr="006D6473">
        <w:rPr>
          <w:rFonts w:ascii="Times New Roman" w:hAnsi="Times New Roman"/>
          <w:color w:val="000000"/>
          <w:sz w:val="28"/>
          <w:szCs w:val="28"/>
          <w:shd w:val="clear" w:color="auto" w:fill="FFFFFF"/>
          <w:lang w:val="ru-RU"/>
        </w:rPr>
        <w:t>Кручёных</w:t>
      </w:r>
      <w:proofErr w:type="gramEnd"/>
      <w:r w:rsidRPr="006D6473">
        <w:rPr>
          <w:rFonts w:ascii="Times New Roman" w:hAnsi="Times New Roman"/>
          <w:color w:val="000000"/>
          <w:sz w:val="28"/>
          <w:szCs w:val="28"/>
          <w:shd w:val="clear" w:color="auto" w:fill="FFFFFF"/>
          <w:lang w:val="ru-RU"/>
        </w:rPr>
        <w:t xml:space="preserve">: «Структура слова или стиха – это его составные части (звук, буква, слог и т.д.), обозначим их </w:t>
      </w:r>
      <w:r>
        <w:rPr>
          <w:rFonts w:ascii="Times New Roman" w:hAnsi="Times New Roman"/>
          <w:color w:val="000000"/>
          <w:sz w:val="28"/>
          <w:szCs w:val="28"/>
          <w:shd w:val="clear" w:color="auto" w:fill="FFFFFF"/>
        </w:rPr>
        <w:t>a</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b</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c</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d</w:t>
      </w:r>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Фактура слова – это расположение этих частей (</w:t>
      </w:r>
      <w:r>
        <w:rPr>
          <w:rFonts w:ascii="Times New Roman" w:hAnsi="Times New Roman"/>
          <w:color w:val="000000"/>
          <w:sz w:val="28"/>
          <w:szCs w:val="28"/>
          <w:shd w:val="clear" w:color="auto" w:fill="FFFFFF"/>
        </w:rPr>
        <w:t>a</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d</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c</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b</w:t>
      </w:r>
      <w:r w:rsidRPr="006D6473">
        <w:rPr>
          <w:rFonts w:ascii="Times New Roman" w:hAnsi="Times New Roman"/>
          <w:color w:val="000000"/>
          <w:sz w:val="28"/>
          <w:szCs w:val="28"/>
          <w:shd w:val="clear" w:color="auto" w:fill="FFFFFF"/>
          <w:lang w:val="ru-RU"/>
        </w:rPr>
        <w:t xml:space="preserve"> или </w:t>
      </w:r>
      <w:r>
        <w:rPr>
          <w:rFonts w:ascii="Times New Roman" w:hAnsi="Times New Roman"/>
          <w:color w:val="000000"/>
          <w:sz w:val="28"/>
          <w:szCs w:val="28"/>
          <w:shd w:val="clear" w:color="auto" w:fill="FFFFFF"/>
        </w:rPr>
        <w:t>b</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c</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d</w:t>
      </w:r>
      <w:r w:rsidRPr="006D647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a</w:t>
      </w:r>
      <w:r w:rsidRPr="006D6473">
        <w:rPr>
          <w:rFonts w:ascii="Times New Roman" w:hAnsi="Times New Roman"/>
          <w:color w:val="000000"/>
          <w:sz w:val="28"/>
          <w:szCs w:val="28"/>
          <w:shd w:val="clear" w:color="auto" w:fill="FFFFFF"/>
          <w:lang w:val="ru-RU"/>
        </w:rPr>
        <w:t xml:space="preserve"> или ещё иначе), фактура – это делание слова, конструкция, наслоение, накопление, расположение тем или иным образом слогов, букв и слов» («Фактура слова»</w:t>
      </w:r>
      <w:r>
        <w:rPr>
          <w:rStyle w:val="FootnoteAnchor"/>
          <w:rFonts w:ascii="Times New Roman" w:hAnsi="Times New Roman"/>
          <w:color w:val="000000"/>
          <w:sz w:val="28"/>
          <w:szCs w:val="28"/>
          <w:shd w:val="clear" w:color="auto" w:fill="FFFFFF"/>
        </w:rPr>
        <w:footnoteReference w:id="39"/>
      </w:r>
      <w:r w:rsidRPr="006D6473">
        <w:rPr>
          <w:rFonts w:ascii="Times New Roman" w:hAnsi="Times New Roman"/>
          <w:color w:val="000000"/>
          <w:sz w:val="28"/>
          <w:szCs w:val="28"/>
          <w:shd w:val="clear" w:color="auto" w:fill="FFFFFF"/>
          <w:lang w:val="ru-RU"/>
        </w:rPr>
        <w:t>)»</w:t>
      </w:r>
      <w:r>
        <w:rPr>
          <w:rStyle w:val="FootnoteAnchor"/>
          <w:rFonts w:ascii="Times New Roman" w:hAnsi="Times New Roman"/>
          <w:color w:val="000000"/>
          <w:sz w:val="28"/>
          <w:szCs w:val="28"/>
          <w:shd w:val="clear" w:color="auto" w:fill="FFFFFF"/>
        </w:rPr>
        <w:footnoteReference w:id="40"/>
      </w:r>
      <w:r w:rsidRPr="006D6473">
        <w:rPr>
          <w:rFonts w:ascii="Times New Roman" w:hAnsi="Times New Roman"/>
          <w:color w:val="000000"/>
          <w:sz w:val="28"/>
          <w:szCs w:val="28"/>
          <w:shd w:val="clear" w:color="auto" w:fill="FFFFFF"/>
          <w:lang w:val="ru-RU"/>
        </w:rPr>
        <w:t>. О том же сказано ещё в 1980 году И.П. Смирновым в работе «</w:t>
      </w:r>
      <w:r w:rsidRPr="006D6473">
        <w:rPr>
          <w:rFonts w:ascii="Times New Roman" w:hAnsi="Times New Roman"/>
          <w:sz w:val="28"/>
          <w:szCs w:val="28"/>
          <w:lang w:val="ru-RU"/>
        </w:rPr>
        <w:t>Исторический авангард с точки зрения эволюции художественных систем</w:t>
      </w:r>
      <w:r w:rsidRPr="006D6473">
        <w:rPr>
          <w:rFonts w:ascii="Times New Roman" w:hAnsi="Times New Roman"/>
          <w:color w:val="000000"/>
          <w:sz w:val="28"/>
          <w:szCs w:val="28"/>
          <w:shd w:val="clear" w:color="auto" w:fill="FFFFFF"/>
          <w:lang w:val="ru-RU"/>
        </w:rPr>
        <w:t>»:</w:t>
      </w:r>
      <w:proofErr w:type="gramEnd"/>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«Вербальная практика «исторического авангарда» превратила процесс разложения сложной субстанции на простейшие величины в художественный прием: стихотворная строка как интонационное целое членилась на обособленные интонационные группы ("лесенка" Маяковского) эмфатическое выделение непосредственно составляющих предложения в синтаксисе так называемой рубленой прозы), а в отдельном поэтическом слове обнаруживались самостоятельные части, которые также выступали как носители смысла»</w:t>
      </w:r>
      <w:r>
        <w:rPr>
          <w:rStyle w:val="FootnoteAnchor"/>
          <w:rFonts w:ascii="Times New Roman" w:hAnsi="Times New Roman"/>
          <w:color w:val="000000"/>
          <w:sz w:val="28"/>
          <w:szCs w:val="28"/>
          <w:shd w:val="clear" w:color="auto" w:fill="FFFFFF"/>
        </w:rPr>
        <w:footnoteReference w:id="41"/>
      </w:r>
      <w:r w:rsidRPr="006D6473">
        <w:rPr>
          <w:rFonts w:ascii="Times New Roman" w:hAnsi="Times New Roman"/>
          <w:color w:val="000000"/>
          <w:sz w:val="28"/>
          <w:szCs w:val="28"/>
          <w:shd w:val="clear" w:color="auto" w:fill="FFFFFF"/>
          <w:lang w:val="ru-RU"/>
        </w:rPr>
        <w:t>.</w:t>
      </w:r>
      <w:proofErr w:type="gramEnd"/>
    </w:p>
    <w:p w:rsidR="00D44E52" w:rsidRPr="006D6473" w:rsidRDefault="00EB51B2">
      <w:pPr>
        <w:spacing w:line="360" w:lineRule="auto"/>
        <w:ind w:firstLine="567"/>
        <w:jc w:val="both"/>
        <w:rPr>
          <w:lang w:val="ru-RU"/>
        </w:rPr>
      </w:pPr>
      <w:r w:rsidRPr="006D6473">
        <w:rPr>
          <w:rFonts w:ascii="Times New Roman" w:eastAsia="Times New Roman" w:hAnsi="Times New Roman"/>
          <w:color w:val="000000"/>
          <w:sz w:val="28"/>
          <w:szCs w:val="28"/>
          <w:lang w:val="ru-RU" w:eastAsia="ru-RU"/>
        </w:rPr>
        <w:lastRenderedPageBreak/>
        <w:t xml:space="preserve">Конечно, Велимир Хлебников – центральная фигура для ХХ века. Маловероятно, что без его экспериментов в послевоенном авангарде формальные ограничения стали бы столь популярны: </w:t>
      </w:r>
      <w:proofErr w:type="gramStart"/>
      <w:r w:rsidRPr="006D6473">
        <w:rPr>
          <w:rFonts w:ascii="Times New Roman" w:eastAsia="Times New Roman" w:hAnsi="Times New Roman"/>
          <w:color w:val="000000"/>
          <w:sz w:val="28"/>
          <w:szCs w:val="28"/>
          <w:lang w:val="ru-RU" w:eastAsia="ru-RU"/>
        </w:rPr>
        <w:t>«Хлебников не только активно работал с целым комплексом традиционной метрики, развивал полиритмию и тем самым оживлял гаснущие импульсы, не только возродил и утвердил на русской почве свободный стих, но и обнаружил новые возможности языка к созданию стиховой формы», отмечает Бирюков</w:t>
      </w:r>
      <w:r>
        <w:rPr>
          <w:rStyle w:val="FootnoteAnchor"/>
          <w:rFonts w:ascii="Times New Roman" w:eastAsia="Times New Roman" w:hAnsi="Times New Roman"/>
          <w:color w:val="000000"/>
          <w:sz w:val="28"/>
          <w:szCs w:val="28"/>
          <w:lang w:eastAsia="ru-RU"/>
        </w:rPr>
        <w:footnoteReference w:id="42"/>
      </w:r>
      <w:r w:rsidRPr="006D6473">
        <w:rPr>
          <w:rFonts w:ascii="Times New Roman" w:eastAsia="Times New Roman" w:hAnsi="Times New Roman"/>
          <w:color w:val="000000"/>
          <w:sz w:val="28"/>
          <w:szCs w:val="28"/>
          <w:lang w:val="ru-RU" w:eastAsia="ru-RU"/>
        </w:rPr>
        <w:t xml:space="preserve">. </w:t>
      </w:r>
      <w:r w:rsidRPr="006D6473">
        <w:rPr>
          <w:rFonts w:ascii="Times New Roman" w:hAnsi="Times New Roman"/>
          <w:color w:val="000000"/>
          <w:sz w:val="28"/>
          <w:szCs w:val="28"/>
          <w:shd w:val="clear" w:color="auto" w:fill="FFFFFF"/>
          <w:lang w:val="ru-RU"/>
        </w:rPr>
        <w:t>История крупных форм в русской палиндромической поэзии началась именно с Хлебникова, как известно,  «Перевертень» (1913) – первое многострочное палиндромическое произведение.</w:t>
      </w:r>
      <w:proofErr w:type="gramEnd"/>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lang w:val="ru-RU"/>
        </w:rPr>
        <w:t>По Ж.-Ф. Жаккару, «вечные вопросы человека, брошенного в мире, которого он не понимает, мы обнаруживаем в литературе разных стран, и особенно там, где утопическая мысль проявлялась в наиболее радикальных формальных экспериментах»</w:t>
      </w:r>
      <w:r>
        <w:rPr>
          <w:rStyle w:val="FootnoteAnchor"/>
          <w:rFonts w:ascii="Times New Roman" w:hAnsi="Times New Roman"/>
          <w:color w:val="000000"/>
          <w:sz w:val="28"/>
          <w:szCs w:val="28"/>
        </w:rPr>
        <w:footnoteReference w:id="43"/>
      </w:r>
      <w:r w:rsidRPr="006D6473">
        <w:rPr>
          <w:rFonts w:ascii="Times New Roman" w:hAnsi="Times New Roman"/>
          <w:color w:val="000000"/>
          <w:sz w:val="28"/>
          <w:szCs w:val="28"/>
          <w:lang w:val="ru-RU"/>
        </w:rPr>
        <w:t xml:space="preserve">. Получается, что формальное ограничение – это попытка упорядочить картину мира, обнаружить логику в хаосе. При этом строгая форма – репрессивная мера, вносящая известное разнообразие в язык поэтической традиции, но в то же самое время ограничивающая художника. Эта амбивалентность одновременно объясняет как отторжение строгой формы, возникавшее у части поэтов «второй культуры» в советские времена, так и потребность в ней у другой части участников неподцензурного литературного процесса. С.Е. Бирюков в 1998 году пишет: «В 1985 году я высказал предположение, что палиндром появляется или активизируется в переломные эпохи. В России это пока действительно так. Впрочем, задержка с появлением на свет палиндромических сочинений во второй половине века была связана с запретом на любые формы, которые выходили за рамки регулярного стиха. На Украине и в Белоруссии палиндром не развивался по той же причине. &lt;...&gt; Палиндромия в последнее </w:t>
      </w:r>
      <w:r w:rsidRPr="006D6473">
        <w:rPr>
          <w:rFonts w:ascii="Times New Roman" w:hAnsi="Times New Roman"/>
          <w:color w:val="000000"/>
          <w:sz w:val="28"/>
          <w:szCs w:val="28"/>
          <w:lang w:val="ru-RU"/>
        </w:rPr>
        <w:lastRenderedPageBreak/>
        <w:t>десятилетие активно развивается и в Германии. Возможно, это тоже связано с переменами – объединением двух частей страны»</w:t>
      </w:r>
      <w:r>
        <w:rPr>
          <w:rStyle w:val="FootnoteAnchor"/>
          <w:rFonts w:ascii="Times New Roman" w:hAnsi="Times New Roman"/>
          <w:color w:val="000000"/>
          <w:sz w:val="28"/>
          <w:szCs w:val="28"/>
        </w:rPr>
        <w:footnoteReference w:id="44"/>
      </w:r>
      <w:r w:rsidRPr="006D6473">
        <w:rPr>
          <w:rFonts w:ascii="Times New Roman" w:hAnsi="Times New Roman"/>
          <w:color w:val="000000"/>
          <w:sz w:val="28"/>
          <w:szCs w:val="28"/>
          <w:lang w:val="ru-RU"/>
        </w:rPr>
        <w:t xml:space="preserve">. Для Жаккара </w:t>
      </w:r>
      <w:r w:rsidRPr="006D6473">
        <w:rPr>
          <w:rFonts w:ascii="Times New Roman" w:hAnsi="Times New Roman"/>
          <w:color w:val="000000"/>
          <w:sz w:val="28"/>
          <w:szCs w:val="28"/>
          <w:shd w:val="clear" w:color="auto" w:fill="FFFFFF"/>
          <w:lang w:val="ru-RU"/>
        </w:rPr>
        <w:t>свобода выражения</w:t>
      </w:r>
      <w:r w:rsidRPr="006D6473">
        <w:rPr>
          <w:rFonts w:ascii="Times New Roman" w:hAnsi="Times New Roman"/>
          <w:color w:val="000000"/>
          <w:sz w:val="28"/>
          <w:szCs w:val="28"/>
          <w:lang w:val="ru-RU"/>
        </w:rPr>
        <w:t xml:space="preserve"> кроется именно в разнообразии литературных приемов, что не противоречит нашему взгляду на «формализм» авангарда как на способ расширить поэтические возможности: если прием относительно давно не был задействован в поэтическом инструментарии, он становится тем самым искомым новшеством.</w:t>
      </w:r>
    </w:p>
    <w:p w:rsidR="00D44E52" w:rsidRPr="006D6473" w:rsidRDefault="00EB51B2">
      <w:pPr>
        <w:spacing w:line="360" w:lineRule="auto"/>
        <w:ind w:firstLine="567"/>
        <w:jc w:val="both"/>
        <w:rPr>
          <w:lang w:val="ru-RU"/>
        </w:rPr>
      </w:pPr>
      <w:r w:rsidRPr="006D6473">
        <w:rPr>
          <w:rFonts w:ascii="Times New Roman" w:hAnsi="Times New Roman"/>
          <w:color w:val="000000"/>
          <w:sz w:val="28"/>
          <w:szCs w:val="28"/>
          <w:lang w:val="ru-RU"/>
        </w:rPr>
        <w:t>В контексте разговора о разнообразии приемов считаем возможным провести параллель с оценкой мировых поставангардных художественных (не литературных) практик, предложенной Бенджамином</w:t>
      </w:r>
      <w:proofErr w:type="gramStart"/>
      <w:r w:rsidRPr="006D6473">
        <w:rPr>
          <w:rFonts w:ascii="Times New Roman" w:hAnsi="Times New Roman"/>
          <w:color w:val="000000"/>
          <w:sz w:val="28"/>
          <w:szCs w:val="28"/>
          <w:lang w:val="ru-RU"/>
        </w:rPr>
        <w:t xml:space="preserve"> Б</w:t>
      </w:r>
      <w:proofErr w:type="gramEnd"/>
      <w:r w:rsidRPr="006D6473">
        <w:rPr>
          <w:rFonts w:ascii="Times New Roman" w:hAnsi="Times New Roman"/>
          <w:color w:val="000000"/>
          <w:sz w:val="28"/>
          <w:szCs w:val="28"/>
          <w:lang w:val="ru-RU"/>
        </w:rPr>
        <w:t xml:space="preserve">ухло. По его мнению, с 1951 года многие художники поспешили расширить собственный арсенал приемов при помощи наследия авангарда исторического: «Переоткрытие посткубистического наследия дадаизма и конструктивизма действительно впервые установило сложные отношения между двумя авангардными формациями – диалектику постоянства и повторения художественных парадигм и их качественной трансформации. </w:t>
      </w:r>
      <w:proofErr w:type="gramStart"/>
      <w:r w:rsidRPr="006D6473">
        <w:rPr>
          <w:rFonts w:ascii="Times New Roman" w:hAnsi="Times New Roman"/>
          <w:color w:val="000000"/>
          <w:sz w:val="28"/>
          <w:szCs w:val="28"/>
          <w:lang w:val="ru-RU"/>
        </w:rPr>
        <w:t>Начиная с этого времени (а, может, незадолго до или после него) в работах Лучо Фонтаны и Роберта Раушенберга, Эллсуорта Келли и Ива Кляйна, Жака Вилльгле и Джаспера Джонса мы наблюдаем возрождение ключевых парадигм исторического авангарда образца 1913 года: решетка и монохромная живопись, реди-мейд, коллаж и ассамбляж (как в живописном, так и в скульптурном варианте), а также возвращение – в крайне живописных</w:t>
      </w:r>
      <w:proofErr w:type="gramEnd"/>
      <w:r w:rsidRPr="006D6473">
        <w:rPr>
          <w:rFonts w:ascii="Times New Roman" w:hAnsi="Times New Roman"/>
          <w:color w:val="000000"/>
          <w:sz w:val="28"/>
          <w:szCs w:val="28"/>
          <w:lang w:val="ru-RU"/>
        </w:rPr>
        <w:t xml:space="preserve"> </w:t>
      </w:r>
      <w:proofErr w:type="gramStart"/>
      <w:r w:rsidRPr="006D6473">
        <w:rPr>
          <w:rFonts w:ascii="Times New Roman" w:hAnsi="Times New Roman"/>
          <w:color w:val="000000"/>
          <w:sz w:val="28"/>
          <w:szCs w:val="28"/>
          <w:lang w:val="ru-RU"/>
        </w:rPr>
        <w:t>формах</w:t>
      </w:r>
      <w:proofErr w:type="gramEnd"/>
      <w:r w:rsidRPr="006D6473">
        <w:rPr>
          <w:rFonts w:ascii="Times New Roman" w:hAnsi="Times New Roman"/>
          <w:color w:val="000000"/>
          <w:sz w:val="28"/>
          <w:szCs w:val="28"/>
          <w:lang w:val="ru-RU"/>
        </w:rPr>
        <w:t xml:space="preserve"> – эстетики фотомонтажа»</w:t>
      </w:r>
      <w:r>
        <w:rPr>
          <w:rStyle w:val="FootnoteAnchor"/>
          <w:rFonts w:ascii="Times New Roman" w:hAnsi="Times New Roman"/>
          <w:color w:val="000000"/>
          <w:sz w:val="28"/>
          <w:szCs w:val="28"/>
        </w:rPr>
        <w:footnoteReference w:id="45"/>
      </w:r>
      <w:r w:rsidRPr="006D6473">
        <w:rPr>
          <w:rFonts w:ascii="Times New Roman" w:hAnsi="Times New Roman"/>
          <w:color w:val="000000"/>
          <w:sz w:val="28"/>
          <w:szCs w:val="28"/>
          <w:lang w:val="ru-RU"/>
        </w:rPr>
        <w:t xml:space="preserve">. </w:t>
      </w:r>
    </w:p>
    <w:p w:rsidR="00D44E52" w:rsidRPr="006D6473" w:rsidRDefault="00EB51B2">
      <w:pPr>
        <w:spacing w:line="360" w:lineRule="auto"/>
        <w:ind w:firstLine="567"/>
        <w:jc w:val="both"/>
        <w:rPr>
          <w:rFonts w:ascii="Times New Roman" w:hAnsi="Times New Roman"/>
          <w:lang w:val="ru-RU"/>
        </w:rPr>
      </w:pPr>
      <w:r w:rsidRPr="006D6473">
        <w:rPr>
          <w:rFonts w:ascii="Times New Roman" w:hAnsi="Times New Roman"/>
          <w:color w:val="000000"/>
          <w:sz w:val="28"/>
          <w:szCs w:val="28"/>
          <w:shd w:val="clear" w:color="auto" w:fill="FFFFFF"/>
          <w:lang w:val="ru-RU"/>
        </w:rPr>
        <w:t xml:space="preserve">В стремлении концептуализировать как </w:t>
      </w:r>
      <w:proofErr w:type="gramStart"/>
      <w:r w:rsidRPr="006D6473">
        <w:rPr>
          <w:rFonts w:ascii="Times New Roman" w:hAnsi="Times New Roman"/>
          <w:color w:val="000000"/>
          <w:sz w:val="28"/>
          <w:szCs w:val="28"/>
          <w:shd w:val="clear" w:color="auto" w:fill="FFFFFF"/>
          <w:lang w:val="ru-RU"/>
        </w:rPr>
        <w:t>особенное</w:t>
      </w:r>
      <w:proofErr w:type="gramEnd"/>
      <w:r w:rsidRPr="006D6473">
        <w:rPr>
          <w:rFonts w:ascii="Times New Roman" w:hAnsi="Times New Roman"/>
          <w:color w:val="000000"/>
          <w:sz w:val="28"/>
          <w:szCs w:val="28"/>
          <w:shd w:val="clear" w:color="auto" w:fill="FFFFFF"/>
          <w:lang w:val="ru-RU"/>
        </w:rPr>
        <w:t xml:space="preserve">, так и типовое в авангардистском искусстве 1910-1930-х гг., И. </w:t>
      </w:r>
      <w:r w:rsidRPr="006D6473">
        <w:rPr>
          <w:rFonts w:ascii="Times New Roman" w:hAnsi="Times New Roman"/>
          <w:sz w:val="28"/>
          <w:szCs w:val="28"/>
          <w:lang w:val="ru-RU"/>
        </w:rPr>
        <w:t>Дёринг-Смирнова и И. Смирнов в рамках своей к</w:t>
      </w:r>
      <w:r w:rsidRPr="006D6473">
        <w:rPr>
          <w:rFonts w:ascii="Times New Roman" w:hAnsi="Times New Roman"/>
          <w:color w:val="000000"/>
          <w:sz w:val="28"/>
          <w:szCs w:val="28"/>
          <w:shd w:val="clear" w:color="auto" w:fill="FFFFFF"/>
          <w:lang w:val="ru-RU"/>
        </w:rPr>
        <w:t xml:space="preserve">онцепции катахрезы подробно препарируют </w:t>
      </w:r>
      <w:r w:rsidRPr="006D6473">
        <w:rPr>
          <w:rFonts w:ascii="Times New Roman" w:hAnsi="Times New Roman"/>
          <w:color w:val="000000"/>
          <w:sz w:val="28"/>
          <w:szCs w:val="28"/>
          <w:shd w:val="clear" w:color="auto" w:fill="FFFFFF"/>
          <w:lang w:val="ru-RU"/>
        </w:rPr>
        <w:lastRenderedPageBreak/>
        <w:t xml:space="preserve">эпатаж внутренней символики и мифологии мира авангарда – сферы, относящейся одновременно к эстетике и к идеологии. </w:t>
      </w:r>
      <w:proofErr w:type="gramStart"/>
      <w:r w:rsidRPr="006D6473">
        <w:rPr>
          <w:rFonts w:ascii="Times New Roman" w:hAnsi="Times New Roman"/>
          <w:color w:val="000000"/>
          <w:sz w:val="28"/>
          <w:szCs w:val="28"/>
          <w:shd w:val="clear" w:color="auto" w:fill="FFFFFF"/>
          <w:lang w:val="ru-RU"/>
        </w:rPr>
        <w:t>Во времена исторического авангарда в поэзии смещается точка зрения, возникает новая героика, появляется адресат (поэт-футурист заявляет:</w:t>
      </w:r>
      <w:proofErr w:type="gramEnd"/>
      <w:r w:rsidRPr="006D6473">
        <w:rPr>
          <w:rFonts w:ascii="Times New Roman" w:hAnsi="Times New Roman"/>
          <w:color w:val="000000"/>
          <w:sz w:val="28"/>
          <w:szCs w:val="28"/>
          <w:shd w:val="clear" w:color="auto" w:fill="FFFFFF"/>
          <w:lang w:val="ru-RU"/>
        </w:rPr>
        <w:t xml:space="preserve"> </w:t>
      </w:r>
      <w:proofErr w:type="gramStart"/>
      <w:r w:rsidRPr="006D6473">
        <w:rPr>
          <w:rFonts w:ascii="Times New Roman" w:hAnsi="Times New Roman"/>
          <w:color w:val="000000"/>
          <w:sz w:val="28"/>
          <w:szCs w:val="28"/>
          <w:shd w:val="clear" w:color="auto" w:fill="FFFFFF"/>
          <w:lang w:val="ru-RU"/>
        </w:rPr>
        <w:t>«Я ваш поэт»):</w:t>
      </w:r>
      <w:proofErr w:type="gramEnd"/>
      <w:r w:rsidRPr="006D6473">
        <w:rPr>
          <w:rFonts w:ascii="Times New Roman" w:hAnsi="Times New Roman"/>
          <w:color w:val="000000"/>
          <w:sz w:val="28"/>
          <w:szCs w:val="28"/>
          <w:shd w:val="clear" w:color="auto" w:fill="FFFFFF"/>
          <w:lang w:val="ru-RU"/>
        </w:rPr>
        <w:t xml:space="preserve"> «Этиологичность авангардистского искусства типологически (а нередко и генетически) объединяет его с мифом – прообразом любой исторической реализации катахрестического мышления. Центральному персонажу авангардистских текстов, как правило, отводится роль культурного героя, институционализирующего новое начало в мире (изобретатель, "тринадцатый апостол", лидер школы, первопроходец, революционер и пр.), а автору – роль второго Адама, что было характерно не только для акмеизма-адамизма, но и для футуристического творчества: "Художник увидел мир по-новому и, как Адам, дает всему свои имена" (</w:t>
      </w:r>
      <w:proofErr w:type="gramStart"/>
      <w:r w:rsidRPr="006D6473">
        <w:rPr>
          <w:rFonts w:ascii="Times New Roman" w:hAnsi="Times New Roman"/>
          <w:color w:val="000000"/>
          <w:sz w:val="28"/>
          <w:szCs w:val="28"/>
          <w:shd w:val="clear" w:color="auto" w:fill="FFFFFF"/>
          <w:lang w:val="ru-RU"/>
        </w:rPr>
        <w:t>Крученых</w:t>
      </w:r>
      <w:proofErr w:type="gramEnd"/>
      <w:r w:rsidRPr="006D6473">
        <w:rPr>
          <w:rFonts w:ascii="Times New Roman" w:hAnsi="Times New Roman"/>
          <w:color w:val="000000"/>
          <w:sz w:val="28"/>
          <w:szCs w:val="28"/>
          <w:shd w:val="clear" w:color="auto" w:fill="FFFFFF"/>
          <w:lang w:val="ru-RU"/>
        </w:rPr>
        <w:t>)»</w:t>
      </w:r>
      <w:r>
        <w:rPr>
          <w:rStyle w:val="FootnoteAnchor"/>
          <w:rFonts w:ascii="Times New Roman" w:hAnsi="Times New Roman"/>
          <w:color w:val="000000"/>
          <w:sz w:val="28"/>
          <w:szCs w:val="28"/>
          <w:shd w:val="clear" w:color="auto" w:fill="FFFFFF"/>
        </w:rPr>
        <w:footnoteReference w:id="46"/>
      </w:r>
      <w:r w:rsidRPr="006D6473">
        <w:rPr>
          <w:rFonts w:ascii="Times New Roman" w:hAnsi="Times New Roman"/>
          <w:color w:val="000000"/>
          <w:sz w:val="28"/>
          <w:szCs w:val="28"/>
          <w:shd w:val="clear" w:color="auto" w:fill="FFFFFF"/>
          <w:lang w:val="ru-RU"/>
        </w:rPr>
        <w:t xml:space="preserve">. У Бирюкова: «Авангардное произведение включает в себя сильный провокативный элемент – именно как элемент искусства, а не просто по </w:t>
      </w:r>
      <w:proofErr w:type="gramStart"/>
      <w:r w:rsidRPr="006D6473">
        <w:rPr>
          <w:rFonts w:ascii="Times New Roman" w:hAnsi="Times New Roman"/>
          <w:color w:val="000000"/>
          <w:sz w:val="28"/>
          <w:szCs w:val="28"/>
          <w:shd w:val="clear" w:color="auto" w:fill="FFFFFF"/>
          <w:lang w:val="ru-RU"/>
        </w:rPr>
        <w:t>расхожему</w:t>
      </w:r>
      <w:proofErr w:type="gramEnd"/>
      <w:r w:rsidRPr="006D6473">
        <w:rPr>
          <w:rFonts w:ascii="Times New Roman" w:hAnsi="Times New Roman"/>
          <w:color w:val="000000"/>
          <w:sz w:val="28"/>
          <w:szCs w:val="28"/>
          <w:shd w:val="clear" w:color="auto" w:fill="FFFFFF"/>
          <w:lang w:val="ru-RU"/>
        </w:rPr>
        <w:t xml:space="preserve"> определению, что каждый художник нуждается в отклике. Мы говорим «почти невозможно», потому </w:t>
      </w:r>
      <w:proofErr w:type="gramStart"/>
      <w:r w:rsidRPr="006D6473">
        <w:rPr>
          <w:rFonts w:ascii="Times New Roman" w:hAnsi="Times New Roman"/>
          <w:color w:val="000000"/>
          <w:sz w:val="28"/>
          <w:szCs w:val="28"/>
          <w:shd w:val="clear" w:color="auto" w:fill="FFFFFF"/>
          <w:lang w:val="ru-RU"/>
        </w:rPr>
        <w:t>что</w:t>
      </w:r>
      <w:proofErr w:type="gramEnd"/>
      <w:r w:rsidRPr="006D6473">
        <w:rPr>
          <w:rFonts w:ascii="Times New Roman" w:hAnsi="Times New Roman"/>
          <w:color w:val="000000"/>
          <w:sz w:val="28"/>
          <w:szCs w:val="28"/>
          <w:shd w:val="clear" w:color="auto" w:fill="FFFFFF"/>
          <w:lang w:val="ru-RU"/>
        </w:rPr>
        <w:t xml:space="preserve"> тем не менее авангардная линия авангардная линия в русской поэзии все-таки продолжалась и вдали от публики»</w:t>
      </w:r>
      <w:r>
        <w:rPr>
          <w:rStyle w:val="FootnoteAnchor"/>
          <w:rFonts w:ascii="Times New Roman" w:hAnsi="Times New Roman"/>
          <w:color w:val="000000"/>
          <w:sz w:val="28"/>
          <w:szCs w:val="28"/>
          <w:shd w:val="clear" w:color="auto" w:fill="FFFFFF"/>
        </w:rPr>
        <w:footnoteReference w:id="47"/>
      </w:r>
      <w:r w:rsidRPr="006D6473">
        <w:rPr>
          <w:rFonts w:ascii="Times New Roman" w:hAnsi="Times New Roman"/>
          <w:color w:val="000000"/>
          <w:sz w:val="28"/>
          <w:szCs w:val="28"/>
          <w:shd w:val="clear" w:color="auto" w:fill="FFFFFF"/>
          <w:lang w:val="ru-RU"/>
        </w:rPr>
        <w:t xml:space="preserve">. </w:t>
      </w:r>
      <w:r w:rsidRPr="006D6473">
        <w:rPr>
          <w:rFonts w:ascii="Times New Roman" w:hAnsi="Times New Roman"/>
          <w:color w:val="000000"/>
          <w:sz w:val="28"/>
          <w:szCs w:val="28"/>
          <w:lang w:val="ru-RU"/>
        </w:rPr>
        <w:t xml:space="preserve">Для авангарда 1910-1920-х годов удивление и возмущение публики и «общественного вкуса» было одной из главных художественных задач. </w:t>
      </w:r>
      <w:r w:rsidRPr="006D6473">
        <w:rPr>
          <w:rFonts w:ascii="Times New Roman" w:hAnsi="Times New Roman"/>
          <w:color w:val="000000"/>
          <w:sz w:val="28"/>
          <w:szCs w:val="28"/>
          <w:shd w:val="clear" w:color="auto" w:fill="FFFFFF"/>
          <w:lang w:val="ru-RU"/>
        </w:rPr>
        <w:t xml:space="preserve">А. Крусанов в книге «Русский авангард» приводит свидетельства негодования </w:t>
      </w:r>
      <w:proofErr w:type="gramStart"/>
      <w:r w:rsidRPr="006D6473">
        <w:rPr>
          <w:rFonts w:ascii="Times New Roman" w:hAnsi="Times New Roman"/>
          <w:color w:val="000000"/>
          <w:sz w:val="28"/>
          <w:szCs w:val="28"/>
          <w:shd w:val="clear" w:color="auto" w:fill="FFFFFF"/>
          <w:lang w:val="ru-RU"/>
        </w:rPr>
        <w:t>посетивших</w:t>
      </w:r>
      <w:proofErr w:type="gramEnd"/>
      <w:r w:rsidRPr="006D6473">
        <w:rPr>
          <w:rFonts w:ascii="Times New Roman" w:hAnsi="Times New Roman"/>
          <w:color w:val="000000"/>
          <w:sz w:val="28"/>
          <w:szCs w:val="28"/>
          <w:shd w:val="clear" w:color="auto" w:fill="FFFFFF"/>
          <w:lang w:val="ru-RU"/>
        </w:rPr>
        <w:t xml:space="preserve"> однодневную выставку известнейшего авангардиста М. Ф. Ларионова в 1911 году. Выставка «вызвала немало критических откликов, абсолютное большинство которых переходило в нетерпемую и безапелляционную ругань»</w:t>
      </w:r>
      <w:r>
        <w:rPr>
          <w:rStyle w:val="FootnoteAnchor"/>
          <w:rFonts w:ascii="Times New Roman" w:hAnsi="Times New Roman"/>
          <w:color w:val="000000"/>
          <w:sz w:val="28"/>
          <w:szCs w:val="28"/>
          <w:shd w:val="clear" w:color="auto" w:fill="FFFFFF"/>
        </w:rPr>
        <w:footnoteReference w:id="48"/>
      </w:r>
      <w:r w:rsidRPr="006D6473">
        <w:rPr>
          <w:rFonts w:ascii="Times New Roman" w:hAnsi="Times New Roman"/>
          <w:color w:val="000000"/>
          <w:sz w:val="28"/>
          <w:szCs w:val="28"/>
          <w:shd w:val="clear" w:color="auto" w:fill="FFFFFF"/>
          <w:lang w:val="ru-RU"/>
        </w:rPr>
        <w:t xml:space="preserve">: Ларионова называли «одним из самых буйных сектантов современного модернизма» и «прогрессивным </w:t>
      </w:r>
      <w:r w:rsidRPr="006D6473">
        <w:rPr>
          <w:rFonts w:ascii="Times New Roman" w:hAnsi="Times New Roman"/>
          <w:color w:val="000000"/>
          <w:sz w:val="28"/>
          <w:szCs w:val="28"/>
          <w:shd w:val="clear" w:color="auto" w:fill="FFFFFF"/>
          <w:lang w:val="ru-RU"/>
        </w:rPr>
        <w:lastRenderedPageBreak/>
        <w:t>паралитиком», отмечали при этом, что «</w:t>
      </w:r>
      <w:proofErr w:type="gramStart"/>
      <w:r w:rsidRPr="006D6473">
        <w:rPr>
          <w:rFonts w:ascii="Times New Roman" w:hAnsi="Times New Roman"/>
          <w:color w:val="000000"/>
          <w:sz w:val="28"/>
          <w:szCs w:val="28"/>
          <w:shd w:val="clear" w:color="auto" w:fill="FFFFFF"/>
          <w:lang w:val="ru-RU"/>
        </w:rPr>
        <w:t>становится искренне жаль</w:t>
      </w:r>
      <w:proofErr w:type="gramEnd"/>
      <w:r w:rsidRPr="006D6473">
        <w:rPr>
          <w:rFonts w:ascii="Times New Roman" w:hAnsi="Times New Roman"/>
          <w:color w:val="000000"/>
          <w:sz w:val="28"/>
          <w:szCs w:val="28"/>
          <w:shd w:val="clear" w:color="auto" w:fill="FFFFFF"/>
          <w:lang w:val="ru-RU"/>
        </w:rPr>
        <w:t xml:space="preserve"> заблудившегося талантливого художника». Скандальными в те времена «обязаны» были быть уже названия книг и альманахов – «Пощечина общественному вкусу», «</w:t>
      </w:r>
      <w:proofErr w:type="gramStart"/>
      <w:r w:rsidRPr="006D6473">
        <w:rPr>
          <w:rFonts w:ascii="Times New Roman" w:hAnsi="Times New Roman"/>
          <w:color w:val="000000"/>
          <w:sz w:val="28"/>
          <w:szCs w:val="28"/>
          <w:shd w:val="clear" w:color="auto" w:fill="FFFFFF"/>
          <w:lang w:val="ru-RU"/>
        </w:rPr>
        <w:t>Дохлая</w:t>
      </w:r>
      <w:proofErr w:type="gramEnd"/>
      <w:r w:rsidRPr="006D6473">
        <w:rPr>
          <w:rFonts w:ascii="Times New Roman" w:hAnsi="Times New Roman"/>
          <w:color w:val="000000"/>
          <w:sz w:val="28"/>
          <w:szCs w:val="28"/>
          <w:shd w:val="clear" w:color="auto" w:fill="FFFFFF"/>
          <w:lang w:val="ru-RU"/>
        </w:rPr>
        <w:t xml:space="preserve"> луна», «Облако в штанах», «Танго с коровами», «Лакированное трико» и т.д. (самыми эпатажным неизменно признавались, конечно, кубофутуристы). </w:t>
      </w:r>
      <w:r w:rsidRPr="006D6473">
        <w:rPr>
          <w:rFonts w:ascii="Times New Roman" w:hAnsi="Times New Roman"/>
          <w:color w:val="000000"/>
          <w:sz w:val="28"/>
          <w:szCs w:val="28"/>
          <w:lang w:val="ru-RU"/>
        </w:rPr>
        <w:t xml:space="preserve">Жизненно необходимый историческому авангарду революционный смысл эпатажа к пятидесятым годам, конечно, был нивелирован, </w:t>
      </w:r>
      <w:proofErr w:type="gramStart"/>
      <w:r w:rsidRPr="006D6473">
        <w:rPr>
          <w:rFonts w:ascii="Times New Roman" w:hAnsi="Times New Roman"/>
          <w:color w:val="000000"/>
          <w:sz w:val="28"/>
          <w:szCs w:val="28"/>
          <w:lang w:val="ru-RU"/>
        </w:rPr>
        <w:t>градус</w:t>
      </w:r>
      <w:proofErr w:type="gramEnd"/>
      <w:r w:rsidRPr="006D6473">
        <w:rPr>
          <w:rFonts w:ascii="Times New Roman" w:hAnsi="Times New Roman"/>
          <w:color w:val="000000"/>
          <w:sz w:val="28"/>
          <w:szCs w:val="28"/>
          <w:lang w:val="ru-RU"/>
        </w:rPr>
        <w:t xml:space="preserve"> и пафос его заметно снизились. Тем не менее, п</w:t>
      </w:r>
      <w:r w:rsidRPr="006D6473">
        <w:rPr>
          <w:rFonts w:ascii="Times New Roman" w:hAnsi="Times New Roman"/>
          <w:color w:val="000000"/>
          <w:sz w:val="28"/>
          <w:szCs w:val="28"/>
          <w:shd w:val="clear" w:color="auto" w:fill="FFFFFF"/>
          <w:lang w:val="ru-RU"/>
        </w:rPr>
        <w:t xml:space="preserve">оведенческие стратегии авангардного эпатажа ещё долго привлекали наследников первого авангарда. </w:t>
      </w:r>
      <w:proofErr w:type="gramStart"/>
      <w:r w:rsidRPr="006D6473">
        <w:rPr>
          <w:rFonts w:ascii="Times New Roman" w:hAnsi="Times New Roman"/>
          <w:color w:val="000000"/>
          <w:sz w:val="28"/>
          <w:szCs w:val="28"/>
          <w:shd w:val="clear" w:color="auto" w:fill="FFFFFF"/>
          <w:lang w:val="ru-RU"/>
        </w:rPr>
        <w:t>«Эстетический вызов»</w:t>
      </w:r>
      <w:r>
        <w:rPr>
          <w:rStyle w:val="FootnoteAnchor"/>
          <w:rFonts w:ascii="Times New Roman" w:hAnsi="Times New Roman"/>
          <w:color w:val="000000"/>
          <w:sz w:val="28"/>
          <w:szCs w:val="28"/>
          <w:shd w:val="clear" w:color="auto" w:fill="FFFFFF"/>
        </w:rPr>
        <w:footnoteReference w:id="49"/>
      </w:r>
      <w:r w:rsidRPr="006D6473">
        <w:rPr>
          <w:rFonts w:ascii="Times New Roman" w:hAnsi="Times New Roman"/>
          <w:color w:val="000000"/>
          <w:sz w:val="28"/>
          <w:szCs w:val="28"/>
          <w:shd w:val="clear" w:color="auto" w:fill="FFFFFF"/>
          <w:lang w:val="ru-RU"/>
        </w:rPr>
        <w:t>, подобный прогулке, совершенной Малевичем на Кузнецком мосту в 1914 году (с красной деревянной ложкой в петлице пиджака), проявляется как в громких художественных жестах (в качестве относительно «свежего» примера можно назвать деятельность арт-группы «Новые тупые»), так и в локальных, оставшихся неизвестными для широкого круга людей (так, участники «Филологической школы» эпатировали студентов и преподавателей филологического факультета ЛГУ лаптями и чтением</w:t>
      </w:r>
      <w:proofErr w:type="gramEnd"/>
      <w:r w:rsidRPr="006D6473">
        <w:rPr>
          <w:rFonts w:ascii="Times New Roman" w:hAnsi="Times New Roman"/>
          <w:color w:val="000000"/>
          <w:sz w:val="28"/>
          <w:szCs w:val="28"/>
          <w:shd w:val="clear" w:color="auto" w:fill="FFFFFF"/>
          <w:lang w:val="ru-RU"/>
        </w:rPr>
        <w:t xml:space="preserve"> стихов Хлебникова). По мнению Кирилла Кобрина, «жизнестроительство вновь стало искусством», в частности, благодаря Александру Кондратову: «Это была идеально организованная бедность, торжество Духа и Формы над презренными обстоятельствами Истории и Тела. Эту систему (которая и убила его через полтора года) я считаю одним из главных достижений русского послевоенного авангарда»</w:t>
      </w:r>
      <w:r>
        <w:rPr>
          <w:rStyle w:val="FootnoteAnchor"/>
          <w:rFonts w:ascii="Times New Roman" w:hAnsi="Times New Roman"/>
          <w:color w:val="000000"/>
          <w:sz w:val="28"/>
          <w:szCs w:val="28"/>
          <w:shd w:val="clear" w:color="auto" w:fill="FFFFFF"/>
        </w:rPr>
        <w:footnoteReference w:id="50"/>
      </w:r>
      <w:r w:rsidRPr="006D6473">
        <w:rPr>
          <w:rFonts w:ascii="Times New Roman" w:hAnsi="Times New Roman"/>
          <w:color w:val="000000"/>
          <w:sz w:val="28"/>
          <w:szCs w:val="28"/>
          <w:shd w:val="clear" w:color="auto" w:fill="FFFFFF"/>
          <w:lang w:val="ru-RU"/>
        </w:rPr>
        <w:t xml:space="preserve">. Эстетическим вызовом, видимо, в конечном </w:t>
      </w:r>
      <w:proofErr w:type="gramStart"/>
      <w:r w:rsidRPr="006D6473">
        <w:rPr>
          <w:rFonts w:ascii="Times New Roman" w:hAnsi="Times New Roman"/>
          <w:color w:val="000000"/>
          <w:sz w:val="28"/>
          <w:szCs w:val="28"/>
          <w:shd w:val="clear" w:color="auto" w:fill="FFFFFF"/>
          <w:lang w:val="ru-RU"/>
        </w:rPr>
        <w:t>счете</w:t>
      </w:r>
      <w:proofErr w:type="gramEnd"/>
      <w:r w:rsidRPr="006D6473">
        <w:rPr>
          <w:rFonts w:ascii="Times New Roman" w:hAnsi="Times New Roman"/>
          <w:color w:val="000000"/>
          <w:sz w:val="28"/>
          <w:szCs w:val="28"/>
          <w:shd w:val="clear" w:color="auto" w:fill="FFFFFF"/>
          <w:lang w:val="ru-RU"/>
        </w:rPr>
        <w:t xml:space="preserve"> отчасти являлся и сам факт обращения «старых» авангардистов к строгим формам (например, к палиндромии у Хлебникова). Хотя со временем эпатировать комбинаторикой стало невозможно, поэзия </w:t>
      </w:r>
      <w:r w:rsidRPr="006D6473">
        <w:rPr>
          <w:rFonts w:ascii="Times New Roman" w:hAnsi="Times New Roman"/>
          <w:color w:val="000000"/>
          <w:sz w:val="28"/>
          <w:szCs w:val="28"/>
          <w:shd w:val="clear" w:color="auto" w:fill="FFFFFF"/>
          <w:lang w:val="ru-RU"/>
        </w:rPr>
        <w:lastRenderedPageBreak/>
        <w:t xml:space="preserve">формальных ограничений до сих пор сохраняет имидж поэтической маргиналии. </w:t>
      </w:r>
    </w:p>
    <w:p w:rsidR="00D44E52" w:rsidRPr="006D6473" w:rsidRDefault="00D44E52">
      <w:pPr>
        <w:spacing w:line="360" w:lineRule="auto"/>
        <w:jc w:val="both"/>
        <w:rPr>
          <w:rFonts w:ascii="Times New Roman" w:hAnsi="Times New Roman"/>
          <w:color w:val="000000"/>
          <w:sz w:val="28"/>
          <w:szCs w:val="28"/>
          <w:shd w:val="clear" w:color="auto" w:fill="FFFFFF"/>
          <w:lang w:val="ru-RU"/>
        </w:rPr>
      </w:pPr>
    </w:p>
    <w:p w:rsidR="00D44E52" w:rsidRPr="006D6473" w:rsidRDefault="00D44E52">
      <w:pPr>
        <w:spacing w:line="360" w:lineRule="auto"/>
        <w:jc w:val="both"/>
        <w:rPr>
          <w:rFonts w:ascii="Times New Roman" w:hAnsi="Times New Roman"/>
          <w:color w:val="000000"/>
          <w:sz w:val="28"/>
          <w:szCs w:val="28"/>
          <w:shd w:val="clear" w:color="auto" w:fill="FFFFFF"/>
          <w:lang w:val="ru-RU"/>
        </w:rPr>
      </w:pPr>
    </w:p>
    <w:p w:rsidR="00D44E52" w:rsidRPr="006D6473" w:rsidRDefault="00EB51B2" w:rsidP="00EC1D5C">
      <w:pPr>
        <w:pStyle w:val="2"/>
        <w:rPr>
          <w:lang w:val="ru-RU"/>
        </w:rPr>
      </w:pPr>
      <w:bookmarkStart w:id="8" w:name="_Toc482712542"/>
      <w:bookmarkStart w:id="9" w:name="_Toc482715157"/>
      <w:r w:rsidRPr="006D6473">
        <w:rPr>
          <w:rStyle w:val="s5"/>
          <w:szCs w:val="32"/>
          <w:lang w:val="ru-RU"/>
        </w:rPr>
        <w:t>1.2.</w:t>
      </w:r>
      <w:r w:rsidRPr="00EC1D5C">
        <w:rPr>
          <w:rStyle w:val="apple-converted-space"/>
          <w:szCs w:val="32"/>
        </w:rPr>
        <w:t> </w:t>
      </w:r>
      <w:r w:rsidRPr="006D6473">
        <w:rPr>
          <w:rStyle w:val="s5"/>
          <w:szCs w:val="32"/>
          <w:lang w:val="ru-RU"/>
        </w:rPr>
        <w:t>О языке</w:t>
      </w:r>
      <w:r w:rsidRPr="00EC1D5C">
        <w:rPr>
          <w:rStyle w:val="apple-converted-space"/>
          <w:szCs w:val="32"/>
        </w:rPr>
        <w:t> </w:t>
      </w:r>
      <w:r w:rsidRPr="006D6473">
        <w:rPr>
          <w:rStyle w:val="s5"/>
          <w:szCs w:val="32"/>
          <w:lang w:val="ru-RU"/>
        </w:rPr>
        <w:t>палиндромической</w:t>
      </w:r>
      <w:r w:rsidRPr="00EC1D5C">
        <w:rPr>
          <w:rStyle w:val="apple-converted-space"/>
          <w:szCs w:val="32"/>
        </w:rPr>
        <w:t> </w:t>
      </w:r>
      <w:r w:rsidRPr="006D6473">
        <w:rPr>
          <w:rStyle w:val="s5"/>
          <w:szCs w:val="32"/>
          <w:lang w:val="ru-RU"/>
        </w:rPr>
        <w:t>поэзии</w:t>
      </w:r>
      <w:bookmarkEnd w:id="8"/>
      <w:bookmarkEnd w:id="9"/>
    </w:p>
    <w:p w:rsidR="00D44E52" w:rsidRPr="006D6473" w:rsidRDefault="00D44E52">
      <w:pPr>
        <w:pStyle w:val="Body1"/>
        <w:rPr>
          <w:lang w:val="ru-RU"/>
        </w:rPr>
      </w:pPr>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В палиндромии прием, определяющий структуру, обнажается по определению. Автореференциальная игра палиндрома есть игра языковая, лингвистическая. Принцип создания любого палиндрома – это комбинаторный эксперимент, основным ресурсом которого является знак, а основным геном – морфема. Изучить, «как делалось», совершить поворот в сторону композиционно-игровых аспектов фраз</w:t>
      </w:r>
      <w:proofErr w:type="gramStart"/>
      <w:r w:rsidRPr="006D6473">
        <w:rPr>
          <w:rFonts w:ascii="Times New Roman" w:hAnsi="Times New Roman"/>
          <w:color w:val="000000"/>
          <w:sz w:val="28"/>
          <w:szCs w:val="28"/>
          <w:shd w:val="clear" w:color="auto" w:fill="FFFFFF"/>
          <w:lang w:val="ru-RU"/>
        </w:rPr>
        <w:t>о-</w:t>
      </w:r>
      <w:proofErr w:type="gramEnd"/>
      <w:r w:rsidRPr="006D6473">
        <w:rPr>
          <w:rFonts w:ascii="Times New Roman" w:hAnsi="Times New Roman"/>
          <w:color w:val="000000"/>
          <w:sz w:val="28"/>
          <w:szCs w:val="28"/>
          <w:shd w:val="clear" w:color="auto" w:fill="FFFFFF"/>
          <w:lang w:val="ru-RU"/>
        </w:rPr>
        <w:t xml:space="preserve"> и текстообразования подчас то же самое, что ответить на вопрос «как сделано». </w:t>
      </w:r>
      <w:proofErr w:type="gramStart"/>
      <w:r w:rsidRPr="006D6473">
        <w:rPr>
          <w:rFonts w:ascii="Times New Roman" w:hAnsi="Times New Roman"/>
          <w:color w:val="000000"/>
          <w:sz w:val="28"/>
          <w:szCs w:val="28"/>
          <w:shd w:val="clear" w:color="auto" w:fill="FFFFFF"/>
          <w:lang w:val="ru-RU"/>
        </w:rPr>
        <w:t>Однако особенности генезиса палиндромического текста – лишь одна из причин, по которой, как мы считаем, такой текст заслуживает внимательнейшего лингвистического анализа.</w:t>
      </w:r>
      <w:r>
        <w:rPr>
          <w:rFonts w:ascii="Times New Roman" w:hAnsi="Times New Roman"/>
          <w:color w:val="000000"/>
          <w:sz w:val="28"/>
          <w:szCs w:val="28"/>
          <w:shd w:val="clear" w:color="auto" w:fill="FFFFFF"/>
        </w:rPr>
        <w:t> </w:t>
      </w:r>
      <w:proofErr w:type="gramEnd"/>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Скорее мы будем исходить из того, что палиндром – это в определенном смысле «другой язык». По Р. Якобсону, поэтическая функция рекурсивна: «Направленность (</w:t>
      </w:r>
      <w:r>
        <w:rPr>
          <w:rFonts w:ascii="Times New Roman" w:hAnsi="Times New Roman"/>
          <w:color w:val="000000"/>
          <w:sz w:val="28"/>
          <w:szCs w:val="28"/>
          <w:shd w:val="clear" w:color="auto" w:fill="FFFFFF"/>
        </w:rPr>
        <w:t>Einstellung</w:t>
      </w:r>
      <w:r w:rsidRPr="006D6473">
        <w:rPr>
          <w:rFonts w:ascii="Times New Roman" w:hAnsi="Times New Roman"/>
          <w:color w:val="000000"/>
          <w:sz w:val="28"/>
          <w:szCs w:val="28"/>
          <w:shd w:val="clear" w:color="auto" w:fill="FFFFFF"/>
          <w:lang w:val="ru-RU"/>
        </w:rPr>
        <w:t>) на сообщение, как таковое, сосредоточение внимания на сообщении ради него самого – это поэтическая функция языка»</w:t>
      </w:r>
      <w:r>
        <w:rPr>
          <w:rStyle w:val="FootnoteAnchor"/>
          <w:rFonts w:ascii="Times New Roman" w:hAnsi="Times New Roman"/>
          <w:color w:val="000000"/>
          <w:sz w:val="28"/>
          <w:szCs w:val="28"/>
          <w:shd w:val="clear" w:color="auto" w:fill="FFFFFF"/>
        </w:rPr>
        <w:footnoteReference w:id="51"/>
      </w:r>
      <w:r w:rsidRPr="006D6473">
        <w:rPr>
          <w:rFonts w:ascii="Times New Roman" w:hAnsi="Times New Roman"/>
          <w:color w:val="000000"/>
          <w:sz w:val="28"/>
          <w:szCs w:val="28"/>
          <w:shd w:val="clear" w:color="auto" w:fill="FFFFFF"/>
          <w:lang w:val="ru-RU"/>
        </w:rPr>
        <w:t xml:space="preserve">. Поэтическая функция в палиндроме не просто присуща тексту как признак, но является элементом его структуры: направленность в палиндроме не только содержится в тексте, она же его и порождает. Нельзя сказать «палиндром», не имея в виду связей между его элементами; палиндром является палиндромом только посредством существующей в его структуре системы симметрических референций. Таким образом, мы имеем дело с текстом, который порождается соотношением таких референций: как и </w:t>
      </w:r>
      <w:r w:rsidRPr="006D6473">
        <w:rPr>
          <w:rFonts w:ascii="Times New Roman" w:hAnsi="Times New Roman"/>
          <w:color w:val="000000"/>
          <w:sz w:val="28"/>
          <w:szCs w:val="28"/>
          <w:shd w:val="clear" w:color="auto" w:fill="FFFFFF"/>
          <w:lang w:val="ru-RU"/>
        </w:rPr>
        <w:lastRenderedPageBreak/>
        <w:t>любой текст, палиндром обладает поэтической функцией, то есть его структура является референтом – эта структура не существовала бы без системы автореференций, порождающих текст, который, по Якобсону, обладает поэтической функцией.</w:t>
      </w:r>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 xml:space="preserve">Автореференции в палиндроме, в свою очередь, предстают, с одной стороны, как синтагматические, а с другой – как парадигматические связи между элементами. Каждое слово является в одно и то же время членом синтагмы и совокупностью знаков, каждый из которых есть реализация симметрической парадигмы. По нашему мнению, именно благодаря амбивалентности референтных связей палиндром представляется прецедентным объектом для лингвистического анализа. </w:t>
      </w:r>
      <w:r>
        <w:rPr>
          <w:rFonts w:ascii="Times New Roman" w:hAnsi="Times New Roman"/>
          <w:color w:val="000000"/>
          <w:sz w:val="28"/>
          <w:szCs w:val="28"/>
          <w:shd w:val="clear" w:color="auto" w:fill="FFFFFF"/>
        </w:rPr>
        <w:t> </w:t>
      </w:r>
      <w:r w:rsidRPr="006D647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 </w:t>
      </w:r>
    </w:p>
    <w:p w:rsidR="00D44E52" w:rsidRPr="006D6473" w:rsidRDefault="00EB51B2">
      <w:pPr>
        <w:spacing w:line="360" w:lineRule="auto"/>
        <w:ind w:firstLine="794"/>
        <w:jc w:val="both"/>
        <w:rPr>
          <w:lang w:val="ru-RU"/>
        </w:rPr>
      </w:pPr>
      <w:r w:rsidRPr="006D6473">
        <w:rPr>
          <w:rFonts w:ascii="Times New Roman" w:hAnsi="Times New Roman"/>
          <w:color w:val="000000"/>
          <w:sz w:val="28"/>
          <w:szCs w:val="28"/>
          <w:shd w:val="clear" w:color="auto" w:fill="FFFFFF"/>
          <w:lang w:val="ru-RU"/>
        </w:rPr>
        <w:t>По мнению М. Шапира, Якобсон, осознавший поэтическую функцию языка также как «проекцию принципа эквивалентности с оси селекции на ось комбинации», ближе других подошел к пониманию парадигматичности стиха. Тезис Якобсона Шапир предлагает переформулировать так: «В поэтическом языке синтагматика строится по законам парадигматики»</w:t>
      </w:r>
      <w:r>
        <w:rPr>
          <w:rStyle w:val="FootnoteAnchor"/>
          <w:rFonts w:ascii="Times New Roman" w:hAnsi="Times New Roman"/>
          <w:color w:val="000000"/>
          <w:sz w:val="28"/>
          <w:szCs w:val="28"/>
          <w:shd w:val="clear" w:color="auto" w:fill="FFFFFF"/>
        </w:rPr>
        <w:footnoteReference w:id="52"/>
      </w:r>
      <w:r w:rsidRPr="006D6473">
        <w:rPr>
          <w:rFonts w:ascii="Times New Roman" w:hAnsi="Times New Roman"/>
          <w:color w:val="000000"/>
          <w:sz w:val="28"/>
          <w:szCs w:val="28"/>
          <w:shd w:val="clear" w:color="auto" w:fill="FFFFFF"/>
          <w:lang w:val="ru-RU"/>
        </w:rPr>
        <w:t xml:space="preserve">. В палиндроме оси селекции и комбинации совпадают и зависят от обратимости палиндрома. Поэтому проекция принципа эквивалентности с оси селекции на ось комбинации в палиндроме оказывается еще одним уровнем автореференции. Поскольку референциальная амбивалентность, по нашему мнению, составляет ядро поэтики палиндрома как такового, цель лингвистического анализа должна заключаться в выявлении особенностей внутритекстовых связей. </w:t>
      </w:r>
    </w:p>
    <w:p w:rsidR="00D44E52" w:rsidRPr="006D6473" w:rsidRDefault="00EB51B2">
      <w:pPr>
        <w:spacing w:line="360" w:lineRule="auto"/>
        <w:ind w:firstLine="794"/>
        <w:jc w:val="both"/>
        <w:rPr>
          <w:lang w:val="ru-RU"/>
        </w:rPr>
      </w:pPr>
      <w:r w:rsidRPr="006D6473">
        <w:rPr>
          <w:rFonts w:ascii="Times New Roman" w:hAnsi="Times New Roman"/>
          <w:sz w:val="28"/>
          <w:szCs w:val="28"/>
          <w:lang w:val="ru-RU"/>
        </w:rPr>
        <w:t xml:space="preserve">В палиндромической поэзии отбор происходит из палиндромического словаря, а не только </w:t>
      </w:r>
      <w:proofErr w:type="gramStart"/>
      <w:r w:rsidRPr="006D6473">
        <w:rPr>
          <w:rFonts w:ascii="Times New Roman" w:hAnsi="Times New Roman"/>
          <w:sz w:val="28"/>
          <w:szCs w:val="28"/>
          <w:lang w:val="ru-RU"/>
        </w:rPr>
        <w:t>из</w:t>
      </w:r>
      <w:proofErr w:type="gramEnd"/>
      <w:r w:rsidRPr="006D6473">
        <w:rPr>
          <w:rFonts w:ascii="Times New Roman" w:hAnsi="Times New Roman"/>
          <w:sz w:val="28"/>
          <w:szCs w:val="28"/>
          <w:lang w:val="ru-RU"/>
        </w:rPr>
        <w:t xml:space="preserve"> ритмического, как это обычно происходит в традиционной поэзии: «Говорить о том, как поэт подбирает такое-то ритмическое слово для заполнения такой-то позиции стиха, </w:t>
      </w:r>
      <w:proofErr w:type="gramStart"/>
      <w:r w:rsidRPr="006D6473">
        <w:rPr>
          <w:rFonts w:ascii="Times New Roman" w:hAnsi="Times New Roman"/>
          <w:sz w:val="28"/>
          <w:szCs w:val="28"/>
          <w:lang w:val="ru-RU"/>
        </w:rPr>
        <w:t>можно</w:t>
      </w:r>
      <w:proofErr w:type="gramEnd"/>
      <w:r w:rsidRPr="006D6473">
        <w:rPr>
          <w:rFonts w:ascii="Times New Roman" w:hAnsi="Times New Roman"/>
          <w:sz w:val="28"/>
          <w:szCs w:val="28"/>
          <w:lang w:val="ru-RU"/>
        </w:rPr>
        <w:t xml:space="preserve"> только </w:t>
      </w:r>
      <w:r w:rsidRPr="006D6473">
        <w:rPr>
          <w:rFonts w:ascii="Times New Roman" w:hAnsi="Times New Roman"/>
          <w:sz w:val="28"/>
          <w:szCs w:val="28"/>
          <w:lang w:val="ru-RU"/>
        </w:rPr>
        <w:lastRenderedPageBreak/>
        <w:t>если помнить, что он подбирает его не из ритмического словаря русской речи вообще, а из ритмического словаря той части речи, которую подсказывает ему синтаксис»</w:t>
      </w:r>
      <w:r>
        <w:rPr>
          <w:rStyle w:val="FootnoteAnchor"/>
          <w:rFonts w:ascii="Times New Roman" w:hAnsi="Times New Roman"/>
          <w:sz w:val="28"/>
          <w:szCs w:val="28"/>
        </w:rPr>
        <w:footnoteReference w:id="53"/>
      </w:r>
      <w:r w:rsidRPr="006D6473">
        <w:rPr>
          <w:rFonts w:ascii="Times New Roman" w:hAnsi="Times New Roman"/>
          <w:sz w:val="28"/>
          <w:szCs w:val="28"/>
          <w:lang w:val="ru-RU"/>
        </w:rPr>
        <w:t xml:space="preserve">. </w:t>
      </w:r>
      <w:r w:rsidRPr="006D6473">
        <w:rPr>
          <w:rFonts w:ascii="Times New Roman" w:hAnsi="Times New Roman"/>
          <w:color w:val="000000" w:themeColor="text1"/>
          <w:sz w:val="28"/>
          <w:szCs w:val="28"/>
          <w:lang w:val="ru-RU"/>
        </w:rPr>
        <w:t>Сохранять семантическую связность и логику повествования автору-палиндромисту значительно сложнее. Бубнов показал, что прозрачность текста-палиндрома снижена из-за недостатка глаголов и обилия слов-агнонимов, плохо знакомых современному читателю. Конечно, именно априорно небезграничный палиндромический словарь сформировал ту непривычную (а иногда и противоестественную) грамматику, которая принесла палиндрому репутацию самого афористичного из жанров. В текстах большого объема короткие фразы с непрямым порядком слов, неожиданная строфика, обилие анжебеманов, затруднённый ритм ещё заметнее снижают рецептивный потенциал. Общая афористичность неразрывно связана и с повышением иносказательности, что также отрицательно  сказывается на прозрачности текста (как писал М.Л. Гаспаров, «чем больше слов в прямом значении, тем нам легче»</w:t>
      </w:r>
      <w:r>
        <w:rPr>
          <w:rStyle w:val="FootnoteAnchor"/>
          <w:rFonts w:ascii="Times New Roman" w:hAnsi="Times New Roman"/>
          <w:color w:val="000000" w:themeColor="text1"/>
          <w:sz w:val="28"/>
          <w:szCs w:val="28"/>
        </w:rPr>
        <w:footnoteReference w:id="54"/>
      </w:r>
      <w:r w:rsidRPr="006D6473">
        <w:rPr>
          <w:rFonts w:ascii="Times New Roman" w:hAnsi="Times New Roman"/>
          <w:color w:val="000000" w:themeColor="text1"/>
          <w:sz w:val="28"/>
          <w:szCs w:val="28"/>
          <w:lang w:val="ru-RU"/>
        </w:rPr>
        <w:t>). Тем не менее, в обеих поэмах, которые мы проанализируем во второй главе исследования, нетрудно проследить за развитием сюжета. Мы категорически не согласны с</w:t>
      </w:r>
      <w:r w:rsidRPr="006D6473">
        <w:rPr>
          <w:rFonts w:ascii="Times New Roman" w:hAnsi="Times New Roman"/>
          <w:color w:val="000000"/>
          <w:sz w:val="28"/>
          <w:szCs w:val="28"/>
          <w:shd w:val="clear" w:color="auto" w:fill="FFFFFF"/>
          <w:lang w:val="ru-RU"/>
        </w:rPr>
        <w:t xml:space="preserve"> характеристикой палиндрома из </w:t>
      </w:r>
      <w:r w:rsidRPr="006D6473">
        <w:rPr>
          <w:rFonts w:ascii="Times New Roman" w:hAnsi="Times New Roman"/>
          <w:sz w:val="28"/>
          <w:szCs w:val="28"/>
          <w:lang w:val="ru-RU"/>
        </w:rPr>
        <w:t>«Поэтического словаря» А.П. Квятковского: «не слова подбираются к мысли, а, наоборот, приходится мысль подбирать к словам»</w:t>
      </w:r>
      <w:r>
        <w:rPr>
          <w:rStyle w:val="FootnoteAnchor"/>
          <w:rFonts w:ascii="Times New Roman" w:hAnsi="Times New Roman"/>
          <w:sz w:val="28"/>
          <w:szCs w:val="28"/>
        </w:rPr>
        <w:footnoteReference w:id="55"/>
      </w:r>
      <w:r w:rsidRPr="006D6473">
        <w:rPr>
          <w:rFonts w:ascii="Times New Roman" w:hAnsi="Times New Roman"/>
          <w:sz w:val="28"/>
          <w:szCs w:val="28"/>
          <w:lang w:val="ru-RU"/>
        </w:rPr>
        <w:t xml:space="preserve">. Палиндромия – лишь одно из ограничений, возможных в поэзии, самой сложноорганизованной из существующих практик словесности. </w:t>
      </w:r>
      <w:r w:rsidRPr="006D6473">
        <w:rPr>
          <w:rFonts w:ascii="Times New Roman" w:hAnsi="Times New Roman"/>
          <w:color w:val="000000"/>
          <w:sz w:val="28"/>
          <w:szCs w:val="28"/>
          <w:shd w:val="clear" w:color="auto" w:fill="FFFFFF"/>
          <w:lang w:val="ru-RU"/>
        </w:rPr>
        <w:t xml:space="preserve"> </w:t>
      </w:r>
      <w:r w:rsidRPr="006D6473">
        <w:rPr>
          <w:rFonts w:ascii="Times New Roman" w:hAnsi="Times New Roman"/>
          <w:color w:val="000000" w:themeColor="text1"/>
          <w:sz w:val="28"/>
          <w:szCs w:val="28"/>
          <w:lang w:val="ru-RU"/>
        </w:rPr>
        <w:t xml:space="preserve">Дополнительно </w:t>
      </w:r>
      <w:proofErr w:type="gramStart"/>
      <w:r w:rsidRPr="006D6473">
        <w:rPr>
          <w:rFonts w:ascii="Times New Roman" w:hAnsi="Times New Roman"/>
          <w:color w:val="000000" w:themeColor="text1"/>
          <w:sz w:val="28"/>
          <w:szCs w:val="28"/>
          <w:lang w:val="ru-RU"/>
        </w:rPr>
        <w:t>поддерживать семантику палиндромического произведения призваны</w:t>
      </w:r>
      <w:proofErr w:type="gramEnd"/>
      <w:r w:rsidRPr="006D6473">
        <w:rPr>
          <w:rFonts w:ascii="Times New Roman" w:hAnsi="Times New Roman"/>
          <w:color w:val="000000" w:themeColor="text1"/>
          <w:sz w:val="28"/>
          <w:szCs w:val="28"/>
          <w:lang w:val="ru-RU"/>
        </w:rPr>
        <w:t xml:space="preserve"> пунктуация, звукопись и другие уровни организации текста.</w:t>
      </w:r>
    </w:p>
    <w:p w:rsidR="00D44E52" w:rsidRPr="006D6473" w:rsidRDefault="00EB51B2">
      <w:pPr>
        <w:spacing w:line="360" w:lineRule="auto"/>
        <w:ind w:firstLine="794"/>
        <w:jc w:val="both"/>
        <w:rPr>
          <w:lang w:val="ru-RU"/>
        </w:rPr>
      </w:pPr>
      <w:r w:rsidRPr="006D6473">
        <w:rPr>
          <w:rFonts w:ascii="Times New Roman" w:hAnsi="Times New Roman"/>
          <w:sz w:val="28"/>
          <w:szCs w:val="28"/>
          <w:lang w:val="ru-RU"/>
        </w:rPr>
        <w:t xml:space="preserve">В целом поэты-палиндромисты склонны обходиться наиболее естественными для палиндрома синтаксическими моделями, а именно, склонны использовать: односоставные предложения (часто назывные, </w:t>
      </w:r>
      <w:r w:rsidRPr="006D6473">
        <w:rPr>
          <w:rFonts w:ascii="Times New Roman" w:hAnsi="Times New Roman"/>
          <w:sz w:val="28"/>
          <w:szCs w:val="28"/>
          <w:lang w:val="ru-RU"/>
        </w:rPr>
        <w:lastRenderedPageBreak/>
        <w:t>безглагольные), двусоставные – составные именные сказуемые (часто с опущенной глагольной связкой). На лексико-грамматическом уровне заметно преобладание кратких прилагательных и причастий, императива, глаголов настоящего и прошедшего времени, форм простого будущего времени.</w:t>
      </w:r>
    </w:p>
    <w:p w:rsidR="00D44E52" w:rsidRPr="006D6473" w:rsidRDefault="00EB51B2">
      <w:pPr>
        <w:spacing w:line="360" w:lineRule="auto"/>
        <w:ind w:firstLine="794"/>
        <w:jc w:val="both"/>
        <w:rPr>
          <w:lang w:val="ru-RU"/>
        </w:rPr>
      </w:pPr>
      <w:r w:rsidRPr="006D6473">
        <w:rPr>
          <w:rFonts w:ascii="Times New Roman" w:hAnsi="Times New Roman"/>
          <w:sz w:val="28"/>
          <w:szCs w:val="28"/>
          <w:lang w:val="ru-RU"/>
        </w:rPr>
        <w:t xml:space="preserve">Представим некоторые общие наблюдения над грамматической организацией крупных форм в русской палиндромической поэзии. Каким образом могут быть задействованы наиболее громоздкие синтаксические конструкции, интуитивно представляющиеся наименее «удобными» для палиндромиста, однако часто используемые в повседневной и прозаической речи? Мы рассмотрели такие синтаксемы, которые содержат инфинитивные конструкции, возвратные глаголы в начальной форме, причастия в полной форме, сложное будущее время. Поиск был осуществлен на обширном материале, в сумме содержащем порядка 40 000 слов. Собранный корпус включает следующие сборники и отдельно опубликованные произведения: </w:t>
      </w:r>
      <w:proofErr w:type="gramStart"/>
      <w:r w:rsidRPr="006D6473">
        <w:rPr>
          <w:rFonts w:ascii="Times New Roman" w:hAnsi="Times New Roman"/>
          <w:sz w:val="28"/>
          <w:szCs w:val="28"/>
          <w:lang w:val="ru-RU"/>
        </w:rPr>
        <w:t>«Антология русского палиндрома ХХ века» (2000) (составитель Владимир Рыбинский); «Антология русского палиндрома, комбинаторной и рукописной поэзии» (2002) Г. Лукомникова и С. Федина (в сборнике представлены в т. ч. «Разин» В. Хлебникова, «Протопоп Аввакум» Н. Ладыгина, крупные вещи Д. Авалиани); «Новая антология палиндрома» (2011) и «А роза упала НЕ на лапу Азора: искусство палиндрома» (2011) Б. Горобца и С. Федина;</w:t>
      </w:r>
      <w:proofErr w:type="gramEnd"/>
      <w:r w:rsidRPr="006D6473">
        <w:rPr>
          <w:rFonts w:ascii="Times New Roman" w:hAnsi="Times New Roman"/>
          <w:sz w:val="28"/>
          <w:szCs w:val="28"/>
          <w:lang w:val="ru-RU"/>
        </w:rPr>
        <w:t xml:space="preserve"> сборники Н. Ладыгина (« Золото лоз» (1993), «И жар, и миражи» (2003)) и В. Пальчикова («Свод сонетов» (1990), «О купавы торк» (1999)); а также поэмы «Тать» В. Гершуни, «Укор року» А. Кондратова, «Укол Блоку» Б. Гольдштейна и пьеса Валентина Хромова «Потоп, или Ада Илиада».</w:t>
      </w:r>
      <w:r>
        <w:rPr>
          <w:rFonts w:ascii="Times New Roman" w:hAnsi="Times New Roman"/>
          <w:sz w:val="28"/>
          <w:szCs w:val="28"/>
        </w:rPr>
        <w:t> </w:t>
      </w:r>
    </w:p>
    <w:p w:rsidR="00D44E52" w:rsidRPr="006D6473" w:rsidRDefault="00EB51B2">
      <w:pPr>
        <w:spacing w:line="360" w:lineRule="auto"/>
        <w:ind w:firstLine="794"/>
        <w:jc w:val="both"/>
        <w:rPr>
          <w:lang w:val="ru-RU"/>
        </w:rPr>
      </w:pPr>
      <w:r w:rsidRPr="006D6473">
        <w:rPr>
          <w:rFonts w:ascii="Times New Roman" w:hAnsi="Times New Roman"/>
          <w:sz w:val="28"/>
          <w:szCs w:val="28"/>
          <w:lang w:val="ru-RU"/>
        </w:rPr>
        <w:t xml:space="preserve">Перечисленные глагольные и отглагольные формы при поиске были обнаружены только несколько раз. </w:t>
      </w:r>
      <w:proofErr w:type="gramStart"/>
      <w:r w:rsidRPr="006D6473">
        <w:rPr>
          <w:rFonts w:ascii="Times New Roman" w:hAnsi="Times New Roman"/>
          <w:sz w:val="28"/>
          <w:szCs w:val="28"/>
          <w:lang w:val="ru-RU"/>
        </w:rPr>
        <w:t>В найденных инфинитивных конструкциях мягкий знак либо помещен в центр строки и является осью (В. Пальчиков: «…ли хотел ты быть?..</w:t>
      </w:r>
      <w:proofErr w:type="gramEnd"/>
      <w:r w:rsidRPr="006D6473">
        <w:rPr>
          <w:rFonts w:ascii="Times New Roman" w:hAnsi="Times New Roman"/>
          <w:sz w:val="28"/>
          <w:szCs w:val="28"/>
          <w:lang w:val="ru-RU"/>
        </w:rPr>
        <w:t xml:space="preserve"> Ты бы тле-то хил»; А. Туфанов: «Вели, </w:t>
      </w:r>
      <w:r w:rsidRPr="006D6473">
        <w:rPr>
          <w:rFonts w:ascii="Times New Roman" w:hAnsi="Times New Roman"/>
          <w:sz w:val="28"/>
          <w:szCs w:val="28"/>
          <w:lang w:val="ru-RU"/>
        </w:rPr>
        <w:lastRenderedPageBreak/>
        <w:t xml:space="preserve">Тенсур, гитаре петь теперь. </w:t>
      </w:r>
      <w:proofErr w:type="gramStart"/>
      <w:r w:rsidRPr="006D6473">
        <w:rPr>
          <w:rFonts w:ascii="Times New Roman" w:hAnsi="Times New Roman"/>
          <w:sz w:val="28"/>
          <w:szCs w:val="28"/>
          <w:lang w:val="ru-RU"/>
        </w:rPr>
        <w:t>А тигр уснет и лев»), либо пропадает при обратном прочтении (В. Гершуни: «умереть в терему»; В. Хлебников: «торопи пороть»).</w:t>
      </w:r>
      <w:proofErr w:type="gramEnd"/>
      <w:r w:rsidRPr="006D6473">
        <w:rPr>
          <w:rFonts w:ascii="Times New Roman" w:hAnsi="Times New Roman"/>
          <w:sz w:val="28"/>
          <w:szCs w:val="28"/>
          <w:lang w:val="ru-RU"/>
        </w:rPr>
        <w:t xml:space="preserve"> Возвратный глагол в начальной форме в составном глагольном сказуемом встретился только однажды, в ассиметричной строке А. Эрлиха: «Из-за нытья всё и напоказ, я </w:t>
      </w:r>
      <w:proofErr w:type="gramStart"/>
      <w:r w:rsidRPr="006D6473">
        <w:rPr>
          <w:rFonts w:ascii="Times New Roman" w:hAnsi="Times New Roman"/>
          <w:sz w:val="28"/>
          <w:szCs w:val="28"/>
          <w:lang w:val="ru-RU"/>
        </w:rPr>
        <w:t>стар</w:t>
      </w:r>
      <w:proofErr w:type="gramEnd"/>
      <w:r w:rsidRPr="006D6473">
        <w:rPr>
          <w:rFonts w:ascii="Times New Roman" w:hAnsi="Times New Roman"/>
          <w:sz w:val="28"/>
          <w:szCs w:val="28"/>
          <w:lang w:val="ru-RU"/>
        </w:rPr>
        <w:t xml:space="preserve"> браться за копание святынь Азии». Для сравнения, в НКРЯ таких форм 0,3 % (и 0,2 % в поэтическом разделе корпуса). Н. Ладыгин использует подобный «осевой» принцип при употреблении деепричастий, помещая в центр строки </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яся»: «толпяся, плоть», «моду гни, боряся Робин Гудом», «не убояся, о, буен». Сложное будущее время встречаем у Б. Гольдштейна: «стадо буду бодать-с», Ю. Сабанцева: «Лапуша, в доход ели пополам пилите, дубы, – будет и лип мало. По пиле доход ваш упал».</w:t>
      </w:r>
    </w:p>
    <w:p w:rsidR="00D44E52" w:rsidRDefault="00EB51B2" w:rsidP="00B37938">
      <w:pPr>
        <w:spacing w:line="360" w:lineRule="auto"/>
        <w:ind w:firstLine="794"/>
        <w:jc w:val="both"/>
      </w:pPr>
      <w:r w:rsidRPr="006D6473">
        <w:rPr>
          <w:rFonts w:ascii="Times New Roman" w:hAnsi="Times New Roman"/>
          <w:sz w:val="28"/>
          <w:szCs w:val="28"/>
          <w:lang w:val="ru-RU"/>
        </w:rPr>
        <w:t>По подсчетам Б.С. Горобца</w:t>
      </w:r>
      <w:r>
        <w:rPr>
          <w:rStyle w:val="FootnoteAnchor"/>
          <w:rFonts w:ascii="Times New Roman" w:hAnsi="Times New Roman"/>
          <w:sz w:val="28"/>
          <w:szCs w:val="28"/>
        </w:rPr>
        <w:footnoteReference w:id="56"/>
      </w:r>
      <w:r w:rsidRPr="006D6473">
        <w:rPr>
          <w:rFonts w:ascii="Times New Roman" w:hAnsi="Times New Roman"/>
          <w:sz w:val="28"/>
          <w:szCs w:val="28"/>
          <w:lang w:val="ru-RU"/>
        </w:rPr>
        <w:t>, большинство слов-палиндромов русского языка содержат 3 или 5 букв, а фразовый палиндром в 70-90% случаев состоит из нечетного количества букв, т. е. значительно чаще обладает осевой, а не зеркальной структурой. Это происходит потому, что вариантов образования зеркальной симметрии не так много – в середине палиндромического текста в таком случае должен находиться словораздел, сдвоенная гласная или согласная.</w:t>
      </w:r>
      <w:r w:rsidRPr="006D6473">
        <w:rPr>
          <w:rFonts w:ascii="Times New Roman" w:hAnsi="Times New Roman"/>
          <w:color w:val="000000"/>
          <w:sz w:val="28"/>
          <w:szCs w:val="28"/>
          <w:lang w:val="ru-RU"/>
        </w:rPr>
        <w:t xml:space="preserve"> </w:t>
      </w:r>
      <w:r w:rsidRPr="006D6473">
        <w:rPr>
          <w:rFonts w:ascii="Times New Roman" w:hAnsi="Times New Roman"/>
          <w:sz w:val="28"/>
          <w:szCs w:val="28"/>
          <w:lang w:val="ru-RU"/>
        </w:rPr>
        <w:t xml:space="preserve">Русский палиндром традиционно допускает некоторые вольности (е/ё, и/й, отсутсвие Ъ или Ь при обратном прочтении), а </w:t>
      </w:r>
      <w:r w:rsidRPr="006D6473">
        <w:rPr>
          <w:rFonts w:ascii="Times New Roman" w:hAnsi="Times New Roman"/>
          <w:color w:val="000000"/>
          <w:sz w:val="28"/>
          <w:szCs w:val="28"/>
          <w:shd w:val="clear" w:color="auto" w:fill="FFFFFF"/>
          <w:lang w:val="ru-RU"/>
        </w:rPr>
        <w:t>не пренебрегать словоразделами и вовсе невозможно – палиндром считается лишь с границами предложения или стиха.</w:t>
      </w:r>
      <w:r w:rsidRPr="006D6473">
        <w:rPr>
          <w:rFonts w:ascii="Times New Roman" w:hAnsi="Times New Roman"/>
          <w:sz w:val="28"/>
          <w:szCs w:val="28"/>
          <w:lang w:val="ru-RU"/>
        </w:rPr>
        <w:t xml:space="preserve"> Тем не менее, нельзя сказать, что непривычные для палиндрома синтаксические формы могут быть задействованы только с грубыми нарушениями, в ущерб симметрии. Использование причастия в полной форме находим в «Птицелове» Германа Лукомникова:</w:t>
      </w:r>
    </w:p>
    <w:p w:rsidR="00B37938" w:rsidRPr="00B37938" w:rsidRDefault="00B37938" w:rsidP="00B37938">
      <w:pPr>
        <w:spacing w:line="360" w:lineRule="auto"/>
        <w:ind w:firstLine="794"/>
        <w:jc w:val="both"/>
      </w:pPr>
    </w:p>
    <w:p w:rsidR="00D44E52" w:rsidRPr="006D6473" w:rsidRDefault="00EB51B2">
      <w:pPr>
        <w:tabs>
          <w:tab w:val="left" w:pos="1245"/>
        </w:tabs>
        <w:jc w:val="both"/>
        <w:rPr>
          <w:lang w:val="ru-RU"/>
        </w:rPr>
      </w:pPr>
      <w:r w:rsidRPr="006D6473">
        <w:rPr>
          <w:rFonts w:ascii="Times New Roman" w:hAnsi="Times New Roman"/>
          <w:i/>
          <w:lang w:val="ru-RU"/>
        </w:rPr>
        <w:lastRenderedPageBreak/>
        <w:t xml:space="preserve">Бесенята б и масонок… Тумака молол </w:t>
      </w:r>
      <w:proofErr w:type="gramStart"/>
      <w:r w:rsidRPr="006D6473">
        <w:rPr>
          <w:rFonts w:ascii="Times New Roman" w:hAnsi="Times New Roman"/>
          <w:i/>
          <w:lang w:val="ru-RU"/>
        </w:rPr>
        <w:t>зануду</w:t>
      </w:r>
      <w:proofErr w:type="gramEnd"/>
      <w:r w:rsidRPr="006D6473">
        <w:rPr>
          <w:rFonts w:ascii="Times New Roman" w:hAnsi="Times New Roman"/>
          <w:i/>
          <w:lang w:val="ru-RU"/>
        </w:rPr>
        <w:t xml:space="preserve">. Сверкали скотам они </w:t>
      </w:r>
      <w:proofErr w:type="gramStart"/>
      <w:r w:rsidRPr="006D6473">
        <w:rPr>
          <w:rFonts w:ascii="Times New Roman" w:hAnsi="Times New Roman"/>
          <w:i/>
          <w:lang w:val="ru-RU"/>
        </w:rPr>
        <w:t>в</w:t>
      </w:r>
      <w:proofErr w:type="gramEnd"/>
      <w:r w:rsidRPr="006D6473">
        <w:rPr>
          <w:rFonts w:ascii="Times New Roman" w:hAnsi="Times New Roman"/>
          <w:i/>
          <w:lang w:val="ru-RU"/>
        </w:rPr>
        <w:t xml:space="preserve"> славе рудой, и храпел ему штабс-идиотик. Чешуя аж уступила глине локтя, </w:t>
      </w:r>
      <w:proofErr w:type="gramStart"/>
      <w:r w:rsidRPr="006D6473">
        <w:rPr>
          <w:rFonts w:ascii="Times New Roman" w:hAnsi="Times New Roman"/>
          <w:i/>
          <w:lang w:val="ru-RU"/>
        </w:rPr>
        <w:t>ругне</w:t>
      </w:r>
      <w:proofErr w:type="gramEnd"/>
      <w:r w:rsidRPr="006D6473">
        <w:rPr>
          <w:rFonts w:ascii="Times New Roman" w:hAnsi="Times New Roman"/>
          <w:i/>
          <w:lang w:val="ru-RU"/>
        </w:rPr>
        <w:t xml:space="preserve"> клира. Дюн распилена пантомима: шут, а размаху – полкило. Такелажником атачищ мятежа копыт салаки – теремок, булавок чин тараня, сменив дани деликатес на ревер, валуна кишмиш вари. Мы вопим </w:t>
      </w:r>
      <w:proofErr w:type="gramStart"/>
      <w:r w:rsidRPr="006D6473">
        <w:rPr>
          <w:rFonts w:ascii="Times New Roman" w:hAnsi="Times New Roman"/>
          <w:i/>
          <w:lang w:val="ru-RU"/>
        </w:rPr>
        <w:t>об</w:t>
      </w:r>
      <w:proofErr w:type="gramEnd"/>
      <w:r w:rsidRPr="006D6473">
        <w:rPr>
          <w:rFonts w:ascii="Times New Roman" w:hAnsi="Times New Roman"/>
          <w:i/>
          <w:lang w:val="ru-RU"/>
        </w:rPr>
        <w:t xml:space="preserve"> минотавре психиатрам, отсидевши джиу-джитсу, подагру и медузу. Не топи гипотенузу, демиурга допусти, жду – и жди, швед. Истома рта их и сперва-то: нимбом – и по</w:t>
      </w:r>
      <w:r>
        <w:rPr>
          <w:rFonts w:ascii="Times New Roman" w:hAnsi="Times New Roman"/>
          <w:i/>
        </w:rPr>
        <w:t> </w:t>
      </w:r>
      <w:r w:rsidRPr="006D6473">
        <w:rPr>
          <w:rFonts w:ascii="Times New Roman" w:hAnsi="Times New Roman"/>
          <w:b/>
          <w:bCs/>
          <w:i/>
          <w:lang w:val="ru-RU"/>
        </w:rPr>
        <w:t>вымиравшим</w:t>
      </w:r>
      <w:r w:rsidRPr="006D6473">
        <w:rPr>
          <w:rFonts w:ascii="Times New Roman" w:hAnsi="Times New Roman"/>
          <w:i/>
          <w:lang w:val="ru-RU"/>
        </w:rPr>
        <w:t xml:space="preserve">, шиканула в реверансе-таки леди. Надвинемся на ратничков, а лубком еретика ласты покажет ямщичатам о кинжале католик. Лопухам за ратушами мот на панели псарню дарил. Кенгурят колени лгали, пут сужая ушечки. То и дисбат шумел епархий, одуревал. Свиноматок сила – к ревсуду назло </w:t>
      </w:r>
      <w:proofErr w:type="gramStart"/>
      <w:r w:rsidRPr="006D6473">
        <w:rPr>
          <w:rFonts w:ascii="Times New Roman" w:hAnsi="Times New Roman"/>
          <w:i/>
          <w:lang w:val="ru-RU"/>
        </w:rPr>
        <w:t>ломакам</w:t>
      </w:r>
      <w:proofErr w:type="gramEnd"/>
      <w:r w:rsidRPr="006D6473">
        <w:rPr>
          <w:rFonts w:ascii="Times New Roman" w:hAnsi="Times New Roman"/>
          <w:i/>
          <w:lang w:val="ru-RU"/>
        </w:rPr>
        <w:t>, утконосам и батяне… Себяед и толповолец…</w:t>
      </w:r>
    </w:p>
    <w:p w:rsidR="00D44E52" w:rsidRDefault="00D44E52">
      <w:pPr>
        <w:tabs>
          <w:tab w:val="left" w:pos="1245"/>
        </w:tabs>
        <w:jc w:val="both"/>
        <w:rPr>
          <w:rFonts w:ascii="Times New Roman" w:hAnsi="Times New Roman"/>
          <w:i/>
        </w:rPr>
      </w:pPr>
    </w:p>
    <w:p w:rsidR="00B37938" w:rsidRPr="00B37938" w:rsidRDefault="00B37938">
      <w:pPr>
        <w:tabs>
          <w:tab w:val="left" w:pos="1245"/>
        </w:tabs>
        <w:jc w:val="both"/>
        <w:rPr>
          <w:rFonts w:ascii="Times New Roman" w:hAnsi="Times New Roman"/>
          <w:i/>
        </w:rPr>
      </w:pPr>
    </w:p>
    <w:p w:rsidR="00D44E52" w:rsidRDefault="00EB51B2">
      <w:pPr>
        <w:spacing w:line="360" w:lineRule="auto"/>
        <w:ind w:firstLine="794"/>
        <w:jc w:val="both"/>
        <w:rPr>
          <w:rFonts w:ascii="Times New Roman" w:hAnsi="Times New Roman"/>
          <w:sz w:val="28"/>
          <w:szCs w:val="28"/>
        </w:rPr>
      </w:pPr>
      <w:r w:rsidRPr="006D6473">
        <w:rPr>
          <w:rFonts w:ascii="Times New Roman" w:hAnsi="Times New Roman"/>
          <w:sz w:val="28"/>
          <w:szCs w:val="28"/>
          <w:lang w:val="ru-RU"/>
        </w:rPr>
        <w:t>Казалось бы, авторы-палиндромисты до сих пор в большей степени стремились расширить границы лексического, но не синтаксического потенциала палиндрома. В другом тексте Германа Лукомникова, «</w:t>
      </w:r>
      <w:proofErr w:type="gramStart"/>
      <w:r w:rsidRPr="006D6473">
        <w:rPr>
          <w:rFonts w:ascii="Times New Roman" w:hAnsi="Times New Roman"/>
          <w:sz w:val="28"/>
          <w:szCs w:val="28"/>
          <w:lang w:val="ru-RU"/>
        </w:rPr>
        <w:t>Бумагомаракам</w:t>
      </w:r>
      <w:proofErr w:type="gramEnd"/>
      <w:r w:rsidRPr="006D6473">
        <w:rPr>
          <w:rFonts w:ascii="Times New Roman" w:hAnsi="Times New Roman"/>
          <w:sz w:val="28"/>
          <w:szCs w:val="28"/>
          <w:lang w:val="ru-RU"/>
        </w:rPr>
        <w:t>», в виде ироничной зауми представлен ряд частей речи со сложным морфемным составом. Среди них есть и искомые инфинитив, возвратный глагол (и в начальной форме, и в форме третьего лица единственного числа), деепричастия, возвратное причастие. Эта «глокая куздра» – свидетельство авторской рефлексии на тему ограниченности морфемных, а значит и синтаксических возможностей палиндрома:</w:t>
      </w:r>
      <w:r>
        <w:rPr>
          <w:rFonts w:ascii="Times New Roman" w:hAnsi="Times New Roman"/>
          <w:sz w:val="28"/>
          <w:szCs w:val="28"/>
        </w:rPr>
        <w:t> </w:t>
      </w:r>
    </w:p>
    <w:p w:rsidR="00B37938" w:rsidRPr="006D6473" w:rsidRDefault="00B37938">
      <w:pPr>
        <w:spacing w:line="360" w:lineRule="auto"/>
        <w:ind w:firstLine="794"/>
        <w:jc w:val="both"/>
        <w:rPr>
          <w:lang w:val="ru-RU"/>
        </w:rPr>
      </w:pPr>
    </w:p>
    <w:p w:rsidR="00D44E52" w:rsidRDefault="00EB51B2">
      <w:pPr>
        <w:rPr>
          <w:rFonts w:ascii="Times New Roman" w:hAnsi="Times New Roman"/>
          <w:i/>
        </w:rPr>
      </w:pPr>
      <w:r w:rsidRPr="006D6473">
        <w:rPr>
          <w:rFonts w:ascii="Times New Roman" w:hAnsi="Times New Roman"/>
          <w:i/>
          <w:lang w:val="ru-RU"/>
        </w:rPr>
        <w:t>Яуризироваться – уризируясь, таворизируя! / Яуризируя, / меуризируем! / Еинаворизирование / ясимищюуризирующимися / имяицазиризациями / олаворизировало / юицазиризацию! / Ротазиризатор / наворизирован, / навозиризован! / Яащюуризирующая / яицазиризация / ястеуризируется!</w:t>
      </w:r>
    </w:p>
    <w:p w:rsidR="00B37938" w:rsidRPr="00B37938" w:rsidRDefault="00B37938">
      <w:pPr>
        <w:rPr>
          <w:rFonts w:ascii="Times New Roman" w:hAnsi="Times New Roman"/>
          <w:i/>
        </w:rPr>
      </w:pPr>
    </w:p>
    <w:p w:rsidR="00D44E52" w:rsidRPr="006D6473" w:rsidRDefault="00D44E52">
      <w:pPr>
        <w:rPr>
          <w:rFonts w:ascii="Times New Roman" w:hAnsi="Times New Roman"/>
          <w:i/>
          <w:lang w:val="ru-RU"/>
        </w:rPr>
      </w:pPr>
    </w:p>
    <w:p w:rsidR="00B37938" w:rsidRPr="00B37938" w:rsidRDefault="00EB51B2" w:rsidP="00B37938">
      <w:pPr>
        <w:spacing w:line="360" w:lineRule="auto"/>
        <w:ind w:firstLine="850"/>
        <w:jc w:val="both"/>
        <w:rPr>
          <w:lang w:val="ru-RU"/>
        </w:rPr>
      </w:pPr>
      <w:r w:rsidRPr="006D6473">
        <w:rPr>
          <w:rFonts w:ascii="Times New Roman" w:hAnsi="Times New Roman"/>
          <w:sz w:val="28"/>
          <w:szCs w:val="28"/>
          <w:lang w:val="ru-RU"/>
        </w:rPr>
        <w:t>То, что такая рефлексия существует, подтверждают также слова петербургского палиндромиста Павла Байкова: «В своих палиндромах я всегда шел от того неповторимого синтаксиса, который получался в результате буквальной обратимости текста. Более того, я сделал много попыток написать не читающиеся наоборот подражания палиндрому. Но все они заканчивались… еще одним палиндромом»</w:t>
      </w:r>
      <w:r>
        <w:rPr>
          <w:rStyle w:val="FootnoteAnchor"/>
          <w:rFonts w:ascii="Times New Roman" w:hAnsi="Times New Roman"/>
          <w:sz w:val="28"/>
          <w:szCs w:val="28"/>
        </w:rPr>
        <w:footnoteReference w:id="57"/>
      </w:r>
      <w:r w:rsidRPr="006D6473">
        <w:rPr>
          <w:rFonts w:ascii="Times New Roman" w:hAnsi="Times New Roman"/>
          <w:sz w:val="28"/>
          <w:szCs w:val="28"/>
          <w:lang w:val="ru-RU"/>
        </w:rPr>
        <w:t>.</w:t>
      </w:r>
    </w:p>
    <w:p w:rsidR="00D44E52" w:rsidRPr="00B37938" w:rsidRDefault="00EB51B2" w:rsidP="00B37938">
      <w:pPr>
        <w:spacing w:line="360" w:lineRule="auto"/>
        <w:jc w:val="both"/>
        <w:rPr>
          <w:lang w:val="ru-RU"/>
        </w:rPr>
      </w:pPr>
      <w:r w:rsidRPr="006D6473">
        <w:rPr>
          <w:rFonts w:ascii="Times New Roman" w:hAnsi="Times New Roman"/>
          <w:b/>
          <w:sz w:val="28"/>
          <w:szCs w:val="28"/>
          <w:lang w:val="ru-RU"/>
        </w:rPr>
        <w:lastRenderedPageBreak/>
        <w:t>Выводы по первой главе:</w:t>
      </w:r>
    </w:p>
    <w:p w:rsidR="00D44E52" w:rsidRPr="006D6473" w:rsidRDefault="00EB51B2">
      <w:pPr>
        <w:spacing w:line="360" w:lineRule="auto"/>
        <w:jc w:val="both"/>
        <w:rPr>
          <w:lang w:val="ru-RU"/>
        </w:rPr>
      </w:pPr>
      <w:r w:rsidRPr="006D6473">
        <w:rPr>
          <w:rFonts w:ascii="Times New Roman" w:hAnsi="Times New Roman"/>
          <w:color w:val="000000"/>
          <w:sz w:val="28"/>
          <w:szCs w:val="28"/>
          <w:shd w:val="clear" w:color="auto" w:fill="FFFFFF"/>
          <w:lang w:val="ru-RU"/>
        </w:rPr>
        <w:t>Благодаря открытости исторического авангарда и вопреки антиформалистским настроениям своего времени авангардисты второй половины ХХ века активно экспериментировали в области комбинаторной поэзии. Автореференциальная игра палиндрома, амбивалентность его референтных связей, а также  сведения о палиндроме, которые уже были собраны исследователями-предшественниками, дают</w:t>
      </w:r>
      <w:r w:rsidRPr="006D6473">
        <w:rPr>
          <w:rFonts w:ascii="Times New Roman" w:hAnsi="Times New Roman"/>
          <w:sz w:val="28"/>
          <w:szCs w:val="28"/>
          <w:lang w:val="ru-RU"/>
        </w:rPr>
        <w:t xml:space="preserve"> основания считать язык палиндромической поэзии отдельным поэтическим языком с собственной грамматикой, а к</w:t>
      </w:r>
      <w:r w:rsidRPr="006D6473">
        <w:rPr>
          <w:rFonts w:ascii="Times New Roman" w:hAnsi="Times New Roman"/>
          <w:color w:val="000000"/>
          <w:sz w:val="28"/>
          <w:szCs w:val="28"/>
          <w:shd w:val="clear" w:color="auto" w:fill="FFFFFF"/>
          <w:lang w:val="ru-RU"/>
        </w:rPr>
        <w:t>рупные формы палиндромической поэзии анализировать комплексно, с учетом законов этой своеобразной системы.</w:t>
      </w:r>
    </w:p>
    <w:p w:rsidR="00D44E52" w:rsidRPr="00B37938" w:rsidRDefault="00D44E52">
      <w:pPr>
        <w:spacing w:line="360" w:lineRule="auto"/>
        <w:jc w:val="both"/>
        <w:rPr>
          <w:rFonts w:ascii="Times New Roman" w:hAnsi="Times New Roman"/>
          <w:color w:val="000000"/>
          <w:sz w:val="28"/>
          <w:szCs w:val="28"/>
          <w:shd w:val="clear" w:color="auto" w:fill="FFFFFF"/>
        </w:rPr>
      </w:pPr>
    </w:p>
    <w:p w:rsidR="00EC1D5C" w:rsidRDefault="00EC1D5C">
      <w:pPr>
        <w:pStyle w:val="s4"/>
        <w:spacing w:beforeAutospacing="0" w:afterAutospacing="0" w:line="360" w:lineRule="auto"/>
        <w:jc w:val="both"/>
        <w:rPr>
          <w:lang w:val="ru-RU"/>
        </w:rPr>
      </w:pPr>
    </w:p>
    <w:p w:rsidR="00093CB0" w:rsidRDefault="00093CB0">
      <w:pPr>
        <w:spacing w:after="200" w:line="276" w:lineRule="auto"/>
        <w:rPr>
          <w:rStyle w:val="s5"/>
          <w:rFonts w:ascii="Times New Roman" w:eastAsiaTheme="majorEastAsia" w:hAnsi="Times New Roman" w:cs="FreeSans"/>
          <w:b/>
          <w:bCs/>
          <w:color w:val="000000"/>
          <w:kern w:val="32"/>
          <w:sz w:val="32"/>
          <w:szCs w:val="32"/>
          <w:lang w:val="ru-RU"/>
        </w:rPr>
      </w:pPr>
      <w:bookmarkStart w:id="10" w:name="_Toc482712543"/>
      <w:r>
        <w:rPr>
          <w:rStyle w:val="s5"/>
          <w:szCs w:val="32"/>
          <w:lang w:val="ru-RU"/>
        </w:rPr>
        <w:br w:type="page"/>
      </w:r>
    </w:p>
    <w:p w:rsidR="00D44E52" w:rsidRPr="006D6473" w:rsidRDefault="00EB51B2" w:rsidP="00EC1D5C">
      <w:pPr>
        <w:pStyle w:val="1"/>
        <w:rPr>
          <w:lang w:val="ru-RU"/>
        </w:rPr>
      </w:pPr>
      <w:bookmarkStart w:id="11" w:name="_Toc482715158"/>
      <w:r w:rsidRPr="006D6473">
        <w:rPr>
          <w:rStyle w:val="s5"/>
          <w:szCs w:val="32"/>
          <w:lang w:val="ru-RU"/>
        </w:rPr>
        <w:lastRenderedPageBreak/>
        <w:t>Глава 2.</w:t>
      </w:r>
      <w:r w:rsidRPr="00EC1D5C">
        <w:rPr>
          <w:rStyle w:val="apple-converted-space"/>
          <w:szCs w:val="32"/>
        </w:rPr>
        <w:t> </w:t>
      </w:r>
      <w:r w:rsidRPr="006D6473">
        <w:rPr>
          <w:rStyle w:val="s5"/>
          <w:szCs w:val="32"/>
          <w:lang w:val="ru-RU"/>
        </w:rPr>
        <w:t>Палиндромическая</w:t>
      </w:r>
      <w:r w:rsidRPr="00EC1D5C">
        <w:rPr>
          <w:rStyle w:val="apple-converted-space"/>
          <w:szCs w:val="32"/>
        </w:rPr>
        <w:t> </w:t>
      </w:r>
      <w:r w:rsidRPr="006D6473">
        <w:rPr>
          <w:rStyle w:val="s5"/>
          <w:szCs w:val="32"/>
          <w:lang w:val="ru-RU"/>
        </w:rPr>
        <w:t>поэма</w:t>
      </w:r>
      <w:r w:rsidRPr="00EC1D5C">
        <w:rPr>
          <w:rStyle w:val="apple-converted-space"/>
          <w:szCs w:val="32"/>
        </w:rPr>
        <w:t> </w:t>
      </w:r>
      <w:r w:rsidRPr="006D6473">
        <w:rPr>
          <w:rStyle w:val="s5"/>
          <w:szCs w:val="32"/>
          <w:lang w:val="ru-RU"/>
        </w:rPr>
        <w:t>как система: «Укол Блоку» Б. Гольдштейна и «Укор сроку» А. Кондратова</w:t>
      </w:r>
      <w:bookmarkEnd w:id="10"/>
      <w:bookmarkEnd w:id="11"/>
    </w:p>
    <w:p w:rsidR="00D44E52" w:rsidRPr="006D6473" w:rsidRDefault="00D44E52">
      <w:pPr>
        <w:pStyle w:val="s6"/>
        <w:spacing w:beforeAutospacing="0" w:afterAutospacing="0" w:line="360" w:lineRule="auto"/>
        <w:jc w:val="both"/>
        <w:rPr>
          <w:color w:val="000000"/>
          <w:sz w:val="32"/>
          <w:szCs w:val="32"/>
          <w:lang w:val="ru-RU"/>
        </w:rPr>
      </w:pPr>
    </w:p>
    <w:p w:rsidR="00D44E52" w:rsidRDefault="00EB51B2" w:rsidP="00EC1D5C">
      <w:pPr>
        <w:pStyle w:val="2"/>
      </w:pPr>
      <w:bookmarkStart w:id="12" w:name="_Toc482712544"/>
      <w:bookmarkStart w:id="13" w:name="_Toc482715159"/>
      <w:r w:rsidRPr="006D6473">
        <w:rPr>
          <w:lang w:val="ru-RU"/>
        </w:rPr>
        <w:t>2.1. Общие замечания</w:t>
      </w:r>
      <w:bookmarkEnd w:id="12"/>
      <w:bookmarkEnd w:id="13"/>
    </w:p>
    <w:p w:rsidR="00B37938" w:rsidRPr="00B37938" w:rsidRDefault="00B37938" w:rsidP="00B37938"/>
    <w:p w:rsidR="00EC1D5C" w:rsidRPr="00EC1D5C" w:rsidRDefault="00EC1D5C" w:rsidP="00EC1D5C">
      <w:pPr>
        <w:rPr>
          <w:lang w:val="ru-RU"/>
        </w:rPr>
      </w:pPr>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t xml:space="preserve">Как устроена структурная связь палиндромии с фонетикой, грамматикой и синтаксисом, стилистикой, семантикой? </w:t>
      </w:r>
      <w:proofErr w:type="gramStart"/>
      <w:r w:rsidRPr="006D6473">
        <w:rPr>
          <w:rFonts w:ascii="Times New Roman" w:hAnsi="Times New Roman"/>
          <w:color w:val="000000" w:themeColor="text1"/>
          <w:sz w:val="28"/>
          <w:szCs w:val="28"/>
          <w:lang w:val="ru-RU"/>
        </w:rPr>
        <w:t xml:space="preserve">Согласно Б.И. Ярхо, классификацию которого мы берем за основу своего анализа, существует три уровня организации поэтической речи: звуковой (подуровни – фоника или звукопись, метрика), словесный (грамматика (морфология, синтаксис) и стилистика (тропы и фигуры)), образный или семантический (образы и мотивы, идеи и эмоции). </w:t>
      </w:r>
      <w:proofErr w:type="gramEnd"/>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t>В данном разделе мы обращаемся к палиндромическим текстам крупной формы – поэмам ленинградского поэта и лингвиста Александра Михайловича Кондратова</w:t>
      </w:r>
      <w:r>
        <w:rPr>
          <w:rStyle w:val="FootnoteAnchor"/>
          <w:rFonts w:ascii="Times New Roman" w:hAnsi="Times New Roman"/>
          <w:color w:val="000000" w:themeColor="text1"/>
          <w:sz w:val="28"/>
          <w:szCs w:val="28"/>
        </w:rPr>
        <w:footnoteReference w:id="58"/>
      </w:r>
      <w:r w:rsidRPr="006D6473">
        <w:rPr>
          <w:rFonts w:ascii="Times New Roman" w:hAnsi="Times New Roman"/>
          <w:color w:val="000000" w:themeColor="text1"/>
          <w:sz w:val="28"/>
          <w:szCs w:val="28"/>
          <w:lang w:val="ru-RU"/>
        </w:rPr>
        <w:t xml:space="preserve"> (1937-1993) и у</w:t>
      </w:r>
      <w:r w:rsidRPr="006D6473">
        <w:rPr>
          <w:rFonts w:ascii="Times New Roman" w:hAnsi="Times New Roman"/>
          <w:color w:val="000000"/>
          <w:sz w:val="28"/>
          <w:szCs w:val="28"/>
          <w:shd w:val="clear" w:color="auto" w:fill="FFFFFF"/>
          <w:lang w:val="ru-RU"/>
        </w:rPr>
        <w:t>ченого-биофизика и палиндромиста из Подмосковья Бориса Наумовича Гольдштейна (1937-2011)</w:t>
      </w:r>
      <w:r w:rsidRPr="006D6473">
        <w:rPr>
          <w:rFonts w:ascii="Times New Roman" w:hAnsi="Times New Roman"/>
          <w:color w:val="000000" w:themeColor="text1"/>
          <w:sz w:val="28"/>
          <w:szCs w:val="28"/>
          <w:lang w:val="ru-RU"/>
        </w:rPr>
        <w:t xml:space="preserve">. </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Кондратов писал палиндромическую поэму «Укор сроку»</w:t>
      </w:r>
      <w:r>
        <w:rPr>
          <w:rStyle w:val="FootnoteAnchor"/>
          <w:rFonts w:ascii="Times New Roman" w:hAnsi="Times New Roman"/>
          <w:color w:val="000000" w:themeColor="text1"/>
          <w:sz w:val="28"/>
          <w:szCs w:val="28"/>
        </w:rPr>
        <w:footnoteReference w:id="59"/>
      </w:r>
      <w:r w:rsidRPr="006D6473">
        <w:rPr>
          <w:rFonts w:ascii="Times New Roman" w:hAnsi="Times New Roman"/>
          <w:color w:val="000000" w:themeColor="text1"/>
          <w:sz w:val="28"/>
          <w:szCs w:val="28"/>
          <w:lang w:val="ru-RU"/>
        </w:rPr>
        <w:t xml:space="preserve"> (</w:t>
      </w:r>
      <w:proofErr w:type="gramStart"/>
      <w:r w:rsidRPr="006D6473">
        <w:rPr>
          <w:rFonts w:ascii="Times New Roman" w:hAnsi="Times New Roman"/>
          <w:color w:val="000000" w:themeColor="text1"/>
          <w:sz w:val="28"/>
          <w:szCs w:val="28"/>
          <w:lang w:val="ru-RU"/>
        </w:rPr>
        <w:t>см</w:t>
      </w:r>
      <w:proofErr w:type="gramEnd"/>
      <w:r w:rsidRPr="006D6473">
        <w:rPr>
          <w:rFonts w:ascii="Times New Roman" w:hAnsi="Times New Roman"/>
          <w:color w:val="000000" w:themeColor="text1"/>
          <w:sz w:val="28"/>
          <w:szCs w:val="28"/>
          <w:lang w:val="ru-RU"/>
        </w:rPr>
        <w:t xml:space="preserve">. Приложение 2) с февраля по ноябрь 1967 года. Поэма состоит из пяти частей и представляет собой палиндромическую фантазию на тему </w:t>
      </w:r>
      <w:r w:rsidRPr="006D6473">
        <w:rPr>
          <w:rFonts w:ascii="Times New Roman" w:hAnsi="Times New Roman"/>
          <w:color w:val="000000"/>
          <w:sz w:val="28"/>
          <w:szCs w:val="28"/>
          <w:shd w:val="clear" w:color="auto" w:fill="FFFFFF"/>
          <w:lang w:val="ru-RU"/>
        </w:rPr>
        <w:t>поэмы Владимира Маяковского «Хорошо!» (1927).</w:t>
      </w:r>
      <w:r w:rsidRPr="006D6473">
        <w:rPr>
          <w:rFonts w:ascii="Times New Roman" w:hAnsi="Times New Roman"/>
          <w:color w:val="000000" w:themeColor="text1"/>
          <w:sz w:val="28"/>
          <w:szCs w:val="28"/>
          <w:lang w:val="ru-RU"/>
        </w:rPr>
        <w:t xml:space="preserve"> </w:t>
      </w:r>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t xml:space="preserve">Гольдштейн </w:t>
      </w:r>
      <w:r w:rsidRPr="006D6473">
        <w:rPr>
          <w:rFonts w:ascii="Times New Roman" w:hAnsi="Times New Roman"/>
          <w:color w:val="000000"/>
          <w:sz w:val="28"/>
          <w:szCs w:val="28"/>
          <w:shd w:val="clear" w:color="auto" w:fill="FFFFFF"/>
          <w:lang w:val="ru-RU"/>
        </w:rPr>
        <w:t xml:space="preserve">создавал </w:t>
      </w:r>
      <w:r w:rsidRPr="006D6473">
        <w:rPr>
          <w:rFonts w:ascii="Times New Roman" w:hAnsi="Times New Roman"/>
          <w:color w:val="000000" w:themeColor="text1"/>
          <w:sz w:val="28"/>
          <w:szCs w:val="28"/>
          <w:lang w:val="ru-RU"/>
        </w:rPr>
        <w:t>«Укол Блоку»</w:t>
      </w:r>
      <w:r>
        <w:rPr>
          <w:rStyle w:val="FootnoteAnchor"/>
          <w:rFonts w:ascii="Times New Roman" w:hAnsi="Times New Roman"/>
          <w:color w:val="000000" w:themeColor="text1"/>
          <w:sz w:val="28"/>
          <w:szCs w:val="28"/>
        </w:rPr>
        <w:footnoteReference w:id="60"/>
      </w:r>
      <w:r w:rsidRPr="006D6473">
        <w:rPr>
          <w:rFonts w:ascii="Times New Roman" w:hAnsi="Times New Roman"/>
          <w:color w:val="000000" w:themeColor="text1"/>
          <w:sz w:val="28"/>
          <w:szCs w:val="28"/>
          <w:lang w:val="ru-RU"/>
        </w:rPr>
        <w:t xml:space="preserve"> (</w:t>
      </w:r>
      <w:proofErr w:type="gramStart"/>
      <w:r w:rsidRPr="006D6473">
        <w:rPr>
          <w:rFonts w:ascii="Times New Roman" w:hAnsi="Times New Roman"/>
          <w:color w:val="000000" w:themeColor="text1"/>
          <w:sz w:val="28"/>
          <w:szCs w:val="28"/>
          <w:lang w:val="ru-RU"/>
        </w:rPr>
        <w:t>см</w:t>
      </w:r>
      <w:proofErr w:type="gramEnd"/>
      <w:r w:rsidRPr="006D6473">
        <w:rPr>
          <w:rFonts w:ascii="Times New Roman" w:hAnsi="Times New Roman"/>
          <w:color w:val="000000" w:themeColor="text1"/>
          <w:sz w:val="28"/>
          <w:szCs w:val="28"/>
          <w:lang w:val="ru-RU"/>
        </w:rPr>
        <w:t xml:space="preserve">. Приложение 1) </w:t>
      </w:r>
      <w:r w:rsidRPr="006D6473">
        <w:rPr>
          <w:rFonts w:ascii="Times New Roman" w:hAnsi="Times New Roman"/>
          <w:color w:val="000000"/>
          <w:sz w:val="28"/>
          <w:szCs w:val="28"/>
          <w:shd w:val="clear" w:color="auto" w:fill="FFFFFF"/>
          <w:lang w:val="ru-RU"/>
        </w:rPr>
        <w:t xml:space="preserve">– двенадцатичастное палиндромическое переложение поэмы Александра Блока «Двенадцать» (1918) – на протяжении долгих лет. Начало было положено в </w:t>
      </w:r>
      <w:r w:rsidRPr="006D6473">
        <w:rPr>
          <w:rFonts w:ascii="Times New Roman" w:hAnsi="Times New Roman"/>
          <w:color w:val="000000" w:themeColor="text1"/>
          <w:sz w:val="28"/>
          <w:szCs w:val="28"/>
          <w:lang w:val="ru-RU"/>
        </w:rPr>
        <w:t xml:space="preserve">1974 году, но позднее автор дорабатывал текст и многократно вносил в него изменения – поэма существует в печати в нескольких разных вариантах. Количество строк в поэме оставалось прежним, но отдельные строки первой </w:t>
      </w:r>
      <w:r w:rsidRPr="006D6473">
        <w:rPr>
          <w:rFonts w:ascii="Times New Roman" w:hAnsi="Times New Roman"/>
          <w:color w:val="000000" w:themeColor="text1"/>
          <w:sz w:val="28"/>
          <w:szCs w:val="28"/>
          <w:lang w:val="ru-RU"/>
        </w:rPr>
        <w:lastRenderedPageBreak/>
        <w:t>и последней из двенадцати частей палиндромист заменял. Нам известно о разночтениях в публикациях: 1. 11ый альманах «Тит» (самиздат, Тула, 2001 год); 2. «</w:t>
      </w:r>
      <w:r w:rsidRPr="006D6473">
        <w:rPr>
          <w:rFonts w:ascii="Times New Roman" w:eastAsia="Times New Roman" w:hAnsi="Times New Roman"/>
          <w:color w:val="000000"/>
          <w:sz w:val="28"/>
          <w:szCs w:val="28"/>
          <w:lang w:val="ru-RU"/>
        </w:rPr>
        <w:t>Антология русского палиндрома, комбинаторной и рукописной поэзии»</w:t>
      </w:r>
      <w:r>
        <w:rPr>
          <w:rStyle w:val="FootnoteAnchor"/>
          <w:rFonts w:ascii="Times New Roman" w:eastAsia="Times New Roman" w:hAnsi="Times New Roman"/>
          <w:color w:val="000000"/>
          <w:sz w:val="28"/>
          <w:szCs w:val="28"/>
        </w:rPr>
        <w:footnoteReference w:id="61"/>
      </w:r>
      <w:r w:rsidRPr="006D6473">
        <w:rPr>
          <w:rFonts w:ascii="Times New Roman" w:eastAsia="Times New Roman" w:hAnsi="Times New Roman"/>
          <w:color w:val="000000"/>
          <w:sz w:val="28"/>
          <w:szCs w:val="28"/>
          <w:lang w:val="ru-RU"/>
        </w:rPr>
        <w:t xml:space="preserve"> Г.Г.</w:t>
      </w:r>
      <w:r>
        <w:rPr>
          <w:rStyle w:val="apple-converted-space"/>
          <w:rFonts w:ascii="Times New Roman" w:eastAsia="Times New Roman" w:hAnsi="Times New Roman"/>
          <w:color w:val="000000"/>
          <w:sz w:val="28"/>
          <w:szCs w:val="28"/>
        </w:rPr>
        <w:t> </w:t>
      </w:r>
      <w:r w:rsidRPr="006D6473">
        <w:rPr>
          <w:rFonts w:ascii="Times New Roman" w:eastAsia="Times New Roman" w:hAnsi="Times New Roman"/>
          <w:color w:val="000000"/>
          <w:sz w:val="28"/>
          <w:szCs w:val="28"/>
          <w:lang w:val="ru-RU"/>
        </w:rPr>
        <w:t>Лукомникова</w:t>
      </w:r>
      <w:r>
        <w:rPr>
          <w:rStyle w:val="apple-converted-space"/>
          <w:rFonts w:ascii="Times New Roman" w:eastAsia="Times New Roman" w:hAnsi="Times New Roman"/>
          <w:color w:val="000000"/>
          <w:sz w:val="28"/>
          <w:szCs w:val="28"/>
        </w:rPr>
        <w:t> </w:t>
      </w:r>
      <w:r w:rsidRPr="006D6473">
        <w:rPr>
          <w:rFonts w:ascii="Times New Roman" w:eastAsia="Times New Roman" w:hAnsi="Times New Roman"/>
          <w:color w:val="000000"/>
          <w:sz w:val="28"/>
          <w:szCs w:val="28"/>
          <w:lang w:val="ru-RU"/>
        </w:rPr>
        <w:t>и С.Н. Федина (опубликована лишь первая часть поэмы из двеналцати); 3. издание, которым пользуемся мы (Приложение 1) – сборник палиндромов Гольдштейна под названием «Палиндромы» (2009)</w:t>
      </w:r>
      <w:r w:rsidRPr="006D6473">
        <w:rPr>
          <w:rFonts w:ascii="Times New Roman" w:hAnsi="Times New Roman"/>
          <w:color w:val="000000" w:themeColor="text1"/>
          <w:sz w:val="28"/>
          <w:szCs w:val="28"/>
          <w:lang w:val="ru-RU"/>
        </w:rPr>
        <w:t xml:space="preserve">. </w:t>
      </w:r>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t>В обращении Александра Кондратова и Бориса Гольдштейна к поэме Маяковского «Хорошо!», и к ее прообразу</w:t>
      </w:r>
      <w:r>
        <w:rPr>
          <w:rStyle w:val="FootnoteAnchor"/>
          <w:rFonts w:ascii="Times New Roman" w:hAnsi="Times New Roman"/>
          <w:color w:val="000000" w:themeColor="text1"/>
          <w:sz w:val="28"/>
          <w:szCs w:val="28"/>
        </w:rPr>
        <w:footnoteReference w:id="62"/>
      </w:r>
      <w:r w:rsidRPr="006D6473">
        <w:rPr>
          <w:rFonts w:ascii="Times New Roman" w:hAnsi="Times New Roman"/>
          <w:color w:val="000000" w:themeColor="text1"/>
          <w:sz w:val="28"/>
          <w:szCs w:val="28"/>
          <w:lang w:val="ru-RU"/>
        </w:rPr>
        <w:t>, поэме Блока «Двенадцать», соответственно можно найти много общего: в палиндромических версиях находят своё воплощение композиционные особенности, полиметрия и разговорный стиль поэм-предшественниц как совокупность художественных элементов. Палиндромические поэмы Кондратова и Гольдштейна объединяет тема революции. Мы убедимся, что одна и та же тема под давлением жёсткого формального ограничения и в пределах и без того узкого палиндромического словаря у двух мастеров раскрывается по-разному. Использование претекстов становится дополнительным ограничением и отзывается разительными стилистическими и грамматическими отличиями. Мы покажем, в чем именно заключаются индивидуальные особенности письма Кондратова и Гольдштейна на фоне общих для палиндромии закономерностей.</w:t>
      </w:r>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t xml:space="preserve">Поэма Кондратова состоит из 504 строк, 1339 слов (с подзаголовками), поэма Гольдштейна – из 408 строк, 1289 слов. Гольдштейн и Кондратов соединяют эпизоды поэм по принципу монтажа. </w:t>
      </w:r>
      <w:proofErr w:type="gramStart"/>
      <w:r w:rsidRPr="006D6473">
        <w:rPr>
          <w:rFonts w:ascii="Times New Roman" w:hAnsi="Times New Roman"/>
          <w:color w:val="000000" w:themeColor="text1"/>
          <w:sz w:val="28"/>
          <w:szCs w:val="28"/>
          <w:lang w:val="ru-RU"/>
        </w:rPr>
        <w:t xml:space="preserve">Кондратов повторяет сюжет поэмы «Хорошо!» скорее пунктирно, вводит в «Укор сроку» лишь избранных героев из поэмы Маяковского (Ленин, Нева, ветер, трамваи (у Маяковского – «трамы») и проч.), прямые цитаты из Маяковского </w:t>
      </w:r>
      <w:r w:rsidRPr="006D6473">
        <w:rPr>
          <w:rFonts w:ascii="Times New Roman" w:hAnsi="Times New Roman"/>
          <w:color w:val="000000" w:themeColor="text1"/>
          <w:sz w:val="28"/>
          <w:szCs w:val="28"/>
          <w:lang w:val="ru-RU"/>
        </w:rPr>
        <w:lastRenderedPageBreak/>
        <w:t xml:space="preserve">использует редко, обычно совсем короткие (напр., </w:t>
      </w:r>
      <w:r w:rsidRPr="006D6473">
        <w:rPr>
          <w:rFonts w:ascii="Times New Roman" w:hAnsi="Times New Roman"/>
          <w:i/>
          <w:color w:val="000000" w:themeColor="text1"/>
          <w:sz w:val="28"/>
          <w:szCs w:val="28"/>
          <w:lang w:val="ru-RU"/>
        </w:rPr>
        <w:t>Ешь ананас!</w:t>
      </w:r>
      <w:r w:rsidRPr="006D6473">
        <w:rPr>
          <w:rFonts w:ascii="Times New Roman" w:hAnsi="Times New Roman"/>
          <w:color w:val="000000" w:themeColor="text1"/>
          <w:sz w:val="28"/>
          <w:szCs w:val="28"/>
          <w:lang w:val="ru-RU"/>
        </w:rPr>
        <w:t>).</w:t>
      </w:r>
      <w:proofErr w:type="gramEnd"/>
      <w:r w:rsidRPr="006D6473">
        <w:rPr>
          <w:rFonts w:ascii="Times New Roman" w:hAnsi="Times New Roman"/>
          <w:color w:val="000000" w:themeColor="text1"/>
          <w:sz w:val="28"/>
          <w:szCs w:val="28"/>
          <w:lang w:val="ru-RU"/>
        </w:rPr>
        <w:t xml:space="preserve"> На нерегулярной основе встречаются парафразы конкретных строк. Сравните, например: </w:t>
      </w:r>
    </w:p>
    <w:p w:rsidR="00D44E52" w:rsidRDefault="00D44E52"/>
    <w:p w:rsidR="00B37938" w:rsidRPr="00B37938" w:rsidRDefault="00B37938">
      <w:pPr>
        <w:sectPr w:rsidR="00B37938" w:rsidRPr="00B37938" w:rsidSect="006D6473">
          <w:headerReference w:type="default" r:id="rId8"/>
          <w:pgSz w:w="11906" w:h="16838"/>
          <w:pgMar w:top="1134" w:right="567" w:bottom="1134" w:left="1985" w:header="1134" w:footer="1134" w:gutter="0"/>
          <w:pgNumType w:start="0"/>
          <w:cols w:space="720"/>
          <w:formProt w:val="0"/>
          <w:titlePg/>
          <w:docGrid w:linePitch="360" w:charSpace="-2049"/>
        </w:sectPr>
      </w:pP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lastRenderedPageBreak/>
        <w:t xml:space="preserve">А города вена, Нева-дорога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течёт. И – массами течёт! </w:t>
      </w:r>
    </w:p>
    <w:p w:rsidR="00D44E52" w:rsidRPr="006D6473" w:rsidRDefault="00EB51B2" w:rsidP="00B37938">
      <w:pPr>
        <w:pStyle w:val="stanzaline"/>
        <w:spacing w:before="45" w:beforeAutospacing="0" w:after="45" w:afterAutospacing="0"/>
        <w:ind w:left="45" w:right="45"/>
        <w:jc w:val="both"/>
        <w:rPr>
          <w:color w:val="000000" w:themeColor="text1"/>
          <w:sz w:val="28"/>
          <w:szCs w:val="28"/>
          <w:lang w:val="ru-RU"/>
        </w:rPr>
      </w:pPr>
      <w:r w:rsidRPr="006D6473">
        <w:rPr>
          <w:i/>
          <w:color w:val="000000" w:themeColor="text1"/>
          <w:lang w:val="ru-RU"/>
        </w:rPr>
        <w:t>«ОНО» ленинело...</w:t>
      </w:r>
      <w:r w:rsidRPr="006D6473">
        <w:rPr>
          <w:color w:val="000000" w:themeColor="text1"/>
          <w:lang w:val="ru-RU"/>
        </w:rPr>
        <w:t xml:space="preserve"> </w:t>
      </w:r>
    </w:p>
    <w:p w:rsidR="00D44E52" w:rsidRPr="006D6473" w:rsidRDefault="00EB51B2" w:rsidP="00B37938">
      <w:pPr>
        <w:pStyle w:val="stanzaline"/>
        <w:spacing w:before="45" w:beforeAutospacing="0" w:after="45" w:afterAutospacing="0"/>
        <w:ind w:left="45" w:right="45"/>
        <w:jc w:val="both"/>
        <w:rPr>
          <w:color w:val="000000" w:themeColor="text1"/>
          <w:sz w:val="28"/>
          <w:szCs w:val="28"/>
          <w:lang w:val="ru-RU"/>
        </w:rPr>
      </w:pPr>
      <w:r w:rsidRPr="006D6473">
        <w:rPr>
          <w:color w:val="000000" w:themeColor="text1"/>
          <w:lang w:val="ru-RU"/>
        </w:rPr>
        <w:t xml:space="preserve">(Кондратов) </w:t>
      </w:r>
    </w:p>
    <w:p w:rsidR="00D44E52" w:rsidRPr="006D6473" w:rsidRDefault="00D44E52" w:rsidP="00B37938">
      <w:pPr>
        <w:pStyle w:val="stanzaline"/>
        <w:spacing w:before="45" w:beforeAutospacing="0" w:after="45" w:afterAutospacing="0"/>
        <w:ind w:right="45"/>
        <w:jc w:val="both"/>
        <w:rPr>
          <w:i/>
          <w:color w:val="000000" w:themeColor="text1"/>
          <w:lang w:val="ru-RU"/>
        </w:rPr>
      </w:pPr>
    </w:p>
    <w:p w:rsidR="00D44E52" w:rsidRPr="006D6473" w:rsidRDefault="00D44E52" w:rsidP="00B37938">
      <w:pPr>
        <w:pStyle w:val="stanzaline"/>
        <w:spacing w:before="45" w:beforeAutospacing="0" w:after="45" w:afterAutospacing="0"/>
        <w:ind w:right="45"/>
        <w:jc w:val="both"/>
        <w:rPr>
          <w:i/>
          <w:color w:val="000000" w:themeColor="text1"/>
          <w:lang w:val="ru-RU"/>
        </w:rPr>
      </w:pPr>
    </w:p>
    <w:p w:rsidR="00D44E52" w:rsidRPr="006D6473" w:rsidRDefault="00D44E52" w:rsidP="00B37938">
      <w:pPr>
        <w:pStyle w:val="stanzaline"/>
        <w:spacing w:before="45" w:beforeAutospacing="0" w:after="45" w:afterAutospacing="0"/>
        <w:ind w:right="45"/>
        <w:jc w:val="both"/>
        <w:rPr>
          <w:i/>
          <w:color w:val="000000" w:themeColor="text1"/>
          <w:lang w:val="ru-RU"/>
        </w:rPr>
      </w:pPr>
    </w:p>
    <w:p w:rsidR="00D44E52" w:rsidRPr="006D6473" w:rsidRDefault="00D44E52" w:rsidP="00B37938">
      <w:pPr>
        <w:pStyle w:val="stanzaline"/>
        <w:spacing w:before="45" w:beforeAutospacing="0" w:after="45" w:afterAutospacing="0"/>
        <w:ind w:right="45"/>
        <w:jc w:val="both"/>
        <w:rPr>
          <w:i/>
          <w:color w:val="000000" w:themeColor="text1"/>
          <w:lang w:val="ru-RU"/>
        </w:rPr>
      </w:pPr>
    </w:p>
    <w:p w:rsidR="00D44E52" w:rsidRPr="006D6473" w:rsidRDefault="00EB51B2" w:rsidP="00B37938">
      <w:pPr>
        <w:pStyle w:val="stanzaline"/>
        <w:spacing w:before="45" w:beforeAutospacing="0" w:after="45" w:afterAutospacing="0"/>
        <w:ind w:right="45"/>
        <w:jc w:val="both"/>
        <w:rPr>
          <w:lang w:val="ru-RU"/>
        </w:rPr>
      </w:pPr>
      <w:r w:rsidRPr="006D6473">
        <w:rPr>
          <w:i/>
          <w:color w:val="000000" w:themeColor="text1"/>
          <w:lang w:val="ru-RU"/>
        </w:rPr>
        <w:lastRenderedPageBreak/>
        <w:t xml:space="preserve">Под мостом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Нева-река,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по Неве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плывут кронштадтцы...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От винтовок говорка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скоро </w:t>
      </w:r>
    </w:p>
    <w:p w:rsidR="00D44E52" w:rsidRPr="006D6473" w:rsidRDefault="00EB51B2" w:rsidP="00B37938">
      <w:pPr>
        <w:pStyle w:val="stanzaline"/>
        <w:spacing w:before="45" w:beforeAutospacing="0" w:after="45" w:afterAutospacing="0"/>
        <w:ind w:left="45" w:right="45"/>
        <w:jc w:val="both"/>
        <w:rPr>
          <w:i/>
          <w:color w:val="000000" w:themeColor="text1"/>
          <w:sz w:val="28"/>
          <w:szCs w:val="28"/>
          <w:lang w:val="ru-RU"/>
        </w:rPr>
      </w:pPr>
      <w:r w:rsidRPr="006D6473">
        <w:rPr>
          <w:i/>
          <w:color w:val="000000" w:themeColor="text1"/>
          <w:lang w:val="ru-RU"/>
        </w:rPr>
        <w:t xml:space="preserve">Зимнему шататься… </w:t>
      </w:r>
    </w:p>
    <w:p w:rsidR="00D44E52" w:rsidRPr="006D6473" w:rsidRDefault="00EB51B2" w:rsidP="00B37938">
      <w:pPr>
        <w:pStyle w:val="stanzaline"/>
        <w:spacing w:before="45" w:beforeAutospacing="0" w:after="45" w:afterAutospacing="0"/>
        <w:ind w:left="45" w:right="45"/>
        <w:jc w:val="both"/>
        <w:rPr>
          <w:lang w:val="ru-RU"/>
        </w:rPr>
      </w:pPr>
      <w:r w:rsidRPr="006D6473">
        <w:rPr>
          <w:color w:val="000000" w:themeColor="text1"/>
          <w:lang w:val="ru-RU"/>
        </w:rPr>
        <w:t>(Маяковский)</w:t>
      </w:r>
    </w:p>
    <w:p w:rsidR="00D44E52" w:rsidRPr="00B37938" w:rsidRDefault="00D44E52">
      <w:pPr>
        <w:sectPr w:rsidR="00D44E52" w:rsidRPr="00B37938">
          <w:type w:val="continuous"/>
          <w:pgSz w:w="11906" w:h="16838"/>
          <w:pgMar w:top="1560" w:right="567" w:bottom="1673" w:left="1984" w:header="1134" w:footer="1134" w:gutter="0"/>
          <w:cols w:num="2" w:space="708"/>
          <w:formProt w:val="0"/>
          <w:docGrid w:linePitch="360" w:charSpace="-2049"/>
        </w:sectPr>
      </w:pPr>
    </w:p>
    <w:p w:rsidR="00093CB0" w:rsidRDefault="00093CB0" w:rsidP="00093CB0">
      <w:pPr>
        <w:pStyle w:val="stanzaline"/>
        <w:tabs>
          <w:tab w:val="left" w:pos="106"/>
        </w:tabs>
        <w:spacing w:before="45" w:beforeAutospacing="0" w:after="45" w:afterAutospacing="0" w:line="360" w:lineRule="auto"/>
        <w:ind w:right="57"/>
        <w:jc w:val="both"/>
        <w:rPr>
          <w:color w:val="000000" w:themeColor="text1"/>
          <w:sz w:val="28"/>
          <w:szCs w:val="28"/>
        </w:rPr>
      </w:pPr>
    </w:p>
    <w:p w:rsidR="00D44E52" w:rsidRPr="006D6473" w:rsidRDefault="00EB51B2">
      <w:pPr>
        <w:pStyle w:val="stanzaline"/>
        <w:tabs>
          <w:tab w:val="left" w:pos="106"/>
        </w:tabs>
        <w:spacing w:before="45" w:beforeAutospacing="0" w:after="45" w:afterAutospacing="0" w:line="360" w:lineRule="auto"/>
        <w:ind w:left="57" w:right="57" w:firstLine="737"/>
        <w:jc w:val="both"/>
        <w:rPr>
          <w:lang w:val="ru-RU"/>
        </w:rPr>
      </w:pPr>
      <w:r w:rsidRPr="006D6473">
        <w:rPr>
          <w:color w:val="000000" w:themeColor="text1"/>
          <w:sz w:val="28"/>
          <w:szCs w:val="28"/>
          <w:lang w:val="ru-RU"/>
        </w:rPr>
        <w:t xml:space="preserve">Гольдштейн в поэме «Укол Блоку» исследует собственный поэтический потенциал, стремится к переводческой точности: «Как поэт-символист, А. Блок уделял большое внимание звуковой и ритмической организации стиха. В последней его поэме «Двенадцать», несмотря на ее различные толкования, сконцентрированы достижения А. Блока и в ритмах и в звуке. Я взял на себя смелость перевести на язык палиндромов целиком эту поэму. </w:t>
      </w:r>
      <w:r w:rsidRPr="006D6473">
        <w:rPr>
          <w:i/>
          <w:color w:val="000000" w:themeColor="text1"/>
          <w:sz w:val="28"/>
          <w:szCs w:val="28"/>
          <w:lang w:val="ru-RU"/>
        </w:rPr>
        <w:t>При этом оказалось возможным сохранить почти везде ритмы, рифмы и композицию поэмы</w:t>
      </w:r>
      <w:r>
        <w:rPr>
          <w:rStyle w:val="FootnoteAnchor"/>
          <w:i/>
          <w:color w:val="000000" w:themeColor="text1"/>
          <w:sz w:val="28"/>
          <w:szCs w:val="28"/>
        </w:rPr>
        <w:footnoteReference w:id="63"/>
      </w:r>
      <w:r w:rsidRPr="006D6473">
        <w:rPr>
          <w:i/>
          <w:color w:val="000000" w:themeColor="text1"/>
          <w:sz w:val="28"/>
          <w:szCs w:val="28"/>
          <w:lang w:val="ru-RU"/>
        </w:rPr>
        <w:t>.</w:t>
      </w:r>
      <w:r w:rsidRPr="006D6473">
        <w:rPr>
          <w:color w:val="000000" w:themeColor="text1"/>
          <w:sz w:val="28"/>
          <w:szCs w:val="28"/>
          <w:lang w:val="ru-RU"/>
        </w:rPr>
        <w:t xml:space="preserve"> Некоторые смещения акцентов, мне кажется, не противоречат, а усиливают Блоковские интонации»</w:t>
      </w:r>
      <w:r>
        <w:rPr>
          <w:rStyle w:val="FootnoteAnchor"/>
          <w:color w:val="000000" w:themeColor="text1"/>
          <w:sz w:val="28"/>
          <w:szCs w:val="28"/>
        </w:rPr>
        <w:footnoteReference w:id="64"/>
      </w:r>
      <w:r w:rsidRPr="006D6473">
        <w:rPr>
          <w:color w:val="000000" w:themeColor="text1"/>
          <w:sz w:val="28"/>
          <w:szCs w:val="28"/>
          <w:lang w:val="ru-RU"/>
        </w:rPr>
        <w:t xml:space="preserve">. </w:t>
      </w:r>
    </w:p>
    <w:p w:rsidR="00D44E52" w:rsidRDefault="00EB51B2" w:rsidP="00B37938">
      <w:pPr>
        <w:pStyle w:val="stanzaline"/>
        <w:tabs>
          <w:tab w:val="left" w:pos="106"/>
        </w:tabs>
        <w:spacing w:before="45" w:beforeAutospacing="0" w:after="45" w:afterAutospacing="0" w:line="360" w:lineRule="auto"/>
        <w:ind w:left="57" w:right="57" w:firstLine="737"/>
        <w:jc w:val="both"/>
        <w:rPr>
          <w:color w:val="000000" w:themeColor="text1"/>
          <w:sz w:val="28"/>
          <w:szCs w:val="28"/>
        </w:rPr>
      </w:pPr>
      <w:r w:rsidRPr="006D6473">
        <w:rPr>
          <w:color w:val="000000" w:themeColor="text1"/>
          <w:sz w:val="28"/>
          <w:szCs w:val="28"/>
          <w:lang w:val="ru-RU"/>
        </w:rPr>
        <w:t xml:space="preserve">В своём «переводе» палиндромист делает следующий шаг на пути открытий, начало которым положил Блок. Языком палиндромии Гольдштейн заново переписывает блоковскую поэму нового типа: «С гениальной наглядностью он &lt;Блок&gt; показал необязательность для поэмы нового типа многословных описаний, развёрнутого сюжета, широких психологических мотивировок и лирических отступлений. </w:t>
      </w:r>
      <w:proofErr w:type="gramStart"/>
      <w:r w:rsidRPr="006D6473">
        <w:rPr>
          <w:color w:val="000000" w:themeColor="text1"/>
          <w:sz w:val="28"/>
          <w:szCs w:val="28"/>
          <w:lang w:val="ru-RU"/>
        </w:rPr>
        <w:t xml:space="preserve">На место всех этих особенностей, широко представленных в «старой» русской поэме, он поставил смысловую насыщенность, эмоциональную напряженность </w:t>
      </w:r>
      <w:r w:rsidRPr="006D6473">
        <w:rPr>
          <w:color w:val="000000" w:themeColor="text1"/>
          <w:sz w:val="28"/>
          <w:szCs w:val="28"/>
          <w:lang w:val="ru-RU"/>
        </w:rPr>
        <w:lastRenderedPageBreak/>
        <w:t>стихотворной строки и отдельного слова; он резко выдвинул на первый план скрытые, но всегда присутствующие в слове потенциальные смыслы, дал им простор»</w:t>
      </w:r>
      <w:r>
        <w:rPr>
          <w:rStyle w:val="FootnoteAnchor"/>
          <w:color w:val="000000" w:themeColor="text1"/>
          <w:sz w:val="28"/>
          <w:szCs w:val="28"/>
        </w:rPr>
        <w:footnoteReference w:id="65"/>
      </w:r>
      <w:r w:rsidRPr="006D6473">
        <w:rPr>
          <w:color w:val="000000" w:themeColor="text1"/>
          <w:sz w:val="28"/>
          <w:szCs w:val="28"/>
          <w:lang w:val="ru-RU"/>
        </w:rPr>
        <w:t>. Строфика и ритм не повторены в точности, но семантические и сюжетные нюансировки Блока сохраняются в каждой строфе.</w:t>
      </w:r>
      <w:proofErr w:type="gramEnd"/>
      <w:r w:rsidRPr="006D6473">
        <w:rPr>
          <w:color w:val="000000" w:themeColor="text1"/>
          <w:sz w:val="28"/>
          <w:szCs w:val="28"/>
          <w:lang w:val="ru-RU"/>
        </w:rPr>
        <w:t xml:space="preserve"> Сравним:  </w:t>
      </w:r>
    </w:p>
    <w:p w:rsidR="00093CB0" w:rsidRDefault="00093CB0" w:rsidP="00B37938">
      <w:pPr>
        <w:pStyle w:val="stanzaline"/>
        <w:tabs>
          <w:tab w:val="left" w:pos="106"/>
        </w:tabs>
        <w:spacing w:before="45" w:beforeAutospacing="0" w:after="45" w:afterAutospacing="0" w:line="360" w:lineRule="auto"/>
        <w:ind w:left="57" w:right="57" w:firstLine="737"/>
        <w:jc w:val="both"/>
        <w:rPr>
          <w:color w:val="000000" w:themeColor="text1"/>
          <w:sz w:val="28"/>
          <w:szCs w:val="28"/>
        </w:rPr>
      </w:pPr>
    </w:p>
    <w:p w:rsidR="00093CB0" w:rsidRDefault="00093CB0" w:rsidP="00B37938">
      <w:pPr>
        <w:pStyle w:val="stanzaline"/>
        <w:tabs>
          <w:tab w:val="left" w:pos="106"/>
        </w:tabs>
        <w:spacing w:before="45" w:beforeAutospacing="0" w:after="45" w:afterAutospacing="0" w:line="360" w:lineRule="auto"/>
        <w:ind w:left="57" w:right="57" w:firstLine="737"/>
        <w:jc w:val="both"/>
        <w:rPr>
          <w:color w:val="000000" w:themeColor="text1"/>
          <w:sz w:val="28"/>
          <w:szCs w:val="28"/>
        </w:rPr>
      </w:pPr>
    </w:p>
    <w:tbl>
      <w:tblPr>
        <w:tblStyle w:val="af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tblGrid>
      <w:tr w:rsidR="00093CB0" w:rsidTr="00093CB0">
        <w:tc>
          <w:tcPr>
            <w:tcW w:w="4785" w:type="dxa"/>
          </w:tcPr>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Завивает ветер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Белый снежок.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Под снежком — ледок.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Скользко, тяжко,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Всякий ходок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Скользит — ах, бедняжка!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От здания к зданию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Протянут канат. </w:t>
            </w:r>
          </w:p>
          <w:p w:rsidR="00093CB0" w:rsidRPr="006D6473" w:rsidRDefault="00093CB0" w:rsidP="00093CB0">
            <w:pPr>
              <w:jc w:val="both"/>
              <w:rPr>
                <w:rFonts w:ascii="Times New Roman" w:eastAsia="Times New Roman" w:hAnsi="Times New Roman"/>
                <w:i/>
                <w:color w:val="000000" w:themeColor="text1"/>
                <w:sz w:val="28"/>
                <w:szCs w:val="28"/>
                <w:lang w:val="ru-RU" w:eastAsia="ru-RU"/>
              </w:rPr>
            </w:pPr>
            <w:r w:rsidRPr="006D6473">
              <w:rPr>
                <w:rFonts w:ascii="Times New Roman" w:eastAsia="Times New Roman" w:hAnsi="Times New Roman"/>
                <w:i/>
                <w:color w:val="000000" w:themeColor="text1"/>
                <w:lang w:val="ru-RU" w:eastAsia="ru-RU"/>
              </w:rPr>
              <w:t xml:space="preserve">На канате — плакат: </w:t>
            </w:r>
          </w:p>
          <w:p w:rsidR="00093CB0" w:rsidRPr="006D6473" w:rsidRDefault="00093CB0" w:rsidP="00093CB0">
            <w:pPr>
              <w:jc w:val="both"/>
              <w:rPr>
                <w:lang w:val="ru-RU"/>
              </w:rPr>
            </w:pPr>
            <w:r w:rsidRPr="006D6473">
              <w:rPr>
                <w:rFonts w:ascii="Times New Roman" w:eastAsia="Times New Roman" w:hAnsi="Times New Roman"/>
                <w:i/>
                <w:color w:val="000000" w:themeColor="text1"/>
                <w:lang w:val="ru-RU" w:eastAsia="ru-RU"/>
              </w:rPr>
              <w:t>«Вся власть Учредительному Собранию!»</w:t>
            </w:r>
            <w:r w:rsidRPr="006D6473">
              <w:rPr>
                <w:rFonts w:ascii="Times New Roman" w:eastAsia="Times New Roman" w:hAnsi="Times New Roman"/>
                <w:color w:val="000000" w:themeColor="text1"/>
                <w:lang w:val="ru-RU" w:eastAsia="ru-RU"/>
              </w:rPr>
              <w:t xml:space="preserve"> </w:t>
            </w:r>
          </w:p>
          <w:p w:rsidR="00093CB0" w:rsidRPr="006D6473" w:rsidRDefault="00093CB0" w:rsidP="00093CB0">
            <w:pPr>
              <w:jc w:val="both"/>
              <w:rPr>
                <w:rFonts w:ascii="Times New Roman" w:eastAsia="Times New Roman" w:hAnsi="Times New Roman"/>
                <w:color w:val="000000" w:themeColor="text1"/>
                <w:sz w:val="28"/>
                <w:szCs w:val="28"/>
                <w:lang w:val="ru-RU" w:eastAsia="ru-RU"/>
              </w:rPr>
            </w:pPr>
            <w:r w:rsidRPr="006D6473">
              <w:rPr>
                <w:rFonts w:ascii="Times New Roman" w:hAnsi="Times New Roman"/>
                <w:color w:val="000000" w:themeColor="text1"/>
                <w:lang w:val="ru-RU"/>
              </w:rPr>
              <w:t>(Блок, глава 1)</w:t>
            </w:r>
          </w:p>
          <w:p w:rsidR="00093CB0" w:rsidRDefault="00093CB0" w:rsidP="00B37938">
            <w:pPr>
              <w:pStyle w:val="stanzaline"/>
              <w:tabs>
                <w:tab w:val="left" w:pos="106"/>
              </w:tabs>
              <w:spacing w:before="45" w:beforeAutospacing="0" w:after="45" w:afterAutospacing="0" w:line="360" w:lineRule="auto"/>
              <w:ind w:right="57"/>
              <w:jc w:val="both"/>
              <w:rPr>
                <w:lang w:val="ru-RU"/>
              </w:rPr>
            </w:pPr>
          </w:p>
        </w:tc>
        <w:tc>
          <w:tcPr>
            <w:tcW w:w="4786" w:type="dxa"/>
          </w:tcPr>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Летел, летел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Ретив ветер —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И город, и дороги,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И тупики пути —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Нежен,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Колок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Ледок одел.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Холод — идол, ох!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Тот, этот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Ходил и дох!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Атака заката — </w:t>
            </w:r>
          </w:p>
          <w:p w:rsidR="00093CB0" w:rsidRPr="006D6473" w:rsidRDefault="00093CB0" w:rsidP="00093CB0">
            <w:pPr>
              <w:jc w:val="both"/>
              <w:rPr>
                <w:rFonts w:ascii="Times New Roman" w:hAnsi="Times New Roman"/>
                <w:i/>
                <w:color w:val="000000" w:themeColor="text1"/>
                <w:sz w:val="28"/>
                <w:szCs w:val="28"/>
                <w:lang w:val="ru-RU"/>
              </w:rPr>
            </w:pPr>
            <w:r w:rsidRPr="006D6473">
              <w:rPr>
                <w:rFonts w:ascii="Times New Roman" w:hAnsi="Times New Roman"/>
                <w:i/>
                <w:color w:val="000000" w:themeColor="text1"/>
                <w:lang w:val="ru-RU"/>
              </w:rPr>
              <w:t xml:space="preserve">Так ал плакат! </w:t>
            </w:r>
          </w:p>
          <w:p w:rsidR="00093CB0" w:rsidRDefault="00093CB0" w:rsidP="00093CB0">
            <w:pPr>
              <w:spacing w:line="360" w:lineRule="auto"/>
              <w:jc w:val="both"/>
              <w:rPr>
                <w:rFonts w:ascii="Times New Roman" w:hAnsi="Times New Roman"/>
                <w:i/>
                <w:color w:val="000000" w:themeColor="text1"/>
              </w:rPr>
            </w:pPr>
            <w:r w:rsidRPr="006D6473">
              <w:rPr>
                <w:rFonts w:ascii="Times New Roman" w:hAnsi="Times New Roman"/>
                <w:i/>
                <w:color w:val="000000" w:themeColor="text1"/>
                <w:lang w:val="ru-RU"/>
              </w:rPr>
              <w:t xml:space="preserve">Имя — и над зданиями! </w:t>
            </w:r>
          </w:p>
          <w:p w:rsidR="00093CB0" w:rsidRDefault="00093CB0" w:rsidP="00093CB0">
            <w:pPr>
              <w:pStyle w:val="stanzaline"/>
              <w:tabs>
                <w:tab w:val="left" w:pos="106"/>
              </w:tabs>
              <w:spacing w:before="45" w:beforeAutospacing="0" w:after="45" w:afterAutospacing="0" w:line="360" w:lineRule="auto"/>
              <w:ind w:right="57"/>
              <w:jc w:val="both"/>
              <w:rPr>
                <w:lang w:val="ru-RU"/>
              </w:rPr>
            </w:pPr>
            <w:r w:rsidRPr="006D6473">
              <w:rPr>
                <w:color w:val="000000" w:themeColor="text1"/>
                <w:lang w:val="ru-RU"/>
              </w:rPr>
              <w:t>(Гольдштейн, часть 1)</w:t>
            </w:r>
          </w:p>
        </w:tc>
      </w:tr>
    </w:tbl>
    <w:p w:rsidR="00093CB0" w:rsidRDefault="00093CB0">
      <w:pPr>
        <w:pStyle w:val="stanzaline"/>
        <w:tabs>
          <w:tab w:val="left" w:pos="176"/>
        </w:tabs>
        <w:spacing w:before="45" w:beforeAutospacing="0" w:after="45" w:afterAutospacing="0" w:line="360" w:lineRule="auto"/>
        <w:ind w:left="57" w:right="57" w:firstLine="737"/>
        <w:jc w:val="both"/>
        <w:rPr>
          <w:color w:val="000000" w:themeColor="text1"/>
          <w:sz w:val="28"/>
          <w:szCs w:val="28"/>
        </w:rPr>
      </w:pPr>
    </w:p>
    <w:p w:rsidR="00093CB0" w:rsidRDefault="00093CB0">
      <w:pPr>
        <w:pStyle w:val="stanzaline"/>
        <w:tabs>
          <w:tab w:val="left" w:pos="176"/>
        </w:tabs>
        <w:spacing w:before="45" w:beforeAutospacing="0" w:after="45" w:afterAutospacing="0" w:line="360" w:lineRule="auto"/>
        <w:ind w:left="57" w:right="57" w:firstLine="737"/>
        <w:jc w:val="both"/>
        <w:rPr>
          <w:color w:val="000000" w:themeColor="text1"/>
          <w:sz w:val="28"/>
          <w:szCs w:val="28"/>
        </w:rPr>
      </w:pPr>
    </w:p>
    <w:p w:rsidR="00D44E52" w:rsidRPr="006D6473" w:rsidRDefault="00EB51B2">
      <w:pPr>
        <w:pStyle w:val="stanzaline"/>
        <w:tabs>
          <w:tab w:val="left" w:pos="176"/>
        </w:tabs>
        <w:spacing w:before="45" w:beforeAutospacing="0" w:after="45" w:afterAutospacing="0" w:line="360" w:lineRule="auto"/>
        <w:ind w:left="57" w:right="57" w:firstLine="737"/>
        <w:jc w:val="both"/>
        <w:rPr>
          <w:lang w:val="ru-RU"/>
        </w:rPr>
      </w:pPr>
      <w:r w:rsidRPr="006D6473">
        <w:rPr>
          <w:color w:val="000000" w:themeColor="text1"/>
          <w:sz w:val="28"/>
          <w:szCs w:val="28"/>
          <w:lang w:val="ru-RU"/>
        </w:rPr>
        <w:t xml:space="preserve">Характерен говор голосов, вступающий в каждой из двенадцати частей поэмы: у Блока – </w:t>
      </w:r>
      <w:r w:rsidRPr="006D6473">
        <w:rPr>
          <w:i/>
          <w:color w:val="000000" w:themeColor="text1"/>
          <w:sz w:val="28"/>
          <w:szCs w:val="28"/>
          <w:lang w:val="ru-RU"/>
        </w:rPr>
        <w:t>А Ванька с Катькой – в кабаке… //</w:t>
      </w:r>
      <w:r>
        <w:rPr>
          <w:rStyle w:val="FootnoteAnchor"/>
          <w:i/>
          <w:color w:val="000000" w:themeColor="text1"/>
          <w:sz w:val="28"/>
          <w:szCs w:val="28"/>
        </w:rPr>
        <w:footnoteReference w:id="66"/>
      </w:r>
      <w:r w:rsidRPr="006D6473">
        <w:rPr>
          <w:i/>
          <w:color w:val="000000" w:themeColor="text1"/>
          <w:sz w:val="28"/>
          <w:szCs w:val="28"/>
          <w:lang w:val="ru-RU"/>
        </w:rPr>
        <w:t xml:space="preserve"> – </w:t>
      </w:r>
      <w:proofErr w:type="gramStart"/>
      <w:r w:rsidRPr="006D6473">
        <w:rPr>
          <w:i/>
          <w:color w:val="000000" w:themeColor="text1"/>
          <w:sz w:val="28"/>
          <w:szCs w:val="28"/>
          <w:lang w:val="ru-RU"/>
        </w:rPr>
        <w:t>У</w:t>
      </w:r>
      <w:proofErr w:type="gramEnd"/>
      <w:r w:rsidRPr="006D6473">
        <w:rPr>
          <w:i/>
          <w:color w:val="000000" w:themeColor="text1"/>
          <w:sz w:val="28"/>
          <w:szCs w:val="28"/>
          <w:lang w:val="ru-RU"/>
        </w:rPr>
        <w:t xml:space="preserve"> </w:t>
      </w:r>
      <w:proofErr w:type="gramStart"/>
      <w:r w:rsidRPr="006D6473">
        <w:rPr>
          <w:i/>
          <w:color w:val="000000" w:themeColor="text1"/>
          <w:sz w:val="28"/>
          <w:szCs w:val="28"/>
          <w:lang w:val="ru-RU"/>
        </w:rPr>
        <w:t>ей</w:t>
      </w:r>
      <w:proofErr w:type="gramEnd"/>
      <w:r w:rsidRPr="006D6473">
        <w:rPr>
          <w:i/>
          <w:color w:val="000000" w:themeColor="text1"/>
          <w:sz w:val="28"/>
          <w:szCs w:val="28"/>
          <w:lang w:val="ru-RU"/>
        </w:rPr>
        <w:t xml:space="preserve"> керенки есть в чулке!</w:t>
      </w:r>
      <w:r w:rsidRPr="006D6473">
        <w:rPr>
          <w:color w:val="000000" w:themeColor="text1"/>
          <w:sz w:val="28"/>
          <w:szCs w:val="28"/>
          <w:lang w:val="ru-RU"/>
        </w:rPr>
        <w:t xml:space="preserve"> </w:t>
      </w:r>
      <w:proofErr w:type="gramStart"/>
      <w:r w:rsidRPr="006D6473">
        <w:rPr>
          <w:color w:val="000000" w:themeColor="text1"/>
          <w:sz w:val="28"/>
          <w:szCs w:val="28"/>
          <w:lang w:val="ru-RU"/>
        </w:rPr>
        <w:t xml:space="preserve">У Гольдштейна </w:t>
      </w:r>
      <w:r w:rsidRPr="006D6473">
        <w:rPr>
          <w:i/>
          <w:color w:val="000000" w:themeColor="text1"/>
          <w:sz w:val="28"/>
          <w:szCs w:val="28"/>
          <w:lang w:val="ru-RU"/>
        </w:rPr>
        <w:t>– И, катя пятаки, // Дарит — и рад</w:t>
      </w:r>
      <w:r>
        <w:rPr>
          <w:i/>
          <w:color w:val="000000" w:themeColor="text1"/>
          <w:sz w:val="28"/>
          <w:szCs w:val="28"/>
        </w:rPr>
        <w:t> </w:t>
      </w:r>
      <w:r w:rsidRPr="006D6473">
        <w:rPr>
          <w:i/>
          <w:color w:val="000000" w:themeColor="text1"/>
          <w:sz w:val="28"/>
          <w:szCs w:val="28"/>
          <w:lang w:val="ru-RU"/>
        </w:rPr>
        <w:t>— // Кате так</w:t>
      </w:r>
      <w:r>
        <w:rPr>
          <w:i/>
          <w:color w:val="000000" w:themeColor="text1"/>
          <w:sz w:val="28"/>
          <w:szCs w:val="28"/>
        </w:rPr>
        <w:t> </w:t>
      </w:r>
      <w:r w:rsidRPr="006D6473">
        <w:rPr>
          <w:i/>
          <w:color w:val="000000" w:themeColor="text1"/>
          <w:sz w:val="28"/>
          <w:szCs w:val="28"/>
          <w:lang w:val="ru-RU"/>
        </w:rPr>
        <w:t>—// Кабак!</w:t>
      </w:r>
      <w:r w:rsidRPr="006D6473">
        <w:rPr>
          <w:color w:val="000000" w:themeColor="text1"/>
          <w:sz w:val="28"/>
          <w:szCs w:val="28"/>
          <w:lang w:val="ru-RU"/>
        </w:rPr>
        <w:t>).</w:t>
      </w:r>
      <w:proofErr w:type="gramEnd"/>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В поэме Кондратова возникает и еще один, дополнительный смысловой контекст.  Речь его повествователя лишена пафоса лирического субъекта Маяковского (</w:t>
      </w:r>
      <w:r w:rsidRPr="006D6473">
        <w:rPr>
          <w:rFonts w:ascii="Times New Roman" w:hAnsi="Times New Roman"/>
          <w:i/>
          <w:color w:val="000000" w:themeColor="text1"/>
          <w:sz w:val="28"/>
          <w:szCs w:val="28"/>
          <w:lang w:val="ru-RU"/>
        </w:rPr>
        <w:t>Можно забыть, где и когда пузы растил и зобы, но землю, с которой вдвоем голодал, – нельзя никогда забыть…</w:t>
      </w:r>
      <w:r w:rsidRPr="006D6473">
        <w:rPr>
          <w:rFonts w:ascii="Times New Roman" w:hAnsi="Times New Roman"/>
          <w:color w:val="000000" w:themeColor="text1"/>
          <w:sz w:val="28"/>
          <w:szCs w:val="28"/>
          <w:lang w:val="ru-RU"/>
        </w:rPr>
        <w:t xml:space="preserve"> и проч.), а обращение к претексту скорее пародийно: здесь обыгрываются </w:t>
      </w:r>
      <w:r w:rsidRPr="006D6473">
        <w:rPr>
          <w:rFonts w:ascii="Times New Roman" w:hAnsi="Times New Roman"/>
          <w:color w:val="000000" w:themeColor="text1"/>
          <w:sz w:val="28"/>
          <w:szCs w:val="28"/>
          <w:lang w:val="ru-RU"/>
        </w:rPr>
        <w:lastRenderedPageBreak/>
        <w:t xml:space="preserve">идеологические формулы революции.  Авторский план </w:t>
      </w:r>
      <w:proofErr w:type="gramStart"/>
      <w:r w:rsidRPr="006D6473">
        <w:rPr>
          <w:rFonts w:ascii="Times New Roman" w:hAnsi="Times New Roman"/>
          <w:color w:val="000000" w:themeColor="text1"/>
          <w:sz w:val="28"/>
          <w:szCs w:val="28"/>
          <w:lang w:val="ru-RU"/>
        </w:rPr>
        <w:t>оказывается</w:t>
      </w:r>
      <w:proofErr w:type="gramEnd"/>
      <w:r w:rsidRPr="006D6473">
        <w:rPr>
          <w:rFonts w:ascii="Times New Roman" w:hAnsi="Times New Roman"/>
          <w:color w:val="000000" w:themeColor="text1"/>
          <w:sz w:val="28"/>
          <w:szCs w:val="28"/>
          <w:lang w:val="ru-RU"/>
        </w:rPr>
        <w:t xml:space="preserve"> противопоставлен миру поэмы:</w:t>
      </w:r>
    </w:p>
    <w:p w:rsidR="00D44E52" w:rsidRPr="006D6473" w:rsidRDefault="00EB51B2">
      <w:pPr>
        <w:spacing w:line="360" w:lineRule="auto"/>
        <w:jc w:val="both"/>
        <w:rPr>
          <w:rFonts w:ascii="Times New Roman" w:hAnsi="Times New Roman"/>
          <w:color w:val="000000" w:themeColor="text1"/>
          <w:sz w:val="28"/>
          <w:szCs w:val="28"/>
          <w:lang w:val="ru-RU"/>
        </w:rPr>
      </w:pPr>
      <w:proofErr w:type="gramStart"/>
      <w:r w:rsidRPr="006D6473">
        <w:rPr>
          <w:rFonts w:ascii="Times New Roman" w:hAnsi="Times New Roman"/>
          <w:i/>
          <w:color w:val="000000" w:themeColor="text1"/>
          <w:sz w:val="28"/>
          <w:szCs w:val="28"/>
          <w:lang w:val="ru-RU"/>
        </w:rPr>
        <w:t>Быть может, школьники свободной России — в ту пору, когда исполнится столетний юбилей ВОСР — будут «проходить» юбилейный «Укор сроку», как «проходили» когда-то поэму «Хорошо!»?</w:t>
      </w:r>
      <w:proofErr w:type="gramEnd"/>
      <w:r w:rsidRPr="006D6473">
        <w:rPr>
          <w:rFonts w:ascii="Times New Roman" w:hAnsi="Times New Roman"/>
          <w:i/>
          <w:color w:val="000000" w:themeColor="text1"/>
          <w:sz w:val="28"/>
          <w:szCs w:val="28"/>
          <w:lang w:val="ru-RU"/>
        </w:rPr>
        <w:t xml:space="preserve"> </w:t>
      </w:r>
      <w:r w:rsidRPr="006D6473">
        <w:rPr>
          <w:rFonts w:ascii="Times New Roman" w:hAnsi="Times New Roman"/>
          <w:color w:val="000000" w:themeColor="text1"/>
          <w:sz w:val="28"/>
          <w:szCs w:val="28"/>
          <w:lang w:val="ru-RU"/>
        </w:rPr>
        <w:t>(Из примечания автора)</w:t>
      </w:r>
    </w:p>
    <w:p w:rsidR="00D44E52" w:rsidRDefault="00EB51B2">
      <w:pPr>
        <w:tabs>
          <w:tab w:val="left" w:pos="176"/>
        </w:tabs>
        <w:spacing w:line="360" w:lineRule="auto"/>
        <w:ind w:firstLine="794"/>
        <w:jc w:val="both"/>
        <w:rPr>
          <w:rFonts w:ascii="Times New Roman" w:hAnsi="Times New Roman"/>
          <w:color w:val="000000" w:themeColor="text1"/>
          <w:sz w:val="28"/>
          <w:szCs w:val="28"/>
        </w:rPr>
      </w:pPr>
      <w:r w:rsidRPr="006D6473">
        <w:rPr>
          <w:rFonts w:ascii="Times New Roman" w:hAnsi="Times New Roman"/>
          <w:color w:val="000000" w:themeColor="text1"/>
          <w:sz w:val="28"/>
          <w:szCs w:val="28"/>
          <w:lang w:val="ru-RU"/>
        </w:rPr>
        <w:t>Кондратов иронизирует над аллюзивностью своей поэмы (в последних строках поэмы собственную поэму он называет одой «Худо», а претекст - одой «Чудо»). Обнажение приема или «фамильярный контакт с незавершенной современностью» (М. Бахтин) происходит у Кондратова и при комментировании композиционного перехода от основного сюжета к финалу поэмы. Мы неожиданно переносимся в план повествователя:</w:t>
      </w:r>
    </w:p>
    <w:p w:rsidR="00B37938" w:rsidRPr="00B37938" w:rsidRDefault="00B37938">
      <w:pPr>
        <w:tabs>
          <w:tab w:val="left" w:pos="176"/>
        </w:tabs>
        <w:spacing w:line="360" w:lineRule="auto"/>
        <w:ind w:firstLine="794"/>
        <w:jc w:val="both"/>
      </w:pP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 xml:space="preserve">Оду «ХУДО» - </w:t>
      </w: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укор сроку –</w:t>
      </w: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 xml:space="preserve">лепо пел </w:t>
      </w: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или</w:t>
      </w: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худо? Дух</w:t>
      </w:r>
    </w:p>
    <w:p w:rsidR="00D44E52" w:rsidRPr="006D6473" w:rsidRDefault="00EB51B2">
      <w:pPr>
        <w:ind w:left="360"/>
        <w:jc w:val="both"/>
        <w:rPr>
          <w:rFonts w:ascii="Times New Roman" w:hAnsi="Times New Roman"/>
          <w:i/>
          <w:color w:val="000000" w:themeColor="text1"/>
          <w:lang w:val="ru-RU"/>
        </w:rPr>
      </w:pPr>
      <w:proofErr w:type="gramStart"/>
      <w:r w:rsidRPr="006D6473">
        <w:rPr>
          <w:rFonts w:ascii="Times New Roman" w:hAnsi="Times New Roman"/>
          <w:i/>
          <w:color w:val="000000" w:themeColor="text1"/>
          <w:lang w:val="ru-RU"/>
        </w:rPr>
        <w:t>нем</w:t>
      </w:r>
      <w:proofErr w:type="gramEnd"/>
      <w:r w:rsidRPr="006D6473">
        <w:rPr>
          <w:rFonts w:ascii="Times New Roman" w:hAnsi="Times New Roman"/>
          <w:i/>
          <w:color w:val="000000" w:themeColor="text1"/>
          <w:lang w:val="ru-RU"/>
        </w:rPr>
        <w:t>. Амен!</w:t>
      </w:r>
    </w:p>
    <w:p w:rsidR="00D44E52" w:rsidRPr="006D6473" w:rsidRDefault="00EB51B2">
      <w:pPr>
        <w:ind w:left="360"/>
        <w:jc w:val="both"/>
        <w:rPr>
          <w:rFonts w:ascii="Times New Roman" w:hAnsi="Times New Roman"/>
          <w:i/>
          <w:color w:val="000000" w:themeColor="text1"/>
          <w:lang w:val="ru-RU"/>
        </w:rPr>
      </w:pPr>
      <w:r w:rsidRPr="006D6473">
        <w:rPr>
          <w:rFonts w:ascii="Times New Roman" w:hAnsi="Times New Roman"/>
          <w:i/>
          <w:color w:val="000000" w:themeColor="text1"/>
          <w:lang w:val="ru-RU"/>
        </w:rPr>
        <w:t xml:space="preserve">Да, </w:t>
      </w:r>
      <w:proofErr w:type="gramStart"/>
      <w:r w:rsidRPr="006D6473">
        <w:rPr>
          <w:rFonts w:ascii="Times New Roman" w:hAnsi="Times New Roman"/>
          <w:i/>
          <w:color w:val="000000" w:themeColor="text1"/>
          <w:lang w:val="ru-RU"/>
        </w:rPr>
        <w:t>нем</w:t>
      </w:r>
      <w:proofErr w:type="gramEnd"/>
      <w:r w:rsidRPr="006D6473">
        <w:rPr>
          <w:rFonts w:ascii="Times New Roman" w:hAnsi="Times New Roman"/>
          <w:i/>
          <w:color w:val="000000" w:themeColor="text1"/>
          <w:lang w:val="ru-RU"/>
        </w:rPr>
        <w:t>. АМЕН, АД!</w:t>
      </w:r>
    </w:p>
    <w:p w:rsidR="00D44E52" w:rsidRPr="006D6473" w:rsidRDefault="00D44E52">
      <w:pPr>
        <w:spacing w:line="360" w:lineRule="auto"/>
        <w:ind w:left="360"/>
        <w:jc w:val="both"/>
        <w:rPr>
          <w:rFonts w:ascii="Times New Roman" w:hAnsi="Times New Roman"/>
          <w:i/>
          <w:color w:val="000000" w:themeColor="text1"/>
          <w:sz w:val="28"/>
          <w:szCs w:val="28"/>
          <w:lang w:val="ru-RU"/>
        </w:rPr>
      </w:pP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Использование палиндромического словосочетания в качестве заглавия традиционно для палиндромистов  (об этом в первой главе диссертации пишет и А.В. Бубнов</w:t>
      </w:r>
      <w:r>
        <w:rPr>
          <w:rStyle w:val="FootnoteAnchor"/>
          <w:rFonts w:ascii="Times New Roman" w:hAnsi="Times New Roman"/>
          <w:color w:val="000000" w:themeColor="text1"/>
          <w:sz w:val="28"/>
          <w:szCs w:val="28"/>
        </w:rPr>
        <w:footnoteReference w:id="67"/>
      </w:r>
      <w:r w:rsidRPr="006D6473">
        <w:rPr>
          <w:rFonts w:ascii="Times New Roman" w:hAnsi="Times New Roman"/>
          <w:color w:val="000000" w:themeColor="text1"/>
          <w:sz w:val="28"/>
          <w:szCs w:val="28"/>
          <w:lang w:val="ru-RU"/>
        </w:rPr>
        <w:t xml:space="preserve">: сравните «Казак» В. Набокова, «Потоп» В. Хромова, «Суперэпус» В. Гершуни, «Разин» В. Хлебникова и так далее). Такая «дань традиции» нередко реализуется при помощи палиндромических ритмико-синтаксических формул – так называемых ПУСКов (или УПСК) (Палиндромный Устойчивый Словесный Комплекс – термин А. Бубнова). </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Описать сложный палиндром можно, например, словами  Г. Векшина: «обратное чтение требует иного членения, линейного переразложения уже скомпонованных слов, отчего «дублирующие» друг друга фонографемы </w:t>
      </w:r>
      <w:proofErr w:type="gramStart"/>
      <w:r w:rsidRPr="006D6473">
        <w:rPr>
          <w:rFonts w:ascii="Times New Roman" w:hAnsi="Times New Roman"/>
          <w:color w:val="000000" w:themeColor="text1"/>
          <w:sz w:val="28"/>
          <w:szCs w:val="28"/>
          <w:lang w:val="ru-RU"/>
        </w:rPr>
        <w:lastRenderedPageBreak/>
        <w:t>оказываются</w:t>
      </w:r>
      <w:proofErr w:type="gramEnd"/>
      <w:r w:rsidRPr="006D6473">
        <w:rPr>
          <w:rFonts w:ascii="Times New Roman" w:hAnsi="Times New Roman"/>
          <w:color w:val="000000" w:themeColor="text1"/>
          <w:sz w:val="28"/>
          <w:szCs w:val="28"/>
          <w:lang w:val="ru-RU"/>
        </w:rPr>
        <w:t xml:space="preserve"> включены в разные лексические и грамматические единицы»</w:t>
      </w:r>
      <w:r>
        <w:rPr>
          <w:rStyle w:val="FootnoteAnchor"/>
          <w:rFonts w:ascii="Times New Roman" w:hAnsi="Times New Roman"/>
          <w:color w:val="000000" w:themeColor="text1"/>
          <w:sz w:val="28"/>
          <w:szCs w:val="28"/>
        </w:rPr>
        <w:footnoteReference w:id="68"/>
      </w:r>
      <w:r>
        <w:rPr>
          <w:rFonts w:ascii="Times New Roman" w:hAnsi="Times New Roman"/>
          <w:color w:val="000000" w:themeColor="text1"/>
          <w:sz w:val="28"/>
          <w:szCs w:val="28"/>
          <w:lang w:val="fr-FR"/>
        </w:rPr>
        <w:t>.</w:t>
      </w:r>
      <w:r w:rsidRPr="006D6473">
        <w:rPr>
          <w:rFonts w:ascii="Times New Roman" w:hAnsi="Times New Roman"/>
          <w:color w:val="000000" w:themeColor="text1"/>
          <w:sz w:val="28"/>
          <w:szCs w:val="28"/>
          <w:lang w:val="ru-RU"/>
        </w:rPr>
        <w:t xml:space="preserve">  Палиндромические клише, напротив, примитивны, не требуют перестановки словоразделов. Способы оценки сложности палиндромов в своё время были предметом большой дискуссии. Прославилась балльная система оценки В.В. Васиной, по которой один балл палиндром получает за каждое слово, при обратном прочтении, в отличи</w:t>
      </w:r>
      <w:proofErr w:type="gramStart"/>
      <w:r w:rsidRPr="006D6473">
        <w:rPr>
          <w:rFonts w:ascii="Times New Roman" w:hAnsi="Times New Roman"/>
          <w:color w:val="000000" w:themeColor="text1"/>
          <w:sz w:val="28"/>
          <w:szCs w:val="28"/>
          <w:lang w:val="ru-RU"/>
        </w:rPr>
        <w:t>и</w:t>
      </w:r>
      <w:proofErr w:type="gramEnd"/>
      <w:r w:rsidRPr="006D6473">
        <w:rPr>
          <w:rFonts w:ascii="Times New Roman" w:hAnsi="Times New Roman"/>
          <w:color w:val="000000" w:themeColor="text1"/>
          <w:sz w:val="28"/>
          <w:szCs w:val="28"/>
          <w:lang w:val="ru-RU"/>
        </w:rPr>
        <w:t xml:space="preserve"> от ПУСКа, не совпадающее всеми буквами с исходным</w:t>
      </w:r>
      <w:r>
        <w:rPr>
          <w:rStyle w:val="FootnoteAnchor"/>
          <w:rFonts w:ascii="Times New Roman" w:hAnsi="Times New Roman"/>
          <w:color w:val="000000" w:themeColor="text1"/>
          <w:sz w:val="28"/>
          <w:szCs w:val="28"/>
        </w:rPr>
        <w:footnoteReference w:id="69"/>
      </w:r>
      <w:r w:rsidRPr="006D6473">
        <w:rPr>
          <w:rFonts w:ascii="Times New Roman" w:hAnsi="Times New Roman"/>
          <w:color w:val="000000" w:themeColor="text1"/>
          <w:sz w:val="28"/>
          <w:szCs w:val="28"/>
          <w:lang w:val="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Итак, мы снова наблюдаем двойственность палиндрома: ПУСК для автора палиндромической поэмы – это одновременно «строительный материал», используемый для последовательного создания связного текста, и знак литературности или литературной диалогичности, отсылающий к предшественникам (как у Гольдштейна, так и у Кондратова встречаем, например, в усеченном виде знаменитую строку «я иду </w:t>
      </w:r>
      <w:proofErr w:type="gramStart"/>
      <w:r w:rsidRPr="006D6473">
        <w:rPr>
          <w:rFonts w:ascii="Times New Roman" w:hAnsi="Times New Roman"/>
          <w:color w:val="000000" w:themeColor="text1"/>
          <w:sz w:val="28"/>
          <w:szCs w:val="28"/>
          <w:lang w:val="ru-RU"/>
        </w:rPr>
        <w:t>с</w:t>
      </w:r>
      <w:proofErr w:type="gramEnd"/>
      <w:r w:rsidRPr="006D6473">
        <w:rPr>
          <w:rFonts w:ascii="Times New Roman" w:hAnsi="Times New Roman"/>
          <w:color w:val="000000" w:themeColor="text1"/>
          <w:sz w:val="28"/>
          <w:szCs w:val="28"/>
          <w:lang w:val="ru-RU"/>
        </w:rPr>
        <w:t xml:space="preserve"> мечем судия»). Устойчивые палиндромических пары (термин Ю.Б. Орлицкого) в качестве того самого «строительного материала» в больших количествах используют и Кондратов, и Гольдштейн (кармин-мрак; </w:t>
      </w:r>
      <w:proofErr w:type="gramStart"/>
      <w:r w:rsidRPr="006D6473">
        <w:rPr>
          <w:rFonts w:ascii="Times New Roman" w:hAnsi="Times New Roman"/>
          <w:color w:val="000000" w:themeColor="text1"/>
          <w:sz w:val="28"/>
          <w:szCs w:val="28"/>
          <w:lang w:val="ru-RU"/>
        </w:rPr>
        <w:t>город-дорог</w:t>
      </w:r>
      <w:proofErr w:type="gramEnd"/>
      <w:r w:rsidRPr="006D6473">
        <w:rPr>
          <w:rFonts w:ascii="Times New Roman" w:hAnsi="Times New Roman"/>
          <w:color w:val="000000" w:themeColor="text1"/>
          <w:sz w:val="28"/>
          <w:szCs w:val="28"/>
          <w:lang w:val="ru-RU"/>
        </w:rPr>
        <w:t xml:space="preserve">; голод-долог; худо-дух; мороз-взором и т.д.). </w:t>
      </w:r>
    </w:p>
    <w:p w:rsidR="00D44E52" w:rsidRPr="006D6473" w:rsidRDefault="00D44E52">
      <w:pPr>
        <w:spacing w:line="360" w:lineRule="auto"/>
        <w:ind w:firstLine="794"/>
        <w:jc w:val="both"/>
        <w:rPr>
          <w:rFonts w:ascii="Times New Roman" w:hAnsi="Times New Roman"/>
          <w:color w:val="000000" w:themeColor="text1"/>
          <w:sz w:val="28"/>
          <w:szCs w:val="28"/>
          <w:lang w:val="ru-RU"/>
        </w:rPr>
      </w:pPr>
    </w:p>
    <w:p w:rsidR="00093CB0" w:rsidRDefault="00093CB0">
      <w:pPr>
        <w:spacing w:after="200" w:line="276" w:lineRule="auto"/>
        <w:rPr>
          <w:rFonts w:ascii="Times New Roman" w:eastAsiaTheme="majorEastAsia" w:hAnsi="Times New Roman" w:cs="FreeSans"/>
          <w:b/>
          <w:bCs/>
          <w:iCs/>
          <w:sz w:val="28"/>
          <w:szCs w:val="28"/>
          <w:lang w:val="ru-RU"/>
        </w:rPr>
      </w:pPr>
      <w:bookmarkStart w:id="14" w:name="_Toc482712545"/>
      <w:r>
        <w:rPr>
          <w:lang w:val="ru-RU"/>
        </w:rPr>
        <w:br w:type="page"/>
      </w:r>
    </w:p>
    <w:p w:rsidR="00D44E52" w:rsidRDefault="00EB51B2" w:rsidP="00EC1D5C">
      <w:pPr>
        <w:pStyle w:val="2"/>
        <w:rPr>
          <w:lang w:val="ru-RU"/>
        </w:rPr>
      </w:pPr>
      <w:bookmarkStart w:id="15" w:name="_Toc482715160"/>
      <w:r w:rsidRPr="006D6473">
        <w:rPr>
          <w:lang w:val="ru-RU"/>
        </w:rPr>
        <w:lastRenderedPageBreak/>
        <w:t>2.2. Ритм, рифма, эвфония</w:t>
      </w:r>
      <w:bookmarkEnd w:id="14"/>
      <w:bookmarkEnd w:id="15"/>
    </w:p>
    <w:p w:rsidR="00EC1D5C" w:rsidRPr="00EC1D5C" w:rsidRDefault="00EC1D5C" w:rsidP="00EC1D5C">
      <w:pPr>
        <w:rPr>
          <w:lang w:val="ru-RU"/>
        </w:rPr>
      </w:pPr>
    </w:p>
    <w:p w:rsidR="00D44E52" w:rsidRPr="006D6473" w:rsidRDefault="00EB51B2">
      <w:pPr>
        <w:spacing w:before="240" w:line="360" w:lineRule="auto"/>
        <w:ind w:firstLine="794"/>
        <w:jc w:val="both"/>
        <w:rPr>
          <w:lang w:val="ru-RU"/>
        </w:rPr>
      </w:pPr>
      <w:r w:rsidRPr="006D6473">
        <w:rPr>
          <w:rFonts w:ascii="Times New Roman" w:hAnsi="Times New Roman"/>
          <w:color w:val="000000" w:themeColor="text1"/>
          <w:sz w:val="28"/>
          <w:szCs w:val="28"/>
          <w:lang w:val="ru-RU"/>
        </w:rPr>
        <w:t xml:space="preserve">В палиндромии рифма естественным образом производит анафорические конструкции; и обратно –  фонетическая анафора автоматически приводит к возникновению рифмы (рифмоида): </w:t>
      </w:r>
      <w:r w:rsidRPr="006D6473">
        <w:rPr>
          <w:rFonts w:ascii="Times New Roman" w:hAnsi="Times New Roman"/>
          <w:i/>
          <w:sz w:val="28"/>
          <w:szCs w:val="28"/>
          <w:lang w:val="ru-RU"/>
        </w:rPr>
        <w:t>И не тихи тени,</w:t>
      </w:r>
      <w:r>
        <w:rPr>
          <w:rFonts w:ascii="Times New Roman" w:hAnsi="Times New Roman"/>
          <w:i/>
          <w:sz w:val="28"/>
          <w:szCs w:val="28"/>
          <w:lang w:val="fr-FR"/>
        </w:rPr>
        <w:t xml:space="preserve"> // </w:t>
      </w:r>
      <w:r w:rsidRPr="006D6473">
        <w:rPr>
          <w:rFonts w:ascii="Times New Roman" w:hAnsi="Times New Roman"/>
          <w:i/>
          <w:sz w:val="28"/>
          <w:szCs w:val="28"/>
          <w:lang w:val="ru-RU"/>
        </w:rPr>
        <w:t>И не сини сени!</w:t>
      </w:r>
      <w:r>
        <w:rPr>
          <w:rFonts w:ascii="Times New Roman" w:hAnsi="Times New Roman"/>
          <w:sz w:val="28"/>
          <w:szCs w:val="28"/>
          <w:lang w:val="fr-FR"/>
        </w:rPr>
        <w:t xml:space="preserve"> (</w:t>
      </w:r>
      <w:r w:rsidRPr="006D6473">
        <w:rPr>
          <w:rFonts w:ascii="Times New Roman" w:hAnsi="Times New Roman"/>
          <w:sz w:val="28"/>
          <w:szCs w:val="28"/>
          <w:lang w:val="ru-RU"/>
        </w:rPr>
        <w:t xml:space="preserve">Б. </w:t>
      </w:r>
      <w:proofErr w:type="gramStart"/>
      <w:r w:rsidRPr="006D6473">
        <w:rPr>
          <w:rFonts w:ascii="Times New Roman" w:hAnsi="Times New Roman"/>
          <w:sz w:val="28"/>
          <w:szCs w:val="28"/>
          <w:lang w:val="ru-RU"/>
        </w:rPr>
        <w:t>Гольдштейн)</w:t>
      </w:r>
      <w:proofErr w:type="gramEnd"/>
    </w:p>
    <w:p w:rsidR="00D44E52" w:rsidRPr="006D6473" w:rsidRDefault="00EB51B2">
      <w:pPr>
        <w:spacing w:before="240" w:line="360" w:lineRule="auto"/>
        <w:ind w:firstLine="794"/>
        <w:jc w:val="both"/>
        <w:rPr>
          <w:lang w:val="ru-RU"/>
        </w:rPr>
      </w:pPr>
      <w:r w:rsidRPr="006D6473">
        <w:rPr>
          <w:rFonts w:ascii="Times New Roman" w:hAnsi="Times New Roman"/>
          <w:color w:val="000000" w:themeColor="text1"/>
          <w:sz w:val="28"/>
          <w:szCs w:val="28"/>
          <w:lang w:val="ru-RU"/>
        </w:rPr>
        <w:t xml:space="preserve">Таким образом, в тексте, для которого (как в нашем случае) объектами парадигматического развертывания и одновременно субъектами синтагматических отношений выступают стихи-палиндромы, анафора и рифма оказываются единым амбивалентным проявлением общего принципа симметрии: одна без другой не существует.  </w:t>
      </w:r>
    </w:p>
    <w:p w:rsidR="00D44E52" w:rsidRPr="006D6473" w:rsidRDefault="00EB51B2">
      <w:pPr>
        <w:spacing w:before="240" w:line="360" w:lineRule="auto"/>
        <w:ind w:firstLine="794"/>
        <w:jc w:val="both"/>
        <w:rPr>
          <w:lang w:val="ru-RU"/>
        </w:rPr>
      </w:pPr>
      <w:r w:rsidRPr="006D6473">
        <w:rPr>
          <w:rFonts w:ascii="Times New Roman" w:hAnsi="Times New Roman"/>
          <w:color w:val="000000" w:themeColor="text1"/>
          <w:sz w:val="28"/>
          <w:szCs w:val="28"/>
          <w:lang w:val="ru-RU"/>
        </w:rPr>
        <w:t xml:space="preserve">Часто рифма в рассматриваемых поэмах оказывается неравноударной (то же – </w:t>
      </w:r>
      <w:r>
        <w:rPr>
          <w:rFonts w:ascii="Times New Roman" w:hAnsi="Times New Roman"/>
          <w:color w:val="000000" w:themeColor="text1"/>
          <w:sz w:val="28"/>
          <w:szCs w:val="28"/>
          <w:lang w:val="fr-FR"/>
        </w:rPr>
        <w:t>«диссонанс» (в терминологии</w:t>
      </w:r>
      <w:r w:rsidRPr="006D6473">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fr-FR"/>
        </w:rPr>
        <w:t>Брюсова) или «консонанс» (в терминологии Жирмунского)</w:t>
      </w:r>
      <w:r w:rsidRPr="006D6473">
        <w:rPr>
          <w:rFonts w:ascii="Times New Roman" w:hAnsi="Times New Roman"/>
          <w:color w:val="000000" w:themeColor="text1"/>
          <w:sz w:val="28"/>
          <w:szCs w:val="28"/>
          <w:lang w:val="ru-RU"/>
        </w:rPr>
        <w:t xml:space="preserve">). У Кондратова: </w:t>
      </w:r>
      <w:proofErr w:type="gramStart"/>
      <w:r w:rsidRPr="006D6473">
        <w:rPr>
          <w:rFonts w:ascii="Times New Roman" w:hAnsi="Times New Roman"/>
          <w:i/>
          <w:iCs/>
          <w:color w:val="000000" w:themeColor="text1"/>
          <w:sz w:val="28"/>
          <w:szCs w:val="28"/>
          <w:lang w:val="ru-RU"/>
        </w:rPr>
        <w:t>тужи-биржи</w:t>
      </w:r>
      <w:proofErr w:type="gramEnd"/>
      <w:r w:rsidRPr="006D6473">
        <w:rPr>
          <w:rFonts w:ascii="Times New Roman" w:hAnsi="Times New Roman"/>
          <w:i/>
          <w:iCs/>
          <w:color w:val="000000" w:themeColor="text1"/>
          <w:sz w:val="28"/>
          <w:szCs w:val="28"/>
          <w:lang w:val="ru-RU"/>
        </w:rPr>
        <w:t>, уму-уху</w:t>
      </w:r>
      <w:r w:rsidRPr="006D6473">
        <w:rPr>
          <w:rFonts w:ascii="Times New Roman" w:hAnsi="Times New Roman"/>
          <w:color w:val="000000" w:themeColor="text1"/>
          <w:sz w:val="28"/>
          <w:szCs w:val="28"/>
          <w:lang w:val="ru-RU"/>
        </w:rPr>
        <w:t xml:space="preserve">. У Гольдштейна: </w:t>
      </w:r>
      <w:proofErr w:type="gramStart"/>
      <w:r w:rsidRPr="006D6473">
        <w:rPr>
          <w:rFonts w:ascii="Times New Roman" w:hAnsi="Times New Roman"/>
          <w:i/>
          <w:iCs/>
          <w:color w:val="000000" w:themeColor="text1"/>
          <w:sz w:val="28"/>
          <w:szCs w:val="28"/>
          <w:lang w:val="ru-RU"/>
        </w:rPr>
        <w:t>заката-плакат</w:t>
      </w:r>
      <w:proofErr w:type="gramEnd"/>
      <w:r w:rsidRPr="006D6473">
        <w:rPr>
          <w:rFonts w:ascii="Times New Roman" w:hAnsi="Times New Roman"/>
          <w:i/>
          <w:iCs/>
          <w:color w:val="000000" w:themeColor="text1"/>
          <w:sz w:val="28"/>
          <w:szCs w:val="28"/>
          <w:lang w:val="ru-RU"/>
        </w:rPr>
        <w:t xml:space="preserve">, дым-Иудавым. </w:t>
      </w:r>
      <w:r w:rsidRPr="006D6473">
        <w:rPr>
          <w:rFonts w:ascii="Times New Roman" w:hAnsi="Times New Roman"/>
          <w:color w:val="000000" w:themeColor="text1"/>
          <w:sz w:val="28"/>
          <w:szCs w:val="28"/>
          <w:lang w:val="ru-RU"/>
        </w:rPr>
        <w:t xml:space="preserve">Это обстоятельство, конечно, в постхлебниковскую эру трудно назвать новаторством, к тому же, оно объясняется графической природой палиндрома. Каждая анафора вызывает к жизни рифму, и, если только ударный гласный при обращении палиндрома не перейдет в ударную гласную, последняя будет неравноударной. Это казалось </w:t>
      </w:r>
      <w:proofErr w:type="gramStart"/>
      <w:r w:rsidRPr="006D6473">
        <w:rPr>
          <w:rFonts w:ascii="Times New Roman" w:hAnsi="Times New Roman"/>
          <w:color w:val="000000" w:themeColor="text1"/>
          <w:sz w:val="28"/>
          <w:szCs w:val="28"/>
          <w:lang w:val="ru-RU"/>
        </w:rPr>
        <w:t>бы</w:t>
      </w:r>
      <w:proofErr w:type="gramEnd"/>
      <w:r w:rsidRPr="006D6473">
        <w:rPr>
          <w:rFonts w:ascii="Times New Roman" w:hAnsi="Times New Roman"/>
          <w:color w:val="000000" w:themeColor="text1"/>
          <w:sz w:val="28"/>
          <w:szCs w:val="28"/>
          <w:lang w:val="ru-RU"/>
        </w:rPr>
        <w:t xml:space="preserve"> отвлеченно-теоретическое соображение во многом проясняет, почему рифма в палиндромических поэмах как таковая отсутствует, а наличествующие рифмоиды остаются явлением спорадическим, не несущим стихообразующей функции. Появление регулярной рифмовки значительно затруднило бы, а то и сделало бы вовсе невозможным движение повествования. </w:t>
      </w:r>
    </w:p>
    <w:p w:rsidR="00D44E52" w:rsidRPr="006D6473" w:rsidRDefault="00EB51B2">
      <w:pPr>
        <w:spacing w:before="240" w:line="360" w:lineRule="auto"/>
        <w:ind w:firstLine="794"/>
        <w:jc w:val="both"/>
        <w:rPr>
          <w:lang w:val="ru-RU"/>
        </w:rPr>
      </w:pPr>
      <w:r w:rsidRPr="006D6473">
        <w:rPr>
          <w:rFonts w:ascii="Times New Roman" w:hAnsi="Times New Roman"/>
          <w:color w:val="000000" w:themeColor="text1"/>
          <w:sz w:val="28"/>
          <w:szCs w:val="28"/>
          <w:lang w:val="ru-RU"/>
        </w:rPr>
        <w:lastRenderedPageBreak/>
        <w:t xml:space="preserve">Конечно, ориентация на предшественников, Маяковского и Блока, в случае Кондратова и Гольдштейна делает использование неточных рифм тем более оправданным. Так, Холшевников указывает, что неравносложные рифмы, отличающиеся на один слог, естественны для Блока и Маяковского. И более того: «неравносложные рифмы Маяковского нередко выходят за пределы обычной редукции, скрадывающей слог, непосредственно стоящий после ударного. Рифмующиеся слова могут друг от друга отличаться даже на два слога. </w:t>
      </w:r>
      <w:proofErr w:type="gramStart"/>
      <w:r w:rsidRPr="006D6473">
        <w:rPr>
          <w:rFonts w:ascii="Times New Roman" w:hAnsi="Times New Roman"/>
          <w:color w:val="000000" w:themeColor="text1"/>
          <w:sz w:val="28"/>
          <w:szCs w:val="28"/>
          <w:lang w:val="ru-RU"/>
        </w:rPr>
        <w:t>Так, мужское окончание может рифмоваться с дактилическим (верфь — уверовав), женское — с гипердактилическим (часто встречающийся случай: усеянные — воскресенье, папахи — попахивая, оправить — праведников, хвата — перехватывает, неровно — бронированного и т. п.)»</w:t>
      </w:r>
      <w:r>
        <w:rPr>
          <w:rStyle w:val="FootnoteAnchor"/>
          <w:rFonts w:ascii="Times New Roman" w:hAnsi="Times New Roman"/>
          <w:color w:val="000000" w:themeColor="text1"/>
          <w:sz w:val="28"/>
          <w:szCs w:val="28"/>
        </w:rPr>
        <w:footnoteReference w:id="70"/>
      </w:r>
      <w:r w:rsidRPr="006D6473">
        <w:rPr>
          <w:rFonts w:ascii="Times New Roman" w:hAnsi="Times New Roman"/>
          <w:color w:val="000000" w:themeColor="text1"/>
          <w:sz w:val="28"/>
          <w:szCs w:val="28"/>
          <w:lang w:val="ru-RU"/>
        </w:rPr>
        <w:t xml:space="preserve">. Кондратов, впрочем, не часто обращается вслед за Маяковским к этой возможности, в «Укоре сроку» находим, разве что, </w:t>
      </w:r>
      <w:r w:rsidRPr="006D6473">
        <w:rPr>
          <w:rFonts w:ascii="Times New Roman" w:hAnsi="Times New Roman"/>
          <w:i/>
          <w:color w:val="000000" w:themeColor="text1"/>
          <w:sz w:val="28"/>
          <w:szCs w:val="28"/>
          <w:lang w:val="ru-RU"/>
        </w:rPr>
        <w:t>кобылу – лил</w:t>
      </w:r>
      <w:r w:rsidRPr="006D6473">
        <w:rPr>
          <w:rFonts w:ascii="Times New Roman" w:hAnsi="Times New Roman"/>
          <w:color w:val="000000" w:themeColor="text1"/>
          <w:sz w:val="28"/>
          <w:szCs w:val="28"/>
          <w:lang w:val="ru-RU"/>
        </w:rPr>
        <w:t xml:space="preserve">. </w:t>
      </w:r>
      <w:proofErr w:type="gramEnd"/>
    </w:p>
    <w:p w:rsidR="00D44E52" w:rsidRPr="006D6473" w:rsidRDefault="00EB51B2">
      <w:pPr>
        <w:spacing w:before="240" w:line="360" w:lineRule="auto"/>
        <w:ind w:firstLine="794"/>
        <w:jc w:val="both"/>
        <w:rPr>
          <w:lang w:val="ru-RU"/>
        </w:rPr>
      </w:pPr>
      <w:proofErr w:type="gramStart"/>
      <w:r w:rsidRPr="006D6473">
        <w:rPr>
          <w:rFonts w:ascii="Times New Roman" w:hAnsi="Times New Roman"/>
          <w:color w:val="000000" w:themeColor="text1"/>
          <w:sz w:val="28"/>
          <w:szCs w:val="28"/>
          <w:lang w:val="ru-RU"/>
        </w:rPr>
        <w:t>Строго говоря, в каждой строке каждой из поэм автоматически возникает палиндромическая рифма, которую М.Л. Гаспаров характеризовал так: «второе слово повторяет не в прямом, а в обратном порядке слоги или даже звуки первого («бе-се – се-бе», «воздух – худ зов»; ср. у раннего Маяковского «рез-че – че-рез»), даже глазами с трудом опознаются как рифмы;</w:t>
      </w:r>
      <w:proofErr w:type="gramEnd"/>
      <w:r w:rsidRPr="006D6473">
        <w:rPr>
          <w:rFonts w:ascii="Times New Roman" w:hAnsi="Times New Roman"/>
          <w:color w:val="000000" w:themeColor="text1"/>
          <w:sz w:val="28"/>
          <w:szCs w:val="28"/>
          <w:lang w:val="ru-RU"/>
        </w:rPr>
        <w:t xml:space="preserve"> Хлебников с его философским вкусом к палиндромону был здесь едва ли не единственным экспериментатором»</w:t>
      </w:r>
      <w:r>
        <w:rPr>
          <w:rStyle w:val="FootnoteAnchor"/>
          <w:rFonts w:ascii="Times New Roman" w:hAnsi="Times New Roman"/>
          <w:color w:val="000000" w:themeColor="text1"/>
          <w:sz w:val="28"/>
          <w:szCs w:val="28"/>
        </w:rPr>
        <w:footnoteReference w:id="71"/>
      </w:r>
      <w:r w:rsidRPr="006D6473">
        <w:rPr>
          <w:rFonts w:ascii="Times New Roman" w:hAnsi="Times New Roman"/>
          <w:color w:val="000000" w:themeColor="text1"/>
          <w:sz w:val="28"/>
          <w:szCs w:val="28"/>
          <w:lang w:val="ru-RU"/>
        </w:rPr>
        <w:t xml:space="preserve">. Нередко возникает внутренняя рифма. Так, у Кондратова: </w:t>
      </w:r>
      <w:r w:rsidRPr="006D6473">
        <w:rPr>
          <w:rFonts w:ascii="Times New Roman" w:hAnsi="Times New Roman"/>
          <w:i/>
          <w:sz w:val="28"/>
          <w:szCs w:val="28"/>
          <w:lang w:val="ru-RU"/>
        </w:rPr>
        <w:t>голод, цен жнец, долог; и щи еще ищи; довод — овод; А вон саркома мокра снова.</w:t>
      </w:r>
      <w:r w:rsidRPr="006D6473">
        <w:rPr>
          <w:rFonts w:ascii="Times New Roman" w:hAnsi="Times New Roman"/>
          <w:sz w:val="28"/>
          <w:szCs w:val="28"/>
          <w:lang w:val="ru-RU"/>
        </w:rPr>
        <w:t xml:space="preserve"> </w:t>
      </w:r>
      <w:r w:rsidRPr="006D6473">
        <w:rPr>
          <w:rFonts w:ascii="Times New Roman" w:hAnsi="Times New Roman"/>
          <w:color w:val="000000" w:themeColor="text1"/>
          <w:sz w:val="28"/>
          <w:szCs w:val="28"/>
          <w:lang w:val="ru-RU"/>
        </w:rPr>
        <w:t xml:space="preserve">У Гольдштейна: </w:t>
      </w:r>
      <w:r w:rsidRPr="006D6473">
        <w:rPr>
          <w:rFonts w:ascii="Times New Roman" w:hAnsi="Times New Roman"/>
          <w:i/>
          <w:sz w:val="28"/>
          <w:szCs w:val="28"/>
          <w:lang w:val="ru-RU"/>
        </w:rPr>
        <w:t>Рвал, как лавр; Молебен о небе, но не белом.</w:t>
      </w:r>
      <w:r w:rsidRPr="006D6473">
        <w:rPr>
          <w:rFonts w:ascii="Times New Roman" w:hAnsi="Times New Roman"/>
          <w:sz w:val="28"/>
          <w:szCs w:val="28"/>
          <w:lang w:val="ru-RU"/>
        </w:rPr>
        <w:t xml:space="preserve"> Кондратов, </w:t>
      </w:r>
      <w:proofErr w:type="gramStart"/>
      <w:r w:rsidRPr="006D6473">
        <w:rPr>
          <w:rFonts w:ascii="Times New Roman" w:hAnsi="Times New Roman"/>
          <w:sz w:val="28"/>
          <w:szCs w:val="28"/>
          <w:lang w:val="ru-RU"/>
        </w:rPr>
        <w:t>изучавший</w:t>
      </w:r>
      <w:proofErr w:type="gramEnd"/>
      <w:r w:rsidRPr="006D6473">
        <w:rPr>
          <w:rFonts w:ascii="Times New Roman" w:hAnsi="Times New Roman"/>
          <w:sz w:val="28"/>
          <w:szCs w:val="28"/>
          <w:lang w:val="ru-RU"/>
        </w:rPr>
        <w:t xml:space="preserve"> рифму Маяковского, вероятно, осознавал, что частотность внутренних рифм в его </w:t>
      </w:r>
      <w:r w:rsidRPr="006D6473">
        <w:rPr>
          <w:rFonts w:ascii="Times New Roman" w:hAnsi="Times New Roman"/>
          <w:sz w:val="28"/>
          <w:szCs w:val="28"/>
          <w:lang w:val="ru-RU"/>
        </w:rPr>
        <w:lastRenderedPageBreak/>
        <w:t xml:space="preserve">палиндромической поэме сближает ее с претекстом: </w:t>
      </w:r>
      <w:proofErr w:type="gramStart"/>
      <w:r w:rsidRPr="006D6473">
        <w:rPr>
          <w:rFonts w:ascii="Times New Roman" w:hAnsi="Times New Roman"/>
          <w:sz w:val="28"/>
          <w:szCs w:val="28"/>
          <w:lang w:val="ru-RU"/>
        </w:rPr>
        <w:t>«Рифма связана с общей звуковой организацией стиха Маяковского как в широком смысле слова (т.е. ритмико-интонационной), так и в узком – звуковыми повторами внутри строки»</w:t>
      </w:r>
      <w:r>
        <w:rPr>
          <w:rStyle w:val="FootnoteAnchor"/>
          <w:rFonts w:ascii="Times New Roman" w:hAnsi="Times New Roman"/>
          <w:sz w:val="28"/>
          <w:szCs w:val="28"/>
        </w:rPr>
        <w:footnoteReference w:id="72"/>
      </w:r>
      <w:r w:rsidRPr="006D6473">
        <w:rPr>
          <w:rFonts w:ascii="Times New Roman" w:hAnsi="Times New Roman"/>
          <w:sz w:val="28"/>
          <w:szCs w:val="28"/>
          <w:lang w:val="ru-RU"/>
        </w:rPr>
        <w:t xml:space="preserve">. </w:t>
      </w:r>
      <w:proofErr w:type="gramEnd"/>
    </w:p>
    <w:p w:rsidR="00D44E52" w:rsidRPr="006D6473" w:rsidRDefault="00EB51B2">
      <w:pPr>
        <w:spacing w:before="240" w:line="360" w:lineRule="auto"/>
        <w:ind w:firstLine="794"/>
        <w:jc w:val="both"/>
        <w:rPr>
          <w:lang w:val="ru-RU"/>
        </w:rPr>
      </w:pPr>
      <w:r w:rsidRPr="006D6473">
        <w:rPr>
          <w:rFonts w:ascii="Times New Roman" w:hAnsi="Times New Roman"/>
          <w:color w:val="000000" w:themeColor="text1"/>
          <w:sz w:val="28"/>
          <w:szCs w:val="28"/>
          <w:lang w:val="ru-RU"/>
        </w:rPr>
        <w:t xml:space="preserve">Гольдштейн использует парную рифмовку, «пришедшую» в поэму Блока из раешника.  Блок: </w:t>
      </w:r>
      <w:r w:rsidRPr="006D6473">
        <w:rPr>
          <w:rFonts w:ascii="Times New Roman" w:hAnsi="Times New Roman"/>
          <w:i/>
          <w:iCs/>
          <w:color w:val="000000" w:themeColor="text1"/>
          <w:sz w:val="28"/>
          <w:szCs w:val="28"/>
          <w:lang w:val="ru-RU"/>
        </w:rPr>
        <w:t xml:space="preserve">Гуляет ветер, порхает снег.  // </w:t>
      </w:r>
      <w:r w:rsidRPr="006D6473">
        <w:rPr>
          <w:rFonts w:ascii="Times New Roman" w:hAnsi="Times New Roman"/>
          <w:i/>
          <w:iCs/>
          <w:sz w:val="28"/>
          <w:szCs w:val="28"/>
          <w:lang w:val="ru-RU"/>
        </w:rPr>
        <w:t xml:space="preserve">Идут двенадцать человек. Или Винтовок черные ремни, // Кругом - огни, огни, огни... </w:t>
      </w:r>
      <w:r w:rsidRPr="006D6473">
        <w:rPr>
          <w:rFonts w:ascii="Times New Roman" w:hAnsi="Times New Roman"/>
          <w:color w:val="000000" w:themeColor="text1"/>
          <w:sz w:val="28"/>
          <w:szCs w:val="28"/>
          <w:lang w:val="ru-RU"/>
        </w:rPr>
        <w:t xml:space="preserve"> У Гольдштейна: </w:t>
      </w:r>
      <w:r w:rsidRPr="006D6473">
        <w:rPr>
          <w:rFonts w:ascii="Times New Roman" w:hAnsi="Times New Roman"/>
          <w:i/>
          <w:iCs/>
          <w:color w:val="000000" w:themeColor="text1"/>
          <w:sz w:val="28"/>
          <w:szCs w:val="28"/>
          <w:lang w:val="ru-RU"/>
        </w:rPr>
        <w:t xml:space="preserve">Ветер ретив, </w:t>
      </w:r>
      <w:r w:rsidRPr="006D6473">
        <w:rPr>
          <w:rFonts w:ascii="Times New Roman" w:hAnsi="Times New Roman"/>
          <w:i/>
          <w:iCs/>
          <w:sz w:val="28"/>
          <w:szCs w:val="28"/>
          <w:lang w:val="ru-RU"/>
        </w:rPr>
        <w:t>На рубеже — буран. // У ребят я беру</w:t>
      </w:r>
      <w:r>
        <w:rPr>
          <w:rFonts w:ascii="Times New Roman" w:hAnsi="Times New Roman"/>
          <w:i/>
          <w:iCs/>
          <w:sz w:val="28"/>
          <w:szCs w:val="28"/>
        </w:rPr>
        <w:t> </w:t>
      </w:r>
      <w:r w:rsidRPr="006D6473">
        <w:rPr>
          <w:rFonts w:ascii="Times New Roman" w:hAnsi="Times New Roman"/>
          <w:i/>
          <w:iCs/>
          <w:sz w:val="28"/>
          <w:szCs w:val="28"/>
          <w:lang w:val="ru-RU"/>
        </w:rPr>
        <w:t>— Наган! // Мир огненнен! Горим! Иди, иди</w:t>
      </w:r>
      <w:r>
        <w:rPr>
          <w:rFonts w:ascii="Times New Roman" w:hAnsi="Times New Roman"/>
          <w:i/>
          <w:iCs/>
          <w:sz w:val="28"/>
          <w:szCs w:val="28"/>
        </w:rPr>
        <w:t> </w:t>
      </w:r>
      <w:r w:rsidRPr="006D6473">
        <w:rPr>
          <w:rFonts w:ascii="Times New Roman" w:hAnsi="Times New Roman"/>
          <w:i/>
          <w:iCs/>
          <w:sz w:val="28"/>
          <w:szCs w:val="28"/>
          <w:lang w:val="ru-RU"/>
        </w:rPr>
        <w:t>— И волю лови!</w:t>
      </w:r>
    </w:p>
    <w:p w:rsidR="00D44E52" w:rsidRPr="006D6473" w:rsidRDefault="00EB51B2">
      <w:pPr>
        <w:spacing w:before="240" w:line="360" w:lineRule="auto"/>
        <w:ind w:firstLine="794"/>
        <w:jc w:val="both"/>
        <w:rPr>
          <w:rFonts w:ascii="Times New Roman" w:hAnsi="Times New Roman"/>
          <w:lang w:val="ru-RU"/>
        </w:rPr>
      </w:pPr>
      <w:r w:rsidRPr="006D6473">
        <w:rPr>
          <w:rFonts w:ascii="Times New Roman" w:hAnsi="Times New Roman"/>
          <w:color w:val="363636"/>
          <w:sz w:val="28"/>
          <w:szCs w:val="28"/>
          <w:lang w:val="ru-RU"/>
        </w:rPr>
        <w:t xml:space="preserve">Иногда ритмичность у Блока усилена тройной рифмой: </w:t>
      </w:r>
      <w:r w:rsidRPr="006D6473">
        <w:rPr>
          <w:rFonts w:ascii="Times New Roman" w:hAnsi="Times New Roman"/>
          <w:i/>
          <w:iCs/>
          <w:color w:val="363636"/>
          <w:sz w:val="28"/>
          <w:szCs w:val="28"/>
          <w:lang w:val="ru-RU"/>
        </w:rPr>
        <w:t>Позади - голодный пес, // &lt;…&gt; В белом венчике из роз - //</w:t>
      </w:r>
      <w:r w:rsidRPr="006D6473">
        <w:rPr>
          <w:rFonts w:ascii="Times New Roman" w:hAnsi="Times New Roman"/>
          <w:i/>
          <w:iCs/>
          <w:sz w:val="28"/>
          <w:szCs w:val="28"/>
          <w:lang w:val="ru-RU"/>
        </w:rPr>
        <w:t xml:space="preserve"> Впереди - Исус Христос.</w:t>
      </w:r>
      <w:r w:rsidRPr="006D6473">
        <w:rPr>
          <w:rFonts w:ascii="Times New Roman" w:hAnsi="Times New Roman"/>
          <w:sz w:val="28"/>
          <w:szCs w:val="28"/>
          <w:lang w:val="ru-RU"/>
        </w:rPr>
        <w:t xml:space="preserve"> </w:t>
      </w:r>
      <w:r w:rsidRPr="006D6473">
        <w:rPr>
          <w:rFonts w:ascii="Times New Roman" w:hAnsi="Times New Roman"/>
          <w:color w:val="363636"/>
          <w:sz w:val="28"/>
          <w:szCs w:val="28"/>
          <w:lang w:val="ru-RU"/>
        </w:rPr>
        <w:t xml:space="preserve"> Гольдштейн повторяет и этот прием: </w:t>
      </w:r>
      <w:r w:rsidRPr="006D6473">
        <w:rPr>
          <w:rFonts w:ascii="Times New Roman" w:hAnsi="Times New Roman"/>
          <w:i/>
          <w:color w:val="363636"/>
          <w:sz w:val="28"/>
          <w:szCs w:val="28"/>
          <w:lang w:val="ru-RU"/>
        </w:rPr>
        <w:t>Ищи, ищи! // И ржаного — на, жри! // Иди, иди</w:t>
      </w:r>
      <w:r w:rsidRPr="006D6473">
        <w:rPr>
          <w:rFonts w:ascii="Times New Roman" w:hAnsi="Times New Roman"/>
          <w:color w:val="363636"/>
          <w:sz w:val="28"/>
          <w:szCs w:val="28"/>
          <w:lang w:val="ru-RU"/>
        </w:rPr>
        <w:t xml:space="preserve"> или</w:t>
      </w:r>
      <w:proofErr w:type="gramStart"/>
      <w:r w:rsidRPr="006D6473">
        <w:rPr>
          <w:rFonts w:ascii="Times New Roman" w:hAnsi="Times New Roman"/>
          <w:color w:val="363636"/>
          <w:sz w:val="28"/>
          <w:szCs w:val="28"/>
          <w:lang w:val="ru-RU"/>
        </w:rPr>
        <w:t xml:space="preserve"> </w:t>
      </w:r>
      <w:r w:rsidRPr="006D6473">
        <w:rPr>
          <w:rFonts w:ascii="Times New Roman" w:hAnsi="Times New Roman"/>
          <w:i/>
          <w:color w:val="363636"/>
          <w:sz w:val="28"/>
          <w:szCs w:val="28"/>
          <w:lang w:val="ru-RU"/>
        </w:rPr>
        <w:t>И</w:t>
      </w:r>
      <w:proofErr w:type="gramEnd"/>
      <w:r w:rsidRPr="006D6473">
        <w:rPr>
          <w:rFonts w:ascii="Times New Roman" w:hAnsi="Times New Roman"/>
          <w:i/>
          <w:color w:val="363636"/>
          <w:sz w:val="28"/>
          <w:szCs w:val="28"/>
          <w:lang w:val="ru-RU"/>
        </w:rPr>
        <w:t>ди — // И буржуя уж руби, // И так окати.</w:t>
      </w:r>
    </w:p>
    <w:p w:rsidR="00D44E52" w:rsidRPr="006D6473" w:rsidRDefault="00EB51B2">
      <w:pPr>
        <w:spacing w:before="240" w:line="360" w:lineRule="auto"/>
        <w:ind w:firstLine="794"/>
        <w:jc w:val="both"/>
        <w:rPr>
          <w:rFonts w:ascii="Times New Roman" w:hAnsi="Times New Roman"/>
          <w:lang w:val="ru-RU"/>
        </w:rPr>
      </w:pPr>
      <w:r w:rsidRPr="006D6473">
        <w:rPr>
          <w:rFonts w:ascii="Times New Roman" w:hAnsi="Times New Roman"/>
          <w:color w:val="000000" w:themeColor="text1"/>
          <w:sz w:val="28"/>
          <w:szCs w:val="28"/>
          <w:lang w:val="ru-RU"/>
        </w:rPr>
        <w:t xml:space="preserve">Кондратов активно использует рифму-эхо, маркируя при этом прямые аллюзии на претекст: </w:t>
      </w:r>
      <w:r w:rsidRPr="006D6473">
        <w:rPr>
          <w:rFonts w:ascii="Times New Roman" w:hAnsi="Times New Roman"/>
          <w:i/>
          <w:color w:val="000000" w:themeColor="text1"/>
          <w:sz w:val="28"/>
          <w:szCs w:val="28"/>
          <w:lang w:val="ru-RU"/>
        </w:rPr>
        <w:t xml:space="preserve">Золото лоз, // вино нив – // </w:t>
      </w:r>
      <w:proofErr w:type="gramStart"/>
      <w:r w:rsidRPr="006D6473">
        <w:rPr>
          <w:rFonts w:ascii="Times New Roman" w:hAnsi="Times New Roman"/>
          <w:i/>
          <w:color w:val="000000" w:themeColor="text1"/>
          <w:sz w:val="28"/>
          <w:szCs w:val="28"/>
          <w:lang w:val="ru-RU"/>
        </w:rPr>
        <w:t>шиш</w:t>
      </w:r>
      <w:proofErr w:type="gramEnd"/>
      <w:r w:rsidRPr="006D6473">
        <w:rPr>
          <w:rFonts w:ascii="Times New Roman" w:hAnsi="Times New Roman"/>
          <w:i/>
          <w:color w:val="000000" w:themeColor="text1"/>
          <w:sz w:val="28"/>
          <w:szCs w:val="28"/>
          <w:lang w:val="ru-RU"/>
        </w:rPr>
        <w:t xml:space="preserve">! </w:t>
      </w:r>
      <w:r w:rsidRPr="006D6473">
        <w:rPr>
          <w:rFonts w:ascii="Times New Roman" w:hAnsi="Times New Roman"/>
          <w:color w:val="000000" w:themeColor="text1"/>
          <w:sz w:val="28"/>
          <w:szCs w:val="28"/>
          <w:lang w:val="ru-RU"/>
        </w:rPr>
        <w:t>Во второй главе поэмы Маяковского «Хорошо!» она часто встречается в двустишиях:</w:t>
      </w:r>
      <w:r w:rsidRPr="006D6473">
        <w:rPr>
          <w:rFonts w:ascii="Times New Roman" w:hAnsi="Times New Roman"/>
          <w:i/>
          <w:color w:val="000000" w:themeColor="text1"/>
          <w:sz w:val="28"/>
          <w:szCs w:val="28"/>
          <w:lang w:val="ru-RU"/>
        </w:rPr>
        <w:t xml:space="preserve"> Где земля, и где закон, чтобы землю выдать к лету? – </w:t>
      </w:r>
      <w:proofErr w:type="gramStart"/>
      <w:r w:rsidRPr="006D6473">
        <w:rPr>
          <w:rFonts w:ascii="Times New Roman" w:hAnsi="Times New Roman"/>
          <w:i/>
          <w:color w:val="000000" w:themeColor="text1"/>
          <w:sz w:val="28"/>
          <w:szCs w:val="28"/>
          <w:lang w:val="ru-RU"/>
        </w:rPr>
        <w:t>Нету</w:t>
      </w:r>
      <w:proofErr w:type="gramEnd"/>
      <w:r w:rsidRPr="006D6473">
        <w:rPr>
          <w:rFonts w:ascii="Times New Roman" w:hAnsi="Times New Roman"/>
          <w:i/>
          <w:color w:val="000000" w:themeColor="text1"/>
          <w:sz w:val="28"/>
          <w:szCs w:val="28"/>
          <w:lang w:val="ru-RU"/>
        </w:rPr>
        <w:t xml:space="preserve">! </w:t>
      </w:r>
      <w:r w:rsidRPr="006D6473">
        <w:rPr>
          <w:rFonts w:ascii="Times New Roman" w:hAnsi="Times New Roman"/>
          <w:color w:val="000000" w:themeColor="text1"/>
          <w:sz w:val="28"/>
          <w:szCs w:val="28"/>
          <w:lang w:val="ru-RU"/>
        </w:rPr>
        <w:t>или</w:t>
      </w:r>
      <w:r w:rsidRPr="006D6473">
        <w:rPr>
          <w:rFonts w:ascii="Times New Roman" w:hAnsi="Times New Roman"/>
          <w:i/>
          <w:color w:val="000000" w:themeColor="text1"/>
          <w:sz w:val="28"/>
          <w:szCs w:val="28"/>
          <w:lang w:val="ru-RU"/>
        </w:rPr>
        <w:t xml:space="preserve"> Что же    дают  за февраль, за работу, за то, что с фронтов не бежишь? – </w:t>
      </w:r>
      <w:proofErr w:type="gramStart"/>
      <w:r w:rsidRPr="006D6473">
        <w:rPr>
          <w:rFonts w:ascii="Times New Roman" w:hAnsi="Times New Roman"/>
          <w:i/>
          <w:color w:val="000000" w:themeColor="text1"/>
          <w:sz w:val="28"/>
          <w:szCs w:val="28"/>
          <w:lang w:val="ru-RU"/>
        </w:rPr>
        <w:t>Шиш</w:t>
      </w:r>
      <w:proofErr w:type="gramEnd"/>
      <w:r w:rsidRPr="006D6473">
        <w:rPr>
          <w:rFonts w:ascii="Times New Roman" w:hAnsi="Times New Roman"/>
          <w:i/>
          <w:color w:val="000000" w:themeColor="text1"/>
          <w:sz w:val="28"/>
          <w:szCs w:val="28"/>
          <w:lang w:val="ru-RU"/>
        </w:rPr>
        <w:t xml:space="preserve">. </w:t>
      </w:r>
    </w:p>
    <w:p w:rsidR="00D44E52" w:rsidRPr="006D6473" w:rsidRDefault="00EB51B2">
      <w:pPr>
        <w:spacing w:before="240" w:line="360" w:lineRule="auto"/>
        <w:ind w:firstLine="794"/>
        <w:jc w:val="both"/>
        <w:rPr>
          <w:rFonts w:ascii="Times New Roman" w:hAnsi="Times New Roman"/>
          <w:lang w:val="ru-RU"/>
        </w:rPr>
      </w:pPr>
      <w:r w:rsidRPr="006D6473">
        <w:rPr>
          <w:rFonts w:ascii="Times New Roman" w:hAnsi="Times New Roman"/>
          <w:color w:val="000000" w:themeColor="text1"/>
          <w:sz w:val="28"/>
          <w:szCs w:val="28"/>
          <w:lang w:val="ru-RU"/>
        </w:rPr>
        <w:t xml:space="preserve">Конечно, по-буквалистски точно следовать за оригиналом у Гольдштейна получается не всегда. Гольдштейн иногда повторяет лишь последнюю по порядку рифму отдельной блоковской строфы, что создает эффект  общего подобия непалиндромической и палиндромической строф. Вот, напротив, пример строфы, в которой Гольдштейн с блеском сохраняет смысл, рифмовку и четырехстопный хорей:    </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Pr="006D6473" w:rsidRDefault="00D44E52">
      <w:pPr>
        <w:rPr>
          <w:lang w:val="ru-RU"/>
        </w:rPr>
        <w:sectPr w:rsidR="00D44E52" w:rsidRPr="006D6473">
          <w:type w:val="continuous"/>
          <w:pgSz w:w="11906" w:h="16838"/>
          <w:pgMar w:top="1560" w:right="567" w:bottom="1673" w:left="1984" w:header="1134" w:footer="1134" w:gutter="0"/>
          <w:cols w:space="720"/>
          <w:formProt w:val="0"/>
          <w:docGrid w:linePitch="360" w:charSpace="-2049"/>
        </w:sectPr>
      </w:pPr>
    </w:p>
    <w:p w:rsidR="00D44E52" w:rsidRPr="00B37938" w:rsidRDefault="00EB51B2" w:rsidP="00B37938">
      <w:pPr>
        <w:pStyle w:val="stanzaline"/>
        <w:spacing w:before="45" w:beforeAutospacing="0" w:after="45" w:afterAutospacing="0"/>
        <w:ind w:left="45" w:right="45"/>
        <w:jc w:val="both"/>
        <w:rPr>
          <w:i/>
          <w:color w:val="000000" w:themeColor="text1"/>
          <w:lang w:val="ru-RU"/>
        </w:rPr>
      </w:pPr>
      <w:r w:rsidRPr="00B37938">
        <w:rPr>
          <w:i/>
          <w:color w:val="000000" w:themeColor="text1"/>
          <w:lang w:val="ru-RU"/>
        </w:rPr>
        <w:lastRenderedPageBreak/>
        <w:t xml:space="preserve">Разыгралась чтой-то вьюга, </w:t>
      </w:r>
    </w:p>
    <w:p w:rsidR="00D44E52" w:rsidRPr="00B37938" w:rsidRDefault="00EB51B2" w:rsidP="00B37938">
      <w:pPr>
        <w:pStyle w:val="stanzaline"/>
        <w:spacing w:before="45" w:beforeAutospacing="0" w:after="45" w:afterAutospacing="0"/>
        <w:ind w:left="45" w:right="45"/>
        <w:jc w:val="both"/>
        <w:rPr>
          <w:i/>
          <w:color w:val="000000" w:themeColor="text1"/>
          <w:lang w:val="ru-RU"/>
        </w:rPr>
      </w:pPr>
      <w:r w:rsidRPr="00B37938">
        <w:rPr>
          <w:i/>
          <w:color w:val="000000" w:themeColor="text1"/>
          <w:lang w:val="ru-RU"/>
        </w:rPr>
        <w:t xml:space="preserve">Ой, вьюга', ой, вьюга'! </w:t>
      </w:r>
    </w:p>
    <w:p w:rsidR="00D44E52" w:rsidRPr="00B37938" w:rsidRDefault="00EB51B2" w:rsidP="00B37938">
      <w:pPr>
        <w:pStyle w:val="stanzaline"/>
        <w:spacing w:before="45" w:beforeAutospacing="0" w:after="45" w:afterAutospacing="0"/>
        <w:ind w:left="45" w:right="45"/>
        <w:jc w:val="both"/>
        <w:rPr>
          <w:i/>
          <w:color w:val="000000" w:themeColor="text1"/>
          <w:lang w:val="ru-RU"/>
        </w:rPr>
      </w:pPr>
      <w:r w:rsidRPr="00B37938">
        <w:rPr>
          <w:i/>
          <w:color w:val="000000" w:themeColor="text1"/>
          <w:lang w:val="ru-RU"/>
        </w:rPr>
        <w:t xml:space="preserve">Не видать совсем друг друга </w:t>
      </w:r>
    </w:p>
    <w:p w:rsidR="00D44E52" w:rsidRPr="00B37938" w:rsidRDefault="00EB51B2" w:rsidP="00B37938">
      <w:pPr>
        <w:pStyle w:val="stanzaline"/>
        <w:spacing w:before="45" w:beforeAutospacing="0" w:after="45" w:afterAutospacing="0"/>
        <w:ind w:left="45" w:right="45"/>
        <w:jc w:val="both"/>
        <w:rPr>
          <w:color w:val="000000" w:themeColor="text1"/>
          <w:lang w:val="ru-RU"/>
        </w:rPr>
      </w:pPr>
      <w:r w:rsidRPr="00B37938">
        <w:rPr>
          <w:i/>
          <w:color w:val="000000" w:themeColor="text1"/>
          <w:lang w:val="ru-RU"/>
        </w:rPr>
        <w:t xml:space="preserve">За четыре </w:t>
      </w:r>
      <w:proofErr w:type="gramStart"/>
      <w:r w:rsidRPr="00B37938">
        <w:rPr>
          <w:i/>
          <w:color w:val="000000" w:themeColor="text1"/>
          <w:lang w:val="ru-RU"/>
        </w:rPr>
        <w:t>за</w:t>
      </w:r>
      <w:proofErr w:type="gramEnd"/>
      <w:r w:rsidRPr="00B37938">
        <w:rPr>
          <w:i/>
          <w:color w:val="000000" w:themeColor="text1"/>
          <w:lang w:val="ru-RU"/>
        </w:rPr>
        <w:t xml:space="preserve"> шага!</w:t>
      </w:r>
      <w:r w:rsidRPr="00B37938">
        <w:rPr>
          <w:color w:val="000000" w:themeColor="text1"/>
          <w:lang w:val="ru-RU"/>
        </w:rPr>
        <w:t xml:space="preserve"> </w:t>
      </w:r>
    </w:p>
    <w:p w:rsidR="00D44E52" w:rsidRPr="00B37938" w:rsidRDefault="00EB51B2" w:rsidP="00B37938">
      <w:pPr>
        <w:pStyle w:val="stanzaline"/>
        <w:spacing w:before="45" w:beforeAutospacing="0" w:after="45" w:afterAutospacing="0"/>
        <w:ind w:left="45" w:right="45"/>
        <w:jc w:val="both"/>
        <w:rPr>
          <w:color w:val="000000" w:themeColor="text1"/>
          <w:lang w:val="ru-RU"/>
        </w:rPr>
      </w:pPr>
      <w:r w:rsidRPr="00B37938">
        <w:rPr>
          <w:color w:val="000000" w:themeColor="text1"/>
          <w:lang w:val="ru-RU"/>
        </w:rPr>
        <w:t>(Блок)</w:t>
      </w:r>
    </w:p>
    <w:p w:rsidR="00D44E52" w:rsidRPr="00B37938" w:rsidRDefault="00D44E52" w:rsidP="00B37938">
      <w:pPr>
        <w:pStyle w:val="stanzaline"/>
        <w:spacing w:before="45" w:beforeAutospacing="0" w:after="45" w:afterAutospacing="0"/>
        <w:ind w:left="45" w:right="45"/>
        <w:jc w:val="both"/>
        <w:rPr>
          <w:i/>
          <w:color w:val="363636"/>
          <w:lang w:val="ru-RU"/>
        </w:rPr>
      </w:pPr>
    </w:p>
    <w:p w:rsidR="00D44E52" w:rsidRPr="00B37938" w:rsidRDefault="00EB51B2" w:rsidP="00B37938">
      <w:pPr>
        <w:pStyle w:val="stanzaline"/>
        <w:spacing w:before="45" w:beforeAutospacing="0" w:after="45" w:afterAutospacing="0"/>
        <w:ind w:right="45"/>
        <w:jc w:val="both"/>
        <w:rPr>
          <w:lang w:val="ru-RU"/>
        </w:rPr>
      </w:pPr>
      <w:r w:rsidRPr="00B37938">
        <w:rPr>
          <w:i/>
          <w:color w:val="363636"/>
          <w:lang w:val="ru-RU"/>
        </w:rPr>
        <w:lastRenderedPageBreak/>
        <w:t xml:space="preserve">Нарубили ли буран, </w:t>
      </w:r>
    </w:p>
    <w:p w:rsidR="00D44E52" w:rsidRPr="00B37938" w:rsidRDefault="00EB51B2" w:rsidP="00B37938">
      <w:pPr>
        <w:pStyle w:val="stanzaline"/>
        <w:spacing w:before="45" w:beforeAutospacing="0" w:after="45" w:afterAutospacing="0"/>
        <w:ind w:left="45" w:right="45"/>
        <w:jc w:val="both"/>
        <w:rPr>
          <w:i/>
          <w:color w:val="363636"/>
          <w:lang w:val="ru-RU"/>
        </w:rPr>
      </w:pPr>
      <w:r w:rsidRPr="00B37938">
        <w:rPr>
          <w:i/>
          <w:color w:val="363636"/>
          <w:lang w:val="ru-RU"/>
        </w:rPr>
        <w:t xml:space="preserve">Ох, и лихо, ох, и лихо! </w:t>
      </w:r>
    </w:p>
    <w:p w:rsidR="00D44E52" w:rsidRPr="00B37938" w:rsidRDefault="00EB51B2" w:rsidP="00B37938">
      <w:pPr>
        <w:pStyle w:val="stanzaline"/>
        <w:spacing w:before="45" w:beforeAutospacing="0" w:after="45" w:afterAutospacing="0"/>
        <w:ind w:left="45" w:right="45"/>
        <w:jc w:val="both"/>
        <w:rPr>
          <w:i/>
          <w:color w:val="363636"/>
          <w:lang w:val="ru-RU"/>
        </w:rPr>
      </w:pPr>
      <w:r w:rsidRPr="00B37938">
        <w:rPr>
          <w:i/>
          <w:color w:val="363636"/>
          <w:lang w:val="ru-RU"/>
        </w:rPr>
        <w:t xml:space="preserve">Намутили ли туман, </w:t>
      </w:r>
    </w:p>
    <w:p w:rsidR="00D44E52" w:rsidRPr="00B37938" w:rsidRDefault="00EB51B2" w:rsidP="00B37938">
      <w:pPr>
        <w:pStyle w:val="stanzaline"/>
        <w:spacing w:before="45" w:beforeAutospacing="0" w:after="45" w:afterAutospacing="0"/>
        <w:ind w:left="45" w:right="45"/>
        <w:jc w:val="both"/>
        <w:rPr>
          <w:color w:val="363636"/>
          <w:lang w:val="ru-RU"/>
        </w:rPr>
      </w:pPr>
      <w:r w:rsidRPr="00B37938">
        <w:rPr>
          <w:i/>
          <w:color w:val="363636"/>
          <w:lang w:val="ru-RU"/>
        </w:rPr>
        <w:t>Ох, и тихо, ох, и тихо!</w:t>
      </w:r>
      <w:r w:rsidRPr="00B37938">
        <w:rPr>
          <w:color w:val="363636"/>
          <w:lang w:val="ru-RU"/>
        </w:rPr>
        <w:t xml:space="preserve"> </w:t>
      </w:r>
    </w:p>
    <w:p w:rsidR="00D44E52" w:rsidRPr="00B37938" w:rsidRDefault="00EB51B2" w:rsidP="00B37938">
      <w:pPr>
        <w:pStyle w:val="stanzaline"/>
        <w:spacing w:before="45" w:beforeAutospacing="0" w:after="45" w:afterAutospacing="0"/>
        <w:ind w:left="45" w:right="45"/>
        <w:jc w:val="both"/>
        <w:rPr>
          <w:lang w:val="ru-RU"/>
        </w:rPr>
      </w:pPr>
      <w:r w:rsidRPr="00B37938">
        <w:rPr>
          <w:color w:val="363636"/>
          <w:lang w:val="ru-RU"/>
        </w:rPr>
        <w:t>(Гольдштейн)</w:t>
      </w:r>
    </w:p>
    <w:p w:rsidR="00D44E52" w:rsidRPr="006D6473" w:rsidRDefault="00D44E52">
      <w:pPr>
        <w:rPr>
          <w:lang w:val="ru-RU"/>
        </w:rPr>
        <w:sectPr w:rsidR="00D44E52" w:rsidRPr="006D6473">
          <w:type w:val="continuous"/>
          <w:pgSz w:w="11906" w:h="16838"/>
          <w:pgMar w:top="1560" w:right="567" w:bottom="1673" w:left="1984" w:header="1134" w:footer="1134" w:gutter="0"/>
          <w:cols w:num="2" w:space="708"/>
          <w:formProt w:val="0"/>
          <w:docGrid w:linePitch="360" w:charSpace="-2049"/>
        </w:sectPr>
      </w:pP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lastRenderedPageBreak/>
        <w:t xml:space="preserve">В этом параграфе мы уже оговорили, что индуцированная анафорой рифма часто оказывается неравноударной. Это свойство палиндрома имеет самые далеко идущие последствия и для ритмики палиндромических поэм (это касается, конечно, только языков, в которых главным ритмообразующим элементом является ударение). Когда-то казалось невероятным, что структура палиндрома может быть встроена в силлаботоническую систему стихосложения. Последняя, как известно, основана на фиксации положения ударений в строке: сталкиваясь друг с другом, два столь разнородных формальных ограничения, как размер и палиндромия, не могут не вступить в конфликт. Если бы Н. Ладыгин и В. Пальчиков на собственном примере не доказали, что палиндромическая поэзия может быть разностопной и равноударной, мы, возможно, до сих пор были бы уверены </w:t>
      </w:r>
      <w:proofErr w:type="gramStart"/>
      <w:r w:rsidRPr="006D6473">
        <w:rPr>
          <w:rFonts w:ascii="Times New Roman" w:hAnsi="Times New Roman"/>
          <w:color w:val="000000" w:themeColor="text1"/>
          <w:sz w:val="28"/>
          <w:szCs w:val="28"/>
          <w:lang w:val="ru-RU"/>
        </w:rPr>
        <w:t>в</w:t>
      </w:r>
      <w:proofErr w:type="gramEnd"/>
      <w:r w:rsidRPr="006D6473">
        <w:rPr>
          <w:rFonts w:ascii="Times New Roman" w:hAnsi="Times New Roman"/>
          <w:color w:val="000000" w:themeColor="text1"/>
          <w:sz w:val="28"/>
          <w:szCs w:val="28"/>
          <w:lang w:val="ru-RU"/>
        </w:rPr>
        <w:t xml:space="preserve"> обратном.</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Впрочем, Кондратов и Гольдштейн избрали повествовательный механизм, вынуждающий их постоянно обращаться к стихам самых разных слоговых длин. Неурегулированные дольники, полиметрия характерны как для Маяковского, так и для Блока. </w:t>
      </w:r>
      <w:proofErr w:type="gramStart"/>
      <w:r w:rsidRPr="006D6473">
        <w:rPr>
          <w:rFonts w:ascii="Times New Roman" w:hAnsi="Times New Roman"/>
          <w:color w:val="000000" w:themeColor="text1"/>
          <w:sz w:val="28"/>
          <w:szCs w:val="28"/>
          <w:lang w:val="ru-RU"/>
        </w:rPr>
        <w:t xml:space="preserve">Как и поэмы-предшественницы, палиндромические поэмы не отличаются ритмической урегулированностью, что делает постоянное обращение к чистым силлабике или тонике попросту ненужным. </w:t>
      </w:r>
      <w:proofErr w:type="gramEnd"/>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Обращение Кондратова к поэме Маяковского было не случайным. В 1960-е годы Кондратов занимался стиховедческим статистическим </w:t>
      </w:r>
      <w:r w:rsidRPr="006D6473">
        <w:rPr>
          <w:rFonts w:ascii="Times New Roman" w:hAnsi="Times New Roman"/>
          <w:color w:val="000000" w:themeColor="text1"/>
          <w:sz w:val="28"/>
          <w:szCs w:val="28"/>
          <w:lang w:val="ru-RU"/>
        </w:rPr>
        <w:lastRenderedPageBreak/>
        <w:t>исследованием эволюции поэзии Маяковского. В статье «Эволюция ритмики В.В. Маяковского»</w:t>
      </w:r>
      <w:r>
        <w:rPr>
          <w:rStyle w:val="FootnoteAnchor"/>
          <w:rFonts w:ascii="Times New Roman" w:hAnsi="Times New Roman"/>
          <w:color w:val="000000" w:themeColor="text1"/>
          <w:sz w:val="28"/>
          <w:szCs w:val="28"/>
        </w:rPr>
        <w:footnoteReference w:id="73"/>
      </w:r>
      <w:r w:rsidRPr="006D6473">
        <w:rPr>
          <w:rFonts w:ascii="Times New Roman" w:hAnsi="Times New Roman"/>
          <w:color w:val="000000" w:themeColor="text1"/>
          <w:sz w:val="28"/>
          <w:szCs w:val="28"/>
          <w:lang w:val="ru-RU"/>
        </w:rPr>
        <w:t xml:space="preserve"> Кондратов показывает, что начиная с двадцатых </w:t>
      </w:r>
      <w:proofErr w:type="gramStart"/>
      <w:r w:rsidRPr="006D6473">
        <w:rPr>
          <w:rFonts w:ascii="Times New Roman" w:hAnsi="Times New Roman"/>
          <w:color w:val="000000" w:themeColor="text1"/>
          <w:sz w:val="28"/>
          <w:szCs w:val="28"/>
          <w:lang w:val="ru-RU"/>
        </w:rPr>
        <w:t>годов</w:t>
      </w:r>
      <w:proofErr w:type="gramEnd"/>
      <w:r w:rsidRPr="006D6473">
        <w:rPr>
          <w:rFonts w:ascii="Times New Roman" w:hAnsi="Times New Roman"/>
          <w:color w:val="000000" w:themeColor="text1"/>
          <w:sz w:val="28"/>
          <w:szCs w:val="28"/>
          <w:lang w:val="ru-RU"/>
        </w:rPr>
        <w:t xml:space="preserve"> Маяковский синтезирует акцентный стих с классическим. В поэме «Хорошо!» лишь половина строк написана силлабо-тоническими размерами.  Половина строк у Маяковского имеет 4 ударения, примерно четверть – 3, и ещё примерно четверть – 2. «В большинстве стихотворений, а также в поэмах «Во весь голос», «Хорошо!», «Про это», «Облако в штанах» наблюдается следующая закономерность: первая строка четверостишия, наиболее «тяжелая», имеет максимальное число ударений. Вторая строка заметно «легче». Третья — более «тяжелая», чем вторая, но «легче» первой. </w:t>
      </w:r>
      <w:proofErr w:type="gramStart"/>
      <w:r w:rsidRPr="006D6473">
        <w:rPr>
          <w:rFonts w:ascii="Times New Roman" w:hAnsi="Times New Roman"/>
          <w:color w:val="000000" w:themeColor="text1"/>
          <w:sz w:val="28"/>
          <w:szCs w:val="28"/>
          <w:lang w:val="ru-RU"/>
        </w:rPr>
        <w:t>И, наконец, самой «легкой» является последняя строка (преимущественно за счет концовок типа трезвость в стихотворении «Сергею Есенину»)»</w:t>
      </w:r>
      <w:r>
        <w:rPr>
          <w:rStyle w:val="FootnoteAnchor"/>
          <w:rFonts w:ascii="Times New Roman" w:hAnsi="Times New Roman"/>
          <w:color w:val="000000" w:themeColor="text1"/>
          <w:sz w:val="28"/>
          <w:szCs w:val="28"/>
        </w:rPr>
        <w:footnoteReference w:id="74"/>
      </w:r>
      <w:r w:rsidRPr="006D6473">
        <w:rPr>
          <w:rFonts w:ascii="Times New Roman" w:hAnsi="Times New Roman"/>
          <w:color w:val="000000" w:themeColor="text1"/>
          <w:sz w:val="28"/>
          <w:szCs w:val="28"/>
          <w:lang w:val="ru-RU"/>
        </w:rPr>
        <w:t>. Хотя средняя длина строки в поэме Кондратова «Укор сроку» и в поэме Маяковского «Хорошо!» не совпадают (среднее количество слогов в строке у Маяковского – 9,05, у Кондратова средняя длина строки всего 11,81 букв), в  «Укоре сроку» Кондратов имитирует эту особенность стиха Маяковского: каждая 6-7</w:t>
      </w:r>
      <w:proofErr w:type="gramEnd"/>
      <w:r w:rsidRPr="006D6473">
        <w:rPr>
          <w:rFonts w:ascii="Times New Roman" w:hAnsi="Times New Roman"/>
          <w:color w:val="000000" w:themeColor="text1"/>
          <w:sz w:val="28"/>
          <w:szCs w:val="28"/>
          <w:lang w:val="ru-RU"/>
        </w:rPr>
        <w:t xml:space="preserve"> строка узначительно (на 3-4 слога) длиннее остальных. Впрочем, за счёт других (коротких) строк в среднем длина строки у Кондратова меньше, чем, например, у Гольдштейна: Кондратов – 2,65 слов или 11,81 букв; Гольдштейн  – 3,15 слов или 13,28 букв. Это происходит также потому, что Кондратов чаще парадигматически растягивает предложение на несколько строк, оставляя в каждой строке по 1-2 члена предложения.</w:t>
      </w:r>
    </w:p>
    <w:p w:rsidR="00D44E52" w:rsidRPr="006D6473" w:rsidRDefault="00EB51B2">
      <w:pPr>
        <w:spacing w:before="240" w:after="280" w:line="360" w:lineRule="auto"/>
        <w:ind w:firstLine="794"/>
        <w:jc w:val="both"/>
        <w:rPr>
          <w:rFonts w:ascii="Times New Roman" w:hAnsi="Times New Roman"/>
          <w:lang w:val="ru-RU"/>
        </w:rPr>
      </w:pPr>
      <w:r w:rsidRPr="006D6473">
        <w:rPr>
          <w:rFonts w:ascii="Times New Roman" w:hAnsi="Times New Roman"/>
          <w:color w:val="000000" w:themeColor="text1"/>
          <w:sz w:val="28"/>
          <w:szCs w:val="28"/>
          <w:lang w:val="ru-RU"/>
        </w:rPr>
        <w:t>Якобсон первым отметил</w:t>
      </w:r>
      <w:r>
        <w:rPr>
          <w:rStyle w:val="FootnoteAnchor"/>
          <w:rFonts w:ascii="Times New Roman" w:hAnsi="Times New Roman"/>
          <w:color w:val="000000" w:themeColor="text1"/>
          <w:sz w:val="28"/>
          <w:szCs w:val="28"/>
        </w:rPr>
        <w:footnoteReference w:id="75"/>
      </w:r>
      <w:r w:rsidRPr="006D6473">
        <w:rPr>
          <w:rFonts w:ascii="Times New Roman" w:hAnsi="Times New Roman"/>
          <w:color w:val="000000" w:themeColor="text1"/>
          <w:sz w:val="28"/>
          <w:szCs w:val="28"/>
          <w:lang w:val="ru-RU"/>
        </w:rPr>
        <w:t xml:space="preserve">, что Маяковский синтаксически и ритмически выделяет слово с целью преодолеть инерцию символистского </w:t>
      </w:r>
      <w:r w:rsidRPr="006D6473">
        <w:rPr>
          <w:rFonts w:ascii="Times New Roman" w:hAnsi="Times New Roman"/>
          <w:color w:val="000000" w:themeColor="text1"/>
          <w:sz w:val="28"/>
          <w:szCs w:val="28"/>
          <w:lang w:val="ru-RU"/>
        </w:rPr>
        <w:lastRenderedPageBreak/>
        <w:t>ритма. Кондратов имитирует интонацию Маяковского, выделяет слова ритмически:</w:t>
      </w:r>
    </w:p>
    <w:p w:rsidR="00D44E52" w:rsidRPr="00B37938" w:rsidRDefault="00EB51B2" w:rsidP="00B37938">
      <w:pPr>
        <w:pStyle w:val="Body1"/>
        <w:spacing w:line="240" w:lineRule="auto"/>
        <w:rPr>
          <w:i/>
          <w:iCs/>
          <w:sz w:val="24"/>
          <w:szCs w:val="24"/>
          <w:lang w:val="ru-RU"/>
        </w:rPr>
      </w:pPr>
      <w:r w:rsidRPr="00B37938">
        <w:rPr>
          <w:i/>
          <w:iCs/>
          <w:sz w:val="24"/>
          <w:szCs w:val="24"/>
          <w:lang w:val="ru-RU"/>
        </w:rPr>
        <w:t>Гул слуг:</w:t>
      </w:r>
    </w:p>
    <w:p w:rsidR="00D44E52" w:rsidRPr="00B37938" w:rsidRDefault="00EB51B2" w:rsidP="00B37938">
      <w:pPr>
        <w:pStyle w:val="Body1"/>
        <w:spacing w:line="240" w:lineRule="auto"/>
        <w:rPr>
          <w:i/>
          <w:iCs/>
          <w:sz w:val="24"/>
          <w:szCs w:val="24"/>
          <w:lang w:val="ru-RU"/>
        </w:rPr>
      </w:pPr>
      <w:r w:rsidRPr="00B37938">
        <w:rPr>
          <w:i/>
          <w:iCs/>
          <w:sz w:val="24"/>
          <w:szCs w:val="24"/>
          <w:lang w:val="ru-RU"/>
        </w:rPr>
        <w:t>«Барс — раб!</w:t>
      </w:r>
    </w:p>
    <w:p w:rsidR="00D44E52" w:rsidRPr="00B37938" w:rsidRDefault="00EB51B2" w:rsidP="00B37938">
      <w:pPr>
        <w:pStyle w:val="Body1"/>
        <w:spacing w:line="240" w:lineRule="auto"/>
        <w:rPr>
          <w:i/>
          <w:iCs/>
          <w:sz w:val="24"/>
          <w:szCs w:val="24"/>
          <w:lang w:val="ru-RU"/>
        </w:rPr>
      </w:pPr>
      <w:r w:rsidRPr="00B37938">
        <w:rPr>
          <w:i/>
          <w:iCs/>
          <w:sz w:val="24"/>
          <w:szCs w:val="24"/>
          <w:lang w:val="ru-RU"/>
        </w:rPr>
        <w:t>Бар — грабь!</w:t>
      </w:r>
    </w:p>
    <w:p w:rsidR="00D44E52" w:rsidRPr="00B37938" w:rsidRDefault="00EB51B2" w:rsidP="00B37938">
      <w:pPr>
        <w:pStyle w:val="Body1"/>
        <w:spacing w:line="240" w:lineRule="auto"/>
        <w:rPr>
          <w:i/>
          <w:iCs/>
          <w:sz w:val="24"/>
          <w:szCs w:val="24"/>
          <w:lang w:val="ru-RU"/>
        </w:rPr>
      </w:pPr>
      <w:r w:rsidRPr="00B37938">
        <w:rPr>
          <w:i/>
          <w:iCs/>
          <w:sz w:val="24"/>
          <w:szCs w:val="24"/>
          <w:lang w:val="ru-RU"/>
        </w:rPr>
        <w:t>Нож, он</w:t>
      </w:r>
    </w:p>
    <w:p w:rsidR="00D44E52" w:rsidRPr="00B37938" w:rsidRDefault="00EB51B2" w:rsidP="00B37938">
      <w:pPr>
        <w:pStyle w:val="Body1"/>
        <w:spacing w:line="240" w:lineRule="auto"/>
        <w:rPr>
          <w:i/>
          <w:iCs/>
          <w:sz w:val="24"/>
          <w:szCs w:val="24"/>
          <w:lang w:val="ru-RU"/>
        </w:rPr>
      </w:pPr>
      <w:r w:rsidRPr="00B37938">
        <w:rPr>
          <w:i/>
          <w:iCs/>
          <w:sz w:val="24"/>
          <w:szCs w:val="24"/>
          <w:lang w:val="ru-RU"/>
        </w:rPr>
        <w:t>туш шут!»</w:t>
      </w:r>
    </w:p>
    <w:p w:rsidR="00D44E52" w:rsidRPr="00B37938" w:rsidRDefault="00EB51B2" w:rsidP="00B37938">
      <w:pPr>
        <w:pStyle w:val="Body1"/>
        <w:spacing w:line="240" w:lineRule="auto"/>
        <w:rPr>
          <w:i/>
          <w:iCs/>
          <w:sz w:val="24"/>
          <w:szCs w:val="24"/>
          <w:lang w:val="ru-RU"/>
        </w:rPr>
      </w:pPr>
      <w:r w:rsidRPr="00B37938">
        <w:rPr>
          <w:i/>
          <w:iCs/>
          <w:sz w:val="24"/>
          <w:szCs w:val="24"/>
          <w:lang w:val="ru-RU"/>
        </w:rPr>
        <w:t>Нов звон</w:t>
      </w:r>
    </w:p>
    <w:p w:rsidR="00D44E52" w:rsidRPr="00B37938" w:rsidRDefault="00EB51B2" w:rsidP="00B37938">
      <w:pPr>
        <w:pStyle w:val="Body1"/>
        <w:spacing w:line="240" w:lineRule="auto"/>
        <w:rPr>
          <w:i/>
          <w:iCs/>
          <w:sz w:val="24"/>
          <w:szCs w:val="24"/>
          <w:lang w:val="ru-RU"/>
        </w:rPr>
      </w:pPr>
      <w:r w:rsidRPr="00B37938">
        <w:rPr>
          <w:i/>
          <w:iCs/>
          <w:sz w:val="24"/>
          <w:szCs w:val="24"/>
          <w:lang w:val="ru-RU"/>
        </w:rPr>
        <w:t>дуд…</w:t>
      </w:r>
    </w:p>
    <w:p w:rsidR="00D44E52" w:rsidRPr="006D6473" w:rsidRDefault="00D44E52">
      <w:pPr>
        <w:pStyle w:val="Body1"/>
        <w:rPr>
          <w:lang w:val="ru-RU"/>
        </w:rPr>
      </w:pPr>
    </w:p>
    <w:p w:rsidR="00D44E52" w:rsidRPr="006D6473" w:rsidRDefault="00EB51B2">
      <w:pPr>
        <w:pStyle w:val="Body1"/>
        <w:rPr>
          <w:lang w:val="ru-RU"/>
        </w:rPr>
      </w:pPr>
      <w:r w:rsidRPr="006D6473">
        <w:rPr>
          <w:lang w:val="ru-RU"/>
        </w:rPr>
        <w:t>Стиль у Маяковского поддерживается самим ритмом: «Стиль речи Маяковского — подчеркнуто разговорный. Это нашло выражение в ритмическом строе его стихов, в основе своей преимущественно акцентных, в которых элементарной ритмической единицей является слово»</w:t>
      </w:r>
      <w:r>
        <w:rPr>
          <w:rStyle w:val="FootnoteAnchor"/>
        </w:rPr>
        <w:footnoteReference w:id="76"/>
      </w:r>
      <w:r w:rsidRPr="006D6473">
        <w:rPr>
          <w:lang w:val="ru-RU"/>
        </w:rPr>
        <w:t>. Вспоминая, как Маяковский скандировал свою поэму, В.А. Катанян сообщает: «</w:t>
      </w:r>
      <w:r w:rsidRPr="006D6473">
        <w:rPr>
          <w:rFonts w:eastAsia="Times New Roman"/>
          <w:shd w:val="clear" w:color="auto" w:fill="FFFFFF"/>
          <w:lang w:val="ru-RU"/>
        </w:rPr>
        <w:t>Новым для Маяковского было привлечение в поэму &lt;«Хорошо!»&gt; звучаний известных песен, романсов, частушечных и плясовых напевов, которые накладывались на новые, написанные им слова. В печатном тексте поэмы они неразличимы (наиболее простой пример того, что «ничем, кроме голоса, не передаваемо»)</w:t>
      </w:r>
      <w:r w:rsidRPr="006D6473">
        <w:rPr>
          <w:lang w:val="ru-RU"/>
        </w:rPr>
        <w:t>»</w:t>
      </w:r>
      <w:r>
        <w:rPr>
          <w:rStyle w:val="FootnoteAnchor"/>
        </w:rPr>
        <w:footnoteReference w:id="77"/>
      </w:r>
      <w:r w:rsidRPr="006D6473">
        <w:rPr>
          <w:lang w:val="ru-RU"/>
        </w:rPr>
        <w:t xml:space="preserve">. Катанян упоминает и строчки на мотив известной песни на слова Дмитрия Садовника о Степане </w:t>
      </w:r>
      <w:proofErr w:type="gramStart"/>
      <w:r w:rsidRPr="006D6473">
        <w:rPr>
          <w:lang w:val="ru-RU"/>
        </w:rPr>
        <w:t>Разине</w:t>
      </w:r>
      <w:proofErr w:type="gramEnd"/>
      <w:r w:rsidRPr="006D6473">
        <w:rPr>
          <w:lang w:val="ru-RU"/>
        </w:rPr>
        <w:t xml:space="preserve"> «Из-за острова на стрежень...» (</w:t>
      </w:r>
      <w:r w:rsidRPr="006D6473">
        <w:rPr>
          <w:i/>
          <w:lang w:val="ru-RU"/>
        </w:rPr>
        <w:t xml:space="preserve">Под мостом Нева-река, По Неве плывут </w:t>
      </w:r>
      <w:r w:rsidRPr="00CE4FC0">
        <w:rPr>
          <w:i/>
          <w:lang w:val="ru-RU"/>
        </w:rPr>
        <w:t>кронштадтцы</w:t>
      </w:r>
      <w:r w:rsidRPr="00CE4FC0">
        <w:rPr>
          <w:rStyle w:val="a8"/>
          <w:rFonts w:ascii="Times New Roman" w:hAnsi="Times New Roman"/>
          <w:i w:val="0"/>
          <w:iCs w:val="0"/>
          <w:spacing w:val="48"/>
          <w:lang w:val="ru-RU"/>
        </w:rPr>
        <w:t>..</w:t>
      </w:r>
      <w:proofErr w:type="gramStart"/>
      <w:r w:rsidRPr="00CE4FC0">
        <w:rPr>
          <w:rStyle w:val="a8"/>
          <w:rFonts w:ascii="Times New Roman" w:hAnsi="Times New Roman"/>
          <w:i w:val="0"/>
          <w:iCs w:val="0"/>
          <w:spacing w:val="48"/>
          <w:lang w:val="ru-RU"/>
        </w:rPr>
        <w:t>.</w:t>
      </w:r>
      <w:r w:rsidRPr="006D6473">
        <w:rPr>
          <w:i/>
          <w:lang w:val="ru-RU"/>
        </w:rPr>
        <w:t>О</w:t>
      </w:r>
      <w:proofErr w:type="gramEnd"/>
      <w:r w:rsidRPr="006D6473">
        <w:rPr>
          <w:i/>
          <w:lang w:val="ru-RU"/>
        </w:rPr>
        <w:t>т винтовок говорка скоро Зимнему шататься...</w:t>
      </w:r>
      <w:r w:rsidRPr="006D6473">
        <w:rPr>
          <w:lang w:val="ru-RU"/>
        </w:rPr>
        <w:t>), и четверостишие о Керенском на мотив романса «Оружьем на солнце сверкая</w:t>
      </w:r>
      <w:r w:rsidRPr="006D6473">
        <w:rPr>
          <w:rStyle w:val="a8"/>
          <w:iCs w:val="0"/>
          <w:spacing w:val="48"/>
          <w:lang w:val="ru-RU"/>
        </w:rPr>
        <w:t>...</w:t>
      </w:r>
      <w:r w:rsidRPr="006D6473">
        <w:rPr>
          <w:lang w:val="ru-RU"/>
        </w:rPr>
        <w:t xml:space="preserve">» в 3-й главе, и написанный Маяковским куплет на «Яблочко» — в </w:t>
      </w:r>
      <w:r w:rsidRPr="006D6473">
        <w:rPr>
          <w:lang w:val="ru-RU"/>
        </w:rPr>
        <w:lastRenderedPageBreak/>
        <w:t>7-й главе, и частушки на старые плясовые припевы его собственного сочинения, и даже «Цыпленок жареный, цыпленок пареный</w:t>
      </w:r>
      <w:r w:rsidRPr="006D6473">
        <w:rPr>
          <w:rStyle w:val="a8"/>
          <w:iCs w:val="0"/>
          <w:spacing w:val="48"/>
          <w:lang w:val="ru-RU"/>
        </w:rPr>
        <w:t>...</w:t>
      </w:r>
      <w:r w:rsidRPr="006D6473">
        <w:rPr>
          <w:lang w:val="ru-RU"/>
        </w:rPr>
        <w:t>» (</w:t>
      </w:r>
      <w:r w:rsidRPr="006D6473">
        <w:rPr>
          <w:i/>
          <w:lang w:val="ru-RU"/>
        </w:rPr>
        <w:t>Мы только мошки, мы ждем кормежки</w:t>
      </w:r>
      <w:r w:rsidRPr="006D6473">
        <w:rPr>
          <w:rStyle w:val="a8"/>
          <w:i w:val="0"/>
          <w:iCs w:val="0"/>
          <w:spacing w:val="48"/>
          <w:lang w:val="ru-RU"/>
        </w:rPr>
        <w:t>...).</w:t>
      </w:r>
      <w:r w:rsidRPr="006D6473">
        <w:rPr>
          <w:lang w:val="ru-RU"/>
        </w:rPr>
        <w:t xml:space="preserve"> В главах, содержащих песни (ритм частушек, пляски, воровской песни, городского романса), как у Маяковского, так и у Блока, стиховой ритм также более отчетлив. В поэмах Кондратова и Гольдштейна элементы музыкального фольклора воспроизводятся скорее на уровне лексики, чем ритмически. Вот, например «воровская песня» у Гольдштейна: </w:t>
      </w:r>
      <w:r w:rsidRPr="006D6473">
        <w:rPr>
          <w:i/>
          <w:lang w:val="ru-RU"/>
        </w:rPr>
        <w:t>Ветер ретив, // На рубеже – буран. // У ребят я беру – // Наган!</w:t>
      </w:r>
    </w:p>
    <w:p w:rsidR="00D44E52" w:rsidRPr="006D6473" w:rsidRDefault="00EB51B2">
      <w:pPr>
        <w:pStyle w:val="Body1"/>
        <w:spacing w:before="240" w:after="280"/>
        <w:rPr>
          <w:lang w:val="ru-RU"/>
        </w:rPr>
      </w:pPr>
      <w:proofErr w:type="gramStart"/>
      <w:r w:rsidRPr="006D6473">
        <w:rPr>
          <w:lang w:val="ru-RU"/>
        </w:rPr>
        <w:t>Е.Г. Эткинд уточнил слова В.М. Жирмунского, считавшего музыкальное своеобразие «Двенадцати» Блока «грандиозным неразрешенным диссонансом», и заметил, что единственный элемент, упорядочивающий разнообразие форм, образующих словесно-стиховую ткань поэмы, это маршевый ритм, набирающий силу к концу поэмы</w:t>
      </w:r>
      <w:r>
        <w:rPr>
          <w:rStyle w:val="FootnoteAnchor"/>
        </w:rPr>
        <w:footnoteReference w:id="78"/>
      </w:r>
      <w:r w:rsidRPr="006D6473">
        <w:rPr>
          <w:lang w:val="ru-RU"/>
        </w:rPr>
        <w:t>. Гольдштейн не стремился воссоздать «синкопированный» четырёхстопный ямб с перекрёстном рифмовкой из последней главы поэмы Блока, но инкрустировал  в текст отдельный созвучные блоковским элементы</w:t>
      </w:r>
      <w:r w:rsidRPr="006D6473">
        <w:rPr>
          <w:i/>
          <w:lang w:val="ru-RU"/>
        </w:rPr>
        <w:t xml:space="preserve"> (</w:t>
      </w:r>
      <w:r w:rsidRPr="006D6473">
        <w:rPr>
          <w:i/>
          <w:color w:val="363636"/>
          <w:lang w:val="ru-RU"/>
        </w:rPr>
        <w:t>Марш</w:t>
      </w:r>
      <w:proofErr w:type="gramEnd"/>
      <w:r w:rsidRPr="006D6473">
        <w:rPr>
          <w:i/>
          <w:color w:val="363636"/>
          <w:lang w:val="ru-RU"/>
        </w:rPr>
        <w:t xml:space="preserve"> — в шрам</w:t>
      </w:r>
      <w:proofErr w:type="gramStart"/>
      <w:r w:rsidRPr="006D6473">
        <w:rPr>
          <w:i/>
          <w:color w:val="363636"/>
          <w:lang w:val="ru-RU"/>
        </w:rPr>
        <w:t xml:space="preserve"> // Д</w:t>
      </w:r>
      <w:proofErr w:type="gramEnd"/>
      <w:r w:rsidRPr="006D6473">
        <w:rPr>
          <w:i/>
          <w:color w:val="363636"/>
          <w:lang w:val="ru-RU"/>
        </w:rPr>
        <w:t>а в ад. // Удал, кладу // Угар врагу.// Ищи, ищи</w:t>
      </w:r>
      <w:proofErr w:type="gramStart"/>
      <w:r w:rsidRPr="006D6473">
        <w:rPr>
          <w:i/>
          <w:color w:val="363636"/>
          <w:lang w:val="ru-RU"/>
        </w:rPr>
        <w:t xml:space="preserve"> // Н</w:t>
      </w:r>
      <w:proofErr w:type="gramEnd"/>
      <w:r w:rsidRPr="006D6473">
        <w:rPr>
          <w:i/>
          <w:color w:val="363636"/>
          <w:lang w:val="ru-RU"/>
        </w:rPr>
        <w:t xml:space="preserve">а рубеже буран! // </w:t>
      </w:r>
      <w:proofErr w:type="gramStart"/>
      <w:r w:rsidRPr="006D6473">
        <w:rPr>
          <w:i/>
          <w:color w:val="363636"/>
          <w:lang w:val="ru-RU"/>
        </w:rPr>
        <w:t>Иди, иди, // Народ, до ран!).</w:t>
      </w:r>
      <w:proofErr w:type="gramEnd"/>
    </w:p>
    <w:p w:rsidR="00D44E52" w:rsidRPr="006D6473" w:rsidRDefault="00EB51B2">
      <w:pPr>
        <w:pStyle w:val="Body1"/>
        <w:spacing w:before="240" w:after="280"/>
        <w:rPr>
          <w:lang w:val="ru-RU"/>
        </w:rPr>
      </w:pPr>
      <w:r w:rsidRPr="006D6473">
        <w:rPr>
          <w:lang w:val="ru-RU"/>
        </w:rPr>
        <w:t>М.Л. Гаспаров и Т.В. Скулачева показали</w:t>
      </w:r>
      <w:r>
        <w:rPr>
          <w:rStyle w:val="FootnoteAnchor"/>
        </w:rPr>
        <w:footnoteReference w:id="79"/>
      </w:r>
      <w:r w:rsidRPr="006D6473">
        <w:rPr>
          <w:lang w:val="ru-RU"/>
        </w:rPr>
        <w:t xml:space="preserve">, что у Блока однородные последовательности ударных гласных не встречаются чаще естественной последовательности, хотя такое впечатление нередко возникало у исследователей. В палиндромической поэме Гольдштейна, строки которой состоят из 2-3 слов, напротив, в каждой строке встречается не больше двух разных гласных. К тому же, чем короче палиндромическая строка, чем менее </w:t>
      </w:r>
      <w:r w:rsidRPr="006D6473">
        <w:rPr>
          <w:lang w:val="ru-RU"/>
        </w:rPr>
        <w:lastRenderedPageBreak/>
        <w:t>дистантны повторяющиеся (а точнее, зеркально отраженные) звуки начала и конца строки, тем ощутимее повтор. В палиндроме звуковые повторы в строке постоянно расположены предсказуемым образом. Чем выше показатели упорядоченности структуры слога, тем гармоничнее соотношение аллитераций и ассонансов в тексте.  В третьей главе своего исследования А. Бубнов доказывает, что  текстовых сегментов с упорядоченной структурой слога в поэме Гольдштейна составляет 54% – больше, чем в любом другом тексте из выборки Бубнова</w:t>
      </w:r>
      <w:r>
        <w:rPr>
          <w:rStyle w:val="FootnoteAnchor"/>
        </w:rPr>
        <w:footnoteReference w:id="80"/>
      </w:r>
      <w:r w:rsidRPr="006D6473">
        <w:rPr>
          <w:lang w:val="ru-RU"/>
        </w:rPr>
        <w:t xml:space="preserve">. </w:t>
      </w:r>
    </w:p>
    <w:p w:rsidR="00D44E52" w:rsidRPr="006D6473" w:rsidRDefault="00EB51B2">
      <w:pPr>
        <w:pStyle w:val="Body1"/>
        <w:spacing w:before="240" w:after="280"/>
        <w:rPr>
          <w:lang w:val="ru-RU"/>
        </w:rPr>
      </w:pPr>
      <w:r w:rsidRPr="006D6473">
        <w:rPr>
          <w:lang w:val="ru-RU"/>
        </w:rPr>
        <w:t xml:space="preserve">Это вовсе не означает, что у Кондратова и Гольдштейна отсутствуют аллитерации и ассонансы, рассеянные по соседним строкам и притягивающие эти строки друг к другу: ЩИ-ИЩ – </w:t>
      </w:r>
      <w:r w:rsidRPr="006D6473">
        <w:rPr>
          <w:i/>
          <w:lang w:val="ru-RU"/>
        </w:rPr>
        <w:t xml:space="preserve">А щи, пища // (И щи ещё ищи)? </w:t>
      </w:r>
      <w:r w:rsidRPr="006D6473">
        <w:rPr>
          <w:lang w:val="ru-RU"/>
        </w:rPr>
        <w:t xml:space="preserve">Или РК-КР – </w:t>
      </w:r>
      <w:proofErr w:type="gramStart"/>
      <w:r w:rsidRPr="006D6473">
        <w:rPr>
          <w:i/>
          <w:color w:val="363636"/>
          <w:lang w:val="ru-RU"/>
        </w:rPr>
        <w:t>О</w:t>
      </w:r>
      <w:proofErr w:type="gramEnd"/>
      <w:r w:rsidRPr="006D6473">
        <w:rPr>
          <w:i/>
          <w:color w:val="363636"/>
          <w:lang w:val="ru-RU"/>
        </w:rPr>
        <w:t xml:space="preserve"> </w:t>
      </w:r>
      <w:proofErr w:type="gramStart"/>
      <w:r w:rsidRPr="006D6473">
        <w:rPr>
          <w:i/>
          <w:color w:val="363636"/>
          <w:lang w:val="ru-RU"/>
        </w:rPr>
        <w:t>рук</w:t>
      </w:r>
      <w:proofErr w:type="gramEnd"/>
      <w:r w:rsidRPr="006D6473">
        <w:rPr>
          <w:i/>
          <w:color w:val="363636"/>
          <w:lang w:val="ru-RU"/>
        </w:rPr>
        <w:t xml:space="preserve"> Шкуро массам порку дай, // ад — укроп массам </w:t>
      </w:r>
      <w:r w:rsidRPr="006D6473">
        <w:rPr>
          <w:lang w:val="ru-RU"/>
        </w:rPr>
        <w:t xml:space="preserve">(А. Кондратов). </w:t>
      </w:r>
      <w:proofErr w:type="gramStart"/>
      <w:r w:rsidRPr="006D6473">
        <w:rPr>
          <w:lang w:val="ru-RU"/>
        </w:rPr>
        <w:t>Часто встречается и морфемный повтор в разных строках, связывающий «единицы лексического, грамматического и фонетического уровней»</w:t>
      </w:r>
      <w:r>
        <w:rPr>
          <w:rStyle w:val="FootnoteAnchor"/>
        </w:rPr>
        <w:footnoteReference w:id="81"/>
      </w:r>
      <w:r w:rsidRPr="006D6473">
        <w:rPr>
          <w:lang w:val="ru-RU"/>
        </w:rPr>
        <w:t xml:space="preserve">. Таким образом, мы можем констатировать, что сама природа палиндрома в сочетании с композиционным особенностями такой крупной формы, как поэма, совместно работают на усиление эффекта, который производит звуковая инструментовка текста. </w:t>
      </w:r>
      <w:proofErr w:type="gramEnd"/>
    </w:p>
    <w:p w:rsidR="00093CB0" w:rsidRDefault="00093CB0">
      <w:pPr>
        <w:spacing w:after="200" w:line="276"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br w:type="page"/>
      </w:r>
    </w:p>
    <w:p w:rsidR="00D44E52" w:rsidRDefault="00EB51B2">
      <w:pPr>
        <w:spacing w:line="360" w:lineRule="auto"/>
        <w:jc w:val="both"/>
        <w:rPr>
          <w:rFonts w:ascii="Times New Roman" w:hAnsi="Times New Roman"/>
          <w:color w:val="000000" w:themeColor="text1"/>
          <w:sz w:val="28"/>
          <w:szCs w:val="28"/>
        </w:rPr>
      </w:pPr>
      <w:r w:rsidRPr="006D6473">
        <w:rPr>
          <w:rFonts w:ascii="Times New Roman" w:hAnsi="Times New Roman"/>
          <w:color w:val="000000" w:themeColor="text1"/>
          <w:sz w:val="28"/>
          <w:szCs w:val="28"/>
          <w:lang w:val="ru-RU"/>
        </w:rPr>
        <w:lastRenderedPageBreak/>
        <w:t>Гольдштейн создаёт особую эвфонию в каждой строфе. Здесь, например, Д-К-Л-Х:</w:t>
      </w:r>
    </w:p>
    <w:p w:rsidR="00B37938" w:rsidRPr="00B37938" w:rsidRDefault="00B37938">
      <w:pPr>
        <w:spacing w:line="360" w:lineRule="auto"/>
        <w:jc w:val="both"/>
        <w:rPr>
          <w:rFonts w:ascii="Times New Roman" w:hAnsi="Times New Roman"/>
          <w:color w:val="000000" w:themeColor="text1"/>
          <w:sz w:val="28"/>
          <w:szCs w:val="28"/>
        </w:rPr>
      </w:pPr>
    </w:p>
    <w:tbl>
      <w:tblPr>
        <w:tblStyle w:val="afd"/>
        <w:tblW w:w="6231" w:type="dxa"/>
        <w:tblInd w:w="-10" w:type="dxa"/>
        <w:tblCellMar>
          <w:left w:w="98" w:type="dxa"/>
        </w:tblCellMar>
        <w:tblLook w:val="04A0"/>
      </w:tblPr>
      <w:tblGrid>
        <w:gridCol w:w="3689"/>
        <w:gridCol w:w="2542"/>
      </w:tblGrid>
      <w:tr w:rsidR="00D44E52" w:rsidRPr="006D6473">
        <w:tc>
          <w:tcPr>
            <w:tcW w:w="3688" w:type="dxa"/>
            <w:shd w:val="clear" w:color="auto" w:fill="auto"/>
            <w:tcMar>
              <w:left w:w="98" w:type="dxa"/>
            </w:tcMar>
          </w:tcPr>
          <w:p w:rsidR="00D44E52" w:rsidRPr="006D6473" w:rsidRDefault="00EB51B2">
            <w:pPr>
              <w:pStyle w:val="Body1"/>
              <w:spacing w:line="240" w:lineRule="auto"/>
              <w:rPr>
                <w:i/>
                <w:lang w:val="ru-RU"/>
              </w:rPr>
            </w:pPr>
            <w:r w:rsidRPr="006D6473">
              <w:rPr>
                <w:lang w:val="ru-RU"/>
              </w:rPr>
              <w:t>И город, и дороги,</w:t>
            </w:r>
          </w:p>
          <w:p w:rsidR="00D44E52" w:rsidRPr="006D6473" w:rsidRDefault="00EB51B2">
            <w:pPr>
              <w:pStyle w:val="Body1"/>
              <w:spacing w:line="240" w:lineRule="auto"/>
              <w:rPr>
                <w:i/>
                <w:lang w:val="ru-RU"/>
              </w:rPr>
            </w:pPr>
            <w:r w:rsidRPr="006D6473">
              <w:rPr>
                <w:lang w:val="ru-RU"/>
              </w:rPr>
              <w:t>И тупики пути —</w:t>
            </w:r>
          </w:p>
          <w:p w:rsidR="00D44E52" w:rsidRPr="006D6473" w:rsidRDefault="00EB51B2">
            <w:pPr>
              <w:pStyle w:val="Body1"/>
              <w:spacing w:line="240" w:lineRule="auto"/>
              <w:rPr>
                <w:i/>
                <w:lang w:val="ru-RU"/>
              </w:rPr>
            </w:pPr>
            <w:r w:rsidRPr="006D6473">
              <w:rPr>
                <w:lang w:val="ru-RU"/>
              </w:rPr>
              <w:t>Нежен,</w:t>
            </w:r>
          </w:p>
          <w:p w:rsidR="00D44E52" w:rsidRPr="006D6473" w:rsidRDefault="00EB51B2">
            <w:pPr>
              <w:pStyle w:val="Body1"/>
              <w:spacing w:line="240" w:lineRule="auto"/>
              <w:rPr>
                <w:i/>
                <w:lang w:val="ru-RU"/>
              </w:rPr>
            </w:pPr>
            <w:r w:rsidRPr="006D6473">
              <w:rPr>
                <w:lang w:val="ru-RU"/>
              </w:rPr>
              <w:t>Колок</w:t>
            </w:r>
          </w:p>
          <w:p w:rsidR="00D44E52" w:rsidRPr="006D6473" w:rsidRDefault="00EB51B2">
            <w:pPr>
              <w:pStyle w:val="Body1"/>
              <w:spacing w:line="240" w:lineRule="auto"/>
              <w:rPr>
                <w:i/>
                <w:lang w:val="ru-RU"/>
              </w:rPr>
            </w:pPr>
            <w:r w:rsidRPr="006D6473">
              <w:rPr>
                <w:lang w:val="ru-RU"/>
              </w:rPr>
              <w:t>Ледок одел.</w:t>
            </w:r>
          </w:p>
          <w:p w:rsidR="00D44E52" w:rsidRPr="006D6473" w:rsidRDefault="00EB51B2">
            <w:pPr>
              <w:pStyle w:val="Body1"/>
              <w:spacing w:line="240" w:lineRule="auto"/>
              <w:rPr>
                <w:i/>
                <w:lang w:val="ru-RU"/>
              </w:rPr>
            </w:pPr>
            <w:r w:rsidRPr="006D6473">
              <w:rPr>
                <w:lang w:val="ru-RU"/>
              </w:rPr>
              <w:t>Холод — идол, ох!</w:t>
            </w:r>
          </w:p>
          <w:p w:rsidR="00D44E52" w:rsidRPr="006D6473" w:rsidRDefault="00EB51B2">
            <w:pPr>
              <w:pStyle w:val="Body1"/>
              <w:spacing w:line="240" w:lineRule="auto"/>
              <w:rPr>
                <w:i/>
                <w:lang w:val="ru-RU"/>
              </w:rPr>
            </w:pPr>
            <w:r w:rsidRPr="006D6473">
              <w:rPr>
                <w:lang w:val="ru-RU"/>
              </w:rPr>
              <w:t>Тот, этот</w:t>
            </w:r>
          </w:p>
          <w:p w:rsidR="00D44E52" w:rsidRPr="006D6473" w:rsidRDefault="00EB51B2">
            <w:pPr>
              <w:pStyle w:val="Body1"/>
              <w:spacing w:line="240" w:lineRule="auto"/>
              <w:rPr>
                <w:i/>
                <w:lang w:val="ru-RU"/>
              </w:rPr>
            </w:pPr>
            <w:r w:rsidRPr="006D6473">
              <w:rPr>
                <w:lang w:val="ru-RU"/>
              </w:rPr>
              <w:t>Ходил и дох!</w:t>
            </w:r>
          </w:p>
        </w:tc>
        <w:tc>
          <w:tcPr>
            <w:tcW w:w="2542" w:type="dxa"/>
            <w:shd w:val="clear" w:color="auto" w:fill="auto"/>
            <w:tcMar>
              <w:left w:w="98" w:type="dxa"/>
            </w:tcMar>
          </w:tcPr>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Г </w:t>
            </w:r>
            <w:proofErr w:type="gramStart"/>
            <w:r w:rsidRPr="006D6473">
              <w:rPr>
                <w:rFonts w:ascii="Times New Roman" w:hAnsi="Times New Roman"/>
                <w:color w:val="000000" w:themeColor="text1"/>
                <w:sz w:val="28"/>
                <w:szCs w:val="28"/>
                <w:lang w:val="ru-RU"/>
              </w:rPr>
              <w:t>Р</w:t>
            </w:r>
            <w:proofErr w:type="gramEnd"/>
            <w:r w:rsidRPr="006D6473">
              <w:rPr>
                <w:rFonts w:ascii="Times New Roman" w:hAnsi="Times New Roman"/>
                <w:color w:val="000000" w:themeColor="text1"/>
                <w:sz w:val="28"/>
                <w:szCs w:val="28"/>
                <w:lang w:val="ru-RU"/>
              </w:rPr>
              <w:t xml:space="preserve"> </w:t>
            </w:r>
            <w:r w:rsidRPr="006D6473">
              <w:rPr>
                <w:rFonts w:ascii="Times New Roman" w:hAnsi="Times New Roman"/>
                <w:color w:val="000000" w:themeColor="text1"/>
                <w:sz w:val="28"/>
                <w:szCs w:val="28"/>
                <w:shd w:val="clear" w:color="auto" w:fill="FFFF00"/>
                <w:lang w:val="ru-RU"/>
              </w:rPr>
              <w:t>Д – Д</w:t>
            </w:r>
            <w:r w:rsidRPr="006D6473">
              <w:rPr>
                <w:rFonts w:ascii="Times New Roman" w:hAnsi="Times New Roman"/>
                <w:color w:val="000000" w:themeColor="text1"/>
                <w:sz w:val="28"/>
                <w:szCs w:val="28"/>
                <w:lang w:val="ru-RU"/>
              </w:rPr>
              <w:t xml:space="preserve"> Р Г</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Т </w:t>
            </w:r>
            <w:proofErr w:type="gramStart"/>
            <w:r w:rsidRPr="006D6473">
              <w:rPr>
                <w:rFonts w:ascii="Times New Roman" w:hAnsi="Times New Roman"/>
                <w:color w:val="000000" w:themeColor="text1"/>
                <w:sz w:val="28"/>
                <w:szCs w:val="28"/>
                <w:lang w:val="ru-RU"/>
              </w:rPr>
              <w:t>П</w:t>
            </w:r>
            <w:proofErr w:type="gramEnd"/>
            <w:r w:rsidRPr="006D6473">
              <w:rPr>
                <w:rFonts w:ascii="Times New Roman" w:hAnsi="Times New Roman"/>
                <w:color w:val="000000" w:themeColor="text1"/>
                <w:sz w:val="28"/>
                <w:szCs w:val="28"/>
                <w:lang w:val="ru-RU"/>
              </w:rPr>
              <w:t xml:space="preserve"> </w:t>
            </w:r>
            <w:r w:rsidRPr="006D6473">
              <w:rPr>
                <w:rFonts w:ascii="Times New Roman" w:hAnsi="Times New Roman"/>
                <w:color w:val="000000" w:themeColor="text1"/>
                <w:sz w:val="28"/>
                <w:szCs w:val="28"/>
                <w:shd w:val="clear" w:color="auto" w:fill="FFFF00"/>
                <w:lang w:val="ru-RU"/>
              </w:rPr>
              <w:t>К</w:t>
            </w:r>
            <w:r w:rsidRPr="006D6473">
              <w:rPr>
                <w:rFonts w:ascii="Times New Roman" w:hAnsi="Times New Roman"/>
                <w:color w:val="000000" w:themeColor="text1"/>
                <w:sz w:val="28"/>
                <w:szCs w:val="28"/>
                <w:lang w:val="ru-RU"/>
              </w:rPr>
              <w:t xml:space="preserve"> П Т</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Н Ж Н</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shd w:val="clear" w:color="auto" w:fill="FFFF00"/>
                <w:lang w:val="ru-RU"/>
              </w:rPr>
              <w:t>К Л К</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shd w:val="clear" w:color="auto" w:fill="FFFF00"/>
                <w:lang w:val="ru-RU"/>
              </w:rPr>
              <w:t>Л Д К Д Л</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shd w:val="clear" w:color="auto" w:fill="FFFF00"/>
                <w:lang w:val="ru-RU"/>
              </w:rPr>
              <w:t>Х Л Д – Д Л Х</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Т </w:t>
            </w:r>
            <w:proofErr w:type="gramStart"/>
            <w:r w:rsidRPr="006D6473">
              <w:rPr>
                <w:rFonts w:ascii="Times New Roman" w:hAnsi="Times New Roman"/>
                <w:color w:val="000000" w:themeColor="text1"/>
                <w:sz w:val="28"/>
                <w:szCs w:val="28"/>
                <w:lang w:val="ru-RU"/>
              </w:rPr>
              <w:t>Т</w:t>
            </w:r>
            <w:proofErr w:type="gramEnd"/>
            <w:r w:rsidRPr="006D6473">
              <w:rPr>
                <w:rFonts w:ascii="Times New Roman" w:hAnsi="Times New Roman"/>
                <w:color w:val="000000" w:themeColor="text1"/>
                <w:sz w:val="28"/>
                <w:szCs w:val="28"/>
                <w:lang w:val="ru-RU"/>
              </w:rPr>
              <w:t xml:space="preserve"> Т Т</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shd w:val="clear" w:color="auto" w:fill="FFFF00"/>
                <w:lang w:val="ru-RU"/>
              </w:rPr>
              <w:t>Х Д Л Д Х</w:t>
            </w:r>
          </w:p>
        </w:tc>
      </w:tr>
    </w:tbl>
    <w:p w:rsidR="00D44E52" w:rsidRPr="006D6473" w:rsidRDefault="00D44E52">
      <w:pPr>
        <w:spacing w:line="360" w:lineRule="auto"/>
        <w:jc w:val="both"/>
        <w:rPr>
          <w:rFonts w:ascii="Times New Roman" w:hAnsi="Times New Roman"/>
          <w:color w:val="000000" w:themeColor="text1"/>
          <w:sz w:val="28"/>
          <w:szCs w:val="28"/>
          <w:lang w:val="ru-RU"/>
        </w:rPr>
      </w:pPr>
    </w:p>
    <w:p w:rsidR="00D44E52" w:rsidRDefault="00D44E52">
      <w:pPr>
        <w:spacing w:line="360" w:lineRule="auto"/>
        <w:jc w:val="both"/>
        <w:rPr>
          <w:rFonts w:ascii="Times New Roman" w:hAnsi="Times New Roman"/>
          <w:color w:val="000000" w:themeColor="text1"/>
          <w:sz w:val="28"/>
          <w:szCs w:val="28"/>
          <w:lang w:val="ru-RU"/>
        </w:rPr>
      </w:pPr>
    </w:p>
    <w:p w:rsidR="00EC1D5C" w:rsidRPr="00EC1D5C" w:rsidRDefault="00EC1D5C">
      <w:pPr>
        <w:spacing w:line="360" w:lineRule="auto"/>
        <w:jc w:val="both"/>
        <w:rPr>
          <w:rFonts w:ascii="Times New Roman" w:hAnsi="Times New Roman"/>
          <w:color w:val="000000" w:themeColor="text1"/>
          <w:sz w:val="28"/>
          <w:szCs w:val="28"/>
          <w:lang w:val="ru-RU"/>
        </w:rPr>
      </w:pPr>
    </w:p>
    <w:p w:rsidR="00D44E52" w:rsidRDefault="00EB51B2" w:rsidP="00EC1D5C">
      <w:pPr>
        <w:pStyle w:val="2"/>
        <w:rPr>
          <w:lang w:val="ru-RU"/>
        </w:rPr>
      </w:pPr>
      <w:bookmarkStart w:id="16" w:name="_Toc482712546"/>
      <w:bookmarkStart w:id="17" w:name="_Toc482715161"/>
      <w:r w:rsidRPr="006D6473">
        <w:rPr>
          <w:lang w:val="ru-RU"/>
        </w:rPr>
        <w:t>2.3. Грамматика, стилистика</w:t>
      </w:r>
      <w:bookmarkEnd w:id="16"/>
      <w:bookmarkEnd w:id="17"/>
    </w:p>
    <w:p w:rsidR="00EC1D5C" w:rsidRPr="00EC1D5C" w:rsidRDefault="00EC1D5C" w:rsidP="00EC1D5C">
      <w:pPr>
        <w:rPr>
          <w:lang w:val="ru-RU"/>
        </w:rPr>
      </w:pP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В этом разделе мы прокомментируем некоторые возможные стратегии текстообразования – повтор синтаксических</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схем, использование штампов и</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ряд других конституирующих компонентов текста, а также представим результаты первичного анализа синтаксических связей в поэмах Гольдштейна и Кондратова.</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В своей поэме Кондратов часто использует контраст. В первую очередь это проявляется на ритмико-синтаксическом уровне. Во-вторых, на уровне стилистики: например, в строке </w:t>
      </w:r>
      <w:r w:rsidRPr="006D6473">
        <w:rPr>
          <w:rFonts w:ascii="Times New Roman" w:hAnsi="Times New Roman"/>
          <w:i/>
          <w:color w:val="000000" w:themeColor="text1"/>
          <w:sz w:val="28"/>
          <w:szCs w:val="28"/>
          <w:lang w:val="ru-RU"/>
        </w:rPr>
        <w:t>баба, мадам Саша-с</w:t>
      </w:r>
      <w:r w:rsidRPr="006D6473">
        <w:rPr>
          <w:rFonts w:ascii="Times New Roman" w:hAnsi="Times New Roman"/>
          <w:color w:val="000000" w:themeColor="text1"/>
          <w:sz w:val="28"/>
          <w:szCs w:val="28"/>
          <w:lang w:val="ru-RU"/>
        </w:rPr>
        <w:t xml:space="preserve"> или в случае использования устаревших союзов (</w:t>
      </w:r>
      <w:r w:rsidRPr="006D6473">
        <w:rPr>
          <w:rFonts w:ascii="Times New Roman" w:hAnsi="Times New Roman"/>
          <w:i/>
          <w:color w:val="000000" w:themeColor="text1"/>
          <w:sz w:val="28"/>
          <w:szCs w:val="28"/>
          <w:lang w:val="ru-RU"/>
        </w:rPr>
        <w:t>аки, инда</w:t>
      </w:r>
      <w:r w:rsidRPr="006D6473">
        <w:rPr>
          <w:rFonts w:ascii="Times New Roman" w:hAnsi="Times New Roman"/>
          <w:color w:val="000000" w:themeColor="text1"/>
          <w:sz w:val="28"/>
          <w:szCs w:val="28"/>
          <w:lang w:val="ru-RU"/>
        </w:rPr>
        <w:t xml:space="preserve">). Наконец, Кондратов сталкивает разнородные семантические пласты. Так, средствами </w:t>
      </w:r>
      <w:r w:rsidRPr="006D6473">
        <w:rPr>
          <w:rFonts w:ascii="Times New Roman" w:hAnsi="Times New Roman"/>
          <w:color w:val="000000" w:themeColor="text1"/>
          <w:sz w:val="28"/>
          <w:szCs w:val="28"/>
          <w:lang w:val="ru-RU"/>
        </w:rPr>
        <w:lastRenderedPageBreak/>
        <w:t xml:space="preserve">палиндромии поэту удалось ввести в текст поэмы о революции мифологические и библейские реминисценции: войну здесь олицетворяют Арес и Марс, дается характеристика Ленину </w:t>
      </w:r>
      <w:r w:rsidRPr="006D6473">
        <w:rPr>
          <w:rFonts w:ascii="Times New Roman" w:hAnsi="Times New Roman"/>
          <w:i/>
          <w:color w:val="000000" w:themeColor="text1"/>
          <w:sz w:val="28"/>
          <w:szCs w:val="28"/>
          <w:lang w:val="ru-RU"/>
        </w:rPr>
        <w:t>не Лот, а потопа Ной</w:t>
      </w:r>
      <w:r w:rsidRPr="006D6473">
        <w:rPr>
          <w:rFonts w:ascii="Times New Roman" w:hAnsi="Times New Roman"/>
          <w:color w:val="000000" w:themeColor="text1"/>
          <w:sz w:val="28"/>
          <w:szCs w:val="28"/>
          <w:lang w:val="ru-RU"/>
        </w:rPr>
        <w:t xml:space="preserve">, упоминаются «Асса» и «воин-Иов». </w:t>
      </w:r>
      <w:proofErr w:type="gramStart"/>
      <w:r w:rsidRPr="006D6473">
        <w:rPr>
          <w:rFonts w:ascii="Times New Roman" w:hAnsi="Times New Roman"/>
          <w:color w:val="000000" w:themeColor="text1"/>
          <w:sz w:val="28"/>
          <w:szCs w:val="28"/>
          <w:lang w:val="ru-RU"/>
        </w:rPr>
        <w:t>Главные тропы, которые использует Александр Кондратов в поэме «Укор сроку» – это  метафора (</w:t>
      </w:r>
      <w:r w:rsidRPr="006D6473">
        <w:rPr>
          <w:rFonts w:ascii="Times New Roman" w:hAnsi="Times New Roman"/>
          <w:i/>
          <w:color w:val="000000" w:themeColor="text1"/>
          <w:sz w:val="28"/>
          <w:szCs w:val="28"/>
          <w:lang w:val="ru-RU"/>
        </w:rPr>
        <w:t>голод, цен жнец, долог; Марсу – срам!</w:t>
      </w:r>
      <w:proofErr w:type="gramEnd"/>
      <w:r w:rsidRPr="006D6473">
        <w:rPr>
          <w:rFonts w:ascii="Times New Roman" w:hAnsi="Times New Roman"/>
          <w:i/>
          <w:color w:val="000000" w:themeColor="text1"/>
          <w:sz w:val="28"/>
          <w:szCs w:val="28"/>
          <w:lang w:val="ru-RU"/>
        </w:rPr>
        <w:t xml:space="preserve"> То идиот и вор крови; А города вена, Нева-дорога; укор сроку, телеге лет; Зиме ремиз, летел </w:t>
      </w:r>
      <w:proofErr w:type="gramStart"/>
      <w:r w:rsidRPr="006D6473">
        <w:rPr>
          <w:rFonts w:ascii="Times New Roman" w:hAnsi="Times New Roman"/>
          <w:i/>
          <w:color w:val="000000" w:themeColor="text1"/>
          <w:sz w:val="28"/>
          <w:szCs w:val="28"/>
          <w:lang w:val="ru-RU"/>
        </w:rPr>
        <w:t>бучи</w:t>
      </w:r>
      <w:proofErr w:type="gramEnd"/>
      <w:r w:rsidRPr="006D6473">
        <w:rPr>
          <w:rFonts w:ascii="Times New Roman" w:hAnsi="Times New Roman"/>
          <w:i/>
          <w:color w:val="000000" w:themeColor="text1"/>
          <w:sz w:val="28"/>
          <w:szCs w:val="28"/>
          <w:lang w:val="ru-RU"/>
        </w:rPr>
        <w:t xml:space="preserve"> чуб</w:t>
      </w:r>
      <w:r w:rsidRPr="006D6473">
        <w:rPr>
          <w:rFonts w:ascii="Times New Roman" w:hAnsi="Times New Roman"/>
          <w:color w:val="000000" w:themeColor="text1"/>
          <w:sz w:val="28"/>
          <w:szCs w:val="28"/>
          <w:lang w:val="ru-RU"/>
        </w:rPr>
        <w:t>), метонимия (</w:t>
      </w:r>
      <w:r w:rsidRPr="006D6473">
        <w:rPr>
          <w:rFonts w:ascii="Times New Roman" w:hAnsi="Times New Roman"/>
          <w:i/>
          <w:color w:val="000000" w:themeColor="text1"/>
          <w:sz w:val="28"/>
          <w:szCs w:val="28"/>
          <w:lang w:val="ru-RU"/>
        </w:rPr>
        <w:t xml:space="preserve">Кирки крик: </w:t>
      </w:r>
      <w:proofErr w:type="gramStart"/>
      <w:r w:rsidRPr="006D6473">
        <w:rPr>
          <w:rFonts w:ascii="Times New Roman" w:hAnsi="Times New Roman"/>
          <w:i/>
          <w:color w:val="000000" w:themeColor="text1"/>
          <w:sz w:val="28"/>
          <w:szCs w:val="28"/>
          <w:lang w:val="ru-RU"/>
        </w:rPr>
        <w:t>«РОМАНОВЫ – ВОН!»,</w:t>
      </w:r>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Лапоть топал и бил алиби,</w:t>
      </w:r>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Бузи, бунт!</w:t>
      </w:r>
      <w:r w:rsidRPr="006D6473">
        <w:rPr>
          <w:rFonts w:ascii="Times New Roman" w:hAnsi="Times New Roman"/>
          <w:color w:val="000000" w:themeColor="text1"/>
          <w:sz w:val="28"/>
          <w:szCs w:val="28"/>
          <w:lang w:val="ru-RU"/>
        </w:rPr>
        <w:t>), а также гипербола, введенная, как и у Маяковского, в стремлении достичь эффекта революционного плакатного лозунга.</w:t>
      </w:r>
      <w:proofErr w:type="gramEnd"/>
      <w:r w:rsidRPr="006D6473">
        <w:rPr>
          <w:rFonts w:ascii="Times New Roman" w:hAnsi="Times New Roman"/>
          <w:color w:val="000000" w:themeColor="text1"/>
          <w:sz w:val="28"/>
          <w:szCs w:val="28"/>
          <w:lang w:val="ru-RU"/>
        </w:rPr>
        <w:t xml:space="preserve"> Текст Гольдштейна в большей степени метонимичен: </w:t>
      </w:r>
      <w:r w:rsidRPr="006D6473">
        <w:rPr>
          <w:rFonts w:ascii="Times New Roman" w:hAnsi="Times New Roman"/>
          <w:i/>
          <w:color w:val="000000" w:themeColor="text1"/>
          <w:sz w:val="28"/>
          <w:szCs w:val="28"/>
          <w:lang w:val="ru-RU"/>
        </w:rPr>
        <w:t xml:space="preserve">Имя – и над зданиями!; И наст уже режут сани; Или богатого били </w:t>
      </w:r>
      <w:r w:rsidRPr="006D6473">
        <w:rPr>
          <w:rFonts w:ascii="Times New Roman" w:hAnsi="Times New Roman"/>
          <w:color w:val="000000" w:themeColor="text1"/>
          <w:sz w:val="28"/>
          <w:szCs w:val="28"/>
          <w:lang w:val="ru-RU"/>
        </w:rPr>
        <w:t xml:space="preserve">и так далее. </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Отдельного внимания заслуживают синтаксический и лексический параллелизм в поэмах.</w:t>
      </w:r>
      <w:r w:rsidRPr="006D6473">
        <w:rPr>
          <w:rFonts w:ascii="Times New Roman" w:hAnsi="Times New Roman"/>
          <w:sz w:val="28"/>
          <w:szCs w:val="28"/>
          <w:lang w:val="ru-RU"/>
        </w:rPr>
        <w:t xml:space="preserve"> </w:t>
      </w:r>
      <w:r w:rsidRPr="006D6473">
        <w:rPr>
          <w:rFonts w:ascii="Times New Roman" w:hAnsi="Times New Roman"/>
          <w:color w:val="000000" w:themeColor="text1"/>
          <w:sz w:val="28"/>
          <w:szCs w:val="28"/>
          <w:lang w:val="ru-RU"/>
        </w:rPr>
        <w:t xml:space="preserve">Повтор у Кондратова чаще всего отнесён на несколько строк, создаёт сложную перекличку на большом отрезке текста: </w:t>
      </w:r>
      <w:r w:rsidRPr="006D6473">
        <w:rPr>
          <w:rFonts w:ascii="Times New Roman" w:hAnsi="Times New Roman"/>
          <w:i/>
          <w:color w:val="000000" w:themeColor="text1"/>
          <w:sz w:val="28"/>
          <w:szCs w:val="28"/>
          <w:lang w:val="ru-RU"/>
        </w:rPr>
        <w:t xml:space="preserve">А города вена, Нева-дорога // течёт. И – массами течёт! </w:t>
      </w:r>
      <w:r w:rsidRPr="006D6473">
        <w:rPr>
          <w:rFonts w:ascii="Times New Roman" w:hAnsi="Times New Roman"/>
          <w:color w:val="000000" w:themeColor="text1"/>
          <w:sz w:val="28"/>
          <w:szCs w:val="28"/>
          <w:lang w:val="ru-RU"/>
        </w:rPr>
        <w:t xml:space="preserve">через семь строк – </w:t>
      </w:r>
      <w:r w:rsidRPr="006D6473">
        <w:rPr>
          <w:rFonts w:ascii="Times New Roman" w:hAnsi="Times New Roman"/>
          <w:i/>
          <w:color w:val="000000" w:themeColor="text1"/>
          <w:sz w:val="28"/>
          <w:szCs w:val="28"/>
          <w:lang w:val="ru-RU"/>
        </w:rPr>
        <w:t xml:space="preserve">Течёт, </w:t>
      </w:r>
      <w:proofErr w:type="gramStart"/>
      <w:r w:rsidRPr="006D6473">
        <w:rPr>
          <w:rFonts w:ascii="Times New Roman" w:hAnsi="Times New Roman"/>
          <w:i/>
          <w:color w:val="000000" w:themeColor="text1"/>
          <w:sz w:val="28"/>
          <w:szCs w:val="28"/>
          <w:lang w:val="ru-RU"/>
        </w:rPr>
        <w:t>алая</w:t>
      </w:r>
      <w:proofErr w:type="gramEnd"/>
      <w:r w:rsidRPr="006D6473">
        <w:rPr>
          <w:rFonts w:ascii="Times New Roman" w:hAnsi="Times New Roman"/>
          <w:i/>
          <w:color w:val="000000" w:themeColor="text1"/>
          <w:sz w:val="28"/>
          <w:szCs w:val="28"/>
          <w:lang w:val="ru-RU"/>
        </w:rPr>
        <w:t>, ала, течёт</w:t>
      </w:r>
      <w:r w:rsidRPr="006D6473">
        <w:rPr>
          <w:rFonts w:ascii="Times New Roman" w:hAnsi="Times New Roman"/>
          <w:color w:val="000000" w:themeColor="text1"/>
          <w:sz w:val="28"/>
          <w:szCs w:val="28"/>
          <w:lang w:val="ru-RU"/>
        </w:rPr>
        <w:t xml:space="preserve">. Гольдштейн чаще составляет ряды однотипных строк, использует амплификацию: </w:t>
      </w:r>
      <w:r w:rsidRPr="006D6473">
        <w:rPr>
          <w:rFonts w:ascii="Times New Roman" w:hAnsi="Times New Roman"/>
          <w:i/>
          <w:color w:val="000000" w:themeColor="text1"/>
          <w:sz w:val="28"/>
          <w:szCs w:val="28"/>
          <w:lang w:val="ru-RU"/>
        </w:rPr>
        <w:t>Или бар грабили, // Или богатого били, // Или мещанина щемили; И не тихи тени, // И не сини сени!</w:t>
      </w:r>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И ледены недели, // И тупы пути; Ищи, ищи</w:t>
      </w:r>
      <w:proofErr w:type="gramStart"/>
      <w:r w:rsidRPr="006D6473">
        <w:rPr>
          <w:rFonts w:ascii="Times New Roman" w:hAnsi="Times New Roman"/>
          <w:i/>
          <w:color w:val="000000" w:themeColor="text1"/>
          <w:sz w:val="28"/>
          <w:szCs w:val="28"/>
          <w:lang w:val="ru-RU"/>
        </w:rPr>
        <w:t xml:space="preserve"> // И</w:t>
      </w:r>
      <w:proofErr w:type="gramEnd"/>
      <w:r w:rsidRPr="006D6473">
        <w:rPr>
          <w:rFonts w:ascii="Times New Roman" w:hAnsi="Times New Roman"/>
          <w:i/>
          <w:color w:val="000000" w:themeColor="text1"/>
          <w:sz w:val="28"/>
          <w:szCs w:val="28"/>
          <w:lang w:val="ru-RU"/>
        </w:rPr>
        <w:t xml:space="preserve">ди, иди. </w:t>
      </w:r>
      <w:r w:rsidRPr="006D6473">
        <w:rPr>
          <w:rFonts w:ascii="Times New Roman" w:hAnsi="Times New Roman"/>
          <w:color w:val="000000" w:themeColor="text1"/>
          <w:sz w:val="28"/>
          <w:szCs w:val="28"/>
          <w:lang w:val="ru-RU"/>
        </w:rPr>
        <w:t>М.Л. Гаспаров выделял два интонационных типа новых размеров начала века</w:t>
      </w:r>
      <w:r>
        <w:rPr>
          <w:rStyle w:val="FootnoteAnchor"/>
          <w:rFonts w:ascii="Times New Roman" w:hAnsi="Times New Roman"/>
          <w:color w:val="000000" w:themeColor="text1"/>
          <w:sz w:val="28"/>
          <w:szCs w:val="28"/>
        </w:rPr>
        <w:footnoteReference w:id="82"/>
      </w:r>
      <w:r w:rsidRPr="006D6473">
        <w:rPr>
          <w:rFonts w:ascii="Times New Roman" w:hAnsi="Times New Roman"/>
          <w:color w:val="000000" w:themeColor="text1"/>
          <w:sz w:val="28"/>
          <w:szCs w:val="28"/>
          <w:lang w:val="ru-RU"/>
        </w:rPr>
        <w:t xml:space="preserve">: «изосинтаксический» (с нагнетанием параллелизмов) и «антисинтаксический» (с обилием неожиданных анжебеманов). Можно сказать, что Гольдштейн преимущественно демонстрирует приверженность первому типу, а Кондратов – второму. При этом поэма Гольдштейна содержит значительно больше повторов идентичных строк. Повторы и синтаксические </w:t>
      </w:r>
      <w:r w:rsidRPr="006D6473">
        <w:rPr>
          <w:rFonts w:ascii="Times New Roman" w:hAnsi="Times New Roman"/>
          <w:color w:val="000000" w:themeColor="text1"/>
          <w:sz w:val="28"/>
          <w:szCs w:val="28"/>
          <w:lang w:val="ru-RU"/>
        </w:rPr>
        <w:lastRenderedPageBreak/>
        <w:t xml:space="preserve">параллелизмы, как и у Блока, у Гольдштейна поддерживают ритм. Можно выделить несколько блоков-рефренов, регулярно встречающихся на протяжении всей поэмы: </w:t>
      </w:r>
      <w:r w:rsidRPr="006D6473">
        <w:rPr>
          <w:rFonts w:ascii="Times New Roman" w:hAnsi="Times New Roman"/>
          <w:i/>
          <w:color w:val="000000" w:themeColor="text1"/>
          <w:sz w:val="28"/>
          <w:szCs w:val="28"/>
          <w:lang w:val="ru-RU"/>
        </w:rPr>
        <w:t>Атака заката</w:t>
      </w:r>
      <w:proofErr w:type="gramStart"/>
      <w:r w:rsidRPr="006D6473">
        <w:rPr>
          <w:rFonts w:ascii="Times New Roman" w:hAnsi="Times New Roman"/>
          <w:i/>
          <w:color w:val="000000" w:themeColor="text1"/>
          <w:sz w:val="28"/>
          <w:szCs w:val="28"/>
          <w:lang w:val="ru-RU"/>
        </w:rPr>
        <w:t xml:space="preserve"> // Т</w:t>
      </w:r>
      <w:proofErr w:type="gramEnd"/>
      <w:r w:rsidRPr="006D6473">
        <w:rPr>
          <w:rFonts w:ascii="Times New Roman" w:hAnsi="Times New Roman"/>
          <w:i/>
          <w:color w:val="000000" w:themeColor="text1"/>
          <w:sz w:val="28"/>
          <w:szCs w:val="28"/>
          <w:lang w:val="ru-RU"/>
        </w:rPr>
        <w:t>ак ал, пламенем ал плакат; Мир огненнен! Горим!; Иди, иди – // И волю лови; И буржуя уж руби</w:t>
      </w:r>
      <w:proofErr w:type="gramStart"/>
      <w:r w:rsidRPr="006D6473">
        <w:rPr>
          <w:rFonts w:ascii="Times New Roman" w:hAnsi="Times New Roman"/>
          <w:i/>
          <w:color w:val="000000" w:themeColor="text1"/>
          <w:sz w:val="28"/>
          <w:szCs w:val="28"/>
          <w:lang w:val="ru-RU"/>
        </w:rPr>
        <w:t xml:space="preserve"> // И</w:t>
      </w:r>
      <w:proofErr w:type="gramEnd"/>
      <w:r w:rsidRPr="006D6473">
        <w:rPr>
          <w:rFonts w:ascii="Times New Roman" w:hAnsi="Times New Roman"/>
          <w:i/>
          <w:color w:val="000000" w:themeColor="text1"/>
          <w:sz w:val="28"/>
          <w:szCs w:val="28"/>
          <w:lang w:val="ru-RU"/>
        </w:rPr>
        <w:t xml:space="preserve"> врага рви </w:t>
      </w:r>
      <w:r w:rsidRPr="006D6473">
        <w:rPr>
          <w:rFonts w:ascii="Times New Roman" w:hAnsi="Times New Roman"/>
          <w:color w:val="000000" w:themeColor="text1"/>
          <w:sz w:val="28"/>
          <w:szCs w:val="28"/>
          <w:lang w:val="ru-RU"/>
        </w:rPr>
        <w:t xml:space="preserve">и проч. Кстати, один из рефренов асимметричен: это строка «ретив ветер». Как мы уже отмечали, асимметрия характерна для русской палиндромии. Однако в данном случае вслед </w:t>
      </w:r>
      <w:proofErr w:type="gramStart"/>
      <w:r w:rsidRPr="006D6473">
        <w:rPr>
          <w:rFonts w:ascii="Times New Roman" w:hAnsi="Times New Roman"/>
          <w:color w:val="000000" w:themeColor="text1"/>
          <w:sz w:val="28"/>
          <w:szCs w:val="28"/>
          <w:lang w:val="ru-RU"/>
        </w:rPr>
        <w:t>за</w:t>
      </w:r>
      <w:proofErr w:type="gramEnd"/>
      <w:r w:rsidRPr="006D6473">
        <w:rPr>
          <w:rFonts w:ascii="Times New Roman" w:hAnsi="Times New Roman"/>
          <w:color w:val="000000" w:themeColor="text1"/>
          <w:sz w:val="28"/>
          <w:szCs w:val="28"/>
          <w:lang w:val="ru-RU"/>
        </w:rPr>
        <w:t xml:space="preserve"> </w:t>
      </w:r>
      <w:proofErr w:type="gramStart"/>
      <w:r w:rsidRPr="006D6473">
        <w:rPr>
          <w:rFonts w:ascii="Times New Roman" w:hAnsi="Times New Roman"/>
          <w:color w:val="000000" w:themeColor="text1"/>
          <w:sz w:val="28"/>
          <w:szCs w:val="28"/>
          <w:lang w:val="ru-RU"/>
        </w:rPr>
        <w:t>Бубновым</w:t>
      </w:r>
      <w:proofErr w:type="gramEnd"/>
      <w:r w:rsidRPr="006D6473">
        <w:rPr>
          <w:rFonts w:ascii="Times New Roman" w:hAnsi="Times New Roman"/>
          <w:color w:val="000000" w:themeColor="text1"/>
          <w:sz w:val="28"/>
          <w:szCs w:val="28"/>
          <w:lang w:val="ru-RU"/>
        </w:rPr>
        <w:t xml:space="preserve"> мы видим здесь дополнительную авторскую мотивировку: «Гольд</w:t>
      </w:r>
      <w:r w:rsidR="0008732A" w:rsidRPr="006D6473">
        <w:rPr>
          <w:rFonts w:ascii="Times New Roman" w:hAnsi="Times New Roman"/>
          <w:color w:val="000000" w:themeColor="text1"/>
          <w:sz w:val="28"/>
          <w:szCs w:val="28"/>
          <w:lang w:val="ru-RU"/>
        </w:rPr>
        <w:t>штейн в поэме «Укол Блоку», вид</w:t>
      </w:r>
      <w:r w:rsidRPr="006D6473">
        <w:rPr>
          <w:rFonts w:ascii="Times New Roman" w:hAnsi="Times New Roman"/>
          <w:color w:val="000000" w:themeColor="text1"/>
          <w:sz w:val="28"/>
          <w:szCs w:val="28"/>
          <w:lang w:val="ru-RU"/>
        </w:rPr>
        <w:t>оизменяя лейтмотив, на вольно-палиндромный «ретив ветер», отходит от такого строгого соответствия в связи с тем, что у А. Блока в «Двенадцати» не могло быть украинизмов в авторской речи»</w:t>
      </w:r>
      <w:r>
        <w:rPr>
          <w:rStyle w:val="FootnoteAnchor"/>
          <w:rFonts w:ascii="Times New Roman" w:hAnsi="Times New Roman"/>
          <w:color w:val="000000" w:themeColor="text1"/>
          <w:sz w:val="28"/>
          <w:szCs w:val="28"/>
        </w:rPr>
        <w:footnoteReference w:id="83"/>
      </w:r>
      <w:r w:rsidRPr="006D6473">
        <w:rPr>
          <w:rFonts w:ascii="Times New Roman" w:hAnsi="Times New Roman"/>
          <w:color w:val="000000" w:themeColor="text1"/>
          <w:sz w:val="28"/>
          <w:szCs w:val="28"/>
          <w:lang w:val="ru-RU"/>
        </w:rPr>
        <w:t xml:space="preserve">. Необычна игра с омонимическим повтором у Кондратова. Например: </w:t>
      </w:r>
      <w:r w:rsidRPr="006D6473">
        <w:rPr>
          <w:rFonts w:ascii="Times New Roman" w:hAnsi="Times New Roman"/>
          <w:i/>
          <w:color w:val="000000" w:themeColor="text1"/>
          <w:sz w:val="28"/>
          <w:szCs w:val="28"/>
          <w:lang w:val="ru-RU"/>
        </w:rPr>
        <w:t xml:space="preserve">на Женеве нежен // Ленин ел // уху // бурь. // О, левело, летело лето-котёл, </w:t>
      </w:r>
      <w:r w:rsidRPr="006D6473">
        <w:rPr>
          <w:rFonts w:ascii="Times New Roman" w:hAnsi="Times New Roman"/>
          <w:color w:val="000000" w:themeColor="text1"/>
          <w:sz w:val="28"/>
          <w:szCs w:val="28"/>
          <w:lang w:val="ru-RU"/>
        </w:rPr>
        <w:t>чуть ниже омоним в другом значении –</w:t>
      </w:r>
      <w:r w:rsidRPr="006D6473">
        <w:rPr>
          <w:rFonts w:ascii="Times New Roman" w:hAnsi="Times New Roman"/>
          <w:i/>
          <w:color w:val="000000" w:themeColor="text1"/>
          <w:sz w:val="28"/>
          <w:szCs w:val="28"/>
          <w:lang w:val="ru-RU"/>
        </w:rPr>
        <w:t xml:space="preserve"> Тесен, гул луг несёт // уху</w:t>
      </w:r>
      <w:r w:rsidRPr="006D6473">
        <w:rPr>
          <w:rFonts w:ascii="Times New Roman" w:hAnsi="Times New Roman"/>
          <w:color w:val="000000" w:themeColor="text1"/>
          <w:sz w:val="28"/>
          <w:szCs w:val="28"/>
          <w:lang w:val="ru-RU"/>
        </w:rPr>
        <w:t xml:space="preserve">. Последний пример относится также к ряду повторяющихся конструкций, предворяющих прямую речь (революционные призывы) и конституирующих тем самым общую композицию поэмы: </w:t>
      </w:r>
      <w:r w:rsidRPr="006D6473">
        <w:rPr>
          <w:rFonts w:ascii="Times New Roman" w:hAnsi="Times New Roman"/>
          <w:i/>
          <w:color w:val="000000" w:themeColor="text1"/>
          <w:sz w:val="28"/>
          <w:szCs w:val="28"/>
          <w:lang w:val="ru-RU"/>
        </w:rPr>
        <w:t xml:space="preserve">летел, летел худ слух:…; труб зовы, вызов:…; а соло голоса уху:…; нов, </w:t>
      </w:r>
      <w:proofErr w:type="gramStart"/>
      <w:r w:rsidRPr="006D6473">
        <w:rPr>
          <w:rFonts w:ascii="Times New Roman" w:hAnsi="Times New Roman"/>
          <w:i/>
          <w:color w:val="000000" w:themeColor="text1"/>
          <w:sz w:val="28"/>
          <w:szCs w:val="28"/>
          <w:lang w:val="ru-RU"/>
        </w:rPr>
        <w:t>нов</w:t>
      </w:r>
      <w:proofErr w:type="gramEnd"/>
      <w:r w:rsidRPr="006D6473">
        <w:rPr>
          <w:rFonts w:ascii="Times New Roman" w:hAnsi="Times New Roman"/>
          <w:i/>
          <w:color w:val="000000" w:themeColor="text1"/>
          <w:sz w:val="28"/>
          <w:szCs w:val="28"/>
          <w:lang w:val="ru-RU"/>
        </w:rPr>
        <w:t xml:space="preserve"> летел уху, летел довод – овод…</w:t>
      </w:r>
      <w:r w:rsidRPr="006D6473">
        <w:rPr>
          <w:rFonts w:ascii="Times New Roman" w:hAnsi="Times New Roman"/>
          <w:color w:val="000000" w:themeColor="text1"/>
          <w:sz w:val="28"/>
          <w:szCs w:val="28"/>
          <w:lang w:val="ru-RU"/>
        </w:rPr>
        <w:t xml:space="preserve"> и так далее.</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Поэзия Кондратова и Гольдштейна ощущается как разговорная тем острее, что, по сравнению с Маяковским и Блоком, сильно возрастает процент эллипсисов, междометий (до 5% строк состоят исключительно из них), анаколуфов. Ниже мы представим результаты синтаксического анализа палиндромических поэм и тем проиллюстрируем, что они вполне соотносимы с описанием разговорного стиха у Холшевникова: «Синтаксический (</w:t>
      </w:r>
      <w:proofErr w:type="gramStart"/>
      <w:r w:rsidRPr="006D6473">
        <w:rPr>
          <w:rFonts w:ascii="Times New Roman" w:hAnsi="Times New Roman"/>
          <w:color w:val="000000" w:themeColor="text1"/>
          <w:sz w:val="28"/>
          <w:szCs w:val="28"/>
          <w:lang w:val="ru-RU"/>
        </w:rPr>
        <w:t>а</w:t>
      </w:r>
      <w:proofErr w:type="gramEnd"/>
      <w:r w:rsidRPr="006D6473">
        <w:rPr>
          <w:rFonts w:ascii="Times New Roman" w:hAnsi="Times New Roman"/>
          <w:color w:val="000000" w:themeColor="text1"/>
          <w:sz w:val="28"/>
          <w:szCs w:val="28"/>
          <w:lang w:val="ru-RU"/>
        </w:rPr>
        <w:t xml:space="preserve"> следовательно, и мелодический) строй ее не упорядочен, свободен, длинные и короткие предложения разного строения сменяют друг </w:t>
      </w:r>
      <w:r w:rsidRPr="006D6473">
        <w:rPr>
          <w:rFonts w:ascii="Times New Roman" w:hAnsi="Times New Roman"/>
          <w:color w:val="000000" w:themeColor="text1"/>
          <w:sz w:val="28"/>
          <w:szCs w:val="28"/>
          <w:lang w:val="ru-RU"/>
        </w:rPr>
        <w:lastRenderedPageBreak/>
        <w:t>друга без всякой заранее заданной системы, зато интонация гораздо экспрессивнее. Часто встречаются неполные предложения, иногда некоторые члены предложения не произносятся, заменяясь в разговоре жестом, а также тем, что можно условно назвать интонационным жестом. &lt;…&gt; Один из основных признаков разговорного стиха — наличие оборотов речи и синтаксических конструкций, характерных для разговорной речи, и экспрессивных интонационных жестов («Видишь — вон...» и т. п.)»</w:t>
      </w:r>
      <w:r>
        <w:rPr>
          <w:rStyle w:val="FootnoteAnchor"/>
          <w:rFonts w:ascii="Times New Roman" w:hAnsi="Times New Roman"/>
          <w:color w:val="000000" w:themeColor="text1"/>
          <w:sz w:val="28"/>
          <w:szCs w:val="28"/>
        </w:rPr>
        <w:footnoteReference w:id="84"/>
      </w:r>
      <w:r w:rsidRPr="006D6473">
        <w:rPr>
          <w:rFonts w:ascii="Times New Roman" w:hAnsi="Times New Roman"/>
          <w:color w:val="000000" w:themeColor="text1"/>
          <w:sz w:val="28"/>
          <w:szCs w:val="28"/>
          <w:lang w:val="ru-RU"/>
        </w:rPr>
        <w:t xml:space="preserve">. Кстати, случаи употребления слова «вон» по обеим поэмам исчисляются десятками. </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Не только ритм, но и сама палиндромия, накладывающая ограничения на морфемный состав предложения, воздействуют на порядок слов в предложении. </w:t>
      </w:r>
      <w:proofErr w:type="gramStart"/>
      <w:r w:rsidRPr="006D6473">
        <w:rPr>
          <w:rFonts w:ascii="Times New Roman" w:hAnsi="Times New Roman"/>
          <w:color w:val="000000" w:themeColor="text1"/>
          <w:sz w:val="28"/>
          <w:szCs w:val="28"/>
          <w:lang w:val="ru-RU"/>
        </w:rPr>
        <w:t>Часто встречаются: инверсия (из Гольдштейна:</w:t>
      </w:r>
      <w:proofErr w:type="gramEnd"/>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 xml:space="preserve">И рот </w:t>
      </w:r>
      <w:proofErr w:type="gramStart"/>
      <w:r w:rsidRPr="006D6473">
        <w:rPr>
          <w:rFonts w:ascii="Times New Roman" w:hAnsi="Times New Roman"/>
          <w:i/>
          <w:color w:val="000000" w:themeColor="text1"/>
          <w:sz w:val="28"/>
          <w:szCs w:val="28"/>
          <w:lang w:val="ru-RU"/>
        </w:rPr>
        <w:t>во</w:t>
      </w:r>
      <w:proofErr w:type="gramEnd"/>
      <w:r w:rsidRPr="006D6473">
        <w:rPr>
          <w:rFonts w:ascii="Times New Roman" w:hAnsi="Times New Roman"/>
          <w:i/>
          <w:color w:val="000000" w:themeColor="text1"/>
          <w:sz w:val="28"/>
          <w:szCs w:val="28"/>
          <w:lang w:val="ru-RU"/>
        </w:rPr>
        <w:t xml:space="preserve"> плаче – печаль повтори</w:t>
      </w:r>
      <w:r w:rsidRPr="006D6473">
        <w:rPr>
          <w:rFonts w:ascii="Times New Roman" w:hAnsi="Times New Roman"/>
          <w:color w:val="000000" w:themeColor="text1"/>
          <w:sz w:val="28"/>
          <w:szCs w:val="28"/>
          <w:lang w:val="ru-RU"/>
        </w:rPr>
        <w:t xml:space="preserve">), гипербатон (из Кондратова: </w:t>
      </w:r>
      <w:r w:rsidRPr="006D6473">
        <w:rPr>
          <w:rFonts w:ascii="Times New Roman" w:hAnsi="Times New Roman"/>
          <w:i/>
          <w:color w:val="000000" w:themeColor="text1"/>
          <w:sz w:val="28"/>
          <w:szCs w:val="28"/>
          <w:lang w:val="ru-RU"/>
        </w:rPr>
        <w:t>Рабы мы бар</w:t>
      </w:r>
      <w:r w:rsidRPr="006D6473">
        <w:rPr>
          <w:rFonts w:ascii="Times New Roman" w:hAnsi="Times New Roman"/>
          <w:color w:val="000000" w:themeColor="text1"/>
          <w:sz w:val="28"/>
          <w:szCs w:val="28"/>
          <w:lang w:val="ru-RU"/>
        </w:rPr>
        <w:t xml:space="preserve">), хиазм (из Кондратова: </w:t>
      </w:r>
      <w:r w:rsidRPr="006D6473">
        <w:rPr>
          <w:rFonts w:ascii="Times New Roman" w:hAnsi="Times New Roman"/>
          <w:i/>
          <w:color w:val="000000" w:themeColor="text1"/>
          <w:sz w:val="28"/>
          <w:szCs w:val="28"/>
          <w:lang w:val="ru-RU"/>
        </w:rPr>
        <w:t>Дорог город</w:t>
      </w:r>
      <w:proofErr w:type="gramStart"/>
      <w:r w:rsidRPr="006D6473">
        <w:rPr>
          <w:rFonts w:ascii="Times New Roman" w:hAnsi="Times New Roman"/>
          <w:i/>
          <w:color w:val="000000" w:themeColor="text1"/>
          <w:sz w:val="28"/>
          <w:szCs w:val="28"/>
          <w:lang w:val="ru-RU"/>
        </w:rPr>
        <w:t>… О</w:t>
      </w:r>
      <w:proofErr w:type="gramEnd"/>
      <w:r w:rsidRPr="006D6473">
        <w:rPr>
          <w:rFonts w:ascii="Times New Roman" w:hAnsi="Times New Roman"/>
          <w:i/>
          <w:color w:val="000000" w:themeColor="text1"/>
          <w:sz w:val="28"/>
          <w:szCs w:val="28"/>
          <w:lang w:val="ru-RU"/>
        </w:rPr>
        <w:t xml:space="preserve">, город дорог! </w:t>
      </w:r>
      <w:r w:rsidRPr="006D6473">
        <w:rPr>
          <w:rFonts w:ascii="Times New Roman" w:hAnsi="Times New Roman"/>
          <w:color w:val="000000" w:themeColor="text1"/>
          <w:sz w:val="28"/>
          <w:szCs w:val="28"/>
          <w:lang w:val="ru-RU"/>
        </w:rPr>
        <w:t xml:space="preserve">или </w:t>
      </w:r>
      <w:r w:rsidRPr="006D6473">
        <w:rPr>
          <w:rFonts w:ascii="Times New Roman" w:hAnsi="Times New Roman"/>
          <w:i/>
          <w:color w:val="000000" w:themeColor="text1"/>
          <w:sz w:val="28"/>
          <w:szCs w:val="28"/>
          <w:lang w:val="ru-RU"/>
        </w:rPr>
        <w:t xml:space="preserve">Воров – мечем! </w:t>
      </w:r>
      <w:proofErr w:type="gramStart"/>
      <w:r w:rsidRPr="006D6473">
        <w:rPr>
          <w:rFonts w:ascii="Times New Roman" w:hAnsi="Times New Roman"/>
          <w:i/>
          <w:color w:val="000000" w:themeColor="text1"/>
          <w:sz w:val="28"/>
          <w:szCs w:val="28"/>
          <w:lang w:val="ru-RU"/>
        </w:rPr>
        <w:t>Мечем – воров!</w:t>
      </w:r>
      <w:r w:rsidRPr="006D6473">
        <w:rPr>
          <w:rFonts w:ascii="Times New Roman" w:hAnsi="Times New Roman"/>
          <w:color w:val="000000" w:themeColor="text1"/>
          <w:sz w:val="28"/>
          <w:szCs w:val="28"/>
          <w:lang w:val="ru-RU"/>
        </w:rPr>
        <w:t>).</w:t>
      </w:r>
      <w:proofErr w:type="gramEnd"/>
      <w:r w:rsidRPr="006D6473">
        <w:rPr>
          <w:rFonts w:ascii="Times New Roman" w:hAnsi="Times New Roman"/>
          <w:color w:val="000000" w:themeColor="text1"/>
          <w:sz w:val="28"/>
          <w:szCs w:val="28"/>
          <w:lang w:val="ru-RU"/>
        </w:rPr>
        <w:t xml:space="preserve">  Большая нагрузка приходится на пунктуацию: у авторов нет привычной свободы в использовании слов-связок, вводных слов, да и просто любых «лишних» слов. В ситуации ограниченных синтаксических и лексических возможностей Гольдштейн и Кондратов стремятся уйти от однообразия так часто, как это возможно. Например, несмотря на то, что Гольдштейн на протяжении всей поэмы многократно использует союз «как», сам по себе являющийся палиндромом, мы обнаружили несколько типов сравнения, в которых союз не используется: </w:t>
      </w:r>
      <w:r w:rsidRPr="006D6473">
        <w:rPr>
          <w:rFonts w:ascii="Times New Roman" w:hAnsi="Times New Roman"/>
          <w:i/>
          <w:color w:val="000000" w:themeColor="text1"/>
          <w:sz w:val="28"/>
          <w:szCs w:val="28"/>
          <w:lang w:val="ru-RU"/>
        </w:rPr>
        <w:t xml:space="preserve">Атака заката – // Так ал плакат! </w:t>
      </w:r>
      <w:r w:rsidRPr="006D6473">
        <w:rPr>
          <w:rFonts w:ascii="Times New Roman" w:hAnsi="Times New Roman"/>
          <w:color w:val="000000" w:themeColor="text1"/>
          <w:sz w:val="28"/>
          <w:szCs w:val="28"/>
          <w:lang w:val="ru-RU"/>
        </w:rPr>
        <w:t>Или</w:t>
      </w:r>
      <w:proofErr w:type="gramStart"/>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Т</w:t>
      </w:r>
      <w:proofErr w:type="gramEnd"/>
      <w:r w:rsidRPr="006D6473">
        <w:rPr>
          <w:rFonts w:ascii="Times New Roman" w:hAnsi="Times New Roman"/>
          <w:i/>
          <w:color w:val="000000" w:themeColor="text1"/>
          <w:sz w:val="28"/>
          <w:szCs w:val="28"/>
          <w:lang w:val="ru-RU"/>
        </w:rPr>
        <w:t xml:space="preserve">ак ал, пламенем ал плакат! </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Представляется, что одной из мотиваций для увеличения авторского грамматического арсенала может стать, например, </w:t>
      </w:r>
      <w:proofErr w:type="gramStart"/>
      <w:r w:rsidRPr="006D6473">
        <w:rPr>
          <w:rFonts w:ascii="Times New Roman" w:hAnsi="Times New Roman"/>
          <w:color w:val="000000" w:themeColor="text1"/>
          <w:sz w:val="28"/>
          <w:szCs w:val="28"/>
          <w:lang w:val="ru-RU"/>
        </w:rPr>
        <w:t>стремление</w:t>
      </w:r>
      <w:proofErr w:type="gramEnd"/>
      <w:r w:rsidRPr="006D6473">
        <w:rPr>
          <w:rFonts w:ascii="Times New Roman" w:hAnsi="Times New Roman"/>
          <w:color w:val="000000" w:themeColor="text1"/>
          <w:sz w:val="28"/>
          <w:szCs w:val="28"/>
          <w:lang w:val="ru-RU"/>
        </w:rPr>
        <w:t xml:space="preserve"> уйти от много </w:t>
      </w:r>
      <w:r w:rsidRPr="006D6473">
        <w:rPr>
          <w:rFonts w:ascii="Times New Roman" w:hAnsi="Times New Roman"/>
          <w:color w:val="000000" w:themeColor="text1"/>
          <w:sz w:val="28"/>
          <w:szCs w:val="28"/>
          <w:lang w:val="ru-RU"/>
        </w:rPr>
        <w:lastRenderedPageBreak/>
        <w:t xml:space="preserve">раз использованных словарных штампов. Трюизмом стало использование кратких прилагательных на </w:t>
      </w:r>
      <w:proofErr w:type="gramStart"/>
      <w:r w:rsidRPr="006D6473">
        <w:rPr>
          <w:rFonts w:ascii="Times New Roman" w:hAnsi="Times New Roman"/>
          <w:color w:val="000000" w:themeColor="text1"/>
          <w:sz w:val="28"/>
          <w:szCs w:val="28"/>
          <w:lang w:val="ru-RU"/>
        </w:rPr>
        <w:t>«-</w:t>
      </w:r>
      <w:proofErr w:type="gramEnd"/>
      <w:r w:rsidRPr="006D6473">
        <w:rPr>
          <w:rFonts w:ascii="Times New Roman" w:hAnsi="Times New Roman"/>
          <w:color w:val="000000" w:themeColor="text1"/>
          <w:sz w:val="28"/>
          <w:szCs w:val="28"/>
          <w:lang w:val="ru-RU"/>
        </w:rPr>
        <w:t>ителен» («не лети...» при обратном прочтении)</w:t>
      </w:r>
      <w:r>
        <w:rPr>
          <w:rStyle w:val="FootnoteAnchor"/>
          <w:rFonts w:ascii="Times New Roman" w:hAnsi="Times New Roman"/>
          <w:color w:val="000000" w:themeColor="text1"/>
          <w:sz w:val="28"/>
          <w:szCs w:val="28"/>
        </w:rPr>
        <w:footnoteReference w:id="85"/>
      </w:r>
      <w:r w:rsidRPr="006D6473">
        <w:rPr>
          <w:rFonts w:ascii="Times New Roman" w:hAnsi="Times New Roman"/>
          <w:color w:val="000000" w:themeColor="text1"/>
          <w:sz w:val="28"/>
          <w:szCs w:val="28"/>
          <w:lang w:val="ru-RU"/>
        </w:rPr>
        <w:t>, некоторых императивов (</w:t>
      </w:r>
      <w:r w:rsidRPr="006D6473">
        <w:rPr>
          <w:rFonts w:ascii="Times New Roman" w:hAnsi="Times New Roman"/>
          <w:i/>
          <w:color w:val="000000" w:themeColor="text1"/>
          <w:sz w:val="28"/>
          <w:szCs w:val="28"/>
          <w:lang w:val="ru-RU"/>
        </w:rPr>
        <w:t>оголи милого, ищи пищи, иди, сиди</w:t>
      </w:r>
      <w:r w:rsidRPr="006D6473">
        <w:rPr>
          <w:rFonts w:ascii="Times New Roman" w:hAnsi="Times New Roman"/>
          <w:color w:val="000000" w:themeColor="text1"/>
          <w:sz w:val="28"/>
          <w:szCs w:val="28"/>
          <w:lang w:val="ru-RU"/>
        </w:rPr>
        <w:t>)</w:t>
      </w:r>
      <w:r>
        <w:rPr>
          <w:rStyle w:val="FootnoteAnchor"/>
          <w:rFonts w:ascii="Times New Roman" w:hAnsi="Times New Roman"/>
          <w:color w:val="000000" w:themeColor="text1"/>
          <w:sz w:val="28"/>
          <w:szCs w:val="28"/>
        </w:rPr>
        <w:footnoteReference w:id="86"/>
      </w:r>
      <w:r w:rsidRPr="006D6473">
        <w:rPr>
          <w:rFonts w:ascii="Times New Roman" w:hAnsi="Times New Roman"/>
          <w:color w:val="000000" w:themeColor="text1"/>
          <w:sz w:val="28"/>
          <w:szCs w:val="28"/>
          <w:lang w:val="ru-RU"/>
        </w:rPr>
        <w:t xml:space="preserve">, императивного междометия «тс» (даёт редкое непалиндромическое «ст» при обратном прочтении: например, </w:t>
      </w:r>
      <w:r w:rsidRPr="006D6473">
        <w:rPr>
          <w:rFonts w:ascii="Times New Roman" w:hAnsi="Times New Roman"/>
          <w:i/>
          <w:color w:val="000000" w:themeColor="text1"/>
          <w:sz w:val="28"/>
          <w:szCs w:val="28"/>
          <w:lang w:val="ru-RU"/>
        </w:rPr>
        <w:t>Стада ада – тс!</w:t>
      </w:r>
      <w:r w:rsidRPr="006D6473">
        <w:rPr>
          <w:rFonts w:ascii="Times New Roman" w:hAnsi="Times New Roman"/>
          <w:color w:val="000000" w:themeColor="text1"/>
          <w:sz w:val="28"/>
          <w:szCs w:val="28"/>
          <w:lang w:val="ru-RU"/>
        </w:rPr>
        <w:t xml:space="preserve"> у Кондратова) (Зубова, Бубнов) и проч.  В поэме Бориса Гольдштейна «Укол Блоку» таких штампов множество. </w:t>
      </w:r>
      <w:proofErr w:type="gramStart"/>
      <w:r w:rsidRPr="006D6473">
        <w:rPr>
          <w:rFonts w:ascii="Times New Roman" w:hAnsi="Times New Roman"/>
          <w:color w:val="000000" w:themeColor="text1"/>
          <w:sz w:val="28"/>
          <w:szCs w:val="28"/>
          <w:lang w:val="ru-RU"/>
        </w:rPr>
        <w:t>Кроме того, 21 строка состоит из единственного слова-палиндрома (</w:t>
      </w:r>
      <w:r w:rsidRPr="006D6473">
        <w:rPr>
          <w:rFonts w:ascii="Times New Roman" w:hAnsi="Times New Roman"/>
          <w:i/>
          <w:color w:val="000000" w:themeColor="text1"/>
          <w:sz w:val="28"/>
          <w:szCs w:val="28"/>
          <w:lang w:val="ru-RU"/>
        </w:rPr>
        <w:t>Колок, Мадам, Наган</w:t>
      </w:r>
      <w:r w:rsidRPr="006D6473">
        <w:rPr>
          <w:rFonts w:ascii="Times New Roman" w:hAnsi="Times New Roman"/>
          <w:color w:val="000000" w:themeColor="text1"/>
          <w:sz w:val="28"/>
          <w:szCs w:val="28"/>
          <w:lang w:val="ru-RU"/>
        </w:rPr>
        <w:t>) или слова-палиндрома, повторенного несколько раз (</w:t>
      </w:r>
      <w:r w:rsidRPr="006D6473">
        <w:rPr>
          <w:rFonts w:ascii="Times New Roman" w:hAnsi="Times New Roman"/>
          <w:i/>
          <w:color w:val="000000" w:themeColor="text1"/>
          <w:sz w:val="28"/>
          <w:szCs w:val="28"/>
          <w:lang w:val="ru-RU"/>
        </w:rPr>
        <w:t xml:space="preserve">Нежен, нежен, Алела, алела, алела </w:t>
      </w:r>
      <w:r w:rsidRPr="006D6473">
        <w:rPr>
          <w:rFonts w:ascii="Times New Roman" w:hAnsi="Times New Roman"/>
          <w:color w:val="000000" w:themeColor="text1"/>
          <w:sz w:val="28"/>
          <w:szCs w:val="28"/>
          <w:lang w:val="ru-RU"/>
        </w:rPr>
        <w:t>– в шести случаях из двадцати одного), 22 строки составлены из междометий (</w:t>
      </w:r>
      <w:r w:rsidRPr="006D6473">
        <w:rPr>
          <w:rFonts w:ascii="Times New Roman" w:hAnsi="Times New Roman"/>
          <w:i/>
          <w:color w:val="000000" w:themeColor="text1"/>
          <w:sz w:val="28"/>
          <w:szCs w:val="28"/>
          <w:lang w:val="ru-RU"/>
        </w:rPr>
        <w:t>Хо!</w:t>
      </w:r>
      <w:proofErr w:type="gramEnd"/>
      <w:r w:rsidRPr="006D6473">
        <w:rPr>
          <w:rFonts w:ascii="Times New Roman" w:hAnsi="Times New Roman"/>
          <w:i/>
          <w:color w:val="000000" w:themeColor="text1"/>
          <w:sz w:val="28"/>
          <w:szCs w:val="28"/>
          <w:lang w:val="ru-RU"/>
        </w:rPr>
        <w:t xml:space="preserve"> </w:t>
      </w:r>
      <w:proofErr w:type="gramStart"/>
      <w:r w:rsidRPr="006D6473">
        <w:rPr>
          <w:rFonts w:ascii="Times New Roman" w:hAnsi="Times New Roman"/>
          <w:i/>
          <w:color w:val="000000" w:themeColor="text1"/>
          <w:sz w:val="28"/>
          <w:szCs w:val="28"/>
          <w:lang w:val="ru-RU"/>
        </w:rPr>
        <w:t>Ох!, А-та-та!</w:t>
      </w:r>
      <w:r w:rsidRPr="006D6473">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etc</w:t>
      </w:r>
      <w:r w:rsidRPr="006D6473">
        <w:rPr>
          <w:rFonts w:ascii="Times New Roman" w:hAnsi="Times New Roman"/>
          <w:color w:val="000000" w:themeColor="text1"/>
          <w:sz w:val="28"/>
          <w:szCs w:val="28"/>
          <w:lang w:val="ru-RU"/>
        </w:rPr>
        <w:t>.).</w:t>
      </w:r>
      <w:proofErr w:type="gramEnd"/>
      <w:r w:rsidRPr="006D6473">
        <w:rPr>
          <w:rFonts w:ascii="Times New Roman" w:hAnsi="Times New Roman"/>
          <w:color w:val="000000" w:themeColor="text1"/>
          <w:sz w:val="28"/>
          <w:szCs w:val="28"/>
          <w:lang w:val="ru-RU"/>
        </w:rPr>
        <w:t xml:space="preserve"> Это типично для крупных палиндромических форм: шаблоны часто используются в интересах сюжета и композиции.</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На анализе синтаксем по месту в палиндромической строке мы </w:t>
      </w:r>
      <w:proofErr w:type="gramStart"/>
      <w:r w:rsidRPr="006D6473">
        <w:rPr>
          <w:rFonts w:ascii="Times New Roman" w:hAnsi="Times New Roman"/>
          <w:color w:val="000000" w:themeColor="text1"/>
          <w:sz w:val="28"/>
          <w:szCs w:val="28"/>
          <w:lang w:val="ru-RU"/>
        </w:rPr>
        <w:t>настаиваем</w:t>
      </w:r>
      <w:proofErr w:type="gramEnd"/>
      <w:r w:rsidRPr="006D6473">
        <w:rPr>
          <w:rFonts w:ascii="Times New Roman" w:hAnsi="Times New Roman"/>
          <w:color w:val="000000" w:themeColor="text1"/>
          <w:sz w:val="28"/>
          <w:szCs w:val="28"/>
          <w:lang w:val="ru-RU"/>
        </w:rPr>
        <w:t xml:space="preserve"> в том числе потому, что нередко синтаксические структуры повторяются с заметной частотой – при образовании связей эксплуатируются морфологически удобные для составления палиндрома шаблоны. В крупных формах эта тенденция ведет к увеличению количества синтаксических параллелизмов. У Гольдштейна однотипные конструкции встречаются повсеместно: в них одинаково устроено «отражение» определенных морфем при обратном прочтении.</w:t>
      </w:r>
      <w:r>
        <w:rPr>
          <w:rFonts w:ascii="Times New Roman" w:hAnsi="Times New Roman"/>
          <w:color w:val="000000" w:themeColor="text1"/>
          <w:sz w:val="28"/>
          <w:szCs w:val="28"/>
        </w:rPr>
        <w:t> </w:t>
      </w:r>
    </w:p>
    <w:p w:rsidR="00D44E52" w:rsidRPr="006D6473" w:rsidRDefault="00EB51B2">
      <w:pPr>
        <w:spacing w:before="240" w:after="280" w:line="360" w:lineRule="auto"/>
        <w:ind w:firstLine="794"/>
        <w:jc w:val="both"/>
        <w:rPr>
          <w:lang w:val="ru-RU"/>
        </w:rPr>
      </w:pPr>
      <w:r w:rsidRPr="006D6473">
        <w:rPr>
          <w:rFonts w:ascii="Times New Roman" w:hAnsi="Times New Roman"/>
          <w:color w:val="000000" w:themeColor="text1"/>
          <w:sz w:val="28"/>
          <w:szCs w:val="28"/>
          <w:lang w:val="ru-RU"/>
        </w:rPr>
        <w:t xml:space="preserve">Проиллюстрируем это утверждение несколькими примерами. Автор многократно (12 раз) использует одно и то же решение, употребляя глагол множественного числа третьего лица в прошедшем времени – строка начинается с союза «или»: </w:t>
      </w:r>
      <w:proofErr w:type="gramStart"/>
      <w:r w:rsidRPr="006D6473">
        <w:rPr>
          <w:rFonts w:ascii="Times New Roman" w:hAnsi="Times New Roman"/>
          <w:i/>
          <w:color w:val="000000" w:themeColor="text1"/>
          <w:sz w:val="28"/>
          <w:szCs w:val="28"/>
          <w:lang w:val="ru-RU"/>
        </w:rPr>
        <w:t>Или наманили, Или били, Или взвили</w:t>
      </w:r>
      <w:r w:rsidRPr="006D6473">
        <w:rPr>
          <w:rFonts w:ascii="Times New Roman" w:hAnsi="Times New Roman"/>
          <w:color w:val="000000" w:themeColor="text1"/>
          <w:sz w:val="28"/>
          <w:szCs w:val="28"/>
          <w:lang w:val="ru-RU"/>
        </w:rPr>
        <w:t xml:space="preserve"> (кстати, </w:t>
      </w:r>
      <w:r w:rsidRPr="006D6473">
        <w:rPr>
          <w:rFonts w:ascii="Times New Roman" w:hAnsi="Times New Roman"/>
          <w:color w:val="000000" w:themeColor="text1"/>
          <w:sz w:val="28"/>
          <w:szCs w:val="28"/>
          <w:lang w:val="ru-RU"/>
        </w:rPr>
        <w:lastRenderedPageBreak/>
        <w:t xml:space="preserve">похожим образом составлена оригинальная строка </w:t>
      </w:r>
      <w:r w:rsidRPr="006D6473">
        <w:rPr>
          <w:rFonts w:ascii="Times New Roman" w:hAnsi="Times New Roman"/>
          <w:i/>
          <w:color w:val="000000" w:themeColor="text1"/>
          <w:sz w:val="28"/>
          <w:szCs w:val="28"/>
          <w:lang w:val="ru-RU"/>
        </w:rPr>
        <w:t>Али молвила?</w:t>
      </w:r>
      <w:proofErr w:type="gramEnd"/>
      <w:r w:rsidRPr="006D6473">
        <w:rPr>
          <w:rFonts w:ascii="Times New Roman" w:hAnsi="Times New Roman"/>
          <w:i/>
          <w:color w:val="000000" w:themeColor="text1"/>
          <w:sz w:val="28"/>
          <w:szCs w:val="28"/>
          <w:lang w:val="ru-RU"/>
        </w:rPr>
        <w:t xml:space="preserve"> </w:t>
      </w:r>
      <w:proofErr w:type="gramStart"/>
      <w:r w:rsidRPr="006D6473">
        <w:rPr>
          <w:rFonts w:ascii="Times New Roman" w:hAnsi="Times New Roman"/>
          <w:i/>
          <w:color w:val="000000" w:themeColor="text1"/>
          <w:sz w:val="28"/>
          <w:szCs w:val="28"/>
          <w:lang w:val="ru-RU"/>
        </w:rPr>
        <w:t>Али вломила</w:t>
      </w:r>
      <w:r w:rsidRPr="006D6473">
        <w:rPr>
          <w:rFonts w:ascii="Times New Roman" w:hAnsi="Times New Roman"/>
          <w:color w:val="000000" w:themeColor="text1"/>
          <w:sz w:val="28"/>
          <w:szCs w:val="28"/>
          <w:lang w:val="ru-RU"/>
        </w:rPr>
        <w:t>).</w:t>
      </w:r>
      <w:proofErr w:type="gramEnd"/>
      <w:r w:rsidRPr="006D6473">
        <w:rPr>
          <w:rFonts w:ascii="Times New Roman" w:hAnsi="Times New Roman"/>
          <w:color w:val="000000" w:themeColor="text1"/>
          <w:sz w:val="28"/>
          <w:szCs w:val="28"/>
          <w:lang w:val="ru-RU"/>
        </w:rPr>
        <w:t xml:space="preserve"> Для сравнения: Александр Кондратов никогда не пользуется возможностью, которую даёт этот союз – при обратном прочтении в «Укоре сроку» он всегда остаётся самим собой (и встречается в поэме всего 6 раз, в 4 строках). 15% (62) строк в поэме начинаются с союза «И». Их можно классифицировать с точки зрения функциональности: в конце строки «и» оказывается либо окончанием существительного в именительном падеже и во множественном числе (</w:t>
      </w:r>
      <w:r w:rsidRPr="006D6473">
        <w:rPr>
          <w:rFonts w:ascii="Times New Roman" w:hAnsi="Times New Roman"/>
          <w:i/>
          <w:color w:val="000000" w:themeColor="text1"/>
          <w:sz w:val="28"/>
          <w:szCs w:val="28"/>
          <w:lang w:val="ru-RU"/>
        </w:rPr>
        <w:t>И не тихи тени</w:t>
      </w:r>
      <w:r w:rsidRPr="006D6473">
        <w:rPr>
          <w:rFonts w:ascii="Times New Roman" w:hAnsi="Times New Roman"/>
          <w:color w:val="000000" w:themeColor="text1"/>
          <w:sz w:val="28"/>
          <w:szCs w:val="28"/>
          <w:lang w:val="ru-RU"/>
        </w:rPr>
        <w:t>), либо окончанием императива второго лица единственного числа (</w:t>
      </w:r>
      <w:r w:rsidRPr="006D6473">
        <w:rPr>
          <w:rFonts w:ascii="Times New Roman" w:hAnsi="Times New Roman"/>
          <w:i/>
          <w:color w:val="000000" w:themeColor="text1"/>
          <w:sz w:val="28"/>
          <w:szCs w:val="28"/>
          <w:lang w:val="ru-RU"/>
        </w:rPr>
        <w:t>И буржуя уж руби</w:t>
      </w:r>
      <w:r w:rsidRPr="006D6473">
        <w:rPr>
          <w:rFonts w:ascii="Times New Roman" w:hAnsi="Times New Roman"/>
          <w:color w:val="000000" w:themeColor="text1"/>
          <w:sz w:val="28"/>
          <w:szCs w:val="28"/>
          <w:lang w:val="ru-RU"/>
        </w:rPr>
        <w:t xml:space="preserve">), либо окончанием существительного третьего склонения в родительном или творительном падеже (И пикантен, и нет накипи, И ворковала </w:t>
      </w:r>
      <w:proofErr w:type="gramStart"/>
      <w:r w:rsidRPr="006D6473">
        <w:rPr>
          <w:rFonts w:ascii="Times New Roman" w:hAnsi="Times New Roman"/>
          <w:color w:val="000000" w:themeColor="text1"/>
          <w:sz w:val="28"/>
          <w:szCs w:val="28"/>
          <w:lang w:val="ru-RU"/>
        </w:rPr>
        <w:t>во</w:t>
      </w:r>
      <w:proofErr w:type="gramEnd"/>
      <w:r w:rsidRPr="006D6473">
        <w:rPr>
          <w:rFonts w:ascii="Times New Roman" w:hAnsi="Times New Roman"/>
          <w:color w:val="000000" w:themeColor="text1"/>
          <w:sz w:val="28"/>
          <w:szCs w:val="28"/>
          <w:lang w:val="ru-RU"/>
        </w:rPr>
        <w:t xml:space="preserve"> крови»). Кондратов эксплуатирует те же функции, но с союза «и» строка у него начинается в 8% случаев (в 43 строках). Частица «не» в начале стиха используется Гольдштейном для формирования одинаково сконструированных противопоставлений. В середину попадает разное количество слов, но общая схема повторяется: </w:t>
      </w:r>
      <w:r w:rsidRPr="006D6473">
        <w:rPr>
          <w:rFonts w:ascii="Times New Roman" w:hAnsi="Times New Roman"/>
          <w:i/>
          <w:color w:val="000000" w:themeColor="text1"/>
          <w:sz w:val="28"/>
          <w:szCs w:val="28"/>
          <w:lang w:val="ru-RU"/>
        </w:rPr>
        <w:t>Не туман, а мутен, Не сапог, а шаг опасен, Не рок суров, а вор ускорен.</w:t>
      </w:r>
      <w:r w:rsidRPr="006D6473">
        <w:rPr>
          <w:rFonts w:ascii="Times New Roman" w:hAnsi="Times New Roman"/>
          <w:color w:val="000000" w:themeColor="text1"/>
          <w:sz w:val="28"/>
          <w:szCs w:val="28"/>
          <w:lang w:val="ru-RU"/>
        </w:rPr>
        <w:t xml:space="preserve"> С «не» у Гольдштейна начинается 10 строк, у Кондратова – 5. Множество раз Гольдштейн использует в качестве оси палиндромической строки также союз «как»: Рвал, как лавр; А бабушка: – </w:t>
      </w:r>
      <w:r w:rsidRPr="006D6473">
        <w:rPr>
          <w:rFonts w:ascii="Times New Roman" w:hAnsi="Times New Roman"/>
          <w:i/>
          <w:color w:val="000000" w:themeColor="text1"/>
          <w:sz w:val="28"/>
          <w:szCs w:val="28"/>
          <w:lang w:val="ru-RU"/>
        </w:rPr>
        <w:t xml:space="preserve">Как шуба, ба!; </w:t>
      </w:r>
      <w:proofErr w:type="gramStart"/>
      <w:r w:rsidRPr="006D6473">
        <w:rPr>
          <w:rFonts w:ascii="Times New Roman" w:hAnsi="Times New Roman"/>
          <w:i/>
          <w:color w:val="000000" w:themeColor="text1"/>
          <w:sz w:val="28"/>
          <w:szCs w:val="28"/>
          <w:lang w:val="ru-RU"/>
        </w:rPr>
        <w:t>Аж</w:t>
      </w:r>
      <w:proofErr w:type="gramEnd"/>
      <w:r w:rsidRPr="006D6473">
        <w:rPr>
          <w:rFonts w:ascii="Times New Roman" w:hAnsi="Times New Roman"/>
          <w:i/>
          <w:color w:val="000000" w:themeColor="text1"/>
          <w:sz w:val="28"/>
          <w:szCs w:val="28"/>
          <w:lang w:val="ru-RU"/>
        </w:rPr>
        <w:t xml:space="preserve"> «Учредилка», как лидер, чужа; Поп как поп; Тут как тут </w:t>
      </w:r>
      <w:r w:rsidRPr="006D6473">
        <w:rPr>
          <w:rFonts w:ascii="Times New Roman" w:hAnsi="Times New Roman"/>
          <w:color w:val="000000" w:themeColor="text1"/>
          <w:sz w:val="28"/>
          <w:szCs w:val="28"/>
          <w:lang w:val="ru-RU"/>
        </w:rPr>
        <w:t>и т.</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д.</w:t>
      </w:r>
    </w:p>
    <w:p w:rsidR="00D44E52" w:rsidRDefault="00EB51B2">
      <w:pPr>
        <w:spacing w:before="240" w:after="280" w:line="360" w:lineRule="auto"/>
        <w:ind w:firstLine="794"/>
        <w:jc w:val="both"/>
      </w:pPr>
      <w:r w:rsidRPr="006D6473">
        <w:rPr>
          <w:rFonts w:ascii="Times New Roman" w:hAnsi="Times New Roman"/>
          <w:color w:val="000000" w:themeColor="text1"/>
          <w:sz w:val="28"/>
          <w:szCs w:val="28"/>
          <w:lang w:val="ru-RU"/>
        </w:rPr>
        <w:t xml:space="preserve">Автор «Укола Блоку» раз за разом обращается к определенным стратегиям, с помощью которых уже использовавшиеся короткие строки «расширяются». </w:t>
      </w:r>
      <w:r>
        <w:rPr>
          <w:rFonts w:ascii="Times New Roman" w:hAnsi="Times New Roman"/>
          <w:color w:val="000000" w:themeColor="text1"/>
          <w:sz w:val="28"/>
          <w:szCs w:val="28"/>
        </w:rPr>
        <w:t>Можно выделить несколько самых популярных способов:</w:t>
      </w:r>
    </w:p>
    <w:p w:rsidR="00D44E52" w:rsidRDefault="00EB51B2" w:rsidP="00093CB0">
      <w:pPr>
        <w:pStyle w:val="af1"/>
        <w:numPr>
          <w:ilvl w:val="0"/>
          <w:numId w:val="1"/>
        </w:numPr>
        <w:spacing w:line="36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Удвоение:</w:t>
      </w:r>
    </w:p>
    <w:p w:rsidR="00D44E52" w:rsidRPr="006D6473" w:rsidRDefault="00EB51B2">
      <w:pPr>
        <w:spacing w:line="360" w:lineRule="auto"/>
        <w:ind w:left="360"/>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«И пули </w:t>
      </w:r>
      <w:proofErr w:type="gramStart"/>
      <w:r w:rsidRPr="006D6473">
        <w:rPr>
          <w:rFonts w:ascii="Times New Roman" w:hAnsi="Times New Roman"/>
          <w:color w:val="000000" w:themeColor="text1"/>
          <w:sz w:val="28"/>
          <w:szCs w:val="28"/>
          <w:lang w:val="ru-RU"/>
        </w:rPr>
        <w:t>лупи</w:t>
      </w:r>
      <w:proofErr w:type="gramEnd"/>
      <w:r w:rsidRPr="006D6473">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 «И пули лупи, и пули лупи»;</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      «Ох, и лихо» – «Ох, и лихо, ох, и лихо»;</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«Ма</w:t>
      </w:r>
      <w:proofErr w:type="gramStart"/>
      <w:r w:rsidRPr="006D6473">
        <w:rPr>
          <w:rFonts w:ascii="Times New Roman" w:hAnsi="Times New Roman"/>
          <w:color w:val="000000" w:themeColor="text1"/>
          <w:sz w:val="28"/>
          <w:szCs w:val="28"/>
          <w:lang w:val="ru-RU"/>
        </w:rPr>
        <w:t>рш в шр</w:t>
      </w:r>
      <w:proofErr w:type="gramEnd"/>
      <w:r w:rsidRPr="006D6473">
        <w:rPr>
          <w:rFonts w:ascii="Times New Roman" w:hAnsi="Times New Roman"/>
          <w:color w:val="000000" w:themeColor="text1"/>
          <w:sz w:val="28"/>
          <w:szCs w:val="28"/>
          <w:lang w:val="ru-RU"/>
        </w:rPr>
        <w:t>ам» – «Марш, марш — в шрам, шрам».</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Default="00EB51B2" w:rsidP="00093CB0">
      <w:pPr>
        <w:pStyle w:val="af1"/>
        <w:numPr>
          <w:ilvl w:val="0"/>
          <w:numId w:val="1"/>
        </w:numPr>
        <w:spacing w:line="36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Распространение:</w:t>
      </w:r>
    </w:p>
    <w:p w:rsidR="00D44E52" w:rsidRPr="006D6473" w:rsidRDefault="00EB51B2">
      <w:pPr>
        <w:spacing w:line="360" w:lineRule="auto"/>
        <w:ind w:left="360"/>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 xml:space="preserve">«Ретив ветер» – «Ветер </w:t>
      </w:r>
      <w:r w:rsidRPr="006D6473">
        <w:rPr>
          <w:rFonts w:ascii="Times New Roman" w:hAnsi="Times New Roman"/>
          <w:color w:val="000000" w:themeColor="text1"/>
          <w:sz w:val="28"/>
          <w:szCs w:val="28"/>
          <w:u w:val="single"/>
          <w:lang w:val="ru-RU"/>
        </w:rPr>
        <w:t>летел</w:t>
      </w:r>
      <w:r w:rsidRPr="006D6473">
        <w:rPr>
          <w:rFonts w:ascii="Times New Roman" w:hAnsi="Times New Roman"/>
          <w:color w:val="000000" w:themeColor="text1"/>
          <w:sz w:val="28"/>
          <w:szCs w:val="28"/>
          <w:lang w:val="ru-RU"/>
        </w:rPr>
        <w:t xml:space="preserve"> ретив»;</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«Или шили» – «Или </w:t>
      </w:r>
      <w:r w:rsidRPr="006D6473">
        <w:rPr>
          <w:rFonts w:ascii="Times New Roman" w:hAnsi="Times New Roman"/>
          <w:color w:val="000000" w:themeColor="text1"/>
          <w:sz w:val="28"/>
          <w:szCs w:val="28"/>
          <w:u w:val="single"/>
          <w:lang w:val="ru-RU"/>
        </w:rPr>
        <w:t>шубу</w:t>
      </w:r>
      <w:r w:rsidRPr="006D6473">
        <w:rPr>
          <w:rFonts w:ascii="Times New Roman" w:hAnsi="Times New Roman"/>
          <w:color w:val="000000" w:themeColor="text1"/>
          <w:sz w:val="28"/>
          <w:szCs w:val="28"/>
          <w:lang w:val="ru-RU"/>
        </w:rPr>
        <w:t xml:space="preserve">, </w:t>
      </w:r>
      <w:r w:rsidRPr="006D6473">
        <w:rPr>
          <w:rFonts w:ascii="Times New Roman" w:hAnsi="Times New Roman"/>
          <w:color w:val="000000" w:themeColor="text1"/>
          <w:sz w:val="28"/>
          <w:szCs w:val="28"/>
          <w:u w:val="single"/>
          <w:lang w:val="ru-RU"/>
        </w:rPr>
        <w:t>шубу</w:t>
      </w:r>
      <w:r w:rsidRPr="006D6473">
        <w:rPr>
          <w:rFonts w:ascii="Times New Roman" w:hAnsi="Times New Roman"/>
          <w:color w:val="000000" w:themeColor="text1"/>
          <w:sz w:val="28"/>
          <w:szCs w:val="28"/>
          <w:lang w:val="ru-RU"/>
        </w:rPr>
        <w:t xml:space="preserve"> шили».</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3.</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Удвоение с появлением новой «оси» (в данном случае осью становится буква «т»):</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«Удивив, иду» – «Удивив, иду</w:t>
      </w:r>
      <w:r w:rsidRPr="006D6473">
        <w:rPr>
          <w:rFonts w:ascii="Times New Roman" w:hAnsi="Times New Roman"/>
          <w:color w:val="000000" w:themeColor="text1"/>
          <w:sz w:val="28"/>
          <w:szCs w:val="28"/>
          <w:u w:val="single"/>
          <w:lang w:val="ru-RU"/>
        </w:rPr>
        <w:t>т</w:t>
      </w:r>
      <w:r w:rsidRPr="006D6473">
        <w:rPr>
          <w:rFonts w:ascii="Times New Roman" w:hAnsi="Times New Roman"/>
          <w:color w:val="000000" w:themeColor="text1"/>
          <w:sz w:val="28"/>
          <w:szCs w:val="28"/>
          <w:lang w:val="ru-RU"/>
        </w:rPr>
        <w:t>. Удивив, иду».</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4.</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Изъятие (</w:t>
      </w:r>
      <w:proofErr w:type="gramStart"/>
      <w:r w:rsidRPr="006D6473">
        <w:rPr>
          <w:rFonts w:ascii="Times New Roman" w:hAnsi="Times New Roman"/>
          <w:color w:val="000000" w:themeColor="text1"/>
          <w:sz w:val="28"/>
          <w:szCs w:val="28"/>
          <w:lang w:val="ru-RU"/>
        </w:rPr>
        <w:t>при чем</w:t>
      </w:r>
      <w:proofErr w:type="gramEnd"/>
      <w:r w:rsidRPr="006D6473">
        <w:rPr>
          <w:rFonts w:ascii="Times New Roman" w:hAnsi="Times New Roman"/>
          <w:color w:val="000000" w:themeColor="text1"/>
          <w:sz w:val="28"/>
          <w:szCs w:val="28"/>
          <w:lang w:val="ru-RU"/>
        </w:rPr>
        <w:t xml:space="preserve"> предложение меняется семантически, но синтаксическая структура сохраняется):</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«Уже раз и зарежу» – «Уж раз и заржу».</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5.</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Омонимия, сдвиг, игра с перестановкой словоразделов (пересегментация), в результате которой формируются, по Бубнову – пантопалиндромы (пантограммы, панторифмы; часто ошибочно называют гетерограммами) (то, что С. Федин обозначил термином «проява»):</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«И на стуже режут сани» – «И наст уже режут — сани».</w:t>
      </w:r>
    </w:p>
    <w:p w:rsidR="00D44E52" w:rsidRPr="006D6473" w:rsidRDefault="00D44E52">
      <w:pPr>
        <w:spacing w:line="360" w:lineRule="auto"/>
        <w:jc w:val="both"/>
        <w:rPr>
          <w:rFonts w:ascii="Times New Roman" w:hAnsi="Times New Roman"/>
          <w:color w:val="000000" w:themeColor="text1"/>
          <w:sz w:val="28"/>
          <w:szCs w:val="28"/>
          <w:lang w:val="ru-RU"/>
        </w:rPr>
      </w:pPr>
    </w:p>
    <w:p w:rsidR="00D44E52" w:rsidRPr="006D6473" w:rsidRDefault="00061F2F">
      <w:pPr>
        <w:spacing w:line="360" w:lineRule="auto"/>
        <w:jc w:val="both"/>
        <w:rPr>
          <w:lang w:val="ru-RU"/>
        </w:rPr>
      </w:pPr>
      <w:r w:rsidRPr="006D6473">
        <w:rPr>
          <w:rFonts w:ascii="Times New Roman" w:hAnsi="Times New Roman"/>
          <w:color w:val="000000" w:themeColor="text1"/>
          <w:sz w:val="28"/>
          <w:szCs w:val="28"/>
          <w:lang w:val="ru-RU"/>
        </w:rPr>
        <w:t xml:space="preserve">У  Кондратова встречаем лишь 3 из </w:t>
      </w:r>
      <w:r w:rsidR="0088173B" w:rsidRPr="006D6473">
        <w:rPr>
          <w:rFonts w:ascii="Times New Roman" w:hAnsi="Times New Roman"/>
          <w:color w:val="000000" w:themeColor="text1"/>
          <w:sz w:val="28"/>
          <w:szCs w:val="28"/>
          <w:lang w:val="ru-RU"/>
        </w:rPr>
        <w:t>5</w:t>
      </w:r>
      <w:r w:rsidR="00EB51B2" w:rsidRPr="006D6473">
        <w:rPr>
          <w:rFonts w:ascii="Times New Roman" w:hAnsi="Times New Roman"/>
          <w:color w:val="000000" w:themeColor="text1"/>
          <w:sz w:val="28"/>
          <w:szCs w:val="28"/>
          <w:lang w:val="ru-RU"/>
        </w:rPr>
        <w:t xml:space="preserve"> способов:</w:t>
      </w:r>
    </w:p>
    <w:p w:rsidR="00D44E52" w:rsidRDefault="00EB51B2">
      <w:pPr>
        <w:pStyle w:val="af1"/>
        <w:numPr>
          <w:ilvl w:val="0"/>
          <w:numId w:val="2"/>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«Туг жгут, туг жгут»</w:t>
      </w:r>
    </w:p>
    <w:p w:rsidR="00D44E52" w:rsidRPr="006D6473" w:rsidRDefault="00EB51B2">
      <w:pPr>
        <w:pStyle w:val="af1"/>
        <w:numPr>
          <w:ilvl w:val="0"/>
          <w:numId w:val="2"/>
        </w:num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«Голод долог» – «Голод, цен жнец, долог!»</w:t>
      </w:r>
    </w:p>
    <w:p w:rsidR="00D44E52" w:rsidRPr="006D6473" w:rsidRDefault="00EB51B2">
      <w:pPr>
        <w:pStyle w:val="af1"/>
        <w:numPr>
          <w:ilvl w:val="0"/>
          <w:numId w:val="2"/>
        </w:numPr>
        <w:spacing w:line="360" w:lineRule="auto"/>
        <w:jc w:val="both"/>
        <w:rPr>
          <w:rFonts w:ascii="Times New Roman" w:hAnsi="Times New Roman"/>
          <w:color w:val="000000" w:themeColor="text1"/>
          <w:sz w:val="28"/>
          <w:szCs w:val="28"/>
          <w:lang w:val="ru-RU"/>
        </w:rPr>
      </w:pPr>
      <w:r w:rsidRPr="006D6473">
        <w:rPr>
          <w:rFonts w:ascii="Times New Roman" w:hAnsi="Times New Roman"/>
          <w:color w:val="000000" w:themeColor="text1"/>
          <w:sz w:val="28"/>
          <w:szCs w:val="28"/>
          <w:lang w:val="ru-RU"/>
        </w:rPr>
        <w:t>«Дорог город</w:t>
      </w:r>
      <w:proofErr w:type="gramStart"/>
      <w:r w:rsidRPr="006D6473">
        <w:rPr>
          <w:rFonts w:ascii="Times New Roman" w:hAnsi="Times New Roman"/>
          <w:color w:val="000000" w:themeColor="text1"/>
          <w:sz w:val="28"/>
          <w:szCs w:val="28"/>
          <w:lang w:val="ru-RU"/>
        </w:rPr>
        <w:t xml:space="preserve">… </w:t>
      </w:r>
      <w:r w:rsidRPr="006D6473">
        <w:rPr>
          <w:rFonts w:ascii="Times New Roman" w:hAnsi="Times New Roman"/>
          <w:color w:val="000000" w:themeColor="text1"/>
          <w:sz w:val="28"/>
          <w:szCs w:val="28"/>
          <w:u w:val="single"/>
          <w:lang w:val="ru-RU"/>
        </w:rPr>
        <w:t>О</w:t>
      </w:r>
      <w:proofErr w:type="gramEnd"/>
      <w:r w:rsidRPr="006D6473">
        <w:rPr>
          <w:rFonts w:ascii="Times New Roman" w:hAnsi="Times New Roman"/>
          <w:color w:val="000000" w:themeColor="text1"/>
          <w:sz w:val="28"/>
          <w:szCs w:val="28"/>
          <w:lang w:val="ru-RU"/>
        </w:rPr>
        <w:t>, город дорог!»</w:t>
      </w:r>
    </w:p>
    <w:p w:rsidR="00D44E52" w:rsidRDefault="00EB51B2">
      <w:pPr>
        <w:pStyle w:val="af1"/>
        <w:numPr>
          <w:ilvl w:val="0"/>
          <w:numId w:val="2"/>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Нет</w:t>
      </w:r>
    </w:p>
    <w:p w:rsidR="00093CB0" w:rsidRPr="00093CB0" w:rsidRDefault="00EB51B2" w:rsidP="00093CB0">
      <w:pPr>
        <w:pStyle w:val="af1"/>
        <w:numPr>
          <w:ilvl w:val="0"/>
          <w:numId w:val="2"/>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Нет</w:t>
      </w:r>
    </w:p>
    <w:p w:rsidR="00093CB0" w:rsidRDefault="00093CB0">
      <w:pPr>
        <w:spacing w:after="200" w:line="276"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br w:type="page"/>
      </w:r>
    </w:p>
    <w:p w:rsidR="00D44E52" w:rsidRPr="006D6473" w:rsidRDefault="00EB51B2" w:rsidP="00EC1D5C">
      <w:pPr>
        <w:spacing w:line="360" w:lineRule="auto"/>
        <w:jc w:val="both"/>
        <w:rPr>
          <w:rFonts w:ascii="Times New Roman" w:hAnsi="Times New Roman"/>
          <w:color w:val="000000" w:themeColor="text1"/>
          <w:sz w:val="28"/>
          <w:szCs w:val="28"/>
          <w:lang w:val="ru-RU"/>
        </w:rPr>
      </w:pPr>
      <w:r w:rsidRPr="00EC1D5C">
        <w:rPr>
          <w:rFonts w:ascii="Times New Roman" w:hAnsi="Times New Roman"/>
          <w:color w:val="000000" w:themeColor="text1"/>
          <w:sz w:val="28"/>
          <w:szCs w:val="28"/>
          <w:lang w:val="ru-RU"/>
        </w:rPr>
        <w:lastRenderedPageBreak/>
        <w:t xml:space="preserve">Вынужденная мера становится неотъемлемой чертой палиндромической поэзии. </w:t>
      </w:r>
      <w:r w:rsidRPr="006D6473">
        <w:rPr>
          <w:rFonts w:ascii="Times New Roman" w:hAnsi="Times New Roman"/>
          <w:color w:val="000000" w:themeColor="text1"/>
          <w:sz w:val="28"/>
          <w:szCs w:val="28"/>
          <w:lang w:val="ru-RU"/>
        </w:rPr>
        <w:t xml:space="preserve">Бубнов также выделяет способ повторного использования палиндромической строки, в котором варьируются «инициали» слов-элементов стиха: </w:t>
      </w:r>
      <w:proofErr w:type="gramStart"/>
      <w:r w:rsidRPr="006D6473">
        <w:rPr>
          <w:rFonts w:ascii="Times New Roman" w:hAnsi="Times New Roman"/>
          <w:color w:val="000000" w:themeColor="text1"/>
          <w:sz w:val="28"/>
          <w:szCs w:val="28"/>
          <w:lang w:val="ru-RU"/>
        </w:rPr>
        <w:t>ср</w:t>
      </w:r>
      <w:proofErr w:type="gramEnd"/>
      <w:r w:rsidRPr="006D6473">
        <w:rPr>
          <w:rFonts w:ascii="Times New Roman" w:hAnsi="Times New Roman"/>
          <w:color w:val="000000" w:themeColor="text1"/>
          <w:sz w:val="28"/>
          <w:szCs w:val="28"/>
          <w:lang w:val="ru-RU"/>
        </w:rPr>
        <w:t xml:space="preserve">. финал у Кондратова «Конец </w:t>
      </w:r>
      <w:r w:rsidRPr="006D6473">
        <w:rPr>
          <w:rFonts w:ascii="Times New Roman" w:hAnsi="Times New Roman"/>
          <w:color w:val="000000" w:themeColor="text1"/>
          <w:sz w:val="28"/>
          <w:szCs w:val="28"/>
          <w:u w:val="single"/>
          <w:lang w:val="ru-RU"/>
        </w:rPr>
        <w:t>с</w:t>
      </w:r>
      <w:r w:rsidRPr="006D6473">
        <w:rPr>
          <w:rFonts w:ascii="Times New Roman" w:hAnsi="Times New Roman"/>
          <w:color w:val="000000" w:themeColor="text1"/>
          <w:sz w:val="28"/>
          <w:szCs w:val="28"/>
          <w:lang w:val="ru-RU"/>
        </w:rPr>
        <w:t xml:space="preserve">ценок. Конец </w:t>
      </w:r>
      <w:r w:rsidRPr="006D6473">
        <w:rPr>
          <w:rFonts w:ascii="Times New Roman" w:hAnsi="Times New Roman"/>
          <w:color w:val="000000" w:themeColor="text1"/>
          <w:sz w:val="28"/>
          <w:szCs w:val="28"/>
          <w:u w:val="single"/>
          <w:lang w:val="ru-RU"/>
        </w:rPr>
        <w:t>о</w:t>
      </w:r>
      <w:r w:rsidRPr="006D6473">
        <w:rPr>
          <w:rFonts w:ascii="Times New Roman" w:hAnsi="Times New Roman"/>
          <w:color w:val="000000" w:themeColor="text1"/>
          <w:sz w:val="28"/>
          <w:szCs w:val="28"/>
          <w:lang w:val="ru-RU"/>
        </w:rPr>
        <w:t>ценок».</w:t>
      </w:r>
    </w:p>
    <w:p w:rsidR="00B37938" w:rsidRPr="00093CB0" w:rsidRDefault="00EB51B2" w:rsidP="00B37938">
      <w:pPr>
        <w:spacing w:line="360" w:lineRule="auto"/>
        <w:ind w:firstLine="794"/>
        <w:jc w:val="both"/>
        <w:rPr>
          <w:lang w:val="ru-RU"/>
        </w:rPr>
      </w:pPr>
      <w:r w:rsidRPr="006D6473">
        <w:rPr>
          <w:rFonts w:ascii="Times New Roman" w:hAnsi="Times New Roman"/>
          <w:color w:val="000000" w:themeColor="text1"/>
          <w:sz w:val="28"/>
          <w:szCs w:val="28"/>
          <w:lang w:val="ru-RU"/>
        </w:rPr>
        <w:t>Сводная таблица из работы Бубнова</w:t>
      </w:r>
      <w:r>
        <w:rPr>
          <w:rStyle w:val="FootnoteAnchor"/>
          <w:rFonts w:ascii="Times New Roman" w:hAnsi="Times New Roman"/>
          <w:color w:val="000000" w:themeColor="text1"/>
          <w:sz w:val="28"/>
          <w:szCs w:val="28"/>
        </w:rPr>
        <w:footnoteReference w:id="87"/>
      </w:r>
      <w:r w:rsidRPr="006D6473">
        <w:rPr>
          <w:rFonts w:ascii="Times New Roman" w:hAnsi="Times New Roman"/>
          <w:color w:val="000000" w:themeColor="text1"/>
          <w:sz w:val="28"/>
          <w:szCs w:val="28"/>
          <w:lang w:val="ru-RU"/>
        </w:rPr>
        <w:t xml:space="preserve"> демонстрирует, что показатели, напрямую связанные с  лапидарностью, субстантивностью и беспредложностью в этом отрывке относительно высоки:  </w:t>
      </w:r>
    </w:p>
    <w:p w:rsidR="00D44E52" w:rsidRPr="00093CB0" w:rsidRDefault="00EB51B2" w:rsidP="00093CB0">
      <w:pPr>
        <w:spacing w:line="360" w:lineRule="auto"/>
        <w:jc w:val="both"/>
        <w:rPr>
          <w:lang w:val="ru-RU"/>
        </w:rPr>
      </w:pPr>
      <w:r>
        <w:rPr>
          <w:noProof/>
          <w:lang w:eastAsia="ru-RU"/>
        </w:rPr>
        <w:drawing>
          <wp:anchor distT="0" distB="0" distL="114300" distR="114300" simplePos="0" relativeHeight="2" behindDoc="0" locked="0" layoutInCell="1" allowOverlap="1">
            <wp:simplePos x="0" y="0"/>
            <wp:positionH relativeFrom="column">
              <wp:posOffset>-108585</wp:posOffset>
            </wp:positionH>
            <wp:positionV relativeFrom="paragraph">
              <wp:posOffset>409575</wp:posOffset>
            </wp:positionV>
            <wp:extent cx="4892675" cy="3399155"/>
            <wp:effectExtent l="1905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4892675" cy="3399155"/>
                    </a:xfrm>
                    <a:prstGeom prst="rect">
                      <a:avLst/>
                    </a:prstGeom>
                    <a:noFill/>
                    <a:ln w="9525">
                      <a:noFill/>
                      <a:miter lim="800000"/>
                      <a:headEnd/>
                      <a:tailEnd/>
                    </a:ln>
                  </pic:spPr>
                </pic:pic>
              </a:graphicData>
            </a:graphic>
          </wp:anchor>
        </w:drawing>
      </w:r>
      <w:r w:rsidRPr="006D6473">
        <w:rPr>
          <w:lang w:val="ru-RU"/>
        </w:rPr>
        <w:br w:type="page"/>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lastRenderedPageBreak/>
        <w:t>Важно учитывать, что исследователь проводил подсчёты только по первой части двенадцатичастной поэмы Гольдштейна. Мы скорректируем эти данные и представим здесь результаты подсчётов по всей поэме, а также данные по поэме Кондратова:</w:t>
      </w:r>
    </w:p>
    <w:p w:rsidR="00D44E52" w:rsidRPr="006D6473" w:rsidRDefault="00D44E52">
      <w:pPr>
        <w:spacing w:line="360" w:lineRule="auto"/>
        <w:ind w:firstLine="794"/>
        <w:jc w:val="both"/>
        <w:rPr>
          <w:rFonts w:ascii="Times New Roman" w:hAnsi="Times New Roman"/>
          <w:color w:val="000000" w:themeColor="text1"/>
          <w:sz w:val="28"/>
          <w:szCs w:val="28"/>
          <w:lang w:val="ru-RU"/>
        </w:rPr>
      </w:pPr>
    </w:p>
    <w:tbl>
      <w:tblPr>
        <w:tblStyle w:val="afd"/>
        <w:tblW w:w="7535" w:type="dxa"/>
        <w:tblInd w:w="184" w:type="dxa"/>
        <w:tblCellMar>
          <w:left w:w="98" w:type="dxa"/>
        </w:tblCellMar>
        <w:tblLook w:val="04A0"/>
      </w:tblPr>
      <w:tblGrid>
        <w:gridCol w:w="2488"/>
        <w:gridCol w:w="741"/>
        <w:gridCol w:w="1695"/>
        <w:gridCol w:w="864"/>
        <w:gridCol w:w="1747"/>
      </w:tblGrid>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Часть речи</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Гольдштейн</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Кондратов</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Местоимения: личные /другие</w:t>
            </w:r>
          </w:p>
        </w:tc>
        <w:tc>
          <w:tcPr>
            <w:tcW w:w="74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169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36/3</w:t>
            </w:r>
          </w:p>
        </w:tc>
        <w:tc>
          <w:tcPr>
            <w:tcW w:w="864"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81</w:t>
            </w:r>
          </w:p>
        </w:tc>
        <w:tc>
          <w:tcPr>
            <w:tcW w:w="1747"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46/35</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Существительные</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348</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677</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Прилагательные: краткие /другие</w:t>
            </w:r>
          </w:p>
        </w:tc>
        <w:tc>
          <w:tcPr>
            <w:tcW w:w="74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95</w:t>
            </w:r>
          </w:p>
        </w:tc>
        <w:tc>
          <w:tcPr>
            <w:tcW w:w="169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87/8</w:t>
            </w:r>
          </w:p>
        </w:tc>
        <w:tc>
          <w:tcPr>
            <w:tcW w:w="864"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1747"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51/3</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Причастия: краткие /другие</w:t>
            </w:r>
          </w:p>
        </w:tc>
        <w:tc>
          <w:tcPr>
            <w:tcW w:w="74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9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64"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747"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Глаголы: императивы /другие</w:t>
            </w:r>
          </w:p>
        </w:tc>
        <w:tc>
          <w:tcPr>
            <w:tcW w:w="74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169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71/7</w:t>
            </w:r>
          </w:p>
        </w:tc>
        <w:tc>
          <w:tcPr>
            <w:tcW w:w="864"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144</w:t>
            </w:r>
          </w:p>
        </w:tc>
        <w:tc>
          <w:tcPr>
            <w:tcW w:w="1747"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40/104</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Деепричастия </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Наречия</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Союзы</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160</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130</w:t>
            </w:r>
          </w:p>
        </w:tc>
      </w:tr>
      <w:tr w:rsidR="00D44E52">
        <w:trPr>
          <w:trHeight w:val="129"/>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Частицы</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Предлоги</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Категория состояния</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D44E52">
        <w:trPr>
          <w:trHeight w:val="21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Имена собственные, аббревиатуры</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55</w:t>
            </w:r>
          </w:p>
        </w:tc>
      </w:tr>
      <w:tr w:rsidR="00D44E52">
        <w:trPr>
          <w:trHeight w:val="346"/>
        </w:trPr>
        <w:tc>
          <w:tcPr>
            <w:tcW w:w="248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Другое*</w:t>
            </w:r>
          </w:p>
        </w:tc>
        <w:tc>
          <w:tcPr>
            <w:tcW w:w="2436"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318</w:t>
            </w:r>
          </w:p>
        </w:tc>
        <w:tc>
          <w:tcPr>
            <w:tcW w:w="2611" w:type="dxa"/>
            <w:gridSpan w:val="2"/>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85</w:t>
            </w:r>
          </w:p>
        </w:tc>
      </w:tr>
    </w:tbl>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w:t>
      </w:r>
      <w:r w:rsidRPr="006D6473">
        <w:rPr>
          <w:rFonts w:ascii="Times New Roman" w:hAnsi="Times New Roman"/>
          <w:i/>
          <w:color w:val="000000" w:themeColor="text1"/>
          <w:sz w:val="28"/>
          <w:szCs w:val="28"/>
          <w:lang w:val="ru-RU"/>
        </w:rPr>
        <w:t>Междометия, звукоподражания, вводные слова, макаронизмы, окказионализмы</w:t>
      </w:r>
    </w:p>
    <w:p w:rsidR="00D44E52" w:rsidRPr="006D6473" w:rsidRDefault="00D44E52">
      <w:pPr>
        <w:spacing w:line="360" w:lineRule="auto"/>
        <w:jc w:val="both"/>
        <w:rPr>
          <w:rFonts w:ascii="Times New Roman" w:hAnsi="Times New Roman"/>
          <w:i/>
          <w:color w:val="000000" w:themeColor="text1"/>
          <w:sz w:val="28"/>
          <w:szCs w:val="28"/>
          <w:lang w:val="ru-RU"/>
        </w:rPr>
      </w:pPr>
    </w:p>
    <w:p w:rsidR="00093CB0" w:rsidRDefault="00093CB0">
      <w:pPr>
        <w:spacing w:after="200" w:line="276"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br w:type="page"/>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lastRenderedPageBreak/>
        <w:t>Как видно, по-прежнему лидируют существительные. Как мы увидим далее, огромное количество существительных у Кондратова объясняется прагматической необходимостью: потребностью использовать дополнения.</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На этом фоне особенно заметны необычные для русского палиндрома лексические и синтаксические решения. Встречается, например, редкое употребление возвратного глагола в личной форме: </w:t>
      </w:r>
      <w:r w:rsidRPr="006D6473">
        <w:rPr>
          <w:rFonts w:ascii="Times New Roman" w:hAnsi="Times New Roman"/>
          <w:i/>
          <w:color w:val="000000" w:themeColor="text1"/>
          <w:sz w:val="28"/>
          <w:szCs w:val="28"/>
          <w:lang w:val="ru-RU"/>
        </w:rPr>
        <w:t>Материшься так, катясь шире там!</w:t>
      </w:r>
      <w:r w:rsidRPr="006D6473">
        <w:rPr>
          <w:rFonts w:ascii="Times New Roman" w:hAnsi="Times New Roman"/>
          <w:color w:val="000000" w:themeColor="text1"/>
          <w:sz w:val="28"/>
          <w:szCs w:val="28"/>
          <w:lang w:val="ru-RU"/>
        </w:rPr>
        <w:t xml:space="preserve"> с сохранением мягкого знака при обратном прочтении.</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 xml:space="preserve"> Естественная склонность палиндрома к частотному использованию императивов у Кондратова на дополнительном уровне провоцирует своеобразную «перекличку» с поэмой-претекстом: как известно, разговор с реальным или вымышленным собеседником характерен для Маяковского</w:t>
      </w:r>
      <w:r>
        <w:rPr>
          <w:rStyle w:val="FootnoteAnchor"/>
          <w:rFonts w:ascii="Times New Roman" w:hAnsi="Times New Roman"/>
          <w:color w:val="000000" w:themeColor="text1"/>
          <w:sz w:val="28"/>
          <w:szCs w:val="28"/>
        </w:rPr>
        <w:footnoteReference w:id="88"/>
      </w:r>
      <w:r w:rsidRPr="006D6473">
        <w:rPr>
          <w:rFonts w:ascii="Times New Roman" w:hAnsi="Times New Roman"/>
          <w:color w:val="000000" w:themeColor="text1"/>
          <w:sz w:val="28"/>
          <w:szCs w:val="28"/>
          <w:lang w:val="ru-RU"/>
        </w:rPr>
        <w:t xml:space="preserve">, часто встречается он в сопровождении соответствующих форм и в поэме «Хорошо!». </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Обилие междометий у Гольдштейна отнюдь не случайно: «Примерно половина строк «Двенадцати» состоит лишь из двух или даже одного слова, причём не всегда грамматически знаменательного, а часто междометия, или частицы, или даже звукоподражания: «эх, эх» (особенно часто); «тра-та-та»; «ну»; и это знаменитое «трах-тарарах-тах-тах-тах-тах», которое варьируется на разные лады»</w:t>
      </w:r>
      <w:r>
        <w:rPr>
          <w:rStyle w:val="FootnoteAnchor"/>
          <w:rFonts w:ascii="Times New Roman" w:hAnsi="Times New Roman"/>
          <w:color w:val="000000" w:themeColor="text1"/>
          <w:sz w:val="28"/>
          <w:szCs w:val="28"/>
        </w:rPr>
        <w:footnoteReference w:id="89"/>
      </w:r>
      <w:r w:rsidRPr="006D6473">
        <w:rPr>
          <w:rFonts w:ascii="Times New Roman" w:hAnsi="Times New Roman"/>
          <w:color w:val="000000" w:themeColor="text1"/>
          <w:sz w:val="28"/>
          <w:szCs w:val="28"/>
          <w:lang w:val="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У обоих авторов встречаем окказионализмы: </w:t>
      </w:r>
      <w:r w:rsidRPr="006D6473">
        <w:rPr>
          <w:rFonts w:ascii="Times New Roman" w:hAnsi="Times New Roman"/>
          <w:i/>
          <w:color w:val="000000" w:themeColor="text1"/>
          <w:sz w:val="28"/>
          <w:szCs w:val="28"/>
          <w:lang w:val="ru-RU"/>
        </w:rPr>
        <w:t xml:space="preserve">левело-левело лето-котел, «ОНО» ленинело, СССРом, лесорубь, лыл, мотохохот, мордодром </w:t>
      </w:r>
      <w:r w:rsidRPr="006D6473">
        <w:rPr>
          <w:rFonts w:ascii="Times New Roman" w:hAnsi="Times New Roman"/>
          <w:color w:val="000000" w:themeColor="text1"/>
          <w:sz w:val="28"/>
          <w:szCs w:val="28"/>
          <w:lang w:val="ru-RU"/>
        </w:rPr>
        <w:t xml:space="preserve">(Кондратов); </w:t>
      </w:r>
      <w:r w:rsidRPr="006D6473">
        <w:rPr>
          <w:rFonts w:ascii="Times New Roman" w:hAnsi="Times New Roman"/>
          <w:i/>
          <w:color w:val="000000" w:themeColor="text1"/>
          <w:sz w:val="28"/>
          <w:szCs w:val="28"/>
          <w:lang w:val="ru-RU"/>
        </w:rPr>
        <w:t>Макси-дерьжава</w:t>
      </w:r>
      <w:r w:rsidRPr="006D6473">
        <w:rPr>
          <w:rFonts w:ascii="Times New Roman" w:hAnsi="Times New Roman"/>
          <w:color w:val="000000" w:themeColor="text1"/>
          <w:sz w:val="28"/>
          <w:szCs w:val="28"/>
          <w:lang w:val="ru-RU"/>
        </w:rPr>
        <w:t xml:space="preserve"> (Гольдштейн). Тем не менее, палиндромисты отнюдь не злоупотреобляют словотворчеством в интересах палиндромии. </w:t>
      </w:r>
      <w:proofErr w:type="gramStart"/>
      <w:r w:rsidRPr="006D6473">
        <w:rPr>
          <w:rFonts w:ascii="Times New Roman" w:hAnsi="Times New Roman"/>
          <w:color w:val="000000" w:themeColor="text1"/>
          <w:sz w:val="28"/>
          <w:szCs w:val="28"/>
          <w:lang w:val="ru-RU"/>
        </w:rPr>
        <w:t xml:space="preserve">Окказиональная онимизация – как </w:t>
      </w:r>
      <w:r w:rsidRPr="006D6473">
        <w:rPr>
          <w:rFonts w:ascii="Times New Roman" w:hAnsi="Times New Roman"/>
          <w:i/>
          <w:color w:val="000000" w:themeColor="text1"/>
          <w:sz w:val="28"/>
          <w:szCs w:val="28"/>
          <w:lang w:val="ru-RU"/>
        </w:rPr>
        <w:t>Наездница Цин-Дзе-Ан</w:t>
      </w:r>
      <w:r w:rsidRPr="006D6473">
        <w:rPr>
          <w:rFonts w:ascii="Times New Roman" w:hAnsi="Times New Roman"/>
          <w:color w:val="000000" w:themeColor="text1"/>
          <w:sz w:val="28"/>
          <w:szCs w:val="28"/>
          <w:lang w:val="ru-RU"/>
        </w:rPr>
        <w:t xml:space="preserve"> у С. Кирсанова – вовсе отсутствует, напротив, в больших количествах встречаем настоящие имена, имена исторических персонажей (</w:t>
      </w:r>
      <w:r w:rsidRPr="006D6473">
        <w:rPr>
          <w:rFonts w:ascii="Times New Roman" w:hAnsi="Times New Roman"/>
          <w:i/>
          <w:color w:val="000000" w:themeColor="text1"/>
          <w:sz w:val="28"/>
          <w:szCs w:val="28"/>
          <w:lang w:val="ru-RU"/>
        </w:rPr>
        <w:t>Ленин, Иуда, Катька, Ванюша</w:t>
      </w:r>
      <w:r w:rsidRPr="006D6473">
        <w:rPr>
          <w:rFonts w:ascii="Times New Roman" w:hAnsi="Times New Roman"/>
          <w:color w:val="000000" w:themeColor="text1"/>
          <w:sz w:val="28"/>
          <w:szCs w:val="28"/>
          <w:lang w:val="ru-RU"/>
        </w:rPr>
        <w:t xml:space="preserve"> у </w:t>
      </w:r>
      <w:r w:rsidRPr="006D6473">
        <w:rPr>
          <w:rFonts w:ascii="Times New Roman" w:hAnsi="Times New Roman"/>
          <w:color w:val="000000" w:themeColor="text1"/>
          <w:sz w:val="28"/>
          <w:szCs w:val="28"/>
          <w:lang w:val="ru-RU"/>
        </w:rPr>
        <w:lastRenderedPageBreak/>
        <w:t xml:space="preserve">Гольдштейна; </w:t>
      </w:r>
      <w:r w:rsidRPr="006D6473">
        <w:rPr>
          <w:rFonts w:ascii="Times New Roman" w:hAnsi="Times New Roman"/>
          <w:i/>
          <w:color w:val="000000" w:themeColor="text1"/>
          <w:sz w:val="28"/>
          <w:szCs w:val="28"/>
          <w:lang w:val="ru-RU"/>
        </w:rPr>
        <w:t>Ленин, Шульгин, Краснов, Духонин, Каледин, Врангель, Шкуро</w:t>
      </w:r>
      <w:r w:rsidRPr="006D6473">
        <w:rPr>
          <w:rFonts w:ascii="Times New Roman" w:hAnsi="Times New Roman"/>
          <w:color w:val="000000" w:themeColor="text1"/>
          <w:sz w:val="28"/>
          <w:szCs w:val="28"/>
          <w:lang w:val="ru-RU"/>
        </w:rPr>
        <w:t xml:space="preserve"> у Кондратова).</w:t>
      </w:r>
      <w:proofErr w:type="gramEnd"/>
      <w:r w:rsidRPr="006D6473">
        <w:rPr>
          <w:rFonts w:ascii="Times New Roman" w:hAnsi="Times New Roman"/>
          <w:color w:val="000000" w:themeColor="text1"/>
          <w:sz w:val="28"/>
          <w:szCs w:val="28"/>
          <w:lang w:val="ru-RU"/>
        </w:rPr>
        <w:t xml:space="preserve">  По свидетельствам очевидцев</w:t>
      </w:r>
      <w:r>
        <w:rPr>
          <w:rStyle w:val="FootnoteAnchor"/>
          <w:rFonts w:ascii="Times New Roman" w:hAnsi="Times New Roman"/>
          <w:color w:val="000000" w:themeColor="text1"/>
          <w:sz w:val="28"/>
          <w:szCs w:val="28"/>
        </w:rPr>
        <w:footnoteReference w:id="90"/>
      </w:r>
      <w:r w:rsidRPr="006D6473">
        <w:rPr>
          <w:rFonts w:ascii="Times New Roman" w:hAnsi="Times New Roman"/>
          <w:color w:val="000000" w:themeColor="text1"/>
          <w:sz w:val="28"/>
          <w:szCs w:val="28"/>
          <w:lang w:val="ru-RU"/>
        </w:rPr>
        <w:t>, Маяковский внимательно и долго изучал  документы и исторические исследования при написании своей поэмы. Обилие реальных имен и исторических реминисценций  у Кондратова можно назвать оммажем поэту-предшественнику.</w:t>
      </w:r>
    </w:p>
    <w:p w:rsidR="00D44E52" w:rsidRDefault="00EB51B2">
      <w:pPr>
        <w:spacing w:line="360" w:lineRule="auto"/>
        <w:ind w:firstLine="794"/>
        <w:jc w:val="both"/>
        <w:rPr>
          <w:rFonts w:ascii="Times New Roman" w:hAnsi="Times New Roman"/>
          <w:sz w:val="28"/>
          <w:szCs w:val="28"/>
        </w:rPr>
      </w:pPr>
      <w:r w:rsidRPr="00694EA2">
        <w:rPr>
          <w:rFonts w:ascii="Times New Roman" w:hAnsi="Times New Roman"/>
          <w:sz w:val="28"/>
          <w:szCs w:val="28"/>
          <w:lang w:val="ru-RU"/>
        </w:rPr>
        <w:t>Учитывая, что представляет собой структура палиндрома, более продуктивным мы находим анализ синтагматической и парадигматической реализации конкретных синтаксических конструкций.</w:t>
      </w:r>
      <w:r w:rsidRPr="006D6473">
        <w:rPr>
          <w:rFonts w:ascii="Times New Roman" w:hAnsi="Times New Roman"/>
          <w:sz w:val="28"/>
          <w:szCs w:val="28"/>
          <w:lang w:val="ru-RU"/>
        </w:rPr>
        <w:t xml:space="preserve"> </w:t>
      </w:r>
      <w:r>
        <w:rPr>
          <w:rFonts w:ascii="Times New Roman" w:hAnsi="Times New Roman"/>
          <w:sz w:val="28"/>
          <w:szCs w:val="28"/>
        </w:rPr>
        <w:t>Это соотношение связей в двусловиях:</w:t>
      </w:r>
    </w:p>
    <w:p w:rsidR="00093CB0" w:rsidRDefault="00093CB0">
      <w:pPr>
        <w:spacing w:line="360" w:lineRule="auto"/>
        <w:ind w:firstLine="794"/>
        <w:jc w:val="both"/>
      </w:pPr>
    </w:p>
    <w:p w:rsidR="00D44E52" w:rsidRDefault="00D44E52">
      <w:pPr>
        <w:spacing w:line="360" w:lineRule="auto"/>
        <w:jc w:val="both"/>
        <w:rPr>
          <w:rFonts w:ascii="Times New Roman" w:hAnsi="Times New Roman"/>
          <w:sz w:val="28"/>
          <w:szCs w:val="28"/>
        </w:rPr>
      </w:pPr>
    </w:p>
    <w:tbl>
      <w:tblPr>
        <w:tblStyle w:val="afd"/>
        <w:tblW w:w="9124" w:type="dxa"/>
        <w:tblInd w:w="166" w:type="dxa"/>
        <w:tblCellMar>
          <w:left w:w="98" w:type="dxa"/>
        </w:tblCellMar>
        <w:tblLook w:val="04A0"/>
      </w:tblPr>
      <w:tblGrid>
        <w:gridCol w:w="3971"/>
        <w:gridCol w:w="2435"/>
        <w:gridCol w:w="2718"/>
      </w:tblGrid>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Тип связи</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Гольдштейн</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Кондратов</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внутри предиката (аа)</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определительные (оп)</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15</w:t>
            </w:r>
          </w:p>
        </w:tc>
      </w:tr>
      <w:tr w:rsidR="00D44E52">
        <w:tc>
          <w:tcPr>
            <w:tcW w:w="3971" w:type="dxa"/>
            <w:shd w:val="clear" w:color="auto" w:fill="auto"/>
            <w:tcMar>
              <w:left w:w="98" w:type="dxa"/>
            </w:tcMar>
          </w:tcPr>
          <w:p w:rsidR="00D44E52" w:rsidRPr="006D6473" w:rsidRDefault="00EB51B2">
            <w:pPr>
              <w:spacing w:line="360" w:lineRule="auto"/>
              <w:jc w:val="both"/>
              <w:rPr>
                <w:rFonts w:ascii="Times New Roman" w:hAnsi="Times New Roman"/>
                <w:color w:val="000000" w:themeColor="text1"/>
                <w:sz w:val="24"/>
                <w:szCs w:val="24"/>
                <w:lang w:val="ru-RU"/>
              </w:rPr>
            </w:pPr>
            <w:r w:rsidRPr="006D6473">
              <w:rPr>
                <w:rFonts w:ascii="Times New Roman" w:hAnsi="Times New Roman"/>
                <w:color w:val="000000" w:themeColor="text1"/>
                <w:sz w:val="24"/>
                <w:szCs w:val="24"/>
                <w:lang w:val="ru-RU"/>
              </w:rPr>
              <w:t>дополнительные (дп/дк</w:t>
            </w:r>
            <w:proofErr w:type="gramStart"/>
            <w:r w:rsidRPr="006D6473">
              <w:rPr>
                <w:rFonts w:ascii="Times New Roman" w:hAnsi="Times New Roman"/>
                <w:color w:val="000000" w:themeColor="text1"/>
                <w:sz w:val="24"/>
                <w:szCs w:val="24"/>
                <w:lang w:val="ru-RU"/>
              </w:rPr>
              <w:t>/С</w:t>
            </w:r>
            <w:proofErr w:type="gramEnd"/>
            <w:r w:rsidRPr="006D6473">
              <w:rPr>
                <w:rFonts w:ascii="Times New Roman" w:hAnsi="Times New Roman"/>
                <w:color w:val="000000" w:themeColor="text1"/>
                <w:sz w:val="24"/>
                <w:szCs w:val="24"/>
                <w:lang w:val="ru-RU"/>
              </w:rPr>
              <w:t>+Срод)</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84/30/16</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57/43/122</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обстоятельственные (об)</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33</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 однородных членах (од)</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предикативные (пр)</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115</w:t>
            </w:r>
          </w:p>
        </w:tc>
      </w:tr>
      <w:tr w:rsidR="00D44E52">
        <w:tc>
          <w:tcPr>
            <w:tcW w:w="3971" w:type="dxa"/>
            <w:shd w:val="clear" w:color="auto" w:fill="auto"/>
            <w:tcMar>
              <w:left w:w="98" w:type="dxa"/>
            </w:tcMar>
          </w:tcPr>
          <w:p w:rsidR="00D44E52" w:rsidRPr="006D6473" w:rsidRDefault="00EB51B2">
            <w:pPr>
              <w:spacing w:line="360" w:lineRule="auto"/>
              <w:jc w:val="both"/>
              <w:rPr>
                <w:rFonts w:ascii="Times New Roman" w:hAnsi="Times New Roman"/>
                <w:color w:val="000000" w:themeColor="text1"/>
                <w:sz w:val="24"/>
                <w:szCs w:val="24"/>
                <w:lang w:val="ru-RU"/>
              </w:rPr>
            </w:pPr>
            <w:r w:rsidRPr="006D6473">
              <w:rPr>
                <w:rFonts w:ascii="Times New Roman" w:hAnsi="Times New Roman"/>
                <w:color w:val="000000" w:themeColor="text1"/>
                <w:sz w:val="24"/>
                <w:szCs w:val="24"/>
                <w:lang w:val="ru-RU"/>
              </w:rPr>
              <w:t>при ср., прич. и др. оборотах (</w:t>
            </w:r>
            <w:proofErr w:type="gramStart"/>
            <w:r w:rsidRPr="006D6473">
              <w:rPr>
                <w:rFonts w:ascii="Times New Roman" w:hAnsi="Times New Roman"/>
                <w:color w:val="000000" w:themeColor="text1"/>
                <w:sz w:val="24"/>
                <w:szCs w:val="24"/>
                <w:lang w:val="ru-RU"/>
              </w:rPr>
              <w:t>от</w:t>
            </w:r>
            <w:proofErr w:type="gramEnd"/>
            <w:r w:rsidRPr="006D6473">
              <w:rPr>
                <w:rFonts w:ascii="Times New Roman" w:hAnsi="Times New Roman"/>
                <w:color w:val="000000" w:themeColor="text1"/>
                <w:sz w:val="24"/>
                <w:szCs w:val="24"/>
                <w:lang w:val="ru-RU"/>
              </w:rPr>
              <w:t>)</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из них межстрочные </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85</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136</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нет связей в строке</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40</w:t>
            </w:r>
          </w:p>
        </w:tc>
      </w:tr>
      <w:tr w:rsidR="00D44E52">
        <w:tc>
          <w:tcPr>
            <w:tcW w:w="3971"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обращение</w:t>
            </w:r>
          </w:p>
        </w:tc>
        <w:tc>
          <w:tcPr>
            <w:tcW w:w="2435"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2718" w:type="dxa"/>
            <w:shd w:val="clear" w:color="auto" w:fill="auto"/>
            <w:tcMar>
              <w:left w:w="98" w:type="dxa"/>
            </w:tcMar>
          </w:tcPr>
          <w:p w:rsidR="00D44E52" w:rsidRDefault="00EB51B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r>
    </w:tbl>
    <w:p w:rsidR="00D44E52" w:rsidRDefault="00D44E52">
      <w:pPr>
        <w:spacing w:line="360" w:lineRule="auto"/>
        <w:jc w:val="both"/>
        <w:rPr>
          <w:rFonts w:ascii="Times New Roman" w:hAnsi="Times New Roman"/>
          <w:color w:val="000000" w:themeColor="text1"/>
          <w:sz w:val="28"/>
          <w:szCs w:val="28"/>
        </w:rPr>
      </w:pPr>
    </w:p>
    <w:p w:rsidR="00093CB0" w:rsidRDefault="00093CB0">
      <w:pPr>
        <w:spacing w:after="200" w:line="276"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br w:type="page"/>
      </w:r>
    </w:p>
    <w:p w:rsidR="00D44E52" w:rsidRPr="006D6473" w:rsidRDefault="00EB51B2">
      <w:pPr>
        <w:spacing w:line="360" w:lineRule="auto"/>
        <w:ind w:firstLine="794"/>
        <w:jc w:val="both"/>
        <w:rPr>
          <w:lang w:val="ru-RU"/>
        </w:rPr>
      </w:pPr>
      <w:proofErr w:type="gramStart"/>
      <w:r w:rsidRPr="006D6473">
        <w:rPr>
          <w:rFonts w:ascii="Times New Roman" w:hAnsi="Times New Roman"/>
          <w:color w:val="000000" w:themeColor="text1"/>
          <w:sz w:val="28"/>
          <w:szCs w:val="28"/>
          <w:lang w:val="ru-RU"/>
        </w:rPr>
        <w:lastRenderedPageBreak/>
        <w:t>Если одно и то же двусловие встречалось несколько раз (в одной строке или в разных), мы каждый раз считали его заново.</w:t>
      </w:r>
      <w:proofErr w:type="gramEnd"/>
      <w:r w:rsidRPr="006D6473">
        <w:rPr>
          <w:rFonts w:ascii="Times New Roman" w:hAnsi="Times New Roman"/>
          <w:color w:val="000000" w:themeColor="text1"/>
          <w:sz w:val="28"/>
          <w:szCs w:val="28"/>
          <w:lang w:val="ru-RU"/>
        </w:rPr>
        <w:t xml:space="preserve"> Если повтор слова-палиндрома встречался в одной строке, мы считали его за одно слово, а не за однородные члены (типа «летел, летел»). Полные формы прилагательных и причастий не характерны для палиндромии, частотны сочетания типа «Ветер ретив». Их связь мы считали как предикативную даже в тех редких случаях, когда они могли быть прочитаны как словосочетание существительное + определение по типу </w:t>
      </w:r>
      <w:proofErr w:type="gramStart"/>
      <w:r w:rsidRPr="006D6473">
        <w:rPr>
          <w:rFonts w:ascii="Times New Roman" w:hAnsi="Times New Roman"/>
          <w:color w:val="000000" w:themeColor="text1"/>
          <w:sz w:val="28"/>
          <w:szCs w:val="28"/>
          <w:lang w:val="ru-RU"/>
        </w:rPr>
        <w:t>фольклорного</w:t>
      </w:r>
      <w:proofErr w:type="gramEnd"/>
      <w:r w:rsidRPr="006D6473">
        <w:rPr>
          <w:rFonts w:ascii="Times New Roman" w:hAnsi="Times New Roman"/>
          <w:color w:val="000000" w:themeColor="text1"/>
          <w:sz w:val="28"/>
          <w:szCs w:val="28"/>
          <w:lang w:val="ru-RU"/>
        </w:rPr>
        <w:t xml:space="preserve"> «красна девица». Например, строки </w:t>
      </w:r>
      <w:r w:rsidRPr="006D6473">
        <w:rPr>
          <w:rFonts w:ascii="Times New Roman" w:hAnsi="Times New Roman"/>
          <w:i/>
          <w:color w:val="000000" w:themeColor="text1"/>
          <w:sz w:val="28"/>
          <w:szCs w:val="28"/>
          <w:lang w:val="ru-RU"/>
        </w:rPr>
        <w:t xml:space="preserve">Ленин </w:t>
      </w:r>
      <w:proofErr w:type="gramStart"/>
      <w:r w:rsidRPr="006D6473">
        <w:rPr>
          <w:rFonts w:ascii="Times New Roman" w:hAnsi="Times New Roman"/>
          <w:i/>
          <w:color w:val="000000" w:themeColor="text1"/>
          <w:sz w:val="28"/>
          <w:szCs w:val="28"/>
          <w:lang w:val="ru-RU"/>
        </w:rPr>
        <w:t>ел // у ниши тишину</w:t>
      </w:r>
      <w:r w:rsidRPr="006D6473">
        <w:rPr>
          <w:rFonts w:ascii="Times New Roman" w:hAnsi="Times New Roman"/>
          <w:color w:val="000000" w:themeColor="text1"/>
          <w:sz w:val="28"/>
          <w:szCs w:val="28"/>
          <w:lang w:val="ru-RU"/>
        </w:rPr>
        <w:t xml:space="preserve"> добавили</w:t>
      </w:r>
      <w:proofErr w:type="gramEnd"/>
      <w:r w:rsidRPr="006D6473">
        <w:rPr>
          <w:rFonts w:ascii="Times New Roman" w:hAnsi="Times New Roman"/>
          <w:color w:val="000000" w:themeColor="text1"/>
          <w:sz w:val="28"/>
          <w:szCs w:val="28"/>
          <w:lang w:val="ru-RU"/>
        </w:rPr>
        <w:t xml:space="preserve"> по одному «очку» в группы 1. предикативных связей (Ленин ел); 2. обстоятельственных связей (ел у ниши); 3. дополнительных связей (ел тишину – подгруппа «прямое дополнение»); 4. отсутствия связей (у ниши тишину). Результаты во многом обусловлены обилием синтаксических параллелизмов и повторов и </w:t>
      </w:r>
      <w:proofErr w:type="gramStart"/>
      <w:r w:rsidRPr="006D6473">
        <w:rPr>
          <w:rFonts w:ascii="Times New Roman" w:hAnsi="Times New Roman"/>
          <w:color w:val="000000" w:themeColor="text1"/>
          <w:sz w:val="28"/>
          <w:szCs w:val="28"/>
          <w:lang w:val="ru-RU"/>
        </w:rPr>
        <w:t>обоих</w:t>
      </w:r>
      <w:proofErr w:type="gramEnd"/>
      <w:r w:rsidRPr="006D6473">
        <w:rPr>
          <w:rFonts w:ascii="Times New Roman" w:hAnsi="Times New Roman"/>
          <w:color w:val="000000" w:themeColor="text1"/>
          <w:sz w:val="28"/>
          <w:szCs w:val="28"/>
          <w:lang w:val="ru-RU"/>
        </w:rPr>
        <w:t xml:space="preserve"> поэмах. </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У обоих поэтов почти нет определительных связей и связей внутри предиката, что не вступает в противоречие с данными Бубнова об общей склонности палиндромов избегать прилагательных в полных формах. Кондратов при этом предпочитает дополнения, Гольдштейн – обстоятельства. Увлечение количества однородных членов у Гольдштейна вполне согласуется с его методом введения параллелизмов, о котором было сказано ранее.</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В ситуациях, когда слова-палиндромы не составляют отдельных назывных предложений, они становятся частью распространенных предложений, захватывающих наибольшее возможное количество стихов:</w:t>
      </w:r>
    </w:p>
    <w:p w:rsidR="00D44E52" w:rsidRPr="006D6473" w:rsidRDefault="00EB51B2">
      <w:pPr>
        <w:spacing w:line="360" w:lineRule="auto"/>
        <w:jc w:val="both"/>
        <w:rPr>
          <w:rFonts w:ascii="Times New Roman" w:hAnsi="Times New Roman"/>
          <w:color w:val="000000" w:themeColor="text1"/>
          <w:sz w:val="28"/>
          <w:szCs w:val="28"/>
          <w:lang w:val="ru-RU"/>
        </w:rPr>
      </w:pPr>
      <w:r w:rsidRPr="006D6473">
        <w:rPr>
          <w:rFonts w:ascii="Times New Roman" w:hAnsi="Times New Roman"/>
          <w:i/>
          <w:color w:val="000000" w:themeColor="text1"/>
          <w:sz w:val="28"/>
          <w:szCs w:val="28"/>
          <w:lang w:val="ru-RU"/>
        </w:rPr>
        <w:t>Летел, летел // Ретив ветер — // И город, и дороги, // И тупики пути — // Нежен, // Колок // Ледок одел</w:t>
      </w:r>
      <w:r w:rsidRPr="006D6473">
        <w:rPr>
          <w:rFonts w:ascii="Times New Roman" w:hAnsi="Times New Roman"/>
          <w:color w:val="000000" w:themeColor="text1"/>
          <w:sz w:val="28"/>
          <w:szCs w:val="28"/>
          <w:lang w:val="ru-RU"/>
        </w:rPr>
        <w:t xml:space="preserve"> (Б. Гольдштейн)</w:t>
      </w:r>
    </w:p>
    <w:p w:rsidR="00D44E52" w:rsidRPr="006D6473" w:rsidRDefault="00EB51B2">
      <w:pPr>
        <w:tabs>
          <w:tab w:val="left" w:pos="106"/>
        </w:tabs>
        <w:spacing w:line="360" w:lineRule="auto"/>
        <w:ind w:firstLine="794"/>
        <w:jc w:val="both"/>
        <w:rPr>
          <w:lang w:val="ru-RU"/>
        </w:rPr>
      </w:pPr>
      <w:r w:rsidRPr="006D6473">
        <w:rPr>
          <w:rFonts w:ascii="Times New Roman" w:hAnsi="Times New Roman"/>
          <w:color w:val="000000" w:themeColor="text1"/>
          <w:sz w:val="28"/>
          <w:szCs w:val="28"/>
          <w:lang w:val="ru-RU"/>
        </w:rPr>
        <w:t xml:space="preserve">Хотя в стихах средняя длина предложения у Гольдштейна и у Кондратова (Гольдштейн: средняя длина предложения – 5,21 слов или 1,65 стиха; Кондратов: средняя длина предложения – 3,75 слов или 1,4 стиха) </w:t>
      </w:r>
      <w:r w:rsidRPr="006D6473">
        <w:rPr>
          <w:rFonts w:ascii="Times New Roman" w:hAnsi="Times New Roman"/>
          <w:color w:val="000000" w:themeColor="text1"/>
          <w:sz w:val="28"/>
          <w:szCs w:val="28"/>
          <w:lang w:val="ru-RU"/>
        </w:rPr>
        <w:lastRenderedPageBreak/>
        <w:t xml:space="preserve">почти одинакова, нет словосочетательных связей у Кондратова лишь в 30% случаев, при этом треть приходится на последнюю часть поэмы. По сюжету революция уже завершилась: эта часть насыщена восклицаниями – лозунгами новой власти. </w:t>
      </w:r>
    </w:p>
    <w:p w:rsidR="004D299D" w:rsidRPr="00B37938" w:rsidRDefault="00EB51B2" w:rsidP="00B37938">
      <w:pPr>
        <w:tabs>
          <w:tab w:val="left" w:pos="106"/>
        </w:tabs>
        <w:spacing w:line="360" w:lineRule="auto"/>
        <w:ind w:firstLine="794"/>
        <w:jc w:val="both"/>
      </w:pPr>
      <w:proofErr w:type="gramStart"/>
      <w:r w:rsidRPr="006D6473">
        <w:rPr>
          <w:rFonts w:ascii="Times New Roman" w:hAnsi="Times New Roman"/>
          <w:color w:val="000000" w:themeColor="text1"/>
          <w:sz w:val="28"/>
          <w:szCs w:val="28"/>
          <w:lang w:val="ru-RU"/>
        </w:rPr>
        <w:t xml:space="preserve">Б.И. Ярхо показал, что стихораздел в русской поэзии </w:t>
      </w:r>
      <w:r>
        <w:rPr>
          <w:rFonts w:ascii="Times New Roman" w:hAnsi="Times New Roman"/>
          <w:color w:val="000000" w:themeColor="text1"/>
          <w:sz w:val="28"/>
          <w:szCs w:val="28"/>
          <w:lang w:val="fr-FR"/>
        </w:rPr>
        <w:t xml:space="preserve">XIX </w:t>
      </w:r>
      <w:r w:rsidRPr="006D6473">
        <w:rPr>
          <w:rFonts w:ascii="Times New Roman" w:hAnsi="Times New Roman"/>
          <w:color w:val="000000" w:themeColor="text1"/>
          <w:sz w:val="28"/>
          <w:szCs w:val="28"/>
          <w:lang w:val="ru-RU"/>
        </w:rPr>
        <w:t>в. чаще всего разрывает синтаксическую связь между предложениями, затем – между группой подлежащего и сказуемого, затем – между глаголом и дополнением/обстоятельством, затем – между определяемым и определением</w:t>
      </w:r>
      <w:r>
        <w:rPr>
          <w:rStyle w:val="FootnoteAnchor"/>
          <w:rFonts w:ascii="Times New Roman" w:hAnsi="Times New Roman"/>
          <w:color w:val="000000" w:themeColor="text1"/>
          <w:sz w:val="28"/>
          <w:szCs w:val="28"/>
        </w:rPr>
        <w:footnoteReference w:id="91"/>
      </w:r>
      <w:r w:rsidRPr="006D6473">
        <w:rPr>
          <w:rFonts w:ascii="Times New Roman" w:hAnsi="Times New Roman"/>
          <w:color w:val="000000" w:themeColor="text1"/>
          <w:sz w:val="28"/>
          <w:szCs w:val="28"/>
          <w:lang w:val="ru-RU"/>
        </w:rPr>
        <w:t xml:space="preserve">. </w:t>
      </w:r>
      <w:r w:rsidR="006C3269" w:rsidRPr="006D6473">
        <w:rPr>
          <w:rFonts w:ascii="Times New Roman" w:hAnsi="Times New Roman"/>
          <w:color w:val="000000" w:themeColor="text1"/>
          <w:sz w:val="28"/>
          <w:szCs w:val="28"/>
          <w:lang w:val="ru-RU"/>
        </w:rPr>
        <w:t>В</w:t>
      </w:r>
      <w:r w:rsidR="00FD59FD" w:rsidRPr="006D6473">
        <w:rPr>
          <w:rFonts w:ascii="Times New Roman" w:hAnsi="Times New Roman"/>
          <w:color w:val="000000" w:themeColor="text1"/>
          <w:sz w:val="28"/>
          <w:szCs w:val="28"/>
          <w:lang w:val="ru-RU"/>
        </w:rPr>
        <w:t xml:space="preserve"> </w:t>
      </w:r>
      <w:r w:rsidRPr="006D6473">
        <w:rPr>
          <w:rFonts w:ascii="Times New Roman" w:hAnsi="Times New Roman"/>
          <w:color w:val="000000" w:themeColor="text1"/>
          <w:sz w:val="28"/>
          <w:szCs w:val="28"/>
          <w:lang w:val="ru-RU"/>
        </w:rPr>
        <w:t>«Уколе Блоку» примерно в половине случаев строка не имеет словосочетательных связей ни с предыдущей, ни с последующей.</w:t>
      </w:r>
      <w:proofErr w:type="gramEnd"/>
      <w:r w:rsidRPr="006D6473">
        <w:rPr>
          <w:rFonts w:ascii="Times New Roman" w:hAnsi="Times New Roman"/>
          <w:color w:val="000000" w:themeColor="text1"/>
          <w:sz w:val="28"/>
          <w:szCs w:val="28"/>
          <w:lang w:val="ru-RU"/>
        </w:rPr>
        <w:t xml:space="preserve"> В статье «Ломоносов, Пушкин, </w:t>
      </w:r>
      <w:r w:rsidR="00404DF2" w:rsidRPr="006D6473">
        <w:rPr>
          <w:rFonts w:ascii="Times New Roman" w:hAnsi="Times New Roman"/>
          <w:color w:val="000000" w:themeColor="text1"/>
          <w:sz w:val="28"/>
          <w:szCs w:val="28"/>
          <w:lang w:val="ru-RU"/>
        </w:rPr>
        <w:t>Бродский</w:t>
      </w:r>
      <w:r w:rsidRPr="006D6473">
        <w:rPr>
          <w:rFonts w:ascii="Times New Roman" w:hAnsi="Times New Roman"/>
          <w:color w:val="000000" w:themeColor="text1"/>
          <w:sz w:val="28"/>
          <w:szCs w:val="28"/>
          <w:lang w:val="ru-RU"/>
        </w:rPr>
        <w:t>»</w:t>
      </w:r>
      <w:r>
        <w:rPr>
          <w:rStyle w:val="FootnoteAnchor"/>
          <w:rFonts w:ascii="Times New Roman" w:hAnsi="Times New Roman"/>
          <w:color w:val="000000" w:themeColor="text1"/>
          <w:sz w:val="28"/>
          <w:szCs w:val="28"/>
        </w:rPr>
        <w:footnoteReference w:id="92"/>
      </w:r>
      <w:r w:rsidRPr="006D6473">
        <w:rPr>
          <w:rFonts w:ascii="Times New Roman" w:hAnsi="Times New Roman"/>
          <w:color w:val="000000" w:themeColor="text1"/>
          <w:sz w:val="28"/>
          <w:szCs w:val="28"/>
          <w:lang w:val="ru-RU"/>
        </w:rPr>
        <w:t xml:space="preserve"> М. Шапира находим: у Ломоносова 39,8-60,3% (по разным периодам), у Пушкина в астрофических  поэмах 27,3%-43,4%,  у И. Бродского в «Петербургском романе» — 45,5%, в «авангардном» «Пенье без музыки» — 17,4%. </w:t>
      </w:r>
      <w:r w:rsidR="003E12B7" w:rsidRPr="006D6473">
        <w:rPr>
          <w:rFonts w:ascii="Times New Roman" w:hAnsi="Times New Roman"/>
          <w:color w:val="000000" w:themeColor="text1"/>
          <w:sz w:val="28"/>
          <w:szCs w:val="28"/>
          <w:lang w:val="ru-RU"/>
        </w:rPr>
        <w:t xml:space="preserve">У Кондратова этот показатель значительно ниже. </w:t>
      </w:r>
      <w:r w:rsidRPr="006D6473">
        <w:rPr>
          <w:rFonts w:ascii="Times New Roman" w:hAnsi="Times New Roman"/>
          <w:color w:val="000000" w:themeColor="text1"/>
          <w:sz w:val="28"/>
          <w:szCs w:val="28"/>
          <w:lang w:val="ru-RU"/>
        </w:rPr>
        <w:t>Это оправдывается тем, что анжебеман – наиболее доступное для палиндромиста средство, работающее на повышение связности текста. Чаще всего у Гольдштейна это предикативные словосочетания, у Кондратова –  дополнение (дополнений у Кондратов</w:t>
      </w:r>
      <w:r w:rsidR="007815C4" w:rsidRPr="006D6473">
        <w:rPr>
          <w:rFonts w:ascii="Times New Roman" w:hAnsi="Times New Roman"/>
          <w:color w:val="000000" w:themeColor="text1"/>
          <w:sz w:val="28"/>
          <w:szCs w:val="28"/>
          <w:lang w:val="ru-RU"/>
        </w:rPr>
        <w:t>а</w:t>
      </w:r>
      <w:bookmarkStart w:id="18" w:name="_GoBack"/>
      <w:bookmarkEnd w:id="18"/>
      <w:r w:rsidRPr="006D6473">
        <w:rPr>
          <w:rFonts w:ascii="Times New Roman" w:hAnsi="Times New Roman"/>
          <w:color w:val="000000" w:themeColor="text1"/>
          <w:sz w:val="28"/>
          <w:szCs w:val="28"/>
          <w:lang w:val="ru-RU"/>
        </w:rPr>
        <w:t>, к тому же, и вообще значительно больше). Это отчасти объясняет, как именно Кондратов создаёт предложения, распределяющиеся на несколько стихов: чаще всего «достраивая» их через дополнения.</w:t>
      </w:r>
    </w:p>
    <w:p w:rsidR="00093CB0" w:rsidRDefault="00093CB0">
      <w:pPr>
        <w:spacing w:after="200" w:line="276" w:lineRule="auto"/>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br w:type="page"/>
      </w:r>
    </w:p>
    <w:p w:rsidR="00D44E52" w:rsidRPr="006D6473" w:rsidRDefault="00EB51B2">
      <w:pPr>
        <w:spacing w:line="360" w:lineRule="auto"/>
        <w:jc w:val="both"/>
        <w:rPr>
          <w:rFonts w:ascii="Times New Roman" w:hAnsi="Times New Roman"/>
          <w:b/>
          <w:color w:val="000000" w:themeColor="text1"/>
          <w:sz w:val="28"/>
          <w:szCs w:val="28"/>
          <w:lang w:val="ru-RU"/>
        </w:rPr>
      </w:pPr>
      <w:r w:rsidRPr="006D6473">
        <w:rPr>
          <w:rFonts w:ascii="Times New Roman" w:hAnsi="Times New Roman"/>
          <w:b/>
          <w:color w:val="000000" w:themeColor="text1"/>
          <w:sz w:val="28"/>
          <w:szCs w:val="28"/>
          <w:lang w:val="ru-RU"/>
        </w:rPr>
        <w:lastRenderedPageBreak/>
        <w:t>Выводы по второй главе:</w:t>
      </w:r>
    </w:p>
    <w:p w:rsidR="00D44E52" w:rsidRPr="006D6473" w:rsidRDefault="00EB51B2">
      <w:pPr>
        <w:pStyle w:val="stanzaline"/>
        <w:spacing w:before="45" w:beforeAutospacing="0" w:after="45" w:afterAutospacing="0" w:line="360" w:lineRule="auto"/>
        <w:ind w:right="45"/>
        <w:jc w:val="both"/>
        <w:rPr>
          <w:color w:val="363636"/>
          <w:sz w:val="28"/>
          <w:szCs w:val="28"/>
          <w:lang w:val="ru-RU"/>
        </w:rPr>
      </w:pPr>
      <w:r w:rsidRPr="006D6473">
        <w:rPr>
          <w:color w:val="363636"/>
          <w:sz w:val="28"/>
          <w:szCs w:val="28"/>
          <w:lang w:val="ru-RU"/>
        </w:rPr>
        <w:t>А. Кондратов и Б. Гольдштейн отказываются от регулярного использования рифмы – одного из важнейших инструментов В. Маяковского и А. Блока. Не ставили они своей задачей и в точности воспроизвести сложную</w:t>
      </w:r>
      <w:r w:rsidRPr="006D6473">
        <w:rPr>
          <w:color w:val="000000" w:themeColor="text1"/>
          <w:sz w:val="28"/>
          <w:szCs w:val="28"/>
          <w:lang w:val="ru-RU"/>
        </w:rPr>
        <w:t xml:space="preserve"> полиритмическую организацию поэм-претекстов: повторяют их структуры лишь в отдельных случаях, заслуживающих, впрочем, самого пристального внимания. </w:t>
      </w:r>
      <w:r w:rsidRPr="006D6473">
        <w:rPr>
          <w:color w:val="363636"/>
          <w:sz w:val="28"/>
          <w:szCs w:val="28"/>
          <w:lang w:val="ru-RU"/>
        </w:rPr>
        <w:t xml:space="preserve">Звуковая инструментовка в палиндромической поэзии обогащена </w:t>
      </w:r>
      <w:proofErr w:type="gramStart"/>
      <w:r w:rsidRPr="006D6473">
        <w:rPr>
          <w:color w:val="363636"/>
          <w:sz w:val="28"/>
          <w:szCs w:val="28"/>
          <w:lang w:val="ru-RU"/>
        </w:rPr>
        <w:t>дополнительным</w:t>
      </w:r>
      <w:proofErr w:type="gramEnd"/>
      <w:r w:rsidRPr="006D6473">
        <w:rPr>
          <w:color w:val="363636"/>
          <w:sz w:val="28"/>
          <w:szCs w:val="28"/>
          <w:lang w:val="ru-RU"/>
        </w:rPr>
        <w:t xml:space="preserve"> рядом внутри строки. </w:t>
      </w:r>
      <w:r w:rsidRPr="006D6473">
        <w:rPr>
          <w:color w:val="000000" w:themeColor="text1"/>
          <w:sz w:val="28"/>
          <w:szCs w:val="28"/>
          <w:lang w:val="ru-RU"/>
        </w:rPr>
        <w:t xml:space="preserve"> Несмотря на то, что в целом соотношение частей речи в поэмах не противоречит общей для палиндромической поэзии тенденции, в силу индивидуальных стилистических особенностей поэмы на </w:t>
      </w:r>
      <w:proofErr w:type="gramStart"/>
      <w:r w:rsidRPr="006D6473">
        <w:rPr>
          <w:color w:val="000000" w:themeColor="text1"/>
          <w:sz w:val="28"/>
          <w:szCs w:val="28"/>
          <w:lang w:val="ru-RU"/>
        </w:rPr>
        <w:t>лексическому</w:t>
      </w:r>
      <w:proofErr w:type="gramEnd"/>
      <w:r w:rsidRPr="006D6473">
        <w:rPr>
          <w:color w:val="000000" w:themeColor="text1"/>
          <w:sz w:val="28"/>
          <w:szCs w:val="28"/>
          <w:lang w:val="ru-RU"/>
        </w:rPr>
        <w:t xml:space="preserve"> уровне при этом заметно отличаются друг от друга.</w:t>
      </w:r>
    </w:p>
    <w:p w:rsidR="00093CB0" w:rsidRDefault="00093CB0">
      <w:pPr>
        <w:spacing w:after="200" w:line="276" w:lineRule="auto"/>
        <w:rPr>
          <w:rStyle w:val="s5"/>
          <w:rFonts w:ascii="Times New Roman" w:eastAsiaTheme="majorEastAsia" w:hAnsi="Times New Roman" w:cs="FreeSans"/>
          <w:b/>
          <w:bCs/>
          <w:color w:val="000000"/>
          <w:kern w:val="32"/>
          <w:sz w:val="32"/>
          <w:szCs w:val="32"/>
          <w:lang w:val="ru-RU"/>
        </w:rPr>
      </w:pPr>
      <w:bookmarkStart w:id="19" w:name="_Toc482712547"/>
      <w:r>
        <w:rPr>
          <w:rStyle w:val="s5"/>
          <w:szCs w:val="32"/>
          <w:lang w:val="ru-RU"/>
        </w:rPr>
        <w:br w:type="page"/>
      </w:r>
    </w:p>
    <w:p w:rsidR="00D44E52" w:rsidRPr="006D6473" w:rsidRDefault="00EB51B2" w:rsidP="00EC1D5C">
      <w:pPr>
        <w:pStyle w:val="1"/>
        <w:rPr>
          <w:lang w:val="ru-RU"/>
        </w:rPr>
      </w:pPr>
      <w:bookmarkStart w:id="20" w:name="_Toc482715162"/>
      <w:r w:rsidRPr="006D6473">
        <w:rPr>
          <w:rStyle w:val="s5"/>
          <w:szCs w:val="32"/>
          <w:lang w:val="ru-RU"/>
        </w:rPr>
        <w:lastRenderedPageBreak/>
        <w:t>Глава 3. Палиндром как гомотетичный элемент: об особенностях композиции текста Д.А. Пригова «Пять палиндромов или Николай Васильевич и Анна Андреевна»</w:t>
      </w:r>
      <w:bookmarkEnd w:id="19"/>
      <w:bookmarkEnd w:id="20"/>
    </w:p>
    <w:p w:rsidR="00D44E52" w:rsidRPr="006D6473" w:rsidRDefault="00D44E52">
      <w:pPr>
        <w:pStyle w:val="s4"/>
        <w:spacing w:beforeAutospacing="0" w:afterAutospacing="0" w:line="360" w:lineRule="auto"/>
        <w:jc w:val="both"/>
        <w:rPr>
          <w:color w:val="000000" w:themeColor="text1"/>
          <w:sz w:val="28"/>
          <w:szCs w:val="28"/>
          <w:lang w:val="ru-RU"/>
        </w:rPr>
      </w:pPr>
    </w:p>
    <w:p w:rsidR="00D44E52" w:rsidRPr="006D6473" w:rsidRDefault="00EB51B2">
      <w:pPr>
        <w:jc w:val="right"/>
        <w:rPr>
          <w:rFonts w:ascii="Times New Roman" w:hAnsi="Times New Roman"/>
          <w:i/>
          <w:color w:val="000000" w:themeColor="text1"/>
          <w:sz w:val="28"/>
          <w:szCs w:val="28"/>
          <w:lang w:val="ru-RU" w:eastAsia="ru-RU"/>
        </w:rPr>
      </w:pPr>
      <w:r w:rsidRPr="006D6473">
        <w:rPr>
          <w:rFonts w:ascii="Times New Roman" w:hAnsi="Times New Roman"/>
          <w:i/>
          <w:color w:val="000000" w:themeColor="text1"/>
          <w:sz w:val="28"/>
          <w:szCs w:val="28"/>
          <w:lang w:val="ru-RU" w:eastAsia="ru-RU"/>
        </w:rPr>
        <w:t>Литературное произведение представляет собой не сумму, а структуру элементов; в этой структуре от перестановки слагаемых сумма меняется, и часто очень заметно.</w:t>
      </w:r>
    </w:p>
    <w:p w:rsidR="00D44E52" w:rsidRPr="006D6473" w:rsidRDefault="00EB51B2">
      <w:pPr>
        <w:jc w:val="right"/>
        <w:rPr>
          <w:rFonts w:ascii="Times New Roman" w:hAnsi="Times New Roman"/>
          <w:color w:val="000000" w:themeColor="text1"/>
          <w:sz w:val="28"/>
          <w:szCs w:val="28"/>
          <w:lang w:val="ru-RU" w:eastAsia="ru-RU"/>
        </w:rPr>
      </w:pPr>
      <w:r w:rsidRPr="006D6473">
        <w:rPr>
          <w:rFonts w:ascii="Times New Roman" w:hAnsi="Times New Roman"/>
          <w:color w:val="000000" w:themeColor="text1"/>
          <w:sz w:val="28"/>
          <w:szCs w:val="28"/>
          <w:lang w:val="ru-RU" w:eastAsia="ru-RU"/>
        </w:rPr>
        <w:t>М.Л. Гаспаров</w:t>
      </w:r>
      <w:r>
        <w:rPr>
          <w:rStyle w:val="FootnoteAnchor"/>
          <w:rFonts w:ascii="Times New Roman" w:hAnsi="Times New Roman"/>
          <w:color w:val="000000" w:themeColor="text1"/>
          <w:sz w:val="28"/>
          <w:szCs w:val="28"/>
          <w:lang w:eastAsia="ru-RU"/>
        </w:rPr>
        <w:footnoteReference w:id="93"/>
      </w:r>
      <w:r w:rsidRPr="006D6473">
        <w:rPr>
          <w:rFonts w:ascii="Times New Roman" w:hAnsi="Times New Roman"/>
          <w:color w:val="000000" w:themeColor="text1"/>
          <w:sz w:val="28"/>
          <w:szCs w:val="28"/>
          <w:lang w:val="ru-RU" w:eastAsia="ru-RU"/>
        </w:rPr>
        <w:t xml:space="preserve"> </w:t>
      </w:r>
    </w:p>
    <w:p w:rsidR="00D44E52" w:rsidRPr="006D6473" w:rsidRDefault="00D44E52">
      <w:pPr>
        <w:spacing w:line="360" w:lineRule="auto"/>
        <w:jc w:val="both"/>
        <w:rPr>
          <w:rFonts w:ascii="Times New Roman" w:hAnsi="Times New Roman"/>
          <w:color w:val="000000" w:themeColor="text1"/>
          <w:sz w:val="28"/>
          <w:szCs w:val="28"/>
          <w:lang w:val="ru-RU" w:eastAsia="ru-RU"/>
        </w:rPr>
      </w:pP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eastAsia="ru-RU"/>
        </w:rPr>
        <w:t>Известно, что структура палиндрома, его амбивалентность, со времён античности использовалась не только в комбинаторных элементах с буквами, но и при составлении поэтических текстов, основной комбинаторной единицей которых является слог, слово, строка или более крупный элемент. В прозе может быть палиндромичной сама композиция. Решающую роль здесь играет зеркально-симметричная инверси</w:t>
      </w:r>
      <w:r w:rsidR="00FB3E4B">
        <w:rPr>
          <w:rFonts w:ascii="Times New Roman" w:hAnsi="Times New Roman"/>
          <w:color w:val="000000" w:themeColor="text1"/>
          <w:sz w:val="28"/>
          <w:szCs w:val="28"/>
          <w:lang w:val="ru-RU" w:eastAsia="ru-RU"/>
        </w:rPr>
        <w:t>я</w:t>
      </w:r>
      <w:r>
        <w:rPr>
          <w:rStyle w:val="FootnoteAnchor"/>
          <w:rFonts w:ascii="Times New Roman" w:hAnsi="Times New Roman"/>
          <w:color w:val="000000" w:themeColor="text1"/>
          <w:sz w:val="28"/>
          <w:szCs w:val="28"/>
          <w:lang w:eastAsia="ru-RU"/>
        </w:rPr>
        <w:footnoteReference w:id="94"/>
      </w:r>
      <w:r w:rsidRPr="006D6473">
        <w:rPr>
          <w:rFonts w:ascii="Times New Roman" w:hAnsi="Times New Roman"/>
          <w:color w:val="000000" w:themeColor="text1"/>
          <w:sz w:val="28"/>
          <w:szCs w:val="28"/>
          <w:lang w:val="ru-RU" w:eastAsia="ru-RU"/>
        </w:rPr>
        <w:t>. Чем крупнее комбинаторная единица, тем сильнее тавтологичность текста</w:t>
      </w:r>
      <w:r>
        <w:rPr>
          <w:rStyle w:val="FootnoteAnchor"/>
          <w:rFonts w:ascii="Times New Roman" w:hAnsi="Times New Roman"/>
          <w:color w:val="000000" w:themeColor="text1"/>
          <w:sz w:val="28"/>
          <w:szCs w:val="28"/>
          <w:lang w:eastAsia="ru-RU"/>
        </w:rPr>
        <w:footnoteReference w:id="95"/>
      </w:r>
      <w:r w:rsidRPr="006D6473">
        <w:rPr>
          <w:rFonts w:ascii="Times New Roman" w:hAnsi="Times New Roman"/>
          <w:color w:val="000000" w:themeColor="text1"/>
          <w:sz w:val="28"/>
          <w:szCs w:val="28"/>
          <w:lang w:val="ru-RU" w:eastAsia="ru-RU"/>
        </w:rPr>
        <w:t>. М.Л. Гаспаров указывает, что подобный пример есть в «Парижской поэтике» Иоанна Гарландского (</w:t>
      </w:r>
      <w:r>
        <w:rPr>
          <w:rFonts w:ascii="Times New Roman" w:hAnsi="Times New Roman"/>
          <w:color w:val="000000" w:themeColor="text1"/>
          <w:sz w:val="28"/>
          <w:szCs w:val="28"/>
          <w:lang w:eastAsia="ru-RU"/>
        </w:rPr>
        <w:t>XIII</w:t>
      </w:r>
      <w:r w:rsidRPr="00694EA2">
        <w:rPr>
          <w:rFonts w:ascii="Times New Roman" w:hAnsi="Times New Roman"/>
          <w:color w:val="000000" w:themeColor="text1"/>
          <w:sz w:val="28"/>
          <w:szCs w:val="28"/>
          <w:lang w:val="ru-RU" w:eastAsia="ru-RU"/>
        </w:rPr>
        <w:t xml:space="preserve"> </w:t>
      </w:r>
      <w:proofErr w:type="gramStart"/>
      <w:r w:rsidRPr="006D6473">
        <w:rPr>
          <w:rFonts w:ascii="Times New Roman" w:hAnsi="Times New Roman"/>
          <w:color w:val="000000" w:themeColor="text1"/>
          <w:sz w:val="28"/>
          <w:szCs w:val="28"/>
          <w:lang w:val="ru-RU" w:eastAsia="ru-RU"/>
        </w:rPr>
        <w:t>в</w:t>
      </w:r>
      <w:proofErr w:type="gramEnd"/>
      <w:r w:rsidRPr="006D6473">
        <w:rPr>
          <w:rFonts w:ascii="Times New Roman" w:hAnsi="Times New Roman"/>
          <w:color w:val="000000" w:themeColor="text1"/>
          <w:sz w:val="28"/>
          <w:szCs w:val="28"/>
          <w:lang w:val="ru-RU" w:eastAsia="ru-RU"/>
        </w:rPr>
        <w:t xml:space="preserve">.). </w:t>
      </w:r>
      <w:proofErr w:type="gramStart"/>
      <w:r w:rsidRPr="006D6473">
        <w:rPr>
          <w:rFonts w:ascii="Times New Roman" w:hAnsi="Times New Roman"/>
          <w:color w:val="000000" w:themeColor="text1"/>
          <w:sz w:val="28"/>
          <w:szCs w:val="28"/>
          <w:lang w:val="ru-RU" w:eastAsia="ru-RU"/>
        </w:rPr>
        <w:t>Эти стихи, как отмечает филолог, «будучи читаемы слово за слово от начала к концу, дают рифмованный ритмический стих, а от конца к началу рифмованный метрический»</w:t>
      </w:r>
      <w:r>
        <w:rPr>
          <w:rStyle w:val="FootnoteAnchor"/>
          <w:rFonts w:ascii="Times New Roman" w:hAnsi="Times New Roman"/>
          <w:color w:val="000000" w:themeColor="text1"/>
          <w:sz w:val="28"/>
          <w:szCs w:val="28"/>
          <w:lang w:eastAsia="ru-RU"/>
        </w:rPr>
        <w:footnoteReference w:id="96"/>
      </w:r>
      <w:r w:rsidRPr="006D6473">
        <w:rPr>
          <w:rFonts w:ascii="Times New Roman" w:hAnsi="Times New Roman"/>
          <w:color w:val="000000" w:themeColor="text1"/>
          <w:sz w:val="28"/>
          <w:szCs w:val="28"/>
          <w:lang w:val="ru-RU" w:eastAsia="ru-RU"/>
        </w:rPr>
        <w:t>. Бубнов отмечает, что «в английской литературе, несмотря на непредрасположенность к инверсии английского языка, но благодаря развитой аналитичности, словесный палиндром имеет гораздо более широкое функционирование»</w:t>
      </w:r>
      <w:r>
        <w:rPr>
          <w:rStyle w:val="FootnoteAnchor"/>
          <w:rFonts w:ascii="Times New Roman" w:hAnsi="Times New Roman"/>
          <w:color w:val="000000" w:themeColor="text1"/>
          <w:sz w:val="28"/>
          <w:szCs w:val="28"/>
          <w:lang w:eastAsia="ru-RU"/>
        </w:rPr>
        <w:footnoteReference w:id="97"/>
      </w:r>
      <w:r w:rsidRPr="006D6473">
        <w:rPr>
          <w:rFonts w:ascii="Times New Roman" w:hAnsi="Times New Roman"/>
          <w:color w:val="000000" w:themeColor="text1"/>
          <w:sz w:val="28"/>
          <w:szCs w:val="28"/>
          <w:lang w:val="ru-RU" w:eastAsia="ru-RU"/>
        </w:rPr>
        <w:t>. На английском языке словесные палиндромы в ХХ веке составлял Джеймс Альберт</w:t>
      </w:r>
      <w:proofErr w:type="gramEnd"/>
      <w:r w:rsidRPr="006D6473">
        <w:rPr>
          <w:rFonts w:ascii="Times New Roman" w:hAnsi="Times New Roman"/>
          <w:color w:val="000000" w:themeColor="text1"/>
          <w:sz w:val="28"/>
          <w:szCs w:val="28"/>
          <w:lang w:val="ru-RU" w:eastAsia="ru-RU"/>
        </w:rPr>
        <w:t xml:space="preserve"> Линдон. Сочинялись такие палиндромы также на языках с </w:t>
      </w:r>
      <w:r w:rsidRPr="006D6473">
        <w:rPr>
          <w:rFonts w:ascii="Times New Roman" w:hAnsi="Times New Roman"/>
          <w:color w:val="000000" w:themeColor="text1"/>
          <w:sz w:val="28"/>
          <w:szCs w:val="28"/>
          <w:lang w:val="ru-RU" w:eastAsia="ru-RU"/>
        </w:rPr>
        <w:lastRenderedPageBreak/>
        <w:t>идеограмматической письменностью, например, на китайском (стихотворение Ли Яна (род</w:t>
      </w:r>
      <w:proofErr w:type="gramStart"/>
      <w:r w:rsidRPr="006D6473">
        <w:rPr>
          <w:rFonts w:ascii="Times New Roman" w:hAnsi="Times New Roman"/>
          <w:color w:val="000000" w:themeColor="text1"/>
          <w:sz w:val="28"/>
          <w:szCs w:val="28"/>
          <w:lang w:val="ru-RU" w:eastAsia="ru-RU"/>
        </w:rPr>
        <w:t>.</w:t>
      </w:r>
      <w:proofErr w:type="gramEnd"/>
      <w:r w:rsidRPr="006D6473">
        <w:rPr>
          <w:rFonts w:ascii="Times New Roman" w:hAnsi="Times New Roman"/>
          <w:color w:val="000000" w:themeColor="text1"/>
          <w:sz w:val="28"/>
          <w:szCs w:val="28"/>
          <w:lang w:val="ru-RU" w:eastAsia="ru-RU"/>
        </w:rPr>
        <w:t xml:space="preserve"> </w:t>
      </w:r>
      <w:proofErr w:type="gramStart"/>
      <w:r w:rsidRPr="006D6473">
        <w:rPr>
          <w:rFonts w:ascii="Times New Roman" w:hAnsi="Times New Roman"/>
          <w:color w:val="000000" w:themeColor="text1"/>
          <w:sz w:val="28"/>
          <w:szCs w:val="28"/>
          <w:lang w:val="ru-RU" w:eastAsia="ru-RU"/>
        </w:rPr>
        <w:t>о</w:t>
      </w:r>
      <w:proofErr w:type="gramEnd"/>
      <w:r w:rsidRPr="006D6473">
        <w:rPr>
          <w:rFonts w:ascii="Times New Roman" w:hAnsi="Times New Roman"/>
          <w:color w:val="000000" w:themeColor="text1"/>
          <w:sz w:val="28"/>
          <w:szCs w:val="28"/>
          <w:lang w:val="ru-RU" w:eastAsia="ru-RU"/>
        </w:rPr>
        <w:t>к. 1760 г.) «Весенняя луна» существует на русском языке в переводе академика-китаиста В.М. Алексеева). Среди ранних палиндромов, написанных на русском языке, широко известны буквенные палиндром</w:t>
      </w:r>
      <w:proofErr w:type="gramStart"/>
      <w:r w:rsidRPr="006D6473">
        <w:rPr>
          <w:rFonts w:ascii="Times New Roman" w:hAnsi="Times New Roman"/>
          <w:color w:val="000000" w:themeColor="text1"/>
          <w:sz w:val="28"/>
          <w:szCs w:val="28"/>
          <w:lang w:val="ru-RU" w:eastAsia="ru-RU"/>
        </w:rPr>
        <w:t>ы Иоа</w:t>
      </w:r>
      <w:proofErr w:type="gramEnd"/>
      <w:r w:rsidRPr="006D6473">
        <w:rPr>
          <w:rFonts w:ascii="Times New Roman" w:hAnsi="Times New Roman"/>
          <w:color w:val="000000" w:themeColor="text1"/>
          <w:sz w:val="28"/>
          <w:szCs w:val="28"/>
          <w:lang w:val="ru-RU" w:eastAsia="ru-RU"/>
        </w:rPr>
        <w:t>нна Величковского («раки словные»). Ю.Б. Орлицкий в своей статье «Веков минувших палиндромы» из «Нового палиндромического словаря современного русского языка» Е.А. Кацюбы</w:t>
      </w:r>
      <w:r>
        <w:rPr>
          <w:rStyle w:val="FootnoteAnchor"/>
          <w:rFonts w:ascii="Times New Roman" w:hAnsi="Times New Roman"/>
          <w:color w:val="000000" w:themeColor="text1"/>
          <w:sz w:val="28"/>
          <w:szCs w:val="28"/>
          <w:lang w:eastAsia="ru-RU"/>
        </w:rPr>
        <w:footnoteReference w:id="98"/>
      </w:r>
      <w:r w:rsidRPr="006D6473">
        <w:rPr>
          <w:rFonts w:ascii="Times New Roman" w:hAnsi="Times New Roman"/>
          <w:color w:val="000000" w:themeColor="text1"/>
          <w:sz w:val="28"/>
          <w:szCs w:val="28"/>
          <w:lang w:val="ru-RU" w:eastAsia="ru-RU"/>
        </w:rPr>
        <w:t xml:space="preserve"> напоминает также о рифмованном словесном палиндроме П.И. Голенищева-Кутузова (опубл. в 1802). В.Я. Брюсов составлял не только буквенные («В дорожном полусне», «Голос луны»), но и словесные палиндромы («Виденья былого», «Из латинской антологии»). Традиция строчных палиндромов прочно связана с пародиями </w:t>
      </w:r>
      <w:r>
        <w:rPr>
          <w:rFonts w:ascii="Times New Roman" w:hAnsi="Times New Roman"/>
          <w:color w:val="000000" w:themeColor="text1"/>
          <w:sz w:val="28"/>
          <w:szCs w:val="28"/>
          <w:lang w:eastAsia="ru-RU"/>
        </w:rPr>
        <w:t>XIX</w:t>
      </w:r>
      <w:r w:rsidRPr="00694EA2">
        <w:rPr>
          <w:rFonts w:ascii="Times New Roman" w:hAnsi="Times New Roman"/>
          <w:color w:val="000000" w:themeColor="text1"/>
          <w:sz w:val="28"/>
          <w:szCs w:val="28"/>
          <w:lang w:val="ru-RU" w:eastAsia="ru-RU"/>
        </w:rPr>
        <w:t xml:space="preserve"> </w:t>
      </w:r>
      <w:r w:rsidRPr="006D6473">
        <w:rPr>
          <w:rFonts w:ascii="Times New Roman" w:hAnsi="Times New Roman"/>
          <w:color w:val="000000" w:themeColor="text1"/>
          <w:sz w:val="28"/>
          <w:szCs w:val="28"/>
          <w:lang w:val="ru-RU" w:eastAsia="ru-RU"/>
        </w:rPr>
        <w:t xml:space="preserve">века: «Палиндромон </w:t>
      </w:r>
      <w:proofErr w:type="gramStart"/>
      <w:r w:rsidRPr="006D6473">
        <w:rPr>
          <w:rFonts w:ascii="Times New Roman" w:hAnsi="Times New Roman"/>
          <w:color w:val="000000" w:themeColor="text1"/>
          <w:sz w:val="28"/>
          <w:szCs w:val="28"/>
          <w:lang w:val="ru-RU" w:eastAsia="ru-RU"/>
        </w:rPr>
        <w:t>строчный</w:t>
      </w:r>
      <w:proofErr w:type="gramEnd"/>
      <w:r w:rsidRPr="006D6473">
        <w:rPr>
          <w:rFonts w:ascii="Times New Roman" w:hAnsi="Times New Roman"/>
          <w:color w:val="000000" w:themeColor="text1"/>
          <w:sz w:val="28"/>
          <w:szCs w:val="28"/>
          <w:lang w:val="ru-RU" w:eastAsia="ru-RU"/>
        </w:rPr>
        <w:t>» Дмитрия Минаева (1863) – пародия на стихотворение Афанасия Фета (1856)</w:t>
      </w:r>
      <w:r>
        <w:rPr>
          <w:rStyle w:val="FootnoteAnchor"/>
          <w:rFonts w:ascii="Times New Roman" w:hAnsi="Times New Roman"/>
          <w:color w:val="000000" w:themeColor="text1"/>
          <w:sz w:val="28"/>
          <w:szCs w:val="28"/>
          <w:lang w:eastAsia="ru-RU"/>
        </w:rPr>
        <w:footnoteReference w:id="99"/>
      </w:r>
      <w:r w:rsidRPr="006D6473">
        <w:rPr>
          <w:rFonts w:ascii="Times New Roman" w:hAnsi="Times New Roman"/>
          <w:color w:val="000000" w:themeColor="text1"/>
          <w:sz w:val="28"/>
          <w:szCs w:val="28"/>
          <w:lang w:val="ru-RU" w:eastAsia="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eastAsia="ru-RU"/>
        </w:rPr>
        <w:t xml:space="preserve">Бонч-Осмоловская упоминает эксперимент с формой рассказа, принадлежащий советскому фантасту Михаилу Пухову: «В его сборнике рассказов «Картинная галерея» можно найти рассказ «Палиндром в антимир», который состоит из последовательности слов, расположенных симметрично относительно центрального, кульминационного момента текста, обозначенного как «Удар. Еще удар». Это обращение текста автор увязывает с обращением времени, зеркально отражающимся в момент перехода космического корабля землян в антивселенную. </w:t>
      </w:r>
      <w:proofErr w:type="gramStart"/>
      <w:r w:rsidRPr="006D6473">
        <w:rPr>
          <w:rFonts w:ascii="Times New Roman" w:hAnsi="Times New Roman"/>
          <w:color w:val="000000" w:themeColor="text1"/>
          <w:sz w:val="28"/>
          <w:szCs w:val="28"/>
          <w:lang w:val="ru-RU" w:eastAsia="ru-RU"/>
        </w:rPr>
        <w:t>При этом окончание рассказа, повторяющее с точностью до направления прочтения, его начало, видится не как простое отражение, но как развитие действия»</w:t>
      </w:r>
      <w:r>
        <w:rPr>
          <w:rStyle w:val="FootnoteAnchor"/>
          <w:rFonts w:ascii="Times New Roman" w:hAnsi="Times New Roman"/>
          <w:color w:val="000000" w:themeColor="text1"/>
          <w:sz w:val="28"/>
          <w:szCs w:val="28"/>
          <w:lang w:eastAsia="ru-RU"/>
        </w:rPr>
        <w:footnoteReference w:id="100"/>
      </w:r>
      <w:r w:rsidRPr="006D6473">
        <w:rPr>
          <w:rFonts w:ascii="Times New Roman" w:hAnsi="Times New Roman"/>
          <w:color w:val="000000" w:themeColor="text1"/>
          <w:sz w:val="28"/>
          <w:szCs w:val="28"/>
          <w:lang w:val="ru-RU" w:eastAsia="ru-RU"/>
        </w:rPr>
        <w:t>. По Лотману, «</w:t>
      </w:r>
      <w:r w:rsidRPr="006D6473">
        <w:rPr>
          <w:rFonts w:ascii="Times New Roman" w:hAnsi="Times New Roman"/>
          <w:sz w:val="28"/>
          <w:szCs w:val="28"/>
          <w:lang w:val="ru-RU"/>
        </w:rPr>
        <w:t xml:space="preserve">зеркальный механизм, образующий симметрично-асимметричные пары, имеет столь широкое распространение во всех </w:t>
      </w:r>
      <w:r w:rsidRPr="006D6473">
        <w:rPr>
          <w:rFonts w:ascii="Times New Roman" w:hAnsi="Times New Roman"/>
          <w:sz w:val="28"/>
          <w:szCs w:val="28"/>
          <w:lang w:val="ru-RU"/>
        </w:rPr>
        <w:lastRenderedPageBreak/>
        <w:t>смыслопорождающих механизмах, что его можно назвать универсальным, охватывающим молекулярный уровень и общие структуры вселенной, с одной стороны, и глобальных созданий человеческого духа, с другой</w:t>
      </w:r>
      <w:r w:rsidRPr="006D6473">
        <w:rPr>
          <w:rFonts w:ascii="Times New Roman" w:hAnsi="Times New Roman"/>
          <w:color w:val="000000" w:themeColor="text1"/>
          <w:sz w:val="28"/>
          <w:szCs w:val="28"/>
          <w:lang w:val="ru-RU" w:eastAsia="ru-RU"/>
        </w:rPr>
        <w:t>»</w:t>
      </w:r>
      <w:r>
        <w:rPr>
          <w:rStyle w:val="FootnoteAnchor"/>
          <w:rFonts w:ascii="Times New Roman" w:hAnsi="Times New Roman"/>
          <w:color w:val="000000" w:themeColor="text1"/>
          <w:sz w:val="28"/>
          <w:szCs w:val="28"/>
          <w:lang w:eastAsia="ru-RU"/>
        </w:rPr>
        <w:footnoteReference w:id="101"/>
      </w:r>
      <w:r w:rsidRPr="006D6473">
        <w:rPr>
          <w:rFonts w:ascii="Times New Roman" w:hAnsi="Times New Roman"/>
          <w:color w:val="000000" w:themeColor="text1"/>
          <w:sz w:val="28"/>
          <w:szCs w:val="28"/>
          <w:lang w:val="ru-RU" w:eastAsia="ru-RU"/>
        </w:rPr>
        <w:t>. В качестве</w:t>
      </w:r>
      <w:proofErr w:type="gramEnd"/>
      <w:r w:rsidRPr="006D6473">
        <w:rPr>
          <w:rFonts w:ascii="Times New Roman" w:hAnsi="Times New Roman"/>
          <w:color w:val="000000" w:themeColor="text1"/>
          <w:sz w:val="28"/>
          <w:szCs w:val="28"/>
          <w:lang w:val="ru-RU" w:eastAsia="ru-RU"/>
        </w:rPr>
        <w:t xml:space="preserve"> примера учёный называет сюжет «Евгения Онегина» и «Капитанской дочки». </w:t>
      </w:r>
      <w:proofErr w:type="gramStart"/>
      <w:r w:rsidRPr="006D6473">
        <w:rPr>
          <w:rFonts w:ascii="Times New Roman" w:hAnsi="Times New Roman"/>
          <w:color w:val="000000" w:themeColor="text1"/>
          <w:sz w:val="28"/>
          <w:szCs w:val="28"/>
          <w:lang w:val="ru-RU" w:eastAsia="ru-RU"/>
        </w:rPr>
        <w:t>Одновременно с неявным присутствием в сюжетной структуре, как в примерах Лотмана, палиндром может быть явлен в тексте: вслед за Т.Б. Бонч-Осмоловской мы заинтересовались произведениями, не целиком состоящими из палиндромов, но использующими палиндромы в качестве «позвоночника произведения»</w:t>
      </w:r>
      <w:r>
        <w:rPr>
          <w:rStyle w:val="FootnoteAnchor"/>
          <w:rFonts w:ascii="Times New Roman" w:hAnsi="Times New Roman"/>
          <w:color w:val="000000" w:themeColor="text1"/>
          <w:sz w:val="28"/>
          <w:szCs w:val="28"/>
          <w:lang w:eastAsia="ru-RU"/>
        </w:rPr>
        <w:footnoteReference w:id="102"/>
      </w:r>
      <w:r w:rsidRPr="006D6473">
        <w:rPr>
          <w:rFonts w:ascii="Times New Roman" w:hAnsi="Times New Roman"/>
          <w:color w:val="000000" w:themeColor="text1"/>
          <w:sz w:val="28"/>
          <w:szCs w:val="28"/>
          <w:lang w:val="ru-RU" w:eastAsia="ru-RU"/>
        </w:rPr>
        <w:t>. К произведениям такого типа принадлежит рассказ Д.А. Пригова «Пять палиндромов или Николай Васильевич и Анна Андреевна».</w:t>
      </w:r>
      <w:proofErr w:type="gramEnd"/>
      <w:r w:rsidRPr="006D6473">
        <w:rPr>
          <w:rFonts w:ascii="Times New Roman" w:hAnsi="Times New Roman"/>
          <w:color w:val="000000" w:themeColor="text1"/>
          <w:sz w:val="28"/>
          <w:szCs w:val="28"/>
          <w:lang w:val="ru-RU" w:eastAsia="ru-RU"/>
        </w:rPr>
        <w:t xml:space="preserve"> Анализу специфики этого текста Пригова посвящена настоящая глава.</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Рассказ «Пять палиндромов или Николай Васильевич и Анна Андреевна»</w:t>
      </w:r>
      <w:r>
        <w:rPr>
          <w:rStyle w:val="FootnoteAnchor"/>
          <w:rFonts w:ascii="Times New Roman" w:hAnsi="Times New Roman"/>
          <w:color w:val="000000" w:themeColor="text1"/>
          <w:sz w:val="28"/>
          <w:szCs w:val="28"/>
        </w:rPr>
        <w:footnoteReference w:id="103"/>
      </w:r>
      <w:r w:rsidRPr="006D6473">
        <w:rPr>
          <w:rFonts w:ascii="Times New Roman" w:hAnsi="Times New Roman"/>
          <w:color w:val="000000" w:themeColor="text1"/>
          <w:sz w:val="28"/>
          <w:szCs w:val="28"/>
          <w:lang w:val="ru-RU"/>
        </w:rPr>
        <w:t xml:space="preserve"> был написан в 1991 году, а</w:t>
      </w:r>
      <w:r>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 xml:space="preserve">во втором томе собрания сочинений Д. А. Пригова («Москва») объединен в один раздел с десятью другими текстами, написанными в разные годы. Комментируя состав этого раздела, подготовивший издание вместе с Бригитте Обермайр Георг Витте отметил: «Пригов изобретает все новые варианты переноса архаических магических практик именования в окружающую его речевую действительность. Он возносит отчество в оккультную область тайных имен (как в тексте 1993 года «Имя отчество», давшем название разделу), он обращается к магии букв и таким образом </w:t>
      </w:r>
      <w:proofErr w:type="gramStart"/>
      <w:r w:rsidRPr="006D6473">
        <w:rPr>
          <w:rFonts w:ascii="Times New Roman" w:hAnsi="Times New Roman"/>
          <w:color w:val="000000" w:themeColor="text1"/>
          <w:sz w:val="28"/>
          <w:szCs w:val="28"/>
          <w:lang w:val="ru-RU"/>
        </w:rPr>
        <w:t>иронизирует над</w:t>
      </w:r>
      <w:proofErr w:type="gramEnd"/>
      <w:r w:rsidRPr="006D6473">
        <w:rPr>
          <w:rFonts w:ascii="Times New Roman" w:hAnsi="Times New Roman"/>
          <w:color w:val="000000" w:themeColor="text1"/>
          <w:sz w:val="28"/>
          <w:szCs w:val="28"/>
          <w:lang w:val="ru-RU"/>
        </w:rPr>
        <w:t xml:space="preserve"> футуристским поиском празвуков («Изучение звучания Кабакова», 1983). Он играет в древнюю игру мутации порядка букв, связанной с заклинающей и </w:t>
      </w:r>
      <w:r w:rsidRPr="006D6473">
        <w:rPr>
          <w:rFonts w:ascii="Times New Roman" w:hAnsi="Times New Roman"/>
          <w:color w:val="000000" w:themeColor="text1"/>
          <w:sz w:val="28"/>
          <w:szCs w:val="28"/>
          <w:lang w:val="ru-RU"/>
        </w:rPr>
        <w:lastRenderedPageBreak/>
        <w:t>оберегательной магией («Пять палиндромов», 1991)»</w:t>
      </w:r>
      <w:r>
        <w:rPr>
          <w:rStyle w:val="FootnoteAnchor"/>
          <w:rFonts w:ascii="Times New Roman" w:hAnsi="Times New Roman"/>
          <w:color w:val="000000" w:themeColor="text1"/>
          <w:sz w:val="28"/>
          <w:szCs w:val="28"/>
        </w:rPr>
        <w:footnoteReference w:id="104"/>
      </w:r>
      <w:r w:rsidRPr="006D6473">
        <w:rPr>
          <w:rFonts w:ascii="Times New Roman" w:hAnsi="Times New Roman"/>
          <w:color w:val="000000" w:themeColor="text1"/>
          <w:sz w:val="28"/>
          <w:szCs w:val="28"/>
          <w:lang w:val="ru-RU"/>
        </w:rPr>
        <w:t xml:space="preserve">. Во всех текстах обыгрываются стереотипы, связанные с практиками, традиционно окруженными шлейфом таинственной сопричастности сакральному, во многих из них есть место формальному или, </w:t>
      </w:r>
      <w:proofErr w:type="gramStart"/>
      <w:r w:rsidRPr="006D6473">
        <w:rPr>
          <w:rFonts w:ascii="Times New Roman" w:hAnsi="Times New Roman"/>
          <w:color w:val="000000" w:themeColor="text1"/>
          <w:sz w:val="28"/>
          <w:szCs w:val="28"/>
          <w:lang w:val="ru-RU"/>
        </w:rPr>
        <w:t>у</w:t>
      </w:r>
      <w:proofErr w:type="gramEnd"/>
      <w:r w:rsidRPr="006D6473">
        <w:rPr>
          <w:rFonts w:ascii="Times New Roman" w:hAnsi="Times New Roman"/>
          <w:color w:val="000000" w:themeColor="text1"/>
          <w:sz w:val="28"/>
          <w:szCs w:val="28"/>
          <w:lang w:val="ru-RU"/>
        </w:rPr>
        <w:t>́же, комбинаторному эксперименту. Так, в тексте «Опасный опыт» (1977) представлена «поэзия для глаза». В тексте «Имена, образующиеся из чужой жизни» (2005), Пригов проделывает обратную анаграммированию процедуру и наблюдает, как из глубины сложных слов появляются разные «не предполагаемые существа»</w:t>
      </w:r>
      <w:r>
        <w:rPr>
          <w:rStyle w:val="FootnoteAnchor"/>
          <w:rFonts w:ascii="Times New Roman" w:hAnsi="Times New Roman"/>
          <w:color w:val="000000" w:themeColor="text1"/>
          <w:sz w:val="28"/>
          <w:szCs w:val="28"/>
        </w:rPr>
        <w:footnoteReference w:id="105"/>
      </w:r>
      <w:r w:rsidRPr="006D6473">
        <w:rPr>
          <w:rFonts w:ascii="Times New Roman" w:hAnsi="Times New Roman"/>
          <w:color w:val="000000" w:themeColor="text1"/>
          <w:sz w:val="28"/>
          <w:szCs w:val="28"/>
          <w:lang w:val="ru-RU"/>
        </w:rPr>
        <w:t>. Пригов подчеркивает, что его занимают языковые эксперименты, в которых «проглядывают архаические черты магических занятий отыскания подобия по сходству, рядоположенности и совпадению звучания»</w:t>
      </w:r>
      <w:r>
        <w:rPr>
          <w:rStyle w:val="FootnoteAnchor"/>
          <w:rFonts w:ascii="Times New Roman" w:hAnsi="Times New Roman"/>
          <w:color w:val="000000" w:themeColor="text1"/>
          <w:sz w:val="28"/>
          <w:szCs w:val="28"/>
        </w:rPr>
        <w:footnoteReference w:id="106"/>
      </w:r>
      <w:r w:rsidRPr="006D6473">
        <w:rPr>
          <w:rFonts w:ascii="Times New Roman" w:hAnsi="Times New Roman"/>
          <w:color w:val="000000" w:themeColor="text1"/>
          <w:sz w:val="28"/>
          <w:szCs w:val="28"/>
          <w:lang w:val="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Рассказ делится на четыре практически равных по объему (40-50 слов) сегмента. Каждая из частей начинается с палиндрома, все части связаны сюжетно. Попробуем пересказать, что происходит в тексте. Первая часть: Николай видит Анну, пытается с ней заговорить, но засыпает, во сне видит крысу, пугается. Вторая часть: все, что видел Николай, превращается во множество серых крыс, которые бегут и утыкаются в «некое полупальто». Третья часть: крысы чихают, в результате землетрясения возникает прозрачный город, из пеньюара вылетает рой моли и летит, выстраиваясь в разные геометрические фигуры. Четвертая часть: огромная бабочка кружит над Невой, засыпает, видит во сне Анну, которая хочет, но не может сказать «Го! Го-го!». Заканчивается рассказ палиндромом, сорвавшимся с губ Анны, и фразой «и Николай просыпается». Здесь возникает эффект металепсиса: сон во сне, напоминающий стихотворение М.Ю. Лермонтова «Сон» (</w:t>
      </w:r>
      <w:r w:rsidRPr="006D6473">
        <w:rPr>
          <w:rFonts w:ascii="Times New Roman" w:hAnsi="Times New Roman"/>
          <w:i/>
          <w:iCs/>
          <w:color w:val="000000" w:themeColor="text1"/>
          <w:sz w:val="28"/>
          <w:szCs w:val="28"/>
          <w:lang w:val="ru-RU"/>
        </w:rPr>
        <w:t>В полдневный жар в долине Дагестана…</w:t>
      </w:r>
      <w:r w:rsidRPr="006D6473">
        <w:rPr>
          <w:rFonts w:ascii="Times New Roman" w:hAnsi="Times New Roman"/>
          <w:color w:val="000000" w:themeColor="text1"/>
          <w:sz w:val="28"/>
          <w:szCs w:val="28"/>
          <w:lang w:val="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lastRenderedPageBreak/>
        <w:t>Первая из текстопорождающих стратегий, на которую мы хотим обратить особое внимание: рассказ представляет собой своего рода симметричный по структуре «палиндром» с третьим по счету (из пяти) палиндромом в центре – сюжетные совпадения и синтаксические параллелизмы располагаются симметрично именно относительно этой оси. Так, например, рассказ начинается со слов: «Ах! Ахххх! – хочет вымолвить он»; а завершается словами: «“Го!” – хочет вымолвить она» и «“Го-го!” – хочет она вымолвить». Если в начале текста засыпает Николай, то в конце в том же «месте» в ряду событий относительно условного центра рассказа сон видит бабочка. Далее сравним: «…множество уже серых крыс, которые, кажется, кричат: «Ха-ха!» Они бегут, бегут…» и «Белый рой северной моли вылетает из пеньюара – «Ого! ого!» - несется вослед. Они летят, летят…».</w:t>
      </w:r>
    </w:p>
    <w:p w:rsidR="00D44E52" w:rsidRPr="006D6473" w:rsidRDefault="00EB51B2">
      <w:pPr>
        <w:spacing w:line="360" w:lineRule="auto"/>
        <w:ind w:firstLine="794"/>
        <w:jc w:val="both"/>
        <w:rPr>
          <w:lang w:val="ru-RU"/>
        </w:rPr>
      </w:pPr>
      <w:proofErr w:type="gramStart"/>
      <w:r w:rsidRPr="006D6473">
        <w:rPr>
          <w:rFonts w:ascii="Times New Roman" w:hAnsi="Times New Roman"/>
          <w:color w:val="000000" w:themeColor="text1"/>
          <w:sz w:val="28"/>
          <w:szCs w:val="28"/>
          <w:lang w:val="ru-RU"/>
        </w:rPr>
        <w:t>Витте добавляет, что у Пригова есть «огромное чутье на окликающий характер имен, на призывную, приказную суть речи, обнаруживающуюся в использовании имен»</w:t>
      </w:r>
      <w:r>
        <w:rPr>
          <w:rStyle w:val="FootnoteAnchor"/>
          <w:rFonts w:ascii="Times New Roman" w:hAnsi="Times New Roman"/>
          <w:color w:val="000000" w:themeColor="text1"/>
          <w:sz w:val="28"/>
          <w:szCs w:val="28"/>
        </w:rPr>
        <w:footnoteReference w:id="107"/>
      </w:r>
      <w:r w:rsidRPr="006D6473">
        <w:rPr>
          <w:rFonts w:ascii="Times New Roman" w:hAnsi="Times New Roman"/>
          <w:color w:val="000000" w:themeColor="text1"/>
          <w:sz w:val="28"/>
          <w:szCs w:val="28"/>
          <w:lang w:val="ru-RU"/>
        </w:rPr>
        <w:t>. Это созвучно реплике Михаила Ямпольского из эссе «Модус транзитности»: «&lt;часто у Пригова&gt; Буквы не имеют никакого референтного значения, они обладают чисто магическим смыслом и являются точками проникновения, транзитности в трансцендентное, то есть в мир сущности.</w:t>
      </w:r>
      <w:proofErr w:type="gramEnd"/>
      <w:r w:rsidRPr="006D6473">
        <w:rPr>
          <w:rFonts w:ascii="Times New Roman" w:hAnsi="Times New Roman"/>
          <w:color w:val="000000" w:themeColor="text1"/>
          <w:sz w:val="28"/>
          <w:szCs w:val="28"/>
          <w:lang w:val="ru-RU"/>
        </w:rPr>
        <w:t xml:space="preserve"> И в этом, конечно, Пригов </w:t>
      </w:r>
      <w:proofErr w:type="gramStart"/>
      <w:r w:rsidRPr="006D6473">
        <w:rPr>
          <w:rFonts w:ascii="Times New Roman" w:hAnsi="Times New Roman"/>
          <w:color w:val="000000" w:themeColor="text1"/>
          <w:sz w:val="28"/>
          <w:szCs w:val="28"/>
          <w:lang w:val="ru-RU"/>
        </w:rPr>
        <w:t>близок</w:t>
      </w:r>
      <w:proofErr w:type="gramEnd"/>
      <w:r w:rsidRPr="006D6473">
        <w:rPr>
          <w:rFonts w:ascii="Times New Roman" w:hAnsi="Times New Roman"/>
          <w:color w:val="000000" w:themeColor="text1"/>
          <w:sz w:val="28"/>
          <w:szCs w:val="28"/>
          <w:lang w:val="ru-RU"/>
        </w:rPr>
        <w:t xml:space="preserve"> еврейской каббалистической гематрии. </w:t>
      </w:r>
      <w:proofErr w:type="gramStart"/>
      <w:r w:rsidRPr="006D6473">
        <w:rPr>
          <w:rFonts w:ascii="Times New Roman" w:hAnsi="Times New Roman"/>
          <w:color w:val="000000" w:themeColor="text1"/>
          <w:sz w:val="28"/>
          <w:szCs w:val="28"/>
          <w:lang w:val="ru-RU"/>
        </w:rPr>
        <w:t>''Можно звать вещь, — писал он, — обзывать, призывать, обходить, отрицать, бить, поносить, оставляя ее безответной.</w:t>
      </w:r>
      <w:proofErr w:type="gramEnd"/>
      <w:r w:rsidRPr="006D6473">
        <w:rPr>
          <w:rFonts w:ascii="Times New Roman" w:hAnsi="Times New Roman"/>
          <w:color w:val="000000" w:themeColor="text1"/>
          <w:sz w:val="28"/>
          <w:szCs w:val="28"/>
          <w:lang w:val="ru-RU"/>
        </w:rPr>
        <w:t xml:space="preserve"> Но тонкий, слабый укол в болевую ее точку вдруг вскинет вещь, заставит затрепетать ее всем организмом, вскидывая руки и ноги, взывая, не ведомым досель голосом — это и есть назвать вещь истинным именем''»</w:t>
      </w:r>
      <w:r>
        <w:rPr>
          <w:rStyle w:val="FootnoteAnchor"/>
          <w:rFonts w:ascii="Times New Roman" w:hAnsi="Times New Roman"/>
          <w:color w:val="000000" w:themeColor="text1"/>
          <w:sz w:val="28"/>
          <w:szCs w:val="28"/>
        </w:rPr>
        <w:footnoteReference w:id="108"/>
      </w:r>
      <w:r w:rsidRPr="006D6473">
        <w:rPr>
          <w:rFonts w:ascii="Times New Roman" w:hAnsi="Times New Roman"/>
          <w:color w:val="000000" w:themeColor="text1"/>
          <w:sz w:val="28"/>
          <w:szCs w:val="28"/>
          <w:lang w:val="ru-RU"/>
        </w:rPr>
        <w:t xml:space="preserve">. В предуведомлении к тексту Пригова, озаглавленному «Имя отчество», читаем о том же: «Всем, понятно, известно, что угадывать истинное, тайное имя и </w:t>
      </w:r>
      <w:r w:rsidRPr="006D6473">
        <w:rPr>
          <w:rFonts w:ascii="Times New Roman" w:hAnsi="Times New Roman"/>
          <w:color w:val="000000" w:themeColor="text1"/>
          <w:sz w:val="28"/>
          <w:szCs w:val="28"/>
          <w:lang w:val="ru-RU"/>
        </w:rPr>
        <w:lastRenderedPageBreak/>
        <w:t>называть его – значит заставлять себе служить носителя этого имени». Герои текста «Пять палиндромов», напротив, пытаются окликнуть друг друга, но не справляются с этим – «Ах! Аххх!» хочет вымолвить Николай, «Го! Го-го!» хочет вымолвить Анна. Вместо этого Николай засыпает, из уст Анны вырывается «неприличный» палиндром. Перед нами прерванное слово, несостоявшаяся коммуникация, имена, от которых остались одни междометия – слова, не имеющие референции и закрепленного за ними значения.</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Другая важная текстообразующая стратегия в рассказе – его высокая аллюзивность. Первые два сегмента рассказа по характеру литературных и ассоциативных отсылок можно назвать «гоголевскими», вторые два – «ахматовскими».</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Не только название рассказа Пригова отсылает к Гоголю (к «Повести о том, как поссорился Иван Иванович с Иваном Никифоровичем»), но и основная тема первой части произведения – привидевшиеся Николаю во сне крысы. Дважды в этом фрагменте упоминается нос: «…засыпает, уткнувшись острым носом в мягкую белую податливую подушку», «</w:t>
      </w:r>
      <w:proofErr w:type="gramStart"/>
      <w:r w:rsidRPr="006D6473">
        <w:rPr>
          <w:rFonts w:ascii="Times New Roman" w:hAnsi="Times New Roman"/>
          <w:color w:val="000000" w:themeColor="text1"/>
          <w:sz w:val="28"/>
          <w:szCs w:val="28"/>
          <w:lang w:val="ru-RU"/>
        </w:rPr>
        <w:t>видит</w:t>
      </w:r>
      <w:proofErr w:type="gramEnd"/>
      <w:r w:rsidRPr="006D6473">
        <w:rPr>
          <w:rFonts w:ascii="Times New Roman" w:hAnsi="Times New Roman"/>
          <w:color w:val="000000" w:themeColor="text1"/>
          <w:sz w:val="28"/>
          <w:szCs w:val="28"/>
          <w:lang w:val="ru-RU"/>
        </w:rPr>
        <w:t xml:space="preserve"> будто большую серую прекрасно сложенную крысу, которая шмыгает носом». Хотя образ крысы часто встречается у самого Пригова (вспомним цикл «Про крыс», сцену сражения с крысами в повести «Живите в Москве»), здесь он – вместе с мотивом сна – вводит нас в поле гоголевской прозы. Знаменитое место из «Ревизора»:</w:t>
      </w:r>
    </w:p>
    <w:p w:rsidR="00D44E52" w:rsidRPr="006D6473" w:rsidRDefault="00EB51B2">
      <w:pPr>
        <w:spacing w:line="360" w:lineRule="auto"/>
        <w:jc w:val="both"/>
        <w:rPr>
          <w:lang w:val="ru-RU"/>
        </w:rPr>
      </w:pPr>
      <w:r w:rsidRPr="006D6473">
        <w:rPr>
          <w:rFonts w:ascii="Times New Roman" w:hAnsi="Times New Roman"/>
          <w:i/>
          <w:iCs/>
          <w:color w:val="000000" w:themeColor="text1"/>
          <w:sz w:val="28"/>
          <w:szCs w:val="28"/>
          <w:lang w:val="ru-RU"/>
        </w:rPr>
        <w:t xml:space="preserve">Городничий: Я как будто предчувствовал: сегодня мне всю ночь снились какие-то две необыкновенные крысы. Право, </w:t>
      </w:r>
      <w:proofErr w:type="gramStart"/>
      <w:r w:rsidRPr="006D6473">
        <w:rPr>
          <w:rFonts w:ascii="Times New Roman" w:hAnsi="Times New Roman"/>
          <w:i/>
          <w:iCs/>
          <w:color w:val="000000" w:themeColor="text1"/>
          <w:sz w:val="28"/>
          <w:szCs w:val="28"/>
          <w:lang w:val="ru-RU"/>
        </w:rPr>
        <w:t>этаких</w:t>
      </w:r>
      <w:proofErr w:type="gramEnd"/>
      <w:r w:rsidRPr="006D6473">
        <w:rPr>
          <w:rFonts w:ascii="Times New Roman" w:hAnsi="Times New Roman"/>
          <w:i/>
          <w:iCs/>
          <w:color w:val="000000" w:themeColor="text1"/>
          <w:sz w:val="28"/>
          <w:szCs w:val="28"/>
          <w:lang w:val="ru-RU"/>
        </w:rPr>
        <w:t xml:space="preserve"> я никогда не видывал: черные, неестественной величины! пришли, понюхали - и пошли прочь</w:t>
      </w:r>
      <w:r>
        <w:rPr>
          <w:rStyle w:val="FootnoteAnchor"/>
          <w:rFonts w:ascii="Times New Roman" w:hAnsi="Times New Roman"/>
          <w:color w:val="000000" w:themeColor="text1"/>
          <w:sz w:val="28"/>
          <w:szCs w:val="28"/>
        </w:rPr>
        <w:footnoteReference w:id="109"/>
      </w:r>
      <w:r w:rsidRPr="006D6473">
        <w:rPr>
          <w:rFonts w:ascii="Times New Roman" w:hAnsi="Times New Roman"/>
          <w:color w:val="000000" w:themeColor="text1"/>
          <w:sz w:val="28"/>
          <w:szCs w:val="28"/>
          <w:lang w:val="ru-RU"/>
        </w:rPr>
        <w:t>.</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lastRenderedPageBreak/>
        <w:t>С.Е. Бирюков указывал на палиндромическую игру у Гоголя, который изначально озаглавил рассказ «Нос» палиндромически парным словом «Сон». Лишившись носа, майор Ковалев первым делом стремится убедиться, что не спит: «Испугавшись, Ковалев велел подать воды и протер полотенцем глаза: точно, нет носа! Он начал щупать рукою, чтобы узнать: не спит ли он? кажется, не спит»</w:t>
      </w:r>
      <w:r>
        <w:rPr>
          <w:rStyle w:val="FootnoteAnchor"/>
          <w:rFonts w:ascii="Times New Roman" w:hAnsi="Times New Roman"/>
          <w:color w:val="000000" w:themeColor="text1"/>
          <w:sz w:val="28"/>
          <w:szCs w:val="28"/>
        </w:rPr>
        <w:footnoteReference w:id="110"/>
      </w:r>
      <w:r w:rsidRPr="006D6473">
        <w:rPr>
          <w:rFonts w:ascii="Times New Roman" w:hAnsi="Times New Roman"/>
          <w:color w:val="000000" w:themeColor="text1"/>
          <w:sz w:val="28"/>
          <w:szCs w:val="28"/>
          <w:lang w:val="ru-RU"/>
        </w:rPr>
        <w:t xml:space="preserve">. Мотив сна играет важную роль в «Невском проспекте».   </w:t>
      </w:r>
      <w:proofErr w:type="gramStart"/>
      <w:r w:rsidRPr="006D6473">
        <w:rPr>
          <w:rFonts w:ascii="Times New Roman" w:hAnsi="Times New Roman"/>
          <w:color w:val="000000" w:themeColor="text1"/>
          <w:sz w:val="28"/>
          <w:szCs w:val="28"/>
          <w:lang w:val="ru-RU"/>
        </w:rPr>
        <w:t>О «Шинели», в свою очередь, не может не напомнить следующее: в рассказе Пригова сказано, что крысы «утыкаются в некое полупальто, вернее, даже пальто вполне казенного типа с меховым, что ли, воротником, потертое, правда, в шубку такую полуклассическую, в пелеринку даже»</w:t>
      </w:r>
      <w:r>
        <w:rPr>
          <w:rStyle w:val="FootnoteAnchor"/>
          <w:rFonts w:ascii="Times New Roman" w:hAnsi="Times New Roman"/>
          <w:color w:val="000000" w:themeColor="text1"/>
          <w:sz w:val="28"/>
          <w:szCs w:val="28"/>
        </w:rPr>
        <w:footnoteReference w:id="111"/>
      </w:r>
      <w:r w:rsidRPr="006D6473">
        <w:rPr>
          <w:rFonts w:ascii="Times New Roman" w:hAnsi="Times New Roman"/>
          <w:color w:val="000000" w:themeColor="text1"/>
          <w:sz w:val="28"/>
          <w:szCs w:val="28"/>
          <w:lang w:val="ru-RU"/>
        </w:rPr>
        <w:t>. Наконец, «Они летят, летят» (о белом рое северной моли) в третьей четверти рассказа – это знаменитая птица-тройка из «Мертвых душ».</w:t>
      </w:r>
      <w:proofErr w:type="gramEnd"/>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Тема сна </w:t>
      </w:r>
      <w:proofErr w:type="gramStart"/>
      <w:r w:rsidRPr="006D6473">
        <w:rPr>
          <w:rFonts w:ascii="Times New Roman" w:hAnsi="Times New Roman"/>
          <w:color w:val="000000" w:themeColor="text1"/>
          <w:sz w:val="28"/>
          <w:szCs w:val="28"/>
          <w:lang w:val="ru-RU"/>
        </w:rPr>
        <w:t>в начале</w:t>
      </w:r>
      <w:proofErr w:type="gramEnd"/>
      <w:r w:rsidRPr="006D6473">
        <w:rPr>
          <w:rFonts w:ascii="Times New Roman" w:hAnsi="Times New Roman"/>
          <w:color w:val="000000" w:themeColor="text1"/>
          <w:sz w:val="28"/>
          <w:szCs w:val="28"/>
          <w:lang w:val="ru-RU"/>
        </w:rPr>
        <w:t xml:space="preserve"> 1990-х гг. в близких Пригову кругах пользовалась популярностью. Так, в год создания рассказа (1991) Владимир Друк и Вадим Руднев основали в Москве Институт сновидений и виртуальных реальностей. Главный вопрос, которым задавались исследователи, принципиален для сюжета  рассказа «Пять палиндромов или Николай Васильевич и Анна Андреевна»: в чем же разница </w:t>
      </w:r>
      <w:proofErr w:type="gramStart"/>
      <w:r w:rsidRPr="006D6473">
        <w:rPr>
          <w:rFonts w:ascii="Times New Roman" w:hAnsi="Times New Roman"/>
          <w:color w:val="000000" w:themeColor="text1"/>
          <w:sz w:val="28"/>
          <w:szCs w:val="28"/>
          <w:lang w:val="ru-RU"/>
        </w:rPr>
        <w:t>между</w:t>
      </w:r>
      <w:proofErr w:type="gramEnd"/>
      <w:r w:rsidRPr="006D6473">
        <w:rPr>
          <w:rFonts w:ascii="Times New Roman" w:hAnsi="Times New Roman"/>
          <w:color w:val="000000" w:themeColor="text1"/>
          <w:sz w:val="28"/>
          <w:szCs w:val="28"/>
          <w:lang w:val="ru-RU"/>
        </w:rPr>
        <w:t xml:space="preserve"> воображаемым и реальным?</w:t>
      </w:r>
    </w:p>
    <w:p w:rsidR="00093CB0" w:rsidRPr="00093CB0" w:rsidRDefault="00EB51B2" w:rsidP="00093CB0">
      <w:pPr>
        <w:spacing w:line="360" w:lineRule="auto"/>
        <w:ind w:firstLine="794"/>
        <w:jc w:val="both"/>
        <w:rPr>
          <w:lang w:val="ru-RU"/>
        </w:rPr>
      </w:pPr>
      <w:r w:rsidRPr="006D6473">
        <w:rPr>
          <w:rFonts w:ascii="Times New Roman" w:hAnsi="Times New Roman"/>
          <w:color w:val="000000" w:themeColor="text1"/>
          <w:sz w:val="28"/>
          <w:szCs w:val="28"/>
          <w:lang w:val="ru-RU"/>
        </w:rPr>
        <w:t>Во второй половине текста Пригова есть такие строки: «город абсолютно пустой от одного шпиля до другого прозрачный возникает», «белый рой северной моли вылетает из пеньюара – «Ого! ого!» – несется вослед…» и «огромная бабочка сероглазая кружит над замерзшим зеркалом Невы». Возможно, это аллюзии на «Поэму без героя» А.А. Ахматовой: «Мне казалось, за мной ты гнался, // Ты, что там погибать остался</w:t>
      </w:r>
      <w:proofErr w:type="gramStart"/>
      <w:r w:rsidRPr="006D6473">
        <w:rPr>
          <w:rFonts w:ascii="Times New Roman" w:hAnsi="Times New Roman"/>
          <w:color w:val="000000" w:themeColor="text1"/>
          <w:sz w:val="28"/>
          <w:szCs w:val="28"/>
          <w:lang w:val="ru-RU"/>
        </w:rPr>
        <w:t xml:space="preserve"> // В</w:t>
      </w:r>
      <w:proofErr w:type="gramEnd"/>
      <w:r w:rsidRPr="006D6473">
        <w:rPr>
          <w:rFonts w:ascii="Times New Roman" w:hAnsi="Times New Roman"/>
          <w:color w:val="000000" w:themeColor="text1"/>
          <w:sz w:val="28"/>
          <w:szCs w:val="28"/>
          <w:lang w:val="ru-RU"/>
        </w:rPr>
        <w:t xml:space="preserve"> блеске шпилей, в отблеске вод. // Не дождался желанных вестниц</w:t>
      </w:r>
      <w:proofErr w:type="gramStart"/>
      <w:r w:rsidRPr="006D6473">
        <w:rPr>
          <w:rFonts w:ascii="Times New Roman" w:hAnsi="Times New Roman"/>
          <w:color w:val="000000" w:themeColor="text1"/>
          <w:sz w:val="28"/>
          <w:szCs w:val="28"/>
          <w:lang w:val="ru-RU"/>
        </w:rPr>
        <w:t>… // Н</w:t>
      </w:r>
      <w:proofErr w:type="gramEnd"/>
      <w:r w:rsidRPr="006D6473">
        <w:rPr>
          <w:rFonts w:ascii="Times New Roman" w:hAnsi="Times New Roman"/>
          <w:color w:val="000000" w:themeColor="text1"/>
          <w:sz w:val="28"/>
          <w:szCs w:val="28"/>
          <w:lang w:val="ru-RU"/>
        </w:rPr>
        <w:t xml:space="preserve">ад тобой - </w:t>
      </w:r>
      <w:r w:rsidRPr="006D6473">
        <w:rPr>
          <w:rFonts w:ascii="Times New Roman" w:hAnsi="Times New Roman"/>
          <w:color w:val="000000" w:themeColor="text1"/>
          <w:sz w:val="28"/>
          <w:szCs w:val="28"/>
          <w:lang w:val="ru-RU"/>
        </w:rPr>
        <w:lastRenderedPageBreak/>
        <w:t>лишь твоих прелестниц, // Белых ноченек хоровод»</w:t>
      </w:r>
      <w:r>
        <w:rPr>
          <w:rStyle w:val="FootnoteAnchor"/>
          <w:rFonts w:ascii="Times New Roman" w:hAnsi="Times New Roman"/>
          <w:color w:val="000000" w:themeColor="text1"/>
          <w:sz w:val="28"/>
          <w:szCs w:val="28"/>
        </w:rPr>
        <w:footnoteReference w:id="112"/>
      </w:r>
      <w:r w:rsidRPr="006D6473">
        <w:rPr>
          <w:rFonts w:ascii="Times New Roman" w:hAnsi="Times New Roman"/>
          <w:color w:val="000000" w:themeColor="text1"/>
          <w:sz w:val="28"/>
          <w:szCs w:val="28"/>
          <w:lang w:val="ru-RU"/>
        </w:rPr>
        <w:t>. Образ «зеркало Невы» у Ахматовой встречается часто, вот, например, стихотворение 1962 года: «Как зеркало в тот день Нева лежала, // Закатом раскалившись докрасна, // И все оно распахнуто стояло – // Огромное преддверие – весна». Образы бабочек,  водной глади в стихотворении «Приморский Парк Победы»: «Жужжат шмели, и бабочки порхают, // И соком наливаются дубки, // А лиственницы нежные и липы</w:t>
      </w:r>
      <w:proofErr w:type="gramStart"/>
      <w:r w:rsidRPr="006D6473">
        <w:rPr>
          <w:rFonts w:ascii="Times New Roman" w:hAnsi="Times New Roman"/>
          <w:color w:val="000000" w:themeColor="text1"/>
          <w:sz w:val="28"/>
          <w:szCs w:val="28"/>
          <w:lang w:val="ru-RU"/>
        </w:rPr>
        <w:t xml:space="preserve"> // В</w:t>
      </w:r>
      <w:proofErr w:type="gramEnd"/>
      <w:r w:rsidRPr="006D6473">
        <w:rPr>
          <w:rFonts w:ascii="Times New Roman" w:hAnsi="Times New Roman"/>
          <w:color w:val="000000" w:themeColor="text1"/>
          <w:sz w:val="28"/>
          <w:szCs w:val="28"/>
          <w:lang w:val="ru-RU"/>
        </w:rPr>
        <w:t xml:space="preserve"> спокойных водах тихого канала, // Как в зеркале, любуются собой...»</w:t>
      </w:r>
      <w:r>
        <w:rPr>
          <w:rStyle w:val="FootnoteAnchor"/>
          <w:rFonts w:ascii="Times New Roman" w:hAnsi="Times New Roman"/>
          <w:color w:val="000000" w:themeColor="text1"/>
          <w:sz w:val="28"/>
          <w:szCs w:val="28"/>
        </w:rPr>
        <w:footnoteReference w:id="113"/>
      </w:r>
      <w:r w:rsidRPr="006D6473">
        <w:rPr>
          <w:rFonts w:ascii="Times New Roman" w:hAnsi="Times New Roman"/>
          <w:color w:val="000000" w:themeColor="text1"/>
          <w:sz w:val="28"/>
          <w:szCs w:val="28"/>
          <w:lang w:val="ru-RU"/>
        </w:rPr>
        <w:t xml:space="preserve"> «Бабочка садится на белую мраморную челку Сфинкса» у Пригова – это сама Ахматова, которая называла себя третьим петербургским сфинксом.</w:t>
      </w:r>
    </w:p>
    <w:p w:rsidR="00D44E52" w:rsidRPr="006D6473" w:rsidRDefault="00EB51B2" w:rsidP="00093CB0">
      <w:pPr>
        <w:spacing w:line="360" w:lineRule="auto"/>
        <w:ind w:firstLine="794"/>
        <w:jc w:val="both"/>
        <w:rPr>
          <w:lang w:val="ru-RU"/>
        </w:rPr>
      </w:pPr>
      <w:r w:rsidRPr="006D6473">
        <w:rPr>
          <w:rFonts w:ascii="Times New Roman" w:hAnsi="Times New Roman"/>
          <w:color w:val="000000" w:themeColor="text1"/>
          <w:sz w:val="28"/>
          <w:szCs w:val="28"/>
          <w:lang w:val="ru-RU"/>
        </w:rPr>
        <w:t xml:space="preserve">Общая энциклопедичность приговских сочинений дает основания для поиска других уровней интертекстуальности в рассказе. В качестве возможных претекстов можно назвать, например, притчу о </w:t>
      </w:r>
      <w:proofErr w:type="gramStart"/>
      <w:r w:rsidRPr="006D6473">
        <w:rPr>
          <w:rFonts w:ascii="Times New Roman" w:hAnsi="Times New Roman"/>
          <w:color w:val="000000" w:themeColor="text1"/>
          <w:sz w:val="28"/>
          <w:szCs w:val="28"/>
          <w:lang w:val="ru-RU"/>
        </w:rPr>
        <w:t>Лао Цзы</w:t>
      </w:r>
      <w:proofErr w:type="gramEnd"/>
      <w:r w:rsidRPr="006D6473">
        <w:rPr>
          <w:rFonts w:ascii="Times New Roman" w:hAnsi="Times New Roman"/>
          <w:color w:val="000000" w:themeColor="text1"/>
          <w:sz w:val="28"/>
          <w:szCs w:val="28"/>
          <w:lang w:val="ru-RU"/>
        </w:rPr>
        <w:t xml:space="preserve">, которому снилось, что он стал бабочкой, а также рассказ Х. Кортасара «Сатарса». Важно, что в последнем палиндромы детерминируют ход развития повествования, всего их в рассказе шесть.  Связь между рассказами Пригова и Кортасара комментирует Т.Б. Бонч-Осмоловская: «Прием использования палиндромов как усложненной формы, определяющей основу сюжета, отвергается Дмитрием Александровичем Приговым &lt;...&gt;. В рассказе [«Пять палиндромов или Николай Васильевич и Анна Андреевна»] есть несомненные аллюзии на рассказ Кортасара – множество серых крыс, бегущих неизвестно куда. Но здесь пять палиндромов не вносят ясности в понимание текста и развитие сюжета, а также содержат ненормативную лексику, резко контрастирующую с лексикой остального текста – автор отвергает и опровергает прием Кортасара, вынося «палиндромный </w:t>
      </w:r>
      <w:r w:rsidRPr="006D6473">
        <w:rPr>
          <w:rFonts w:ascii="Times New Roman" w:hAnsi="Times New Roman"/>
          <w:color w:val="000000" w:themeColor="text1"/>
          <w:sz w:val="28"/>
          <w:szCs w:val="28"/>
          <w:lang w:val="ru-RU"/>
        </w:rPr>
        <w:lastRenderedPageBreak/>
        <w:t>позвоночник» вне тела текста»</w:t>
      </w:r>
      <w:r>
        <w:rPr>
          <w:rStyle w:val="FootnoteAnchor"/>
          <w:rFonts w:ascii="Times New Roman" w:hAnsi="Times New Roman"/>
          <w:color w:val="000000" w:themeColor="text1"/>
          <w:sz w:val="28"/>
          <w:szCs w:val="28"/>
        </w:rPr>
        <w:footnoteReference w:id="114"/>
      </w:r>
      <w:r w:rsidRPr="006D6473">
        <w:rPr>
          <w:rFonts w:ascii="Times New Roman" w:hAnsi="Times New Roman"/>
          <w:color w:val="000000" w:themeColor="text1"/>
          <w:sz w:val="28"/>
          <w:szCs w:val="28"/>
          <w:lang w:val="ru-RU"/>
        </w:rPr>
        <w:t>. Таким образом, палиндром у Пригова определяет структуру рассказа, но не объясняет развитие сюжета. Функция вставных палиндромических конструкций в том, чтобы нарушать ход и без того сумбурного действия, которое разворачивается во сне героя.</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Стратегия обмана читательских ожиданий – третий текстопорождающий прием в рассказе. </w:t>
      </w:r>
      <w:proofErr w:type="gramStart"/>
      <w:r w:rsidRPr="006D6473">
        <w:rPr>
          <w:rFonts w:ascii="Times New Roman" w:hAnsi="Times New Roman"/>
          <w:color w:val="000000" w:themeColor="text1"/>
          <w:sz w:val="28"/>
          <w:szCs w:val="28"/>
          <w:lang w:val="ru-RU"/>
        </w:rPr>
        <w:t>У Пригова, для которого, как для концептуалиста, не существует разницы между поэтической и бранной речью, все пять палиндромов в рассказе содержат обсценизмы.</w:t>
      </w:r>
      <w:proofErr w:type="gramEnd"/>
      <w:r w:rsidRPr="006D6473">
        <w:rPr>
          <w:rFonts w:ascii="Times New Roman" w:hAnsi="Times New Roman"/>
          <w:color w:val="000000" w:themeColor="text1"/>
          <w:sz w:val="28"/>
          <w:szCs w:val="28"/>
          <w:lang w:val="ru-RU"/>
        </w:rPr>
        <w:t xml:space="preserve"> Мы ждем, что нецензурные палиндромические реплики прояснят и дополнят основную линию повествования, но Пригов раз за разом нас разыгрывает: ругательства то предваряются обещающими последующее уточнение словами «как, например» или «и кажется, что как бы», то без каких </w:t>
      </w:r>
      <w:proofErr w:type="gramStart"/>
      <w:r w:rsidRPr="006D6473">
        <w:rPr>
          <w:rFonts w:ascii="Times New Roman" w:hAnsi="Times New Roman"/>
          <w:color w:val="000000" w:themeColor="text1"/>
          <w:sz w:val="28"/>
          <w:szCs w:val="28"/>
          <w:lang w:val="ru-RU"/>
        </w:rPr>
        <w:t>бы</w:t>
      </w:r>
      <w:proofErr w:type="gramEnd"/>
      <w:r w:rsidRPr="006D6473">
        <w:rPr>
          <w:rFonts w:ascii="Times New Roman" w:hAnsi="Times New Roman"/>
          <w:color w:val="000000" w:themeColor="text1"/>
          <w:sz w:val="28"/>
          <w:szCs w:val="28"/>
          <w:lang w:val="ru-RU"/>
        </w:rPr>
        <w:t xml:space="preserve"> то ни было предпосылок доносятся из «из Элизиума какого-то». Не оправдывает ожиданий и привычный приговский подзаголовок «Предуведомление» – то ли предуведомление объявлено, но отсутствует, то ли его функции берет на себя сам текст.</w:t>
      </w:r>
    </w:p>
    <w:p w:rsidR="00D44E52" w:rsidRPr="006D6473" w:rsidRDefault="00EB51B2">
      <w:pPr>
        <w:spacing w:line="360" w:lineRule="auto"/>
        <w:ind w:firstLine="794"/>
        <w:jc w:val="both"/>
        <w:rPr>
          <w:lang w:val="ru-RU"/>
        </w:rPr>
      </w:pPr>
      <w:r w:rsidRPr="006D6473">
        <w:rPr>
          <w:rFonts w:ascii="Times New Roman" w:hAnsi="Times New Roman"/>
          <w:color w:val="000000" w:themeColor="text1"/>
          <w:sz w:val="28"/>
          <w:szCs w:val="28"/>
          <w:lang w:val="ru-RU"/>
        </w:rPr>
        <w:t xml:space="preserve">К моменту написания рассказа немногочисленные исследования мата предлагали соотносить брань в народном сознании с дискурсивностью священного. Как в 1988 году писал Б.А. Успенский, ненормативную лексику с </w:t>
      </w:r>
      <w:proofErr w:type="gramStart"/>
      <w:r w:rsidRPr="006D6473">
        <w:rPr>
          <w:rFonts w:ascii="Times New Roman" w:hAnsi="Times New Roman"/>
          <w:color w:val="000000" w:themeColor="text1"/>
          <w:sz w:val="28"/>
          <w:szCs w:val="28"/>
          <w:lang w:val="ru-RU"/>
        </w:rPr>
        <w:t>ритуальной</w:t>
      </w:r>
      <w:proofErr w:type="gramEnd"/>
      <w:r w:rsidRPr="006D6473">
        <w:rPr>
          <w:rFonts w:ascii="Times New Roman" w:hAnsi="Times New Roman"/>
          <w:color w:val="000000" w:themeColor="text1"/>
          <w:sz w:val="28"/>
          <w:szCs w:val="28"/>
          <w:lang w:val="ru-RU"/>
        </w:rPr>
        <w:t xml:space="preserve"> объединяет отношение – строгий запрет на использование того и другого «не по случаю»: «&lt;Такие слова&gt; не могут быть произнесены всуе, в частности их нельзя повторить или употребить остраненно. Но подобное отношение к языковому знаку </w:t>
      </w:r>
      <w:proofErr w:type="gramStart"/>
      <w:r w:rsidRPr="006D6473">
        <w:rPr>
          <w:rFonts w:ascii="Times New Roman" w:hAnsi="Times New Roman"/>
          <w:color w:val="000000" w:themeColor="text1"/>
          <w:sz w:val="28"/>
          <w:szCs w:val="28"/>
          <w:lang w:val="ru-RU"/>
        </w:rPr>
        <w:t>характерно</w:t>
      </w:r>
      <w:proofErr w:type="gramEnd"/>
      <w:r w:rsidRPr="006D6473">
        <w:rPr>
          <w:rFonts w:ascii="Times New Roman" w:hAnsi="Times New Roman"/>
          <w:color w:val="000000" w:themeColor="text1"/>
          <w:sz w:val="28"/>
          <w:szCs w:val="28"/>
          <w:lang w:val="ru-RU"/>
        </w:rPr>
        <w:t xml:space="preserve"> прежде всего для сакральной лексики: в самом деле, именно сфере сакрального присуще особое переживание неконвенциональности языкового знака, обусловливающее табуирование относящихся сюда выражений, – тем самым, обеденная </w:t>
      </w:r>
      <w:r w:rsidRPr="006D6473">
        <w:rPr>
          <w:rFonts w:ascii="Times New Roman" w:hAnsi="Times New Roman"/>
          <w:color w:val="000000" w:themeColor="text1"/>
          <w:sz w:val="28"/>
          <w:szCs w:val="28"/>
          <w:lang w:val="ru-RU"/>
        </w:rPr>
        <w:lastRenderedPageBreak/>
        <w:t>лексика парадоксальным образом смыкается с лексикой сакральной»</w:t>
      </w:r>
      <w:r>
        <w:rPr>
          <w:rStyle w:val="FootnoteAnchor"/>
          <w:rFonts w:ascii="Times New Roman" w:hAnsi="Times New Roman"/>
          <w:color w:val="000000" w:themeColor="text1"/>
          <w:sz w:val="28"/>
          <w:szCs w:val="28"/>
        </w:rPr>
        <w:footnoteReference w:id="115"/>
      </w:r>
      <w:r w:rsidRPr="006D6473">
        <w:rPr>
          <w:rFonts w:ascii="Times New Roman" w:hAnsi="Times New Roman"/>
          <w:color w:val="000000" w:themeColor="text1"/>
          <w:sz w:val="28"/>
          <w:szCs w:val="28"/>
          <w:lang w:val="ru-RU"/>
        </w:rPr>
        <w:t>. Интерпретацию русского мата как «ритуализованной, обрядовой, обозначающей предполагаемый контакт с сакральными силами, речи во время обряда»</w:t>
      </w:r>
      <w:r>
        <w:rPr>
          <w:rStyle w:val="FootnoteAnchor"/>
          <w:rFonts w:ascii="Times New Roman" w:hAnsi="Times New Roman"/>
          <w:color w:val="000000" w:themeColor="text1"/>
          <w:sz w:val="28"/>
          <w:szCs w:val="28"/>
        </w:rPr>
        <w:footnoteReference w:id="116"/>
      </w:r>
      <w:r w:rsidRPr="006D6473">
        <w:rPr>
          <w:rFonts w:ascii="Times New Roman" w:hAnsi="Times New Roman"/>
          <w:color w:val="000000" w:themeColor="text1"/>
          <w:sz w:val="28"/>
          <w:szCs w:val="28"/>
          <w:lang w:val="ru-RU"/>
        </w:rPr>
        <w:t xml:space="preserve"> нередко можно встретить отечественных культурологов и этнографов. Этот уровень ассоциаций в рассказе Пригова сталкивается с обывательскими представлениями о палиндроме: </w:t>
      </w:r>
      <w:proofErr w:type="gramStart"/>
      <w:r w:rsidRPr="006D6473">
        <w:rPr>
          <w:rFonts w:ascii="Times New Roman" w:hAnsi="Times New Roman"/>
          <w:color w:val="000000" w:themeColor="text1"/>
          <w:sz w:val="28"/>
          <w:szCs w:val="28"/>
          <w:lang w:val="ru-RU"/>
        </w:rPr>
        <w:t xml:space="preserve">«Палиндром возник в древности как искусство магического, переворот слова, дающий тот же смысл </w:t>
      </w:r>
      <w:bookmarkStart w:id="22" w:name="__DdeLink__4738_1468095921"/>
      <w:r w:rsidRPr="006D6473">
        <w:rPr>
          <w:rFonts w:ascii="Times New Roman" w:hAnsi="Times New Roman"/>
          <w:color w:val="000000" w:themeColor="text1"/>
          <w:sz w:val="28"/>
          <w:szCs w:val="28"/>
          <w:lang w:val="ru-RU"/>
        </w:rPr>
        <w:t xml:space="preserve">– </w:t>
      </w:r>
      <w:bookmarkEnd w:id="22"/>
      <w:r w:rsidRPr="006D6473">
        <w:rPr>
          <w:rFonts w:ascii="Times New Roman" w:hAnsi="Times New Roman"/>
          <w:color w:val="000000" w:themeColor="text1"/>
          <w:sz w:val="28"/>
          <w:szCs w:val="28"/>
          <w:lang w:val="ru-RU"/>
        </w:rPr>
        <w:t>это явление, притягивающее своей таинственностью»</w:t>
      </w:r>
      <w:r>
        <w:rPr>
          <w:rStyle w:val="FootnoteAnchor"/>
          <w:rFonts w:ascii="Times New Roman" w:hAnsi="Times New Roman"/>
          <w:color w:val="000000" w:themeColor="text1"/>
          <w:sz w:val="28"/>
          <w:szCs w:val="28"/>
        </w:rPr>
        <w:footnoteReference w:id="117"/>
      </w:r>
      <w:r w:rsidRPr="006D6473">
        <w:rPr>
          <w:rFonts w:ascii="Times New Roman" w:hAnsi="Times New Roman"/>
          <w:color w:val="000000" w:themeColor="text1"/>
          <w:sz w:val="28"/>
          <w:szCs w:val="28"/>
          <w:lang w:val="ru-RU"/>
        </w:rPr>
        <w:t>. А.К. Байбурин и А.Л. Топорков в работе, изданной за год до создания рассказа Приговым, отмечают, что некогда матерная брань входила в арсенал способов «общения с нечистью»</w:t>
      </w:r>
      <w:r>
        <w:rPr>
          <w:rStyle w:val="FootnoteAnchor"/>
          <w:rFonts w:ascii="Times New Roman" w:hAnsi="Times New Roman"/>
          <w:color w:val="000000" w:themeColor="text1"/>
          <w:sz w:val="28"/>
          <w:szCs w:val="28"/>
        </w:rPr>
        <w:footnoteReference w:id="118"/>
      </w:r>
      <w:r w:rsidRPr="006D6473">
        <w:rPr>
          <w:rFonts w:ascii="Times New Roman" w:hAnsi="Times New Roman"/>
          <w:color w:val="000000" w:themeColor="text1"/>
          <w:sz w:val="28"/>
          <w:szCs w:val="28"/>
          <w:lang w:val="ru-RU"/>
        </w:rPr>
        <w:t>. Позднее истинный «адресат» оказался забытым, а инерция обращения к незримо присутствующему собеседнику сохранилась, однако</w:t>
      </w:r>
      <w:proofErr w:type="gramEnd"/>
      <w:r w:rsidRPr="006D6473">
        <w:rPr>
          <w:rFonts w:ascii="Times New Roman" w:hAnsi="Times New Roman"/>
          <w:color w:val="000000" w:themeColor="text1"/>
          <w:sz w:val="28"/>
          <w:szCs w:val="28"/>
          <w:lang w:val="ru-RU"/>
        </w:rPr>
        <w:t xml:space="preserve"> и сегодня брань часто «безадресна» или обращена кому-то неявленному. У Пригова все предложения-палиндромы восклицательные, третий и пятый содержат «угрожающие» междометия «а ну» и «ух»: эти фразы выглядят как бранные выкрики, но остается неясным, кого обзывают и дразнят. Перед нами ругательства без конкретной практической функции, опять-таки, междометия без референций. </w:t>
      </w:r>
    </w:p>
    <w:p w:rsidR="00093CB0" w:rsidRDefault="00093CB0">
      <w:pPr>
        <w:spacing w:after="200" w:line="276" w:lineRule="auto"/>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br w:type="page"/>
      </w:r>
    </w:p>
    <w:p w:rsidR="00D44E52" w:rsidRPr="006D6473" w:rsidRDefault="00EB51B2">
      <w:pPr>
        <w:spacing w:line="360" w:lineRule="auto"/>
        <w:jc w:val="both"/>
        <w:rPr>
          <w:rFonts w:ascii="Times New Roman" w:hAnsi="Times New Roman"/>
          <w:b/>
          <w:color w:val="000000" w:themeColor="text1"/>
          <w:sz w:val="28"/>
          <w:szCs w:val="28"/>
          <w:lang w:val="ru-RU"/>
        </w:rPr>
      </w:pPr>
      <w:r w:rsidRPr="006D6473">
        <w:rPr>
          <w:rFonts w:ascii="Times New Roman" w:hAnsi="Times New Roman"/>
          <w:b/>
          <w:color w:val="000000" w:themeColor="text1"/>
          <w:sz w:val="28"/>
          <w:szCs w:val="28"/>
          <w:lang w:val="ru-RU"/>
        </w:rPr>
        <w:lastRenderedPageBreak/>
        <w:t>Выводы по третьей главе:</w:t>
      </w:r>
    </w:p>
    <w:p w:rsidR="00D44E52" w:rsidRPr="006D6473" w:rsidRDefault="00EB51B2">
      <w:pPr>
        <w:spacing w:line="360" w:lineRule="auto"/>
        <w:jc w:val="both"/>
        <w:rPr>
          <w:lang w:val="ru-RU"/>
        </w:rPr>
      </w:pPr>
      <w:r w:rsidRPr="006D6473">
        <w:rPr>
          <w:rFonts w:ascii="Times New Roman" w:hAnsi="Times New Roman"/>
          <w:color w:val="000000"/>
          <w:sz w:val="28"/>
          <w:szCs w:val="28"/>
          <w:shd w:val="clear" w:color="auto" w:fill="FFFFFF"/>
          <w:lang w:val="ru-RU"/>
        </w:rPr>
        <w:t xml:space="preserve">В структуре рассказа Д.А. Пригова </w:t>
      </w:r>
      <w:r w:rsidRPr="006D6473">
        <w:rPr>
          <w:rFonts w:ascii="Times New Roman" w:hAnsi="Times New Roman"/>
          <w:color w:val="000000" w:themeColor="text1"/>
          <w:sz w:val="28"/>
          <w:szCs w:val="28"/>
          <w:lang w:val="ru-RU"/>
        </w:rPr>
        <w:t>«Пять палиндромов или Николай Васильевич и Анна Андреевна»</w:t>
      </w:r>
      <w:r w:rsidRPr="006D6473">
        <w:rPr>
          <w:rFonts w:ascii="Times New Roman" w:hAnsi="Times New Roman"/>
          <w:color w:val="000000"/>
          <w:sz w:val="28"/>
          <w:szCs w:val="28"/>
          <w:shd w:val="clear" w:color="auto" w:fill="FFFFFF"/>
          <w:lang w:val="ru-RU"/>
        </w:rPr>
        <w:t xml:space="preserve"> использован принцип обратимости, заимствованный из палиндромии.</w:t>
      </w:r>
      <w:r w:rsidRPr="006D6473">
        <w:rPr>
          <w:rFonts w:ascii="Times New Roman" w:hAnsi="Times New Roman"/>
          <w:color w:val="000000" w:themeColor="text1"/>
          <w:sz w:val="28"/>
          <w:szCs w:val="28"/>
          <w:lang w:val="ru-RU"/>
        </w:rPr>
        <w:t xml:space="preserve"> Палиндромические элементы в рассказе выполняют одновременно две индексальные функции. Во-первых, пять палиндромов подсказывают, что композиция всего текста организована по принципу симметрии.</w:t>
      </w:r>
      <w:r w:rsidRPr="006D6473">
        <w:rPr>
          <w:rFonts w:ascii="Times New Roman" w:hAnsi="Times New Roman"/>
          <w:sz w:val="28"/>
          <w:szCs w:val="28"/>
          <w:lang w:val="ru-RU"/>
        </w:rPr>
        <w:t xml:space="preserve"> </w:t>
      </w:r>
      <w:r w:rsidRPr="006D6473">
        <w:rPr>
          <w:rFonts w:ascii="Times New Roman" w:hAnsi="Times New Roman"/>
          <w:color w:val="000000"/>
          <w:sz w:val="28"/>
          <w:szCs w:val="28"/>
          <w:shd w:val="clear" w:color="auto" w:fill="FFFFFF"/>
          <w:lang w:val="ru-RU"/>
        </w:rPr>
        <w:t xml:space="preserve">Во-вторых, само обращение к палиндромии у Пригова становится авторским жестом: автор вызывает к жизни </w:t>
      </w:r>
      <w:r w:rsidRPr="006D6473">
        <w:rPr>
          <w:rFonts w:ascii="Times New Roman" w:hAnsi="Times New Roman"/>
          <w:color w:val="000000" w:themeColor="text1"/>
          <w:sz w:val="28"/>
          <w:szCs w:val="28"/>
          <w:lang w:val="ru-RU"/>
        </w:rPr>
        <w:t>комплекс внелитературных ассоциаций, используемых в пародийном ключе.</w:t>
      </w:r>
    </w:p>
    <w:p w:rsidR="00D44E52" w:rsidRDefault="00EB51B2">
      <w:pPr>
        <w:spacing w:line="360" w:lineRule="auto"/>
        <w:ind w:firstLine="794"/>
        <w:jc w:val="both"/>
        <w:rPr>
          <w:rFonts w:ascii="Times New Roman" w:hAnsi="Times New Roman"/>
          <w:color w:val="000000" w:themeColor="text1"/>
          <w:sz w:val="28"/>
          <w:szCs w:val="28"/>
          <w:shd w:val="clear" w:color="auto" w:fill="FFFFFF"/>
        </w:rPr>
      </w:pPr>
      <w:r w:rsidRPr="006D6473">
        <w:rPr>
          <w:rFonts w:ascii="Times New Roman" w:hAnsi="Times New Roman"/>
          <w:color w:val="000000" w:themeColor="text1"/>
          <w:sz w:val="28"/>
          <w:szCs w:val="28"/>
          <w:shd w:val="clear" w:color="auto" w:fill="FFFFFF"/>
          <w:lang w:val="ru-RU"/>
        </w:rPr>
        <w:t xml:space="preserve"> </w:t>
      </w:r>
    </w:p>
    <w:p w:rsidR="00B37938" w:rsidRPr="00B37938" w:rsidRDefault="00B37938">
      <w:pPr>
        <w:spacing w:line="360" w:lineRule="auto"/>
        <w:ind w:firstLine="794"/>
        <w:jc w:val="both"/>
        <w:rPr>
          <w:rFonts w:ascii="Times New Roman" w:hAnsi="Times New Roman"/>
          <w:color w:val="000000" w:themeColor="text1"/>
          <w:sz w:val="28"/>
          <w:szCs w:val="28"/>
        </w:rPr>
      </w:pPr>
    </w:p>
    <w:p w:rsidR="00093CB0" w:rsidRDefault="00093CB0">
      <w:pPr>
        <w:spacing w:after="200" w:line="276" w:lineRule="auto"/>
        <w:rPr>
          <w:rFonts w:ascii="Times New Roman" w:eastAsiaTheme="majorEastAsia" w:hAnsi="Times New Roman" w:cs="FreeSans"/>
          <w:b/>
          <w:bCs/>
          <w:color w:val="000000"/>
          <w:kern w:val="32"/>
          <w:sz w:val="32"/>
          <w:szCs w:val="28"/>
          <w:lang w:val="ru-RU"/>
        </w:rPr>
      </w:pPr>
      <w:bookmarkStart w:id="23" w:name="_Toc482712548"/>
      <w:r>
        <w:rPr>
          <w:lang w:val="ru-RU"/>
        </w:rPr>
        <w:br w:type="page"/>
      </w:r>
    </w:p>
    <w:p w:rsidR="00D44E52" w:rsidRDefault="00EB51B2" w:rsidP="00EC1D5C">
      <w:pPr>
        <w:pStyle w:val="1"/>
      </w:pPr>
      <w:bookmarkStart w:id="24" w:name="_Toc482715163"/>
      <w:r w:rsidRPr="006D6473">
        <w:rPr>
          <w:lang w:val="ru-RU"/>
        </w:rPr>
        <w:lastRenderedPageBreak/>
        <w:t>Заключение</w:t>
      </w:r>
      <w:bookmarkEnd w:id="23"/>
      <w:bookmarkEnd w:id="24"/>
    </w:p>
    <w:p w:rsidR="00B37938" w:rsidRDefault="00B37938" w:rsidP="00B37938"/>
    <w:p w:rsidR="00093CB0" w:rsidRDefault="00093CB0" w:rsidP="00B37938"/>
    <w:p w:rsidR="00093CB0" w:rsidRPr="00B37938" w:rsidRDefault="00093CB0" w:rsidP="00B37938"/>
    <w:p w:rsidR="00D44E52" w:rsidRDefault="00EB51B2">
      <w:pPr>
        <w:spacing w:line="360" w:lineRule="auto"/>
        <w:ind w:firstLine="907"/>
        <w:jc w:val="both"/>
        <w:rPr>
          <w:rFonts w:ascii="Times New Roman" w:hAnsi="Times New Roman"/>
          <w:sz w:val="28"/>
          <w:szCs w:val="28"/>
        </w:rPr>
      </w:pPr>
      <w:r w:rsidRPr="006D6473">
        <w:rPr>
          <w:rFonts w:ascii="Times New Roman" w:hAnsi="Times New Roman"/>
          <w:sz w:val="28"/>
          <w:szCs w:val="28"/>
          <w:lang w:val="ru-RU"/>
        </w:rPr>
        <w:t xml:space="preserve">С самого своего возникновения русский авангард как в манифестах и декларациях, так и в программных поэтических опытах постулировал  независимость от традиционных поэтологических схем. Это стало одной из основных движущих сил при конструировании всей авангардистской поэтики, позволило преодолеть общепринятые паттерны в области метрики, ритмики, рифмы, строфики и других формализуемых структур. Понятия «авангард» и «свобода от традиционных ограничений» зачастую буквально синонимичны. Несмотря на свою предельную формальную строгость, палиндром на протяжении всего ХХ века привлекал авангардистов как поэтическая маргиналия и — парадоксальным образом — как средство расширить привычные языковые возможности, а не ограничить их. </w:t>
      </w:r>
    </w:p>
    <w:p w:rsidR="00093CB0" w:rsidRPr="00093CB0" w:rsidRDefault="00093CB0">
      <w:pPr>
        <w:spacing w:line="360" w:lineRule="auto"/>
        <w:ind w:firstLine="907"/>
        <w:jc w:val="both"/>
      </w:pPr>
    </w:p>
    <w:p w:rsidR="00147FC8" w:rsidRDefault="00EB51B2" w:rsidP="00147FC8">
      <w:pPr>
        <w:spacing w:line="360" w:lineRule="auto"/>
        <w:ind w:firstLine="907"/>
        <w:jc w:val="both"/>
        <w:rPr>
          <w:rFonts w:ascii="Times New Roman" w:hAnsi="Times New Roman"/>
          <w:sz w:val="28"/>
          <w:szCs w:val="28"/>
        </w:rPr>
      </w:pPr>
      <w:r w:rsidRPr="006D6473">
        <w:rPr>
          <w:rFonts w:ascii="Times New Roman" w:hAnsi="Times New Roman"/>
          <w:sz w:val="28"/>
          <w:szCs w:val="28"/>
          <w:lang w:val="ru-RU"/>
        </w:rPr>
        <w:t xml:space="preserve">Мы показали, как амбивалентность референтных связей палиндрома, специфика его фонетической и графической симметрии, а также специфический синтаксис делают язык палиндромической поэмы новым поэтическим языком. </w:t>
      </w:r>
      <w:proofErr w:type="gramStart"/>
      <w:r w:rsidRPr="006D6473">
        <w:rPr>
          <w:rFonts w:ascii="Times New Roman" w:hAnsi="Times New Roman"/>
          <w:sz w:val="28"/>
          <w:szCs w:val="28"/>
          <w:lang w:val="ru-RU"/>
        </w:rPr>
        <w:t xml:space="preserve">На примере поэмы А.М. Кондратова «Укор сроку» и поэмы Б.Н. Гольдштейна «Укол Блоку» мы продемонстрировали, как </w:t>
      </w:r>
      <w:r w:rsidR="002708EB" w:rsidRPr="006D6473">
        <w:rPr>
          <w:rFonts w:ascii="Times New Roman" w:hAnsi="Times New Roman"/>
          <w:sz w:val="28"/>
          <w:szCs w:val="28"/>
          <w:lang w:val="ru-RU"/>
        </w:rPr>
        <w:t>присущие</w:t>
      </w:r>
      <w:r w:rsidRPr="006D6473">
        <w:rPr>
          <w:rFonts w:ascii="Times New Roman" w:hAnsi="Times New Roman"/>
          <w:sz w:val="28"/>
          <w:szCs w:val="28"/>
          <w:lang w:val="ru-RU"/>
        </w:rPr>
        <w:t xml:space="preserve"> палиндромии </w:t>
      </w:r>
      <w:r w:rsidR="002708EB" w:rsidRPr="006D6473">
        <w:rPr>
          <w:rFonts w:ascii="Times New Roman" w:hAnsi="Times New Roman"/>
          <w:sz w:val="28"/>
          <w:szCs w:val="28"/>
          <w:lang w:val="ru-RU"/>
        </w:rPr>
        <w:t xml:space="preserve">особенности </w:t>
      </w:r>
      <w:r w:rsidRPr="006D6473">
        <w:rPr>
          <w:rFonts w:ascii="Times New Roman" w:hAnsi="Times New Roman"/>
          <w:sz w:val="28"/>
          <w:szCs w:val="28"/>
          <w:lang w:val="ru-RU"/>
        </w:rPr>
        <w:t>могут одновременно сковывать и обогащать поэтическую речь: несмотря на то, что палиндромический словарь не бесконечен</w:t>
      </w:r>
      <w:r w:rsidR="006E7EEC" w:rsidRPr="006D6473">
        <w:rPr>
          <w:rFonts w:ascii="Times New Roman" w:hAnsi="Times New Roman"/>
          <w:sz w:val="28"/>
          <w:szCs w:val="28"/>
          <w:lang w:val="ru-RU"/>
        </w:rPr>
        <w:t xml:space="preserve"> и</w:t>
      </w:r>
      <w:r w:rsidRPr="006D6473">
        <w:rPr>
          <w:rFonts w:ascii="Times New Roman" w:hAnsi="Times New Roman"/>
          <w:sz w:val="28"/>
          <w:szCs w:val="28"/>
          <w:lang w:val="ru-RU"/>
        </w:rPr>
        <w:t xml:space="preserve"> привычные грамматические, ритмические возможности в палиндромической поэзии ограничены, на уровне эвфонии, рифмы, строфики, стиля, образности палиндром непрерывно порождает неожиданные и уникальные образцы поэтической</w:t>
      </w:r>
      <w:proofErr w:type="gramEnd"/>
      <w:r w:rsidRPr="006D6473">
        <w:rPr>
          <w:rFonts w:ascii="Times New Roman" w:hAnsi="Times New Roman"/>
          <w:sz w:val="28"/>
          <w:szCs w:val="28"/>
          <w:lang w:val="ru-RU"/>
        </w:rPr>
        <w:t xml:space="preserve"> речи. </w:t>
      </w:r>
    </w:p>
    <w:p w:rsidR="00093CB0" w:rsidRPr="00093CB0" w:rsidRDefault="00093CB0" w:rsidP="00147FC8">
      <w:pPr>
        <w:spacing w:line="360" w:lineRule="auto"/>
        <w:ind w:firstLine="907"/>
        <w:jc w:val="both"/>
        <w:rPr>
          <w:rFonts w:ascii="Times New Roman" w:hAnsi="Times New Roman"/>
          <w:sz w:val="28"/>
          <w:szCs w:val="28"/>
        </w:rPr>
      </w:pPr>
    </w:p>
    <w:p w:rsidR="00D44E52" w:rsidRPr="006D6473" w:rsidRDefault="00EB51B2">
      <w:pPr>
        <w:spacing w:line="360" w:lineRule="auto"/>
        <w:ind w:firstLine="907"/>
        <w:jc w:val="both"/>
        <w:rPr>
          <w:lang w:val="ru-RU"/>
        </w:rPr>
      </w:pPr>
      <w:r w:rsidRPr="006D6473">
        <w:rPr>
          <w:rFonts w:ascii="Times New Roman" w:hAnsi="Times New Roman"/>
          <w:color w:val="000000" w:themeColor="text1"/>
          <w:sz w:val="28"/>
          <w:szCs w:val="28"/>
          <w:lang w:val="ru-RU"/>
        </w:rPr>
        <w:lastRenderedPageBreak/>
        <w:t xml:space="preserve">На наш взгляд, исследование палиндромической поэмы на всех уровнях организации поэтического текста имеет большие перспективы. Одной из важнейших задач мы видим изучение статистических данных по всему корпусу крупных форм, созданных на языке </w:t>
      </w:r>
      <w:r w:rsidR="000C2AB4" w:rsidRPr="006D6473">
        <w:rPr>
          <w:rFonts w:ascii="Times New Roman" w:hAnsi="Times New Roman"/>
          <w:color w:val="000000" w:themeColor="text1"/>
          <w:sz w:val="28"/>
          <w:szCs w:val="28"/>
          <w:lang w:val="ru-RU"/>
        </w:rPr>
        <w:t xml:space="preserve">русской </w:t>
      </w:r>
      <w:r w:rsidRPr="006D6473">
        <w:rPr>
          <w:rFonts w:ascii="Times New Roman" w:hAnsi="Times New Roman"/>
          <w:color w:val="000000" w:themeColor="text1"/>
          <w:sz w:val="28"/>
          <w:szCs w:val="28"/>
          <w:lang w:val="ru-RU"/>
        </w:rPr>
        <w:t xml:space="preserve">палиндромической поэзии, а также их разносторонний герменевтический анализ. </w:t>
      </w:r>
    </w:p>
    <w:p w:rsidR="00D44E52" w:rsidRPr="006D6473" w:rsidRDefault="00EB51B2">
      <w:pPr>
        <w:spacing w:line="360" w:lineRule="auto"/>
        <w:jc w:val="both"/>
        <w:rPr>
          <w:lang w:val="ru-RU"/>
        </w:rPr>
      </w:pPr>
      <w:r w:rsidRPr="006D6473">
        <w:rPr>
          <w:rFonts w:ascii="Times New Roman" w:hAnsi="Times New Roman"/>
          <w:color w:val="000000" w:themeColor="text1"/>
          <w:sz w:val="28"/>
          <w:szCs w:val="28"/>
          <w:lang w:val="ru-RU"/>
        </w:rPr>
        <w:t xml:space="preserve"> </w:t>
      </w:r>
      <w:r w:rsidRPr="006D6473">
        <w:rPr>
          <w:rFonts w:ascii="Times New Roman" w:hAnsi="Times New Roman"/>
          <w:sz w:val="28"/>
          <w:szCs w:val="28"/>
          <w:lang w:val="ru-RU"/>
        </w:rPr>
        <w:br/>
      </w:r>
    </w:p>
    <w:p w:rsidR="00D44E52" w:rsidRPr="006D6473" w:rsidRDefault="00EB51B2">
      <w:pPr>
        <w:spacing w:line="360" w:lineRule="auto"/>
        <w:jc w:val="both"/>
        <w:rPr>
          <w:lang w:val="ru-RU"/>
        </w:rPr>
      </w:pPr>
      <w:r w:rsidRPr="006D6473">
        <w:rPr>
          <w:lang w:val="ru-RU"/>
        </w:rPr>
        <w:br/>
      </w:r>
    </w:p>
    <w:p w:rsidR="00D44E52" w:rsidRPr="006D6473" w:rsidRDefault="00EB51B2">
      <w:pPr>
        <w:jc w:val="both"/>
        <w:rPr>
          <w:rFonts w:ascii="Times New Roman" w:hAnsi="Times New Roman"/>
          <w:lang w:val="ru-RU"/>
        </w:rPr>
      </w:pPr>
      <w:r w:rsidRPr="006D6473">
        <w:rPr>
          <w:lang w:val="ru-RU"/>
        </w:rPr>
        <w:br w:type="page"/>
      </w:r>
    </w:p>
    <w:p w:rsidR="00D44E52" w:rsidRDefault="00EB51B2" w:rsidP="00EC1D5C">
      <w:pPr>
        <w:pStyle w:val="1"/>
      </w:pPr>
      <w:bookmarkStart w:id="25" w:name="_Toc482712549"/>
      <w:bookmarkStart w:id="26" w:name="_Toc482715164"/>
      <w:r>
        <w:lastRenderedPageBreak/>
        <w:t>Литература</w:t>
      </w:r>
      <w:bookmarkEnd w:id="25"/>
      <w:bookmarkEnd w:id="26"/>
    </w:p>
    <w:p w:rsidR="00D44E52" w:rsidRDefault="00D44E52">
      <w:pPr>
        <w:jc w:val="both"/>
        <w:rPr>
          <w:rFonts w:ascii="Times New Roman" w:hAnsi="Times New Roman"/>
        </w:rPr>
      </w:pPr>
    </w:p>
    <w:p w:rsidR="00D44E52" w:rsidRDefault="00EB51B2">
      <w:pPr>
        <w:jc w:val="both"/>
        <w:rPr>
          <w:b/>
          <w:bCs/>
          <w:sz w:val="28"/>
          <w:szCs w:val="28"/>
        </w:rPr>
      </w:pPr>
      <w:r>
        <w:rPr>
          <w:rFonts w:ascii="Times New Roman" w:hAnsi="Times New Roman"/>
          <w:b/>
          <w:bCs/>
          <w:sz w:val="28"/>
          <w:szCs w:val="28"/>
        </w:rPr>
        <w:t>Источники:</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А роза упала НЕ на лапу Азора: искусство палиндрома / сост. Б.С. Горобец, С.Н. Федин. </w:t>
      </w:r>
      <w:r w:rsidRPr="006D5FDA">
        <w:rPr>
          <w:rFonts w:ascii="Times New Roman" w:hAnsi="Times New Roman"/>
          <w:sz w:val="28"/>
          <w:szCs w:val="28"/>
        </w:rPr>
        <w:t xml:space="preserve">Изд. 4-е, доп. Москва: URSS ЛЕНАНД, 2014.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Антология русского палиндрома ХХ века / сост. В.Н. Рыбинский; под ред. </w:t>
      </w:r>
      <w:r w:rsidRPr="006D5FDA">
        <w:rPr>
          <w:rFonts w:ascii="Times New Roman" w:hAnsi="Times New Roman"/>
          <w:sz w:val="28"/>
          <w:szCs w:val="28"/>
        </w:rPr>
        <w:t xml:space="preserve">Д.Е. Минского.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ГелиосАРВ, 2000.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Антология русского палиндрома, комбинаторной и рукописной поэзии / сост. и комм. </w:t>
      </w:r>
      <w:r w:rsidRPr="006D5FDA">
        <w:rPr>
          <w:rFonts w:ascii="Times New Roman" w:hAnsi="Times New Roman"/>
          <w:sz w:val="28"/>
          <w:szCs w:val="28"/>
        </w:rPr>
        <w:t xml:space="preserve">Г.Г. Лукомникова и С.Н. Федина.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ГелиосАРВ, 2002.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eastAsia="ru-RU"/>
        </w:rPr>
        <w:t xml:space="preserve">Ахматова А.А. Стихотворения и поэмы. </w:t>
      </w:r>
      <w:proofErr w:type="gramStart"/>
      <w:r w:rsidRPr="006D5FDA">
        <w:rPr>
          <w:rFonts w:ascii="Times New Roman" w:hAnsi="Times New Roman"/>
          <w:color w:val="000000" w:themeColor="text1"/>
          <w:sz w:val="28"/>
          <w:szCs w:val="28"/>
          <w:lang w:eastAsia="ru-RU"/>
        </w:rPr>
        <w:t>Л.:</w:t>
      </w:r>
      <w:proofErr w:type="gramEnd"/>
      <w:r w:rsidRPr="006D5FDA">
        <w:rPr>
          <w:rFonts w:ascii="Times New Roman" w:hAnsi="Times New Roman"/>
          <w:color w:val="000000" w:themeColor="text1"/>
          <w:sz w:val="28"/>
          <w:szCs w:val="28"/>
          <w:lang w:eastAsia="ru-RU"/>
        </w:rPr>
        <w:t xml:space="preserve"> Лениздат, 1989.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eastAsia="ru-RU"/>
        </w:rPr>
        <w:t xml:space="preserve">Блок А.А. Двенадцать //  А.А. Блок. Собрание сочинений и писем в двадцати томах. </w:t>
      </w:r>
      <w:r w:rsidRPr="006D5FDA">
        <w:rPr>
          <w:rFonts w:ascii="Times New Roman" w:hAnsi="Times New Roman"/>
          <w:color w:val="000000" w:themeColor="text1"/>
          <w:sz w:val="28"/>
          <w:szCs w:val="28"/>
          <w:lang w:eastAsia="ru-RU"/>
        </w:rPr>
        <w:t xml:space="preserve">Т. 5. Стихотворения и поэмы (1917-1921). </w:t>
      </w:r>
      <w:proofErr w:type="gramStart"/>
      <w:r w:rsidRPr="006D5FDA">
        <w:rPr>
          <w:rFonts w:ascii="Times New Roman" w:hAnsi="Times New Roman"/>
          <w:color w:val="000000" w:themeColor="text1"/>
          <w:sz w:val="28"/>
          <w:szCs w:val="28"/>
          <w:lang w:eastAsia="ru-RU"/>
        </w:rPr>
        <w:t>М.:</w:t>
      </w:r>
      <w:proofErr w:type="gramEnd"/>
      <w:r w:rsidRPr="006D5FDA">
        <w:rPr>
          <w:rFonts w:ascii="Times New Roman" w:hAnsi="Times New Roman"/>
          <w:color w:val="000000" w:themeColor="text1"/>
          <w:sz w:val="28"/>
          <w:szCs w:val="28"/>
          <w:lang w:eastAsia="ru-RU"/>
        </w:rPr>
        <w:t xml:space="preserve"> Наука, 1999. </w:t>
      </w:r>
      <w:proofErr w:type="gramStart"/>
      <w:r w:rsidRPr="006D5FDA">
        <w:rPr>
          <w:rFonts w:ascii="Times New Roman" w:hAnsi="Times New Roman"/>
          <w:color w:val="000000" w:themeColor="text1"/>
          <w:sz w:val="28"/>
          <w:szCs w:val="28"/>
          <w:lang w:eastAsia="ru-RU"/>
        </w:rPr>
        <w:t>С. 7</w:t>
      </w:r>
      <w:proofErr w:type="gramEnd"/>
      <w:r w:rsidRPr="006D5FDA">
        <w:rPr>
          <w:rFonts w:ascii="Times New Roman" w:hAnsi="Times New Roman"/>
          <w:color w:val="000000" w:themeColor="text1"/>
          <w:sz w:val="28"/>
          <w:szCs w:val="28"/>
          <w:lang w:eastAsia="ru-RU"/>
        </w:rPr>
        <w:t>-20.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eastAsia="ru-RU"/>
        </w:rPr>
        <w:t>Гоголь Н.В. Нос // Гоголь Н. В. Полное собрание сочинений: В 14 т. / АН СССР. Ин-т рус</w:t>
      </w:r>
      <w:proofErr w:type="gramStart"/>
      <w:r w:rsidRPr="006D6473">
        <w:rPr>
          <w:rFonts w:ascii="Times New Roman" w:hAnsi="Times New Roman"/>
          <w:color w:val="000000" w:themeColor="text1"/>
          <w:sz w:val="28"/>
          <w:szCs w:val="28"/>
          <w:lang w:val="ru-RU" w:eastAsia="ru-RU"/>
        </w:rPr>
        <w:t>.</w:t>
      </w:r>
      <w:proofErr w:type="gramEnd"/>
      <w:r w:rsidRPr="006D6473">
        <w:rPr>
          <w:rFonts w:ascii="Times New Roman" w:hAnsi="Times New Roman"/>
          <w:color w:val="000000" w:themeColor="text1"/>
          <w:sz w:val="28"/>
          <w:szCs w:val="28"/>
          <w:lang w:val="ru-RU" w:eastAsia="ru-RU"/>
        </w:rPr>
        <w:t xml:space="preserve"> </w:t>
      </w:r>
      <w:proofErr w:type="gramStart"/>
      <w:r w:rsidR="00D83862" w:rsidRPr="006D6473">
        <w:rPr>
          <w:rFonts w:ascii="Times New Roman" w:hAnsi="Times New Roman"/>
          <w:color w:val="000000" w:themeColor="text1"/>
          <w:sz w:val="28"/>
          <w:szCs w:val="28"/>
          <w:lang w:val="ru-RU" w:eastAsia="ru-RU"/>
        </w:rPr>
        <w:t>л</w:t>
      </w:r>
      <w:proofErr w:type="gramEnd"/>
      <w:r w:rsidR="00D83862" w:rsidRPr="006D6473">
        <w:rPr>
          <w:rFonts w:ascii="Times New Roman" w:hAnsi="Times New Roman"/>
          <w:color w:val="000000" w:themeColor="text1"/>
          <w:sz w:val="28"/>
          <w:szCs w:val="28"/>
          <w:lang w:val="ru-RU" w:eastAsia="ru-RU"/>
        </w:rPr>
        <w:t xml:space="preserve">ит. </w:t>
      </w:r>
      <w:proofErr w:type="gramStart"/>
      <w:r w:rsidR="00D83862" w:rsidRPr="006D6473">
        <w:rPr>
          <w:rFonts w:ascii="Times New Roman" w:hAnsi="Times New Roman"/>
          <w:color w:val="000000" w:themeColor="text1"/>
          <w:sz w:val="28"/>
          <w:szCs w:val="28"/>
          <w:lang w:val="ru-RU" w:eastAsia="ru-RU"/>
        </w:rPr>
        <w:t>(Пушкин.</w:t>
      </w:r>
      <w:proofErr w:type="gramEnd"/>
      <w:r w:rsidR="00D83862" w:rsidRPr="006D6473">
        <w:rPr>
          <w:rFonts w:ascii="Times New Roman" w:hAnsi="Times New Roman"/>
          <w:color w:val="000000" w:themeColor="text1"/>
          <w:sz w:val="28"/>
          <w:szCs w:val="28"/>
          <w:lang w:val="ru-RU" w:eastAsia="ru-RU"/>
        </w:rPr>
        <w:t xml:space="preserve"> </w:t>
      </w:r>
      <w:proofErr w:type="gramStart"/>
      <w:r w:rsidR="00D83862" w:rsidRPr="006D6473">
        <w:rPr>
          <w:rFonts w:ascii="Times New Roman" w:hAnsi="Times New Roman"/>
          <w:color w:val="000000" w:themeColor="text1"/>
          <w:sz w:val="28"/>
          <w:szCs w:val="28"/>
          <w:lang w:val="ru-RU" w:eastAsia="ru-RU"/>
        </w:rPr>
        <w:t>Дом).</w:t>
      </w:r>
      <w:proofErr w:type="gramEnd"/>
      <w:r w:rsidR="00D83862" w:rsidRPr="006D6473">
        <w:rPr>
          <w:rFonts w:ascii="Times New Roman" w:hAnsi="Times New Roman"/>
          <w:color w:val="000000" w:themeColor="text1"/>
          <w:sz w:val="28"/>
          <w:szCs w:val="28"/>
          <w:lang w:val="ru-RU" w:eastAsia="ru-RU"/>
        </w:rPr>
        <w:t xml:space="preserve"> М.; Л.: Издательст</w:t>
      </w:r>
      <w:r w:rsidRPr="006D6473">
        <w:rPr>
          <w:rFonts w:ascii="Times New Roman" w:hAnsi="Times New Roman"/>
          <w:color w:val="000000" w:themeColor="text1"/>
          <w:sz w:val="28"/>
          <w:szCs w:val="28"/>
          <w:lang w:val="ru-RU" w:eastAsia="ru-RU"/>
        </w:rPr>
        <w:t xml:space="preserve">во АН СССР, 1937-1952. </w:t>
      </w:r>
      <w:r w:rsidRPr="006D5FDA">
        <w:rPr>
          <w:rFonts w:ascii="Times New Roman" w:hAnsi="Times New Roman"/>
          <w:color w:val="000000" w:themeColor="text1"/>
          <w:sz w:val="28"/>
          <w:szCs w:val="28"/>
          <w:lang w:eastAsia="ru-RU"/>
        </w:rPr>
        <w:t xml:space="preserve">Т. 3. Повести. 1938. </w:t>
      </w:r>
      <w:proofErr w:type="gramStart"/>
      <w:r w:rsidRPr="006D5FDA">
        <w:rPr>
          <w:rFonts w:ascii="Times New Roman" w:hAnsi="Times New Roman"/>
          <w:color w:val="000000" w:themeColor="text1"/>
          <w:sz w:val="28"/>
          <w:szCs w:val="28"/>
          <w:lang w:eastAsia="ru-RU"/>
        </w:rPr>
        <w:t>С. 47</w:t>
      </w:r>
      <w:proofErr w:type="gramEnd"/>
      <w:r w:rsidRPr="006D5FDA">
        <w:rPr>
          <w:rFonts w:ascii="Times New Roman" w:hAnsi="Times New Roman"/>
          <w:color w:val="000000" w:themeColor="text1"/>
          <w:sz w:val="28"/>
          <w:szCs w:val="28"/>
          <w:lang w:eastAsia="ru-RU"/>
        </w:rPr>
        <w:t>-76.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eastAsia="ru-RU"/>
        </w:rPr>
        <w:t>Гоголь Н.В. Ревизор // Гоголь Н. В. Полное собрание сочинений: В 14 т. / АН СССР. Ин-т рус</w:t>
      </w:r>
      <w:proofErr w:type="gramStart"/>
      <w:r w:rsidRPr="006D6473">
        <w:rPr>
          <w:rFonts w:ascii="Times New Roman" w:hAnsi="Times New Roman"/>
          <w:color w:val="000000" w:themeColor="text1"/>
          <w:sz w:val="28"/>
          <w:szCs w:val="28"/>
          <w:lang w:val="ru-RU" w:eastAsia="ru-RU"/>
        </w:rPr>
        <w:t>.</w:t>
      </w:r>
      <w:proofErr w:type="gramEnd"/>
      <w:r w:rsidRPr="006D6473">
        <w:rPr>
          <w:rFonts w:ascii="Times New Roman" w:hAnsi="Times New Roman"/>
          <w:color w:val="000000" w:themeColor="text1"/>
          <w:sz w:val="28"/>
          <w:szCs w:val="28"/>
          <w:lang w:val="ru-RU" w:eastAsia="ru-RU"/>
        </w:rPr>
        <w:t xml:space="preserve"> </w:t>
      </w:r>
      <w:proofErr w:type="gramStart"/>
      <w:r w:rsidR="00D83862" w:rsidRPr="006D6473">
        <w:rPr>
          <w:rFonts w:ascii="Times New Roman" w:hAnsi="Times New Roman"/>
          <w:color w:val="000000" w:themeColor="text1"/>
          <w:sz w:val="28"/>
          <w:szCs w:val="28"/>
          <w:lang w:val="ru-RU" w:eastAsia="ru-RU"/>
        </w:rPr>
        <w:t>л</w:t>
      </w:r>
      <w:proofErr w:type="gramEnd"/>
      <w:r w:rsidR="00D83862" w:rsidRPr="006D6473">
        <w:rPr>
          <w:rFonts w:ascii="Times New Roman" w:hAnsi="Times New Roman"/>
          <w:color w:val="000000" w:themeColor="text1"/>
          <w:sz w:val="28"/>
          <w:szCs w:val="28"/>
          <w:lang w:val="ru-RU" w:eastAsia="ru-RU"/>
        </w:rPr>
        <w:t xml:space="preserve">ит. </w:t>
      </w:r>
      <w:proofErr w:type="gramStart"/>
      <w:r w:rsidR="00D83862" w:rsidRPr="006D6473">
        <w:rPr>
          <w:rFonts w:ascii="Times New Roman" w:hAnsi="Times New Roman"/>
          <w:color w:val="000000" w:themeColor="text1"/>
          <w:sz w:val="28"/>
          <w:szCs w:val="28"/>
          <w:lang w:val="ru-RU" w:eastAsia="ru-RU"/>
        </w:rPr>
        <w:t>(Пушкин.</w:t>
      </w:r>
      <w:proofErr w:type="gramEnd"/>
      <w:r w:rsidR="00D83862" w:rsidRPr="006D6473">
        <w:rPr>
          <w:rFonts w:ascii="Times New Roman" w:hAnsi="Times New Roman"/>
          <w:color w:val="000000" w:themeColor="text1"/>
          <w:sz w:val="28"/>
          <w:szCs w:val="28"/>
          <w:lang w:val="ru-RU" w:eastAsia="ru-RU"/>
        </w:rPr>
        <w:t xml:space="preserve"> </w:t>
      </w:r>
      <w:proofErr w:type="gramStart"/>
      <w:r w:rsidR="00D83862" w:rsidRPr="006D6473">
        <w:rPr>
          <w:rFonts w:ascii="Times New Roman" w:hAnsi="Times New Roman"/>
          <w:color w:val="000000" w:themeColor="text1"/>
          <w:sz w:val="28"/>
          <w:szCs w:val="28"/>
          <w:lang w:val="ru-RU" w:eastAsia="ru-RU"/>
        </w:rPr>
        <w:t>Дом).</w:t>
      </w:r>
      <w:proofErr w:type="gramEnd"/>
      <w:r w:rsidR="00D83862" w:rsidRPr="006D6473">
        <w:rPr>
          <w:rFonts w:ascii="Times New Roman" w:hAnsi="Times New Roman"/>
          <w:color w:val="000000" w:themeColor="text1"/>
          <w:sz w:val="28"/>
          <w:szCs w:val="28"/>
          <w:lang w:val="ru-RU" w:eastAsia="ru-RU"/>
        </w:rPr>
        <w:t xml:space="preserve"> М.; Л.: Издательст</w:t>
      </w:r>
      <w:r w:rsidRPr="006D6473">
        <w:rPr>
          <w:rFonts w:ascii="Times New Roman" w:hAnsi="Times New Roman"/>
          <w:color w:val="000000" w:themeColor="text1"/>
          <w:sz w:val="28"/>
          <w:szCs w:val="28"/>
          <w:lang w:val="ru-RU" w:eastAsia="ru-RU"/>
        </w:rPr>
        <w:t xml:space="preserve">во АН СССР, 1937-1952. </w:t>
      </w:r>
      <w:r w:rsidRPr="006D5FDA">
        <w:rPr>
          <w:rFonts w:ascii="Times New Roman" w:hAnsi="Times New Roman"/>
          <w:color w:val="000000" w:themeColor="text1"/>
          <w:sz w:val="28"/>
          <w:szCs w:val="28"/>
          <w:lang w:eastAsia="ru-RU"/>
        </w:rPr>
        <w:t xml:space="preserve">Т. 4. Ревизор. 1951. </w:t>
      </w:r>
      <w:proofErr w:type="gramStart"/>
      <w:r w:rsidRPr="006D5FDA">
        <w:rPr>
          <w:rFonts w:ascii="Times New Roman" w:hAnsi="Times New Roman"/>
          <w:color w:val="000000" w:themeColor="text1"/>
          <w:sz w:val="28"/>
          <w:szCs w:val="28"/>
          <w:lang w:eastAsia="ru-RU"/>
        </w:rPr>
        <w:t>С. 5</w:t>
      </w:r>
      <w:proofErr w:type="gramEnd"/>
      <w:r w:rsidRPr="006D5FDA">
        <w:rPr>
          <w:rFonts w:ascii="Times New Roman" w:hAnsi="Times New Roman"/>
          <w:color w:val="000000" w:themeColor="text1"/>
          <w:sz w:val="28"/>
          <w:szCs w:val="28"/>
          <w:lang w:eastAsia="ru-RU"/>
        </w:rPr>
        <w:t>-95.</w:t>
      </w:r>
    </w:p>
    <w:p w:rsidR="00D44E52" w:rsidRPr="00765B45"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 xml:space="preserve">Гольдштейн Б.Н. Укол Блоку // Гольдштейн Б. Палиндромы. </w:t>
      </w:r>
      <w:r w:rsidRPr="00765B45">
        <w:rPr>
          <w:rFonts w:ascii="Times New Roman" w:hAnsi="Times New Roman"/>
          <w:sz w:val="28"/>
          <w:szCs w:val="28"/>
          <w:lang w:val="ru-RU"/>
        </w:rPr>
        <w:t>Пущино: Фотон-век, 2009. С. 98-111.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Кондратов А.М.  Избранные произведения / Подготовка текста и комментарии М.Г. Павловец, Ю.Б. Орлицкий // </w:t>
      </w:r>
      <w:r w:rsidRPr="006D5FDA">
        <w:rPr>
          <w:rFonts w:ascii="Times New Roman" w:hAnsi="Times New Roman"/>
          <w:sz w:val="28"/>
          <w:szCs w:val="28"/>
        </w:rPr>
        <w:t>Russian</w:t>
      </w:r>
      <w:r w:rsidRPr="006D6473">
        <w:rPr>
          <w:rFonts w:ascii="Times New Roman" w:hAnsi="Times New Roman"/>
          <w:sz w:val="28"/>
          <w:szCs w:val="28"/>
          <w:lang w:val="ru-RU"/>
        </w:rPr>
        <w:t xml:space="preserve"> </w:t>
      </w:r>
      <w:r w:rsidRPr="006D5FDA">
        <w:rPr>
          <w:rFonts w:ascii="Times New Roman" w:hAnsi="Times New Roman"/>
          <w:sz w:val="28"/>
          <w:szCs w:val="28"/>
        </w:rPr>
        <w:t>Literature</w:t>
      </w:r>
      <w:r w:rsidRPr="006D6473">
        <w:rPr>
          <w:rFonts w:ascii="Times New Roman" w:hAnsi="Times New Roman"/>
          <w:sz w:val="28"/>
          <w:szCs w:val="28"/>
          <w:lang w:val="ru-RU"/>
        </w:rPr>
        <w:t xml:space="preserve">. </w:t>
      </w:r>
      <w:r w:rsidRPr="006D5FDA">
        <w:rPr>
          <w:rFonts w:ascii="Times New Roman" w:hAnsi="Times New Roman"/>
          <w:sz w:val="28"/>
          <w:szCs w:val="28"/>
        </w:rPr>
        <w:t xml:space="preserve">2015.  Т. LXXVIII. № I/II.  </w:t>
      </w:r>
      <w:proofErr w:type="gramStart"/>
      <w:r w:rsidRPr="006D5FDA">
        <w:rPr>
          <w:rFonts w:ascii="Times New Roman" w:hAnsi="Times New Roman"/>
          <w:sz w:val="28"/>
          <w:szCs w:val="28"/>
        </w:rPr>
        <w:t>С. 44</w:t>
      </w:r>
      <w:proofErr w:type="gramEnd"/>
      <w:r w:rsidRPr="006D5FDA">
        <w:rPr>
          <w:rFonts w:ascii="Times New Roman" w:hAnsi="Times New Roman"/>
          <w:sz w:val="28"/>
          <w:szCs w:val="28"/>
        </w:rPr>
        <w:t>-507.</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Кондратов А.М. Укор сроку (пятьсот — пятидесяти). Октябрьская поэма-перевертень // Звезда. 1993. № 8. С. 36-41.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eastAsia="Times New Roman" w:hAnsi="Times New Roman"/>
          <w:color w:val="000000"/>
          <w:sz w:val="28"/>
          <w:szCs w:val="28"/>
          <w:lang w:val="ru-RU" w:eastAsia="ru-RU"/>
        </w:rPr>
        <w:t xml:space="preserve">Маяковский В.В. Хорошо // В.В. Маяковский. Полное собрание сочинений в тринадцати томах. </w:t>
      </w:r>
      <w:r w:rsidRPr="006D5FDA">
        <w:rPr>
          <w:rFonts w:ascii="Times New Roman" w:eastAsia="Times New Roman" w:hAnsi="Times New Roman"/>
          <w:color w:val="000000"/>
          <w:sz w:val="28"/>
          <w:szCs w:val="28"/>
          <w:lang w:eastAsia="ru-RU"/>
        </w:rPr>
        <w:t xml:space="preserve">Том восьмой. 1927. М.: ГИХЛ, 1958. </w:t>
      </w:r>
      <w:proofErr w:type="gramStart"/>
      <w:r w:rsidRPr="006D5FDA">
        <w:rPr>
          <w:rFonts w:ascii="Times New Roman" w:eastAsia="Times New Roman" w:hAnsi="Times New Roman"/>
          <w:color w:val="000000"/>
          <w:sz w:val="28"/>
          <w:szCs w:val="28"/>
          <w:lang w:eastAsia="ru-RU"/>
        </w:rPr>
        <w:t>С. 20</w:t>
      </w:r>
      <w:proofErr w:type="gramEnd"/>
      <w:r w:rsidRPr="006D5FDA">
        <w:rPr>
          <w:rFonts w:ascii="Times New Roman" w:eastAsia="Times New Roman" w:hAnsi="Times New Roman"/>
          <w:color w:val="000000"/>
          <w:sz w:val="28"/>
          <w:szCs w:val="28"/>
          <w:lang w:eastAsia="ru-RU"/>
        </w:rPr>
        <w:t>-28.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Новая антология палиндрома / сост. Б.С. Го</w:t>
      </w:r>
      <w:r w:rsidR="00FC7B36" w:rsidRPr="006D6473">
        <w:rPr>
          <w:rFonts w:ascii="Times New Roman" w:hAnsi="Times New Roman"/>
          <w:sz w:val="28"/>
          <w:szCs w:val="28"/>
          <w:lang w:val="ru-RU"/>
        </w:rPr>
        <w:t xml:space="preserve">робец, С.Н. Федин. </w:t>
      </w:r>
      <w:proofErr w:type="gramStart"/>
      <w:r w:rsidR="00FC7B36" w:rsidRPr="006D5FDA">
        <w:rPr>
          <w:rFonts w:ascii="Times New Roman" w:hAnsi="Times New Roman"/>
          <w:sz w:val="28"/>
          <w:szCs w:val="28"/>
        </w:rPr>
        <w:t>М.:</w:t>
      </w:r>
      <w:proofErr w:type="gramEnd"/>
      <w:r w:rsidR="00FC7B36" w:rsidRPr="006D5FDA">
        <w:rPr>
          <w:rFonts w:ascii="Times New Roman" w:hAnsi="Times New Roman"/>
          <w:sz w:val="28"/>
          <w:szCs w:val="28"/>
        </w:rPr>
        <w:t xml:space="preserve"> URSS Издательст</w:t>
      </w:r>
      <w:r w:rsidRPr="006D5FDA">
        <w:rPr>
          <w:rFonts w:ascii="Times New Roman" w:hAnsi="Times New Roman"/>
          <w:sz w:val="28"/>
          <w:szCs w:val="28"/>
        </w:rPr>
        <w:t>во ЛКИ, 2008.</w:t>
      </w:r>
    </w:p>
    <w:p w:rsidR="00D44E52" w:rsidRPr="00765B45"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eastAsia="Times New Roman" w:hAnsi="Times New Roman"/>
          <w:color w:val="000000"/>
          <w:sz w:val="28"/>
          <w:szCs w:val="28"/>
          <w:lang w:val="ru-RU"/>
        </w:rPr>
        <w:t>Пригов Д.А. Пять палиндромов или Николай Васильевич или Анна Андреевна / Приго</w:t>
      </w:r>
      <w:r w:rsidR="00765B45">
        <w:rPr>
          <w:rFonts w:ascii="Times New Roman" w:eastAsia="Times New Roman" w:hAnsi="Times New Roman"/>
          <w:color w:val="000000"/>
          <w:sz w:val="28"/>
          <w:szCs w:val="28"/>
          <w:lang w:val="ru-RU"/>
        </w:rPr>
        <w:t>в Д.А. Собрание сочинений: В 5 т</w:t>
      </w:r>
      <w:r w:rsidRPr="006D6473">
        <w:rPr>
          <w:rFonts w:ascii="Times New Roman" w:eastAsia="Times New Roman" w:hAnsi="Times New Roman"/>
          <w:color w:val="000000"/>
          <w:sz w:val="28"/>
          <w:szCs w:val="28"/>
          <w:lang w:val="ru-RU"/>
        </w:rPr>
        <w:t xml:space="preserve">. Т. 2. </w:t>
      </w:r>
      <w:r w:rsidRPr="00765B45">
        <w:rPr>
          <w:rFonts w:ascii="Times New Roman" w:eastAsia="Times New Roman" w:hAnsi="Times New Roman"/>
          <w:color w:val="000000"/>
          <w:sz w:val="28"/>
          <w:szCs w:val="28"/>
          <w:lang w:val="ru-RU"/>
        </w:rPr>
        <w:t>Москва. М.: Новое литературное обозрение, 2016. С. 633.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Свобода ограничения: Антология современных текстов, основанных на жестких формальных ограничениях</w:t>
      </w:r>
      <w:proofErr w:type="gramStart"/>
      <w:r w:rsidRPr="006D6473">
        <w:rPr>
          <w:rFonts w:ascii="Times New Roman" w:hAnsi="Times New Roman"/>
          <w:sz w:val="28"/>
          <w:szCs w:val="28"/>
          <w:lang w:val="ru-RU"/>
        </w:rPr>
        <w:t xml:space="preserve"> / С</w:t>
      </w:r>
      <w:proofErr w:type="gramEnd"/>
      <w:r w:rsidRPr="006D6473">
        <w:rPr>
          <w:rFonts w:ascii="Times New Roman" w:hAnsi="Times New Roman"/>
          <w:sz w:val="28"/>
          <w:szCs w:val="28"/>
          <w:lang w:val="ru-RU"/>
        </w:rPr>
        <w:t xml:space="preserve">ост. Т. Бонч-Осмоловская, В. Кислов; вступ. ст. </w:t>
      </w:r>
      <w:r w:rsidRPr="006D5FDA">
        <w:rPr>
          <w:rFonts w:ascii="Times New Roman" w:hAnsi="Times New Roman"/>
          <w:sz w:val="28"/>
          <w:szCs w:val="28"/>
        </w:rPr>
        <w:t xml:space="preserve">Т. Бонч-Осмоловской.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Новое литературное обозрение, 2014. </w:t>
      </w:r>
    </w:p>
    <w:p w:rsidR="00D44E52" w:rsidRPr="006D5FDA" w:rsidRDefault="00D44E52" w:rsidP="006D5FDA">
      <w:pPr>
        <w:pStyle w:val="af1"/>
        <w:spacing w:line="360" w:lineRule="auto"/>
        <w:ind w:left="0"/>
        <w:jc w:val="both"/>
        <w:rPr>
          <w:rFonts w:ascii="Times New Roman" w:hAnsi="Times New Roman"/>
          <w:sz w:val="28"/>
          <w:szCs w:val="28"/>
        </w:rPr>
      </w:pPr>
    </w:p>
    <w:p w:rsidR="00D44E52" w:rsidRPr="006D5FDA" w:rsidRDefault="00EB51B2" w:rsidP="006D5FDA">
      <w:pPr>
        <w:spacing w:line="360" w:lineRule="auto"/>
        <w:jc w:val="both"/>
        <w:rPr>
          <w:rFonts w:ascii="Times New Roman" w:hAnsi="Times New Roman"/>
          <w:b/>
          <w:bCs/>
          <w:sz w:val="28"/>
          <w:szCs w:val="28"/>
        </w:rPr>
      </w:pPr>
      <w:r w:rsidRPr="006D5FDA">
        <w:rPr>
          <w:rFonts w:ascii="Times New Roman" w:hAnsi="Times New Roman"/>
          <w:b/>
          <w:bCs/>
          <w:sz w:val="28"/>
          <w:szCs w:val="28"/>
        </w:rPr>
        <w:t>Исследования:</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iCs/>
          <w:color w:val="000000" w:themeColor="text1"/>
          <w:sz w:val="28"/>
          <w:szCs w:val="28"/>
          <w:lang w:val="ru-RU" w:eastAsia="ru-RU"/>
        </w:rPr>
        <w:t>Алексеев В.М.</w:t>
      </w:r>
      <w:r w:rsidRPr="006D5FDA">
        <w:rPr>
          <w:rFonts w:ascii="Times New Roman" w:hAnsi="Times New Roman"/>
          <w:color w:val="000000" w:themeColor="text1"/>
          <w:sz w:val="28"/>
          <w:szCs w:val="28"/>
          <w:lang w:eastAsia="ru-RU"/>
        </w:rPr>
        <w:t> </w:t>
      </w:r>
      <w:r w:rsidRPr="006D6473">
        <w:rPr>
          <w:rFonts w:ascii="Times New Roman" w:hAnsi="Times New Roman"/>
          <w:color w:val="000000" w:themeColor="text1"/>
          <w:sz w:val="28"/>
          <w:szCs w:val="28"/>
          <w:lang w:val="ru-RU" w:eastAsia="ru-RU"/>
        </w:rPr>
        <w:t xml:space="preserve">Китайский палиндром в его научно-педагогическом использовании // </w:t>
      </w:r>
      <w:proofErr w:type="gramStart"/>
      <w:r w:rsidRPr="006D6473">
        <w:rPr>
          <w:rFonts w:ascii="Times New Roman" w:hAnsi="Times New Roman"/>
          <w:color w:val="000000" w:themeColor="text1"/>
          <w:sz w:val="28"/>
          <w:szCs w:val="28"/>
          <w:lang w:val="ru-RU" w:eastAsia="ru-RU"/>
        </w:rPr>
        <w:t>Памяти академика Льва Владимировича Щербы</w:t>
      </w:r>
      <w:proofErr w:type="gramEnd"/>
      <w:r w:rsidRPr="006D6473">
        <w:rPr>
          <w:rFonts w:ascii="Times New Roman" w:hAnsi="Times New Roman"/>
          <w:color w:val="000000" w:themeColor="text1"/>
          <w:sz w:val="28"/>
          <w:szCs w:val="28"/>
          <w:lang w:val="ru-RU" w:eastAsia="ru-RU"/>
        </w:rPr>
        <w:t xml:space="preserve">. </w:t>
      </w:r>
      <w:proofErr w:type="gramStart"/>
      <w:r w:rsidRPr="006D5FDA">
        <w:rPr>
          <w:rFonts w:ascii="Times New Roman" w:hAnsi="Times New Roman"/>
          <w:color w:val="000000" w:themeColor="text1"/>
          <w:sz w:val="28"/>
          <w:szCs w:val="28"/>
          <w:lang w:eastAsia="ru-RU"/>
        </w:rPr>
        <w:t>Л.:</w:t>
      </w:r>
      <w:proofErr w:type="gramEnd"/>
      <w:r w:rsidRPr="006D5FDA">
        <w:rPr>
          <w:rFonts w:ascii="Times New Roman" w:hAnsi="Times New Roman"/>
          <w:color w:val="000000" w:themeColor="text1"/>
          <w:sz w:val="28"/>
          <w:szCs w:val="28"/>
          <w:lang w:eastAsia="ru-RU"/>
        </w:rPr>
        <w:t xml:space="preserve"> Издательство ЛГУ, 1951. </w:t>
      </w:r>
      <w:proofErr w:type="gramStart"/>
      <w:r w:rsidRPr="006D5FDA">
        <w:rPr>
          <w:rFonts w:ascii="Times New Roman" w:hAnsi="Times New Roman"/>
          <w:color w:val="000000" w:themeColor="text1"/>
          <w:sz w:val="28"/>
          <w:szCs w:val="28"/>
          <w:lang w:eastAsia="ru-RU"/>
        </w:rPr>
        <w:t>С. 95</w:t>
      </w:r>
      <w:proofErr w:type="gramEnd"/>
      <w:r w:rsidRPr="006D5FDA">
        <w:rPr>
          <w:rFonts w:ascii="Times New Roman" w:hAnsi="Times New Roman"/>
          <w:color w:val="000000" w:themeColor="text1"/>
          <w:sz w:val="28"/>
          <w:szCs w:val="28"/>
          <w:lang w:eastAsia="ru-RU"/>
        </w:rPr>
        <w:t>-102.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sz w:val="28"/>
          <w:szCs w:val="28"/>
          <w:shd w:val="clear" w:color="auto" w:fill="FFFFFF"/>
          <w:lang w:val="ru-RU"/>
        </w:rPr>
        <w:t xml:space="preserve">Альфонсов В.Н. Нам слово нужно для жизни: В поэтическом мире Маяковского. </w:t>
      </w:r>
      <w:proofErr w:type="gramStart"/>
      <w:r w:rsidRPr="006D5FDA">
        <w:rPr>
          <w:rFonts w:ascii="Times New Roman" w:hAnsi="Times New Roman"/>
          <w:color w:val="000000"/>
          <w:sz w:val="28"/>
          <w:szCs w:val="28"/>
          <w:shd w:val="clear" w:color="auto" w:fill="FFFFFF"/>
        </w:rPr>
        <w:t>Л.:</w:t>
      </w:r>
      <w:proofErr w:type="gramEnd"/>
      <w:r w:rsidRPr="006D5FDA">
        <w:rPr>
          <w:rFonts w:ascii="Times New Roman" w:hAnsi="Times New Roman"/>
          <w:color w:val="000000"/>
          <w:sz w:val="28"/>
          <w:szCs w:val="28"/>
          <w:shd w:val="clear" w:color="auto" w:fill="FFFFFF"/>
        </w:rPr>
        <w:t xml:space="preserve"> Советский писатель. Ленинградское отделение, 1984.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sz w:val="28"/>
          <w:szCs w:val="28"/>
          <w:shd w:val="clear" w:color="auto" w:fill="FFFFFF"/>
          <w:lang w:val="ru-RU"/>
        </w:rPr>
        <w:t xml:space="preserve">Байбурин А.К. Ритуал в традиционной культуре. </w:t>
      </w:r>
      <w:r w:rsidRPr="006D5FDA">
        <w:rPr>
          <w:rFonts w:ascii="Times New Roman" w:hAnsi="Times New Roman"/>
          <w:color w:val="000000"/>
          <w:sz w:val="28"/>
          <w:szCs w:val="28"/>
          <w:shd w:val="clear" w:color="auto" w:fill="FFFFFF"/>
        </w:rPr>
        <w:t>СПб: Наука, 1993.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sz w:val="28"/>
          <w:szCs w:val="28"/>
          <w:shd w:val="clear" w:color="auto" w:fill="FFFFFF"/>
          <w:lang w:val="ru-RU"/>
        </w:rPr>
        <w:t xml:space="preserve">Байбурин А.К., Топорков А.Л. У истоков этикета. </w:t>
      </w:r>
      <w:proofErr w:type="gramStart"/>
      <w:r w:rsidRPr="006D5FDA">
        <w:rPr>
          <w:rFonts w:ascii="Times New Roman" w:hAnsi="Times New Roman"/>
          <w:color w:val="000000"/>
          <w:sz w:val="28"/>
          <w:szCs w:val="28"/>
          <w:shd w:val="clear" w:color="auto" w:fill="FFFFFF"/>
        </w:rPr>
        <w:t>Л.:</w:t>
      </w:r>
      <w:proofErr w:type="gramEnd"/>
      <w:r w:rsidRPr="006D5FDA">
        <w:rPr>
          <w:rFonts w:ascii="Times New Roman" w:hAnsi="Times New Roman"/>
          <w:color w:val="000000"/>
          <w:sz w:val="28"/>
          <w:szCs w:val="28"/>
          <w:shd w:val="clear" w:color="auto" w:fill="FFFFFF"/>
        </w:rPr>
        <w:t xml:space="preserve"> Наука, 1990.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Береговская Э.М. Специфика палиндрома как формы языковой игры // Филологические науки. </w:t>
      </w:r>
      <w:r w:rsidRPr="006D5FDA">
        <w:rPr>
          <w:rFonts w:ascii="Times New Roman" w:hAnsi="Times New Roman"/>
          <w:sz w:val="28"/>
          <w:szCs w:val="28"/>
        </w:rPr>
        <w:t xml:space="preserve">1999. №5. </w:t>
      </w:r>
      <w:proofErr w:type="gramStart"/>
      <w:r w:rsidRPr="006D5FDA">
        <w:rPr>
          <w:rFonts w:ascii="Times New Roman" w:hAnsi="Times New Roman"/>
          <w:sz w:val="28"/>
          <w:szCs w:val="28"/>
        </w:rPr>
        <w:t>С. 55</w:t>
      </w:r>
      <w:proofErr w:type="gramEnd"/>
      <w:r w:rsidRPr="006D5FDA">
        <w:rPr>
          <w:rFonts w:ascii="Times New Roman" w:hAnsi="Times New Roman"/>
          <w:sz w:val="28"/>
          <w:szCs w:val="28"/>
        </w:rPr>
        <w:t>-64.</w:t>
      </w:r>
      <w:r w:rsidRPr="006D5FDA">
        <w:rPr>
          <w:rFonts w:ascii="Times New Roman" w:hAnsi="Times New Roman"/>
          <w:sz w:val="28"/>
          <w:szCs w:val="28"/>
        </w:rPr>
        <w:tab/>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Бирюков С.Е. Авангард: Модули и Векторы.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Вест-консалтинг, 2006.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Бирюков С.Е. Зевгма: Русская поэзия от маньеризма до постмодернизма.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1994.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Бирюков С.Е. Поэзия русского авангарда.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Издательство Руслана Элинина, 2001.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Бирюков С.Е. РОКУ УКОР: Поэтические начала.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РГГУ, 2003.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Бирюков С.Е. Теория и практика русского поэт</w:t>
      </w:r>
      <w:r w:rsidR="00FC7B36" w:rsidRPr="006D6473">
        <w:rPr>
          <w:rFonts w:ascii="Times New Roman" w:hAnsi="Times New Roman"/>
          <w:sz w:val="28"/>
          <w:szCs w:val="28"/>
          <w:lang w:val="ru-RU"/>
        </w:rPr>
        <w:t xml:space="preserve">ического авангарда. </w:t>
      </w:r>
      <w:r w:rsidR="00FC7B36" w:rsidRPr="006D5FDA">
        <w:rPr>
          <w:rFonts w:ascii="Times New Roman" w:hAnsi="Times New Roman"/>
          <w:sz w:val="28"/>
          <w:szCs w:val="28"/>
        </w:rPr>
        <w:t>Тамбов: издательст</w:t>
      </w:r>
      <w:r w:rsidRPr="006D5FDA">
        <w:rPr>
          <w:rFonts w:ascii="Times New Roman" w:hAnsi="Times New Roman"/>
          <w:sz w:val="28"/>
          <w:szCs w:val="28"/>
        </w:rPr>
        <w:t>во ТГУ, 1998.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Бирюков С.Е. Уроки барокко и авангарда: проблема освоения палиндромического текста (На примере творчества Н.И. Ладыгина): Учебно-методическое пособие для ст</w:t>
      </w:r>
      <w:r w:rsidR="00FC7B36" w:rsidRPr="006D6473">
        <w:rPr>
          <w:rFonts w:ascii="Times New Roman" w:hAnsi="Times New Roman"/>
          <w:sz w:val="28"/>
          <w:szCs w:val="28"/>
          <w:lang w:val="ru-RU"/>
        </w:rPr>
        <w:t xml:space="preserve">удентов-филологов. </w:t>
      </w:r>
      <w:r w:rsidR="00FC7B36" w:rsidRPr="006D5FDA">
        <w:rPr>
          <w:rFonts w:ascii="Times New Roman" w:hAnsi="Times New Roman"/>
          <w:sz w:val="28"/>
          <w:szCs w:val="28"/>
        </w:rPr>
        <w:t>Тамбов: Издательств</w:t>
      </w:r>
      <w:r w:rsidRPr="006D5FDA">
        <w:rPr>
          <w:rFonts w:ascii="Times New Roman" w:hAnsi="Times New Roman"/>
          <w:sz w:val="28"/>
          <w:szCs w:val="28"/>
        </w:rPr>
        <w:t>о ТГУ им. Г.Р. Державина, 1998.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Бирюков С.Е. Формообразующие стратегии авангардного искусства в русской культуре </w:t>
      </w:r>
      <w:r w:rsidRPr="006D5FDA">
        <w:rPr>
          <w:rFonts w:ascii="Times New Roman" w:hAnsi="Times New Roman"/>
          <w:sz w:val="28"/>
          <w:szCs w:val="28"/>
        </w:rPr>
        <w:t>XX</w:t>
      </w:r>
      <w:r w:rsidRPr="006D6473">
        <w:rPr>
          <w:rFonts w:ascii="Times New Roman" w:hAnsi="Times New Roman"/>
          <w:sz w:val="28"/>
          <w:szCs w:val="28"/>
          <w:lang w:val="ru-RU"/>
        </w:rPr>
        <w:t xml:space="preserve"> века : дисс. в форме монографии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 xml:space="preserve">теп. д-ра культурологии.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2006.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Бонч-Осмоловская Т.Б. Введение в литературу формальных ограничений. </w:t>
      </w:r>
      <w:r w:rsidRPr="006D5FDA">
        <w:rPr>
          <w:rFonts w:ascii="Times New Roman" w:hAnsi="Times New Roman"/>
          <w:sz w:val="28"/>
          <w:szCs w:val="28"/>
        </w:rPr>
        <w:t>Самара: Бахрах-М, 2009.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Бонч-Осмоловская Т.Б. Краткая история литературы формальн</w:t>
      </w:r>
      <w:r w:rsidR="008E2A81" w:rsidRPr="006D6473">
        <w:rPr>
          <w:rFonts w:ascii="Times New Roman" w:hAnsi="Times New Roman"/>
          <w:color w:val="000000" w:themeColor="text1"/>
          <w:sz w:val="28"/>
          <w:szCs w:val="28"/>
          <w:lang w:val="ru-RU"/>
        </w:rPr>
        <w:t>ых ограничений // Черновик. 2008. №23</w:t>
      </w:r>
      <w:r w:rsidRPr="006D6473">
        <w:rPr>
          <w:rFonts w:ascii="Times New Roman" w:hAnsi="Times New Roman"/>
          <w:color w:val="000000" w:themeColor="text1"/>
          <w:sz w:val="28"/>
          <w:szCs w:val="28"/>
          <w:lang w:val="ru-RU"/>
        </w:rPr>
        <w:t>. [Электронный ресурс].</w:t>
      </w:r>
      <w:r w:rsidRPr="006D5FDA">
        <w:rPr>
          <w:rFonts w:ascii="Times New Roman" w:hAnsi="Times New Roman"/>
          <w:color w:val="000000" w:themeColor="text1"/>
          <w:sz w:val="28"/>
          <w:szCs w:val="28"/>
        </w:rPr>
        <w:t> URL</w:t>
      </w:r>
      <w:r w:rsidRPr="006D6473">
        <w:rPr>
          <w:rFonts w:ascii="Times New Roman" w:hAnsi="Times New Roman"/>
          <w:color w:val="000000" w:themeColor="text1"/>
          <w:sz w:val="28"/>
          <w:szCs w:val="28"/>
          <w:lang w:val="ru-RU"/>
        </w:rPr>
        <w:t>: &lt;</w:t>
      </w:r>
      <w:r w:rsidRPr="006D5FDA">
        <w:rPr>
          <w:rFonts w:ascii="Times New Roman" w:hAnsi="Times New Roman"/>
          <w:color w:val="000000" w:themeColor="text1"/>
          <w:sz w:val="28"/>
          <w:szCs w:val="28"/>
        </w:rPr>
        <w:t>http</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www</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chernovik</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org</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main</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php</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nom</w:t>
      </w:r>
      <w:r w:rsidRPr="006D6473">
        <w:rPr>
          <w:rFonts w:ascii="Times New Roman" w:hAnsi="Times New Roman"/>
          <w:color w:val="000000" w:themeColor="text1"/>
          <w:sz w:val="28"/>
          <w:szCs w:val="28"/>
          <w:lang w:val="ru-RU"/>
        </w:rPr>
        <w:t>=23&amp;</w:t>
      </w:r>
      <w:r w:rsidRPr="006D5FDA">
        <w:rPr>
          <w:rFonts w:ascii="Times New Roman" w:hAnsi="Times New Roman"/>
          <w:color w:val="000000" w:themeColor="text1"/>
          <w:sz w:val="28"/>
          <w:szCs w:val="28"/>
        </w:rPr>
        <w:t>id</w:t>
      </w:r>
      <w:r w:rsidRPr="006D6473">
        <w:rPr>
          <w:rFonts w:ascii="Times New Roman" w:hAnsi="Times New Roman"/>
          <w:color w:val="000000" w:themeColor="text1"/>
          <w:sz w:val="28"/>
          <w:szCs w:val="28"/>
          <w:lang w:val="ru-RU"/>
        </w:rPr>
        <w:t>_</w:t>
      </w:r>
      <w:r w:rsidRPr="006D5FDA">
        <w:rPr>
          <w:rFonts w:ascii="Times New Roman" w:hAnsi="Times New Roman"/>
          <w:color w:val="000000" w:themeColor="text1"/>
          <w:sz w:val="28"/>
          <w:szCs w:val="28"/>
        </w:rPr>
        <w:t>n</w:t>
      </w:r>
      <w:r w:rsidRPr="006D6473">
        <w:rPr>
          <w:rFonts w:ascii="Times New Roman" w:hAnsi="Times New Roman"/>
          <w:color w:val="000000" w:themeColor="text1"/>
          <w:sz w:val="28"/>
          <w:szCs w:val="28"/>
          <w:lang w:val="ru-RU"/>
        </w:rPr>
        <w:t>=9&amp;</w:t>
      </w:r>
      <w:r w:rsidRPr="006D5FDA">
        <w:rPr>
          <w:rFonts w:ascii="Times New Roman" w:hAnsi="Times New Roman"/>
          <w:color w:val="000000" w:themeColor="text1"/>
          <w:sz w:val="28"/>
          <w:szCs w:val="28"/>
        </w:rPr>
        <w:t>first</w:t>
      </w:r>
      <w:r w:rsidRPr="006D6473">
        <w:rPr>
          <w:rFonts w:ascii="Times New Roman" w:hAnsi="Times New Roman"/>
          <w:color w:val="000000" w:themeColor="text1"/>
          <w:sz w:val="28"/>
          <w:szCs w:val="28"/>
          <w:lang w:val="ru-RU"/>
        </w:rPr>
        <w:t xml:space="preserve">=26&gt;. </w:t>
      </w:r>
      <w:r w:rsidRPr="006D5FDA">
        <w:rPr>
          <w:rFonts w:ascii="Times New Roman" w:hAnsi="Times New Roman"/>
          <w:color w:val="000000" w:themeColor="text1"/>
          <w:sz w:val="28"/>
          <w:szCs w:val="28"/>
        </w:rPr>
        <w:t>Дата обращения: 08.05.2016.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Бонч-Осмоловская Т.Б. Литературные эксперименты группы «Улипо» // Новое литературное обозрение. </w:t>
      </w:r>
      <w:r w:rsidRPr="006D5FDA">
        <w:rPr>
          <w:rFonts w:ascii="Times New Roman" w:hAnsi="Times New Roman"/>
          <w:sz w:val="28"/>
          <w:szCs w:val="28"/>
        </w:rPr>
        <w:t xml:space="preserve">№57.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2002. </w:t>
      </w:r>
      <w:proofErr w:type="gramStart"/>
      <w:r w:rsidRPr="006D5FDA">
        <w:rPr>
          <w:rFonts w:ascii="Times New Roman" w:hAnsi="Times New Roman"/>
          <w:sz w:val="28"/>
          <w:szCs w:val="28"/>
        </w:rPr>
        <w:t>С. 246</w:t>
      </w:r>
      <w:proofErr w:type="gramEnd"/>
      <w:r w:rsidRPr="006D5FDA">
        <w:rPr>
          <w:rFonts w:ascii="Times New Roman" w:hAnsi="Times New Roman"/>
          <w:sz w:val="28"/>
          <w:szCs w:val="28"/>
        </w:rPr>
        <w:t>-270. 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Бонч-Осмоловская Т.Б. Общие наблюдения над характерными чертами поэзии Елены Кацюбы // Дети Ра. 2012. №12(98). </w:t>
      </w:r>
      <w:r w:rsidRPr="006D6473">
        <w:rPr>
          <w:rFonts w:ascii="Times New Roman" w:hAnsi="Times New Roman"/>
          <w:color w:val="000000" w:themeColor="text1"/>
          <w:sz w:val="28"/>
          <w:szCs w:val="28"/>
          <w:lang w:val="ru-RU"/>
        </w:rPr>
        <w:t>[Электронный ресурс].</w:t>
      </w:r>
      <w:r w:rsidRPr="006D5FDA">
        <w:rPr>
          <w:rFonts w:ascii="Times New Roman" w:hAnsi="Times New Roman"/>
          <w:color w:val="000000" w:themeColor="text1"/>
          <w:sz w:val="28"/>
          <w:szCs w:val="28"/>
        </w:rPr>
        <w:t> URL</w:t>
      </w:r>
      <w:r w:rsidRPr="006D6473">
        <w:rPr>
          <w:rFonts w:ascii="Times New Roman" w:hAnsi="Times New Roman"/>
          <w:color w:val="000000" w:themeColor="text1"/>
          <w:sz w:val="28"/>
          <w:szCs w:val="28"/>
          <w:lang w:val="ru-RU"/>
        </w:rPr>
        <w:t>: &lt;</w:t>
      </w:r>
      <w:r w:rsidRPr="006D5FDA">
        <w:rPr>
          <w:rFonts w:ascii="Times New Roman" w:hAnsi="Times New Roman"/>
          <w:color w:val="000000" w:themeColor="text1"/>
          <w:sz w:val="28"/>
          <w:szCs w:val="28"/>
        </w:rPr>
        <w:t>http</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magazines</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russ</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ru</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ra</w:t>
      </w:r>
      <w:r w:rsidRPr="006D6473">
        <w:rPr>
          <w:rFonts w:ascii="Times New Roman" w:hAnsi="Times New Roman"/>
          <w:color w:val="000000" w:themeColor="text1"/>
          <w:sz w:val="28"/>
          <w:szCs w:val="28"/>
          <w:lang w:val="ru-RU"/>
        </w:rPr>
        <w:t>/2012/12/</w:t>
      </w:r>
      <w:r w:rsidRPr="006D5FDA">
        <w:rPr>
          <w:rFonts w:ascii="Times New Roman" w:hAnsi="Times New Roman"/>
          <w:color w:val="000000" w:themeColor="text1"/>
          <w:sz w:val="28"/>
          <w:szCs w:val="28"/>
        </w:rPr>
        <w:t>t</w:t>
      </w:r>
      <w:r w:rsidRPr="006D6473">
        <w:rPr>
          <w:rFonts w:ascii="Times New Roman" w:hAnsi="Times New Roman"/>
          <w:color w:val="000000" w:themeColor="text1"/>
          <w:sz w:val="28"/>
          <w:szCs w:val="28"/>
          <w:lang w:val="ru-RU"/>
        </w:rPr>
        <w:t>26.</w:t>
      </w:r>
      <w:r w:rsidRPr="006D5FDA">
        <w:rPr>
          <w:rFonts w:ascii="Times New Roman" w:hAnsi="Times New Roman"/>
          <w:color w:val="000000" w:themeColor="text1"/>
          <w:sz w:val="28"/>
          <w:szCs w:val="28"/>
        </w:rPr>
        <w:t>html</w:t>
      </w:r>
      <w:r w:rsidRPr="006D6473">
        <w:rPr>
          <w:rFonts w:ascii="Times New Roman" w:hAnsi="Times New Roman"/>
          <w:color w:val="000000" w:themeColor="text1"/>
          <w:sz w:val="28"/>
          <w:szCs w:val="28"/>
          <w:lang w:val="ru-RU"/>
        </w:rPr>
        <w:t xml:space="preserve">&gt;. </w:t>
      </w:r>
      <w:r w:rsidRPr="006D5FDA">
        <w:rPr>
          <w:rFonts w:ascii="Times New Roman" w:hAnsi="Times New Roman"/>
          <w:color w:val="000000" w:themeColor="text1"/>
          <w:sz w:val="28"/>
          <w:szCs w:val="28"/>
        </w:rPr>
        <w:t>Дата обращения: 04.02.2017.</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Бонч-Осмоловская Т.Б. «Сто тысяч миллиардов стихотворений» Раймона Кено в контексте литературы эксперимента :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тепени к. ф. н. М., 2003.</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Борухов Б.Л. Категория «как бы» в поэзии Д. А. Пригова // АРТ. Альманах исследований по искусству. 1993. №1. С. 111-117.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Бубнов А.В. Лингвопоэтические и лексикографические аспекты палиндромии :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 xml:space="preserve">тепени д. ф. н.  </w:t>
      </w:r>
      <w:r w:rsidRPr="006D5FDA">
        <w:rPr>
          <w:rFonts w:ascii="Times New Roman" w:hAnsi="Times New Roman"/>
          <w:sz w:val="28"/>
          <w:szCs w:val="28"/>
        </w:rPr>
        <w:t>Орел, 2002.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 xml:space="preserve">Бубнов А.В. Палиндромия: от перевертня до пантограммы // Новое литературное обозрение. </w:t>
      </w:r>
      <w:r w:rsidRPr="006D5FDA">
        <w:rPr>
          <w:rFonts w:ascii="Times New Roman" w:hAnsi="Times New Roman"/>
          <w:sz w:val="28"/>
          <w:szCs w:val="28"/>
        </w:rPr>
        <w:t xml:space="preserve">№57.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2002. </w:t>
      </w:r>
      <w:proofErr w:type="gramStart"/>
      <w:r w:rsidRPr="006D5FDA">
        <w:rPr>
          <w:rFonts w:ascii="Times New Roman" w:hAnsi="Times New Roman"/>
          <w:sz w:val="28"/>
          <w:szCs w:val="28"/>
        </w:rPr>
        <w:t>С. 295</w:t>
      </w:r>
      <w:proofErr w:type="gramEnd"/>
      <w:r w:rsidRPr="006D5FDA">
        <w:rPr>
          <w:rFonts w:ascii="Times New Roman" w:hAnsi="Times New Roman"/>
          <w:sz w:val="28"/>
          <w:szCs w:val="28"/>
        </w:rPr>
        <w:t>-312.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Бухло Б. Неоавангард и культурная индустрия.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V-A-C press, 2016.</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 xml:space="preserve">Бюргер П. Теория авангарда. М.: </w:t>
      </w:r>
      <w:r w:rsidRPr="006D5FDA">
        <w:rPr>
          <w:rFonts w:ascii="Times New Roman" w:hAnsi="Times New Roman"/>
          <w:sz w:val="28"/>
          <w:szCs w:val="28"/>
        </w:rPr>
        <w:t>V</w:t>
      </w:r>
      <w:r w:rsidRPr="006D6473">
        <w:rPr>
          <w:rFonts w:ascii="Times New Roman" w:hAnsi="Times New Roman"/>
          <w:sz w:val="28"/>
          <w:szCs w:val="28"/>
          <w:lang w:val="ru-RU"/>
        </w:rPr>
        <w:t>-</w:t>
      </w:r>
      <w:r w:rsidRPr="006D5FDA">
        <w:rPr>
          <w:rFonts w:ascii="Times New Roman" w:hAnsi="Times New Roman"/>
          <w:sz w:val="28"/>
          <w:szCs w:val="28"/>
        </w:rPr>
        <w:t>A</w:t>
      </w:r>
      <w:r w:rsidRPr="006D6473">
        <w:rPr>
          <w:rFonts w:ascii="Times New Roman" w:hAnsi="Times New Roman"/>
          <w:sz w:val="28"/>
          <w:szCs w:val="28"/>
          <w:lang w:val="ru-RU"/>
        </w:rPr>
        <w:t>-</w:t>
      </w:r>
      <w:r w:rsidRPr="006D5FDA">
        <w:rPr>
          <w:rFonts w:ascii="Times New Roman" w:hAnsi="Times New Roman"/>
          <w:sz w:val="28"/>
          <w:szCs w:val="28"/>
        </w:rPr>
        <w:t>C</w:t>
      </w:r>
      <w:r w:rsidRPr="006D6473">
        <w:rPr>
          <w:rFonts w:ascii="Times New Roman" w:hAnsi="Times New Roman"/>
          <w:sz w:val="28"/>
          <w:szCs w:val="28"/>
          <w:lang w:val="ru-RU"/>
        </w:rPr>
        <w:t xml:space="preserve"> </w:t>
      </w:r>
      <w:r w:rsidRPr="006D5FDA">
        <w:rPr>
          <w:rFonts w:ascii="Times New Roman" w:hAnsi="Times New Roman"/>
          <w:sz w:val="28"/>
          <w:szCs w:val="28"/>
        </w:rPr>
        <w:t>press</w:t>
      </w:r>
      <w:r w:rsidRPr="006D6473">
        <w:rPr>
          <w:rFonts w:ascii="Times New Roman" w:hAnsi="Times New Roman"/>
          <w:sz w:val="28"/>
          <w:szCs w:val="28"/>
          <w:lang w:val="ru-RU"/>
        </w:rPr>
        <w:t>, 2014.</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Векшин Г.В. Фоностилистика текста: звуковой повтор в перспективе смыслообразования : автореф.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тепени д. ф. н. М., 2006.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Гаспаров М.Л. Избранные труды. Том </w:t>
      </w:r>
      <w:r w:rsidRPr="006D5FDA">
        <w:rPr>
          <w:rFonts w:ascii="Times New Roman" w:hAnsi="Times New Roman"/>
          <w:sz w:val="28"/>
          <w:szCs w:val="28"/>
        </w:rPr>
        <w:t>IV</w:t>
      </w:r>
      <w:r w:rsidRPr="00694EA2">
        <w:rPr>
          <w:rFonts w:ascii="Times New Roman" w:hAnsi="Times New Roman"/>
          <w:sz w:val="28"/>
          <w:szCs w:val="28"/>
          <w:lang w:val="ru-RU"/>
        </w:rPr>
        <w:t xml:space="preserve">: </w:t>
      </w:r>
      <w:r w:rsidRPr="006D6473">
        <w:rPr>
          <w:rFonts w:ascii="Times New Roman" w:hAnsi="Times New Roman"/>
          <w:sz w:val="28"/>
          <w:szCs w:val="28"/>
          <w:lang w:val="ru-RU"/>
        </w:rPr>
        <w:t xml:space="preserve">Лингвистика стиха. Анализы и интерпретации.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Языки славянской культуры, 2012. </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 xml:space="preserve">Гаспаров М.Л. Очерк истории русского стиха: Метрика. Ритмика. Рифма. Строфика. </w:t>
      </w:r>
      <w:r w:rsidRPr="006D6473">
        <w:rPr>
          <w:rFonts w:ascii="Times New Roman" w:hAnsi="Times New Roman"/>
          <w:color w:val="000000" w:themeColor="text1"/>
          <w:sz w:val="28"/>
          <w:szCs w:val="28"/>
          <w:lang w:val="ru-RU"/>
        </w:rPr>
        <w:t>М.: Фортуна Лимитед, 2000.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Style w:val="s1"/>
          <w:rFonts w:ascii="Times New Roman" w:hAnsi="Times New Roman"/>
          <w:i w:val="0"/>
          <w:color w:val="000000" w:themeColor="text1"/>
          <w:sz w:val="28"/>
          <w:szCs w:val="28"/>
          <w:lang w:val="ru-RU"/>
        </w:rPr>
        <w:t xml:space="preserve">Гаспаров М.Л. Русский стих начала </w:t>
      </w:r>
      <w:r w:rsidRPr="006D5FDA">
        <w:rPr>
          <w:rStyle w:val="s1"/>
          <w:rFonts w:ascii="Times New Roman" w:hAnsi="Times New Roman"/>
          <w:i w:val="0"/>
          <w:color w:val="000000" w:themeColor="text1"/>
          <w:sz w:val="28"/>
          <w:szCs w:val="28"/>
        </w:rPr>
        <w:t>XX</w:t>
      </w:r>
      <w:r w:rsidRPr="006D6473">
        <w:rPr>
          <w:rStyle w:val="s1"/>
          <w:rFonts w:ascii="Times New Roman" w:hAnsi="Times New Roman"/>
          <w:i w:val="0"/>
          <w:color w:val="000000" w:themeColor="text1"/>
          <w:sz w:val="28"/>
          <w:szCs w:val="28"/>
          <w:lang w:val="ru-RU"/>
        </w:rPr>
        <w:t xml:space="preserve"> века в комментариях. М.: КД  Университет, 2004. </w:t>
      </w:r>
      <w:r w:rsidRPr="006D6473">
        <w:rPr>
          <w:rFonts w:ascii="Times New Roman" w:hAnsi="Times New Roman"/>
          <w:color w:val="000000" w:themeColor="text1"/>
          <w:sz w:val="28"/>
          <w:szCs w:val="28"/>
          <w:lang w:val="ru-RU"/>
        </w:rPr>
        <w:t xml:space="preserve">[Электронный ресурс]. </w:t>
      </w:r>
      <w:r w:rsidRPr="00694EA2">
        <w:rPr>
          <w:rFonts w:ascii="Times New Roman" w:hAnsi="Times New Roman"/>
          <w:color w:val="000000" w:themeColor="text1"/>
          <w:sz w:val="28"/>
          <w:szCs w:val="28"/>
        </w:rPr>
        <w:t>URL: &lt;</w:t>
      </w:r>
      <w:r w:rsidRPr="00694EA2">
        <w:rPr>
          <w:rStyle w:val="s1"/>
          <w:rFonts w:ascii="Times New Roman" w:hAnsi="Times New Roman"/>
          <w:i w:val="0"/>
          <w:color w:val="000000" w:themeColor="text1"/>
          <w:sz w:val="28"/>
          <w:szCs w:val="28"/>
        </w:rPr>
        <w:t xml:space="preserve">http://philologos.narod.ru/mlgaspar/gasp_rverse.htm#n20&gt;. </w:t>
      </w:r>
      <w:r w:rsidRPr="006D5FDA">
        <w:rPr>
          <w:rStyle w:val="s1"/>
          <w:rFonts w:ascii="Times New Roman" w:hAnsi="Times New Roman"/>
          <w:i w:val="0"/>
          <w:color w:val="000000" w:themeColor="text1"/>
          <w:sz w:val="28"/>
          <w:szCs w:val="28"/>
        </w:rPr>
        <w:t>Дата обращения: 16.04.2017.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Гаспаров М</w:t>
      </w:r>
      <w:r w:rsidRPr="006D6473">
        <w:rPr>
          <w:rFonts w:ascii="Times New Roman" w:hAnsi="Times New Roman"/>
          <w:sz w:val="28"/>
          <w:szCs w:val="28"/>
          <w:lang w:val="ru-RU"/>
        </w:rPr>
        <w:t xml:space="preserve">.Л. Русские стихи 1890-1925 годов в комментариях.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Высшая школа, 1993.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eastAsia="ru-RU"/>
        </w:rPr>
        <w:t xml:space="preserve">Гаспаров М.Л. Средневековые латинские поэтики в системе средневековой грамматики и риторики // Гаспаров </w:t>
      </w:r>
      <w:r w:rsidRPr="006D5FDA">
        <w:rPr>
          <w:rFonts w:ascii="Times New Roman" w:hAnsi="Times New Roman"/>
          <w:color w:val="000000" w:themeColor="text1"/>
          <w:sz w:val="28"/>
          <w:szCs w:val="28"/>
          <w:lang w:eastAsia="ru-RU"/>
        </w:rPr>
        <w:t>M</w:t>
      </w:r>
      <w:r w:rsidRPr="006D6473">
        <w:rPr>
          <w:rFonts w:ascii="Times New Roman" w:hAnsi="Times New Roman"/>
          <w:color w:val="000000" w:themeColor="text1"/>
          <w:sz w:val="28"/>
          <w:szCs w:val="28"/>
          <w:lang w:val="ru-RU" w:eastAsia="ru-RU"/>
        </w:rPr>
        <w:t xml:space="preserve">.Л. Проблемы литературной теории в Византии и латинском средневековье. </w:t>
      </w:r>
      <w:proofErr w:type="gramStart"/>
      <w:r w:rsidRPr="006D5FDA">
        <w:rPr>
          <w:rFonts w:ascii="Times New Roman" w:hAnsi="Times New Roman"/>
          <w:color w:val="000000" w:themeColor="text1"/>
          <w:sz w:val="28"/>
          <w:szCs w:val="28"/>
          <w:lang w:eastAsia="ru-RU"/>
        </w:rPr>
        <w:t>М.:</w:t>
      </w:r>
      <w:proofErr w:type="gramEnd"/>
      <w:r w:rsidRPr="006D5FDA">
        <w:rPr>
          <w:rFonts w:ascii="Times New Roman" w:hAnsi="Times New Roman"/>
          <w:color w:val="000000" w:themeColor="text1"/>
          <w:sz w:val="28"/>
          <w:szCs w:val="28"/>
          <w:lang w:eastAsia="ru-RU"/>
        </w:rPr>
        <w:t xml:space="preserve"> Наука, 1986. </w:t>
      </w:r>
      <w:proofErr w:type="gramStart"/>
      <w:r w:rsidRPr="006D5FDA">
        <w:rPr>
          <w:rFonts w:ascii="Times New Roman" w:hAnsi="Times New Roman"/>
          <w:color w:val="000000" w:themeColor="text1"/>
          <w:sz w:val="28"/>
          <w:szCs w:val="28"/>
          <w:lang w:eastAsia="ru-RU"/>
        </w:rPr>
        <w:t>С. 91</w:t>
      </w:r>
      <w:proofErr w:type="gramEnd"/>
      <w:r w:rsidRPr="006D5FDA">
        <w:rPr>
          <w:rFonts w:ascii="Times New Roman" w:hAnsi="Times New Roman"/>
          <w:color w:val="000000" w:themeColor="text1"/>
          <w:sz w:val="28"/>
          <w:szCs w:val="28"/>
          <w:lang w:eastAsia="ru-RU"/>
        </w:rPr>
        <w:t>-170.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Гаспаров М.Л. «Уснуло озеро» Фета и палиндро</w:t>
      </w:r>
      <w:r w:rsidR="005C4148" w:rsidRPr="006D6473">
        <w:rPr>
          <w:rFonts w:ascii="Times New Roman" w:hAnsi="Times New Roman"/>
          <w:sz w:val="28"/>
          <w:szCs w:val="28"/>
          <w:lang w:val="ru-RU"/>
        </w:rPr>
        <w:t>м Минаева // Гаспаров М.Л. Избранные</w:t>
      </w:r>
      <w:r w:rsidRPr="006D6473">
        <w:rPr>
          <w:rFonts w:ascii="Times New Roman" w:hAnsi="Times New Roman"/>
          <w:sz w:val="28"/>
          <w:szCs w:val="28"/>
          <w:lang w:val="ru-RU"/>
        </w:rPr>
        <w:t xml:space="preserve"> труды. </w:t>
      </w:r>
      <w:proofErr w:type="gramStart"/>
      <w:r w:rsidRPr="006D5FDA">
        <w:rPr>
          <w:rFonts w:ascii="Times New Roman" w:hAnsi="Times New Roman"/>
          <w:sz w:val="28"/>
          <w:szCs w:val="28"/>
        </w:rPr>
        <w:t>М.:</w:t>
      </w:r>
      <w:proofErr w:type="gramEnd"/>
      <w:r w:rsidR="007A7E63" w:rsidRPr="006D5FDA">
        <w:rPr>
          <w:rFonts w:ascii="Times New Roman" w:hAnsi="Times New Roman"/>
          <w:sz w:val="28"/>
          <w:szCs w:val="28"/>
        </w:rPr>
        <w:t xml:space="preserve"> Языки славянской культуры, 1997. Т. II</w:t>
      </w:r>
      <w:r w:rsidRPr="006D5FDA">
        <w:rPr>
          <w:rFonts w:ascii="Times New Roman" w:hAnsi="Times New Roman"/>
          <w:sz w:val="28"/>
          <w:szCs w:val="28"/>
        </w:rPr>
        <w:t xml:space="preserve">. </w:t>
      </w:r>
      <w:proofErr w:type="gramStart"/>
      <w:r w:rsidRPr="006D5FDA">
        <w:rPr>
          <w:rFonts w:ascii="Times New Roman" w:hAnsi="Times New Roman"/>
          <w:sz w:val="28"/>
          <w:szCs w:val="28"/>
        </w:rPr>
        <w:t>С. 39</w:t>
      </w:r>
      <w:proofErr w:type="gramEnd"/>
      <w:r w:rsidRPr="006D5FDA">
        <w:rPr>
          <w:rFonts w:ascii="Times New Roman" w:hAnsi="Times New Roman"/>
          <w:sz w:val="28"/>
          <w:szCs w:val="28"/>
        </w:rPr>
        <w:t>-47.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Гаспаров М.Л., Скулачева Т.В.</w:t>
      </w:r>
      <w:r w:rsidRPr="006D5FDA">
        <w:rPr>
          <w:rFonts w:ascii="Times New Roman" w:hAnsi="Times New Roman"/>
          <w:sz w:val="28"/>
          <w:szCs w:val="28"/>
        </w:rPr>
        <w:t> </w:t>
      </w:r>
      <w:r w:rsidRPr="006D6473">
        <w:rPr>
          <w:rFonts w:ascii="Times New Roman" w:hAnsi="Times New Roman"/>
          <w:sz w:val="28"/>
          <w:szCs w:val="28"/>
          <w:lang w:val="ru-RU"/>
        </w:rPr>
        <w:t xml:space="preserve">Статьи о лингвистике стиха.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Языки славянской культуры, 2004.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 xml:space="preserve">Гончаров Б.П. Поэтика Маяковского: Лирический герой послеоктябрьской поэзии и пути его художественного утверждения.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1983.</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Григорьев В.П. Будетлянин. М.: Языки русской культуры, 2000.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Григорьев В.П.  Грамматика идиостиля: В. Хлебников. </w:t>
      </w:r>
      <w:proofErr w:type="gramStart"/>
      <w:r w:rsidRPr="006D5FDA">
        <w:rPr>
          <w:rFonts w:ascii="Times New Roman" w:hAnsi="Times New Roman"/>
          <w:color w:val="000000" w:themeColor="text1"/>
          <w:sz w:val="28"/>
          <w:szCs w:val="28"/>
        </w:rPr>
        <w:t>М.:</w:t>
      </w:r>
      <w:proofErr w:type="gramEnd"/>
      <w:r w:rsidRPr="006D5FDA">
        <w:rPr>
          <w:rFonts w:ascii="Times New Roman" w:hAnsi="Times New Roman"/>
          <w:color w:val="000000" w:themeColor="text1"/>
          <w:sz w:val="28"/>
          <w:szCs w:val="28"/>
        </w:rPr>
        <w:t xml:space="preserve"> Наука, 1983.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Григорьев В.П.  Из прошлого лингвистической поэтики и интерлингвистики. </w:t>
      </w:r>
      <w:proofErr w:type="gramStart"/>
      <w:r w:rsidRPr="006D5FDA">
        <w:rPr>
          <w:rFonts w:ascii="Times New Roman" w:hAnsi="Times New Roman"/>
          <w:color w:val="000000" w:themeColor="text1"/>
          <w:sz w:val="28"/>
          <w:szCs w:val="28"/>
        </w:rPr>
        <w:t>М.:</w:t>
      </w:r>
      <w:proofErr w:type="gramEnd"/>
      <w:r w:rsidRPr="006D5FDA">
        <w:rPr>
          <w:rFonts w:ascii="Times New Roman" w:hAnsi="Times New Roman"/>
          <w:color w:val="000000" w:themeColor="text1"/>
          <w:sz w:val="28"/>
          <w:szCs w:val="28"/>
        </w:rPr>
        <w:t xml:space="preserve"> Наука, 1993.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Григорьев В.П.  Словотворчество и смежные проблемы языка поэта. </w:t>
      </w:r>
      <w:proofErr w:type="gramStart"/>
      <w:r w:rsidRPr="006D5FDA">
        <w:rPr>
          <w:rFonts w:ascii="Times New Roman" w:hAnsi="Times New Roman"/>
          <w:color w:val="000000" w:themeColor="text1"/>
          <w:sz w:val="28"/>
          <w:szCs w:val="28"/>
        </w:rPr>
        <w:t>М.:</w:t>
      </w:r>
      <w:proofErr w:type="gramEnd"/>
      <w:r w:rsidRPr="006D5FDA">
        <w:rPr>
          <w:rFonts w:ascii="Times New Roman" w:hAnsi="Times New Roman"/>
          <w:color w:val="000000" w:themeColor="text1"/>
          <w:sz w:val="28"/>
          <w:szCs w:val="28"/>
        </w:rPr>
        <w:t xml:space="preserve"> Наука, 1986.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Дёринг-Смирнова И.Р., Смирнов И.П. Исторический авангард с точки зрения эволюции художественных систем // </w:t>
      </w:r>
      <w:r w:rsidRPr="006D5FDA">
        <w:rPr>
          <w:rFonts w:ascii="Times New Roman" w:hAnsi="Times New Roman"/>
          <w:sz w:val="28"/>
          <w:szCs w:val="28"/>
        </w:rPr>
        <w:t>Russian</w:t>
      </w:r>
      <w:r w:rsidRPr="006D6473">
        <w:rPr>
          <w:rFonts w:ascii="Times New Roman" w:hAnsi="Times New Roman"/>
          <w:sz w:val="28"/>
          <w:szCs w:val="28"/>
          <w:lang w:val="ru-RU"/>
        </w:rPr>
        <w:t xml:space="preserve"> </w:t>
      </w:r>
      <w:r w:rsidRPr="006D5FDA">
        <w:rPr>
          <w:rFonts w:ascii="Times New Roman" w:hAnsi="Times New Roman"/>
          <w:sz w:val="28"/>
          <w:szCs w:val="28"/>
        </w:rPr>
        <w:t>Literature</w:t>
      </w:r>
      <w:r w:rsidRPr="006D6473">
        <w:rPr>
          <w:rFonts w:ascii="Times New Roman" w:hAnsi="Times New Roman"/>
          <w:sz w:val="28"/>
          <w:szCs w:val="28"/>
          <w:lang w:val="ru-RU"/>
        </w:rPr>
        <w:t xml:space="preserve">. </w:t>
      </w:r>
      <w:r w:rsidRPr="006D5FDA">
        <w:rPr>
          <w:rFonts w:ascii="Times New Roman" w:hAnsi="Times New Roman"/>
          <w:sz w:val="28"/>
          <w:szCs w:val="28"/>
        </w:rPr>
        <w:t xml:space="preserve">1980. Вып. VIII. </w:t>
      </w:r>
      <w:proofErr w:type="gramStart"/>
      <w:r w:rsidRPr="006D5FDA">
        <w:rPr>
          <w:rFonts w:ascii="Times New Roman" w:hAnsi="Times New Roman"/>
          <w:sz w:val="28"/>
          <w:szCs w:val="28"/>
        </w:rPr>
        <w:t>С. 403</w:t>
      </w:r>
      <w:proofErr w:type="gramEnd"/>
      <w:r w:rsidRPr="006D5FDA">
        <w:rPr>
          <w:rFonts w:ascii="Times New Roman" w:hAnsi="Times New Roman"/>
          <w:sz w:val="28"/>
          <w:szCs w:val="28"/>
        </w:rPr>
        <w:t>-468.</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color w:val="000000" w:themeColor="text1"/>
          <w:sz w:val="28"/>
          <w:szCs w:val="28"/>
          <w:lang w:val="ru-RU"/>
        </w:rPr>
        <w:t>Долгополов Л.К. Поэма Александра Блока "Двенадцать". Л.: Худож. лит. Ленингр. отд-ние, 1979.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Жаккар Ж.-Ф. Даниил Хармс и конец русского авангарда. </w:t>
      </w:r>
      <w:r w:rsidRPr="006D5FDA">
        <w:rPr>
          <w:rFonts w:ascii="Times New Roman" w:hAnsi="Times New Roman"/>
          <w:color w:val="000000" w:themeColor="text1"/>
          <w:sz w:val="28"/>
          <w:szCs w:val="28"/>
        </w:rPr>
        <w:t>СПб: Академический проект, 1995.</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Жаккар Ж.-Ф. Литература как таковая: От Набокова к Пушкину. Избранные работы о русской словесности. </w:t>
      </w:r>
      <w:proofErr w:type="gramStart"/>
      <w:r w:rsidRPr="006D5FDA">
        <w:rPr>
          <w:rFonts w:ascii="Times New Roman" w:hAnsi="Times New Roman"/>
          <w:color w:val="000000" w:themeColor="text1"/>
          <w:sz w:val="28"/>
          <w:szCs w:val="28"/>
        </w:rPr>
        <w:t>М.:</w:t>
      </w:r>
      <w:proofErr w:type="gramEnd"/>
      <w:r w:rsidRPr="006D5FDA">
        <w:rPr>
          <w:rFonts w:ascii="Times New Roman" w:hAnsi="Times New Roman"/>
          <w:color w:val="000000" w:themeColor="text1"/>
          <w:sz w:val="28"/>
          <w:szCs w:val="28"/>
        </w:rPr>
        <w:t xml:space="preserve"> Но</w:t>
      </w:r>
      <w:r w:rsidRPr="006D5FDA">
        <w:rPr>
          <w:rFonts w:ascii="Times New Roman" w:hAnsi="Times New Roman"/>
          <w:sz w:val="28"/>
          <w:szCs w:val="28"/>
        </w:rPr>
        <w:t>вое литературное обозрение, 2011.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Жирмунский В.М. Байрон и Пушкин.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1978.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Жирмунский В.М. Введение в литературоведение. </w:t>
      </w:r>
      <w:proofErr w:type="gramStart"/>
      <w:r w:rsidRPr="006D5FDA">
        <w:rPr>
          <w:rFonts w:ascii="Times New Roman" w:hAnsi="Times New Roman"/>
          <w:sz w:val="28"/>
          <w:szCs w:val="28"/>
        </w:rPr>
        <w:t>СПб.:</w:t>
      </w:r>
      <w:proofErr w:type="gramEnd"/>
      <w:r w:rsidRPr="006D5FDA">
        <w:rPr>
          <w:rFonts w:ascii="Times New Roman" w:hAnsi="Times New Roman"/>
          <w:sz w:val="28"/>
          <w:szCs w:val="28"/>
        </w:rPr>
        <w:t xml:space="preserve"> Издательство СПбГУ, 1996.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Жирмунский В.М. Стихосложение Маяковского // Русская литература. </w:t>
      </w:r>
      <w:r w:rsidRPr="006D5FDA">
        <w:rPr>
          <w:rFonts w:ascii="Times New Roman" w:hAnsi="Times New Roman"/>
          <w:sz w:val="28"/>
          <w:szCs w:val="28"/>
        </w:rPr>
        <w:t xml:space="preserve">1964. № 4. </w:t>
      </w:r>
      <w:proofErr w:type="gramStart"/>
      <w:r w:rsidRPr="006D5FDA">
        <w:rPr>
          <w:rFonts w:ascii="Times New Roman" w:hAnsi="Times New Roman"/>
          <w:sz w:val="28"/>
          <w:szCs w:val="28"/>
        </w:rPr>
        <w:t>С. 3</w:t>
      </w:r>
      <w:proofErr w:type="gramEnd"/>
      <w:r w:rsidRPr="006D5FDA">
        <w:rPr>
          <w:rFonts w:ascii="Times New Roman" w:hAnsi="Times New Roman"/>
          <w:sz w:val="28"/>
          <w:szCs w:val="28"/>
        </w:rPr>
        <w:t>-26.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eastAsia="Times New Roman" w:hAnsi="Times New Roman"/>
          <w:color w:val="222222"/>
          <w:sz w:val="28"/>
          <w:szCs w:val="28"/>
          <w:lang w:val="ru-RU" w:eastAsia="ru-RU"/>
        </w:rPr>
        <w:t>Жирмунский В.М</w:t>
      </w:r>
      <w:r w:rsidRPr="006D6473">
        <w:rPr>
          <w:rFonts w:ascii="Times New Roman" w:eastAsia="Times New Roman" w:hAnsi="Times New Roman"/>
          <w:color w:val="222222"/>
          <w:sz w:val="28"/>
          <w:szCs w:val="28"/>
          <w:shd w:val="clear" w:color="auto" w:fill="FFFFFF"/>
          <w:lang w:val="ru-RU" w:eastAsia="ru-RU"/>
        </w:rPr>
        <w:t>.</w:t>
      </w:r>
      <w:r w:rsidRPr="006D5FDA">
        <w:rPr>
          <w:rFonts w:ascii="Times New Roman" w:eastAsia="Times New Roman" w:hAnsi="Times New Roman"/>
          <w:color w:val="222222"/>
          <w:sz w:val="28"/>
          <w:szCs w:val="28"/>
          <w:shd w:val="clear" w:color="auto" w:fill="FFFFFF"/>
          <w:lang w:eastAsia="ru-RU"/>
        </w:rPr>
        <w:t> </w:t>
      </w:r>
      <w:r w:rsidRPr="006D6473">
        <w:rPr>
          <w:rFonts w:ascii="Times New Roman" w:eastAsia="Times New Roman" w:hAnsi="Times New Roman"/>
          <w:color w:val="222222"/>
          <w:sz w:val="28"/>
          <w:szCs w:val="28"/>
          <w:shd w:val="clear" w:color="auto" w:fill="FFFFFF"/>
          <w:lang w:val="ru-RU" w:eastAsia="ru-RU"/>
        </w:rPr>
        <w:t>Теория</w:t>
      </w:r>
      <w:r w:rsidRPr="006D6473">
        <w:rPr>
          <w:rFonts w:ascii="Times New Roman" w:eastAsia="Times New Roman" w:hAnsi="Times New Roman"/>
          <w:color w:val="222222"/>
          <w:sz w:val="28"/>
          <w:szCs w:val="28"/>
          <w:lang w:val="ru-RU" w:eastAsia="ru-RU"/>
        </w:rPr>
        <w:t xml:space="preserve"> литературы</w:t>
      </w:r>
      <w:r w:rsidRPr="006D6473">
        <w:rPr>
          <w:rFonts w:ascii="Times New Roman" w:eastAsia="Times New Roman" w:hAnsi="Times New Roman"/>
          <w:color w:val="222222"/>
          <w:sz w:val="28"/>
          <w:szCs w:val="28"/>
          <w:shd w:val="clear" w:color="auto" w:fill="FFFFFF"/>
          <w:lang w:val="ru-RU" w:eastAsia="ru-RU"/>
        </w:rPr>
        <w:t xml:space="preserve">. </w:t>
      </w:r>
      <w:r w:rsidRPr="006D5FDA">
        <w:rPr>
          <w:rFonts w:ascii="Times New Roman" w:eastAsia="Times New Roman" w:hAnsi="Times New Roman"/>
          <w:color w:val="222222"/>
          <w:sz w:val="28"/>
          <w:szCs w:val="28"/>
          <w:shd w:val="clear" w:color="auto" w:fill="FFFFFF"/>
          <w:lang w:eastAsia="ru-RU"/>
        </w:rPr>
        <w:t xml:space="preserve">Поэтика. Стилистика. </w:t>
      </w:r>
      <w:proofErr w:type="gramStart"/>
      <w:r w:rsidRPr="006D5FDA">
        <w:rPr>
          <w:rFonts w:ascii="Times New Roman" w:eastAsia="Times New Roman" w:hAnsi="Times New Roman"/>
          <w:color w:val="222222"/>
          <w:sz w:val="28"/>
          <w:szCs w:val="28"/>
          <w:shd w:val="clear" w:color="auto" w:fill="FFFFFF"/>
          <w:lang w:eastAsia="ru-RU"/>
        </w:rPr>
        <w:t>Л.:</w:t>
      </w:r>
      <w:proofErr w:type="gramEnd"/>
      <w:r w:rsidRPr="006D5FDA">
        <w:rPr>
          <w:rFonts w:ascii="Times New Roman" w:eastAsia="Times New Roman" w:hAnsi="Times New Roman"/>
          <w:color w:val="222222"/>
          <w:sz w:val="28"/>
          <w:szCs w:val="28"/>
          <w:shd w:val="clear" w:color="auto" w:fill="FFFFFF"/>
          <w:lang w:eastAsia="ru-RU"/>
        </w:rPr>
        <w:t xml:space="preserve"> Наука, 1977.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Жирмунский В.М. Теория стиха. </w:t>
      </w:r>
      <w:proofErr w:type="gramStart"/>
      <w:r w:rsidRPr="006D5FDA">
        <w:rPr>
          <w:rFonts w:ascii="Times New Roman" w:hAnsi="Times New Roman"/>
          <w:sz w:val="28"/>
          <w:szCs w:val="28"/>
        </w:rPr>
        <w:t>Л.:</w:t>
      </w:r>
      <w:proofErr w:type="gramEnd"/>
      <w:r w:rsidRPr="006D5FDA">
        <w:rPr>
          <w:rFonts w:ascii="Times New Roman" w:hAnsi="Times New Roman"/>
          <w:sz w:val="28"/>
          <w:szCs w:val="28"/>
        </w:rPr>
        <w:t xml:space="preserve"> Наука, 1968.</w:t>
      </w:r>
    </w:p>
    <w:p w:rsidR="00D44E52" w:rsidRPr="006D5FDA" w:rsidRDefault="00EB51B2" w:rsidP="006D5FDA">
      <w:pPr>
        <w:pStyle w:val="af1"/>
        <w:numPr>
          <w:ilvl w:val="0"/>
          <w:numId w:val="3"/>
        </w:numPr>
        <w:spacing w:before="100" w:after="100" w:line="360" w:lineRule="auto"/>
        <w:ind w:right="720"/>
        <w:jc w:val="both"/>
        <w:rPr>
          <w:rFonts w:ascii="Times New Roman" w:hAnsi="Times New Roman"/>
          <w:sz w:val="28"/>
          <w:szCs w:val="28"/>
        </w:rPr>
      </w:pPr>
      <w:r w:rsidRPr="006D6473">
        <w:rPr>
          <w:rFonts w:ascii="Times New Roman" w:eastAsia="Times New Roman" w:hAnsi="Times New Roman"/>
          <w:color w:val="000000"/>
          <w:sz w:val="28"/>
          <w:szCs w:val="28"/>
          <w:lang w:val="ru-RU" w:eastAsia="ru-RU"/>
        </w:rPr>
        <w:lastRenderedPageBreak/>
        <w:t xml:space="preserve">Зубова Л.В. Современная русская поэзия в контексте истории языка. </w:t>
      </w:r>
      <w:proofErr w:type="gramStart"/>
      <w:r w:rsidRPr="006D5FDA">
        <w:rPr>
          <w:rFonts w:ascii="Times New Roman" w:eastAsia="Times New Roman" w:hAnsi="Times New Roman"/>
          <w:color w:val="000000"/>
          <w:sz w:val="28"/>
          <w:szCs w:val="28"/>
          <w:lang w:eastAsia="ru-RU"/>
        </w:rPr>
        <w:t>М.:</w:t>
      </w:r>
      <w:proofErr w:type="gramEnd"/>
      <w:r w:rsidRPr="006D5FDA">
        <w:rPr>
          <w:rFonts w:ascii="Times New Roman" w:eastAsia="Times New Roman" w:hAnsi="Times New Roman"/>
          <w:color w:val="000000"/>
          <w:sz w:val="28"/>
          <w:szCs w:val="28"/>
          <w:lang w:eastAsia="ru-RU"/>
        </w:rPr>
        <w:t xml:space="preserve"> Новое литературное обозрение, 2000.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Зубова Л.В. Языки современной поэзии.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Новое литературное обозрение, 2010.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Касевич В.Б. Семантика. Синтаксис. </w:t>
      </w:r>
      <w:r w:rsidRPr="006D5FDA">
        <w:rPr>
          <w:rFonts w:ascii="Times New Roman" w:hAnsi="Times New Roman"/>
          <w:sz w:val="28"/>
          <w:szCs w:val="28"/>
        </w:rPr>
        <w:t xml:space="preserve">Морфология.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1988.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Катанян В.А. О некоторых источниках поэмы «Хорошо!» // Литературное наследство. </w:t>
      </w:r>
      <w:r w:rsidRPr="006D5FDA">
        <w:rPr>
          <w:rFonts w:ascii="Times New Roman" w:hAnsi="Times New Roman"/>
          <w:sz w:val="28"/>
          <w:szCs w:val="28"/>
        </w:rPr>
        <w:t xml:space="preserve">Т. 65: Новое о Маяковском.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w:t>
      </w:r>
      <w:r w:rsidR="00FC7B36" w:rsidRPr="006D5FDA">
        <w:rPr>
          <w:rFonts w:ascii="Times New Roman" w:hAnsi="Times New Roman"/>
          <w:sz w:val="28"/>
          <w:szCs w:val="28"/>
        </w:rPr>
        <w:t>Издательст</w:t>
      </w:r>
      <w:r w:rsidRPr="006D5FDA">
        <w:rPr>
          <w:rFonts w:ascii="Times New Roman" w:hAnsi="Times New Roman"/>
          <w:sz w:val="28"/>
          <w:szCs w:val="28"/>
        </w:rPr>
        <w:t>во АН СССР, 1958.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Кирсанов С. Поэзия и палиндромон // Наука и жизнь. </w:t>
      </w:r>
      <w:r w:rsidRPr="006D5FDA">
        <w:rPr>
          <w:rFonts w:ascii="Times New Roman" w:hAnsi="Times New Roman"/>
          <w:sz w:val="28"/>
          <w:szCs w:val="28"/>
        </w:rPr>
        <w:t xml:space="preserve">1966. №7. </w:t>
      </w:r>
      <w:proofErr w:type="gramStart"/>
      <w:r w:rsidRPr="006D5FDA">
        <w:rPr>
          <w:rFonts w:ascii="Times New Roman" w:hAnsi="Times New Roman"/>
          <w:sz w:val="28"/>
          <w:szCs w:val="28"/>
        </w:rPr>
        <w:t>С. 75</w:t>
      </w:r>
      <w:proofErr w:type="gramEnd"/>
      <w:r w:rsidRPr="006D5FDA">
        <w:rPr>
          <w:rFonts w:ascii="Times New Roman" w:hAnsi="Times New Roman"/>
          <w:sz w:val="28"/>
          <w:szCs w:val="28"/>
        </w:rPr>
        <w:t>-77.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Кобрин К. Александр Кондратов, человек авангарда. [Электронный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postnonfiction</w:t>
      </w:r>
      <w:r w:rsidRPr="006D6473">
        <w:rPr>
          <w:rFonts w:ascii="Times New Roman" w:hAnsi="Times New Roman"/>
          <w:sz w:val="28"/>
          <w:szCs w:val="28"/>
          <w:lang w:val="ru-RU"/>
        </w:rPr>
        <w:t>.</w:t>
      </w:r>
      <w:r w:rsidRPr="006D5FDA">
        <w:rPr>
          <w:rFonts w:ascii="Times New Roman" w:hAnsi="Times New Roman"/>
          <w:sz w:val="28"/>
          <w:szCs w:val="28"/>
        </w:rPr>
        <w:t>org</w:t>
      </w:r>
      <w:r w:rsidRPr="006D6473">
        <w:rPr>
          <w:rFonts w:ascii="Times New Roman" w:hAnsi="Times New Roman"/>
          <w:sz w:val="28"/>
          <w:szCs w:val="28"/>
          <w:lang w:val="ru-RU"/>
        </w:rPr>
        <w:t>/</w:t>
      </w:r>
      <w:r w:rsidRPr="006D5FDA">
        <w:rPr>
          <w:rFonts w:ascii="Times New Roman" w:hAnsi="Times New Roman"/>
          <w:sz w:val="28"/>
          <w:szCs w:val="28"/>
        </w:rPr>
        <w:t>narratives</w:t>
      </w:r>
      <w:r w:rsidRPr="006D6473">
        <w:rPr>
          <w:rFonts w:ascii="Times New Roman" w:hAnsi="Times New Roman"/>
          <w:sz w:val="28"/>
          <w:szCs w:val="28"/>
          <w:lang w:val="ru-RU"/>
        </w:rPr>
        <w:t>/</w:t>
      </w:r>
      <w:r w:rsidRPr="006D5FDA">
        <w:rPr>
          <w:rFonts w:ascii="Times New Roman" w:hAnsi="Times New Roman"/>
          <w:sz w:val="28"/>
          <w:szCs w:val="28"/>
        </w:rPr>
        <w:t>kondratov</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04.05.2017.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Ковтунова И.И. Поэтический синтаксис.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1986.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Колмогоров А.Н., Кондратов А.М. Ритмика поэм Маяковского // Вопросы языкознания. </w:t>
      </w:r>
      <w:r w:rsidRPr="006D5FDA">
        <w:rPr>
          <w:rFonts w:ascii="Times New Roman" w:hAnsi="Times New Roman"/>
          <w:sz w:val="28"/>
          <w:szCs w:val="28"/>
        </w:rPr>
        <w:t xml:space="preserve">1962.  №3.  </w:t>
      </w:r>
      <w:proofErr w:type="gramStart"/>
      <w:r w:rsidRPr="006D5FDA">
        <w:rPr>
          <w:rFonts w:ascii="Times New Roman" w:hAnsi="Times New Roman"/>
          <w:sz w:val="28"/>
          <w:szCs w:val="28"/>
        </w:rPr>
        <w:t>С. 62</w:t>
      </w:r>
      <w:proofErr w:type="gramEnd"/>
      <w:r w:rsidRPr="006D5FDA">
        <w:rPr>
          <w:rFonts w:ascii="Times New Roman" w:hAnsi="Times New Roman"/>
          <w:sz w:val="28"/>
          <w:szCs w:val="28"/>
        </w:rPr>
        <w:t>-74.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Кондратов А.М. Статистика типов русской рифмы // Вопросы языкознания. </w:t>
      </w:r>
      <w:r w:rsidRPr="006D5FDA">
        <w:rPr>
          <w:rFonts w:ascii="Times New Roman" w:hAnsi="Times New Roman"/>
          <w:sz w:val="28"/>
          <w:szCs w:val="28"/>
        </w:rPr>
        <w:t xml:space="preserve">1963. № 6. </w:t>
      </w:r>
      <w:proofErr w:type="gramStart"/>
      <w:r w:rsidRPr="006D5FDA">
        <w:rPr>
          <w:rFonts w:ascii="Times New Roman" w:hAnsi="Times New Roman"/>
          <w:sz w:val="28"/>
          <w:szCs w:val="28"/>
        </w:rPr>
        <w:t>С. 96</w:t>
      </w:r>
      <w:proofErr w:type="gramEnd"/>
      <w:r w:rsidRPr="006D5FDA">
        <w:rPr>
          <w:rFonts w:ascii="Times New Roman" w:hAnsi="Times New Roman"/>
          <w:sz w:val="28"/>
          <w:szCs w:val="28"/>
        </w:rPr>
        <w:t>-106.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Кондратов А.М. Эволюция ритмики Маяковского // Вопросы языкознания. </w:t>
      </w:r>
      <w:r w:rsidRPr="006D5FDA">
        <w:rPr>
          <w:rFonts w:ascii="Times New Roman" w:hAnsi="Times New Roman"/>
          <w:sz w:val="28"/>
          <w:szCs w:val="28"/>
        </w:rPr>
        <w:t xml:space="preserve">1962. № 5. </w:t>
      </w:r>
      <w:proofErr w:type="gramStart"/>
      <w:r w:rsidRPr="006D5FDA">
        <w:rPr>
          <w:rFonts w:ascii="Times New Roman" w:hAnsi="Times New Roman"/>
          <w:sz w:val="28"/>
          <w:szCs w:val="28"/>
        </w:rPr>
        <w:t>С. 101</w:t>
      </w:r>
      <w:proofErr w:type="gramEnd"/>
      <w:r w:rsidRPr="006D5FDA">
        <w:rPr>
          <w:rFonts w:ascii="Times New Roman" w:hAnsi="Times New Roman"/>
          <w:sz w:val="28"/>
          <w:szCs w:val="28"/>
        </w:rPr>
        <w:t>-108.</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Крусанов А.В. Русский авангард. В 3-х т. М.: Новое литературное обозрение, 2010.</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Кузьмин Д.В. Русский моностих: Очерк и</w:t>
      </w:r>
      <w:r w:rsidR="00765B45">
        <w:rPr>
          <w:rFonts w:ascii="Times New Roman" w:hAnsi="Times New Roman"/>
          <w:sz w:val="28"/>
          <w:szCs w:val="28"/>
          <w:lang w:val="ru-RU"/>
        </w:rPr>
        <w:t>стории и теории.</w:t>
      </w:r>
      <w:r w:rsidRPr="006D6473">
        <w:rPr>
          <w:rFonts w:ascii="Times New Roman" w:hAnsi="Times New Roman"/>
          <w:sz w:val="28"/>
          <w:szCs w:val="28"/>
          <w:lang w:val="ru-RU"/>
        </w:rPr>
        <w:t xml:space="preserve"> М.: Новое литературное обозрение, 2016.</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Логический анализ языка. Семантика начала и конца</w:t>
      </w:r>
      <w:proofErr w:type="gramStart"/>
      <w:r w:rsidRPr="006D6473">
        <w:rPr>
          <w:rFonts w:ascii="Times New Roman" w:hAnsi="Times New Roman"/>
          <w:sz w:val="28"/>
          <w:szCs w:val="28"/>
          <w:lang w:val="ru-RU"/>
        </w:rPr>
        <w:t xml:space="preserve"> / О</w:t>
      </w:r>
      <w:proofErr w:type="gramEnd"/>
      <w:r w:rsidRPr="006D6473">
        <w:rPr>
          <w:rFonts w:ascii="Times New Roman" w:hAnsi="Times New Roman"/>
          <w:sz w:val="28"/>
          <w:szCs w:val="28"/>
          <w:lang w:val="ru-RU"/>
        </w:rPr>
        <w:t>тв. ред. Н.Д. Арутюнова. М.: Индрик, 2002.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Лотман Ю.М. Анализ поэтического текста: Структура стиха // Лотман Ю.М. О поэтах и поэзии. </w:t>
      </w:r>
      <w:r w:rsidRPr="006D5FDA">
        <w:rPr>
          <w:rFonts w:ascii="Times New Roman" w:hAnsi="Times New Roman"/>
          <w:sz w:val="28"/>
          <w:szCs w:val="28"/>
        </w:rPr>
        <w:t>СПб: Искусство-СПб, 1996.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 xml:space="preserve">Лотман Ю.М. Статьи по семиотике и топологии культуры // Избранные статьи в 3 т. Т. 1. </w:t>
      </w:r>
      <w:r w:rsidRPr="006D5FDA">
        <w:rPr>
          <w:rFonts w:ascii="Times New Roman" w:hAnsi="Times New Roman"/>
          <w:sz w:val="28"/>
          <w:szCs w:val="28"/>
        </w:rPr>
        <w:t>Таллин: Александра, 1992.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Лосев Л. </w:t>
      </w:r>
      <w:r w:rsidRPr="006D5FDA">
        <w:rPr>
          <w:rFonts w:ascii="Times New Roman" w:hAnsi="Times New Roman"/>
          <w:sz w:val="28"/>
          <w:szCs w:val="28"/>
        </w:rPr>
        <w:t>Homo</w:t>
      </w:r>
      <w:r w:rsidRPr="006D6473">
        <w:rPr>
          <w:rFonts w:ascii="Times New Roman" w:hAnsi="Times New Roman"/>
          <w:sz w:val="28"/>
          <w:szCs w:val="28"/>
          <w:lang w:val="ru-RU"/>
        </w:rPr>
        <w:t xml:space="preserve"> </w:t>
      </w:r>
      <w:r w:rsidRPr="006D5FDA">
        <w:rPr>
          <w:rFonts w:ascii="Times New Roman" w:hAnsi="Times New Roman"/>
          <w:sz w:val="28"/>
          <w:szCs w:val="28"/>
        </w:rPr>
        <w:t>Ludens</w:t>
      </w:r>
      <w:r w:rsidRPr="006D6473">
        <w:rPr>
          <w:rFonts w:ascii="Times New Roman" w:hAnsi="Times New Roman"/>
          <w:sz w:val="28"/>
          <w:szCs w:val="28"/>
          <w:lang w:val="ru-RU"/>
        </w:rPr>
        <w:t xml:space="preserve"> умер (Из книги "Меандр") // Звезда. </w:t>
      </w:r>
      <w:r w:rsidRPr="006D5FDA">
        <w:rPr>
          <w:rFonts w:ascii="Times New Roman" w:hAnsi="Times New Roman"/>
          <w:sz w:val="28"/>
          <w:szCs w:val="28"/>
        </w:rPr>
        <w:t xml:space="preserve">1994. № 8. </w:t>
      </w:r>
      <w:proofErr w:type="gramStart"/>
      <w:r w:rsidRPr="006D5FDA">
        <w:rPr>
          <w:rFonts w:ascii="Times New Roman" w:hAnsi="Times New Roman"/>
          <w:sz w:val="28"/>
          <w:szCs w:val="28"/>
        </w:rPr>
        <w:t>С. 145</w:t>
      </w:r>
      <w:proofErr w:type="gramEnd"/>
      <w:r w:rsidRPr="006D5FDA">
        <w:rPr>
          <w:rFonts w:ascii="Times New Roman" w:hAnsi="Times New Roman"/>
          <w:sz w:val="28"/>
          <w:szCs w:val="28"/>
        </w:rPr>
        <w:t>-151.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Мокиенко В.М. Русская бранная лексика: </w:t>
      </w:r>
      <w:proofErr w:type="gramStart"/>
      <w:r w:rsidRPr="006D6473">
        <w:rPr>
          <w:rFonts w:ascii="Times New Roman" w:hAnsi="Times New Roman"/>
          <w:sz w:val="28"/>
          <w:szCs w:val="28"/>
          <w:lang w:val="ru-RU"/>
        </w:rPr>
        <w:t>цензурное</w:t>
      </w:r>
      <w:proofErr w:type="gramEnd"/>
      <w:r w:rsidRPr="006D6473">
        <w:rPr>
          <w:rFonts w:ascii="Times New Roman" w:hAnsi="Times New Roman"/>
          <w:sz w:val="28"/>
          <w:szCs w:val="28"/>
          <w:lang w:val="ru-RU"/>
        </w:rPr>
        <w:t xml:space="preserve"> и нецензурное // Русистика. </w:t>
      </w:r>
      <w:r w:rsidRPr="006D5FDA">
        <w:rPr>
          <w:rFonts w:ascii="Times New Roman" w:hAnsi="Times New Roman"/>
          <w:sz w:val="28"/>
          <w:szCs w:val="28"/>
        </w:rPr>
        <w:t xml:space="preserve">1994. № 1/2. </w:t>
      </w:r>
      <w:proofErr w:type="gramStart"/>
      <w:r w:rsidRPr="006D5FDA">
        <w:rPr>
          <w:rFonts w:ascii="Times New Roman" w:hAnsi="Times New Roman"/>
          <w:sz w:val="28"/>
          <w:szCs w:val="28"/>
        </w:rPr>
        <w:t>С. 50</w:t>
      </w:r>
      <w:proofErr w:type="gramEnd"/>
      <w:r w:rsidRPr="006D5FDA">
        <w:rPr>
          <w:rFonts w:ascii="Times New Roman" w:hAnsi="Times New Roman"/>
          <w:sz w:val="28"/>
          <w:szCs w:val="28"/>
        </w:rPr>
        <w:t>-73.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Никольская Т.Л. Авангард и окрестности. </w:t>
      </w:r>
      <w:proofErr w:type="gramStart"/>
      <w:r w:rsidRPr="006D5FDA">
        <w:rPr>
          <w:rFonts w:ascii="Times New Roman" w:hAnsi="Times New Roman"/>
          <w:sz w:val="28"/>
          <w:szCs w:val="28"/>
        </w:rPr>
        <w:t>СПб.:</w:t>
      </w:r>
      <w:proofErr w:type="gramEnd"/>
      <w:r w:rsidRPr="006D5FDA">
        <w:rPr>
          <w:rFonts w:ascii="Times New Roman" w:hAnsi="Times New Roman"/>
          <w:sz w:val="28"/>
          <w:szCs w:val="28"/>
        </w:rPr>
        <w:t xml:space="preserve"> Издательство Ивана Лимбаха, 2002.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Орел В.Э. Заговор-палиндром // Русская речь. </w:t>
      </w:r>
      <w:r w:rsidRPr="006D5FDA">
        <w:rPr>
          <w:rFonts w:ascii="Times New Roman" w:hAnsi="Times New Roman"/>
          <w:sz w:val="28"/>
          <w:szCs w:val="28"/>
        </w:rPr>
        <w:t>1978. №3. Орел, 1978. С.158-160.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Орлицкий Ю.Б. Динамика стиха и прозы в русской словесности.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Издательский центр РГГУ, 2008.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Основные тенденции развития поэтического языка </w:t>
      </w:r>
      <w:r w:rsidRPr="006D5FDA">
        <w:rPr>
          <w:rFonts w:ascii="Times New Roman" w:hAnsi="Times New Roman"/>
          <w:sz w:val="28"/>
          <w:szCs w:val="28"/>
        </w:rPr>
        <w:t>XX</w:t>
      </w:r>
      <w:r w:rsidRPr="00694EA2">
        <w:rPr>
          <w:rFonts w:ascii="Times New Roman" w:hAnsi="Times New Roman"/>
          <w:sz w:val="28"/>
          <w:szCs w:val="28"/>
          <w:lang w:val="ru-RU"/>
        </w:rPr>
        <w:t>-</w:t>
      </w:r>
      <w:r w:rsidRPr="006D5FDA">
        <w:rPr>
          <w:rFonts w:ascii="Times New Roman" w:hAnsi="Times New Roman"/>
          <w:sz w:val="28"/>
          <w:szCs w:val="28"/>
        </w:rPr>
        <w:t>XXI</w:t>
      </w:r>
      <w:r w:rsidRPr="00694EA2">
        <w:rPr>
          <w:rFonts w:ascii="Times New Roman" w:hAnsi="Times New Roman"/>
          <w:sz w:val="28"/>
          <w:szCs w:val="28"/>
          <w:lang w:val="ru-RU"/>
        </w:rPr>
        <w:t xml:space="preserve"> </w:t>
      </w:r>
      <w:r w:rsidRPr="006D6473">
        <w:rPr>
          <w:rFonts w:ascii="Times New Roman" w:hAnsi="Times New Roman"/>
          <w:sz w:val="28"/>
          <w:szCs w:val="28"/>
          <w:lang w:val="ru-RU"/>
        </w:rPr>
        <w:t xml:space="preserve">вв. Языковые уровни и их взаимодействие.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Издательский центр «Азбуковник», 2015.</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Очерки истории языка русской поэзии </w:t>
      </w:r>
      <w:r w:rsidRPr="006D5FDA">
        <w:rPr>
          <w:rFonts w:ascii="Times New Roman" w:hAnsi="Times New Roman"/>
          <w:color w:val="000000" w:themeColor="text1"/>
          <w:sz w:val="28"/>
          <w:szCs w:val="28"/>
        </w:rPr>
        <w:t>XX</w:t>
      </w:r>
      <w:r w:rsidRPr="006D6473">
        <w:rPr>
          <w:rFonts w:ascii="Times New Roman" w:hAnsi="Times New Roman"/>
          <w:color w:val="000000" w:themeColor="text1"/>
          <w:sz w:val="28"/>
          <w:szCs w:val="28"/>
          <w:lang w:val="ru-RU"/>
        </w:rPr>
        <w:t xml:space="preserve"> века. Поэтический язык и идиостиль: Общие вопросы. Звуковая организация текста / В.П. Григорьев, И.И. Ковтунова, О.Г. Ревзина и др. </w:t>
      </w:r>
      <w:r w:rsidRPr="006D5FDA">
        <w:rPr>
          <w:rFonts w:ascii="Times New Roman" w:hAnsi="Times New Roman"/>
          <w:color w:val="000000" w:themeColor="text1"/>
          <w:sz w:val="28"/>
          <w:szCs w:val="28"/>
        </w:rPr>
        <w:t>М.: Наука, 1990.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Очерки истории языка русской поэзии </w:t>
      </w:r>
      <w:r w:rsidRPr="006D5FDA">
        <w:rPr>
          <w:rFonts w:ascii="Times New Roman" w:hAnsi="Times New Roman"/>
          <w:color w:val="000000" w:themeColor="text1"/>
          <w:sz w:val="28"/>
          <w:szCs w:val="28"/>
        </w:rPr>
        <w:t>XX</w:t>
      </w:r>
      <w:r w:rsidRPr="006D6473">
        <w:rPr>
          <w:rFonts w:ascii="Times New Roman" w:hAnsi="Times New Roman"/>
          <w:color w:val="000000" w:themeColor="text1"/>
          <w:sz w:val="28"/>
          <w:szCs w:val="28"/>
          <w:lang w:val="ru-RU"/>
        </w:rPr>
        <w:t xml:space="preserve"> века: Грамматические категории. Синтаксис текста </w:t>
      </w:r>
      <w:r w:rsidRPr="006D6473">
        <w:rPr>
          <w:rFonts w:ascii="Times New Roman" w:eastAsia="Times New Roman" w:hAnsi="Times New Roman"/>
          <w:color w:val="000000" w:themeColor="text1"/>
          <w:sz w:val="28"/>
          <w:szCs w:val="28"/>
          <w:lang w:val="ru-RU"/>
        </w:rPr>
        <w:t xml:space="preserve">/ М.Л. Гаспаров, Ж.А. Дозорец, И.И. Ковтунова и др. </w:t>
      </w:r>
      <w:r w:rsidRPr="006D5FDA">
        <w:rPr>
          <w:rFonts w:ascii="Times New Roman" w:hAnsi="Times New Roman"/>
          <w:color w:val="000000" w:themeColor="text1"/>
          <w:sz w:val="28"/>
          <w:szCs w:val="28"/>
        </w:rPr>
        <w:t xml:space="preserve">М.: Наука, 1993.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Очерки истории языка русской поэзии </w:t>
      </w:r>
      <w:r w:rsidRPr="006D5FDA">
        <w:rPr>
          <w:rFonts w:ascii="Times New Roman" w:hAnsi="Times New Roman"/>
          <w:color w:val="000000" w:themeColor="text1"/>
          <w:sz w:val="28"/>
          <w:szCs w:val="28"/>
        </w:rPr>
        <w:t>XX</w:t>
      </w:r>
      <w:r w:rsidRPr="006D6473">
        <w:rPr>
          <w:rFonts w:ascii="Times New Roman" w:hAnsi="Times New Roman"/>
          <w:color w:val="000000" w:themeColor="text1"/>
          <w:sz w:val="28"/>
          <w:szCs w:val="28"/>
          <w:lang w:val="ru-RU"/>
        </w:rPr>
        <w:t xml:space="preserve"> века: Тропы в индивидуальном стиле и поэтическом языке / В.П. Григорьев, Н.Н. Иванова, Е.А. Некрасова, О.И. Северская.  </w:t>
      </w:r>
      <w:proofErr w:type="gramStart"/>
      <w:r w:rsidRPr="006D5FDA">
        <w:rPr>
          <w:rFonts w:ascii="Times New Roman" w:hAnsi="Times New Roman"/>
          <w:color w:val="000000" w:themeColor="text1"/>
          <w:sz w:val="28"/>
          <w:szCs w:val="28"/>
        </w:rPr>
        <w:t>М.:</w:t>
      </w:r>
      <w:proofErr w:type="gramEnd"/>
      <w:r w:rsidRPr="006D5FDA">
        <w:rPr>
          <w:rFonts w:ascii="Times New Roman" w:hAnsi="Times New Roman"/>
          <w:color w:val="000000" w:themeColor="text1"/>
          <w:sz w:val="28"/>
          <w:szCs w:val="28"/>
        </w:rPr>
        <w:t xml:space="preserve"> Наука, 1994.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t xml:space="preserve">Очерки истории языка русской поэзии ХХ века: Опыты описания идиостилей / В.В. Виноградова, М.Л. Гаспаров, И.И. Ковтунова и др.   </w:t>
      </w:r>
      <w:r w:rsidRPr="006D5FDA">
        <w:rPr>
          <w:rFonts w:ascii="Times New Roman" w:hAnsi="Times New Roman"/>
          <w:color w:val="000000" w:themeColor="text1"/>
          <w:sz w:val="28"/>
          <w:szCs w:val="28"/>
        </w:rPr>
        <w:t>М.: Наука, 1995.</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themeColor="text1"/>
          <w:sz w:val="28"/>
          <w:szCs w:val="28"/>
          <w:lang w:val="ru-RU"/>
        </w:rPr>
        <w:lastRenderedPageBreak/>
        <w:t>Павловец М.Г., Орлицкий Ю.Б. Три творческих лика Александра Кондратова</w:t>
      </w:r>
      <w:r w:rsidRPr="006D5FDA">
        <w:rPr>
          <w:rFonts w:ascii="Times New Roman" w:hAnsi="Times New Roman"/>
          <w:color w:val="000000" w:themeColor="text1"/>
          <w:sz w:val="28"/>
          <w:szCs w:val="28"/>
        </w:rPr>
        <w:t> </w:t>
      </w:r>
      <w:r w:rsidRPr="006D6473">
        <w:rPr>
          <w:rFonts w:ascii="Times New Roman" w:hAnsi="Times New Roman"/>
          <w:color w:val="000000" w:themeColor="text1"/>
          <w:sz w:val="28"/>
          <w:szCs w:val="28"/>
          <w:lang w:val="ru-RU"/>
        </w:rPr>
        <w:t xml:space="preserve">// </w:t>
      </w:r>
      <w:r w:rsidRPr="006D5FDA">
        <w:rPr>
          <w:rFonts w:ascii="Times New Roman" w:hAnsi="Times New Roman"/>
          <w:color w:val="000000" w:themeColor="text1"/>
          <w:sz w:val="28"/>
          <w:szCs w:val="28"/>
        </w:rPr>
        <w:t>Russian</w:t>
      </w:r>
      <w:r w:rsidRPr="006D6473">
        <w:rPr>
          <w:rFonts w:ascii="Times New Roman" w:hAnsi="Times New Roman"/>
          <w:color w:val="000000" w:themeColor="text1"/>
          <w:sz w:val="28"/>
          <w:szCs w:val="28"/>
          <w:lang w:val="ru-RU"/>
        </w:rPr>
        <w:t xml:space="preserve"> </w:t>
      </w:r>
      <w:r w:rsidRPr="006D5FDA">
        <w:rPr>
          <w:rFonts w:ascii="Times New Roman" w:hAnsi="Times New Roman"/>
          <w:color w:val="000000" w:themeColor="text1"/>
          <w:sz w:val="28"/>
          <w:szCs w:val="28"/>
        </w:rPr>
        <w:t>Literature</w:t>
      </w:r>
      <w:r w:rsidRPr="006D6473">
        <w:rPr>
          <w:rFonts w:ascii="Times New Roman" w:hAnsi="Times New Roman"/>
          <w:color w:val="000000" w:themeColor="text1"/>
          <w:sz w:val="28"/>
          <w:szCs w:val="28"/>
          <w:lang w:val="ru-RU"/>
        </w:rPr>
        <w:t xml:space="preserve">. </w:t>
      </w:r>
      <w:r w:rsidRPr="006D5FDA">
        <w:rPr>
          <w:rFonts w:ascii="Times New Roman" w:hAnsi="Times New Roman"/>
          <w:color w:val="000000" w:themeColor="text1"/>
          <w:sz w:val="28"/>
          <w:szCs w:val="28"/>
        </w:rPr>
        <w:t>2015.</w:t>
      </w:r>
      <w:r w:rsidRPr="006D5FDA">
        <w:rPr>
          <w:rFonts w:ascii="Times New Roman" w:eastAsia="Times New Roman" w:hAnsi="Times New Roman"/>
          <w:color w:val="000000"/>
          <w:sz w:val="28"/>
          <w:szCs w:val="28"/>
        </w:rPr>
        <w:t xml:space="preserve"> </w:t>
      </w:r>
      <w:r w:rsidRPr="006D5FDA">
        <w:rPr>
          <w:rFonts w:ascii="Times New Roman" w:hAnsi="Times New Roman"/>
          <w:color w:val="000000" w:themeColor="text1"/>
          <w:sz w:val="28"/>
          <w:szCs w:val="28"/>
        </w:rPr>
        <w:t>Т. LXXVIII. № I/II.</w:t>
      </w:r>
      <w:r w:rsidRPr="006D5FDA">
        <w:rPr>
          <w:rFonts w:ascii="Times New Roman" w:eastAsia="Times New Roman" w:hAnsi="Times New Roman"/>
          <w:color w:val="000000"/>
          <w:sz w:val="28"/>
          <w:szCs w:val="28"/>
        </w:rPr>
        <w:t xml:space="preserve"> </w:t>
      </w:r>
      <w:proofErr w:type="gramStart"/>
      <w:r w:rsidRPr="006D5FDA">
        <w:rPr>
          <w:rFonts w:ascii="Times New Roman" w:hAnsi="Times New Roman"/>
          <w:color w:val="000000" w:themeColor="text1"/>
          <w:sz w:val="28"/>
          <w:szCs w:val="28"/>
        </w:rPr>
        <w:t>С. 1</w:t>
      </w:r>
      <w:proofErr w:type="gramEnd"/>
      <w:r w:rsidRPr="006D5FDA">
        <w:rPr>
          <w:rFonts w:ascii="Times New Roman" w:hAnsi="Times New Roman"/>
          <w:color w:val="000000" w:themeColor="text1"/>
          <w:sz w:val="28"/>
          <w:szCs w:val="28"/>
        </w:rPr>
        <w:t>-13.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Пешковский А.М. Русский синтаксис в научном освещении.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Языки славянской культуры, 2001.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Роман Якобсон: Тексты, документы, исследования</w:t>
      </w:r>
      <w:proofErr w:type="gramStart"/>
      <w:r w:rsidRPr="006D6473">
        <w:rPr>
          <w:rFonts w:ascii="Times New Roman" w:hAnsi="Times New Roman"/>
          <w:sz w:val="28"/>
          <w:szCs w:val="28"/>
          <w:lang w:val="ru-RU"/>
        </w:rPr>
        <w:t xml:space="preserve"> / О</w:t>
      </w:r>
      <w:proofErr w:type="gramEnd"/>
      <w:r w:rsidRPr="006D6473">
        <w:rPr>
          <w:rFonts w:ascii="Times New Roman" w:hAnsi="Times New Roman"/>
          <w:sz w:val="28"/>
          <w:szCs w:val="28"/>
          <w:lang w:val="ru-RU"/>
        </w:rPr>
        <w:t xml:space="preserve">тв. ред. Х. Баран, С.И. Гиндин.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РГГУ, 1999.</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Сахно И.М. Русский авангард: Живописная теория и поэтическая практика :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тепени д. ф. н. М.: Диалог-МГУ, 1999.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Поливанов Е.Д. Рифмология Маяковского / Публикация Леонтьева А. А. // Известия Академии наук СССР. </w:t>
      </w:r>
      <w:r w:rsidRPr="006D5FDA">
        <w:rPr>
          <w:rFonts w:ascii="Times New Roman" w:hAnsi="Times New Roman"/>
          <w:sz w:val="28"/>
          <w:szCs w:val="28"/>
        </w:rPr>
        <w:t xml:space="preserve">Серия литературы и языка.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Наука, 1980. Т. 39. № 2. </w:t>
      </w:r>
      <w:proofErr w:type="gramStart"/>
      <w:r w:rsidRPr="006D5FDA">
        <w:rPr>
          <w:rFonts w:ascii="Times New Roman" w:hAnsi="Times New Roman"/>
          <w:sz w:val="28"/>
          <w:szCs w:val="28"/>
        </w:rPr>
        <w:t>С. 153</w:t>
      </w:r>
      <w:proofErr w:type="gramEnd"/>
      <w:r w:rsidRPr="006D5FDA">
        <w:rPr>
          <w:rFonts w:ascii="Times New Roman" w:hAnsi="Times New Roman"/>
          <w:sz w:val="28"/>
          <w:szCs w:val="28"/>
        </w:rPr>
        <w:t>-162.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Степанов Е. Палиндром и палиндромическая поэзия // Дети Ра. 2014. 1(111). [Электронный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magazines</w:t>
      </w:r>
      <w:r w:rsidRPr="006D6473">
        <w:rPr>
          <w:rFonts w:ascii="Times New Roman" w:hAnsi="Times New Roman"/>
          <w:sz w:val="28"/>
          <w:szCs w:val="28"/>
          <w:lang w:val="ru-RU"/>
        </w:rPr>
        <w:t>.</w:t>
      </w:r>
      <w:r w:rsidRPr="006D5FDA">
        <w:rPr>
          <w:rFonts w:ascii="Times New Roman" w:hAnsi="Times New Roman"/>
          <w:sz w:val="28"/>
          <w:szCs w:val="28"/>
        </w:rPr>
        <w:t>russ</w:t>
      </w:r>
      <w:r w:rsidRPr="006D6473">
        <w:rPr>
          <w:rFonts w:ascii="Times New Roman" w:hAnsi="Times New Roman"/>
          <w:sz w:val="28"/>
          <w:szCs w:val="28"/>
          <w:lang w:val="ru-RU"/>
        </w:rPr>
        <w:t>.</w:t>
      </w:r>
      <w:r w:rsidRPr="006D5FDA">
        <w:rPr>
          <w:rFonts w:ascii="Times New Roman" w:hAnsi="Times New Roman"/>
          <w:sz w:val="28"/>
          <w:szCs w:val="28"/>
        </w:rPr>
        <w:t>ru</w:t>
      </w:r>
      <w:r w:rsidRPr="006D6473">
        <w:rPr>
          <w:rFonts w:ascii="Times New Roman" w:hAnsi="Times New Roman"/>
          <w:sz w:val="28"/>
          <w:szCs w:val="28"/>
          <w:lang w:val="ru-RU"/>
        </w:rPr>
        <w:t>/</w:t>
      </w:r>
      <w:r w:rsidRPr="006D5FDA">
        <w:rPr>
          <w:rFonts w:ascii="Times New Roman" w:hAnsi="Times New Roman"/>
          <w:sz w:val="28"/>
          <w:szCs w:val="28"/>
        </w:rPr>
        <w:t>ra</w:t>
      </w:r>
      <w:r w:rsidRPr="006D6473">
        <w:rPr>
          <w:rFonts w:ascii="Times New Roman" w:hAnsi="Times New Roman"/>
          <w:sz w:val="28"/>
          <w:szCs w:val="28"/>
          <w:lang w:val="ru-RU"/>
        </w:rPr>
        <w:t>/2014/1/17</w:t>
      </w:r>
      <w:r w:rsidRPr="006D5FDA">
        <w:rPr>
          <w:rFonts w:ascii="Times New Roman" w:hAnsi="Times New Roman"/>
          <w:sz w:val="28"/>
          <w:szCs w:val="28"/>
        </w:rPr>
        <w:t>s</w:t>
      </w:r>
      <w:r w:rsidRPr="006D6473">
        <w:rPr>
          <w:rFonts w:ascii="Times New Roman" w:hAnsi="Times New Roman"/>
          <w:sz w:val="28"/>
          <w:szCs w:val="28"/>
          <w:lang w:val="ru-RU"/>
        </w:rPr>
        <w:t>.</w:t>
      </w:r>
      <w:r w:rsidRPr="006D5FDA">
        <w:rPr>
          <w:rFonts w:ascii="Times New Roman" w:hAnsi="Times New Roman"/>
          <w:sz w:val="28"/>
          <w:szCs w:val="28"/>
        </w:rPr>
        <w:t>html</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04.02.2017.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Творчество В.В. Маяковского: Выпуск 2: Проблемы текстологии и биографии.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ИМЛИ РАН, 2014.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Теньер Л. Основы структурного синтаксиса.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Прогресс, 1988.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Тестелец Я.Г. Введение в </w:t>
      </w:r>
      <w:proofErr w:type="gramStart"/>
      <w:r w:rsidRPr="006D6473">
        <w:rPr>
          <w:rFonts w:ascii="Times New Roman" w:hAnsi="Times New Roman"/>
          <w:sz w:val="28"/>
          <w:szCs w:val="28"/>
          <w:lang w:val="ru-RU"/>
        </w:rPr>
        <w:t>общий</w:t>
      </w:r>
      <w:proofErr w:type="gramEnd"/>
      <w:r w:rsidRPr="006D6473">
        <w:rPr>
          <w:rFonts w:ascii="Times New Roman" w:hAnsi="Times New Roman"/>
          <w:sz w:val="28"/>
          <w:szCs w:val="28"/>
          <w:lang w:val="ru-RU"/>
        </w:rPr>
        <w:t xml:space="preserve"> ситаксис.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РГГУ, 2001.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Томашевский Б.В. Стилистика и стихосложение. </w:t>
      </w:r>
      <w:proofErr w:type="gramStart"/>
      <w:r w:rsidRPr="006D5FDA">
        <w:rPr>
          <w:rFonts w:ascii="Times New Roman" w:hAnsi="Times New Roman"/>
          <w:sz w:val="28"/>
          <w:szCs w:val="28"/>
        </w:rPr>
        <w:t>Л.:</w:t>
      </w:r>
      <w:proofErr w:type="gramEnd"/>
      <w:r w:rsidRPr="006D5FDA">
        <w:rPr>
          <w:rFonts w:ascii="Times New Roman" w:hAnsi="Times New Roman"/>
          <w:sz w:val="28"/>
          <w:szCs w:val="28"/>
        </w:rPr>
        <w:t xml:space="preserve"> Учпедгиз, 1959.</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Томашевский Б.В. Стих и язык. Филологические очерки М.-Л.: ГИХЛ, 1959.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Успенский Б.А. Мифологический аспект русской экспрессивной фразеологии // Избранные труды.  </w:t>
      </w:r>
      <w:r w:rsidRPr="006D5FDA">
        <w:rPr>
          <w:rFonts w:ascii="Times New Roman" w:hAnsi="Times New Roman"/>
          <w:sz w:val="28"/>
          <w:szCs w:val="28"/>
        </w:rPr>
        <w:t xml:space="preserve">Т.2.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Гнозис, 1994. </w:t>
      </w:r>
      <w:proofErr w:type="gramStart"/>
      <w:r w:rsidRPr="006D5FDA">
        <w:rPr>
          <w:rFonts w:ascii="Times New Roman" w:hAnsi="Times New Roman"/>
          <w:sz w:val="28"/>
          <w:szCs w:val="28"/>
        </w:rPr>
        <w:t>С. 53</w:t>
      </w:r>
      <w:proofErr w:type="gramEnd"/>
      <w:r w:rsidRPr="006D5FDA">
        <w:rPr>
          <w:rFonts w:ascii="Times New Roman" w:hAnsi="Times New Roman"/>
          <w:sz w:val="28"/>
          <w:szCs w:val="28"/>
        </w:rPr>
        <w:t>-128.</w:t>
      </w:r>
    </w:p>
    <w:p w:rsidR="00D44E52" w:rsidRPr="00093CB0" w:rsidRDefault="00EB51B2" w:rsidP="00093CB0">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Уфлянд В. Русский Конрад бежит и после смерти // Новая Русская Книга. 2002. №2(13). [Электронный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magazines</w:t>
      </w:r>
      <w:r w:rsidRPr="006D6473">
        <w:rPr>
          <w:rFonts w:ascii="Times New Roman" w:hAnsi="Times New Roman"/>
          <w:sz w:val="28"/>
          <w:szCs w:val="28"/>
          <w:lang w:val="ru-RU"/>
        </w:rPr>
        <w:t>.</w:t>
      </w:r>
      <w:r w:rsidRPr="006D5FDA">
        <w:rPr>
          <w:rFonts w:ascii="Times New Roman" w:hAnsi="Times New Roman"/>
          <w:sz w:val="28"/>
          <w:szCs w:val="28"/>
        </w:rPr>
        <w:t>russ</w:t>
      </w:r>
      <w:r w:rsidRPr="006D6473">
        <w:rPr>
          <w:rFonts w:ascii="Times New Roman" w:hAnsi="Times New Roman"/>
          <w:sz w:val="28"/>
          <w:szCs w:val="28"/>
          <w:lang w:val="ru-RU"/>
        </w:rPr>
        <w:t>.</w:t>
      </w:r>
      <w:r w:rsidRPr="006D5FDA">
        <w:rPr>
          <w:rFonts w:ascii="Times New Roman" w:hAnsi="Times New Roman"/>
          <w:sz w:val="28"/>
          <w:szCs w:val="28"/>
        </w:rPr>
        <w:t>ru</w:t>
      </w:r>
      <w:r w:rsidRPr="006D6473">
        <w:rPr>
          <w:rFonts w:ascii="Times New Roman" w:hAnsi="Times New Roman"/>
          <w:sz w:val="28"/>
          <w:szCs w:val="28"/>
          <w:lang w:val="ru-RU"/>
        </w:rPr>
        <w:t>/</w:t>
      </w:r>
      <w:r w:rsidRPr="006D5FDA">
        <w:rPr>
          <w:rFonts w:ascii="Times New Roman" w:hAnsi="Times New Roman"/>
          <w:sz w:val="28"/>
          <w:szCs w:val="28"/>
        </w:rPr>
        <w:t>nrk</w:t>
      </w:r>
      <w:r w:rsidRPr="006D6473">
        <w:rPr>
          <w:rFonts w:ascii="Times New Roman" w:hAnsi="Times New Roman"/>
          <w:sz w:val="28"/>
          <w:szCs w:val="28"/>
          <w:lang w:val="ru-RU"/>
        </w:rPr>
        <w:t>/2002/2/</w:t>
      </w:r>
      <w:r w:rsidRPr="006D5FDA">
        <w:rPr>
          <w:rFonts w:ascii="Times New Roman" w:hAnsi="Times New Roman"/>
          <w:sz w:val="28"/>
          <w:szCs w:val="28"/>
        </w:rPr>
        <w:t>ufl</w:t>
      </w:r>
      <w:r w:rsidRPr="006D6473">
        <w:rPr>
          <w:rFonts w:ascii="Times New Roman" w:hAnsi="Times New Roman"/>
          <w:sz w:val="28"/>
          <w:szCs w:val="28"/>
          <w:lang w:val="ru-RU"/>
        </w:rPr>
        <w:t>-</w:t>
      </w:r>
      <w:r w:rsidRPr="006D5FDA">
        <w:rPr>
          <w:rFonts w:ascii="Times New Roman" w:hAnsi="Times New Roman"/>
          <w:sz w:val="28"/>
          <w:szCs w:val="28"/>
        </w:rPr>
        <w:t>pr</w:t>
      </w:r>
      <w:r w:rsidRPr="006D6473">
        <w:rPr>
          <w:rFonts w:ascii="Times New Roman" w:hAnsi="Times New Roman"/>
          <w:sz w:val="28"/>
          <w:szCs w:val="28"/>
          <w:lang w:val="ru-RU"/>
        </w:rPr>
        <w:t>.</w:t>
      </w:r>
      <w:r w:rsidRPr="006D5FDA">
        <w:rPr>
          <w:rFonts w:ascii="Times New Roman" w:hAnsi="Times New Roman"/>
          <w:sz w:val="28"/>
          <w:szCs w:val="28"/>
        </w:rPr>
        <w:t>html</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04.05.2017.</w:t>
      </w:r>
    </w:p>
    <w:p w:rsidR="00D44E52" w:rsidRPr="00093CB0"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lastRenderedPageBreak/>
        <w:t xml:space="preserve">Федин С.Н. Комбинаторная поэзия // Новое литературное обозрение. </w:t>
      </w:r>
      <w:r w:rsidRPr="00093CB0">
        <w:rPr>
          <w:rFonts w:ascii="Times New Roman" w:hAnsi="Times New Roman"/>
          <w:sz w:val="28"/>
          <w:szCs w:val="28"/>
          <w:lang w:val="ru-RU"/>
        </w:rPr>
        <w:t>№57. М., 2002. С. 278-294.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Флакер А. Живописная литература и литературная живопись.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Три квадрата, 2008.</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Ханзен-Леве А. Русский символизм: Система поэтических мотивов. Ранний символизм. СПб: Академический проект, 1999.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Style w:val="a8"/>
          <w:rFonts w:ascii="Times New Roman" w:eastAsia="Times New Roman" w:hAnsi="Times New Roman"/>
          <w:b w:val="0"/>
          <w:i w:val="0"/>
          <w:iCs w:val="0"/>
          <w:color w:val="222222"/>
          <w:sz w:val="28"/>
          <w:szCs w:val="28"/>
          <w:lang w:val="ru-RU"/>
        </w:rPr>
        <w:t>Харджиев</w:t>
      </w:r>
      <w:r w:rsidRPr="00EC1D5C">
        <w:rPr>
          <w:rStyle w:val="apple-converted-space"/>
          <w:rFonts w:ascii="Times New Roman" w:eastAsia="Times New Roman" w:hAnsi="Times New Roman"/>
          <w:b/>
          <w:color w:val="222222"/>
          <w:sz w:val="28"/>
          <w:szCs w:val="28"/>
          <w:shd w:val="clear" w:color="auto" w:fill="FFFFFF"/>
        </w:rPr>
        <w:t> </w:t>
      </w:r>
      <w:r w:rsidRPr="006D6473">
        <w:rPr>
          <w:rFonts w:ascii="Times New Roman" w:eastAsia="Times New Roman" w:hAnsi="Times New Roman"/>
          <w:color w:val="222222"/>
          <w:sz w:val="28"/>
          <w:szCs w:val="28"/>
          <w:shd w:val="clear" w:color="auto" w:fill="FFFFFF"/>
          <w:lang w:val="ru-RU"/>
        </w:rPr>
        <w:t>Н.И.</w:t>
      </w:r>
      <w:r w:rsidRPr="00EC1D5C">
        <w:rPr>
          <w:rStyle w:val="apple-converted-space"/>
          <w:rFonts w:ascii="Times New Roman" w:eastAsia="Times New Roman" w:hAnsi="Times New Roman"/>
          <w:b/>
          <w:color w:val="222222"/>
          <w:sz w:val="28"/>
          <w:szCs w:val="28"/>
          <w:shd w:val="clear" w:color="auto" w:fill="FFFFFF"/>
        </w:rPr>
        <w:t> </w:t>
      </w:r>
      <w:r w:rsidRPr="006D6473">
        <w:rPr>
          <w:rStyle w:val="a8"/>
          <w:rFonts w:ascii="Times New Roman" w:eastAsia="Times New Roman" w:hAnsi="Times New Roman"/>
          <w:b w:val="0"/>
          <w:i w:val="0"/>
          <w:iCs w:val="0"/>
          <w:color w:val="222222"/>
          <w:sz w:val="28"/>
          <w:szCs w:val="28"/>
          <w:lang w:val="ru-RU"/>
        </w:rPr>
        <w:t>Заметки о Маяковском</w:t>
      </w:r>
      <w:r w:rsidRPr="006D5FDA">
        <w:rPr>
          <w:rStyle w:val="apple-converted-space"/>
          <w:rFonts w:ascii="Times New Roman" w:eastAsia="Times New Roman" w:hAnsi="Times New Roman"/>
          <w:color w:val="222222"/>
          <w:sz w:val="28"/>
          <w:szCs w:val="28"/>
          <w:shd w:val="clear" w:color="auto" w:fill="FFFFFF"/>
        </w:rPr>
        <w:t> </w:t>
      </w:r>
      <w:r w:rsidRPr="006D6473">
        <w:rPr>
          <w:rFonts w:ascii="Times New Roman" w:eastAsia="Times New Roman" w:hAnsi="Times New Roman"/>
          <w:color w:val="222222"/>
          <w:sz w:val="28"/>
          <w:szCs w:val="28"/>
          <w:shd w:val="clear" w:color="auto" w:fill="FFFFFF"/>
          <w:lang w:val="ru-RU"/>
        </w:rPr>
        <w:t xml:space="preserve">// Литературное наследство.  </w:t>
      </w:r>
      <w:proofErr w:type="gramStart"/>
      <w:r w:rsidRPr="006D5FDA">
        <w:rPr>
          <w:rFonts w:ascii="Times New Roman" w:eastAsia="Times New Roman" w:hAnsi="Times New Roman"/>
          <w:color w:val="222222"/>
          <w:sz w:val="28"/>
          <w:szCs w:val="28"/>
          <w:shd w:val="clear" w:color="auto" w:fill="FFFFFF"/>
        </w:rPr>
        <w:t>М.,</w:t>
      </w:r>
      <w:proofErr w:type="gramEnd"/>
      <w:r w:rsidRPr="006D5FDA">
        <w:rPr>
          <w:rFonts w:ascii="Times New Roman" w:eastAsia="Times New Roman" w:hAnsi="Times New Roman"/>
          <w:color w:val="222222"/>
          <w:sz w:val="28"/>
          <w:szCs w:val="28"/>
          <w:shd w:val="clear" w:color="auto" w:fill="FFFFFF"/>
        </w:rPr>
        <w:t xml:space="preserve"> 1958. Т. 65. </w:t>
      </w:r>
      <w:proofErr w:type="gramStart"/>
      <w:r w:rsidRPr="006D5FDA">
        <w:rPr>
          <w:rFonts w:ascii="Times New Roman" w:eastAsia="Times New Roman" w:hAnsi="Times New Roman"/>
          <w:color w:val="222222"/>
          <w:sz w:val="28"/>
          <w:szCs w:val="28"/>
          <w:shd w:val="clear" w:color="auto" w:fill="FFFFFF"/>
        </w:rPr>
        <w:t>С. 420</w:t>
      </w:r>
      <w:proofErr w:type="gramEnd"/>
      <w:r w:rsidRPr="006D5FDA">
        <w:rPr>
          <w:rFonts w:ascii="Times New Roman" w:eastAsia="Times New Roman" w:hAnsi="Times New Roman"/>
          <w:color w:val="222222"/>
          <w:sz w:val="28"/>
          <w:szCs w:val="28"/>
          <w:shd w:val="clear" w:color="auto" w:fill="FFFFFF"/>
        </w:rPr>
        <w:t>-421.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eastAsia="Times New Roman" w:hAnsi="Times New Roman"/>
          <w:color w:val="000000"/>
          <w:sz w:val="28"/>
          <w:szCs w:val="28"/>
          <w:lang w:val="ru-RU" w:eastAsia="ru-RU"/>
        </w:rPr>
        <w:t>Харджиев Н.И., Тренин В.В. Поэтическая культура Маяковского.</w:t>
      </w:r>
      <w:r w:rsidRPr="006D6473">
        <w:rPr>
          <w:rFonts w:ascii="Times New Roman" w:eastAsia="Times New Roman" w:hAnsi="Times New Roman"/>
          <w:color w:val="000000"/>
          <w:sz w:val="28"/>
          <w:szCs w:val="28"/>
          <w:lang w:val="ru-RU" w:eastAsia="ru-RU"/>
        </w:rPr>
        <w:br/>
      </w:r>
      <w:proofErr w:type="gramStart"/>
      <w:r w:rsidRPr="006D5FDA">
        <w:rPr>
          <w:rFonts w:ascii="Times New Roman" w:eastAsia="Times New Roman" w:hAnsi="Times New Roman"/>
          <w:color w:val="000000"/>
          <w:sz w:val="28"/>
          <w:szCs w:val="28"/>
          <w:lang w:eastAsia="ru-RU"/>
        </w:rPr>
        <w:t>М.:</w:t>
      </w:r>
      <w:proofErr w:type="gramEnd"/>
      <w:r w:rsidRPr="006D5FDA">
        <w:rPr>
          <w:rFonts w:ascii="Times New Roman" w:eastAsia="Times New Roman" w:hAnsi="Times New Roman"/>
          <w:color w:val="000000"/>
          <w:sz w:val="28"/>
          <w:szCs w:val="28"/>
          <w:lang w:eastAsia="ru-RU"/>
        </w:rPr>
        <w:t xml:space="preserve"> Искусство, 1970.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Харитонов Е.В. Палиндром и палиндромическая поэзия // Дети Ра. 2014. №1(111). </w:t>
      </w:r>
      <w:r w:rsidRPr="006D6473">
        <w:rPr>
          <w:rFonts w:ascii="Times New Roman" w:hAnsi="Times New Roman"/>
          <w:color w:val="000000" w:themeColor="text1"/>
          <w:sz w:val="28"/>
          <w:szCs w:val="28"/>
          <w:lang w:val="ru-RU"/>
        </w:rPr>
        <w:t>[Электронный ресурс].</w:t>
      </w:r>
      <w:r w:rsidRPr="006D5FDA">
        <w:rPr>
          <w:rFonts w:ascii="Times New Roman" w:hAnsi="Times New Roman"/>
          <w:color w:val="000000" w:themeColor="text1"/>
          <w:sz w:val="28"/>
          <w:szCs w:val="28"/>
        </w:rPr>
        <w:t> URL</w:t>
      </w:r>
      <w:r w:rsidRPr="006D6473">
        <w:rPr>
          <w:rFonts w:ascii="Times New Roman" w:hAnsi="Times New Roman"/>
          <w:color w:val="000000" w:themeColor="text1"/>
          <w:sz w:val="28"/>
          <w:szCs w:val="28"/>
          <w:lang w:val="ru-RU"/>
        </w:rPr>
        <w:t>: &lt;</w:t>
      </w:r>
      <w:r w:rsidRPr="006D5FDA">
        <w:rPr>
          <w:rFonts w:ascii="Times New Roman" w:hAnsi="Times New Roman"/>
          <w:color w:val="000000" w:themeColor="text1"/>
          <w:sz w:val="28"/>
          <w:szCs w:val="28"/>
        </w:rPr>
        <w:t>http</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magazines</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russ</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ru</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ra</w:t>
      </w:r>
      <w:r w:rsidRPr="006D6473">
        <w:rPr>
          <w:rFonts w:ascii="Times New Roman" w:hAnsi="Times New Roman"/>
          <w:color w:val="000000" w:themeColor="text1"/>
          <w:sz w:val="28"/>
          <w:szCs w:val="28"/>
          <w:lang w:val="ru-RU"/>
        </w:rPr>
        <w:t>/2014/1/17</w:t>
      </w:r>
      <w:r w:rsidRPr="006D5FDA">
        <w:rPr>
          <w:rFonts w:ascii="Times New Roman" w:hAnsi="Times New Roman"/>
          <w:color w:val="000000" w:themeColor="text1"/>
          <w:sz w:val="28"/>
          <w:szCs w:val="28"/>
        </w:rPr>
        <w:t>s</w:t>
      </w:r>
      <w:r w:rsidRPr="006D6473">
        <w:rPr>
          <w:rFonts w:ascii="Times New Roman" w:hAnsi="Times New Roman"/>
          <w:color w:val="000000" w:themeColor="text1"/>
          <w:sz w:val="28"/>
          <w:szCs w:val="28"/>
          <w:lang w:val="ru-RU"/>
        </w:rPr>
        <w:t>.</w:t>
      </w:r>
      <w:r w:rsidRPr="006D5FDA">
        <w:rPr>
          <w:rFonts w:ascii="Times New Roman" w:hAnsi="Times New Roman"/>
          <w:color w:val="000000" w:themeColor="text1"/>
          <w:sz w:val="28"/>
          <w:szCs w:val="28"/>
        </w:rPr>
        <w:t>html</w:t>
      </w:r>
      <w:r w:rsidRPr="006D6473">
        <w:rPr>
          <w:rFonts w:ascii="Times New Roman" w:hAnsi="Times New Roman"/>
          <w:color w:val="000000" w:themeColor="text1"/>
          <w:sz w:val="28"/>
          <w:szCs w:val="28"/>
          <w:lang w:val="ru-RU"/>
        </w:rPr>
        <w:t xml:space="preserve">&gt;. </w:t>
      </w:r>
      <w:r w:rsidRPr="006D5FDA">
        <w:rPr>
          <w:rFonts w:ascii="Times New Roman" w:hAnsi="Times New Roman"/>
          <w:color w:val="000000" w:themeColor="text1"/>
          <w:sz w:val="28"/>
          <w:szCs w:val="28"/>
        </w:rPr>
        <w:t>Дата обращения: 04.02.2017.</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Холшевников В.Е. Основы стиховедения: Русское стихосложение. 5-е изд. СПб</w:t>
      </w:r>
      <w:proofErr w:type="gramStart"/>
      <w:r w:rsidRPr="006D6473">
        <w:rPr>
          <w:rFonts w:ascii="Times New Roman" w:hAnsi="Times New Roman"/>
          <w:sz w:val="28"/>
          <w:szCs w:val="28"/>
          <w:lang w:val="ru-RU"/>
        </w:rPr>
        <w:t xml:space="preserve">.: </w:t>
      </w:r>
      <w:proofErr w:type="gramEnd"/>
      <w:r w:rsidRPr="006D6473">
        <w:rPr>
          <w:rFonts w:ascii="Times New Roman" w:hAnsi="Times New Roman"/>
          <w:sz w:val="28"/>
          <w:szCs w:val="28"/>
          <w:lang w:val="ru-RU"/>
        </w:rPr>
        <w:t>Филологический факультет СПбГУ; М.: Издательский центр «Академия», 2004.</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Хромов В. «</w:t>
      </w:r>
      <w:proofErr w:type="gramStart"/>
      <w:r w:rsidRPr="006D6473">
        <w:rPr>
          <w:rFonts w:ascii="Times New Roman" w:hAnsi="Times New Roman"/>
          <w:sz w:val="28"/>
          <w:szCs w:val="28"/>
          <w:lang w:val="ru-RU"/>
        </w:rPr>
        <w:t>Бегущий</w:t>
      </w:r>
      <w:proofErr w:type="gramEnd"/>
      <w:r w:rsidRPr="006D6473">
        <w:rPr>
          <w:rFonts w:ascii="Times New Roman" w:hAnsi="Times New Roman"/>
          <w:sz w:val="28"/>
          <w:szCs w:val="28"/>
          <w:lang w:val="ru-RU"/>
        </w:rPr>
        <w:t xml:space="preserve"> назад» // Наука и жизнь. </w:t>
      </w:r>
      <w:r w:rsidRPr="006D5FDA">
        <w:rPr>
          <w:rFonts w:ascii="Times New Roman" w:hAnsi="Times New Roman"/>
          <w:sz w:val="28"/>
          <w:szCs w:val="28"/>
        </w:rPr>
        <w:t xml:space="preserve">1966. №7. </w:t>
      </w:r>
      <w:proofErr w:type="gramStart"/>
      <w:r w:rsidRPr="006D5FDA">
        <w:rPr>
          <w:rFonts w:ascii="Times New Roman" w:hAnsi="Times New Roman"/>
          <w:sz w:val="28"/>
          <w:szCs w:val="28"/>
        </w:rPr>
        <w:t>С. 74</w:t>
      </w:r>
      <w:proofErr w:type="gramEnd"/>
      <w:r w:rsidRPr="006D5FDA">
        <w:rPr>
          <w:rFonts w:ascii="Times New Roman" w:hAnsi="Times New Roman"/>
          <w:sz w:val="28"/>
          <w:szCs w:val="28"/>
        </w:rPr>
        <w:t>-77.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Хромов В. Палиндромон: игра или закономерный случай звукового распределения? // Наука и жизнь. </w:t>
      </w:r>
      <w:r w:rsidRPr="006D5FDA">
        <w:rPr>
          <w:rFonts w:ascii="Times New Roman" w:hAnsi="Times New Roman"/>
          <w:sz w:val="28"/>
          <w:szCs w:val="28"/>
        </w:rPr>
        <w:t xml:space="preserve">1970. №9. </w:t>
      </w:r>
      <w:proofErr w:type="gramStart"/>
      <w:r w:rsidRPr="006D5FDA">
        <w:rPr>
          <w:rFonts w:ascii="Times New Roman" w:hAnsi="Times New Roman"/>
          <w:sz w:val="28"/>
          <w:szCs w:val="28"/>
        </w:rPr>
        <w:t>С. 133</w:t>
      </w:r>
      <w:proofErr w:type="gramEnd"/>
      <w:r w:rsidRPr="006D5FDA">
        <w:rPr>
          <w:rFonts w:ascii="Times New Roman" w:hAnsi="Times New Roman"/>
          <w:sz w:val="28"/>
          <w:szCs w:val="28"/>
        </w:rPr>
        <w:t>-135.</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Чудасов И.В. Несколько наблюдений над палиндромами. [Электронный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rifma</w:t>
      </w:r>
      <w:r w:rsidRPr="006D6473">
        <w:rPr>
          <w:rFonts w:ascii="Times New Roman" w:hAnsi="Times New Roman"/>
          <w:sz w:val="28"/>
          <w:szCs w:val="28"/>
          <w:lang w:val="ru-RU"/>
        </w:rPr>
        <w:t>.</w:t>
      </w:r>
      <w:r w:rsidRPr="006D5FDA">
        <w:rPr>
          <w:rFonts w:ascii="Times New Roman" w:hAnsi="Times New Roman"/>
          <w:sz w:val="28"/>
          <w:szCs w:val="28"/>
        </w:rPr>
        <w:t>com</w:t>
      </w:r>
      <w:r w:rsidRPr="006D6473">
        <w:rPr>
          <w:rFonts w:ascii="Times New Roman" w:hAnsi="Times New Roman"/>
          <w:sz w:val="28"/>
          <w:szCs w:val="28"/>
          <w:lang w:val="ru-RU"/>
        </w:rPr>
        <w:t>.</w:t>
      </w:r>
      <w:r w:rsidRPr="006D5FDA">
        <w:rPr>
          <w:rFonts w:ascii="Times New Roman" w:hAnsi="Times New Roman"/>
          <w:sz w:val="28"/>
          <w:szCs w:val="28"/>
        </w:rPr>
        <w:t>ru</w:t>
      </w:r>
      <w:r w:rsidRPr="006D6473">
        <w:rPr>
          <w:rFonts w:ascii="Times New Roman" w:hAnsi="Times New Roman"/>
          <w:sz w:val="28"/>
          <w:szCs w:val="28"/>
          <w:lang w:val="ru-RU"/>
        </w:rPr>
        <w:t>/</w:t>
      </w:r>
      <w:r w:rsidRPr="006D5FDA">
        <w:rPr>
          <w:rFonts w:ascii="Times New Roman" w:hAnsi="Times New Roman"/>
          <w:sz w:val="28"/>
          <w:szCs w:val="28"/>
        </w:rPr>
        <w:t>Chudasov</w:t>
      </w:r>
      <w:r w:rsidRPr="006D6473">
        <w:rPr>
          <w:rFonts w:ascii="Times New Roman" w:hAnsi="Times New Roman"/>
          <w:sz w:val="28"/>
          <w:szCs w:val="28"/>
          <w:lang w:val="ru-RU"/>
        </w:rPr>
        <w:t>-4.</w:t>
      </w:r>
      <w:r w:rsidRPr="006D5FDA">
        <w:rPr>
          <w:rFonts w:ascii="Times New Roman" w:hAnsi="Times New Roman"/>
          <w:sz w:val="28"/>
          <w:szCs w:val="28"/>
        </w:rPr>
        <w:t>htm</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04.05.2017.</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Чудасов И.В. Эволюция форм русской комбинаторной поэзии ХХ века :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тепени к. ф. н. Астрахань, 2009.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Шапир М.И. </w:t>
      </w:r>
      <w:r w:rsidRPr="006D5FDA">
        <w:rPr>
          <w:rFonts w:ascii="Times New Roman" w:hAnsi="Times New Roman"/>
          <w:sz w:val="28"/>
          <w:szCs w:val="28"/>
        </w:rPr>
        <w:t>Versus</w:t>
      </w:r>
      <w:r w:rsidRPr="006D6473">
        <w:rPr>
          <w:rFonts w:ascii="Times New Roman" w:hAnsi="Times New Roman"/>
          <w:sz w:val="28"/>
          <w:szCs w:val="28"/>
          <w:lang w:val="ru-RU"/>
        </w:rPr>
        <w:t xml:space="preserve"> </w:t>
      </w:r>
      <w:r w:rsidRPr="006D5FDA">
        <w:rPr>
          <w:rFonts w:ascii="Times New Roman" w:hAnsi="Times New Roman"/>
          <w:sz w:val="28"/>
          <w:szCs w:val="28"/>
        </w:rPr>
        <w:t>vs</w:t>
      </w:r>
      <w:r w:rsidRPr="006D6473">
        <w:rPr>
          <w:rFonts w:ascii="Times New Roman" w:hAnsi="Times New Roman"/>
          <w:sz w:val="28"/>
          <w:szCs w:val="28"/>
          <w:lang w:val="ru-RU"/>
        </w:rPr>
        <w:t xml:space="preserve"> </w:t>
      </w:r>
      <w:r w:rsidRPr="006D5FDA">
        <w:rPr>
          <w:rFonts w:ascii="Times New Roman" w:hAnsi="Times New Roman"/>
          <w:sz w:val="28"/>
          <w:szCs w:val="28"/>
        </w:rPr>
        <w:t>prosa</w:t>
      </w:r>
      <w:r w:rsidRPr="006D6473">
        <w:rPr>
          <w:rFonts w:ascii="Times New Roman" w:hAnsi="Times New Roman"/>
          <w:sz w:val="28"/>
          <w:szCs w:val="28"/>
          <w:lang w:val="ru-RU"/>
        </w:rPr>
        <w:t xml:space="preserve">: пространство-время поэтического текста // </w:t>
      </w:r>
      <w:r w:rsidRPr="006D5FDA">
        <w:rPr>
          <w:rFonts w:ascii="Times New Roman" w:hAnsi="Times New Roman"/>
          <w:sz w:val="28"/>
          <w:szCs w:val="28"/>
        </w:rPr>
        <w:t>Philologica</w:t>
      </w:r>
      <w:r w:rsidRPr="006D6473">
        <w:rPr>
          <w:rFonts w:ascii="Times New Roman" w:hAnsi="Times New Roman"/>
          <w:sz w:val="28"/>
          <w:szCs w:val="28"/>
          <w:lang w:val="ru-RU"/>
        </w:rPr>
        <w:t xml:space="preserve">. </w:t>
      </w:r>
      <w:r w:rsidRPr="006D5FDA">
        <w:rPr>
          <w:rFonts w:ascii="Times New Roman" w:hAnsi="Times New Roman"/>
          <w:sz w:val="28"/>
          <w:szCs w:val="28"/>
        </w:rPr>
        <w:t xml:space="preserve">1995. Т. 2. № 3/4. </w:t>
      </w:r>
      <w:proofErr w:type="gramStart"/>
      <w:r w:rsidRPr="006D5FDA">
        <w:rPr>
          <w:rFonts w:ascii="Times New Roman" w:hAnsi="Times New Roman"/>
          <w:sz w:val="28"/>
          <w:szCs w:val="28"/>
        </w:rPr>
        <w:t>С. 7</w:t>
      </w:r>
      <w:proofErr w:type="gramEnd"/>
      <w:r w:rsidRPr="006D5FDA">
        <w:rPr>
          <w:rFonts w:ascii="Times New Roman" w:hAnsi="Times New Roman"/>
          <w:sz w:val="28"/>
          <w:szCs w:val="28"/>
        </w:rPr>
        <w:t>-47.</w:t>
      </w:r>
    </w:p>
    <w:p w:rsidR="00E10821" w:rsidRDefault="00EB51B2" w:rsidP="006D5FDA">
      <w:pPr>
        <w:pStyle w:val="af1"/>
        <w:numPr>
          <w:ilvl w:val="0"/>
          <w:numId w:val="3"/>
        </w:numPr>
        <w:spacing w:line="360" w:lineRule="auto"/>
        <w:jc w:val="both"/>
        <w:rPr>
          <w:rFonts w:ascii="Times New Roman" w:hAnsi="Times New Roman"/>
          <w:sz w:val="28"/>
          <w:szCs w:val="28"/>
          <w:lang w:val="ru-RU"/>
        </w:rPr>
      </w:pPr>
      <w:r w:rsidRPr="00E10821">
        <w:rPr>
          <w:rFonts w:ascii="Times New Roman" w:hAnsi="Times New Roman"/>
          <w:sz w:val="28"/>
          <w:szCs w:val="28"/>
          <w:lang w:val="ru-RU"/>
        </w:rPr>
        <w:lastRenderedPageBreak/>
        <w:t>Шапир М.И. «Грамматика поэзии» и ее создатели (теория «поэтического языка» у Г.О. Винокура и Р.О. Якобсона) // Изв. АН СССР</w:t>
      </w:r>
      <w:r w:rsidR="00E10821">
        <w:rPr>
          <w:rFonts w:ascii="Times New Roman" w:hAnsi="Times New Roman"/>
          <w:sz w:val="28"/>
          <w:szCs w:val="28"/>
          <w:lang w:val="ru-RU"/>
        </w:rPr>
        <w:t xml:space="preserve">.  Т. 46. №3.  М., 1987.  </w:t>
      </w:r>
    </w:p>
    <w:p w:rsidR="00D44E52" w:rsidRPr="00E10821" w:rsidRDefault="00EB51B2" w:rsidP="006D5FDA">
      <w:pPr>
        <w:pStyle w:val="af1"/>
        <w:numPr>
          <w:ilvl w:val="0"/>
          <w:numId w:val="3"/>
        </w:numPr>
        <w:spacing w:line="360" w:lineRule="auto"/>
        <w:jc w:val="both"/>
        <w:rPr>
          <w:rFonts w:ascii="Times New Roman" w:hAnsi="Times New Roman"/>
          <w:sz w:val="28"/>
          <w:szCs w:val="28"/>
          <w:lang w:val="ru-RU"/>
        </w:rPr>
      </w:pPr>
      <w:r w:rsidRPr="00E10821">
        <w:rPr>
          <w:rFonts w:ascii="Times New Roman" w:hAnsi="Times New Roman"/>
          <w:sz w:val="28"/>
          <w:szCs w:val="28"/>
          <w:lang w:val="ru-RU"/>
        </w:rPr>
        <w:t>Шапир М.</w:t>
      </w:r>
      <w:r w:rsidRPr="00E10821">
        <w:rPr>
          <w:rFonts w:ascii="Times New Roman" w:hAnsi="Times New Roman"/>
          <w:sz w:val="28"/>
          <w:szCs w:val="28"/>
          <w:lang w:val="ru-RU" w:eastAsia="ru-RU"/>
        </w:rPr>
        <w:t>И. Три реформы русского стихотворного синтаксиса: (Ломоносов — Пушкин — Иосиф Бродский)</w:t>
      </w:r>
      <w:r w:rsidRPr="00E10821">
        <w:rPr>
          <w:rFonts w:ascii="Times New Roman" w:hAnsi="Times New Roman"/>
          <w:sz w:val="28"/>
          <w:szCs w:val="28"/>
          <w:lang w:eastAsia="ru-RU"/>
        </w:rPr>
        <w:t> </w:t>
      </w:r>
      <w:r w:rsidRPr="00E10821">
        <w:rPr>
          <w:rFonts w:ascii="Times New Roman" w:hAnsi="Times New Roman"/>
          <w:sz w:val="28"/>
          <w:szCs w:val="28"/>
          <w:lang w:val="ru-RU"/>
        </w:rPr>
        <w:t>// Шапир М.</w:t>
      </w:r>
      <w:r w:rsidRPr="00E10821">
        <w:rPr>
          <w:rFonts w:ascii="Times New Roman" w:hAnsi="Times New Roman"/>
          <w:sz w:val="28"/>
          <w:szCs w:val="28"/>
          <w:lang w:val="ru-RU" w:eastAsia="ru-RU"/>
        </w:rPr>
        <w:t>И. Статьи о Пушкине. М.: Языки слав</w:t>
      </w:r>
      <w:proofErr w:type="gramStart"/>
      <w:r w:rsidRPr="00E10821">
        <w:rPr>
          <w:rFonts w:ascii="Times New Roman" w:hAnsi="Times New Roman"/>
          <w:sz w:val="28"/>
          <w:szCs w:val="28"/>
          <w:lang w:val="ru-RU" w:eastAsia="ru-RU"/>
        </w:rPr>
        <w:t>.</w:t>
      </w:r>
      <w:proofErr w:type="gramEnd"/>
      <w:r w:rsidRPr="00E10821">
        <w:rPr>
          <w:rFonts w:ascii="Times New Roman" w:hAnsi="Times New Roman"/>
          <w:sz w:val="28"/>
          <w:szCs w:val="28"/>
          <w:lang w:val="ru-RU" w:eastAsia="ru-RU"/>
        </w:rPr>
        <w:t xml:space="preserve"> </w:t>
      </w:r>
      <w:proofErr w:type="gramStart"/>
      <w:r w:rsidRPr="00E10821">
        <w:rPr>
          <w:rFonts w:ascii="Times New Roman" w:hAnsi="Times New Roman"/>
          <w:sz w:val="28"/>
          <w:szCs w:val="28"/>
          <w:lang w:val="ru-RU" w:eastAsia="ru-RU"/>
        </w:rPr>
        <w:t>к</w:t>
      </w:r>
      <w:proofErr w:type="gramEnd"/>
      <w:r w:rsidRPr="00E10821">
        <w:rPr>
          <w:rFonts w:ascii="Times New Roman" w:hAnsi="Times New Roman"/>
          <w:sz w:val="28"/>
          <w:szCs w:val="28"/>
          <w:lang w:val="ru-RU" w:eastAsia="ru-RU"/>
        </w:rPr>
        <w:t>ультур,</w:t>
      </w:r>
      <w:r w:rsidRPr="00E10821">
        <w:rPr>
          <w:rFonts w:ascii="Times New Roman" w:hAnsi="Times New Roman"/>
          <w:sz w:val="28"/>
          <w:szCs w:val="28"/>
          <w:lang w:eastAsia="ru-RU"/>
        </w:rPr>
        <w:t> </w:t>
      </w:r>
      <w:r w:rsidRPr="00E10821">
        <w:rPr>
          <w:rFonts w:ascii="Times New Roman" w:hAnsi="Times New Roman"/>
          <w:sz w:val="28"/>
          <w:szCs w:val="28"/>
          <w:lang w:val="ru-RU" w:eastAsia="ru-RU"/>
        </w:rPr>
        <w:t>2009. С. 11-70.</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Шляхова С.С. Фоносемантические маргиналии в русской речи : автореф. дисс. на соиск. учен</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с</w:t>
      </w:r>
      <w:proofErr w:type="gramEnd"/>
      <w:r w:rsidRPr="006D6473">
        <w:rPr>
          <w:rFonts w:ascii="Times New Roman" w:hAnsi="Times New Roman"/>
          <w:sz w:val="28"/>
          <w:szCs w:val="28"/>
          <w:lang w:val="ru-RU"/>
        </w:rPr>
        <w:t>тепени д. ф. н. Пермь, 2006.</w:t>
      </w:r>
      <w:r w:rsidRPr="006D5FDA">
        <w:rPr>
          <w:rFonts w:ascii="Times New Roman" w:hAnsi="Times New Roman"/>
          <w:sz w:val="28"/>
          <w:szCs w:val="28"/>
        </w:rPr>
        <w:t>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Эйхенбаум Б.М. О поэзии. </w:t>
      </w:r>
      <w:proofErr w:type="gramStart"/>
      <w:r w:rsidRPr="006D5FDA">
        <w:rPr>
          <w:rFonts w:ascii="Times New Roman" w:hAnsi="Times New Roman"/>
          <w:sz w:val="28"/>
          <w:szCs w:val="28"/>
        </w:rPr>
        <w:t>Л.:</w:t>
      </w:r>
      <w:proofErr w:type="gramEnd"/>
      <w:r w:rsidRPr="006D5FDA">
        <w:rPr>
          <w:rFonts w:ascii="Times New Roman" w:hAnsi="Times New Roman"/>
          <w:sz w:val="28"/>
          <w:szCs w:val="28"/>
        </w:rPr>
        <w:t xml:space="preserve"> Советский писатель, 1969.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Эткинд Е.Г. Демократия, опоясанная бурей (О музыкально-поэтическом строении поэмы А. Блока «Двенадцать») // Блок и музыка. </w:t>
      </w:r>
      <w:r w:rsidRPr="006D5FDA">
        <w:rPr>
          <w:rFonts w:ascii="Times New Roman" w:hAnsi="Times New Roman"/>
          <w:sz w:val="28"/>
          <w:szCs w:val="28"/>
        </w:rPr>
        <w:t xml:space="preserve">М.-Л.: Советский композитор, 1972. </w:t>
      </w:r>
      <w:proofErr w:type="gramStart"/>
      <w:r w:rsidRPr="006D5FDA">
        <w:rPr>
          <w:rFonts w:ascii="Times New Roman" w:hAnsi="Times New Roman"/>
          <w:sz w:val="28"/>
          <w:szCs w:val="28"/>
        </w:rPr>
        <w:t>С. 58</w:t>
      </w:r>
      <w:proofErr w:type="gramEnd"/>
      <w:r w:rsidRPr="006D5FDA">
        <w:rPr>
          <w:rFonts w:ascii="Times New Roman" w:hAnsi="Times New Roman"/>
          <w:sz w:val="28"/>
          <w:szCs w:val="28"/>
        </w:rPr>
        <w:t xml:space="preserve">-74.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Эткинд Е.Г. Материя стиха. </w:t>
      </w:r>
      <w:proofErr w:type="gramStart"/>
      <w:r w:rsidRPr="006D5FDA">
        <w:rPr>
          <w:rFonts w:ascii="Times New Roman" w:hAnsi="Times New Roman"/>
          <w:sz w:val="28"/>
          <w:szCs w:val="28"/>
        </w:rPr>
        <w:t>СПб.:</w:t>
      </w:r>
      <w:proofErr w:type="gramEnd"/>
      <w:r w:rsidRPr="006D5FDA">
        <w:rPr>
          <w:rFonts w:ascii="Times New Roman" w:hAnsi="Times New Roman"/>
          <w:sz w:val="28"/>
          <w:szCs w:val="28"/>
        </w:rPr>
        <w:t xml:space="preserve"> Гуманитарный союз, 1998.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Эткинд Е.Г. Там, внутри: О русской поэзии </w:t>
      </w:r>
      <w:r w:rsidRPr="006D5FDA">
        <w:rPr>
          <w:rFonts w:ascii="Times New Roman" w:hAnsi="Times New Roman"/>
          <w:sz w:val="28"/>
          <w:szCs w:val="28"/>
        </w:rPr>
        <w:t>XX</w:t>
      </w:r>
      <w:r w:rsidRPr="006D6473">
        <w:rPr>
          <w:rFonts w:ascii="Times New Roman" w:hAnsi="Times New Roman"/>
          <w:sz w:val="28"/>
          <w:szCs w:val="28"/>
          <w:lang w:val="ru-RU"/>
        </w:rPr>
        <w:t xml:space="preserve"> в.: Очерки. </w:t>
      </w:r>
      <w:proofErr w:type="gramStart"/>
      <w:r w:rsidRPr="006D5FDA">
        <w:rPr>
          <w:rFonts w:ascii="Times New Roman" w:hAnsi="Times New Roman"/>
          <w:sz w:val="28"/>
          <w:szCs w:val="28"/>
        </w:rPr>
        <w:t>СПб :</w:t>
      </w:r>
      <w:proofErr w:type="gramEnd"/>
      <w:r w:rsidRPr="006D5FDA">
        <w:rPr>
          <w:rFonts w:ascii="Times New Roman" w:hAnsi="Times New Roman"/>
          <w:sz w:val="28"/>
          <w:szCs w:val="28"/>
        </w:rPr>
        <w:t xml:space="preserve"> Максима, 1997.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color w:val="000000"/>
          <w:sz w:val="28"/>
          <w:szCs w:val="28"/>
          <w:shd w:val="clear" w:color="auto" w:fill="FFFFFF"/>
          <w:lang w:val="ru-RU"/>
        </w:rPr>
        <w:t xml:space="preserve">Якобсон Р.О. Лингвистика и поэтика // Структурализм «за» и «против» М., 1975. </w:t>
      </w:r>
      <w:proofErr w:type="gramStart"/>
      <w:r w:rsidRPr="006D5FDA">
        <w:rPr>
          <w:rFonts w:ascii="Times New Roman" w:hAnsi="Times New Roman"/>
          <w:color w:val="000000"/>
          <w:sz w:val="28"/>
          <w:szCs w:val="28"/>
          <w:shd w:val="clear" w:color="auto" w:fill="FFFFFF"/>
        </w:rPr>
        <w:t>С. 193</w:t>
      </w:r>
      <w:proofErr w:type="gramEnd"/>
      <w:r w:rsidRPr="006D5FDA">
        <w:rPr>
          <w:rFonts w:ascii="Times New Roman" w:hAnsi="Times New Roman"/>
          <w:color w:val="000000"/>
          <w:sz w:val="28"/>
          <w:szCs w:val="28"/>
          <w:shd w:val="clear" w:color="auto" w:fill="FFFFFF"/>
        </w:rPr>
        <w:t>-230.</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Якобсон Р.О. Поэзия грамматики и грамматика поэзии // Семиотика.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Радуга, 1983. </w:t>
      </w:r>
      <w:proofErr w:type="gramStart"/>
      <w:r w:rsidRPr="006D5FDA">
        <w:rPr>
          <w:rFonts w:ascii="Times New Roman" w:hAnsi="Times New Roman"/>
          <w:sz w:val="28"/>
          <w:szCs w:val="28"/>
        </w:rPr>
        <w:t>С. 462</w:t>
      </w:r>
      <w:proofErr w:type="gramEnd"/>
      <w:r w:rsidRPr="006D5FDA">
        <w:rPr>
          <w:rFonts w:ascii="Times New Roman" w:hAnsi="Times New Roman"/>
          <w:sz w:val="28"/>
          <w:szCs w:val="28"/>
        </w:rPr>
        <w:t>-482.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Якобсон Р.О. Работы по поэтике.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Прогресс, 1987.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Эткинд Е.Г. Ритм поэтического произведения как фактор содержания // Ритм, пространство и время в литературе и искусстве.  </w:t>
      </w:r>
      <w:proofErr w:type="gramStart"/>
      <w:r w:rsidRPr="006D5FDA">
        <w:rPr>
          <w:rFonts w:ascii="Times New Roman" w:hAnsi="Times New Roman"/>
          <w:sz w:val="28"/>
          <w:szCs w:val="28"/>
        </w:rPr>
        <w:t>Л.,</w:t>
      </w:r>
      <w:proofErr w:type="gramEnd"/>
      <w:r w:rsidRPr="006D5FDA">
        <w:rPr>
          <w:rFonts w:ascii="Times New Roman" w:hAnsi="Times New Roman"/>
          <w:sz w:val="28"/>
          <w:szCs w:val="28"/>
        </w:rPr>
        <w:t xml:space="preserve"> 1974. </w:t>
      </w:r>
      <w:proofErr w:type="gramStart"/>
      <w:r w:rsidRPr="006D5FDA">
        <w:rPr>
          <w:rFonts w:ascii="Times New Roman" w:hAnsi="Times New Roman"/>
          <w:sz w:val="28"/>
          <w:szCs w:val="28"/>
        </w:rPr>
        <w:t>С. 104</w:t>
      </w:r>
      <w:proofErr w:type="gramEnd"/>
      <w:r w:rsidRPr="006D5FDA">
        <w:rPr>
          <w:rFonts w:ascii="Times New Roman" w:hAnsi="Times New Roman"/>
          <w:sz w:val="28"/>
          <w:szCs w:val="28"/>
        </w:rPr>
        <w:t>-121.</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Ямпольский М.Б. Модус транзитности // Новое литературное обозрение. №118. 2012. [Электронный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magazines</w:t>
      </w:r>
      <w:r w:rsidRPr="006D6473">
        <w:rPr>
          <w:rFonts w:ascii="Times New Roman" w:hAnsi="Times New Roman"/>
          <w:sz w:val="28"/>
          <w:szCs w:val="28"/>
          <w:lang w:val="ru-RU"/>
        </w:rPr>
        <w:t>.</w:t>
      </w:r>
      <w:r w:rsidRPr="006D5FDA">
        <w:rPr>
          <w:rFonts w:ascii="Times New Roman" w:hAnsi="Times New Roman"/>
          <w:sz w:val="28"/>
          <w:szCs w:val="28"/>
        </w:rPr>
        <w:t>russ</w:t>
      </w:r>
      <w:r w:rsidRPr="006D6473">
        <w:rPr>
          <w:rFonts w:ascii="Times New Roman" w:hAnsi="Times New Roman"/>
          <w:sz w:val="28"/>
          <w:szCs w:val="28"/>
          <w:lang w:val="ru-RU"/>
        </w:rPr>
        <w:t>.</w:t>
      </w:r>
      <w:r w:rsidRPr="006D5FDA">
        <w:rPr>
          <w:rFonts w:ascii="Times New Roman" w:hAnsi="Times New Roman"/>
          <w:sz w:val="28"/>
          <w:szCs w:val="28"/>
        </w:rPr>
        <w:t>ru</w:t>
      </w:r>
      <w:r w:rsidRPr="006D6473">
        <w:rPr>
          <w:rFonts w:ascii="Times New Roman" w:hAnsi="Times New Roman"/>
          <w:sz w:val="28"/>
          <w:szCs w:val="28"/>
          <w:lang w:val="ru-RU"/>
        </w:rPr>
        <w:t>/</w:t>
      </w:r>
      <w:r w:rsidRPr="006D5FDA">
        <w:rPr>
          <w:rFonts w:ascii="Times New Roman" w:hAnsi="Times New Roman"/>
          <w:sz w:val="28"/>
          <w:szCs w:val="28"/>
        </w:rPr>
        <w:t>nlo</w:t>
      </w:r>
      <w:r w:rsidRPr="006D6473">
        <w:rPr>
          <w:rFonts w:ascii="Times New Roman" w:hAnsi="Times New Roman"/>
          <w:sz w:val="28"/>
          <w:szCs w:val="28"/>
          <w:lang w:val="ru-RU"/>
        </w:rPr>
        <w:t>/2012/118/</w:t>
      </w:r>
      <w:r w:rsidRPr="006D5FDA">
        <w:rPr>
          <w:rFonts w:ascii="Times New Roman" w:hAnsi="Times New Roman"/>
          <w:sz w:val="28"/>
          <w:szCs w:val="28"/>
        </w:rPr>
        <w:t>ia</w:t>
      </w:r>
      <w:r w:rsidRPr="006D6473">
        <w:rPr>
          <w:rFonts w:ascii="Times New Roman" w:hAnsi="Times New Roman"/>
          <w:sz w:val="28"/>
          <w:szCs w:val="28"/>
          <w:lang w:val="ru-RU"/>
        </w:rPr>
        <w:t>24.</w:t>
      </w:r>
      <w:r w:rsidRPr="006D5FDA">
        <w:rPr>
          <w:rFonts w:ascii="Times New Roman" w:hAnsi="Times New Roman"/>
          <w:sz w:val="28"/>
          <w:szCs w:val="28"/>
        </w:rPr>
        <w:t>html</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10.05.2016.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lastRenderedPageBreak/>
        <w:t>Ярхо Б.И. Методология точного литературоведения: Избранные труды по теории литературы</w:t>
      </w:r>
      <w:proofErr w:type="gramStart"/>
      <w:r w:rsidRPr="006D6473">
        <w:rPr>
          <w:rFonts w:ascii="Times New Roman" w:hAnsi="Times New Roman"/>
          <w:sz w:val="28"/>
          <w:szCs w:val="28"/>
          <w:lang w:val="ru-RU"/>
        </w:rPr>
        <w:t xml:space="preserve"> / И</w:t>
      </w:r>
      <w:proofErr w:type="gramEnd"/>
      <w:r w:rsidRPr="006D6473">
        <w:rPr>
          <w:rFonts w:ascii="Times New Roman" w:hAnsi="Times New Roman"/>
          <w:sz w:val="28"/>
          <w:szCs w:val="28"/>
          <w:lang w:val="ru-RU"/>
        </w:rPr>
        <w:t xml:space="preserve">зд. подгот. М.В. Акимова, И.А. Пильщиков и М.И. Шапир; </w:t>
      </w:r>
      <w:proofErr w:type="gramStart"/>
      <w:r w:rsidRPr="006D6473">
        <w:rPr>
          <w:rFonts w:ascii="Times New Roman" w:hAnsi="Times New Roman"/>
          <w:sz w:val="28"/>
          <w:szCs w:val="28"/>
          <w:lang w:val="ru-RU"/>
        </w:rPr>
        <w:t>Под</w:t>
      </w:r>
      <w:proofErr w:type="gramEnd"/>
      <w:r w:rsidRPr="006D6473">
        <w:rPr>
          <w:rFonts w:ascii="Times New Roman" w:hAnsi="Times New Roman"/>
          <w:sz w:val="28"/>
          <w:szCs w:val="28"/>
          <w:lang w:val="ru-RU"/>
        </w:rPr>
        <w:t xml:space="preserve"> общей ред. </w:t>
      </w:r>
      <w:r w:rsidRPr="006D5FDA">
        <w:rPr>
          <w:rFonts w:ascii="Times New Roman" w:hAnsi="Times New Roman"/>
          <w:sz w:val="28"/>
          <w:szCs w:val="28"/>
        </w:rPr>
        <w:t xml:space="preserve">М.И. Шапира.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Языки слав. </w:t>
      </w:r>
      <w:proofErr w:type="gramStart"/>
      <w:r w:rsidRPr="006D5FDA">
        <w:rPr>
          <w:rFonts w:ascii="Times New Roman" w:hAnsi="Times New Roman"/>
          <w:sz w:val="28"/>
          <w:szCs w:val="28"/>
        </w:rPr>
        <w:t>культур</w:t>
      </w:r>
      <w:proofErr w:type="gramEnd"/>
      <w:r w:rsidRPr="006D5FDA">
        <w:rPr>
          <w:rFonts w:ascii="Times New Roman" w:hAnsi="Times New Roman"/>
          <w:sz w:val="28"/>
          <w:szCs w:val="28"/>
        </w:rPr>
        <w:t>, 2006.</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94EA2">
        <w:rPr>
          <w:rFonts w:ascii="Times New Roman" w:hAnsi="Times New Roman"/>
          <w:sz w:val="28"/>
          <w:szCs w:val="28"/>
        </w:rPr>
        <w:t xml:space="preserve">Audin, Michèle. Des symétries en littérature. </w:t>
      </w:r>
      <w:r w:rsidRPr="006D6473">
        <w:rPr>
          <w:rFonts w:ascii="Times New Roman" w:hAnsi="Times New Roman"/>
          <w:sz w:val="28"/>
          <w:szCs w:val="28"/>
          <w:lang w:val="ru-RU"/>
        </w:rPr>
        <w:t xml:space="preserve">[Электронный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w:t>
      </w:r>
      <w:r w:rsidRPr="006D6473">
        <w:rPr>
          <w:rFonts w:ascii="Times New Roman" w:hAnsi="Times New Roman"/>
          <w:sz w:val="28"/>
          <w:szCs w:val="28"/>
          <w:lang w:val="ru-RU"/>
        </w:rPr>
        <w:t>://</w:t>
      </w:r>
      <w:r w:rsidRPr="006D5FDA">
        <w:rPr>
          <w:rFonts w:ascii="Times New Roman" w:hAnsi="Times New Roman"/>
          <w:sz w:val="28"/>
          <w:szCs w:val="28"/>
        </w:rPr>
        <w:t>www</w:t>
      </w:r>
      <w:r w:rsidRPr="006D6473">
        <w:rPr>
          <w:rFonts w:ascii="Times New Roman" w:hAnsi="Times New Roman"/>
          <w:sz w:val="28"/>
          <w:szCs w:val="28"/>
          <w:lang w:val="ru-RU"/>
        </w:rPr>
        <w:t>.</w:t>
      </w:r>
      <w:r w:rsidRPr="006D5FDA">
        <w:rPr>
          <w:rFonts w:ascii="Times New Roman" w:hAnsi="Times New Roman"/>
          <w:sz w:val="28"/>
          <w:szCs w:val="28"/>
        </w:rPr>
        <w:t>palais</w:t>
      </w:r>
      <w:r w:rsidRPr="006D6473">
        <w:rPr>
          <w:rFonts w:ascii="Times New Roman" w:hAnsi="Times New Roman"/>
          <w:sz w:val="28"/>
          <w:szCs w:val="28"/>
          <w:lang w:val="ru-RU"/>
        </w:rPr>
        <w:t>-</w:t>
      </w:r>
      <w:r w:rsidRPr="006D5FDA">
        <w:rPr>
          <w:rFonts w:ascii="Times New Roman" w:hAnsi="Times New Roman"/>
          <w:sz w:val="28"/>
          <w:szCs w:val="28"/>
        </w:rPr>
        <w:t>decouverte</w:t>
      </w:r>
      <w:r w:rsidRPr="006D6473">
        <w:rPr>
          <w:rFonts w:ascii="Times New Roman" w:hAnsi="Times New Roman"/>
          <w:sz w:val="28"/>
          <w:szCs w:val="28"/>
          <w:lang w:val="ru-RU"/>
        </w:rPr>
        <w:t>.</w:t>
      </w:r>
      <w:r w:rsidRPr="006D5FDA">
        <w:rPr>
          <w:rFonts w:ascii="Times New Roman" w:hAnsi="Times New Roman"/>
          <w:sz w:val="28"/>
          <w:szCs w:val="28"/>
        </w:rPr>
        <w:t>fr</w:t>
      </w:r>
      <w:r w:rsidRPr="006D6473">
        <w:rPr>
          <w:rFonts w:ascii="Times New Roman" w:hAnsi="Times New Roman"/>
          <w:sz w:val="28"/>
          <w:szCs w:val="28"/>
          <w:lang w:val="ru-RU"/>
        </w:rPr>
        <w:t>/</w:t>
      </w:r>
      <w:r w:rsidRPr="006D5FDA">
        <w:rPr>
          <w:rFonts w:ascii="Times New Roman" w:hAnsi="Times New Roman"/>
          <w:sz w:val="28"/>
          <w:szCs w:val="28"/>
        </w:rPr>
        <w:t>fr</w:t>
      </w:r>
      <w:r w:rsidRPr="006D6473">
        <w:rPr>
          <w:rFonts w:ascii="Times New Roman" w:hAnsi="Times New Roman"/>
          <w:sz w:val="28"/>
          <w:szCs w:val="28"/>
          <w:lang w:val="ru-RU"/>
        </w:rPr>
        <w:t>/</w:t>
      </w:r>
      <w:r w:rsidRPr="006D5FDA">
        <w:rPr>
          <w:rFonts w:ascii="Times New Roman" w:hAnsi="Times New Roman"/>
          <w:sz w:val="28"/>
          <w:szCs w:val="28"/>
        </w:rPr>
        <w:t>au</w:t>
      </w:r>
      <w:r w:rsidRPr="006D6473">
        <w:rPr>
          <w:rFonts w:ascii="Times New Roman" w:hAnsi="Times New Roman"/>
          <w:sz w:val="28"/>
          <w:szCs w:val="28"/>
          <w:lang w:val="ru-RU"/>
        </w:rPr>
        <w:t>-</w:t>
      </w:r>
      <w:r w:rsidRPr="006D5FDA">
        <w:rPr>
          <w:rFonts w:ascii="Times New Roman" w:hAnsi="Times New Roman"/>
          <w:sz w:val="28"/>
          <w:szCs w:val="28"/>
        </w:rPr>
        <w:t>programme</w:t>
      </w:r>
      <w:r w:rsidRPr="006D6473">
        <w:rPr>
          <w:rFonts w:ascii="Times New Roman" w:hAnsi="Times New Roman"/>
          <w:sz w:val="28"/>
          <w:szCs w:val="28"/>
          <w:lang w:val="ru-RU"/>
        </w:rPr>
        <w:t>/</w:t>
      </w:r>
      <w:r w:rsidRPr="006D5FDA">
        <w:rPr>
          <w:rFonts w:ascii="Times New Roman" w:hAnsi="Times New Roman"/>
          <w:sz w:val="28"/>
          <w:szCs w:val="28"/>
        </w:rPr>
        <w:t>expositions</w:t>
      </w:r>
      <w:r w:rsidRPr="006D6473">
        <w:rPr>
          <w:rFonts w:ascii="Times New Roman" w:hAnsi="Times New Roman"/>
          <w:sz w:val="28"/>
          <w:szCs w:val="28"/>
          <w:lang w:val="ru-RU"/>
        </w:rPr>
        <w:t>-</w:t>
      </w:r>
      <w:r w:rsidRPr="006D5FDA">
        <w:rPr>
          <w:rFonts w:ascii="Times New Roman" w:hAnsi="Times New Roman"/>
          <w:sz w:val="28"/>
          <w:szCs w:val="28"/>
        </w:rPr>
        <w:t>permanentes</w:t>
      </w:r>
      <w:r w:rsidRPr="006D6473">
        <w:rPr>
          <w:rFonts w:ascii="Times New Roman" w:hAnsi="Times New Roman"/>
          <w:sz w:val="28"/>
          <w:szCs w:val="28"/>
          <w:lang w:val="ru-RU"/>
        </w:rPr>
        <w:t>/</w:t>
      </w:r>
      <w:r w:rsidRPr="006D5FDA">
        <w:rPr>
          <w:rFonts w:ascii="Times New Roman" w:hAnsi="Times New Roman"/>
          <w:sz w:val="28"/>
          <w:szCs w:val="28"/>
        </w:rPr>
        <w:t>toutes</w:t>
      </w:r>
      <w:r w:rsidRPr="006D6473">
        <w:rPr>
          <w:rFonts w:ascii="Times New Roman" w:hAnsi="Times New Roman"/>
          <w:sz w:val="28"/>
          <w:szCs w:val="28"/>
          <w:lang w:val="ru-RU"/>
        </w:rPr>
        <w:t>-</w:t>
      </w:r>
      <w:r w:rsidRPr="006D5FDA">
        <w:rPr>
          <w:rFonts w:ascii="Times New Roman" w:hAnsi="Times New Roman"/>
          <w:sz w:val="28"/>
          <w:szCs w:val="28"/>
        </w:rPr>
        <w:t>les</w:t>
      </w:r>
      <w:r w:rsidRPr="006D6473">
        <w:rPr>
          <w:rFonts w:ascii="Times New Roman" w:hAnsi="Times New Roman"/>
          <w:sz w:val="28"/>
          <w:szCs w:val="28"/>
          <w:lang w:val="ru-RU"/>
        </w:rPr>
        <w:t>-</w:t>
      </w:r>
      <w:r w:rsidRPr="006D5FDA">
        <w:rPr>
          <w:rFonts w:ascii="Times New Roman" w:hAnsi="Times New Roman"/>
          <w:sz w:val="28"/>
          <w:szCs w:val="28"/>
        </w:rPr>
        <w:t>salles</w:t>
      </w:r>
      <w:r w:rsidRPr="006D6473">
        <w:rPr>
          <w:rFonts w:ascii="Times New Roman" w:hAnsi="Times New Roman"/>
          <w:sz w:val="28"/>
          <w:szCs w:val="28"/>
          <w:lang w:val="ru-RU"/>
        </w:rPr>
        <w:t>/</w:t>
      </w:r>
      <w:r w:rsidRPr="006D5FDA">
        <w:rPr>
          <w:rFonts w:ascii="Times New Roman" w:hAnsi="Times New Roman"/>
          <w:sz w:val="28"/>
          <w:szCs w:val="28"/>
        </w:rPr>
        <w:t>salles</w:t>
      </w:r>
      <w:r w:rsidRPr="006D6473">
        <w:rPr>
          <w:rFonts w:ascii="Times New Roman" w:hAnsi="Times New Roman"/>
          <w:sz w:val="28"/>
          <w:szCs w:val="28"/>
          <w:lang w:val="ru-RU"/>
        </w:rPr>
        <w:t>-</w:t>
      </w:r>
      <w:r w:rsidRPr="006D5FDA">
        <w:rPr>
          <w:rFonts w:ascii="Times New Roman" w:hAnsi="Times New Roman"/>
          <w:sz w:val="28"/>
          <w:szCs w:val="28"/>
        </w:rPr>
        <w:t>de</w:t>
      </w:r>
      <w:r w:rsidRPr="006D6473">
        <w:rPr>
          <w:rFonts w:ascii="Times New Roman" w:hAnsi="Times New Roman"/>
          <w:sz w:val="28"/>
          <w:szCs w:val="28"/>
          <w:lang w:val="ru-RU"/>
        </w:rPr>
        <w:t>-</w:t>
      </w:r>
      <w:r w:rsidRPr="006D5FDA">
        <w:rPr>
          <w:rFonts w:ascii="Times New Roman" w:hAnsi="Times New Roman"/>
          <w:sz w:val="28"/>
          <w:szCs w:val="28"/>
        </w:rPr>
        <w:t>mathematiques</w:t>
      </w:r>
      <w:r w:rsidRPr="006D6473">
        <w:rPr>
          <w:rFonts w:ascii="Times New Roman" w:hAnsi="Times New Roman"/>
          <w:sz w:val="28"/>
          <w:szCs w:val="28"/>
          <w:lang w:val="ru-RU"/>
        </w:rPr>
        <w:t>/</w:t>
      </w:r>
      <w:r w:rsidRPr="006D5FDA">
        <w:rPr>
          <w:rFonts w:ascii="Times New Roman" w:hAnsi="Times New Roman"/>
          <w:sz w:val="28"/>
          <w:szCs w:val="28"/>
        </w:rPr>
        <w:t>ressources</w:t>
      </w:r>
      <w:r w:rsidRPr="006D6473">
        <w:rPr>
          <w:rFonts w:ascii="Times New Roman" w:hAnsi="Times New Roman"/>
          <w:sz w:val="28"/>
          <w:szCs w:val="28"/>
          <w:lang w:val="ru-RU"/>
        </w:rPr>
        <w:t>-</w:t>
      </w:r>
      <w:r w:rsidRPr="006D5FDA">
        <w:rPr>
          <w:rFonts w:ascii="Times New Roman" w:hAnsi="Times New Roman"/>
          <w:sz w:val="28"/>
          <w:szCs w:val="28"/>
        </w:rPr>
        <w:t>associees</w:t>
      </w:r>
      <w:r w:rsidRPr="006D6473">
        <w:rPr>
          <w:rFonts w:ascii="Times New Roman" w:hAnsi="Times New Roman"/>
          <w:sz w:val="28"/>
          <w:szCs w:val="28"/>
          <w:lang w:val="ru-RU"/>
        </w:rPr>
        <w:t>/</w:t>
      </w:r>
      <w:r w:rsidRPr="006D5FDA">
        <w:rPr>
          <w:rFonts w:ascii="Times New Roman" w:hAnsi="Times New Roman"/>
          <w:sz w:val="28"/>
          <w:szCs w:val="28"/>
        </w:rPr>
        <w:t>symetrie</w:t>
      </w:r>
      <w:r w:rsidRPr="006D6473">
        <w:rPr>
          <w:rFonts w:ascii="Times New Roman" w:hAnsi="Times New Roman"/>
          <w:sz w:val="28"/>
          <w:szCs w:val="28"/>
          <w:lang w:val="ru-RU"/>
        </w:rPr>
        <w:t>-</w:t>
      </w:r>
      <w:r w:rsidRPr="006D5FDA">
        <w:rPr>
          <w:rFonts w:ascii="Times New Roman" w:hAnsi="Times New Roman"/>
          <w:sz w:val="28"/>
          <w:szCs w:val="28"/>
        </w:rPr>
        <w:t>en</w:t>
      </w:r>
      <w:r w:rsidRPr="006D6473">
        <w:rPr>
          <w:rFonts w:ascii="Times New Roman" w:hAnsi="Times New Roman"/>
          <w:sz w:val="28"/>
          <w:szCs w:val="28"/>
          <w:lang w:val="ru-RU"/>
        </w:rPr>
        <w:t>-</w:t>
      </w:r>
      <w:r w:rsidRPr="006D5FDA">
        <w:rPr>
          <w:rFonts w:ascii="Times New Roman" w:hAnsi="Times New Roman"/>
          <w:sz w:val="28"/>
          <w:szCs w:val="28"/>
        </w:rPr>
        <w:t>litterature</w:t>
      </w:r>
      <w:r w:rsidRPr="006D6473">
        <w:rPr>
          <w:rFonts w:ascii="Times New Roman" w:hAnsi="Times New Roman"/>
          <w:sz w:val="28"/>
          <w:szCs w:val="28"/>
          <w:lang w:val="ru-RU"/>
        </w:rPr>
        <w:t xml:space="preserve">/&gt;. </w:t>
      </w:r>
      <w:r w:rsidRPr="006D5FDA">
        <w:rPr>
          <w:rFonts w:ascii="Times New Roman" w:hAnsi="Times New Roman"/>
          <w:sz w:val="28"/>
          <w:szCs w:val="28"/>
        </w:rPr>
        <w:t>Дата обращения: 11.05.2017.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94EA2">
        <w:rPr>
          <w:rFonts w:ascii="Times New Roman" w:hAnsi="Times New Roman"/>
          <w:sz w:val="28"/>
          <w:szCs w:val="28"/>
        </w:rPr>
        <w:t xml:space="preserve">Bergerson, H.W. Palindromes and Anagrams. </w:t>
      </w:r>
      <w:r w:rsidRPr="006D5FDA">
        <w:rPr>
          <w:rFonts w:ascii="Times New Roman" w:hAnsi="Times New Roman"/>
          <w:sz w:val="28"/>
          <w:szCs w:val="28"/>
        </w:rPr>
        <w:t>NY, USA: Dover Publications, 1973.</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94EA2">
        <w:rPr>
          <w:rFonts w:ascii="Times New Roman" w:hAnsi="Times New Roman"/>
          <w:sz w:val="28"/>
          <w:szCs w:val="28"/>
        </w:rPr>
        <w:t xml:space="preserve">Grant, Emily. Constrained Writing in the Twenty-First Century : Exploring Creativity </w:t>
      </w:r>
      <w:proofErr w:type="gramStart"/>
      <w:r w:rsidRPr="00694EA2">
        <w:rPr>
          <w:rFonts w:ascii="Times New Roman" w:hAnsi="Times New Roman"/>
          <w:sz w:val="28"/>
          <w:szCs w:val="28"/>
        </w:rPr>
        <w:t>Through</w:t>
      </w:r>
      <w:proofErr w:type="gramEnd"/>
      <w:r w:rsidRPr="00694EA2">
        <w:rPr>
          <w:rFonts w:ascii="Times New Roman" w:hAnsi="Times New Roman"/>
          <w:sz w:val="28"/>
          <w:szCs w:val="28"/>
        </w:rPr>
        <w:t xml:space="preserve"> a Poetic Lens. 2012.  </w:t>
      </w:r>
      <w:r w:rsidRPr="006D6473">
        <w:rPr>
          <w:rFonts w:ascii="Times New Roman" w:hAnsi="Times New Roman"/>
          <w:sz w:val="28"/>
          <w:szCs w:val="28"/>
          <w:lang w:val="ru-RU"/>
        </w:rPr>
        <w:t xml:space="preserve">[Электронный ресурс]. </w:t>
      </w:r>
      <w:r w:rsidRPr="006D5FDA">
        <w:rPr>
          <w:rFonts w:ascii="Times New Roman" w:hAnsi="Times New Roman"/>
          <w:sz w:val="28"/>
          <w:szCs w:val="28"/>
        </w:rPr>
        <w:t>URL</w:t>
      </w:r>
      <w:r w:rsidRPr="006D6473">
        <w:rPr>
          <w:rFonts w:ascii="Times New Roman" w:hAnsi="Times New Roman"/>
          <w:sz w:val="28"/>
          <w:szCs w:val="28"/>
          <w:lang w:val="ru-RU"/>
        </w:rPr>
        <w:t>: &lt;</w:t>
      </w:r>
      <w:r w:rsidRPr="006D5FDA">
        <w:rPr>
          <w:rFonts w:ascii="Times New Roman" w:hAnsi="Times New Roman"/>
          <w:sz w:val="28"/>
          <w:szCs w:val="28"/>
        </w:rPr>
        <w:t>https</w:t>
      </w:r>
      <w:r w:rsidRPr="006D6473">
        <w:rPr>
          <w:rFonts w:ascii="Times New Roman" w:hAnsi="Times New Roman"/>
          <w:sz w:val="28"/>
          <w:szCs w:val="28"/>
          <w:lang w:val="ru-RU"/>
        </w:rPr>
        <w:t>://</w:t>
      </w:r>
      <w:r w:rsidRPr="006D5FDA">
        <w:rPr>
          <w:rFonts w:ascii="Times New Roman" w:hAnsi="Times New Roman"/>
          <w:sz w:val="28"/>
          <w:szCs w:val="28"/>
        </w:rPr>
        <w:t>open</w:t>
      </w:r>
      <w:r w:rsidRPr="006D6473">
        <w:rPr>
          <w:rFonts w:ascii="Times New Roman" w:hAnsi="Times New Roman"/>
          <w:sz w:val="28"/>
          <w:szCs w:val="28"/>
          <w:lang w:val="ru-RU"/>
        </w:rPr>
        <w:t>.</w:t>
      </w:r>
      <w:r w:rsidRPr="006D5FDA">
        <w:rPr>
          <w:rFonts w:ascii="Times New Roman" w:hAnsi="Times New Roman"/>
          <w:sz w:val="28"/>
          <w:szCs w:val="28"/>
        </w:rPr>
        <w:t>library</w:t>
      </w:r>
      <w:r w:rsidRPr="006D6473">
        <w:rPr>
          <w:rFonts w:ascii="Times New Roman" w:hAnsi="Times New Roman"/>
          <w:sz w:val="28"/>
          <w:szCs w:val="28"/>
          <w:lang w:val="ru-RU"/>
        </w:rPr>
        <w:t>.</w:t>
      </w:r>
      <w:r w:rsidRPr="006D5FDA">
        <w:rPr>
          <w:rFonts w:ascii="Times New Roman" w:hAnsi="Times New Roman"/>
          <w:sz w:val="28"/>
          <w:szCs w:val="28"/>
        </w:rPr>
        <w:t>ubc</w:t>
      </w:r>
      <w:r w:rsidRPr="006D6473">
        <w:rPr>
          <w:rFonts w:ascii="Times New Roman" w:hAnsi="Times New Roman"/>
          <w:sz w:val="28"/>
          <w:szCs w:val="28"/>
          <w:lang w:val="ru-RU"/>
        </w:rPr>
        <w:t>.</w:t>
      </w:r>
      <w:r w:rsidRPr="006D5FDA">
        <w:rPr>
          <w:rFonts w:ascii="Times New Roman" w:hAnsi="Times New Roman"/>
          <w:sz w:val="28"/>
          <w:szCs w:val="28"/>
        </w:rPr>
        <w:t>ca</w:t>
      </w:r>
      <w:r w:rsidRPr="006D6473">
        <w:rPr>
          <w:rFonts w:ascii="Times New Roman" w:hAnsi="Times New Roman"/>
          <w:sz w:val="28"/>
          <w:szCs w:val="28"/>
          <w:lang w:val="ru-RU"/>
        </w:rPr>
        <w:t>/</w:t>
      </w:r>
      <w:r w:rsidRPr="006D5FDA">
        <w:rPr>
          <w:rFonts w:ascii="Times New Roman" w:hAnsi="Times New Roman"/>
          <w:sz w:val="28"/>
          <w:szCs w:val="28"/>
        </w:rPr>
        <w:t>cIRcle</w:t>
      </w:r>
      <w:r w:rsidRPr="006D6473">
        <w:rPr>
          <w:rFonts w:ascii="Times New Roman" w:hAnsi="Times New Roman"/>
          <w:sz w:val="28"/>
          <w:szCs w:val="28"/>
          <w:lang w:val="ru-RU"/>
        </w:rPr>
        <w:t>/</w:t>
      </w:r>
      <w:r w:rsidRPr="006D5FDA">
        <w:rPr>
          <w:rFonts w:ascii="Times New Roman" w:hAnsi="Times New Roman"/>
          <w:sz w:val="28"/>
          <w:szCs w:val="28"/>
        </w:rPr>
        <w:t>collections</w:t>
      </w:r>
      <w:r w:rsidRPr="006D6473">
        <w:rPr>
          <w:rFonts w:ascii="Times New Roman" w:hAnsi="Times New Roman"/>
          <w:sz w:val="28"/>
          <w:szCs w:val="28"/>
          <w:lang w:val="ru-RU"/>
        </w:rPr>
        <w:t>/42591/</w:t>
      </w:r>
      <w:r w:rsidRPr="006D5FDA">
        <w:rPr>
          <w:rFonts w:ascii="Times New Roman" w:hAnsi="Times New Roman"/>
          <w:sz w:val="28"/>
          <w:szCs w:val="28"/>
        </w:rPr>
        <w:t>items</w:t>
      </w:r>
      <w:r w:rsidRPr="006D6473">
        <w:rPr>
          <w:rFonts w:ascii="Times New Roman" w:hAnsi="Times New Roman"/>
          <w:sz w:val="28"/>
          <w:szCs w:val="28"/>
          <w:lang w:val="ru-RU"/>
        </w:rPr>
        <w:t xml:space="preserve">/1.0340039&gt;. </w:t>
      </w:r>
      <w:r w:rsidRPr="006D5FDA">
        <w:rPr>
          <w:rFonts w:ascii="Times New Roman" w:hAnsi="Times New Roman"/>
          <w:sz w:val="28"/>
          <w:szCs w:val="28"/>
        </w:rPr>
        <w:t>Дата обращения: 11.05.2017.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94EA2">
        <w:rPr>
          <w:rFonts w:ascii="Times New Roman" w:hAnsi="Times New Roman"/>
          <w:sz w:val="28"/>
          <w:szCs w:val="28"/>
        </w:rPr>
        <w:t xml:space="preserve">Lapprand, Marc. Poétique de l'Oulipo. </w:t>
      </w:r>
      <w:r w:rsidRPr="006D5FDA">
        <w:rPr>
          <w:rFonts w:ascii="Times New Roman" w:hAnsi="Times New Roman"/>
          <w:sz w:val="28"/>
          <w:szCs w:val="28"/>
        </w:rPr>
        <w:t xml:space="preserve">Amsterdam, </w:t>
      </w:r>
      <w:proofErr w:type="gramStart"/>
      <w:r w:rsidRPr="006D5FDA">
        <w:rPr>
          <w:rFonts w:ascii="Times New Roman" w:hAnsi="Times New Roman"/>
          <w:sz w:val="28"/>
          <w:szCs w:val="28"/>
        </w:rPr>
        <w:t>The</w:t>
      </w:r>
      <w:proofErr w:type="gramEnd"/>
      <w:r w:rsidRPr="006D5FDA">
        <w:rPr>
          <w:rFonts w:ascii="Times New Roman" w:hAnsi="Times New Roman"/>
          <w:sz w:val="28"/>
          <w:szCs w:val="28"/>
        </w:rPr>
        <w:t xml:space="preserve"> Netherlands: Rodopi, 1998.‬</w:t>
      </w:r>
    </w:p>
    <w:p w:rsidR="00D44E52" w:rsidRPr="006D5FDA" w:rsidRDefault="00D44E52" w:rsidP="006D5FDA">
      <w:pPr>
        <w:pStyle w:val="af1"/>
        <w:spacing w:line="360" w:lineRule="auto"/>
        <w:ind w:left="0"/>
        <w:jc w:val="both"/>
        <w:rPr>
          <w:rFonts w:ascii="Times New Roman" w:hAnsi="Times New Roman"/>
          <w:sz w:val="28"/>
          <w:szCs w:val="28"/>
        </w:rPr>
      </w:pPr>
    </w:p>
    <w:p w:rsidR="00694EA2" w:rsidRDefault="00694EA2">
      <w:pPr>
        <w:rPr>
          <w:rFonts w:ascii="Times New Roman" w:hAnsi="Times New Roman"/>
          <w:b/>
          <w:bCs/>
          <w:sz w:val="28"/>
          <w:szCs w:val="28"/>
        </w:rPr>
      </w:pPr>
      <w:r>
        <w:rPr>
          <w:rFonts w:ascii="Times New Roman" w:hAnsi="Times New Roman"/>
          <w:b/>
          <w:bCs/>
          <w:sz w:val="28"/>
          <w:szCs w:val="28"/>
        </w:rPr>
        <w:br w:type="page"/>
      </w:r>
    </w:p>
    <w:p w:rsidR="00D44E52" w:rsidRPr="006D5FDA" w:rsidRDefault="00EB51B2" w:rsidP="006D5FDA">
      <w:pPr>
        <w:spacing w:line="360" w:lineRule="auto"/>
        <w:jc w:val="both"/>
        <w:rPr>
          <w:rFonts w:ascii="Times New Roman" w:hAnsi="Times New Roman"/>
          <w:b/>
          <w:bCs/>
          <w:sz w:val="28"/>
          <w:szCs w:val="28"/>
        </w:rPr>
      </w:pPr>
      <w:r w:rsidRPr="006D5FDA">
        <w:rPr>
          <w:rFonts w:ascii="Times New Roman" w:hAnsi="Times New Roman"/>
          <w:b/>
          <w:bCs/>
          <w:sz w:val="28"/>
          <w:szCs w:val="28"/>
        </w:rPr>
        <w:lastRenderedPageBreak/>
        <w:t>Справочные издания:</w:t>
      </w:r>
    </w:p>
    <w:p w:rsidR="00D44E52" w:rsidRPr="006D5FDA" w:rsidRDefault="00D44E52" w:rsidP="006D5FDA">
      <w:pPr>
        <w:pStyle w:val="af1"/>
        <w:spacing w:line="360" w:lineRule="auto"/>
        <w:ind w:left="0"/>
        <w:jc w:val="both"/>
        <w:rPr>
          <w:rFonts w:ascii="Times New Roman" w:eastAsia="Times New Roman" w:hAnsi="Times New Roman"/>
          <w:color w:val="000000"/>
          <w:sz w:val="28"/>
          <w:szCs w:val="28"/>
          <w:lang w:eastAsia="ru-RU"/>
        </w:rPr>
      </w:pP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eastAsia="Times New Roman" w:hAnsi="Times New Roman"/>
          <w:color w:val="000000"/>
          <w:sz w:val="28"/>
          <w:szCs w:val="28"/>
          <w:lang w:val="ru-RU" w:eastAsia="ru-RU"/>
        </w:rPr>
        <w:t xml:space="preserve">Кацюба Е. Новый палиндромический словарь. </w:t>
      </w:r>
      <w:proofErr w:type="gramStart"/>
      <w:r w:rsidRPr="006D5FDA">
        <w:rPr>
          <w:rFonts w:ascii="Times New Roman" w:eastAsia="Times New Roman" w:hAnsi="Times New Roman"/>
          <w:color w:val="000000"/>
          <w:sz w:val="28"/>
          <w:szCs w:val="28"/>
          <w:lang w:eastAsia="ru-RU"/>
        </w:rPr>
        <w:t>М.:</w:t>
      </w:r>
      <w:proofErr w:type="gramEnd"/>
      <w:r w:rsidRPr="006D5FDA">
        <w:rPr>
          <w:rFonts w:ascii="Times New Roman" w:eastAsia="Times New Roman" w:hAnsi="Times New Roman"/>
          <w:color w:val="000000"/>
          <w:sz w:val="28"/>
          <w:szCs w:val="28"/>
          <w:lang w:eastAsia="ru-RU"/>
        </w:rPr>
        <w:t xml:space="preserve"> ЛИА Р. Элинина, 2002.</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Квятковский А.П. Поэтический словарь.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Советская энциклопедия, 1966. </w:t>
      </w:r>
    </w:p>
    <w:p w:rsidR="00D44E52" w:rsidRPr="006D6473" w:rsidRDefault="00EB51B2" w:rsidP="006D5FDA">
      <w:pPr>
        <w:pStyle w:val="af1"/>
        <w:numPr>
          <w:ilvl w:val="0"/>
          <w:numId w:val="3"/>
        </w:numPr>
        <w:spacing w:line="360" w:lineRule="auto"/>
        <w:jc w:val="both"/>
        <w:rPr>
          <w:rFonts w:ascii="Times New Roman" w:hAnsi="Times New Roman"/>
          <w:sz w:val="28"/>
          <w:szCs w:val="28"/>
          <w:lang w:val="ru-RU"/>
        </w:rPr>
      </w:pPr>
      <w:r w:rsidRPr="006D6473">
        <w:rPr>
          <w:rFonts w:ascii="Times New Roman" w:hAnsi="Times New Roman"/>
          <w:sz w:val="28"/>
          <w:szCs w:val="28"/>
          <w:lang w:val="ru-RU"/>
        </w:rPr>
        <w:t xml:space="preserve">Краткая литературная энциклопедия: В 9 т. / гл. ред. А.А. Сурков. Т. 5. М.: Советская энциклопедия, 1968. </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Литературный энциклопедический словарь / под общ</w:t>
      </w:r>
      <w:proofErr w:type="gramStart"/>
      <w:r w:rsidRPr="006D6473">
        <w:rPr>
          <w:rFonts w:ascii="Times New Roman" w:hAnsi="Times New Roman"/>
          <w:sz w:val="28"/>
          <w:szCs w:val="28"/>
          <w:lang w:val="ru-RU"/>
        </w:rPr>
        <w:t>.</w:t>
      </w:r>
      <w:proofErr w:type="gramEnd"/>
      <w:r w:rsidRPr="006D6473">
        <w:rPr>
          <w:rFonts w:ascii="Times New Roman" w:hAnsi="Times New Roman"/>
          <w:sz w:val="28"/>
          <w:szCs w:val="28"/>
          <w:lang w:val="ru-RU"/>
        </w:rPr>
        <w:t xml:space="preserve"> </w:t>
      </w:r>
      <w:proofErr w:type="gramStart"/>
      <w:r w:rsidRPr="006D6473">
        <w:rPr>
          <w:rFonts w:ascii="Times New Roman" w:hAnsi="Times New Roman"/>
          <w:sz w:val="28"/>
          <w:szCs w:val="28"/>
          <w:lang w:val="ru-RU"/>
        </w:rPr>
        <w:t>р</w:t>
      </w:r>
      <w:proofErr w:type="gramEnd"/>
      <w:r w:rsidRPr="006D6473">
        <w:rPr>
          <w:rFonts w:ascii="Times New Roman" w:hAnsi="Times New Roman"/>
          <w:sz w:val="28"/>
          <w:szCs w:val="28"/>
          <w:lang w:val="ru-RU"/>
        </w:rPr>
        <w:t xml:space="preserve">ед. В.М. Кожевникова, П.А. Николаева.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Советская энциклопедия, 1987.</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Новый литературный словарь / Т.Н. Гурьева. </w:t>
      </w:r>
      <w:r w:rsidRPr="006D5FDA">
        <w:rPr>
          <w:rFonts w:ascii="Times New Roman" w:hAnsi="Times New Roman"/>
          <w:sz w:val="28"/>
          <w:szCs w:val="28"/>
        </w:rPr>
        <w:t>Ростов н/Д.: Феникс, 2009.</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Поэтическая речь: словарь терминов / Б.П. Иванюк.  </w:t>
      </w:r>
      <w:r w:rsidRPr="006D5FDA">
        <w:rPr>
          <w:rFonts w:ascii="Times New Roman" w:hAnsi="Times New Roman"/>
          <w:sz w:val="28"/>
          <w:szCs w:val="28"/>
        </w:rPr>
        <w:t>2 изд. М.: Флинта, Наука, 2008.</w:t>
      </w:r>
    </w:p>
    <w:p w:rsidR="00D44E52" w:rsidRPr="006D5FDA" w:rsidRDefault="00EB51B2" w:rsidP="006D5FDA">
      <w:pPr>
        <w:pStyle w:val="af1"/>
        <w:numPr>
          <w:ilvl w:val="0"/>
          <w:numId w:val="3"/>
        </w:numPr>
        <w:spacing w:line="360" w:lineRule="auto"/>
        <w:jc w:val="both"/>
        <w:rPr>
          <w:rFonts w:ascii="Times New Roman" w:hAnsi="Times New Roman"/>
          <w:sz w:val="28"/>
          <w:szCs w:val="28"/>
        </w:rPr>
      </w:pPr>
      <w:r w:rsidRPr="006D6473">
        <w:rPr>
          <w:rFonts w:ascii="Times New Roman" w:hAnsi="Times New Roman"/>
          <w:sz w:val="28"/>
          <w:szCs w:val="28"/>
          <w:lang w:val="ru-RU"/>
        </w:rPr>
        <w:t xml:space="preserve">Словарь литературоведческих терминов / редакторы-составители Л.И. Тимофеев, С.В. Тураев. </w:t>
      </w:r>
      <w:proofErr w:type="gramStart"/>
      <w:r w:rsidRPr="006D5FDA">
        <w:rPr>
          <w:rFonts w:ascii="Times New Roman" w:hAnsi="Times New Roman"/>
          <w:sz w:val="28"/>
          <w:szCs w:val="28"/>
        </w:rPr>
        <w:t>М.:</w:t>
      </w:r>
      <w:proofErr w:type="gramEnd"/>
      <w:r w:rsidRPr="006D5FDA">
        <w:rPr>
          <w:rFonts w:ascii="Times New Roman" w:hAnsi="Times New Roman"/>
          <w:sz w:val="28"/>
          <w:szCs w:val="28"/>
        </w:rPr>
        <w:t xml:space="preserve"> Просвещение, 1974.</w:t>
      </w:r>
    </w:p>
    <w:p w:rsidR="00D44E52" w:rsidRPr="006D5FDA" w:rsidRDefault="00D44E52" w:rsidP="006D5FDA">
      <w:pPr>
        <w:spacing w:line="360" w:lineRule="auto"/>
        <w:rPr>
          <w:rFonts w:ascii="Times New Roman" w:hAnsi="Times New Roman"/>
          <w:sz w:val="28"/>
          <w:szCs w:val="28"/>
        </w:rPr>
        <w:sectPr w:rsidR="00D44E52" w:rsidRPr="006D5FDA">
          <w:type w:val="continuous"/>
          <w:pgSz w:w="11906" w:h="16838"/>
          <w:pgMar w:top="1560" w:right="567" w:bottom="1673" w:left="1984" w:header="1134" w:footer="1134" w:gutter="0"/>
          <w:cols w:space="720"/>
          <w:formProt w:val="0"/>
          <w:docGrid w:linePitch="360" w:charSpace="-2049"/>
        </w:sectPr>
      </w:pPr>
    </w:p>
    <w:p w:rsidR="00D44E52" w:rsidRPr="006D5FDA" w:rsidRDefault="00D44E52" w:rsidP="006D5FDA">
      <w:pPr>
        <w:spacing w:line="360" w:lineRule="auto"/>
        <w:rPr>
          <w:rFonts w:ascii="Times New Roman" w:hAnsi="Times New Roman"/>
          <w:sz w:val="28"/>
          <w:szCs w:val="28"/>
        </w:rPr>
        <w:sectPr w:rsidR="00D44E52" w:rsidRPr="006D5FDA">
          <w:type w:val="continuous"/>
          <w:pgSz w:w="11906" w:h="16838"/>
          <w:pgMar w:top="1560" w:right="567" w:bottom="1673" w:left="1984" w:header="1134" w:footer="1134" w:gutter="0"/>
          <w:cols w:space="720"/>
          <w:formProt w:val="0"/>
          <w:docGrid w:linePitch="360" w:charSpace="-2049"/>
        </w:sectPr>
      </w:pPr>
    </w:p>
    <w:p w:rsidR="00694EA2" w:rsidRDefault="00694EA2">
      <w:pPr>
        <w:rPr>
          <w:rFonts w:ascii="Times New Roman" w:hAnsi="Times New Roman"/>
        </w:rPr>
      </w:pPr>
      <w:r>
        <w:rPr>
          <w:rFonts w:ascii="Times New Roman" w:hAnsi="Times New Roman"/>
        </w:rPr>
        <w:lastRenderedPageBreak/>
        <w:br w:type="page"/>
      </w:r>
    </w:p>
    <w:p w:rsidR="00EC1D5C" w:rsidRDefault="00EC1D5C" w:rsidP="00EC1D5C">
      <w:pPr>
        <w:pStyle w:val="1"/>
        <w:rPr>
          <w:lang w:val="ru-RU"/>
        </w:rPr>
      </w:pPr>
      <w:bookmarkStart w:id="27" w:name="_Toc482712550"/>
      <w:bookmarkStart w:id="28" w:name="_Toc482715165"/>
      <w:r>
        <w:rPr>
          <w:lang w:val="ru-RU"/>
        </w:rPr>
        <w:lastRenderedPageBreak/>
        <w:t>Приложения</w:t>
      </w:r>
      <w:bookmarkEnd w:id="27"/>
      <w:bookmarkEnd w:id="28"/>
    </w:p>
    <w:p w:rsidR="00EC1D5C" w:rsidRDefault="00EC1D5C">
      <w:pPr>
        <w:rPr>
          <w:rFonts w:ascii="Times New Roman" w:hAnsi="Times New Roman"/>
          <w:lang w:val="ru-RU"/>
        </w:rPr>
      </w:pPr>
    </w:p>
    <w:p w:rsidR="00D44E52" w:rsidRDefault="00EB51B2">
      <w:r>
        <w:rPr>
          <w:rFonts w:ascii="Times New Roman" w:hAnsi="Times New Roman"/>
        </w:rPr>
        <w:t>ПРИЛОЖЕНИЕ 1</w:t>
      </w:r>
      <w:r>
        <w:rPr>
          <w:rStyle w:val="FootnoteAnchor"/>
          <w:rFonts w:ascii="Times New Roman" w:hAnsi="Times New Roman"/>
        </w:rPr>
        <w:footnoteReference w:id="119"/>
      </w:r>
    </w:p>
    <w:p w:rsidR="00D44E52" w:rsidRDefault="00D44E52">
      <w:pPr>
        <w:pStyle w:val="Body1"/>
        <w:rPr>
          <w:szCs w:val="24"/>
        </w:rPr>
      </w:pPr>
    </w:p>
    <w:p w:rsidR="00D44E52" w:rsidRDefault="00D44E52">
      <w:pPr>
        <w:pStyle w:val="Body1"/>
        <w:jc w:val="center"/>
        <w:rPr>
          <w:szCs w:val="24"/>
        </w:rPr>
      </w:pPr>
    </w:p>
    <w:p w:rsidR="00D44E52" w:rsidRDefault="00EB51B2">
      <w:pPr>
        <w:pStyle w:val="Body1"/>
        <w:jc w:val="center"/>
      </w:pPr>
      <w:r>
        <w:rPr>
          <w:szCs w:val="24"/>
        </w:rPr>
        <w:t>Борис Гольдштейн</w:t>
      </w:r>
    </w:p>
    <w:p w:rsidR="00D44E52" w:rsidRDefault="00EB51B2">
      <w:pPr>
        <w:pStyle w:val="Body1"/>
        <w:jc w:val="center"/>
      </w:pPr>
      <w:r>
        <w:rPr>
          <w:szCs w:val="24"/>
        </w:rPr>
        <w:t>Укол Блоку</w:t>
      </w:r>
    </w:p>
    <w:p w:rsidR="00D44E52" w:rsidRDefault="00EB51B2">
      <w:pPr>
        <w:pStyle w:val="Body1"/>
      </w:pPr>
      <w:r>
        <w:rPr>
          <w:szCs w:val="24"/>
        </w:rPr>
        <w:t xml:space="preserve"> </w:t>
      </w:r>
    </w:p>
    <w:p w:rsidR="00D44E52" w:rsidRDefault="00EB51B2">
      <w:pPr>
        <w:pStyle w:val="Body1"/>
      </w:pPr>
      <w:r>
        <w:rPr>
          <w:szCs w:val="24"/>
        </w:rPr>
        <w:t>1</w:t>
      </w:r>
    </w:p>
    <w:p w:rsidR="00D44E52" w:rsidRDefault="00D44E52">
      <w:pPr>
        <w:pStyle w:val="Body1"/>
        <w:rPr>
          <w:szCs w:val="24"/>
        </w:rPr>
      </w:pPr>
    </w:p>
    <w:p w:rsidR="00D44E52" w:rsidRDefault="00EB51B2">
      <w:pPr>
        <w:pStyle w:val="Body1"/>
      </w:pPr>
      <w:proofErr w:type="gramStart"/>
      <w:r>
        <w:rPr>
          <w:szCs w:val="24"/>
        </w:rPr>
        <w:t>Ветер ретив.</w:t>
      </w:r>
      <w:proofErr w:type="gramEnd"/>
    </w:p>
    <w:p w:rsidR="00D44E52" w:rsidRDefault="00EB51B2">
      <w:pPr>
        <w:pStyle w:val="Body1"/>
      </w:pPr>
      <w:proofErr w:type="gramStart"/>
      <w:r>
        <w:rPr>
          <w:szCs w:val="24"/>
        </w:rPr>
        <w:t>Кармин и мрак.</w:t>
      </w:r>
      <w:proofErr w:type="gramEnd"/>
    </w:p>
    <w:p w:rsidR="00D44E52" w:rsidRDefault="00EB51B2">
      <w:pPr>
        <w:pStyle w:val="Body1"/>
      </w:pPr>
      <w:r>
        <w:rPr>
          <w:szCs w:val="24"/>
        </w:rPr>
        <w:t>Ретив ветер!</w:t>
      </w:r>
    </w:p>
    <w:p w:rsidR="00D44E52" w:rsidRDefault="00EB51B2">
      <w:pPr>
        <w:pStyle w:val="Body1"/>
      </w:pPr>
      <w:proofErr w:type="gramStart"/>
      <w:r>
        <w:rPr>
          <w:szCs w:val="24"/>
        </w:rPr>
        <w:t>Атака заката.</w:t>
      </w:r>
      <w:proofErr w:type="gramEnd"/>
    </w:p>
    <w:p w:rsidR="00D44E52" w:rsidRDefault="00EB51B2">
      <w:pPr>
        <w:pStyle w:val="Body1"/>
      </w:pPr>
      <w:r>
        <w:rPr>
          <w:szCs w:val="24"/>
        </w:rPr>
        <w:t>И не тихи тени,</w:t>
      </w:r>
    </w:p>
    <w:p w:rsidR="00D44E52" w:rsidRDefault="00EB51B2">
      <w:pPr>
        <w:pStyle w:val="Body1"/>
      </w:pPr>
      <w:r>
        <w:rPr>
          <w:szCs w:val="24"/>
        </w:rPr>
        <w:t>И не сини сени!</w:t>
      </w:r>
    </w:p>
    <w:p w:rsidR="00D44E52" w:rsidRDefault="00D44E52">
      <w:pPr>
        <w:pStyle w:val="Body1"/>
        <w:rPr>
          <w:szCs w:val="24"/>
        </w:rPr>
      </w:pPr>
    </w:p>
    <w:p w:rsidR="00D44E52" w:rsidRDefault="00EB51B2">
      <w:pPr>
        <w:pStyle w:val="Body1"/>
      </w:pPr>
      <w:r>
        <w:rPr>
          <w:szCs w:val="24"/>
        </w:rPr>
        <w:t>Летел, летел</w:t>
      </w:r>
    </w:p>
    <w:p w:rsidR="00D44E52" w:rsidRDefault="00EB51B2">
      <w:pPr>
        <w:pStyle w:val="Body1"/>
      </w:pPr>
      <w:r>
        <w:rPr>
          <w:szCs w:val="24"/>
        </w:rPr>
        <w:t>Ретив ветер —</w:t>
      </w:r>
    </w:p>
    <w:p w:rsidR="00D44E52" w:rsidRDefault="00EB51B2">
      <w:pPr>
        <w:pStyle w:val="Body1"/>
      </w:pPr>
      <w:r>
        <w:rPr>
          <w:szCs w:val="24"/>
        </w:rPr>
        <w:t>И город, и дороги,</w:t>
      </w:r>
    </w:p>
    <w:p w:rsidR="00D44E52" w:rsidRDefault="00EB51B2">
      <w:pPr>
        <w:pStyle w:val="Body1"/>
      </w:pPr>
      <w:r>
        <w:rPr>
          <w:szCs w:val="24"/>
        </w:rPr>
        <w:t>И тупики пути —</w:t>
      </w:r>
    </w:p>
    <w:p w:rsidR="00D44E52" w:rsidRDefault="00EB51B2">
      <w:pPr>
        <w:pStyle w:val="Body1"/>
      </w:pPr>
      <w:r>
        <w:rPr>
          <w:szCs w:val="24"/>
        </w:rPr>
        <w:lastRenderedPageBreak/>
        <w:t>Нежен,</w:t>
      </w:r>
    </w:p>
    <w:p w:rsidR="00D44E52" w:rsidRDefault="00EB51B2">
      <w:pPr>
        <w:pStyle w:val="Body1"/>
      </w:pPr>
      <w:r>
        <w:rPr>
          <w:szCs w:val="24"/>
        </w:rPr>
        <w:t>Колок</w:t>
      </w:r>
    </w:p>
    <w:p w:rsidR="00D44E52" w:rsidRDefault="00EB51B2">
      <w:pPr>
        <w:pStyle w:val="Body1"/>
      </w:pPr>
      <w:proofErr w:type="gramStart"/>
      <w:r>
        <w:rPr>
          <w:szCs w:val="24"/>
        </w:rPr>
        <w:t>Ледок одел.</w:t>
      </w:r>
      <w:proofErr w:type="gramEnd"/>
    </w:p>
    <w:p w:rsidR="00D44E52" w:rsidRDefault="00EB51B2">
      <w:pPr>
        <w:pStyle w:val="Body1"/>
      </w:pPr>
      <w:r>
        <w:rPr>
          <w:szCs w:val="24"/>
        </w:rPr>
        <w:t>Холод — идол, ох!</w:t>
      </w:r>
    </w:p>
    <w:p w:rsidR="00D44E52" w:rsidRDefault="00EB51B2">
      <w:pPr>
        <w:pStyle w:val="Body1"/>
      </w:pPr>
      <w:r>
        <w:rPr>
          <w:szCs w:val="24"/>
        </w:rPr>
        <w:t>Тот, этот</w:t>
      </w:r>
    </w:p>
    <w:p w:rsidR="00D44E52" w:rsidRDefault="00EB51B2">
      <w:pPr>
        <w:pStyle w:val="Body1"/>
      </w:pPr>
      <w:r>
        <w:rPr>
          <w:szCs w:val="24"/>
        </w:rPr>
        <w:t>Ходил и дох!</w:t>
      </w:r>
    </w:p>
    <w:p w:rsidR="00D44E52" w:rsidRDefault="00D44E52">
      <w:pPr>
        <w:pStyle w:val="Body1"/>
        <w:rPr>
          <w:szCs w:val="24"/>
        </w:rPr>
      </w:pPr>
    </w:p>
    <w:p w:rsidR="00D44E52" w:rsidRDefault="00EB51B2">
      <w:pPr>
        <w:pStyle w:val="Body1"/>
      </w:pPr>
      <w:r>
        <w:rPr>
          <w:szCs w:val="24"/>
        </w:rPr>
        <w:t>Атака заката —</w:t>
      </w:r>
    </w:p>
    <w:p w:rsidR="00D44E52" w:rsidRDefault="00EB51B2">
      <w:pPr>
        <w:pStyle w:val="Body1"/>
      </w:pPr>
      <w:r>
        <w:rPr>
          <w:szCs w:val="24"/>
        </w:rPr>
        <w:t>Так ал плакат!</w:t>
      </w:r>
    </w:p>
    <w:p w:rsidR="00D44E52" w:rsidRDefault="00EB51B2">
      <w:pPr>
        <w:pStyle w:val="Body1"/>
      </w:pPr>
      <w:r>
        <w:rPr>
          <w:szCs w:val="24"/>
        </w:rPr>
        <w:t>Имя — и над зданиями!</w:t>
      </w:r>
    </w:p>
    <w:p w:rsidR="00D44E52" w:rsidRDefault="00EB51B2">
      <w:pPr>
        <w:pStyle w:val="Body1"/>
      </w:pPr>
      <w:proofErr w:type="gramStart"/>
      <w:r>
        <w:rPr>
          <w:szCs w:val="24"/>
        </w:rPr>
        <w:t>От кого, кто?</w:t>
      </w:r>
      <w:proofErr w:type="gramEnd"/>
    </w:p>
    <w:p w:rsidR="00D44E52" w:rsidRDefault="00EB51B2">
      <w:pPr>
        <w:pStyle w:val="Body1"/>
      </w:pPr>
      <w:proofErr w:type="gramStart"/>
      <w:r>
        <w:rPr>
          <w:szCs w:val="24"/>
        </w:rPr>
        <w:t>Нам атаман?</w:t>
      </w:r>
      <w:proofErr w:type="gramEnd"/>
    </w:p>
    <w:p w:rsidR="00D44E52" w:rsidRDefault="00EB51B2">
      <w:pPr>
        <w:pStyle w:val="Body1"/>
      </w:pPr>
      <w:r>
        <w:rPr>
          <w:szCs w:val="24"/>
        </w:rPr>
        <w:t>Имя леденили неделями!</w:t>
      </w:r>
    </w:p>
    <w:p w:rsidR="00D44E52" w:rsidRDefault="00D44E52">
      <w:pPr>
        <w:pStyle w:val="Body1"/>
        <w:rPr>
          <w:szCs w:val="24"/>
        </w:rPr>
      </w:pPr>
    </w:p>
    <w:p w:rsidR="00D44E52" w:rsidRPr="006D6473" w:rsidRDefault="00EB51B2">
      <w:pPr>
        <w:pStyle w:val="Body1"/>
        <w:rPr>
          <w:lang w:val="ru-RU"/>
        </w:rPr>
      </w:pPr>
      <w:r w:rsidRPr="006D6473">
        <w:rPr>
          <w:szCs w:val="24"/>
          <w:lang w:val="ru-RU"/>
        </w:rPr>
        <w:t>А бабушка: — Как шуба, ба!</w:t>
      </w:r>
    </w:p>
    <w:p w:rsidR="00D44E52" w:rsidRPr="006D6473" w:rsidRDefault="00EB51B2">
      <w:pPr>
        <w:pStyle w:val="Body1"/>
        <w:rPr>
          <w:lang w:val="ru-RU"/>
        </w:rPr>
      </w:pPr>
      <w:r w:rsidRPr="006D6473">
        <w:rPr>
          <w:szCs w:val="24"/>
          <w:lang w:val="ru-RU"/>
        </w:rPr>
        <w:t>Так ал, пламенем ал плакат!</w:t>
      </w:r>
    </w:p>
    <w:p w:rsidR="00D44E52" w:rsidRPr="006D6473" w:rsidRDefault="00EB51B2">
      <w:pPr>
        <w:pStyle w:val="Body1"/>
        <w:rPr>
          <w:lang w:val="ru-RU"/>
        </w:rPr>
      </w:pPr>
      <w:r w:rsidRPr="006D6473">
        <w:rPr>
          <w:szCs w:val="24"/>
          <w:lang w:val="ru-RU"/>
        </w:rPr>
        <w:t>Или шубу, шубу шили?</w:t>
      </w:r>
    </w:p>
    <w:p w:rsidR="00D44E52" w:rsidRPr="006D6473" w:rsidRDefault="00EB51B2">
      <w:pPr>
        <w:pStyle w:val="Body1"/>
        <w:rPr>
          <w:lang w:val="ru-RU"/>
        </w:rPr>
      </w:pPr>
      <w:r w:rsidRPr="006D6473">
        <w:rPr>
          <w:szCs w:val="24"/>
          <w:lang w:val="ru-RU"/>
        </w:rPr>
        <w:t>Или шили</w:t>
      </w:r>
    </w:p>
    <w:p w:rsidR="00D44E52" w:rsidRPr="006D6473" w:rsidRDefault="00EB51B2">
      <w:pPr>
        <w:pStyle w:val="Body1"/>
        <w:rPr>
          <w:lang w:val="ru-RU"/>
        </w:rPr>
      </w:pPr>
      <w:r w:rsidRPr="006D6473">
        <w:rPr>
          <w:szCs w:val="24"/>
          <w:lang w:val="ru-RU"/>
        </w:rPr>
        <w:t>Убор гробу?</w:t>
      </w:r>
    </w:p>
    <w:p w:rsidR="00D44E52" w:rsidRPr="006D6473" w:rsidRDefault="00EB51B2">
      <w:pPr>
        <w:pStyle w:val="Body1"/>
        <w:rPr>
          <w:lang w:val="ru-RU"/>
        </w:rPr>
      </w:pPr>
      <w:r w:rsidRPr="006D6473">
        <w:rPr>
          <w:szCs w:val="24"/>
          <w:lang w:val="ru-RU"/>
        </w:rPr>
        <w:t>Шёлка — на клёш,</w:t>
      </w:r>
    </w:p>
    <w:p w:rsidR="00D44E52" w:rsidRPr="006D6473" w:rsidRDefault="00EB51B2">
      <w:pPr>
        <w:pStyle w:val="Body1"/>
        <w:rPr>
          <w:lang w:val="ru-RU"/>
        </w:rPr>
      </w:pPr>
      <w:r w:rsidRPr="006D6473">
        <w:rPr>
          <w:szCs w:val="24"/>
          <w:lang w:val="ru-RU"/>
        </w:rPr>
        <w:lastRenderedPageBreak/>
        <w:t>А тут — а!</w:t>
      </w:r>
    </w:p>
    <w:p w:rsidR="00D44E52" w:rsidRPr="006D6473" w:rsidRDefault="00EB51B2">
      <w:pPr>
        <w:pStyle w:val="Body1"/>
        <w:rPr>
          <w:lang w:val="ru-RU"/>
        </w:rPr>
      </w:pPr>
      <w:r w:rsidRPr="006D6473">
        <w:rPr>
          <w:szCs w:val="24"/>
          <w:lang w:val="ru-RU"/>
        </w:rPr>
        <w:t>Я и ты босы — события!</w:t>
      </w:r>
    </w:p>
    <w:p w:rsidR="00D44E52" w:rsidRPr="006D6473" w:rsidRDefault="00EB51B2">
      <w:pPr>
        <w:pStyle w:val="Body1"/>
        <w:rPr>
          <w:lang w:val="ru-RU"/>
        </w:rPr>
      </w:pPr>
      <w:r w:rsidRPr="006D6473">
        <w:rPr>
          <w:szCs w:val="24"/>
          <w:lang w:val="ru-RU"/>
        </w:rPr>
        <w:t xml:space="preserve">— </w:t>
      </w:r>
      <w:proofErr w:type="gramStart"/>
      <w:r w:rsidRPr="006D6473">
        <w:rPr>
          <w:szCs w:val="24"/>
          <w:lang w:val="ru-RU"/>
        </w:rPr>
        <w:t>Аж</w:t>
      </w:r>
      <w:proofErr w:type="gramEnd"/>
      <w:r w:rsidRPr="006D6473">
        <w:rPr>
          <w:szCs w:val="24"/>
          <w:lang w:val="ru-RU"/>
        </w:rPr>
        <w:t xml:space="preserve"> «Учредилка», как лидер, чужа!</w:t>
      </w:r>
    </w:p>
    <w:p w:rsidR="00D44E52" w:rsidRPr="006D6473" w:rsidRDefault="00EB51B2">
      <w:pPr>
        <w:pStyle w:val="Body1"/>
        <w:rPr>
          <w:lang w:val="ru-RU"/>
        </w:rPr>
      </w:pPr>
      <w:r w:rsidRPr="006D6473">
        <w:rPr>
          <w:szCs w:val="24"/>
          <w:lang w:val="ru-RU"/>
        </w:rPr>
        <w:t>— Матушка! Нам атамана — к шутам!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Ветер ретив!</w:t>
      </w:r>
    </w:p>
    <w:p w:rsidR="00D44E52" w:rsidRPr="006D6473" w:rsidRDefault="00EB51B2">
      <w:pPr>
        <w:pStyle w:val="Body1"/>
        <w:rPr>
          <w:lang w:val="ru-RU"/>
        </w:rPr>
      </w:pPr>
      <w:r w:rsidRPr="006D6473">
        <w:rPr>
          <w:szCs w:val="24"/>
          <w:lang w:val="ru-RU"/>
        </w:rPr>
        <w:t>Мороз один — и дозором!</w:t>
      </w:r>
    </w:p>
    <w:p w:rsidR="00D44E52" w:rsidRPr="006D6473" w:rsidRDefault="00EB51B2">
      <w:pPr>
        <w:pStyle w:val="Body1"/>
        <w:rPr>
          <w:lang w:val="ru-RU"/>
        </w:rPr>
      </w:pPr>
      <w:r w:rsidRPr="006D6473">
        <w:rPr>
          <w:szCs w:val="24"/>
          <w:lang w:val="ru-RU"/>
        </w:rPr>
        <w:t>Иди —</w:t>
      </w:r>
    </w:p>
    <w:p w:rsidR="00D44E52" w:rsidRPr="006D6473" w:rsidRDefault="00EB51B2">
      <w:pPr>
        <w:pStyle w:val="Body1"/>
        <w:rPr>
          <w:lang w:val="ru-RU"/>
        </w:rPr>
      </w:pPr>
      <w:r w:rsidRPr="006D6473">
        <w:rPr>
          <w:szCs w:val="24"/>
          <w:lang w:val="ru-RU"/>
        </w:rPr>
        <w:t>И буржуя уж руби,</w:t>
      </w:r>
    </w:p>
    <w:p w:rsidR="00D44E52" w:rsidRPr="006D6473" w:rsidRDefault="00EB51B2">
      <w:pPr>
        <w:pStyle w:val="Body1"/>
        <w:rPr>
          <w:lang w:val="ru-RU"/>
        </w:rPr>
      </w:pPr>
      <w:r w:rsidRPr="006D6473">
        <w:rPr>
          <w:szCs w:val="24"/>
          <w:lang w:val="ru-RU"/>
        </w:rPr>
        <w:t>И так окати —</w:t>
      </w:r>
    </w:p>
    <w:p w:rsidR="00D44E52" w:rsidRPr="006D6473" w:rsidRDefault="00EB51B2">
      <w:pPr>
        <w:pStyle w:val="Body1"/>
        <w:rPr>
          <w:lang w:val="ru-RU"/>
        </w:rPr>
      </w:pPr>
      <w:r w:rsidRPr="006D6473">
        <w:rPr>
          <w:szCs w:val="24"/>
          <w:lang w:val="ru-RU"/>
        </w:rPr>
        <w:t>Мором!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Тут как тут</w:t>
      </w:r>
    </w:p>
    <w:p w:rsidR="00D44E52" w:rsidRPr="006D6473" w:rsidRDefault="00EB51B2">
      <w:pPr>
        <w:pStyle w:val="Body1"/>
        <w:rPr>
          <w:lang w:val="ru-RU"/>
        </w:rPr>
      </w:pPr>
      <w:r w:rsidRPr="006D6473">
        <w:rPr>
          <w:szCs w:val="24"/>
          <w:lang w:val="ru-RU"/>
        </w:rPr>
        <w:t>Типик кипит,</w:t>
      </w:r>
    </w:p>
    <w:p w:rsidR="00D44E52" w:rsidRPr="006D6473" w:rsidRDefault="00EB51B2">
      <w:pPr>
        <w:pStyle w:val="Body1"/>
        <w:rPr>
          <w:lang w:val="ru-RU"/>
        </w:rPr>
      </w:pPr>
      <w:proofErr w:type="gramStart"/>
      <w:r w:rsidRPr="006D6473">
        <w:rPr>
          <w:szCs w:val="24"/>
          <w:lang w:val="ru-RU"/>
        </w:rPr>
        <w:t>Пи-ит</w:t>
      </w:r>
      <w:proofErr w:type="gramEnd"/>
      <w:r w:rsidRPr="006D6473">
        <w:rPr>
          <w:szCs w:val="24"/>
          <w:lang w:val="ru-RU"/>
        </w:rPr>
        <w:t>, ти-ип:</w:t>
      </w:r>
    </w:p>
    <w:p w:rsidR="00D44E52" w:rsidRPr="006D6473" w:rsidRDefault="00EB51B2">
      <w:pPr>
        <w:pStyle w:val="Body1"/>
        <w:rPr>
          <w:lang w:val="ru-RU"/>
        </w:rPr>
      </w:pPr>
      <w:r w:rsidRPr="006D6473">
        <w:rPr>
          <w:szCs w:val="24"/>
          <w:lang w:val="ru-RU"/>
        </w:rPr>
        <w:t>— Уничтожили ж Отчину!</w:t>
      </w:r>
    </w:p>
    <w:p w:rsidR="00D44E52" w:rsidRPr="006D6473" w:rsidRDefault="00EB51B2">
      <w:pPr>
        <w:pStyle w:val="Body1"/>
        <w:rPr>
          <w:lang w:val="ru-RU"/>
        </w:rPr>
      </w:pPr>
      <w:r w:rsidRPr="006D6473">
        <w:rPr>
          <w:szCs w:val="24"/>
          <w:lang w:val="ru-RU"/>
        </w:rPr>
        <w:t>— Мы — дым!</w:t>
      </w:r>
    </w:p>
    <w:p w:rsidR="00D44E52" w:rsidRPr="006D6473" w:rsidRDefault="00EB51B2">
      <w:pPr>
        <w:pStyle w:val="Body1"/>
        <w:rPr>
          <w:lang w:val="ru-RU"/>
        </w:rPr>
      </w:pPr>
      <w:r w:rsidRPr="006D6473">
        <w:rPr>
          <w:szCs w:val="24"/>
          <w:lang w:val="ru-RU"/>
        </w:rPr>
        <w:t>— Мы в аду именем Иудавым!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 вон снова —</w:t>
      </w:r>
    </w:p>
    <w:p w:rsidR="00D44E52" w:rsidRPr="006D6473" w:rsidRDefault="00EB51B2">
      <w:pPr>
        <w:pStyle w:val="Body1"/>
        <w:rPr>
          <w:lang w:val="ru-RU"/>
        </w:rPr>
      </w:pPr>
      <w:r w:rsidRPr="006D6473">
        <w:rPr>
          <w:szCs w:val="24"/>
          <w:lang w:val="ru-RU"/>
        </w:rPr>
        <w:lastRenderedPageBreak/>
        <w:t>Поп как поп,</w:t>
      </w:r>
    </w:p>
    <w:p w:rsidR="00D44E52" w:rsidRPr="006D6473" w:rsidRDefault="00EB51B2">
      <w:pPr>
        <w:pStyle w:val="Body1"/>
        <w:rPr>
          <w:lang w:val="ru-RU"/>
        </w:rPr>
      </w:pPr>
      <w:r w:rsidRPr="006D6473">
        <w:rPr>
          <w:szCs w:val="24"/>
          <w:lang w:val="ru-RU"/>
        </w:rPr>
        <w:t>Долгопол поп — лопоглод!</w:t>
      </w:r>
    </w:p>
    <w:p w:rsidR="00D44E52" w:rsidRPr="006D6473" w:rsidRDefault="00EB51B2">
      <w:pPr>
        <w:pStyle w:val="Body1"/>
        <w:rPr>
          <w:lang w:val="ru-RU"/>
        </w:rPr>
      </w:pPr>
      <w:r w:rsidRPr="006D6473">
        <w:rPr>
          <w:szCs w:val="24"/>
          <w:lang w:val="ru-RU"/>
        </w:rPr>
        <w:t>Отче, что</w:t>
      </w:r>
    </w:p>
    <w:p w:rsidR="00D44E52" w:rsidRPr="006D6473" w:rsidRDefault="00EB51B2">
      <w:pPr>
        <w:pStyle w:val="Body1"/>
        <w:rPr>
          <w:lang w:val="ru-RU"/>
        </w:rPr>
      </w:pPr>
      <w:r w:rsidRPr="006D6473">
        <w:rPr>
          <w:szCs w:val="24"/>
          <w:lang w:val="ru-RU"/>
        </w:rPr>
        <w:t>Хитр, тих?</w:t>
      </w:r>
    </w:p>
    <w:p w:rsidR="00D44E52" w:rsidRPr="006D6473" w:rsidRDefault="00EB51B2">
      <w:pPr>
        <w:pStyle w:val="Body1"/>
        <w:rPr>
          <w:lang w:val="ru-RU"/>
        </w:rPr>
      </w:pPr>
      <w:r w:rsidRPr="006D6473">
        <w:rPr>
          <w:szCs w:val="24"/>
          <w:lang w:val="ru-RU"/>
        </w:rPr>
        <w:t>Или били?</w:t>
      </w:r>
    </w:p>
    <w:p w:rsidR="00D44E52" w:rsidRPr="006D6473" w:rsidRDefault="00EB51B2">
      <w:pPr>
        <w:pStyle w:val="Body1"/>
        <w:rPr>
          <w:lang w:val="ru-RU"/>
        </w:rPr>
      </w:pPr>
      <w:r w:rsidRPr="006D6473">
        <w:rPr>
          <w:szCs w:val="24"/>
          <w:lang w:val="ru-RU"/>
        </w:rPr>
        <w:t>А был — глыба!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 лишили</w:t>
      </w:r>
    </w:p>
    <w:p w:rsidR="00D44E52" w:rsidRPr="006D6473" w:rsidRDefault="00EB51B2">
      <w:pPr>
        <w:pStyle w:val="Body1"/>
        <w:rPr>
          <w:lang w:val="ru-RU"/>
        </w:rPr>
      </w:pPr>
      <w:r w:rsidRPr="006D6473">
        <w:rPr>
          <w:szCs w:val="24"/>
          <w:lang w:val="ru-RU"/>
        </w:rPr>
        <w:t>Сана нас?</w:t>
      </w:r>
    </w:p>
    <w:p w:rsidR="00D44E52" w:rsidRPr="006D6473" w:rsidRDefault="00EB51B2">
      <w:pPr>
        <w:pStyle w:val="Body1"/>
        <w:rPr>
          <w:lang w:val="ru-RU"/>
        </w:rPr>
      </w:pPr>
      <w:r w:rsidRPr="006D6473">
        <w:rPr>
          <w:szCs w:val="24"/>
          <w:lang w:val="ru-RU"/>
        </w:rPr>
        <w:t>Или шили</w:t>
      </w:r>
    </w:p>
    <w:p w:rsidR="00D44E52" w:rsidRPr="006D6473" w:rsidRDefault="00EB51B2">
      <w:pPr>
        <w:pStyle w:val="Body1"/>
        <w:rPr>
          <w:lang w:val="ru-RU"/>
        </w:rPr>
      </w:pPr>
      <w:r w:rsidRPr="006D6473">
        <w:rPr>
          <w:szCs w:val="24"/>
          <w:lang w:val="ru-RU"/>
        </w:rPr>
        <w:t>Саван на вас?</w:t>
      </w:r>
    </w:p>
    <w:p w:rsidR="00D44E52" w:rsidRPr="006D6473" w:rsidRDefault="00EB51B2">
      <w:pPr>
        <w:pStyle w:val="Body1"/>
        <w:rPr>
          <w:lang w:val="ru-RU"/>
        </w:rPr>
      </w:pPr>
      <w:r w:rsidRPr="006D6473">
        <w:rPr>
          <w:szCs w:val="24"/>
          <w:lang w:val="ru-RU"/>
        </w:rPr>
        <w:t>Моли, да кадилом</w:t>
      </w:r>
    </w:p>
    <w:p w:rsidR="00D44E52" w:rsidRPr="006D6473" w:rsidRDefault="00EB51B2">
      <w:pPr>
        <w:pStyle w:val="Body1"/>
        <w:rPr>
          <w:lang w:val="ru-RU"/>
        </w:rPr>
      </w:pPr>
      <w:r w:rsidRPr="006D6473">
        <w:rPr>
          <w:szCs w:val="24"/>
          <w:lang w:val="ru-RU"/>
        </w:rPr>
        <w:t>Намаши, шаман!</w:t>
      </w:r>
    </w:p>
    <w:p w:rsidR="00D44E52" w:rsidRPr="006D6473" w:rsidRDefault="00EB51B2">
      <w:pPr>
        <w:pStyle w:val="Body1"/>
        <w:rPr>
          <w:lang w:val="ru-RU"/>
        </w:rPr>
      </w:pPr>
      <w:r w:rsidRPr="006D6473">
        <w:rPr>
          <w:szCs w:val="24"/>
          <w:lang w:val="ru-RU"/>
        </w:rPr>
        <w:t>Массам —</w:t>
      </w:r>
    </w:p>
    <w:p w:rsidR="00D44E52" w:rsidRPr="006D6473" w:rsidRDefault="00EB51B2">
      <w:pPr>
        <w:pStyle w:val="Body1"/>
        <w:rPr>
          <w:lang w:val="ru-RU"/>
        </w:rPr>
      </w:pPr>
      <w:r w:rsidRPr="006D6473">
        <w:rPr>
          <w:szCs w:val="24"/>
          <w:lang w:val="ru-RU"/>
        </w:rPr>
        <w:t>Намути туман!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Но вон —</w:t>
      </w:r>
    </w:p>
    <w:p w:rsidR="00D44E52" w:rsidRPr="006D6473" w:rsidRDefault="00EB51B2">
      <w:pPr>
        <w:pStyle w:val="Body1"/>
        <w:rPr>
          <w:lang w:val="ru-RU"/>
        </w:rPr>
      </w:pPr>
      <w:r w:rsidRPr="006D6473">
        <w:rPr>
          <w:szCs w:val="24"/>
          <w:lang w:val="ru-RU"/>
        </w:rPr>
        <w:t>Мадам —</w:t>
      </w:r>
    </w:p>
    <w:p w:rsidR="00D44E52" w:rsidRPr="006D6473" w:rsidRDefault="00EB51B2">
      <w:pPr>
        <w:pStyle w:val="Body1"/>
        <w:rPr>
          <w:lang w:val="ru-RU"/>
        </w:rPr>
      </w:pPr>
      <w:r w:rsidRPr="006D6473">
        <w:rPr>
          <w:szCs w:val="24"/>
          <w:lang w:val="ru-RU"/>
        </w:rPr>
        <w:t>Мирово говорим!</w:t>
      </w:r>
    </w:p>
    <w:p w:rsidR="00D44E52" w:rsidRPr="006D6473" w:rsidRDefault="00EB51B2">
      <w:pPr>
        <w:pStyle w:val="Body1"/>
        <w:rPr>
          <w:lang w:val="ru-RU"/>
        </w:rPr>
      </w:pPr>
      <w:r w:rsidRPr="006D6473">
        <w:rPr>
          <w:szCs w:val="24"/>
          <w:lang w:val="ru-RU"/>
        </w:rPr>
        <w:t xml:space="preserve">И рот </w:t>
      </w:r>
      <w:proofErr w:type="gramStart"/>
      <w:r w:rsidRPr="006D6473">
        <w:rPr>
          <w:szCs w:val="24"/>
          <w:lang w:val="ru-RU"/>
        </w:rPr>
        <w:t>во</w:t>
      </w:r>
      <w:proofErr w:type="gramEnd"/>
      <w:r w:rsidRPr="006D6473">
        <w:rPr>
          <w:szCs w:val="24"/>
          <w:lang w:val="ru-RU"/>
        </w:rPr>
        <w:t xml:space="preserve"> плаче — печаль повтори…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Бах! Ухаб!</w:t>
      </w:r>
    </w:p>
    <w:p w:rsidR="00D44E52" w:rsidRPr="006D6473" w:rsidRDefault="00EB51B2">
      <w:pPr>
        <w:pStyle w:val="Body1"/>
        <w:rPr>
          <w:lang w:val="ru-RU"/>
        </w:rPr>
      </w:pPr>
      <w:r w:rsidRPr="006D6473">
        <w:rPr>
          <w:szCs w:val="24"/>
          <w:lang w:val="ru-RU"/>
        </w:rPr>
        <w:t xml:space="preserve">Упала! </w:t>
      </w:r>
      <w:proofErr w:type="gramStart"/>
      <w:r w:rsidRPr="006D6473">
        <w:rPr>
          <w:szCs w:val="24"/>
          <w:lang w:val="ru-RU"/>
        </w:rPr>
        <w:t>На, на, на — лапу!</w:t>
      </w:r>
      <w:proofErr w:type="gramEnd"/>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Ах, ах! Ха, ха!</w:t>
      </w:r>
    </w:p>
    <w:p w:rsidR="00D44E52" w:rsidRPr="006D6473" w:rsidRDefault="00EB51B2">
      <w:pPr>
        <w:pStyle w:val="Body1"/>
        <w:rPr>
          <w:lang w:val="ru-RU"/>
        </w:rPr>
      </w:pPr>
      <w:r w:rsidRPr="006D6473">
        <w:rPr>
          <w:szCs w:val="24"/>
          <w:lang w:val="ru-RU"/>
        </w:rPr>
        <w:t>Унять тяну!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Ретив ветер,</w:t>
      </w:r>
    </w:p>
    <w:p w:rsidR="00D44E52" w:rsidRPr="006D6473" w:rsidRDefault="00EB51B2">
      <w:pPr>
        <w:pStyle w:val="Body1"/>
        <w:rPr>
          <w:lang w:val="ru-RU"/>
        </w:rPr>
      </w:pPr>
      <w:proofErr w:type="gramStart"/>
      <w:r w:rsidRPr="006D6473">
        <w:rPr>
          <w:szCs w:val="24"/>
          <w:lang w:val="ru-RU"/>
        </w:rPr>
        <w:t>Летев</w:t>
      </w:r>
      <w:proofErr w:type="gramEnd"/>
      <w:r w:rsidRPr="006D6473">
        <w:rPr>
          <w:szCs w:val="24"/>
          <w:lang w:val="ru-RU"/>
        </w:rPr>
        <w:t>, светел,</w:t>
      </w:r>
    </w:p>
    <w:p w:rsidR="00D44E52" w:rsidRPr="006D6473" w:rsidRDefault="00EB51B2">
      <w:pPr>
        <w:pStyle w:val="Body1"/>
        <w:rPr>
          <w:lang w:val="ru-RU"/>
        </w:rPr>
      </w:pPr>
      <w:r w:rsidRPr="006D6473">
        <w:rPr>
          <w:szCs w:val="24"/>
          <w:lang w:val="ru-RU"/>
        </w:rPr>
        <w:t>Дарил озноб он, зол и рад.</w:t>
      </w:r>
    </w:p>
    <w:p w:rsidR="00D44E52" w:rsidRPr="006D6473" w:rsidRDefault="00EB51B2">
      <w:pPr>
        <w:pStyle w:val="Body1"/>
        <w:rPr>
          <w:lang w:val="ru-RU"/>
        </w:rPr>
      </w:pPr>
      <w:r w:rsidRPr="006D6473">
        <w:rPr>
          <w:szCs w:val="24"/>
          <w:lang w:val="ru-RU"/>
        </w:rPr>
        <w:t>Молодо подолом</w:t>
      </w:r>
    </w:p>
    <w:p w:rsidR="00D44E52" w:rsidRPr="006D6473" w:rsidRDefault="00EB51B2">
      <w:pPr>
        <w:pStyle w:val="Body1"/>
        <w:rPr>
          <w:lang w:val="ru-RU"/>
        </w:rPr>
      </w:pPr>
      <w:r w:rsidRPr="006D6473">
        <w:rPr>
          <w:szCs w:val="24"/>
          <w:lang w:val="ru-RU"/>
        </w:rPr>
        <w:t>Веев, веев,</w:t>
      </w:r>
    </w:p>
    <w:p w:rsidR="00D44E52" w:rsidRPr="006D6473" w:rsidRDefault="00EB51B2">
      <w:pPr>
        <w:pStyle w:val="Body1"/>
        <w:rPr>
          <w:lang w:val="ru-RU"/>
        </w:rPr>
      </w:pPr>
      <w:r w:rsidRPr="006D6473">
        <w:rPr>
          <w:szCs w:val="24"/>
          <w:lang w:val="ru-RU"/>
        </w:rPr>
        <w:t>Рвал, как лавр,</w:t>
      </w:r>
    </w:p>
    <w:p w:rsidR="00D44E52" w:rsidRPr="006D6473" w:rsidRDefault="00EB51B2">
      <w:pPr>
        <w:pStyle w:val="Body1"/>
        <w:rPr>
          <w:lang w:val="ru-RU"/>
        </w:rPr>
      </w:pPr>
      <w:r w:rsidRPr="006D6473">
        <w:rPr>
          <w:szCs w:val="24"/>
          <w:lang w:val="ru-RU"/>
        </w:rPr>
        <w:t>Так ал плакат!</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 к шуму — кумушки,</w:t>
      </w:r>
    </w:p>
    <w:p w:rsidR="00D44E52" w:rsidRPr="006D6473" w:rsidRDefault="00EB51B2">
      <w:pPr>
        <w:pStyle w:val="Body1"/>
        <w:rPr>
          <w:lang w:val="ru-RU"/>
        </w:rPr>
      </w:pPr>
      <w:r w:rsidRPr="006D6473">
        <w:rPr>
          <w:szCs w:val="24"/>
          <w:lang w:val="ru-RU"/>
        </w:rPr>
        <w:t>И к шумам — ушки: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…Туда денежек ведь </w:t>
      </w:r>
      <w:proofErr w:type="gramStart"/>
      <w:r w:rsidRPr="006D6473">
        <w:rPr>
          <w:szCs w:val="24"/>
          <w:lang w:val="ru-RU"/>
        </w:rPr>
        <w:t>девке</w:t>
      </w:r>
      <w:proofErr w:type="gramEnd"/>
      <w:r w:rsidRPr="006D6473">
        <w:rPr>
          <w:szCs w:val="24"/>
          <w:lang w:val="ru-RU"/>
        </w:rPr>
        <w:t xml:space="preserve"> же не дадут…</w:t>
      </w:r>
    </w:p>
    <w:p w:rsidR="00D44E52" w:rsidRPr="006D6473" w:rsidRDefault="00EB51B2">
      <w:pPr>
        <w:pStyle w:val="Body1"/>
        <w:rPr>
          <w:lang w:val="ru-RU"/>
        </w:rPr>
      </w:pPr>
      <w:r w:rsidRPr="006D6473">
        <w:rPr>
          <w:szCs w:val="24"/>
          <w:lang w:val="ru-RU"/>
        </w:rPr>
        <w:t>…Ту деву уведут…</w:t>
      </w:r>
    </w:p>
    <w:p w:rsidR="00D44E52" w:rsidRPr="006D6473" w:rsidRDefault="00EB51B2">
      <w:pPr>
        <w:pStyle w:val="Body1"/>
        <w:rPr>
          <w:lang w:val="ru-RU"/>
        </w:rPr>
      </w:pPr>
      <w:r w:rsidRPr="006D6473">
        <w:rPr>
          <w:szCs w:val="24"/>
          <w:lang w:val="ru-RU"/>
        </w:rPr>
        <w:lastRenderedPageBreak/>
        <w:t>…Ах, и ласкать — такса лиха…</w:t>
      </w:r>
    </w:p>
    <w:p w:rsidR="00D44E52" w:rsidRPr="006D6473" w:rsidRDefault="00EB51B2">
      <w:pPr>
        <w:pStyle w:val="Body1"/>
        <w:rPr>
          <w:lang w:val="ru-RU"/>
        </w:rPr>
      </w:pPr>
      <w:r w:rsidRPr="006D6473">
        <w:rPr>
          <w:szCs w:val="24"/>
          <w:lang w:val="ru-RU"/>
        </w:rPr>
        <w:t>…</w:t>
      </w:r>
      <w:proofErr w:type="gramStart"/>
      <w:r w:rsidRPr="006D6473">
        <w:rPr>
          <w:szCs w:val="24"/>
          <w:lang w:val="ru-RU"/>
        </w:rPr>
        <w:t>Аж</w:t>
      </w:r>
      <w:proofErr w:type="gramEnd"/>
      <w:r w:rsidRPr="006D6473">
        <w:rPr>
          <w:szCs w:val="24"/>
          <w:lang w:val="ru-RU"/>
        </w:rPr>
        <w:t xml:space="preserve"> «Учредилка», как лидер, чужа…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Не вечер речевен,</w:t>
      </w:r>
    </w:p>
    <w:p w:rsidR="00D44E52" w:rsidRPr="006D6473" w:rsidRDefault="00EB51B2">
      <w:pPr>
        <w:pStyle w:val="Body1"/>
        <w:rPr>
          <w:lang w:val="ru-RU"/>
        </w:rPr>
      </w:pPr>
      <w:r w:rsidRPr="006D6473">
        <w:rPr>
          <w:szCs w:val="24"/>
          <w:lang w:val="ru-RU"/>
        </w:rPr>
        <w:t>И не тихи тени.</w:t>
      </w:r>
    </w:p>
    <w:p w:rsidR="00D44E52" w:rsidRPr="006D6473" w:rsidRDefault="00EB51B2">
      <w:pPr>
        <w:pStyle w:val="Body1"/>
        <w:rPr>
          <w:lang w:val="ru-RU"/>
        </w:rPr>
      </w:pPr>
      <w:r w:rsidRPr="006D6473">
        <w:rPr>
          <w:szCs w:val="24"/>
          <w:lang w:val="ru-RU"/>
        </w:rPr>
        <w:t>Дох еще пешеход</w:t>
      </w:r>
    </w:p>
    <w:p w:rsidR="00D44E52" w:rsidRPr="006D6473" w:rsidRDefault="00EB51B2">
      <w:pPr>
        <w:pStyle w:val="Body1"/>
        <w:rPr>
          <w:lang w:val="ru-RU"/>
        </w:rPr>
      </w:pPr>
      <w:r w:rsidRPr="006D6473">
        <w:rPr>
          <w:szCs w:val="24"/>
          <w:lang w:val="ru-RU"/>
        </w:rPr>
        <w:t>Еле-еле,</w:t>
      </w:r>
    </w:p>
    <w:p w:rsidR="00D44E52" w:rsidRPr="006D6473" w:rsidRDefault="00EB51B2">
      <w:pPr>
        <w:pStyle w:val="Body1"/>
        <w:rPr>
          <w:lang w:val="ru-RU"/>
        </w:rPr>
      </w:pPr>
      <w:r w:rsidRPr="006D6473">
        <w:rPr>
          <w:szCs w:val="24"/>
          <w:lang w:val="ru-RU"/>
        </w:rPr>
        <w:t>Ретив ветер</w:t>
      </w:r>
    </w:p>
    <w:p w:rsidR="00D44E52" w:rsidRPr="006D6473" w:rsidRDefault="00EB51B2">
      <w:pPr>
        <w:pStyle w:val="Body1"/>
        <w:rPr>
          <w:lang w:val="ru-RU"/>
        </w:rPr>
      </w:pPr>
      <w:r w:rsidRPr="006D6473">
        <w:rPr>
          <w:szCs w:val="24"/>
          <w:lang w:val="ru-RU"/>
        </w:rPr>
        <w:t>Летел,</w:t>
      </w:r>
    </w:p>
    <w:p w:rsidR="00D44E52" w:rsidRPr="006D6473" w:rsidRDefault="00EB51B2">
      <w:pPr>
        <w:pStyle w:val="Body1"/>
        <w:rPr>
          <w:lang w:val="ru-RU"/>
        </w:rPr>
      </w:pPr>
      <w:r w:rsidRPr="006D6473">
        <w:rPr>
          <w:szCs w:val="24"/>
          <w:lang w:val="ru-RU"/>
        </w:rPr>
        <w:t>И летя, мчал плач мятели…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Ах, ах! Ха, ха!</w:t>
      </w:r>
    </w:p>
    <w:p w:rsidR="00D44E52" w:rsidRPr="006D6473" w:rsidRDefault="00EB51B2">
      <w:pPr>
        <w:pStyle w:val="Body1"/>
        <w:rPr>
          <w:lang w:val="ru-RU"/>
        </w:rPr>
      </w:pPr>
      <w:r w:rsidRPr="006D6473">
        <w:rPr>
          <w:szCs w:val="24"/>
          <w:lang w:val="ru-RU"/>
        </w:rPr>
        <w:t>Ах, у самих схима суха…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Бел хлеб?</w:t>
      </w:r>
    </w:p>
    <w:p w:rsidR="00D44E52" w:rsidRPr="006D6473" w:rsidRDefault="00EB51B2">
      <w:pPr>
        <w:pStyle w:val="Body1"/>
        <w:rPr>
          <w:lang w:val="ru-RU"/>
        </w:rPr>
      </w:pPr>
      <w:r w:rsidRPr="006D6473">
        <w:rPr>
          <w:szCs w:val="24"/>
          <w:lang w:val="ru-RU"/>
        </w:rPr>
        <w:t>Ищи, ищи!</w:t>
      </w:r>
    </w:p>
    <w:p w:rsidR="00D44E52" w:rsidRPr="006D6473" w:rsidRDefault="00EB51B2">
      <w:pPr>
        <w:pStyle w:val="Body1"/>
        <w:rPr>
          <w:lang w:val="ru-RU"/>
        </w:rPr>
      </w:pPr>
      <w:r w:rsidRPr="006D6473">
        <w:rPr>
          <w:szCs w:val="24"/>
          <w:lang w:val="ru-RU"/>
        </w:rPr>
        <w:t>И ржаного — на, жри!</w:t>
      </w: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Мило молим!</w:t>
      </w:r>
    </w:p>
    <w:p w:rsidR="00D44E52" w:rsidRPr="006D6473" w:rsidRDefault="00EB51B2">
      <w:pPr>
        <w:pStyle w:val="Body1"/>
        <w:rPr>
          <w:lang w:val="ru-RU"/>
        </w:rPr>
      </w:pPr>
      <w:r w:rsidRPr="006D6473">
        <w:rPr>
          <w:szCs w:val="24"/>
          <w:lang w:val="ru-RU"/>
        </w:rPr>
        <w:t>Молебен о небе, но не белом.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 боль, злоба</w:t>
      </w:r>
    </w:p>
    <w:p w:rsidR="00D44E52" w:rsidRPr="006D6473" w:rsidRDefault="00EB51B2">
      <w:pPr>
        <w:pStyle w:val="Body1"/>
        <w:rPr>
          <w:lang w:val="ru-RU"/>
        </w:rPr>
      </w:pPr>
      <w:r w:rsidRPr="006D6473">
        <w:rPr>
          <w:szCs w:val="24"/>
          <w:lang w:val="ru-RU"/>
        </w:rPr>
        <w:t>Мутит ум</w:t>
      </w:r>
    </w:p>
    <w:p w:rsidR="00D44E52" w:rsidRPr="006D6473" w:rsidRDefault="00EB51B2">
      <w:pPr>
        <w:pStyle w:val="Body1"/>
        <w:rPr>
          <w:lang w:val="ru-RU"/>
        </w:rPr>
      </w:pPr>
      <w:r w:rsidRPr="006D6473">
        <w:rPr>
          <w:szCs w:val="24"/>
          <w:lang w:val="ru-RU"/>
        </w:rPr>
        <w:t>И гонит и ноги…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Идя, лги и гляди,</w:t>
      </w:r>
    </w:p>
    <w:p w:rsidR="00D44E52" w:rsidRPr="006D6473" w:rsidRDefault="00EB51B2">
      <w:pPr>
        <w:pStyle w:val="Body1"/>
        <w:rPr>
          <w:lang w:val="ru-RU"/>
        </w:rPr>
      </w:pPr>
      <w:r w:rsidRPr="006D6473">
        <w:rPr>
          <w:szCs w:val="24"/>
          <w:lang w:val="ru-RU"/>
        </w:rPr>
        <w:t>И тревогу туго верти!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2</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Ветер ретив,</w:t>
      </w:r>
    </w:p>
    <w:p w:rsidR="00D44E52" w:rsidRPr="006D6473" w:rsidRDefault="00EB51B2">
      <w:pPr>
        <w:pStyle w:val="Body1"/>
        <w:rPr>
          <w:lang w:val="ru-RU"/>
        </w:rPr>
      </w:pPr>
      <w:r w:rsidRPr="006D6473">
        <w:rPr>
          <w:szCs w:val="24"/>
          <w:lang w:val="ru-RU"/>
        </w:rPr>
        <w:t>На рубеже — буран.</w:t>
      </w:r>
    </w:p>
    <w:p w:rsidR="00D44E52" w:rsidRPr="006D6473" w:rsidRDefault="00EB51B2">
      <w:pPr>
        <w:pStyle w:val="Body1"/>
        <w:rPr>
          <w:lang w:val="ru-RU"/>
        </w:rPr>
      </w:pPr>
      <w:r w:rsidRPr="006D6473">
        <w:rPr>
          <w:szCs w:val="24"/>
          <w:lang w:val="ru-RU"/>
        </w:rPr>
        <w:t>У ребят я беру —</w:t>
      </w:r>
    </w:p>
    <w:p w:rsidR="00D44E52" w:rsidRPr="006D6473" w:rsidRDefault="00EB51B2">
      <w:pPr>
        <w:pStyle w:val="Body1"/>
        <w:rPr>
          <w:lang w:val="ru-RU"/>
        </w:rPr>
      </w:pPr>
      <w:r w:rsidRPr="006D6473">
        <w:rPr>
          <w:szCs w:val="24"/>
          <w:lang w:val="ru-RU"/>
        </w:rPr>
        <w:t>Наган!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Мир огненнен! Горим!</w:t>
      </w: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И волю лови!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Удивив, идут. Удивив, иду —</w:t>
      </w:r>
    </w:p>
    <w:p w:rsidR="00D44E52" w:rsidRPr="006D6473" w:rsidRDefault="00EB51B2">
      <w:pPr>
        <w:pStyle w:val="Body1"/>
        <w:rPr>
          <w:lang w:val="ru-RU"/>
        </w:rPr>
      </w:pPr>
      <w:r w:rsidRPr="006D6473">
        <w:rPr>
          <w:szCs w:val="24"/>
          <w:lang w:val="ru-RU"/>
        </w:rPr>
        <w:lastRenderedPageBreak/>
        <w:t>Да за ними — назад,</w:t>
      </w:r>
    </w:p>
    <w:p w:rsidR="00D44E52" w:rsidRPr="006D6473" w:rsidRDefault="00EB51B2">
      <w:pPr>
        <w:pStyle w:val="Body1"/>
        <w:rPr>
          <w:lang w:val="ru-RU"/>
        </w:rPr>
      </w:pPr>
      <w:r w:rsidRPr="006D6473">
        <w:rPr>
          <w:szCs w:val="24"/>
          <w:lang w:val="ru-RU"/>
        </w:rPr>
        <w:t>Да в ад!</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А-та-та!</w:t>
      </w:r>
    </w:p>
    <w:p w:rsidR="00D44E52" w:rsidRPr="006D6473" w:rsidRDefault="00EB51B2">
      <w:pPr>
        <w:pStyle w:val="Body1"/>
        <w:rPr>
          <w:lang w:val="ru-RU"/>
        </w:rPr>
      </w:pPr>
      <w:r w:rsidRPr="006D6473">
        <w:rPr>
          <w:szCs w:val="24"/>
          <w:lang w:val="ru-RU"/>
        </w:rPr>
        <w:t>Хо! Ох!</w:t>
      </w:r>
    </w:p>
    <w:p w:rsidR="00D44E52" w:rsidRPr="006D6473" w:rsidRDefault="00EB51B2">
      <w:pPr>
        <w:pStyle w:val="Body1"/>
        <w:rPr>
          <w:lang w:val="ru-RU"/>
        </w:rPr>
      </w:pPr>
      <w:r w:rsidRPr="006D6473">
        <w:rPr>
          <w:szCs w:val="24"/>
          <w:lang w:val="ru-RU"/>
        </w:rPr>
        <w:t>Холод — идол, ох!</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 Но Ваня — </w:t>
      </w:r>
      <w:proofErr w:type="gramStart"/>
      <w:r w:rsidRPr="006D6473">
        <w:rPr>
          <w:szCs w:val="24"/>
          <w:lang w:val="ru-RU"/>
        </w:rPr>
        <w:t>на</w:t>
      </w:r>
      <w:proofErr w:type="gramEnd"/>
      <w:r w:rsidRPr="006D6473">
        <w:rPr>
          <w:szCs w:val="24"/>
          <w:lang w:val="ru-RU"/>
        </w:rPr>
        <w:t xml:space="preserve"> вон!</w:t>
      </w:r>
    </w:p>
    <w:p w:rsidR="00D44E52" w:rsidRPr="006D6473" w:rsidRDefault="00EB51B2">
      <w:pPr>
        <w:pStyle w:val="Body1"/>
        <w:rPr>
          <w:lang w:val="ru-RU"/>
        </w:rPr>
      </w:pPr>
      <w:r w:rsidRPr="006D6473">
        <w:rPr>
          <w:szCs w:val="24"/>
          <w:lang w:val="ru-RU"/>
        </w:rPr>
        <w:t>Как</w:t>
      </w:r>
    </w:p>
    <w:p w:rsidR="00D44E52" w:rsidRPr="006D6473" w:rsidRDefault="00EB51B2">
      <w:pPr>
        <w:pStyle w:val="Body1"/>
        <w:rPr>
          <w:lang w:val="ru-RU"/>
        </w:rPr>
      </w:pPr>
      <w:r w:rsidRPr="006D6473">
        <w:rPr>
          <w:szCs w:val="24"/>
          <w:lang w:val="ru-RU"/>
        </w:rPr>
        <w:t>Казак,</w:t>
      </w:r>
    </w:p>
    <w:p w:rsidR="00D44E52" w:rsidRPr="006D6473" w:rsidRDefault="00EB51B2">
      <w:pPr>
        <w:pStyle w:val="Body1"/>
        <w:tabs>
          <w:tab w:val="left" w:pos="993"/>
        </w:tabs>
        <w:rPr>
          <w:lang w:val="ru-RU"/>
        </w:rPr>
      </w:pPr>
      <w:r w:rsidRPr="006D6473">
        <w:rPr>
          <w:szCs w:val="24"/>
          <w:lang w:val="ru-RU"/>
        </w:rPr>
        <w:t xml:space="preserve">На воле </w:t>
      </w:r>
      <w:proofErr w:type="gramStart"/>
      <w:r w:rsidRPr="006D6473">
        <w:rPr>
          <w:szCs w:val="24"/>
          <w:lang w:val="ru-RU"/>
        </w:rPr>
        <w:t>целован</w:t>
      </w:r>
      <w:proofErr w:type="gramEnd"/>
      <w:r w:rsidRPr="006D6473">
        <w:rPr>
          <w:szCs w:val="24"/>
          <w:lang w:val="ru-RU"/>
        </w:rPr>
        <w:t>,</w:t>
      </w:r>
    </w:p>
    <w:p w:rsidR="00D44E52" w:rsidRPr="006D6473" w:rsidRDefault="00EB51B2">
      <w:pPr>
        <w:pStyle w:val="Body1"/>
        <w:rPr>
          <w:lang w:val="ru-RU"/>
        </w:rPr>
      </w:pPr>
      <w:r w:rsidRPr="006D6473">
        <w:rPr>
          <w:szCs w:val="24"/>
          <w:lang w:val="ru-RU"/>
        </w:rPr>
        <w:t>Катит и так!</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Лил рубли, лил — бурлил,</w:t>
      </w:r>
    </w:p>
    <w:p w:rsidR="00D44E52" w:rsidRPr="006D6473" w:rsidRDefault="00EB51B2">
      <w:pPr>
        <w:pStyle w:val="Body1"/>
        <w:rPr>
          <w:lang w:val="ru-RU"/>
        </w:rPr>
      </w:pPr>
      <w:r w:rsidRPr="006D6473">
        <w:rPr>
          <w:szCs w:val="24"/>
          <w:lang w:val="ru-RU"/>
        </w:rPr>
        <w:t>Лил «злато», мотал, злил!</w:t>
      </w:r>
    </w:p>
    <w:p w:rsidR="00D44E52" w:rsidRPr="006D6473" w:rsidRDefault="00EB51B2">
      <w:pPr>
        <w:pStyle w:val="Body1"/>
        <w:rPr>
          <w:lang w:val="ru-RU"/>
        </w:rPr>
      </w:pPr>
      <w:r w:rsidRPr="006D6473">
        <w:rPr>
          <w:szCs w:val="24"/>
          <w:lang w:val="ru-RU"/>
        </w:rPr>
        <w:t>— И, катя пятаки,</w:t>
      </w:r>
    </w:p>
    <w:p w:rsidR="00D44E52" w:rsidRPr="006D6473" w:rsidRDefault="00EB51B2">
      <w:pPr>
        <w:pStyle w:val="Body1"/>
        <w:rPr>
          <w:lang w:val="ru-RU"/>
        </w:rPr>
      </w:pPr>
      <w:r w:rsidRPr="006D6473">
        <w:rPr>
          <w:szCs w:val="24"/>
          <w:lang w:val="ru-RU"/>
        </w:rPr>
        <w:t>Дарит — и рад —</w:t>
      </w:r>
    </w:p>
    <w:p w:rsidR="00D44E52" w:rsidRPr="006D6473" w:rsidRDefault="00EB51B2">
      <w:pPr>
        <w:pStyle w:val="Body1"/>
        <w:rPr>
          <w:lang w:val="ru-RU"/>
        </w:rPr>
      </w:pPr>
      <w:r w:rsidRPr="006D6473">
        <w:rPr>
          <w:szCs w:val="24"/>
          <w:lang w:val="ru-RU"/>
        </w:rPr>
        <w:t>Кате так —</w:t>
      </w:r>
    </w:p>
    <w:p w:rsidR="00D44E52" w:rsidRPr="006D6473" w:rsidRDefault="00EB51B2">
      <w:pPr>
        <w:pStyle w:val="Body1"/>
        <w:rPr>
          <w:lang w:val="ru-RU"/>
        </w:rPr>
      </w:pPr>
      <w:proofErr w:type="gramStart"/>
      <w:r w:rsidRPr="006D6473">
        <w:rPr>
          <w:szCs w:val="24"/>
          <w:lang w:val="ru-RU"/>
        </w:rPr>
        <w:t>Кабак</w:t>
      </w:r>
      <w:proofErr w:type="gramEnd"/>
      <w:r w:rsidRPr="006D6473">
        <w:rPr>
          <w:szCs w:val="24"/>
          <w:lang w:val="ru-RU"/>
        </w:rPr>
        <w:t>!</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lastRenderedPageBreak/>
        <w:t>Ну как, скакун?</w:t>
      </w:r>
    </w:p>
    <w:p w:rsidR="00D44E52" w:rsidRPr="006D6473" w:rsidRDefault="00EB51B2">
      <w:pPr>
        <w:pStyle w:val="Body1"/>
        <w:rPr>
          <w:lang w:val="ru-RU"/>
        </w:rPr>
      </w:pPr>
      <w:r w:rsidRPr="006D6473">
        <w:rPr>
          <w:szCs w:val="24"/>
          <w:lang w:val="ru-RU"/>
        </w:rPr>
        <w:t>Я иду — судия!</w:t>
      </w:r>
    </w:p>
    <w:p w:rsidR="00D44E52" w:rsidRPr="006D6473" w:rsidRDefault="00EB51B2">
      <w:pPr>
        <w:pStyle w:val="Body1"/>
        <w:rPr>
          <w:lang w:val="ru-RU"/>
        </w:rPr>
      </w:pPr>
      <w:r w:rsidRPr="006D6473">
        <w:rPr>
          <w:szCs w:val="24"/>
          <w:lang w:val="ru-RU"/>
        </w:rPr>
        <w:t>Уведу деву,</w:t>
      </w:r>
    </w:p>
    <w:p w:rsidR="00D44E52" w:rsidRPr="006D6473" w:rsidRDefault="00EB51B2">
      <w:pPr>
        <w:pStyle w:val="Body1"/>
        <w:rPr>
          <w:lang w:val="ru-RU"/>
        </w:rPr>
      </w:pPr>
      <w:r w:rsidRPr="006D6473">
        <w:rPr>
          <w:szCs w:val="24"/>
          <w:lang w:val="ru-RU"/>
        </w:rPr>
        <w:t>Я ужру буржуя!</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А-та-та!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Мир огненнен! Горим!</w:t>
      </w:r>
    </w:p>
    <w:p w:rsidR="00D44E52" w:rsidRPr="006D6473" w:rsidRDefault="00EB51B2">
      <w:pPr>
        <w:pStyle w:val="Body1"/>
        <w:rPr>
          <w:lang w:val="ru-RU"/>
        </w:rPr>
      </w:pPr>
      <w:r w:rsidRPr="006D6473">
        <w:rPr>
          <w:szCs w:val="24"/>
          <w:lang w:val="ru-RU"/>
        </w:rPr>
        <w:t>Мы дарим — массам мира — дым!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И волю лови!</w:t>
      </w:r>
    </w:p>
    <w:p w:rsidR="00D44E52" w:rsidRPr="006D6473" w:rsidRDefault="00EB51B2">
      <w:pPr>
        <w:pStyle w:val="Body1"/>
        <w:rPr>
          <w:lang w:val="ru-RU"/>
        </w:rPr>
      </w:pPr>
      <w:r w:rsidRPr="006D6473">
        <w:rPr>
          <w:szCs w:val="24"/>
          <w:lang w:val="ru-RU"/>
        </w:rPr>
        <w:t xml:space="preserve">И пули </w:t>
      </w:r>
      <w:proofErr w:type="gramStart"/>
      <w:r w:rsidRPr="006D6473">
        <w:rPr>
          <w:szCs w:val="24"/>
          <w:lang w:val="ru-RU"/>
        </w:rPr>
        <w:t>лупи</w:t>
      </w:r>
      <w:proofErr w:type="gramEnd"/>
      <w:r w:rsidRPr="006D6473">
        <w:rPr>
          <w:szCs w:val="24"/>
          <w:lang w:val="ru-RU"/>
        </w:rPr>
        <w:t>,</w:t>
      </w:r>
    </w:p>
    <w:p w:rsidR="00D44E52" w:rsidRPr="006D6473" w:rsidRDefault="00EB51B2">
      <w:pPr>
        <w:pStyle w:val="Body1"/>
        <w:rPr>
          <w:lang w:val="ru-RU"/>
        </w:rPr>
      </w:pPr>
      <w:r w:rsidRPr="006D6473">
        <w:rPr>
          <w:szCs w:val="24"/>
          <w:lang w:val="ru-RU"/>
        </w:rPr>
        <w:t>И врага рви!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Уничтожу уж Отчину —</w:t>
      </w:r>
    </w:p>
    <w:p w:rsidR="00D44E52" w:rsidRPr="006D6473" w:rsidRDefault="00EB51B2">
      <w:pPr>
        <w:pStyle w:val="Body1"/>
        <w:rPr>
          <w:lang w:val="ru-RU"/>
        </w:rPr>
      </w:pPr>
      <w:r w:rsidRPr="006D6473">
        <w:rPr>
          <w:szCs w:val="24"/>
          <w:lang w:val="ru-RU"/>
        </w:rPr>
        <w:t>Да за зад!</w:t>
      </w:r>
    </w:p>
    <w:p w:rsidR="00D44E52" w:rsidRPr="006D6473" w:rsidRDefault="00EB51B2">
      <w:pPr>
        <w:pStyle w:val="Body1"/>
        <w:rPr>
          <w:lang w:val="ru-RU"/>
        </w:rPr>
      </w:pPr>
      <w:r w:rsidRPr="006D6473">
        <w:rPr>
          <w:szCs w:val="24"/>
          <w:lang w:val="ru-RU"/>
        </w:rPr>
        <w:t>Ушарашу —</w:t>
      </w:r>
    </w:p>
    <w:p w:rsidR="00D44E52" w:rsidRPr="006D6473" w:rsidRDefault="00EB51B2">
      <w:pPr>
        <w:pStyle w:val="Body1"/>
        <w:rPr>
          <w:lang w:val="ru-RU"/>
        </w:rPr>
      </w:pPr>
      <w:r w:rsidRPr="006D6473">
        <w:rPr>
          <w:szCs w:val="24"/>
          <w:lang w:val="ru-RU"/>
        </w:rPr>
        <w:t>Да рад!</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lastRenderedPageBreak/>
        <w:t xml:space="preserve">Мы в одно — к </w:t>
      </w:r>
      <w:proofErr w:type="gramStart"/>
      <w:r w:rsidRPr="006D6473">
        <w:rPr>
          <w:szCs w:val="24"/>
          <w:lang w:val="ru-RU"/>
        </w:rPr>
        <w:t>кондовым</w:t>
      </w:r>
      <w:proofErr w:type="gramEnd"/>
      <w:r w:rsidRPr="006D6473">
        <w:rPr>
          <w:szCs w:val="24"/>
          <w:lang w:val="ru-RU"/>
        </w:rPr>
        <w:t xml:space="preserve"> —</w:t>
      </w:r>
    </w:p>
    <w:p w:rsidR="00D44E52" w:rsidRPr="006D6473" w:rsidRDefault="00EB51B2">
      <w:pPr>
        <w:pStyle w:val="Body1"/>
        <w:rPr>
          <w:lang w:val="ru-RU"/>
        </w:rPr>
      </w:pPr>
      <w:r w:rsidRPr="006D6473">
        <w:rPr>
          <w:szCs w:val="24"/>
          <w:lang w:val="ru-RU"/>
        </w:rPr>
        <w:t>Миром — морим,</w:t>
      </w:r>
    </w:p>
    <w:p w:rsidR="00D44E52" w:rsidRPr="006D6473" w:rsidRDefault="00EB51B2">
      <w:pPr>
        <w:pStyle w:val="Body1"/>
        <w:rPr>
          <w:lang w:val="ru-RU"/>
        </w:rPr>
      </w:pPr>
      <w:r w:rsidRPr="006D6473">
        <w:rPr>
          <w:szCs w:val="24"/>
          <w:lang w:val="ru-RU"/>
        </w:rPr>
        <w:t>Мором —</w:t>
      </w:r>
    </w:p>
    <w:p w:rsidR="00D44E52" w:rsidRPr="006D6473" w:rsidRDefault="00EB51B2">
      <w:pPr>
        <w:pStyle w:val="Body1"/>
        <w:rPr>
          <w:lang w:val="ru-RU"/>
        </w:rPr>
      </w:pPr>
      <w:r w:rsidRPr="006D6473">
        <w:rPr>
          <w:szCs w:val="24"/>
          <w:lang w:val="ru-RU"/>
        </w:rPr>
        <w:t>Мирим!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И сурово </w:t>
      </w:r>
      <w:proofErr w:type="gramStart"/>
      <w:r w:rsidRPr="006D6473">
        <w:rPr>
          <w:szCs w:val="24"/>
          <w:lang w:val="ru-RU"/>
        </w:rPr>
        <w:t>во</w:t>
      </w:r>
      <w:proofErr w:type="gramEnd"/>
      <w:r w:rsidRPr="006D6473">
        <w:rPr>
          <w:szCs w:val="24"/>
          <w:lang w:val="ru-RU"/>
        </w:rPr>
        <w:t xml:space="preserve"> Руси,</w:t>
      </w:r>
    </w:p>
    <w:p w:rsidR="00D44E52" w:rsidRPr="006D6473" w:rsidRDefault="00EB51B2">
      <w:pPr>
        <w:pStyle w:val="Body1"/>
        <w:rPr>
          <w:lang w:val="ru-RU"/>
        </w:rPr>
      </w:pPr>
      <w:r w:rsidRPr="006D6473">
        <w:rPr>
          <w:szCs w:val="24"/>
          <w:lang w:val="ru-RU"/>
        </w:rPr>
        <w:t>И серее ереси!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3</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Иди, иди,</w:t>
      </w:r>
    </w:p>
    <w:p w:rsidR="00D44E52" w:rsidRPr="006D6473" w:rsidRDefault="00EB51B2">
      <w:pPr>
        <w:pStyle w:val="Body1"/>
        <w:rPr>
          <w:lang w:val="ru-RU"/>
        </w:rPr>
      </w:pPr>
      <w:r w:rsidRPr="006D6473">
        <w:rPr>
          <w:szCs w:val="24"/>
          <w:lang w:val="ru-RU"/>
        </w:rPr>
        <w:t>Народ, до ран!</w:t>
      </w:r>
    </w:p>
    <w:p w:rsidR="00D44E52" w:rsidRPr="006D6473" w:rsidRDefault="00EB51B2">
      <w:pPr>
        <w:pStyle w:val="Body1"/>
        <w:rPr>
          <w:lang w:val="ru-RU"/>
        </w:rPr>
      </w:pPr>
      <w:r w:rsidRPr="006D6473">
        <w:rPr>
          <w:szCs w:val="24"/>
          <w:lang w:val="ru-RU"/>
        </w:rPr>
        <w:t>Хотя бери и ребят, ох!</w:t>
      </w:r>
    </w:p>
    <w:p w:rsidR="00D44E52" w:rsidRPr="006D6473" w:rsidRDefault="00EB51B2">
      <w:pPr>
        <w:pStyle w:val="Body1"/>
        <w:rPr>
          <w:lang w:val="ru-RU"/>
        </w:rPr>
      </w:pPr>
      <w:r w:rsidRPr="006D6473">
        <w:rPr>
          <w:szCs w:val="24"/>
          <w:lang w:val="ru-RU"/>
        </w:rPr>
        <w:t>Марш, марш — в шрам, шрам!</w:t>
      </w:r>
    </w:p>
    <w:p w:rsidR="00D44E52" w:rsidRPr="006D6473" w:rsidRDefault="00EB51B2">
      <w:pPr>
        <w:pStyle w:val="Body1"/>
        <w:rPr>
          <w:lang w:val="ru-RU"/>
        </w:rPr>
      </w:pPr>
      <w:r w:rsidRPr="006D6473">
        <w:rPr>
          <w:szCs w:val="24"/>
          <w:lang w:val="ru-RU"/>
        </w:rPr>
        <w:t>Ход — вдох, ход — вдох!</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О, горе </w:t>
      </w:r>
      <w:proofErr w:type="gramStart"/>
      <w:r w:rsidRPr="006D6473">
        <w:rPr>
          <w:szCs w:val="24"/>
          <w:lang w:val="ru-RU"/>
        </w:rPr>
        <w:t>серого</w:t>
      </w:r>
      <w:proofErr w:type="gramEnd"/>
      <w:r w:rsidRPr="006D6473">
        <w:rPr>
          <w:szCs w:val="24"/>
          <w:lang w:val="ru-RU"/>
        </w:rPr>
        <w:t>!</w:t>
      </w:r>
    </w:p>
    <w:p w:rsidR="00D44E52" w:rsidRPr="006D6473" w:rsidRDefault="00EB51B2">
      <w:pPr>
        <w:pStyle w:val="Body1"/>
        <w:rPr>
          <w:lang w:val="ru-RU"/>
        </w:rPr>
      </w:pPr>
      <w:r w:rsidRPr="006D6473">
        <w:rPr>
          <w:szCs w:val="24"/>
          <w:lang w:val="ru-RU"/>
        </w:rPr>
        <w:t xml:space="preserve">О, </w:t>
      </w:r>
      <w:proofErr w:type="gramStart"/>
      <w:r w:rsidRPr="006D6473">
        <w:rPr>
          <w:szCs w:val="24"/>
          <w:lang w:val="ru-RU"/>
        </w:rPr>
        <w:t>хилого</w:t>
      </w:r>
      <w:proofErr w:type="gramEnd"/>
      <w:r w:rsidRPr="006D6473">
        <w:rPr>
          <w:szCs w:val="24"/>
          <w:lang w:val="ru-RU"/>
        </w:rPr>
        <w:t xml:space="preserve"> лихо!</w:t>
      </w:r>
    </w:p>
    <w:p w:rsidR="00D44E52" w:rsidRPr="006D6473" w:rsidRDefault="00EB51B2">
      <w:pPr>
        <w:pStyle w:val="Body1"/>
        <w:rPr>
          <w:lang w:val="ru-RU"/>
        </w:rPr>
      </w:pPr>
      <w:r w:rsidRPr="006D6473">
        <w:rPr>
          <w:szCs w:val="24"/>
          <w:lang w:val="ru-RU"/>
        </w:rPr>
        <w:t>О, голого</w:t>
      </w:r>
    </w:p>
    <w:p w:rsidR="00D44E52" w:rsidRPr="006D6473" w:rsidRDefault="00EB51B2">
      <w:pPr>
        <w:pStyle w:val="Body1"/>
        <w:rPr>
          <w:lang w:val="ru-RU"/>
        </w:rPr>
      </w:pPr>
      <w:r w:rsidRPr="006D6473">
        <w:rPr>
          <w:szCs w:val="24"/>
          <w:lang w:val="ru-RU"/>
        </w:rPr>
        <w:t>Голод долог!</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Миру — кураж в жару курим —</w:t>
      </w:r>
    </w:p>
    <w:p w:rsidR="00D44E52" w:rsidRPr="006D6473" w:rsidRDefault="00EB51B2">
      <w:pPr>
        <w:pStyle w:val="Body1"/>
        <w:rPr>
          <w:lang w:val="ru-RU"/>
        </w:rPr>
      </w:pPr>
      <w:r w:rsidRPr="006D6473">
        <w:rPr>
          <w:szCs w:val="24"/>
          <w:lang w:val="ru-RU"/>
        </w:rPr>
        <w:t>И буржуя уж руби!</w:t>
      </w:r>
    </w:p>
    <w:p w:rsidR="00D44E52" w:rsidRPr="006D6473" w:rsidRDefault="00EB51B2">
      <w:pPr>
        <w:pStyle w:val="Body1"/>
        <w:rPr>
          <w:lang w:val="ru-RU"/>
        </w:rPr>
      </w:pPr>
      <w:r w:rsidRPr="006D6473">
        <w:rPr>
          <w:szCs w:val="24"/>
          <w:lang w:val="ru-RU"/>
        </w:rPr>
        <w:t>Жара ж</w:t>
      </w:r>
    </w:p>
    <w:p w:rsidR="00D44E52" w:rsidRPr="006D6473" w:rsidRDefault="00EB51B2">
      <w:pPr>
        <w:pStyle w:val="Body1"/>
        <w:rPr>
          <w:lang w:val="ru-RU"/>
        </w:rPr>
      </w:pPr>
      <w:r w:rsidRPr="006D6473">
        <w:rPr>
          <w:szCs w:val="24"/>
          <w:lang w:val="ru-RU"/>
        </w:rPr>
        <w:t>Алела, алела, алела</w:t>
      </w:r>
    </w:p>
    <w:p w:rsidR="00D44E52" w:rsidRPr="006D6473" w:rsidRDefault="00EB51B2">
      <w:pPr>
        <w:pStyle w:val="Body1"/>
        <w:rPr>
          <w:lang w:val="ru-RU"/>
        </w:rPr>
      </w:pPr>
      <w:r w:rsidRPr="006D6473">
        <w:rPr>
          <w:szCs w:val="24"/>
          <w:lang w:val="ru-RU"/>
        </w:rPr>
        <w:t xml:space="preserve">И ворковала </w:t>
      </w:r>
      <w:proofErr w:type="gramStart"/>
      <w:r w:rsidRPr="006D6473">
        <w:rPr>
          <w:szCs w:val="24"/>
          <w:lang w:val="ru-RU"/>
        </w:rPr>
        <w:t>во</w:t>
      </w:r>
      <w:proofErr w:type="gramEnd"/>
      <w:r w:rsidRPr="006D6473">
        <w:rPr>
          <w:szCs w:val="24"/>
          <w:lang w:val="ru-RU"/>
        </w:rPr>
        <w:t xml:space="preserve"> крови!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4</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Ветер ретив,</w:t>
      </w:r>
    </w:p>
    <w:p w:rsidR="00D44E52" w:rsidRPr="006D6473" w:rsidRDefault="00EB51B2">
      <w:pPr>
        <w:pStyle w:val="Body1"/>
        <w:rPr>
          <w:lang w:val="ru-RU"/>
        </w:rPr>
      </w:pPr>
      <w:r w:rsidRPr="006D6473">
        <w:rPr>
          <w:szCs w:val="24"/>
          <w:lang w:val="ru-RU"/>
        </w:rPr>
        <w:t>На рубеже буран,</w:t>
      </w:r>
    </w:p>
    <w:p w:rsidR="00D44E52" w:rsidRPr="006D6473" w:rsidRDefault="00EB51B2">
      <w:pPr>
        <w:pStyle w:val="Body1"/>
        <w:rPr>
          <w:lang w:val="ru-RU"/>
        </w:rPr>
      </w:pPr>
      <w:r w:rsidRPr="006D6473">
        <w:rPr>
          <w:szCs w:val="24"/>
          <w:lang w:val="ru-RU"/>
        </w:rPr>
        <w:t>Летел</w:t>
      </w:r>
    </w:p>
    <w:p w:rsidR="00D44E52" w:rsidRPr="006D6473" w:rsidRDefault="00EB51B2">
      <w:pPr>
        <w:pStyle w:val="Body1"/>
        <w:rPr>
          <w:lang w:val="ru-RU"/>
        </w:rPr>
      </w:pPr>
      <w:r w:rsidRPr="006D6473">
        <w:rPr>
          <w:szCs w:val="24"/>
          <w:lang w:val="ru-RU"/>
        </w:rPr>
        <w:t>На вихре вверх Иван!</w:t>
      </w:r>
    </w:p>
    <w:p w:rsidR="00D44E52" w:rsidRPr="006D6473" w:rsidRDefault="00EB51B2">
      <w:pPr>
        <w:pStyle w:val="Body1"/>
        <w:rPr>
          <w:lang w:val="ru-RU"/>
        </w:rPr>
      </w:pPr>
      <w:r w:rsidRPr="006D6473">
        <w:rPr>
          <w:szCs w:val="24"/>
          <w:lang w:val="ru-RU"/>
        </w:rPr>
        <w:t>И рано фонарики, рано фонари</w:t>
      </w:r>
    </w:p>
    <w:p w:rsidR="00D44E52" w:rsidRPr="006D6473" w:rsidRDefault="00EB51B2">
      <w:pPr>
        <w:pStyle w:val="Body1"/>
        <w:rPr>
          <w:lang w:val="ru-RU"/>
        </w:rPr>
      </w:pPr>
      <w:r w:rsidRPr="006D6473">
        <w:rPr>
          <w:szCs w:val="24"/>
          <w:lang w:val="ru-RU"/>
        </w:rPr>
        <w:t>Катили так…</w:t>
      </w:r>
    </w:p>
    <w:p w:rsidR="00D44E52" w:rsidRPr="006D6473" w:rsidRDefault="00EB51B2">
      <w:pPr>
        <w:pStyle w:val="Body1"/>
        <w:rPr>
          <w:lang w:val="ru-RU"/>
        </w:rPr>
      </w:pPr>
      <w:r w:rsidRPr="006D6473">
        <w:rPr>
          <w:szCs w:val="24"/>
          <w:lang w:val="ru-RU"/>
        </w:rPr>
        <w:t>И да, пади!..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Катили так</w:t>
      </w:r>
    </w:p>
    <w:p w:rsidR="00D44E52" w:rsidRPr="006D6473" w:rsidRDefault="00EB51B2">
      <w:pPr>
        <w:pStyle w:val="Body1"/>
        <w:rPr>
          <w:lang w:val="ru-RU"/>
        </w:rPr>
      </w:pPr>
      <w:r w:rsidRPr="006D6473">
        <w:rPr>
          <w:szCs w:val="24"/>
          <w:lang w:val="ru-RU"/>
        </w:rPr>
        <w:t>Или наманили —</w:t>
      </w:r>
    </w:p>
    <w:p w:rsidR="00D44E52" w:rsidRPr="006D6473" w:rsidRDefault="00EB51B2">
      <w:pPr>
        <w:pStyle w:val="Body1"/>
        <w:rPr>
          <w:lang w:val="ru-RU"/>
        </w:rPr>
      </w:pPr>
      <w:r w:rsidRPr="006D6473">
        <w:rPr>
          <w:szCs w:val="24"/>
          <w:lang w:val="ru-RU"/>
        </w:rPr>
        <w:t>Катю на Ваню, на Ваню так…</w:t>
      </w:r>
    </w:p>
    <w:p w:rsidR="00D44E52" w:rsidRPr="006D6473" w:rsidRDefault="00EB51B2">
      <w:pPr>
        <w:pStyle w:val="Body1"/>
        <w:rPr>
          <w:lang w:val="ru-RU"/>
        </w:rPr>
      </w:pPr>
      <w:r w:rsidRPr="006D6473">
        <w:rPr>
          <w:szCs w:val="24"/>
          <w:lang w:val="ru-RU"/>
        </w:rPr>
        <w:lastRenderedPageBreak/>
        <w:t>И на стуже режут сани,</w:t>
      </w:r>
    </w:p>
    <w:p w:rsidR="00D44E52" w:rsidRPr="006D6473" w:rsidRDefault="00EB51B2">
      <w:pPr>
        <w:pStyle w:val="Body1"/>
        <w:rPr>
          <w:lang w:val="ru-RU"/>
        </w:rPr>
      </w:pPr>
      <w:r w:rsidRPr="006D6473">
        <w:rPr>
          <w:szCs w:val="24"/>
          <w:lang w:val="ru-RU"/>
        </w:rPr>
        <w:t>И наст уже режут — сани…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Нежа, Ванюша наш юн, а важен!</w:t>
      </w:r>
    </w:p>
    <w:p w:rsidR="00D44E52" w:rsidRPr="006D6473" w:rsidRDefault="00EB51B2">
      <w:pPr>
        <w:pStyle w:val="Body1"/>
        <w:rPr>
          <w:lang w:val="ru-RU"/>
        </w:rPr>
      </w:pPr>
      <w:r w:rsidRPr="006D6473">
        <w:rPr>
          <w:szCs w:val="24"/>
          <w:lang w:val="ru-RU"/>
        </w:rPr>
        <w:t>Нежа, важен,</w:t>
      </w:r>
    </w:p>
    <w:p w:rsidR="00D44E52" w:rsidRPr="006D6473" w:rsidRDefault="00EB51B2">
      <w:pPr>
        <w:pStyle w:val="Body1"/>
        <w:rPr>
          <w:lang w:val="ru-RU"/>
        </w:rPr>
      </w:pPr>
      <w:r w:rsidRPr="006D6473">
        <w:rPr>
          <w:szCs w:val="24"/>
          <w:lang w:val="ru-RU"/>
        </w:rPr>
        <w:t>Нежен, нежен!</w:t>
      </w:r>
    </w:p>
    <w:p w:rsidR="00D44E52" w:rsidRPr="006D6473" w:rsidRDefault="00EB51B2">
      <w:pPr>
        <w:pStyle w:val="Body1"/>
        <w:rPr>
          <w:lang w:val="ru-RU"/>
        </w:rPr>
      </w:pPr>
      <w:r w:rsidRPr="006D6473">
        <w:rPr>
          <w:szCs w:val="24"/>
          <w:lang w:val="ru-RU"/>
        </w:rPr>
        <w:t>Лил юмором, юлил —</w:t>
      </w:r>
    </w:p>
    <w:p w:rsidR="00D44E52" w:rsidRPr="006D6473" w:rsidRDefault="00EB51B2">
      <w:pPr>
        <w:pStyle w:val="Body1"/>
        <w:rPr>
          <w:lang w:val="ru-RU"/>
        </w:rPr>
      </w:pPr>
      <w:r w:rsidRPr="006D6473">
        <w:rPr>
          <w:szCs w:val="24"/>
          <w:lang w:val="ru-RU"/>
        </w:rPr>
        <w:t>Катя так</w:t>
      </w:r>
    </w:p>
    <w:p w:rsidR="00D44E52" w:rsidRPr="006D6473" w:rsidRDefault="00EB51B2">
      <w:pPr>
        <w:pStyle w:val="Body1"/>
        <w:rPr>
          <w:lang w:val="ru-RU"/>
        </w:rPr>
      </w:pPr>
      <w:r w:rsidRPr="006D6473">
        <w:rPr>
          <w:szCs w:val="24"/>
          <w:lang w:val="ru-RU"/>
        </w:rPr>
        <w:t>Алела, алела…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Туда дуре — веру дадут,</w:t>
      </w:r>
    </w:p>
    <w:p w:rsidR="00D44E52" w:rsidRPr="006D6473" w:rsidRDefault="00EB51B2">
      <w:pPr>
        <w:pStyle w:val="Body1"/>
        <w:rPr>
          <w:lang w:val="ru-RU"/>
        </w:rPr>
      </w:pPr>
      <w:r w:rsidRPr="006D6473">
        <w:rPr>
          <w:szCs w:val="24"/>
          <w:lang w:val="ru-RU"/>
        </w:rPr>
        <w:t>Туда даром юмора дадут!</w:t>
      </w:r>
    </w:p>
    <w:p w:rsidR="00D44E52" w:rsidRPr="006D6473" w:rsidRDefault="00EB51B2">
      <w:pPr>
        <w:pStyle w:val="Body1"/>
        <w:rPr>
          <w:lang w:val="ru-RU"/>
        </w:rPr>
      </w:pPr>
      <w:r w:rsidRPr="006D6473">
        <w:rPr>
          <w:szCs w:val="24"/>
          <w:lang w:val="ru-RU"/>
        </w:rPr>
        <w:t>И мак был улыбками</w:t>
      </w:r>
    </w:p>
    <w:p w:rsidR="00D44E52" w:rsidRPr="006D6473" w:rsidRDefault="00EB51B2">
      <w:pPr>
        <w:pStyle w:val="Body1"/>
        <w:rPr>
          <w:lang w:val="ru-RU"/>
        </w:rPr>
      </w:pPr>
      <w:r w:rsidRPr="006D6473">
        <w:rPr>
          <w:szCs w:val="24"/>
          <w:lang w:val="ru-RU"/>
        </w:rPr>
        <w:t>Кати так —</w:t>
      </w:r>
    </w:p>
    <w:p w:rsidR="00D44E52" w:rsidRPr="006D6473" w:rsidRDefault="00EB51B2">
      <w:pPr>
        <w:pStyle w:val="Body1"/>
        <w:rPr>
          <w:lang w:val="ru-RU"/>
        </w:rPr>
      </w:pPr>
      <w:r w:rsidRPr="006D6473">
        <w:rPr>
          <w:szCs w:val="24"/>
          <w:lang w:val="ru-RU"/>
        </w:rPr>
        <w:t xml:space="preserve">Ах, ярка так </w:t>
      </w:r>
      <w:proofErr w:type="gramStart"/>
      <w:r w:rsidRPr="006D6473">
        <w:rPr>
          <w:szCs w:val="24"/>
          <w:lang w:val="ru-RU"/>
        </w:rPr>
        <w:t>ряха</w:t>
      </w:r>
      <w:proofErr w:type="gramEnd"/>
      <w:r w:rsidRPr="006D6473">
        <w:rPr>
          <w:szCs w:val="24"/>
          <w:lang w:val="ru-RU"/>
        </w:rPr>
        <w:t>…</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5</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 так у Кати —</w:t>
      </w:r>
    </w:p>
    <w:p w:rsidR="00D44E52" w:rsidRPr="006D6473" w:rsidRDefault="00EB51B2">
      <w:pPr>
        <w:pStyle w:val="Body1"/>
        <w:rPr>
          <w:lang w:val="ru-RU"/>
        </w:rPr>
      </w:pPr>
      <w:r w:rsidRPr="006D6473">
        <w:rPr>
          <w:szCs w:val="24"/>
          <w:lang w:val="ru-RU"/>
        </w:rPr>
        <w:t>Ни пара царапин</w:t>
      </w:r>
    </w:p>
    <w:p w:rsidR="00D44E52" w:rsidRPr="006D6473" w:rsidRDefault="00EB51B2">
      <w:pPr>
        <w:pStyle w:val="Body1"/>
        <w:rPr>
          <w:lang w:val="ru-RU"/>
        </w:rPr>
      </w:pPr>
      <w:r w:rsidRPr="006D6473">
        <w:rPr>
          <w:szCs w:val="24"/>
          <w:lang w:val="ru-RU"/>
        </w:rPr>
        <w:lastRenderedPageBreak/>
        <w:t>И ни следы дел сини…</w:t>
      </w:r>
    </w:p>
    <w:p w:rsidR="00D44E52" w:rsidRPr="006D6473" w:rsidRDefault="00EB51B2">
      <w:pPr>
        <w:pStyle w:val="Body1"/>
        <w:rPr>
          <w:lang w:val="ru-RU"/>
        </w:rPr>
      </w:pPr>
      <w:r w:rsidRPr="006D6473">
        <w:rPr>
          <w:szCs w:val="24"/>
          <w:lang w:val="ru-RU"/>
        </w:rPr>
        <w:t>И нас катили так сани,</w:t>
      </w:r>
    </w:p>
    <w:p w:rsidR="00D44E52" w:rsidRPr="006D6473" w:rsidRDefault="00EB51B2">
      <w:pPr>
        <w:pStyle w:val="Body1"/>
        <w:rPr>
          <w:lang w:val="ru-RU"/>
        </w:rPr>
      </w:pPr>
      <w:r w:rsidRPr="006D6473">
        <w:rPr>
          <w:szCs w:val="24"/>
          <w:lang w:val="ru-RU"/>
        </w:rPr>
        <w:t>Катили так</w:t>
      </w:r>
    </w:p>
    <w:p w:rsidR="00D44E52" w:rsidRPr="006D6473" w:rsidRDefault="00EB51B2">
      <w:pPr>
        <w:pStyle w:val="Body1"/>
        <w:rPr>
          <w:lang w:val="ru-RU"/>
        </w:rPr>
      </w:pPr>
      <w:r w:rsidRPr="006D6473">
        <w:rPr>
          <w:szCs w:val="24"/>
          <w:lang w:val="ru-RU"/>
        </w:rPr>
        <w:t>И летели!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 лада — хороша! А шороха — дала!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Нежу, не нежу — уже не нужен,</w:t>
      </w:r>
    </w:p>
    <w:p w:rsidR="00D44E52" w:rsidRPr="006D6473" w:rsidRDefault="00EB51B2">
      <w:pPr>
        <w:pStyle w:val="Body1"/>
        <w:rPr>
          <w:lang w:val="ru-RU"/>
        </w:rPr>
      </w:pPr>
      <w:r w:rsidRPr="006D6473">
        <w:rPr>
          <w:szCs w:val="24"/>
          <w:lang w:val="ru-RU"/>
        </w:rPr>
        <w:t>Дул бы блуд — и дул бы блуд!</w:t>
      </w:r>
    </w:p>
    <w:p w:rsidR="00D44E52" w:rsidRPr="006D6473" w:rsidRDefault="00EB51B2">
      <w:pPr>
        <w:pStyle w:val="Body1"/>
        <w:rPr>
          <w:lang w:val="ru-RU"/>
        </w:rPr>
      </w:pPr>
      <w:r w:rsidRPr="006D6473">
        <w:rPr>
          <w:szCs w:val="24"/>
          <w:lang w:val="ru-RU"/>
        </w:rPr>
        <w:t>Уже режу,</w:t>
      </w:r>
    </w:p>
    <w:p w:rsidR="00D44E52" w:rsidRPr="006D6473" w:rsidRDefault="00EB51B2">
      <w:pPr>
        <w:pStyle w:val="Body1"/>
        <w:rPr>
          <w:lang w:val="ru-RU"/>
        </w:rPr>
      </w:pPr>
      <w:r w:rsidRPr="006D6473">
        <w:rPr>
          <w:szCs w:val="24"/>
          <w:lang w:val="ru-RU"/>
        </w:rPr>
        <w:t>Уже раз — и зарежу!</w:t>
      </w:r>
    </w:p>
    <w:p w:rsidR="00D44E52" w:rsidRPr="006D6473" w:rsidRDefault="00EB51B2">
      <w:pPr>
        <w:pStyle w:val="Body1"/>
        <w:rPr>
          <w:lang w:val="ru-RU"/>
        </w:rPr>
      </w:pPr>
      <w:r w:rsidRPr="006D6473">
        <w:rPr>
          <w:szCs w:val="24"/>
          <w:lang w:val="ru-RU"/>
        </w:rPr>
        <w:t xml:space="preserve">Уж она — </w:t>
      </w:r>
      <w:proofErr w:type="gramStart"/>
      <w:r w:rsidRPr="006D6473">
        <w:rPr>
          <w:szCs w:val="24"/>
          <w:lang w:val="ru-RU"/>
        </w:rPr>
        <w:t>на</w:t>
      </w:r>
      <w:proofErr w:type="gramEnd"/>
      <w:r w:rsidRPr="006D6473">
        <w:rPr>
          <w:szCs w:val="24"/>
          <w:lang w:val="ru-RU"/>
        </w:rPr>
        <w:t xml:space="preserve"> ножу,</w:t>
      </w:r>
    </w:p>
    <w:p w:rsidR="00D44E52" w:rsidRPr="006D6473" w:rsidRDefault="00EB51B2">
      <w:pPr>
        <w:pStyle w:val="Body1"/>
        <w:rPr>
          <w:lang w:val="ru-RU"/>
        </w:rPr>
      </w:pPr>
      <w:r w:rsidRPr="006D6473">
        <w:rPr>
          <w:szCs w:val="24"/>
          <w:lang w:val="ru-RU"/>
        </w:rPr>
        <w:t xml:space="preserve">Уж она — </w:t>
      </w:r>
      <w:proofErr w:type="gramStart"/>
      <w:r w:rsidRPr="006D6473">
        <w:rPr>
          <w:szCs w:val="24"/>
          <w:lang w:val="ru-RU"/>
        </w:rPr>
        <w:t>на</w:t>
      </w:r>
      <w:proofErr w:type="gramEnd"/>
      <w:r w:rsidRPr="006D6473">
        <w:rPr>
          <w:szCs w:val="24"/>
          <w:lang w:val="ru-RU"/>
        </w:rPr>
        <w:t xml:space="preserve"> ножу!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Ах, ах! Ха, ха!</w:t>
      </w:r>
    </w:p>
    <w:p w:rsidR="00D44E52" w:rsidRPr="006D6473" w:rsidRDefault="00EB51B2">
      <w:pPr>
        <w:pStyle w:val="Body1"/>
        <w:rPr>
          <w:lang w:val="ru-RU"/>
        </w:rPr>
      </w:pPr>
      <w:r w:rsidRPr="006D6473">
        <w:rPr>
          <w:szCs w:val="24"/>
          <w:lang w:val="ru-RU"/>
        </w:rPr>
        <w:t>А ведь дева —</w:t>
      </w:r>
    </w:p>
    <w:p w:rsidR="00D44E52" w:rsidRPr="006D6473" w:rsidRDefault="00EB51B2">
      <w:pPr>
        <w:pStyle w:val="Body1"/>
        <w:rPr>
          <w:lang w:val="ru-RU"/>
        </w:rPr>
      </w:pPr>
      <w:r w:rsidRPr="006D6473">
        <w:rPr>
          <w:szCs w:val="24"/>
          <w:lang w:val="ru-RU"/>
        </w:rPr>
        <w:t>Ах, и лиха!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А так ведь </w:t>
      </w:r>
      <w:proofErr w:type="gramStart"/>
      <w:r w:rsidRPr="006D6473">
        <w:rPr>
          <w:szCs w:val="24"/>
          <w:lang w:val="ru-RU"/>
        </w:rPr>
        <w:t>девка</w:t>
      </w:r>
      <w:proofErr w:type="gramEnd"/>
      <w:r w:rsidRPr="006D6473">
        <w:rPr>
          <w:szCs w:val="24"/>
          <w:lang w:val="ru-RU"/>
        </w:rPr>
        <w:t xml:space="preserve"> та —</w:t>
      </w:r>
    </w:p>
    <w:p w:rsidR="00D44E52" w:rsidRPr="006D6473" w:rsidRDefault="00EB51B2">
      <w:pPr>
        <w:pStyle w:val="Body1"/>
        <w:rPr>
          <w:lang w:val="ru-RU"/>
        </w:rPr>
      </w:pPr>
      <w:r w:rsidRPr="006D6473">
        <w:rPr>
          <w:szCs w:val="24"/>
          <w:lang w:val="ru-RU"/>
        </w:rPr>
        <w:t>А, зараза!</w:t>
      </w:r>
    </w:p>
    <w:p w:rsidR="00D44E52" w:rsidRPr="006D6473" w:rsidRDefault="00EB51B2">
      <w:pPr>
        <w:pStyle w:val="Body1"/>
        <w:rPr>
          <w:lang w:val="ru-RU"/>
        </w:rPr>
      </w:pPr>
      <w:r w:rsidRPr="006D6473">
        <w:rPr>
          <w:szCs w:val="24"/>
          <w:lang w:val="ru-RU"/>
        </w:rPr>
        <w:lastRenderedPageBreak/>
        <w:t>Цена того — танец —</w:t>
      </w:r>
    </w:p>
    <w:p w:rsidR="00D44E52" w:rsidRPr="006D6473" w:rsidRDefault="00EB51B2">
      <w:pPr>
        <w:pStyle w:val="Body1"/>
        <w:rPr>
          <w:lang w:val="ru-RU"/>
        </w:rPr>
      </w:pPr>
      <w:r w:rsidRPr="006D6473">
        <w:rPr>
          <w:szCs w:val="24"/>
          <w:lang w:val="ru-RU"/>
        </w:rPr>
        <w:t>И не цени!</w:t>
      </w:r>
    </w:p>
    <w:p w:rsidR="00D44E52" w:rsidRPr="006D6473" w:rsidRDefault="00EB51B2">
      <w:pPr>
        <w:pStyle w:val="Body1"/>
        <w:rPr>
          <w:lang w:val="ru-RU"/>
        </w:rPr>
      </w:pPr>
      <w:r w:rsidRPr="006D6473">
        <w:rPr>
          <w:szCs w:val="24"/>
          <w:lang w:val="ru-RU"/>
        </w:rPr>
        <w:t>Али молвила? Али вломила?</w:t>
      </w:r>
    </w:p>
    <w:p w:rsidR="00D44E52" w:rsidRPr="006D6473" w:rsidRDefault="00EB51B2">
      <w:pPr>
        <w:pStyle w:val="Body1"/>
        <w:rPr>
          <w:lang w:val="ru-RU"/>
        </w:rPr>
      </w:pPr>
      <w:r w:rsidRPr="006D6473">
        <w:rPr>
          <w:szCs w:val="24"/>
          <w:lang w:val="ru-RU"/>
        </w:rPr>
        <w:t>И тело — лети —</w:t>
      </w:r>
    </w:p>
    <w:p w:rsidR="00D44E52" w:rsidRPr="006D6473" w:rsidRDefault="00EB51B2">
      <w:pPr>
        <w:pStyle w:val="Body1"/>
        <w:rPr>
          <w:lang w:val="ru-RU"/>
        </w:rPr>
      </w:pPr>
      <w:r w:rsidRPr="006D6473">
        <w:rPr>
          <w:szCs w:val="24"/>
          <w:lang w:val="ru-RU"/>
        </w:rPr>
        <w:t>И волю лови!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Ах, ах! Ха, ха!</w:t>
      </w:r>
    </w:p>
    <w:p w:rsidR="00D44E52" w:rsidRPr="006D6473" w:rsidRDefault="00EB51B2">
      <w:pPr>
        <w:pStyle w:val="Body1"/>
        <w:rPr>
          <w:lang w:val="ru-RU"/>
        </w:rPr>
      </w:pPr>
      <w:r w:rsidRPr="006D6473">
        <w:rPr>
          <w:szCs w:val="24"/>
          <w:lang w:val="ru-RU"/>
        </w:rPr>
        <w:t>А лада звонов задала!</w:t>
      </w:r>
    </w:p>
    <w:p w:rsidR="00D44E52" w:rsidRPr="006D6473" w:rsidRDefault="00EB51B2">
      <w:pPr>
        <w:pStyle w:val="Body1"/>
        <w:rPr>
          <w:lang w:val="ru-RU"/>
        </w:rPr>
      </w:pPr>
      <w:r w:rsidRPr="006D6473">
        <w:rPr>
          <w:szCs w:val="24"/>
          <w:lang w:val="ru-RU"/>
        </w:rPr>
        <w:t>Катя, Катя, так я, так</w:t>
      </w:r>
    </w:p>
    <w:p w:rsidR="00D44E52" w:rsidRPr="006D6473" w:rsidRDefault="00EB51B2">
      <w:pPr>
        <w:pStyle w:val="Body1"/>
        <w:rPr>
          <w:lang w:val="ru-RU"/>
        </w:rPr>
      </w:pPr>
      <w:r w:rsidRPr="006D6473">
        <w:rPr>
          <w:szCs w:val="24"/>
          <w:lang w:val="ru-RU"/>
        </w:rPr>
        <w:t xml:space="preserve">От мечты — </w:t>
      </w:r>
      <w:proofErr w:type="gramStart"/>
      <w:r w:rsidRPr="006D6473">
        <w:rPr>
          <w:szCs w:val="24"/>
          <w:lang w:val="ru-RU"/>
        </w:rPr>
        <w:t>сыт</w:t>
      </w:r>
      <w:proofErr w:type="gramEnd"/>
      <w:r w:rsidRPr="006D6473">
        <w:rPr>
          <w:szCs w:val="24"/>
          <w:lang w:val="ru-RU"/>
        </w:rPr>
        <w:t xml:space="preserve"> чем-то!</w:t>
      </w:r>
    </w:p>
    <w:p w:rsidR="00D44E52" w:rsidRPr="006D6473" w:rsidRDefault="00EB51B2">
      <w:pPr>
        <w:pStyle w:val="Body1"/>
        <w:rPr>
          <w:lang w:val="ru-RU"/>
        </w:rPr>
      </w:pPr>
      <w:r w:rsidRPr="006D6473">
        <w:rPr>
          <w:szCs w:val="24"/>
          <w:lang w:val="ru-RU"/>
        </w:rPr>
        <w:t>У мецената ты сыта! Ты сыта — танец ему?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Ах, ах! Ха, ха!</w:t>
      </w:r>
    </w:p>
    <w:p w:rsidR="00D44E52" w:rsidRPr="006D6473" w:rsidRDefault="00EB51B2">
      <w:pPr>
        <w:pStyle w:val="Body1"/>
        <w:rPr>
          <w:lang w:val="ru-RU"/>
        </w:rPr>
      </w:pPr>
      <w:r w:rsidRPr="006D6473">
        <w:rPr>
          <w:szCs w:val="24"/>
          <w:lang w:val="ru-RU"/>
        </w:rPr>
        <w:t>А лада падала!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6</w:t>
      </w:r>
    </w:p>
    <w:p w:rsidR="00D44E52" w:rsidRPr="006D6473" w:rsidRDefault="00D44E52">
      <w:pPr>
        <w:pStyle w:val="Body1"/>
        <w:rPr>
          <w:szCs w:val="24"/>
          <w:lang w:val="ru-RU"/>
        </w:rPr>
      </w:pPr>
    </w:p>
    <w:p w:rsidR="00D44E52" w:rsidRPr="006D6473" w:rsidRDefault="00EB51B2">
      <w:pPr>
        <w:pStyle w:val="Body1"/>
        <w:tabs>
          <w:tab w:val="left" w:pos="851"/>
        </w:tabs>
        <w:rPr>
          <w:lang w:val="ru-RU"/>
        </w:rPr>
      </w:pPr>
      <w:r w:rsidRPr="006D6473">
        <w:rPr>
          <w:szCs w:val="24"/>
          <w:lang w:val="ru-RU"/>
        </w:rPr>
        <w:t>…Летел лихач, а хил, летел</w:t>
      </w:r>
    </w:p>
    <w:p w:rsidR="00D44E52" w:rsidRPr="006D6473" w:rsidRDefault="00EB51B2">
      <w:pPr>
        <w:pStyle w:val="Body1"/>
        <w:rPr>
          <w:lang w:val="ru-RU"/>
        </w:rPr>
      </w:pPr>
      <w:r w:rsidRPr="006D6473">
        <w:rPr>
          <w:szCs w:val="24"/>
          <w:lang w:val="ru-RU"/>
        </w:rPr>
        <w:t>И да — пади —</w:t>
      </w:r>
    </w:p>
    <w:p w:rsidR="00D44E52" w:rsidRPr="006D6473" w:rsidRDefault="00EB51B2">
      <w:pPr>
        <w:pStyle w:val="Body1"/>
        <w:rPr>
          <w:lang w:val="ru-RU"/>
        </w:rPr>
      </w:pPr>
      <w:r w:rsidRPr="006D6473">
        <w:rPr>
          <w:szCs w:val="24"/>
          <w:lang w:val="ru-RU"/>
        </w:rPr>
        <w:t xml:space="preserve">Липово </w:t>
      </w:r>
      <w:proofErr w:type="gramStart"/>
      <w:r w:rsidRPr="006D6473">
        <w:rPr>
          <w:szCs w:val="24"/>
          <w:lang w:val="ru-RU"/>
        </w:rPr>
        <w:t>вопил</w:t>
      </w:r>
      <w:proofErr w:type="gramEnd"/>
      <w:r w:rsidRPr="006D6473">
        <w:rPr>
          <w:szCs w:val="24"/>
          <w:lang w:val="ru-RU"/>
        </w:rPr>
        <w:t>…</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Ха! Бах! Ха! Бах!</w:t>
      </w:r>
    </w:p>
    <w:p w:rsidR="00D44E52" w:rsidRPr="006D6473" w:rsidRDefault="00EB51B2">
      <w:pPr>
        <w:pStyle w:val="Body1"/>
        <w:rPr>
          <w:lang w:val="ru-RU"/>
        </w:rPr>
      </w:pPr>
      <w:r w:rsidRPr="006D6473">
        <w:rPr>
          <w:szCs w:val="24"/>
          <w:lang w:val="ru-RU"/>
        </w:rPr>
        <w:t>Дарю, рад,</w:t>
      </w:r>
    </w:p>
    <w:p w:rsidR="00D44E52" w:rsidRPr="006D6473" w:rsidRDefault="00EB51B2">
      <w:pPr>
        <w:pStyle w:val="Body1"/>
        <w:rPr>
          <w:lang w:val="ru-RU"/>
        </w:rPr>
      </w:pPr>
      <w:proofErr w:type="gramStart"/>
      <w:r w:rsidRPr="006D6473">
        <w:rPr>
          <w:szCs w:val="24"/>
          <w:lang w:val="ru-RU"/>
        </w:rPr>
        <w:t>Хама</w:t>
      </w:r>
      <w:proofErr w:type="gramEnd"/>
      <w:r w:rsidRPr="006D6473">
        <w:rPr>
          <w:szCs w:val="24"/>
          <w:lang w:val="ru-RU"/>
        </w:rPr>
        <w:t xml:space="preserve"> замах!..</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А-тата-та-та-та-та!</w:t>
      </w:r>
    </w:p>
    <w:p w:rsidR="00D44E52" w:rsidRPr="006D6473" w:rsidRDefault="00EB51B2">
      <w:pPr>
        <w:pStyle w:val="Body1"/>
        <w:rPr>
          <w:lang w:val="ru-RU"/>
        </w:rPr>
      </w:pPr>
      <w:r w:rsidRPr="006D6473">
        <w:rPr>
          <w:szCs w:val="24"/>
          <w:lang w:val="ru-RU"/>
        </w:rPr>
        <w:t>Материшься так, катясь шире там!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Уж редко рукой о курок держу,</w:t>
      </w:r>
    </w:p>
    <w:p w:rsidR="00D44E52" w:rsidRPr="006D6473" w:rsidRDefault="00EB51B2">
      <w:pPr>
        <w:pStyle w:val="Body1"/>
        <w:rPr>
          <w:lang w:val="ru-RU"/>
        </w:rPr>
      </w:pPr>
      <w:r w:rsidRPr="006D6473">
        <w:rPr>
          <w:szCs w:val="24"/>
          <w:lang w:val="ru-RU"/>
        </w:rPr>
        <w:t>А душу рушу, рушу, да!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Но Ваня — </w:t>
      </w:r>
      <w:proofErr w:type="gramStart"/>
      <w:r w:rsidRPr="006D6473">
        <w:rPr>
          <w:szCs w:val="24"/>
          <w:lang w:val="ru-RU"/>
        </w:rPr>
        <w:t>на</w:t>
      </w:r>
      <w:proofErr w:type="gramEnd"/>
      <w:r w:rsidRPr="006D6473">
        <w:rPr>
          <w:szCs w:val="24"/>
          <w:lang w:val="ru-RU"/>
        </w:rPr>
        <w:t xml:space="preserve"> вон!</w:t>
      </w:r>
    </w:p>
    <w:p w:rsidR="00D44E52" w:rsidRPr="006D6473" w:rsidRDefault="00EB51B2">
      <w:pPr>
        <w:pStyle w:val="Body1"/>
        <w:rPr>
          <w:lang w:val="ru-RU"/>
        </w:rPr>
      </w:pPr>
      <w:r w:rsidRPr="006D6473">
        <w:rPr>
          <w:szCs w:val="24"/>
          <w:lang w:val="ru-RU"/>
        </w:rPr>
        <w:t>Цел оголец!</w:t>
      </w:r>
    </w:p>
    <w:p w:rsidR="00D44E52" w:rsidRPr="006D6473" w:rsidRDefault="00EB51B2">
      <w:pPr>
        <w:pStyle w:val="Body1"/>
        <w:rPr>
          <w:lang w:val="ru-RU"/>
        </w:rPr>
      </w:pPr>
      <w:proofErr w:type="gramStart"/>
      <w:r w:rsidRPr="006D6473">
        <w:rPr>
          <w:szCs w:val="24"/>
          <w:lang w:val="ru-RU"/>
        </w:rPr>
        <w:t>Цел</w:t>
      </w:r>
      <w:proofErr w:type="gramEnd"/>
      <w:r w:rsidRPr="006D6473">
        <w:rPr>
          <w:szCs w:val="24"/>
          <w:lang w:val="ru-RU"/>
        </w:rPr>
        <w:t xml:space="preserve"> до пули ж в жилу, подлец!</w:t>
      </w:r>
    </w:p>
    <w:p w:rsidR="00D44E52" w:rsidRPr="006D6473" w:rsidRDefault="00EB51B2">
      <w:pPr>
        <w:pStyle w:val="Body1"/>
        <w:rPr>
          <w:lang w:val="ru-RU"/>
        </w:rPr>
      </w:pPr>
      <w:r w:rsidRPr="006D6473">
        <w:rPr>
          <w:szCs w:val="24"/>
          <w:lang w:val="ru-RU"/>
        </w:rPr>
        <w:t xml:space="preserve">Ужо, </w:t>
      </w:r>
      <w:proofErr w:type="gramStart"/>
      <w:r w:rsidRPr="006D6473">
        <w:rPr>
          <w:szCs w:val="24"/>
          <w:lang w:val="ru-RU"/>
        </w:rPr>
        <w:t>на</w:t>
      </w:r>
      <w:proofErr w:type="gramEnd"/>
      <w:r w:rsidRPr="006D6473">
        <w:rPr>
          <w:szCs w:val="24"/>
          <w:lang w:val="ru-RU"/>
        </w:rPr>
        <w:t xml:space="preserve"> ножу</w:t>
      </w:r>
    </w:p>
    <w:p w:rsidR="00D44E52" w:rsidRPr="006D6473" w:rsidRDefault="00EB51B2">
      <w:pPr>
        <w:pStyle w:val="Body1"/>
        <w:rPr>
          <w:lang w:val="ru-RU"/>
        </w:rPr>
      </w:pPr>
      <w:r w:rsidRPr="006D6473">
        <w:rPr>
          <w:szCs w:val="24"/>
          <w:lang w:val="ru-RU"/>
        </w:rPr>
        <w:t>Ужас всажу,</w:t>
      </w:r>
    </w:p>
    <w:p w:rsidR="00D44E52" w:rsidRPr="006D6473" w:rsidRDefault="00EB51B2">
      <w:pPr>
        <w:pStyle w:val="Body1"/>
        <w:rPr>
          <w:lang w:val="ru-RU"/>
        </w:rPr>
      </w:pPr>
      <w:r w:rsidRPr="006D6473">
        <w:rPr>
          <w:szCs w:val="24"/>
          <w:lang w:val="ru-RU"/>
        </w:rPr>
        <w:t>Ужасы высажу,</w:t>
      </w:r>
    </w:p>
    <w:p w:rsidR="00D44E52" w:rsidRPr="006D6473" w:rsidRDefault="00EB51B2">
      <w:pPr>
        <w:pStyle w:val="Body1"/>
        <w:rPr>
          <w:lang w:val="ru-RU"/>
        </w:rPr>
      </w:pPr>
      <w:r w:rsidRPr="006D6473">
        <w:rPr>
          <w:szCs w:val="24"/>
          <w:lang w:val="ru-RU"/>
        </w:rPr>
        <w:t>Уже раз и зарежу!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А-тата-та-та-та-та!</w:t>
      </w:r>
    </w:p>
    <w:p w:rsidR="00D44E52" w:rsidRPr="006D6473" w:rsidRDefault="00EB51B2">
      <w:pPr>
        <w:pStyle w:val="Body1"/>
        <w:rPr>
          <w:lang w:val="ru-RU"/>
        </w:rPr>
      </w:pPr>
      <w:r w:rsidRPr="006D6473">
        <w:rPr>
          <w:szCs w:val="24"/>
          <w:lang w:val="ru-RU"/>
        </w:rPr>
        <w:lastRenderedPageBreak/>
        <w:t>Кати тени нет и так!</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И </w:t>
      </w:r>
      <w:proofErr w:type="gramStart"/>
      <w:r w:rsidRPr="006D6473">
        <w:rPr>
          <w:szCs w:val="24"/>
          <w:lang w:val="ru-RU"/>
        </w:rPr>
        <w:t>желанна</w:t>
      </w:r>
      <w:proofErr w:type="gramEnd"/>
      <w:r w:rsidRPr="006D6473">
        <w:rPr>
          <w:szCs w:val="24"/>
          <w:lang w:val="ru-RU"/>
        </w:rPr>
        <w:t xml:space="preserve"> — лежи!</w:t>
      </w:r>
    </w:p>
    <w:p w:rsidR="00D44E52" w:rsidRPr="006D6473" w:rsidRDefault="00EB51B2">
      <w:pPr>
        <w:pStyle w:val="Body1"/>
        <w:rPr>
          <w:lang w:val="ru-RU"/>
        </w:rPr>
      </w:pPr>
      <w:r w:rsidRPr="006D6473">
        <w:rPr>
          <w:szCs w:val="24"/>
          <w:lang w:val="ru-RU"/>
        </w:rPr>
        <w:t>Уж убил — и бужу!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И врага рви,</w:t>
      </w:r>
    </w:p>
    <w:p w:rsidR="00D44E52" w:rsidRPr="006D6473" w:rsidRDefault="00EB51B2">
      <w:pPr>
        <w:pStyle w:val="Body1"/>
        <w:rPr>
          <w:lang w:val="ru-RU"/>
        </w:rPr>
      </w:pPr>
      <w:r w:rsidRPr="006D6473">
        <w:rPr>
          <w:szCs w:val="24"/>
          <w:lang w:val="ru-RU"/>
        </w:rPr>
        <w:t>И буржуя уж руби!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7</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Не сапог, а шаг опасен!</w:t>
      </w:r>
    </w:p>
    <w:p w:rsidR="00D44E52" w:rsidRPr="006D6473" w:rsidRDefault="00EB51B2">
      <w:pPr>
        <w:pStyle w:val="Body1"/>
        <w:rPr>
          <w:lang w:val="ru-RU"/>
        </w:rPr>
      </w:pPr>
      <w:r w:rsidRPr="006D6473">
        <w:rPr>
          <w:szCs w:val="24"/>
          <w:lang w:val="ru-RU"/>
        </w:rPr>
        <w:t>Я иду — себе судия —</w:t>
      </w:r>
    </w:p>
    <w:p w:rsidR="00D44E52" w:rsidRPr="006D6473" w:rsidRDefault="00EB51B2">
      <w:pPr>
        <w:pStyle w:val="Body1"/>
        <w:rPr>
          <w:lang w:val="ru-RU"/>
        </w:rPr>
      </w:pPr>
      <w:r w:rsidRPr="006D6473">
        <w:rPr>
          <w:szCs w:val="24"/>
          <w:lang w:val="ru-RU"/>
        </w:rPr>
        <w:t>И гоню ноги,</w:t>
      </w:r>
    </w:p>
    <w:p w:rsidR="00D44E52" w:rsidRPr="006D6473" w:rsidRDefault="00EB51B2">
      <w:pPr>
        <w:pStyle w:val="Body1"/>
        <w:rPr>
          <w:lang w:val="ru-RU"/>
        </w:rPr>
      </w:pPr>
      <w:r w:rsidRPr="006D6473">
        <w:rPr>
          <w:szCs w:val="24"/>
          <w:lang w:val="ru-RU"/>
        </w:rPr>
        <w:t xml:space="preserve">И </w:t>
      </w:r>
      <w:proofErr w:type="gramStart"/>
      <w:r w:rsidRPr="006D6473">
        <w:rPr>
          <w:szCs w:val="24"/>
          <w:lang w:val="ru-RU"/>
        </w:rPr>
        <w:t>тужу</w:t>
      </w:r>
      <w:proofErr w:type="gramEnd"/>
      <w:r w:rsidRPr="006D6473">
        <w:rPr>
          <w:szCs w:val="24"/>
          <w:lang w:val="ru-RU"/>
        </w:rPr>
        <w:t xml:space="preserve"> у жути</w:t>
      </w:r>
    </w:p>
    <w:p w:rsidR="00D44E52" w:rsidRPr="006D6473" w:rsidRDefault="00EB51B2">
      <w:pPr>
        <w:pStyle w:val="Body1"/>
        <w:rPr>
          <w:lang w:val="ru-RU"/>
        </w:rPr>
      </w:pPr>
      <w:r w:rsidRPr="006D6473">
        <w:rPr>
          <w:szCs w:val="24"/>
          <w:lang w:val="ru-RU"/>
        </w:rPr>
        <w:t>Я, ноги гоня…</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Катю так</w:t>
      </w:r>
    </w:p>
    <w:p w:rsidR="00D44E52" w:rsidRPr="006D6473" w:rsidRDefault="00EB51B2">
      <w:pPr>
        <w:pStyle w:val="Body1"/>
        <w:rPr>
          <w:lang w:val="ru-RU"/>
        </w:rPr>
      </w:pPr>
      <w:r w:rsidRPr="006D6473">
        <w:rPr>
          <w:szCs w:val="24"/>
          <w:lang w:val="ru-RU"/>
        </w:rPr>
        <w:t xml:space="preserve">Жалел </w:t>
      </w:r>
      <w:proofErr w:type="gramStart"/>
      <w:r w:rsidRPr="006D6473">
        <w:rPr>
          <w:szCs w:val="24"/>
          <w:lang w:val="ru-RU"/>
        </w:rPr>
        <w:t>аж</w:t>
      </w:r>
      <w:proofErr w:type="gramEnd"/>
      <w:r w:rsidRPr="006D6473">
        <w:rPr>
          <w:szCs w:val="24"/>
          <w:lang w:val="ru-RU"/>
        </w:rPr>
        <w:t>, жалел аж!</w:t>
      </w:r>
    </w:p>
    <w:p w:rsidR="00D44E52" w:rsidRPr="006D6473" w:rsidRDefault="00EB51B2">
      <w:pPr>
        <w:pStyle w:val="Body1"/>
        <w:rPr>
          <w:lang w:val="ru-RU"/>
        </w:rPr>
      </w:pPr>
      <w:r w:rsidRPr="006D6473">
        <w:rPr>
          <w:szCs w:val="24"/>
          <w:lang w:val="ru-RU"/>
        </w:rPr>
        <w:t xml:space="preserve">Отчаян, юн, </w:t>
      </w:r>
      <w:proofErr w:type="gramStart"/>
      <w:r w:rsidRPr="006D6473">
        <w:rPr>
          <w:szCs w:val="24"/>
          <w:lang w:val="ru-RU"/>
        </w:rPr>
        <w:t>я</w:t>
      </w:r>
      <w:proofErr w:type="gramEnd"/>
      <w:r w:rsidRPr="006D6473">
        <w:rPr>
          <w:szCs w:val="24"/>
          <w:lang w:val="ru-RU"/>
        </w:rPr>
        <w:t xml:space="preserve"> нюня, а что?</w:t>
      </w:r>
    </w:p>
    <w:p w:rsidR="00D44E52" w:rsidRPr="006D6473" w:rsidRDefault="00EB51B2">
      <w:pPr>
        <w:pStyle w:val="Body1"/>
        <w:rPr>
          <w:lang w:val="ru-RU"/>
        </w:rPr>
      </w:pPr>
      <w:r w:rsidRPr="006D6473">
        <w:rPr>
          <w:szCs w:val="24"/>
          <w:lang w:val="ru-RU"/>
        </w:rPr>
        <w:lastRenderedPageBreak/>
        <w:t>Катю так</w:t>
      </w:r>
    </w:p>
    <w:p w:rsidR="00D44E52" w:rsidRPr="006D6473" w:rsidRDefault="00EB51B2">
      <w:pPr>
        <w:pStyle w:val="Body1"/>
        <w:rPr>
          <w:lang w:val="ru-RU"/>
        </w:rPr>
      </w:pPr>
      <w:r w:rsidRPr="006D6473">
        <w:rPr>
          <w:szCs w:val="24"/>
          <w:lang w:val="ru-RU"/>
        </w:rPr>
        <w:t>Я не жал бы — блажен я,</w:t>
      </w:r>
    </w:p>
    <w:p w:rsidR="00D44E52" w:rsidRPr="006D6473" w:rsidRDefault="00EB51B2">
      <w:pPr>
        <w:pStyle w:val="Body1"/>
        <w:rPr>
          <w:lang w:val="ru-RU"/>
        </w:rPr>
      </w:pPr>
      <w:r w:rsidRPr="006D6473">
        <w:rPr>
          <w:szCs w:val="24"/>
          <w:lang w:val="ru-RU"/>
        </w:rPr>
        <w:t>Холил, ох,</w:t>
      </w:r>
    </w:p>
    <w:p w:rsidR="00D44E52" w:rsidRPr="006D6473" w:rsidRDefault="00EB51B2">
      <w:pPr>
        <w:pStyle w:val="Body1"/>
        <w:rPr>
          <w:lang w:val="ru-RU"/>
        </w:rPr>
      </w:pPr>
      <w:r w:rsidRPr="006D6473">
        <w:rPr>
          <w:szCs w:val="24"/>
          <w:lang w:val="ru-RU"/>
        </w:rPr>
        <w:t>О-хо-хо!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Увяз за </w:t>
      </w:r>
      <w:proofErr w:type="gramStart"/>
      <w:r w:rsidRPr="006D6473">
        <w:rPr>
          <w:szCs w:val="24"/>
          <w:lang w:val="ru-RU"/>
        </w:rPr>
        <w:t>раззяву</w:t>
      </w:r>
      <w:proofErr w:type="gramEnd"/>
      <w:r w:rsidRPr="006D6473">
        <w:rPr>
          <w:szCs w:val="24"/>
          <w:lang w:val="ru-RU"/>
        </w:rPr>
        <w:t>,</w:t>
      </w:r>
    </w:p>
    <w:p w:rsidR="00D44E52" w:rsidRPr="006D6473" w:rsidRDefault="00EB51B2">
      <w:pPr>
        <w:pStyle w:val="Body1"/>
        <w:rPr>
          <w:lang w:val="ru-RU"/>
        </w:rPr>
      </w:pPr>
      <w:r w:rsidRPr="006D6473">
        <w:rPr>
          <w:szCs w:val="24"/>
          <w:lang w:val="ru-RU"/>
        </w:rPr>
        <w:t>Лично кончил,</w:t>
      </w:r>
    </w:p>
    <w:p w:rsidR="00D44E52" w:rsidRPr="006D6473" w:rsidRDefault="00EB51B2">
      <w:pPr>
        <w:pStyle w:val="Body1"/>
        <w:rPr>
          <w:lang w:val="ru-RU"/>
        </w:rPr>
      </w:pPr>
      <w:r w:rsidRPr="006D6473">
        <w:rPr>
          <w:szCs w:val="24"/>
          <w:lang w:val="ru-RU"/>
        </w:rPr>
        <w:t>Унял кого, того кляну!</w:t>
      </w:r>
    </w:p>
    <w:p w:rsidR="00D44E52" w:rsidRPr="006D6473" w:rsidRDefault="00EB51B2">
      <w:pPr>
        <w:pStyle w:val="Body1"/>
        <w:rPr>
          <w:lang w:val="ru-RU"/>
        </w:rPr>
      </w:pPr>
      <w:r w:rsidRPr="006D6473">
        <w:rPr>
          <w:szCs w:val="24"/>
          <w:lang w:val="ru-RU"/>
        </w:rPr>
        <w:t xml:space="preserve">Еле ж я </w:t>
      </w:r>
      <w:proofErr w:type="gramStart"/>
      <w:r w:rsidRPr="006D6473">
        <w:rPr>
          <w:szCs w:val="24"/>
          <w:lang w:val="ru-RU"/>
        </w:rPr>
        <w:t>тужу</w:t>
      </w:r>
      <w:proofErr w:type="gramEnd"/>
      <w:r w:rsidRPr="006D6473">
        <w:rPr>
          <w:szCs w:val="24"/>
          <w:lang w:val="ru-RU"/>
        </w:rPr>
        <w:t xml:space="preserve"> — тужу тяжеле,</w:t>
      </w:r>
    </w:p>
    <w:p w:rsidR="00D44E52" w:rsidRPr="006D6473" w:rsidRDefault="00EB51B2">
      <w:pPr>
        <w:pStyle w:val="Body1"/>
        <w:rPr>
          <w:lang w:val="ru-RU"/>
        </w:rPr>
      </w:pPr>
      <w:r w:rsidRPr="006D6473">
        <w:rPr>
          <w:szCs w:val="24"/>
          <w:lang w:val="ru-RU"/>
        </w:rPr>
        <w:t>Я б юлил, и любя,</w:t>
      </w:r>
    </w:p>
    <w:p w:rsidR="00D44E52" w:rsidRPr="006D6473" w:rsidRDefault="00EB51B2">
      <w:pPr>
        <w:pStyle w:val="Body1"/>
        <w:rPr>
          <w:lang w:val="ru-RU"/>
        </w:rPr>
      </w:pPr>
      <w:r w:rsidRPr="006D6473">
        <w:rPr>
          <w:szCs w:val="24"/>
          <w:lang w:val="ru-RU"/>
        </w:rPr>
        <w:t>Удивив, иду…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Не бубни, мамин бубен,</w:t>
      </w:r>
    </w:p>
    <w:p w:rsidR="00D44E52" w:rsidRPr="006D6473" w:rsidRDefault="00EB51B2">
      <w:pPr>
        <w:pStyle w:val="Body1"/>
        <w:rPr>
          <w:lang w:val="ru-RU"/>
        </w:rPr>
      </w:pPr>
      <w:r w:rsidRPr="006D6473">
        <w:rPr>
          <w:szCs w:val="24"/>
          <w:lang w:val="ru-RU"/>
        </w:rPr>
        <w:t>Не бубен,</w:t>
      </w:r>
    </w:p>
    <w:p w:rsidR="00D44E52" w:rsidRPr="006D6473" w:rsidRDefault="00EB51B2">
      <w:pPr>
        <w:pStyle w:val="Body1"/>
        <w:rPr>
          <w:lang w:val="ru-RU"/>
        </w:rPr>
      </w:pPr>
      <w:r w:rsidRPr="006D6473">
        <w:rPr>
          <w:szCs w:val="24"/>
          <w:lang w:val="ru-RU"/>
        </w:rPr>
        <w:t>А баба!</w:t>
      </w:r>
    </w:p>
    <w:p w:rsidR="00D44E52" w:rsidRPr="006D6473" w:rsidRDefault="00EB51B2">
      <w:pPr>
        <w:pStyle w:val="Body1"/>
        <w:rPr>
          <w:lang w:val="ru-RU"/>
        </w:rPr>
      </w:pPr>
      <w:r w:rsidRPr="006D6473">
        <w:rPr>
          <w:szCs w:val="24"/>
          <w:lang w:val="ru-RU"/>
        </w:rPr>
        <w:t>Иди, иди!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Будь как дуб</w:t>
      </w:r>
    </w:p>
    <w:p w:rsidR="00D44E52" w:rsidRPr="006D6473" w:rsidRDefault="00EB51B2">
      <w:pPr>
        <w:pStyle w:val="Body1"/>
        <w:rPr>
          <w:lang w:val="ru-RU"/>
        </w:rPr>
      </w:pPr>
      <w:r w:rsidRPr="006D6473">
        <w:rPr>
          <w:szCs w:val="24"/>
          <w:lang w:val="ru-RU"/>
        </w:rPr>
        <w:t>И гони ноги,</w:t>
      </w:r>
    </w:p>
    <w:p w:rsidR="00D44E52" w:rsidRPr="006D6473" w:rsidRDefault="00EB51B2">
      <w:pPr>
        <w:pStyle w:val="Body1"/>
        <w:rPr>
          <w:lang w:val="ru-RU"/>
        </w:rPr>
      </w:pPr>
      <w:r w:rsidRPr="006D6473">
        <w:rPr>
          <w:szCs w:val="24"/>
          <w:lang w:val="ru-RU"/>
        </w:rPr>
        <w:t>И шута затуши,</w:t>
      </w:r>
    </w:p>
    <w:p w:rsidR="00D44E52" w:rsidRPr="006D6473" w:rsidRDefault="00EB51B2">
      <w:pPr>
        <w:pStyle w:val="Body1"/>
        <w:rPr>
          <w:lang w:val="ru-RU"/>
        </w:rPr>
      </w:pPr>
      <w:r w:rsidRPr="006D6473">
        <w:rPr>
          <w:szCs w:val="24"/>
          <w:lang w:val="ru-RU"/>
        </w:rPr>
        <w:lastRenderedPageBreak/>
        <w:t>Иди и иди!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Мажор опущу, пущу по </w:t>
      </w:r>
      <w:proofErr w:type="gramStart"/>
      <w:r w:rsidRPr="006D6473">
        <w:rPr>
          <w:szCs w:val="24"/>
          <w:lang w:val="ru-RU"/>
        </w:rPr>
        <w:t>рожам</w:t>
      </w:r>
      <w:proofErr w:type="gramEnd"/>
      <w:r w:rsidRPr="006D6473">
        <w:rPr>
          <w:szCs w:val="24"/>
          <w:lang w:val="ru-RU"/>
        </w:rPr>
        <w:t>!</w:t>
      </w:r>
    </w:p>
    <w:p w:rsidR="00D44E52" w:rsidRPr="006D6473" w:rsidRDefault="00EB51B2">
      <w:pPr>
        <w:pStyle w:val="Body1"/>
        <w:rPr>
          <w:lang w:val="ru-RU"/>
        </w:rPr>
      </w:pPr>
      <w:r w:rsidRPr="006D6473">
        <w:rPr>
          <w:szCs w:val="24"/>
          <w:lang w:val="ru-RU"/>
        </w:rPr>
        <w:t>Минор уроним —</w:t>
      </w:r>
    </w:p>
    <w:p w:rsidR="00D44E52" w:rsidRPr="006D6473" w:rsidRDefault="00EB51B2">
      <w:pPr>
        <w:pStyle w:val="Body1"/>
        <w:rPr>
          <w:lang w:val="ru-RU"/>
        </w:rPr>
      </w:pPr>
      <w:r w:rsidRPr="006D6473">
        <w:rPr>
          <w:szCs w:val="24"/>
          <w:lang w:val="ru-RU"/>
        </w:rPr>
        <w:t>И врага рви!</w:t>
      </w:r>
    </w:p>
    <w:p w:rsidR="00D44E52" w:rsidRPr="006D6473" w:rsidRDefault="00EB51B2">
      <w:pPr>
        <w:pStyle w:val="Body1"/>
        <w:rPr>
          <w:lang w:val="ru-RU"/>
        </w:rPr>
      </w:pPr>
      <w:r w:rsidRPr="006D6473">
        <w:rPr>
          <w:szCs w:val="24"/>
          <w:lang w:val="ru-RU"/>
        </w:rPr>
        <w:t xml:space="preserve">Вижу, </w:t>
      </w:r>
      <w:proofErr w:type="gramStart"/>
      <w:r w:rsidRPr="006D6473">
        <w:rPr>
          <w:szCs w:val="24"/>
          <w:lang w:val="ru-RU"/>
        </w:rPr>
        <w:t>тужив</w:t>
      </w:r>
      <w:proofErr w:type="gramEnd"/>
      <w:r w:rsidRPr="006D6473">
        <w:rPr>
          <w:szCs w:val="24"/>
          <w:lang w:val="ru-RU"/>
        </w:rPr>
        <w:t>,</w:t>
      </w:r>
    </w:p>
    <w:p w:rsidR="00D44E52" w:rsidRPr="006D6473" w:rsidRDefault="00EB51B2">
      <w:pPr>
        <w:pStyle w:val="Body1"/>
        <w:rPr>
          <w:lang w:val="ru-RU"/>
        </w:rPr>
      </w:pPr>
      <w:r w:rsidRPr="006D6473">
        <w:rPr>
          <w:szCs w:val="24"/>
          <w:lang w:val="ru-RU"/>
        </w:rPr>
        <w:t>Видал, уладив,</w:t>
      </w:r>
    </w:p>
    <w:p w:rsidR="00D44E52" w:rsidRPr="006D6473" w:rsidRDefault="00EB51B2">
      <w:pPr>
        <w:pStyle w:val="Body1"/>
        <w:rPr>
          <w:lang w:val="ru-RU"/>
        </w:rPr>
      </w:pPr>
      <w:r w:rsidRPr="006D6473">
        <w:rPr>
          <w:szCs w:val="24"/>
          <w:lang w:val="ru-RU"/>
        </w:rPr>
        <w:t>Ущучал плачущу —</w:t>
      </w:r>
    </w:p>
    <w:p w:rsidR="00D44E52" w:rsidRPr="006D6473" w:rsidRDefault="00EB51B2">
      <w:pPr>
        <w:pStyle w:val="Body1"/>
        <w:rPr>
          <w:lang w:val="ru-RU"/>
        </w:rPr>
      </w:pPr>
      <w:r w:rsidRPr="006D6473">
        <w:rPr>
          <w:szCs w:val="24"/>
          <w:lang w:val="ru-RU"/>
        </w:rPr>
        <w:t>И волю лови!</w:t>
      </w:r>
    </w:p>
    <w:p w:rsidR="00D44E52" w:rsidRPr="006D6473" w:rsidRDefault="00D44E52">
      <w:pPr>
        <w:pStyle w:val="Body1"/>
        <w:rPr>
          <w:szCs w:val="24"/>
          <w:lang w:val="ru-RU"/>
        </w:rPr>
      </w:pPr>
    </w:p>
    <w:p w:rsidR="00D44E52" w:rsidRPr="006D6473" w:rsidRDefault="00EB51B2">
      <w:pPr>
        <w:pStyle w:val="Body1"/>
        <w:tabs>
          <w:tab w:val="left" w:pos="993"/>
        </w:tabs>
        <w:rPr>
          <w:lang w:val="ru-RU"/>
        </w:rPr>
      </w:pPr>
      <w:r w:rsidRPr="006D6473">
        <w:rPr>
          <w:szCs w:val="24"/>
          <w:lang w:val="ru-RU"/>
        </w:rPr>
        <w:t>Не рок суров, а вор ускорен!</w:t>
      </w:r>
    </w:p>
    <w:p w:rsidR="00D44E52" w:rsidRPr="006D6473" w:rsidRDefault="00EB51B2">
      <w:pPr>
        <w:pStyle w:val="Body1"/>
        <w:rPr>
          <w:lang w:val="ru-RU"/>
        </w:rPr>
      </w:pPr>
      <w:r w:rsidRPr="006D6473">
        <w:rPr>
          <w:szCs w:val="24"/>
          <w:lang w:val="ru-RU"/>
        </w:rPr>
        <w:t xml:space="preserve">Вор </w:t>
      </w:r>
      <w:proofErr w:type="gramStart"/>
      <w:r w:rsidRPr="006D6473">
        <w:rPr>
          <w:szCs w:val="24"/>
          <w:lang w:val="ru-RU"/>
        </w:rPr>
        <w:t>ускорил ли рок суров</w:t>
      </w:r>
      <w:proofErr w:type="gramEnd"/>
      <w:r w:rsidRPr="006D6473">
        <w:rPr>
          <w:szCs w:val="24"/>
          <w:lang w:val="ru-RU"/>
        </w:rPr>
        <w:t>?</w:t>
      </w:r>
    </w:p>
    <w:p w:rsidR="00D44E52" w:rsidRPr="006D6473" w:rsidRDefault="00EB51B2">
      <w:pPr>
        <w:pStyle w:val="Body1"/>
        <w:rPr>
          <w:lang w:val="ru-RU"/>
        </w:rPr>
      </w:pPr>
      <w:r w:rsidRPr="006D6473">
        <w:rPr>
          <w:szCs w:val="24"/>
          <w:lang w:val="ru-RU"/>
        </w:rPr>
        <w:t>Или бар грабили,</w:t>
      </w:r>
    </w:p>
    <w:p w:rsidR="00D44E52" w:rsidRPr="006D6473" w:rsidRDefault="00EB51B2">
      <w:pPr>
        <w:pStyle w:val="Body1"/>
        <w:rPr>
          <w:lang w:val="ru-RU"/>
        </w:rPr>
      </w:pPr>
      <w:r w:rsidRPr="006D6473">
        <w:rPr>
          <w:szCs w:val="24"/>
          <w:lang w:val="ru-RU"/>
        </w:rPr>
        <w:t>Или богатого били,</w:t>
      </w:r>
    </w:p>
    <w:p w:rsidR="00D44E52" w:rsidRPr="006D6473" w:rsidRDefault="00EB51B2">
      <w:pPr>
        <w:pStyle w:val="Body1"/>
        <w:rPr>
          <w:lang w:val="ru-RU"/>
        </w:rPr>
      </w:pPr>
      <w:r w:rsidRPr="006D6473">
        <w:rPr>
          <w:szCs w:val="24"/>
          <w:lang w:val="ru-RU"/>
        </w:rPr>
        <w:t>Или мещанина щемили,</w:t>
      </w:r>
    </w:p>
    <w:p w:rsidR="00D44E52" w:rsidRPr="006D6473" w:rsidRDefault="00EB51B2">
      <w:pPr>
        <w:pStyle w:val="Body1"/>
        <w:rPr>
          <w:lang w:val="ru-RU"/>
        </w:rPr>
      </w:pPr>
      <w:r w:rsidRPr="006D6473">
        <w:rPr>
          <w:szCs w:val="24"/>
          <w:lang w:val="ru-RU"/>
        </w:rPr>
        <w:t>О-хо-хо!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8</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О, ты серо горе сыто!</w:t>
      </w:r>
    </w:p>
    <w:p w:rsidR="00D44E52" w:rsidRPr="006D6473" w:rsidRDefault="00EB51B2">
      <w:pPr>
        <w:pStyle w:val="Body1"/>
        <w:rPr>
          <w:lang w:val="ru-RU"/>
        </w:rPr>
      </w:pPr>
      <w:r w:rsidRPr="006D6473">
        <w:rPr>
          <w:szCs w:val="24"/>
          <w:lang w:val="ru-RU"/>
        </w:rPr>
        <w:lastRenderedPageBreak/>
        <w:t xml:space="preserve">А то куксим — и </w:t>
      </w:r>
      <w:proofErr w:type="gramStart"/>
      <w:r w:rsidRPr="006D6473">
        <w:rPr>
          <w:szCs w:val="24"/>
          <w:lang w:val="ru-RU"/>
        </w:rPr>
        <w:t>скукота</w:t>
      </w:r>
      <w:proofErr w:type="gramEnd"/>
      <w:r w:rsidRPr="006D6473">
        <w:rPr>
          <w:szCs w:val="24"/>
          <w:lang w:val="ru-RU"/>
        </w:rPr>
        <w:t>!</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Удивив, иду —</w:t>
      </w:r>
    </w:p>
    <w:p w:rsidR="00D44E52" w:rsidRPr="006D6473" w:rsidRDefault="00EB51B2">
      <w:pPr>
        <w:pStyle w:val="Body1"/>
        <w:rPr>
          <w:lang w:val="ru-RU"/>
        </w:rPr>
      </w:pPr>
      <w:r w:rsidRPr="006D6473">
        <w:rPr>
          <w:szCs w:val="24"/>
          <w:lang w:val="ru-RU"/>
        </w:rPr>
        <w:t>Ужас всажу…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Отчешу душу — душе </w:t>
      </w:r>
      <w:r w:rsidRPr="006D6473">
        <w:rPr>
          <w:color w:val="00000A"/>
          <w:szCs w:val="24"/>
          <w:lang w:val="ru-RU"/>
        </w:rPr>
        <w:t>что</w:t>
      </w:r>
      <w:r w:rsidRPr="006D6473">
        <w:rPr>
          <w:szCs w:val="24"/>
          <w:lang w:val="ru-RU"/>
        </w:rPr>
        <w:t>!</w:t>
      </w:r>
    </w:p>
    <w:p w:rsidR="00D44E52" w:rsidRPr="006D6473" w:rsidRDefault="00EB51B2">
      <w:pPr>
        <w:pStyle w:val="Body1"/>
        <w:rPr>
          <w:lang w:val="ru-RU"/>
        </w:rPr>
      </w:pPr>
      <w:r w:rsidRPr="006D6473">
        <w:rPr>
          <w:szCs w:val="24"/>
          <w:lang w:val="ru-RU"/>
        </w:rPr>
        <w:t>Отчаян я, а что?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Но выду куды вон?</w:t>
      </w:r>
    </w:p>
    <w:p w:rsidR="00D44E52" w:rsidRPr="006D6473" w:rsidRDefault="00EB51B2">
      <w:pPr>
        <w:pStyle w:val="Body1"/>
        <w:rPr>
          <w:lang w:val="ru-RU"/>
        </w:rPr>
      </w:pPr>
      <w:r w:rsidRPr="006D6473">
        <w:rPr>
          <w:szCs w:val="24"/>
          <w:lang w:val="ru-RU"/>
        </w:rPr>
        <w:t>Но выду туды вон!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Уже раз и зарежу,</w:t>
      </w:r>
    </w:p>
    <w:p w:rsidR="00D44E52" w:rsidRPr="006D6473" w:rsidRDefault="00EB51B2">
      <w:pPr>
        <w:pStyle w:val="Body1"/>
        <w:rPr>
          <w:lang w:val="ru-RU"/>
        </w:rPr>
      </w:pPr>
      <w:r w:rsidRPr="006D6473">
        <w:rPr>
          <w:szCs w:val="24"/>
          <w:lang w:val="ru-RU"/>
        </w:rPr>
        <w:t>Уж раз и заржу!..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Летел — улетел</w:t>
      </w:r>
    </w:p>
    <w:p w:rsidR="00D44E52" w:rsidRPr="006D6473" w:rsidRDefault="00EB51B2">
      <w:pPr>
        <w:pStyle w:val="Body1"/>
        <w:rPr>
          <w:lang w:val="ru-RU"/>
        </w:rPr>
      </w:pPr>
      <w:r w:rsidRPr="006D6473">
        <w:rPr>
          <w:szCs w:val="24"/>
          <w:lang w:val="ru-RU"/>
        </w:rPr>
        <w:t xml:space="preserve">Бонза — </w:t>
      </w:r>
      <w:proofErr w:type="gramStart"/>
      <w:r w:rsidRPr="006D6473">
        <w:rPr>
          <w:szCs w:val="24"/>
          <w:lang w:val="ru-RU"/>
        </w:rPr>
        <w:t>за</w:t>
      </w:r>
      <w:proofErr w:type="gramEnd"/>
      <w:r w:rsidRPr="006D6473">
        <w:rPr>
          <w:szCs w:val="24"/>
          <w:lang w:val="ru-RU"/>
        </w:rPr>
        <w:t xml:space="preserve"> зазноб,</w:t>
      </w:r>
    </w:p>
    <w:p w:rsidR="00D44E52" w:rsidRPr="006D6473" w:rsidRDefault="00EB51B2">
      <w:pPr>
        <w:pStyle w:val="Body1"/>
        <w:rPr>
          <w:lang w:val="ru-RU"/>
        </w:rPr>
      </w:pPr>
      <w:r w:rsidRPr="006D6473">
        <w:rPr>
          <w:szCs w:val="24"/>
          <w:lang w:val="ru-RU"/>
        </w:rPr>
        <w:t>Воробышком улетел, умокши, боров!</w:t>
      </w:r>
    </w:p>
    <w:p w:rsidR="00D44E52" w:rsidRPr="006D6473" w:rsidRDefault="00EB51B2">
      <w:pPr>
        <w:pStyle w:val="Body1"/>
        <w:rPr>
          <w:lang w:val="ru-RU"/>
        </w:rPr>
      </w:pPr>
      <w:proofErr w:type="gramStart"/>
      <w:r w:rsidRPr="006D6473">
        <w:rPr>
          <w:szCs w:val="24"/>
          <w:lang w:val="ru-RU"/>
        </w:rPr>
        <w:t>Мочи-прикончи</w:t>
      </w:r>
      <w:proofErr w:type="gramEnd"/>
      <w:r w:rsidRPr="006D6473">
        <w:rPr>
          <w:szCs w:val="24"/>
          <w:lang w:val="ru-RU"/>
        </w:rPr>
        <w:t xml:space="preserve"> лично кирпичом,</w:t>
      </w:r>
    </w:p>
    <w:p w:rsidR="00D44E52" w:rsidRPr="006D6473" w:rsidRDefault="00EB51B2">
      <w:pPr>
        <w:pStyle w:val="Body1"/>
        <w:rPr>
          <w:lang w:val="ru-RU"/>
        </w:rPr>
      </w:pPr>
      <w:r w:rsidRPr="006D6473">
        <w:rPr>
          <w:szCs w:val="24"/>
          <w:lang w:val="ru-RU"/>
        </w:rPr>
        <w:t>Удави в аду</w:t>
      </w:r>
    </w:p>
    <w:p w:rsidR="00D44E52" w:rsidRPr="006D6473" w:rsidRDefault="00EB51B2">
      <w:pPr>
        <w:pStyle w:val="Body1"/>
        <w:rPr>
          <w:lang w:val="ru-RU"/>
        </w:rPr>
      </w:pPr>
      <w:r w:rsidRPr="006D6473">
        <w:rPr>
          <w:szCs w:val="24"/>
          <w:lang w:val="ru-RU"/>
        </w:rPr>
        <w:t>Мором!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А на покой </w:t>
      </w:r>
      <w:proofErr w:type="gramStart"/>
      <w:r w:rsidRPr="006D6473">
        <w:rPr>
          <w:szCs w:val="24"/>
          <w:lang w:val="ru-RU"/>
        </w:rPr>
        <w:t>окопана</w:t>
      </w:r>
      <w:proofErr w:type="gramEnd"/>
      <w:r w:rsidRPr="006D6473">
        <w:rPr>
          <w:szCs w:val="24"/>
          <w:lang w:val="ru-RU"/>
        </w:rPr>
        <w:t>,</w:t>
      </w:r>
    </w:p>
    <w:p w:rsidR="00D44E52" w:rsidRPr="006D6473" w:rsidRDefault="00EB51B2">
      <w:pPr>
        <w:pStyle w:val="Body1"/>
        <w:rPr>
          <w:lang w:val="ru-RU"/>
        </w:rPr>
      </w:pPr>
      <w:r w:rsidRPr="006D6473">
        <w:rPr>
          <w:szCs w:val="24"/>
          <w:lang w:val="ru-RU"/>
        </w:rPr>
        <w:t>Ах, и тиха,</w:t>
      </w:r>
    </w:p>
    <w:p w:rsidR="00D44E52" w:rsidRPr="006D6473" w:rsidRDefault="00EB51B2">
      <w:pPr>
        <w:pStyle w:val="Body1"/>
        <w:rPr>
          <w:lang w:val="ru-RU"/>
        </w:rPr>
      </w:pPr>
      <w:r w:rsidRPr="006D6473">
        <w:rPr>
          <w:szCs w:val="24"/>
          <w:lang w:val="ru-RU"/>
        </w:rPr>
        <w:t>Ада раба рада…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 куксим — и скука!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9</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Ох, и тихо</w:t>
      </w:r>
    </w:p>
    <w:p w:rsidR="00D44E52" w:rsidRPr="006D6473" w:rsidRDefault="00EB51B2">
      <w:pPr>
        <w:pStyle w:val="Body1"/>
        <w:rPr>
          <w:lang w:val="ru-RU"/>
        </w:rPr>
      </w:pPr>
      <w:r w:rsidRPr="006D6473">
        <w:rPr>
          <w:szCs w:val="24"/>
          <w:lang w:val="ru-RU"/>
        </w:rPr>
        <w:t>У дороги — городу!</w:t>
      </w:r>
    </w:p>
    <w:p w:rsidR="00D44E52" w:rsidRPr="006D6473" w:rsidRDefault="00EB51B2">
      <w:pPr>
        <w:pStyle w:val="Body1"/>
        <w:rPr>
          <w:lang w:val="ru-RU"/>
        </w:rPr>
      </w:pPr>
      <w:r w:rsidRPr="006D6473">
        <w:rPr>
          <w:szCs w:val="24"/>
          <w:lang w:val="ru-RU"/>
        </w:rPr>
        <w:t>О, нарушу рано</w:t>
      </w:r>
    </w:p>
    <w:p w:rsidR="00D44E52" w:rsidRPr="006D6473" w:rsidRDefault="00EB51B2">
      <w:pPr>
        <w:pStyle w:val="Body1"/>
        <w:rPr>
          <w:lang w:val="ru-RU"/>
        </w:rPr>
      </w:pPr>
      <w:r w:rsidRPr="006D6473">
        <w:rPr>
          <w:szCs w:val="24"/>
          <w:lang w:val="ru-RU"/>
        </w:rPr>
        <w:t>У ниши — тишину!</w:t>
      </w:r>
    </w:p>
    <w:p w:rsidR="00D44E52" w:rsidRPr="006D6473" w:rsidRDefault="00EB51B2">
      <w:pPr>
        <w:pStyle w:val="Body1"/>
        <w:rPr>
          <w:lang w:val="ru-RU"/>
        </w:rPr>
      </w:pPr>
      <w:r w:rsidRPr="006D6473">
        <w:rPr>
          <w:szCs w:val="24"/>
          <w:lang w:val="ru-RU"/>
        </w:rPr>
        <w:t xml:space="preserve">И городового — </w:t>
      </w:r>
      <w:proofErr w:type="gramStart"/>
      <w:r w:rsidRPr="006D6473">
        <w:rPr>
          <w:szCs w:val="24"/>
          <w:lang w:val="ru-RU"/>
        </w:rPr>
        <w:t>во</w:t>
      </w:r>
      <w:proofErr w:type="gramEnd"/>
      <w:r w:rsidRPr="006D6473">
        <w:rPr>
          <w:szCs w:val="24"/>
          <w:lang w:val="ru-RU"/>
        </w:rPr>
        <w:t xml:space="preserve"> дороги —</w:t>
      </w:r>
    </w:p>
    <w:p w:rsidR="00D44E52" w:rsidRPr="006D6473" w:rsidRDefault="00EB51B2">
      <w:pPr>
        <w:pStyle w:val="Body1"/>
        <w:rPr>
          <w:lang w:val="ru-RU"/>
        </w:rPr>
      </w:pPr>
      <w:r w:rsidRPr="006D6473">
        <w:rPr>
          <w:szCs w:val="24"/>
          <w:lang w:val="ru-RU"/>
        </w:rPr>
        <w:t>Ох, и лихо</w:t>
      </w:r>
    </w:p>
    <w:p w:rsidR="00D44E52" w:rsidRPr="006D6473" w:rsidRDefault="00EB51B2">
      <w:pPr>
        <w:pStyle w:val="Body1"/>
        <w:rPr>
          <w:lang w:val="ru-RU"/>
        </w:rPr>
      </w:pPr>
      <w:r w:rsidRPr="006D6473">
        <w:rPr>
          <w:szCs w:val="24"/>
          <w:lang w:val="ru-RU"/>
        </w:rPr>
        <w:t>Юного гоню!</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Вид у </w:t>
      </w:r>
      <w:proofErr w:type="gramStart"/>
      <w:r w:rsidRPr="006D6473">
        <w:rPr>
          <w:szCs w:val="24"/>
          <w:lang w:val="ru-RU"/>
        </w:rPr>
        <w:t>лешака</w:t>
      </w:r>
      <w:proofErr w:type="gramEnd"/>
      <w:r w:rsidRPr="006D6473">
        <w:rPr>
          <w:szCs w:val="24"/>
          <w:lang w:val="ru-RU"/>
        </w:rPr>
        <w:t xml:space="preserve"> шелудив,</w:t>
      </w:r>
    </w:p>
    <w:p w:rsidR="00D44E52" w:rsidRPr="006D6473" w:rsidRDefault="00EB51B2">
      <w:pPr>
        <w:pStyle w:val="Body1"/>
        <w:rPr>
          <w:lang w:val="ru-RU"/>
        </w:rPr>
      </w:pPr>
      <w:r w:rsidRPr="006D6473">
        <w:rPr>
          <w:szCs w:val="24"/>
          <w:lang w:val="ru-RU"/>
        </w:rPr>
        <w:t>А с плакс — оскал пса</w:t>
      </w:r>
    </w:p>
    <w:p w:rsidR="00D44E52" w:rsidRPr="006D6473" w:rsidRDefault="00EB51B2">
      <w:pPr>
        <w:pStyle w:val="Body1"/>
        <w:rPr>
          <w:lang w:val="ru-RU"/>
        </w:rPr>
      </w:pPr>
      <w:r w:rsidRPr="006D6473">
        <w:rPr>
          <w:szCs w:val="24"/>
          <w:lang w:val="ru-RU"/>
        </w:rPr>
        <w:t>Ушарашу!</w:t>
      </w:r>
    </w:p>
    <w:p w:rsidR="00D44E52" w:rsidRPr="006D6473" w:rsidRDefault="00EB51B2">
      <w:pPr>
        <w:pStyle w:val="Body1"/>
        <w:rPr>
          <w:lang w:val="ru-RU"/>
        </w:rPr>
      </w:pPr>
      <w:r w:rsidRPr="006D6473">
        <w:rPr>
          <w:szCs w:val="24"/>
          <w:lang w:val="ru-RU"/>
        </w:rPr>
        <w:lastRenderedPageBreak/>
        <w:t>Иди! Иди —</w:t>
      </w:r>
    </w:p>
    <w:p w:rsidR="00D44E52" w:rsidRPr="006D6473" w:rsidRDefault="00EB51B2">
      <w:pPr>
        <w:pStyle w:val="Body1"/>
        <w:rPr>
          <w:lang w:val="ru-RU"/>
        </w:rPr>
      </w:pPr>
      <w:r w:rsidRPr="006D6473">
        <w:rPr>
          <w:szCs w:val="24"/>
          <w:lang w:val="ru-RU"/>
        </w:rPr>
        <w:t>И ноги гони!</w:t>
      </w:r>
    </w:p>
    <w:p w:rsidR="00D44E52" w:rsidRPr="006D6473" w:rsidRDefault="00EB51B2">
      <w:pPr>
        <w:pStyle w:val="Body1"/>
        <w:rPr>
          <w:lang w:val="ru-RU"/>
        </w:rPr>
      </w:pPr>
      <w:r w:rsidRPr="006D6473">
        <w:rPr>
          <w:szCs w:val="24"/>
          <w:lang w:val="ru-RU"/>
        </w:rPr>
        <w:t>Ужас всажу,</w:t>
      </w:r>
    </w:p>
    <w:p w:rsidR="00D44E52" w:rsidRPr="006D6473" w:rsidRDefault="00EB51B2">
      <w:pPr>
        <w:pStyle w:val="Body1"/>
        <w:rPr>
          <w:lang w:val="ru-RU"/>
        </w:rPr>
      </w:pPr>
      <w:r w:rsidRPr="006D6473">
        <w:rPr>
          <w:szCs w:val="24"/>
          <w:lang w:val="ru-RU"/>
        </w:rPr>
        <w:t>Уже раз — и зарежу!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Ты, брат, стар, быт,</w:t>
      </w:r>
    </w:p>
    <w:p w:rsidR="00D44E52" w:rsidRPr="006D6473" w:rsidRDefault="00EB51B2">
      <w:pPr>
        <w:pStyle w:val="Body1"/>
        <w:rPr>
          <w:lang w:val="ru-RU"/>
        </w:rPr>
      </w:pPr>
      <w:r w:rsidRPr="006D6473">
        <w:rPr>
          <w:szCs w:val="24"/>
          <w:lang w:val="ru-RU"/>
        </w:rPr>
        <w:t xml:space="preserve">И лапу поджал — </w:t>
      </w:r>
      <w:proofErr w:type="gramStart"/>
      <w:r w:rsidRPr="006D6473">
        <w:rPr>
          <w:szCs w:val="24"/>
          <w:lang w:val="ru-RU"/>
        </w:rPr>
        <w:t>аж</w:t>
      </w:r>
      <w:proofErr w:type="gramEnd"/>
      <w:r w:rsidRPr="006D6473">
        <w:rPr>
          <w:szCs w:val="24"/>
          <w:lang w:val="ru-RU"/>
        </w:rPr>
        <w:t xml:space="preserve"> до пупа ли?</w:t>
      </w:r>
    </w:p>
    <w:p w:rsidR="00D44E52" w:rsidRPr="006D6473" w:rsidRDefault="00EB51B2">
      <w:pPr>
        <w:pStyle w:val="Body1"/>
        <w:rPr>
          <w:lang w:val="ru-RU"/>
        </w:rPr>
      </w:pPr>
      <w:r w:rsidRPr="006D6473">
        <w:rPr>
          <w:szCs w:val="24"/>
          <w:lang w:val="ru-RU"/>
        </w:rPr>
        <w:t>Тише пса, а спешит,</w:t>
      </w:r>
    </w:p>
    <w:p w:rsidR="00D44E52" w:rsidRPr="006D6473" w:rsidRDefault="00EB51B2">
      <w:pPr>
        <w:pStyle w:val="Body1"/>
        <w:rPr>
          <w:lang w:val="ru-RU"/>
        </w:rPr>
      </w:pPr>
      <w:r w:rsidRPr="006D6473">
        <w:rPr>
          <w:szCs w:val="24"/>
          <w:lang w:val="ru-RU"/>
        </w:rPr>
        <w:t>Или били?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10</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Нарубили ли буран,</w:t>
      </w:r>
    </w:p>
    <w:p w:rsidR="00D44E52" w:rsidRPr="006D6473" w:rsidRDefault="00EB51B2">
      <w:pPr>
        <w:pStyle w:val="Body1"/>
        <w:rPr>
          <w:lang w:val="ru-RU"/>
        </w:rPr>
      </w:pPr>
      <w:r w:rsidRPr="006D6473">
        <w:rPr>
          <w:szCs w:val="24"/>
          <w:lang w:val="ru-RU"/>
        </w:rPr>
        <w:t>Ох, и лихо, ох, и лихо!</w:t>
      </w:r>
    </w:p>
    <w:p w:rsidR="00D44E52" w:rsidRPr="006D6473" w:rsidRDefault="00EB51B2">
      <w:pPr>
        <w:pStyle w:val="Body1"/>
        <w:rPr>
          <w:lang w:val="ru-RU"/>
        </w:rPr>
      </w:pPr>
      <w:r w:rsidRPr="006D6473">
        <w:rPr>
          <w:szCs w:val="24"/>
          <w:lang w:val="ru-RU"/>
        </w:rPr>
        <w:t>Намутили ли туман,</w:t>
      </w:r>
    </w:p>
    <w:p w:rsidR="00D44E52" w:rsidRPr="006D6473" w:rsidRDefault="00EB51B2">
      <w:pPr>
        <w:pStyle w:val="Body1"/>
        <w:rPr>
          <w:lang w:val="ru-RU"/>
        </w:rPr>
      </w:pPr>
      <w:r w:rsidRPr="006D6473">
        <w:rPr>
          <w:szCs w:val="24"/>
          <w:lang w:val="ru-RU"/>
        </w:rPr>
        <w:t>Ох, и тихо, ох, и тихо!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Или взвили</w:t>
      </w:r>
    </w:p>
    <w:p w:rsidR="00D44E52" w:rsidRPr="006D6473" w:rsidRDefault="00EB51B2">
      <w:pPr>
        <w:pStyle w:val="Body1"/>
        <w:rPr>
          <w:lang w:val="ru-RU"/>
        </w:rPr>
      </w:pPr>
      <w:r w:rsidRPr="006D6473">
        <w:rPr>
          <w:szCs w:val="24"/>
          <w:lang w:val="ru-RU"/>
        </w:rPr>
        <w:t>Игру пурги,</w:t>
      </w:r>
    </w:p>
    <w:p w:rsidR="00D44E52" w:rsidRPr="006D6473" w:rsidRDefault="00EB51B2">
      <w:pPr>
        <w:pStyle w:val="Body1"/>
        <w:tabs>
          <w:tab w:val="left" w:pos="709"/>
        </w:tabs>
        <w:rPr>
          <w:lang w:val="ru-RU"/>
        </w:rPr>
      </w:pPr>
      <w:r w:rsidRPr="006D6473">
        <w:rPr>
          <w:szCs w:val="24"/>
          <w:lang w:val="ru-RU"/>
        </w:rPr>
        <w:t>Или в вихре верхи ввили…</w:t>
      </w:r>
    </w:p>
    <w:p w:rsidR="00D44E52" w:rsidRPr="006D6473" w:rsidRDefault="00EB51B2">
      <w:pPr>
        <w:pStyle w:val="Body1"/>
        <w:rPr>
          <w:lang w:val="ru-RU"/>
        </w:rPr>
      </w:pPr>
      <w:r w:rsidRPr="006D6473">
        <w:rPr>
          <w:szCs w:val="24"/>
          <w:lang w:val="ru-RU"/>
        </w:rPr>
        <w:lastRenderedPageBreak/>
        <w:t>— Холод — идол, ох,</w:t>
      </w:r>
    </w:p>
    <w:p w:rsidR="00D44E52" w:rsidRPr="006D6473" w:rsidRDefault="00EB51B2">
      <w:pPr>
        <w:pStyle w:val="Body1"/>
        <w:rPr>
          <w:lang w:val="ru-RU"/>
        </w:rPr>
      </w:pPr>
      <w:r w:rsidRPr="006D6473">
        <w:rPr>
          <w:szCs w:val="24"/>
          <w:lang w:val="ru-RU"/>
        </w:rPr>
        <w:t>Исуси!</w:t>
      </w:r>
    </w:p>
    <w:p w:rsidR="00D44E52" w:rsidRPr="006D6473" w:rsidRDefault="00EB51B2">
      <w:pPr>
        <w:pStyle w:val="Body1"/>
        <w:rPr>
          <w:lang w:val="ru-RU"/>
        </w:rPr>
      </w:pPr>
      <w:r w:rsidRPr="006D6473">
        <w:rPr>
          <w:szCs w:val="24"/>
          <w:lang w:val="ru-RU"/>
        </w:rPr>
        <w:t>— О! Да не надо</w:t>
      </w:r>
    </w:p>
    <w:p w:rsidR="00D44E52" w:rsidRPr="006D6473" w:rsidRDefault="00EB51B2">
      <w:pPr>
        <w:pStyle w:val="Body1"/>
        <w:rPr>
          <w:lang w:val="ru-RU"/>
        </w:rPr>
      </w:pPr>
      <w:r w:rsidRPr="006D6473">
        <w:rPr>
          <w:szCs w:val="24"/>
          <w:lang w:val="ru-RU"/>
        </w:rPr>
        <w:t>Икон! Иноки!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Не убил ли, буен,</w:t>
      </w:r>
    </w:p>
    <w:p w:rsidR="00D44E52" w:rsidRPr="006D6473" w:rsidRDefault="00EB51B2">
      <w:pPr>
        <w:pStyle w:val="Body1"/>
        <w:rPr>
          <w:lang w:val="ru-RU"/>
        </w:rPr>
      </w:pPr>
      <w:r w:rsidRPr="006D6473">
        <w:rPr>
          <w:szCs w:val="24"/>
          <w:lang w:val="ru-RU"/>
        </w:rPr>
        <w:t>Катю так?</w:t>
      </w:r>
    </w:p>
    <w:p w:rsidR="00D44E52" w:rsidRPr="006D6473" w:rsidRDefault="00EB51B2">
      <w:pPr>
        <w:pStyle w:val="Body1"/>
        <w:rPr>
          <w:lang w:val="ru-RU"/>
        </w:rPr>
      </w:pPr>
      <w:r w:rsidRPr="006D6473">
        <w:rPr>
          <w:szCs w:val="24"/>
          <w:lang w:val="ru-RU"/>
        </w:rPr>
        <w:t>Не туман, а мутен,</w:t>
      </w:r>
    </w:p>
    <w:p w:rsidR="00D44E52" w:rsidRPr="006D6473" w:rsidRDefault="00EB51B2">
      <w:pPr>
        <w:pStyle w:val="Body1"/>
        <w:rPr>
          <w:lang w:val="ru-RU"/>
        </w:rPr>
      </w:pPr>
      <w:r w:rsidRPr="006D6473">
        <w:rPr>
          <w:szCs w:val="24"/>
          <w:lang w:val="ru-RU"/>
        </w:rPr>
        <w:t>Кати и так!</w:t>
      </w:r>
    </w:p>
    <w:p w:rsidR="00D44E52" w:rsidRPr="006D6473" w:rsidRDefault="00EB51B2">
      <w:pPr>
        <w:pStyle w:val="Body1"/>
        <w:rPr>
          <w:lang w:val="ru-RU"/>
        </w:rPr>
      </w:pPr>
      <w:r w:rsidRPr="006D6473">
        <w:rPr>
          <w:szCs w:val="24"/>
          <w:lang w:val="ru-RU"/>
        </w:rPr>
        <w:t>— Уважь, редиска, Макси-дерьжаву!</w:t>
      </w:r>
    </w:p>
    <w:p w:rsidR="00D44E52" w:rsidRPr="006D6473" w:rsidRDefault="00EB51B2">
      <w:pPr>
        <w:pStyle w:val="Body1"/>
        <w:rPr>
          <w:lang w:val="ru-RU"/>
        </w:rPr>
      </w:pPr>
      <w:r w:rsidRPr="006D6473">
        <w:rPr>
          <w:szCs w:val="24"/>
          <w:lang w:val="ru-RU"/>
        </w:rPr>
        <w:t>Дяржи ж ряд!</w:t>
      </w:r>
    </w:p>
    <w:p w:rsidR="00D44E52" w:rsidRPr="006D6473" w:rsidRDefault="00EB51B2">
      <w:pPr>
        <w:pStyle w:val="Body1"/>
        <w:rPr>
          <w:lang w:val="ru-RU"/>
        </w:rPr>
      </w:pPr>
      <w:r w:rsidRPr="006D6473">
        <w:rPr>
          <w:szCs w:val="24"/>
          <w:lang w:val="ru-RU"/>
        </w:rPr>
        <w:t>Дяржи ж ряд!</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 врага рви,</w:t>
      </w:r>
    </w:p>
    <w:p w:rsidR="00D44E52" w:rsidRPr="006D6473" w:rsidRDefault="00EB51B2">
      <w:pPr>
        <w:pStyle w:val="Body1"/>
        <w:rPr>
          <w:lang w:val="ru-RU"/>
        </w:rPr>
      </w:pPr>
      <w:r w:rsidRPr="006D6473">
        <w:rPr>
          <w:szCs w:val="24"/>
          <w:lang w:val="ru-RU"/>
        </w:rPr>
        <w:t>Наруби, буран,</w:t>
      </w:r>
    </w:p>
    <w:p w:rsidR="00D44E52" w:rsidRPr="006D6473" w:rsidRDefault="00EB51B2">
      <w:pPr>
        <w:pStyle w:val="Body1"/>
        <w:rPr>
          <w:lang w:val="ru-RU"/>
        </w:rPr>
      </w:pPr>
      <w:r w:rsidRPr="006D6473">
        <w:rPr>
          <w:szCs w:val="24"/>
          <w:lang w:val="ru-RU"/>
        </w:rPr>
        <w:t>Иди, иди, иди,</w:t>
      </w:r>
    </w:p>
    <w:p w:rsidR="00D44E52" w:rsidRPr="006D6473" w:rsidRDefault="00EB51B2">
      <w:pPr>
        <w:pStyle w:val="Body1"/>
        <w:rPr>
          <w:lang w:val="ru-RU"/>
        </w:rPr>
      </w:pPr>
      <w:r w:rsidRPr="006D6473">
        <w:rPr>
          <w:szCs w:val="24"/>
          <w:lang w:val="ru-RU"/>
        </w:rPr>
        <w:t>Народ, до ран!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11</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lastRenderedPageBreak/>
        <w:t>…Удивив, идут. Удивив, иду…</w:t>
      </w:r>
    </w:p>
    <w:p w:rsidR="00D44E52" w:rsidRPr="006D6473" w:rsidRDefault="00EB51B2">
      <w:pPr>
        <w:pStyle w:val="Body1"/>
        <w:rPr>
          <w:lang w:val="ru-RU"/>
        </w:rPr>
      </w:pPr>
      <w:r w:rsidRPr="006D6473">
        <w:rPr>
          <w:szCs w:val="24"/>
          <w:lang w:val="ru-RU"/>
        </w:rPr>
        <w:t>От имени кого кинем и то?</w:t>
      </w:r>
    </w:p>
    <w:p w:rsidR="00D44E52" w:rsidRPr="006D6473" w:rsidRDefault="00EB51B2">
      <w:pPr>
        <w:pStyle w:val="Body1"/>
        <w:rPr>
          <w:lang w:val="ru-RU"/>
        </w:rPr>
      </w:pPr>
      <w:r w:rsidRPr="006D6473">
        <w:rPr>
          <w:szCs w:val="24"/>
          <w:lang w:val="ru-RU"/>
        </w:rPr>
        <w:t>Туда душу, душу дадут —</w:t>
      </w:r>
    </w:p>
    <w:p w:rsidR="00D44E52" w:rsidRPr="006D6473" w:rsidRDefault="00EB51B2">
      <w:pPr>
        <w:pStyle w:val="Body1"/>
        <w:rPr>
          <w:lang w:val="ru-RU"/>
        </w:rPr>
      </w:pPr>
      <w:r w:rsidRPr="006D6473">
        <w:rPr>
          <w:szCs w:val="24"/>
          <w:lang w:val="ru-RU"/>
        </w:rPr>
        <w:t>Отчаян я, а что?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 xml:space="preserve">И пули </w:t>
      </w:r>
      <w:proofErr w:type="gramStart"/>
      <w:r w:rsidRPr="006D6473">
        <w:rPr>
          <w:szCs w:val="24"/>
          <w:lang w:val="ru-RU"/>
        </w:rPr>
        <w:t>лупи</w:t>
      </w:r>
      <w:proofErr w:type="gramEnd"/>
      <w:r w:rsidRPr="006D6473">
        <w:rPr>
          <w:szCs w:val="24"/>
          <w:lang w:val="ru-RU"/>
        </w:rPr>
        <w:t>, и пули лупи,</w:t>
      </w:r>
    </w:p>
    <w:p w:rsidR="00D44E52" w:rsidRPr="006D6473" w:rsidRDefault="00EB51B2">
      <w:pPr>
        <w:pStyle w:val="Body1"/>
        <w:rPr>
          <w:lang w:val="ru-RU"/>
        </w:rPr>
      </w:pPr>
      <w:r w:rsidRPr="006D6473">
        <w:rPr>
          <w:szCs w:val="24"/>
          <w:lang w:val="ru-RU"/>
        </w:rPr>
        <w:t>И врага рви…</w:t>
      </w:r>
    </w:p>
    <w:p w:rsidR="00D44E52" w:rsidRPr="006D6473" w:rsidRDefault="00EB51B2">
      <w:pPr>
        <w:pStyle w:val="Body1"/>
        <w:rPr>
          <w:lang w:val="ru-RU"/>
        </w:rPr>
      </w:pPr>
      <w:r w:rsidRPr="006D6473">
        <w:rPr>
          <w:szCs w:val="24"/>
          <w:lang w:val="ru-RU"/>
        </w:rPr>
        <w:t xml:space="preserve">Не </w:t>
      </w:r>
      <w:proofErr w:type="gramStart"/>
      <w:r w:rsidRPr="006D6473">
        <w:rPr>
          <w:szCs w:val="24"/>
          <w:lang w:val="ru-RU"/>
        </w:rPr>
        <w:t>виден</w:t>
      </w:r>
      <w:proofErr w:type="gramEnd"/>
      <w:r w:rsidRPr="006D6473">
        <w:rPr>
          <w:szCs w:val="24"/>
          <w:lang w:val="ru-RU"/>
        </w:rPr>
        <w:t>, и не дивен</w:t>
      </w:r>
    </w:p>
    <w:p w:rsidR="00D44E52" w:rsidRPr="006D6473" w:rsidRDefault="00EB51B2">
      <w:pPr>
        <w:pStyle w:val="Body1"/>
        <w:rPr>
          <w:lang w:val="ru-RU"/>
        </w:rPr>
      </w:pPr>
      <w:r w:rsidRPr="006D6473">
        <w:rPr>
          <w:szCs w:val="24"/>
          <w:lang w:val="ru-RU"/>
        </w:rPr>
        <w:t>И лад вдали…</w:t>
      </w:r>
    </w:p>
    <w:p w:rsidR="00D44E52" w:rsidRPr="006D6473" w:rsidRDefault="00EB51B2">
      <w:pPr>
        <w:pStyle w:val="Body1"/>
        <w:rPr>
          <w:lang w:val="ru-RU"/>
        </w:rPr>
      </w:pPr>
      <w:r w:rsidRPr="006D6473">
        <w:rPr>
          <w:szCs w:val="24"/>
          <w:lang w:val="ru-RU"/>
        </w:rPr>
        <w:t>И ледены недели,</w:t>
      </w:r>
    </w:p>
    <w:p w:rsidR="00D44E52" w:rsidRPr="006D6473" w:rsidRDefault="00EB51B2">
      <w:pPr>
        <w:pStyle w:val="Body1"/>
        <w:rPr>
          <w:lang w:val="ru-RU"/>
        </w:rPr>
      </w:pPr>
      <w:r w:rsidRPr="006D6473">
        <w:rPr>
          <w:szCs w:val="24"/>
          <w:lang w:val="ru-RU"/>
        </w:rPr>
        <w:t>И тупы пути…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Мигал флаг им —</w:t>
      </w:r>
    </w:p>
    <w:p w:rsidR="00D44E52" w:rsidRPr="006D6473" w:rsidRDefault="00EB51B2">
      <w:pPr>
        <w:pStyle w:val="Body1"/>
        <w:rPr>
          <w:lang w:val="ru-RU"/>
        </w:rPr>
      </w:pPr>
      <w:r w:rsidRPr="006D6473">
        <w:rPr>
          <w:szCs w:val="24"/>
          <w:lang w:val="ru-RU"/>
        </w:rPr>
        <w:t>Дал лад.</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Марш — в шрам</w:t>
      </w:r>
    </w:p>
    <w:p w:rsidR="00D44E52" w:rsidRPr="006D6473" w:rsidRDefault="00EB51B2">
      <w:pPr>
        <w:pStyle w:val="Body1"/>
        <w:rPr>
          <w:lang w:val="ru-RU"/>
        </w:rPr>
      </w:pPr>
      <w:r w:rsidRPr="006D6473">
        <w:rPr>
          <w:szCs w:val="24"/>
          <w:lang w:val="ru-RU"/>
        </w:rPr>
        <w:t>Да в ад.</w:t>
      </w:r>
    </w:p>
    <w:p w:rsidR="00D44E52" w:rsidRPr="006D6473" w:rsidRDefault="00D44E52">
      <w:pPr>
        <w:pStyle w:val="Body1"/>
        <w:rPr>
          <w:szCs w:val="24"/>
          <w:lang w:val="ru-RU"/>
        </w:rPr>
      </w:pPr>
    </w:p>
    <w:p w:rsidR="00D44E52" w:rsidRPr="006D6473" w:rsidRDefault="00EB51B2">
      <w:pPr>
        <w:pStyle w:val="Body1"/>
        <w:rPr>
          <w:lang w:val="ru-RU"/>
        </w:rPr>
      </w:pPr>
      <w:proofErr w:type="gramStart"/>
      <w:r w:rsidRPr="006D6473">
        <w:rPr>
          <w:szCs w:val="24"/>
          <w:lang w:val="ru-RU"/>
        </w:rPr>
        <w:t>Удал</w:t>
      </w:r>
      <w:proofErr w:type="gramEnd"/>
      <w:r w:rsidRPr="006D6473">
        <w:rPr>
          <w:szCs w:val="24"/>
          <w:lang w:val="ru-RU"/>
        </w:rPr>
        <w:t>, кладу</w:t>
      </w:r>
    </w:p>
    <w:p w:rsidR="00D44E52" w:rsidRPr="006D6473" w:rsidRDefault="00EB51B2">
      <w:pPr>
        <w:pStyle w:val="Body1"/>
        <w:rPr>
          <w:lang w:val="ru-RU"/>
        </w:rPr>
      </w:pPr>
      <w:r w:rsidRPr="006D6473">
        <w:rPr>
          <w:szCs w:val="24"/>
          <w:lang w:val="ru-RU"/>
        </w:rPr>
        <w:lastRenderedPageBreak/>
        <w:t>Угар врагу.</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Ищи, ищи</w:t>
      </w:r>
    </w:p>
    <w:p w:rsidR="00D44E52" w:rsidRPr="006D6473" w:rsidRDefault="00EB51B2">
      <w:pPr>
        <w:pStyle w:val="Body1"/>
        <w:rPr>
          <w:lang w:val="ru-RU"/>
        </w:rPr>
      </w:pPr>
      <w:r w:rsidRPr="006D6473">
        <w:rPr>
          <w:szCs w:val="24"/>
          <w:lang w:val="ru-RU"/>
        </w:rPr>
        <w:t>На рубеже буран!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Иди, иди,</w:t>
      </w:r>
    </w:p>
    <w:p w:rsidR="00D44E52" w:rsidRPr="006D6473" w:rsidRDefault="00EB51B2">
      <w:pPr>
        <w:pStyle w:val="Body1"/>
        <w:rPr>
          <w:lang w:val="ru-RU"/>
        </w:rPr>
      </w:pPr>
      <w:r w:rsidRPr="006D6473">
        <w:rPr>
          <w:szCs w:val="24"/>
          <w:lang w:val="ru-RU"/>
        </w:rPr>
        <w:t>Народ, до ран!</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12</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…Удивив, идут. Удивив, иду…</w:t>
      </w:r>
    </w:p>
    <w:p w:rsidR="00D44E52" w:rsidRPr="006D6473" w:rsidRDefault="00EB51B2">
      <w:pPr>
        <w:pStyle w:val="Body1"/>
        <w:rPr>
          <w:lang w:val="ru-RU"/>
        </w:rPr>
      </w:pPr>
      <w:r w:rsidRPr="006D6473">
        <w:rPr>
          <w:szCs w:val="24"/>
          <w:lang w:val="ru-RU"/>
        </w:rPr>
        <w:t>— Не видно, в заду кто! Откуда звон дивен?</w:t>
      </w:r>
    </w:p>
    <w:p w:rsidR="00D44E52" w:rsidRPr="006D6473" w:rsidRDefault="00EB51B2">
      <w:pPr>
        <w:pStyle w:val="Body1"/>
        <w:rPr>
          <w:lang w:val="ru-RU"/>
        </w:rPr>
      </w:pPr>
      <w:r w:rsidRPr="006D6473">
        <w:rPr>
          <w:szCs w:val="24"/>
          <w:lang w:val="ru-RU"/>
        </w:rPr>
        <w:t>То вот —</w:t>
      </w:r>
    </w:p>
    <w:p w:rsidR="00D44E52" w:rsidRPr="006D6473" w:rsidRDefault="00EB51B2">
      <w:pPr>
        <w:pStyle w:val="Body1"/>
        <w:rPr>
          <w:lang w:val="ru-RU"/>
        </w:rPr>
      </w:pPr>
      <w:r w:rsidRPr="006D6473">
        <w:rPr>
          <w:szCs w:val="24"/>
          <w:lang w:val="ru-RU"/>
        </w:rPr>
        <w:t>Ветер летел ретив,</w:t>
      </w:r>
    </w:p>
    <w:p w:rsidR="00D44E52" w:rsidRPr="006D6473" w:rsidRDefault="00EB51B2">
      <w:pPr>
        <w:pStyle w:val="Body1"/>
        <w:rPr>
          <w:lang w:val="ru-RU"/>
        </w:rPr>
      </w:pPr>
      <w:r w:rsidRPr="006D6473">
        <w:rPr>
          <w:szCs w:val="24"/>
          <w:lang w:val="ru-RU"/>
        </w:rPr>
        <w:t>И красно вон с арки</w:t>
      </w:r>
    </w:p>
    <w:p w:rsidR="00D44E52" w:rsidRPr="006D6473" w:rsidRDefault="00EB51B2">
      <w:pPr>
        <w:pStyle w:val="Body1"/>
        <w:rPr>
          <w:lang w:val="ru-RU"/>
        </w:rPr>
      </w:pPr>
      <w:r w:rsidRPr="006D6473">
        <w:rPr>
          <w:szCs w:val="24"/>
          <w:lang w:val="ru-RU"/>
        </w:rPr>
        <w:t>Мигал флаг им…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От сугроба — за забор густо —</w:t>
      </w:r>
    </w:p>
    <w:p w:rsidR="00D44E52" w:rsidRPr="006D6473" w:rsidRDefault="00EB51B2">
      <w:pPr>
        <w:pStyle w:val="Body1"/>
        <w:rPr>
          <w:lang w:val="ru-RU"/>
        </w:rPr>
      </w:pPr>
      <w:r w:rsidRPr="006D6473">
        <w:rPr>
          <w:szCs w:val="24"/>
          <w:lang w:val="ru-RU"/>
        </w:rPr>
        <w:t>И не те ныне тени</w:t>
      </w:r>
    </w:p>
    <w:p w:rsidR="00D44E52" w:rsidRPr="006D6473" w:rsidRDefault="00EB51B2">
      <w:pPr>
        <w:pStyle w:val="Body1"/>
        <w:rPr>
          <w:lang w:val="ru-RU"/>
        </w:rPr>
      </w:pPr>
      <w:r w:rsidRPr="006D6473">
        <w:rPr>
          <w:szCs w:val="24"/>
          <w:lang w:val="ru-RU"/>
        </w:rPr>
        <w:t>Туда падут…</w:t>
      </w:r>
    </w:p>
    <w:p w:rsidR="00D44E52" w:rsidRPr="006D6473" w:rsidRDefault="00EB51B2">
      <w:pPr>
        <w:pStyle w:val="Body1"/>
        <w:rPr>
          <w:lang w:val="ru-RU"/>
        </w:rPr>
      </w:pPr>
      <w:r w:rsidRPr="006D6473">
        <w:rPr>
          <w:szCs w:val="24"/>
          <w:lang w:val="ru-RU"/>
        </w:rPr>
        <w:lastRenderedPageBreak/>
        <w:t>От супа-то, вижу, у живота пусто,</w:t>
      </w:r>
    </w:p>
    <w:p w:rsidR="00D44E52" w:rsidRPr="006D6473" w:rsidRDefault="00EB51B2">
      <w:pPr>
        <w:pStyle w:val="Body1"/>
        <w:rPr>
          <w:lang w:val="ru-RU"/>
        </w:rPr>
      </w:pPr>
      <w:r w:rsidRPr="006D6473">
        <w:rPr>
          <w:szCs w:val="24"/>
          <w:lang w:val="ru-RU"/>
        </w:rPr>
        <w:t>Голод долог</w:t>
      </w:r>
    </w:p>
    <w:p w:rsidR="00D44E52" w:rsidRPr="006D6473" w:rsidRDefault="00EB51B2">
      <w:pPr>
        <w:pStyle w:val="Body1"/>
        <w:rPr>
          <w:lang w:val="ru-RU"/>
        </w:rPr>
      </w:pPr>
      <w:r w:rsidRPr="006D6473">
        <w:rPr>
          <w:szCs w:val="24"/>
          <w:lang w:val="ru-RU"/>
        </w:rPr>
        <w:t>Туда дадут…</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Ты, брат, стар, быт,</w:t>
      </w:r>
    </w:p>
    <w:p w:rsidR="00D44E52" w:rsidRPr="006D6473" w:rsidRDefault="00EB51B2">
      <w:pPr>
        <w:pStyle w:val="Body1"/>
        <w:rPr>
          <w:lang w:val="ru-RU"/>
        </w:rPr>
      </w:pPr>
      <w:r w:rsidRPr="006D6473">
        <w:rPr>
          <w:szCs w:val="24"/>
          <w:lang w:val="ru-RU"/>
        </w:rPr>
        <w:t xml:space="preserve">Вид у </w:t>
      </w:r>
      <w:proofErr w:type="gramStart"/>
      <w:r w:rsidRPr="006D6473">
        <w:rPr>
          <w:szCs w:val="24"/>
          <w:lang w:val="ru-RU"/>
        </w:rPr>
        <w:t>лешака</w:t>
      </w:r>
      <w:proofErr w:type="gramEnd"/>
      <w:r w:rsidRPr="006D6473">
        <w:rPr>
          <w:szCs w:val="24"/>
          <w:lang w:val="ru-RU"/>
        </w:rPr>
        <w:t xml:space="preserve"> шелудив!</w:t>
      </w:r>
    </w:p>
    <w:p w:rsidR="00D44E52" w:rsidRPr="006D6473" w:rsidRDefault="00EB51B2">
      <w:pPr>
        <w:pStyle w:val="Body1"/>
        <w:rPr>
          <w:lang w:val="ru-RU"/>
        </w:rPr>
      </w:pPr>
      <w:r w:rsidRPr="006D6473">
        <w:rPr>
          <w:szCs w:val="24"/>
          <w:lang w:val="ru-RU"/>
        </w:rPr>
        <w:t>Успел еле, псу —</w:t>
      </w:r>
    </w:p>
    <w:p w:rsidR="00D44E52" w:rsidRPr="006D6473" w:rsidRDefault="00EB51B2">
      <w:pPr>
        <w:pStyle w:val="Body1"/>
        <w:rPr>
          <w:lang w:val="ru-RU"/>
        </w:rPr>
      </w:pPr>
      <w:r w:rsidRPr="006D6473">
        <w:rPr>
          <w:szCs w:val="24"/>
          <w:lang w:val="ru-RU"/>
        </w:rPr>
        <w:t>Даю ад,</w:t>
      </w:r>
    </w:p>
    <w:p w:rsidR="00D44E52" w:rsidRPr="006D6473" w:rsidRDefault="00EB51B2">
      <w:pPr>
        <w:pStyle w:val="Body1"/>
        <w:rPr>
          <w:lang w:val="ru-RU"/>
        </w:rPr>
      </w:pPr>
      <w:r w:rsidRPr="006D6473">
        <w:rPr>
          <w:szCs w:val="24"/>
          <w:lang w:val="ru-RU"/>
        </w:rPr>
        <w:t>Дарю, рад,</w:t>
      </w:r>
    </w:p>
    <w:p w:rsidR="00D44E52" w:rsidRPr="006D6473" w:rsidRDefault="00EB51B2">
      <w:pPr>
        <w:pStyle w:val="Body1"/>
        <w:rPr>
          <w:lang w:val="ru-RU"/>
        </w:rPr>
      </w:pPr>
      <w:r w:rsidRPr="006D6473">
        <w:rPr>
          <w:szCs w:val="24"/>
          <w:lang w:val="ru-RU"/>
        </w:rPr>
        <w:t>Игру пурги!</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 собака боса,</w:t>
      </w:r>
    </w:p>
    <w:p w:rsidR="00D44E52" w:rsidRPr="006D6473" w:rsidRDefault="00EB51B2">
      <w:pPr>
        <w:pStyle w:val="Body1"/>
        <w:rPr>
          <w:lang w:val="ru-RU"/>
        </w:rPr>
      </w:pPr>
      <w:r w:rsidRPr="006D6473">
        <w:rPr>
          <w:szCs w:val="24"/>
          <w:lang w:val="ru-RU"/>
        </w:rPr>
        <w:t>А кусача сука —</w:t>
      </w:r>
    </w:p>
    <w:p w:rsidR="00D44E52" w:rsidRPr="006D6473" w:rsidRDefault="00EB51B2">
      <w:pPr>
        <w:pStyle w:val="Body1"/>
        <w:rPr>
          <w:lang w:val="ru-RU"/>
        </w:rPr>
      </w:pPr>
      <w:r w:rsidRPr="006D6473">
        <w:rPr>
          <w:szCs w:val="24"/>
          <w:lang w:val="ru-RU"/>
        </w:rPr>
        <w:t>Иди, иди —</w:t>
      </w:r>
    </w:p>
    <w:p w:rsidR="00D44E52" w:rsidRPr="006D6473" w:rsidRDefault="00EB51B2">
      <w:pPr>
        <w:pStyle w:val="Body1"/>
        <w:rPr>
          <w:lang w:val="ru-RU"/>
        </w:rPr>
      </w:pPr>
      <w:r w:rsidRPr="006D6473">
        <w:rPr>
          <w:szCs w:val="24"/>
          <w:lang w:val="ru-RU"/>
        </w:rPr>
        <w:t>И волю лови!</w:t>
      </w:r>
    </w:p>
    <w:p w:rsidR="00D44E52" w:rsidRPr="006D6473" w:rsidRDefault="00EB51B2">
      <w:pPr>
        <w:pStyle w:val="Body1"/>
        <w:rPr>
          <w:lang w:val="ru-RU"/>
        </w:rPr>
      </w:pPr>
      <w:r w:rsidRPr="006D6473">
        <w:rPr>
          <w:szCs w:val="24"/>
          <w:lang w:val="ru-RU"/>
        </w:rPr>
        <w:t xml:space="preserve">На вреде </w:t>
      </w:r>
      <w:proofErr w:type="gramStart"/>
      <w:r w:rsidRPr="006D6473">
        <w:rPr>
          <w:szCs w:val="24"/>
          <w:lang w:val="ru-RU"/>
        </w:rPr>
        <w:t>рван</w:t>
      </w:r>
      <w:proofErr w:type="gramEnd"/>
      <w:r w:rsidRPr="006D6473">
        <w:rPr>
          <w:szCs w:val="24"/>
          <w:lang w:val="ru-RU"/>
        </w:rPr>
        <w:t>,</w:t>
      </w:r>
    </w:p>
    <w:p w:rsidR="00D44E52" w:rsidRPr="006D6473" w:rsidRDefault="00EB51B2">
      <w:pPr>
        <w:pStyle w:val="Body1"/>
        <w:rPr>
          <w:lang w:val="ru-RU"/>
        </w:rPr>
      </w:pPr>
      <w:r w:rsidRPr="006D6473">
        <w:rPr>
          <w:szCs w:val="24"/>
          <w:lang w:val="ru-RU"/>
        </w:rPr>
        <w:t>Не рад, ударен,</w:t>
      </w:r>
    </w:p>
    <w:p w:rsidR="00D44E52" w:rsidRPr="006D6473" w:rsidRDefault="00EB51B2">
      <w:pPr>
        <w:pStyle w:val="Body1"/>
        <w:rPr>
          <w:lang w:val="ru-RU"/>
        </w:rPr>
      </w:pPr>
      <w:r w:rsidRPr="006D6473">
        <w:rPr>
          <w:szCs w:val="24"/>
          <w:lang w:val="ru-RU"/>
        </w:rPr>
        <w:t>Мир — озарим и разорим!</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Откуда звон дивен? Не видно, в заду кто?</w:t>
      </w:r>
    </w:p>
    <w:p w:rsidR="00D44E52" w:rsidRPr="006D6473" w:rsidRDefault="00EB51B2">
      <w:pPr>
        <w:pStyle w:val="Body1"/>
        <w:rPr>
          <w:lang w:val="ru-RU"/>
        </w:rPr>
      </w:pPr>
      <w:r w:rsidRPr="006D6473">
        <w:rPr>
          <w:szCs w:val="24"/>
          <w:lang w:val="ru-RU"/>
        </w:rPr>
        <w:lastRenderedPageBreak/>
        <w:t>— Ах, и тьма там тиха!</w:t>
      </w:r>
    </w:p>
    <w:p w:rsidR="00D44E52" w:rsidRPr="006D6473" w:rsidRDefault="00EB51B2">
      <w:pPr>
        <w:pStyle w:val="Body1"/>
        <w:rPr>
          <w:lang w:val="ru-RU"/>
        </w:rPr>
      </w:pPr>
      <w:r w:rsidRPr="006D6473">
        <w:rPr>
          <w:szCs w:val="24"/>
          <w:lang w:val="ru-RU"/>
        </w:rPr>
        <w:t>— Ого, кину! Ну? — Никого!</w:t>
      </w:r>
    </w:p>
    <w:p w:rsidR="00D44E52" w:rsidRPr="006D6473" w:rsidRDefault="00EB51B2">
      <w:pPr>
        <w:pStyle w:val="Body1"/>
        <w:rPr>
          <w:lang w:val="ru-RU"/>
        </w:rPr>
      </w:pPr>
      <w:r w:rsidRPr="006D6473">
        <w:rPr>
          <w:szCs w:val="24"/>
          <w:lang w:val="ru-RU"/>
        </w:rPr>
        <w:t>А, зараза!</w:t>
      </w:r>
    </w:p>
    <w:p w:rsidR="00D44E52" w:rsidRPr="006D6473" w:rsidRDefault="00EB51B2">
      <w:pPr>
        <w:pStyle w:val="Body1"/>
        <w:rPr>
          <w:lang w:val="ru-RU"/>
        </w:rPr>
      </w:pPr>
      <w:r w:rsidRPr="006D6473">
        <w:rPr>
          <w:szCs w:val="24"/>
          <w:lang w:val="ru-RU"/>
        </w:rPr>
        <w:t>Так ал плакат!</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И </w:t>
      </w:r>
      <w:proofErr w:type="gramStart"/>
      <w:r w:rsidRPr="006D6473">
        <w:rPr>
          <w:szCs w:val="24"/>
          <w:lang w:val="ru-RU"/>
        </w:rPr>
        <w:t>лупили</w:t>
      </w:r>
      <w:proofErr w:type="gramEnd"/>
      <w:r w:rsidRPr="006D6473">
        <w:rPr>
          <w:szCs w:val="24"/>
          <w:lang w:val="ru-RU"/>
        </w:rPr>
        <w:t xml:space="preserve"> пули!</w:t>
      </w:r>
    </w:p>
    <w:p w:rsidR="00D44E52" w:rsidRPr="006D6473" w:rsidRDefault="00EB51B2">
      <w:pPr>
        <w:pStyle w:val="Body1"/>
        <w:rPr>
          <w:lang w:val="ru-RU"/>
        </w:rPr>
      </w:pPr>
      <w:r w:rsidRPr="006D6473">
        <w:rPr>
          <w:szCs w:val="24"/>
          <w:lang w:val="ru-RU"/>
        </w:rPr>
        <w:t>А-та-та!</w:t>
      </w:r>
    </w:p>
    <w:p w:rsidR="00D44E52" w:rsidRPr="006D6473" w:rsidRDefault="00EB51B2">
      <w:pPr>
        <w:pStyle w:val="Body1"/>
        <w:rPr>
          <w:lang w:val="ru-RU"/>
        </w:rPr>
      </w:pPr>
      <w:r w:rsidRPr="006D6473">
        <w:rPr>
          <w:szCs w:val="24"/>
          <w:lang w:val="ru-RU"/>
        </w:rPr>
        <w:t>Ох, эхо!</w:t>
      </w:r>
    </w:p>
    <w:p w:rsidR="00D44E52" w:rsidRPr="006D6473" w:rsidRDefault="00EB51B2">
      <w:pPr>
        <w:pStyle w:val="Body1"/>
        <w:rPr>
          <w:lang w:val="ru-RU"/>
        </w:rPr>
      </w:pPr>
      <w:r w:rsidRPr="006D6473">
        <w:rPr>
          <w:szCs w:val="24"/>
          <w:lang w:val="ru-RU"/>
        </w:rPr>
        <w:t>А-ха-ха!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То хохот,</w:t>
      </w:r>
    </w:p>
    <w:p w:rsidR="00D44E52" w:rsidRPr="006D6473" w:rsidRDefault="00EB51B2">
      <w:pPr>
        <w:pStyle w:val="Body1"/>
        <w:rPr>
          <w:lang w:val="ru-RU"/>
        </w:rPr>
      </w:pPr>
      <w:r w:rsidRPr="006D6473">
        <w:rPr>
          <w:szCs w:val="24"/>
          <w:lang w:val="ru-RU"/>
        </w:rPr>
        <w:t>Топот,</w:t>
      </w:r>
    </w:p>
    <w:p w:rsidR="00D44E52" w:rsidRPr="006D6473" w:rsidRDefault="00EB51B2">
      <w:pPr>
        <w:pStyle w:val="Body1"/>
        <w:rPr>
          <w:lang w:val="ru-RU"/>
        </w:rPr>
      </w:pPr>
      <w:r w:rsidRPr="006D6473">
        <w:rPr>
          <w:szCs w:val="24"/>
          <w:lang w:val="ru-RU"/>
        </w:rPr>
        <w:t>А тень — не та!</w:t>
      </w:r>
    </w:p>
    <w:p w:rsidR="00D44E52" w:rsidRPr="006D6473" w:rsidRDefault="00EB51B2">
      <w:pPr>
        <w:pStyle w:val="Body1"/>
        <w:rPr>
          <w:lang w:val="ru-RU"/>
        </w:rPr>
      </w:pPr>
      <w:r w:rsidRPr="006D6473">
        <w:rPr>
          <w:szCs w:val="24"/>
          <w:lang w:val="ru-RU"/>
        </w:rPr>
        <w:t>А то — порывы ропота!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А-та-та!</w:t>
      </w:r>
    </w:p>
    <w:p w:rsidR="00D44E52" w:rsidRPr="006D6473" w:rsidRDefault="00EB51B2">
      <w:pPr>
        <w:pStyle w:val="Body1"/>
        <w:rPr>
          <w:lang w:val="ru-RU"/>
        </w:rPr>
      </w:pPr>
      <w:r w:rsidRPr="006D6473">
        <w:rPr>
          <w:szCs w:val="24"/>
          <w:lang w:val="ru-RU"/>
        </w:rPr>
        <w:t>А-та-та!</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w:t>
      </w:r>
      <w:proofErr w:type="gramStart"/>
      <w:r w:rsidRPr="006D6473">
        <w:rPr>
          <w:szCs w:val="24"/>
          <w:lang w:val="ru-RU"/>
        </w:rPr>
        <w:t>Удивив</w:t>
      </w:r>
      <w:proofErr w:type="gramEnd"/>
      <w:r w:rsidRPr="006D6473">
        <w:rPr>
          <w:szCs w:val="24"/>
          <w:lang w:val="ru-RU"/>
        </w:rPr>
        <w:t xml:space="preserve"> идут. Удивив, иду –</w:t>
      </w:r>
    </w:p>
    <w:p w:rsidR="00D44E52" w:rsidRPr="006D6473" w:rsidRDefault="00EB51B2">
      <w:pPr>
        <w:pStyle w:val="Body1"/>
        <w:rPr>
          <w:lang w:val="ru-RU"/>
        </w:rPr>
      </w:pPr>
      <w:r w:rsidRPr="006D6473">
        <w:rPr>
          <w:szCs w:val="24"/>
          <w:lang w:val="ru-RU"/>
        </w:rPr>
        <w:t>И лад вдали</w:t>
      </w:r>
    </w:p>
    <w:p w:rsidR="00D44E52" w:rsidRPr="006D6473" w:rsidRDefault="00EB51B2">
      <w:pPr>
        <w:pStyle w:val="Body1"/>
        <w:rPr>
          <w:lang w:val="ru-RU"/>
        </w:rPr>
      </w:pPr>
      <w:r w:rsidRPr="006D6473">
        <w:rPr>
          <w:szCs w:val="24"/>
          <w:lang w:val="ru-RU"/>
        </w:rPr>
        <w:lastRenderedPageBreak/>
        <w:t>Невидим и дивен,</w:t>
      </w:r>
    </w:p>
    <w:p w:rsidR="00D44E52" w:rsidRPr="006D6473" w:rsidRDefault="00EB51B2">
      <w:pPr>
        <w:pStyle w:val="Body1"/>
        <w:rPr>
          <w:lang w:val="ru-RU"/>
        </w:rPr>
      </w:pPr>
      <w:r w:rsidRPr="006D6473">
        <w:rPr>
          <w:szCs w:val="24"/>
          <w:lang w:val="ru-RU"/>
        </w:rPr>
        <w:t>Нежен, снежен.</w:t>
      </w:r>
    </w:p>
    <w:p w:rsidR="00D44E52" w:rsidRPr="006D6473" w:rsidRDefault="00EB51B2">
      <w:pPr>
        <w:pStyle w:val="Body1"/>
        <w:rPr>
          <w:lang w:val="ru-RU"/>
        </w:rPr>
      </w:pPr>
      <w:r w:rsidRPr="006D6473">
        <w:rPr>
          <w:szCs w:val="24"/>
          <w:lang w:val="ru-RU"/>
        </w:rPr>
        <w:t>И не тени</w:t>
      </w:r>
    </w:p>
    <w:p w:rsidR="00D44E52" w:rsidRPr="006D6473" w:rsidRDefault="00EB51B2">
      <w:pPr>
        <w:pStyle w:val="Body1"/>
        <w:rPr>
          <w:lang w:val="ru-RU"/>
        </w:rPr>
      </w:pPr>
      <w:r w:rsidRPr="006D6473">
        <w:rPr>
          <w:szCs w:val="24"/>
          <w:lang w:val="ru-RU"/>
        </w:rPr>
        <w:t>Туда падут,</w:t>
      </w:r>
    </w:p>
    <w:p w:rsidR="00D44E52" w:rsidRPr="006D6473" w:rsidRDefault="00EB51B2">
      <w:pPr>
        <w:pStyle w:val="Body1"/>
        <w:rPr>
          <w:lang w:val="ru-RU"/>
        </w:rPr>
      </w:pPr>
      <w:r w:rsidRPr="006D6473">
        <w:rPr>
          <w:szCs w:val="24"/>
          <w:lang w:val="ru-RU"/>
        </w:rPr>
        <w:t>Туда падут,</w:t>
      </w:r>
    </w:p>
    <w:p w:rsidR="00D44E52" w:rsidRPr="006D6473" w:rsidRDefault="00EB51B2">
      <w:pPr>
        <w:pStyle w:val="Body1"/>
        <w:rPr>
          <w:lang w:val="ru-RU"/>
        </w:rPr>
      </w:pPr>
      <w:r w:rsidRPr="006D6473">
        <w:rPr>
          <w:szCs w:val="24"/>
          <w:lang w:val="ru-RU"/>
        </w:rPr>
        <w:t>И не тени.</w:t>
      </w:r>
    </w:p>
    <w:p w:rsidR="00D44E52" w:rsidRPr="006D6473" w:rsidRDefault="00EB51B2">
      <w:pPr>
        <w:pStyle w:val="Body1"/>
        <w:rPr>
          <w:lang w:val="ru-RU"/>
        </w:rPr>
      </w:pPr>
      <w:r w:rsidRPr="006D6473">
        <w:rPr>
          <w:szCs w:val="24"/>
          <w:lang w:val="ru-RU"/>
        </w:rPr>
        <w:t>Ретив ветер,</w:t>
      </w:r>
    </w:p>
    <w:p w:rsidR="00D44E52" w:rsidRPr="006D6473" w:rsidRDefault="00EB51B2">
      <w:pPr>
        <w:pStyle w:val="Body1"/>
        <w:rPr>
          <w:lang w:val="ru-RU"/>
        </w:rPr>
      </w:pPr>
      <w:proofErr w:type="gramStart"/>
      <w:r w:rsidRPr="006D6473">
        <w:rPr>
          <w:szCs w:val="24"/>
          <w:lang w:val="ru-RU"/>
        </w:rPr>
        <w:t>Летев</w:t>
      </w:r>
      <w:proofErr w:type="gramEnd"/>
      <w:r w:rsidRPr="006D6473">
        <w:rPr>
          <w:szCs w:val="24"/>
          <w:lang w:val="ru-RU"/>
        </w:rPr>
        <w:t>, светел,</w:t>
      </w:r>
    </w:p>
    <w:p w:rsidR="00D44E52" w:rsidRPr="006D6473" w:rsidRDefault="00EB51B2">
      <w:pPr>
        <w:pStyle w:val="Body1"/>
        <w:rPr>
          <w:lang w:val="ru-RU"/>
        </w:rPr>
      </w:pPr>
      <w:r w:rsidRPr="006D6473">
        <w:rPr>
          <w:szCs w:val="24"/>
          <w:lang w:val="ru-RU"/>
        </w:rPr>
        <w:t>Тени кинет</w:t>
      </w:r>
    </w:p>
    <w:p w:rsidR="00D44E52" w:rsidRPr="006D6473" w:rsidRDefault="00EB51B2">
      <w:pPr>
        <w:pStyle w:val="Body1"/>
        <w:rPr>
          <w:lang w:val="ru-RU"/>
        </w:rPr>
      </w:pPr>
      <w:r w:rsidRPr="006D6473">
        <w:rPr>
          <w:szCs w:val="24"/>
          <w:lang w:val="ru-RU"/>
        </w:rPr>
        <w:t>Те – в Свет…</w:t>
      </w:r>
    </w:p>
    <w:p w:rsidR="00D44E52" w:rsidRPr="006D6473" w:rsidRDefault="00D44E52">
      <w:pPr>
        <w:pStyle w:val="Body1"/>
        <w:rPr>
          <w:szCs w:val="24"/>
          <w:lang w:val="ru-RU"/>
        </w:rPr>
      </w:pPr>
    </w:p>
    <w:p w:rsidR="00D44E52" w:rsidRPr="006D6473" w:rsidRDefault="00D44E52">
      <w:pPr>
        <w:pStyle w:val="Body1"/>
        <w:rPr>
          <w:szCs w:val="24"/>
          <w:lang w:val="ru-RU"/>
        </w:rPr>
      </w:pPr>
    </w:p>
    <w:p w:rsidR="00D44E52" w:rsidRPr="006D6473" w:rsidRDefault="00D44E52">
      <w:pPr>
        <w:rPr>
          <w:rFonts w:ascii="Times New Roman" w:hAnsi="Times New Roman"/>
          <w:lang w:val="ru-RU"/>
        </w:rPr>
      </w:pPr>
    </w:p>
    <w:p w:rsidR="00694EA2" w:rsidRPr="006D6473" w:rsidRDefault="00694EA2">
      <w:pPr>
        <w:rPr>
          <w:rFonts w:ascii="Times New Roman" w:hAnsi="Times New Roman"/>
          <w:lang w:val="ru-RU"/>
        </w:rPr>
      </w:pPr>
      <w:r w:rsidRPr="006D6473">
        <w:rPr>
          <w:rFonts w:ascii="Times New Roman" w:hAnsi="Times New Roman"/>
          <w:lang w:val="ru-RU"/>
        </w:rPr>
        <w:br w:type="page"/>
      </w:r>
    </w:p>
    <w:p w:rsidR="00D44E52" w:rsidRPr="006D6473" w:rsidRDefault="00EB51B2">
      <w:pPr>
        <w:rPr>
          <w:lang w:val="ru-RU"/>
        </w:rPr>
      </w:pPr>
      <w:r w:rsidRPr="006D6473">
        <w:rPr>
          <w:rFonts w:ascii="Times New Roman" w:hAnsi="Times New Roman"/>
          <w:lang w:val="ru-RU"/>
        </w:rPr>
        <w:lastRenderedPageBreak/>
        <w:t>ПРИЛОЖЕНИЕ 2</w:t>
      </w:r>
      <w:r>
        <w:rPr>
          <w:rStyle w:val="FootnoteAnchor"/>
          <w:rFonts w:ascii="Times New Roman" w:hAnsi="Times New Roman"/>
        </w:rPr>
        <w:footnoteReference w:id="120"/>
      </w:r>
    </w:p>
    <w:p w:rsidR="00D44E52" w:rsidRPr="006D6473" w:rsidRDefault="00D44E52">
      <w:pPr>
        <w:rPr>
          <w:rFonts w:ascii="Times New Roman" w:hAnsi="Times New Roman"/>
          <w:lang w:val="ru-RU"/>
        </w:rPr>
      </w:pPr>
    </w:p>
    <w:p w:rsidR="00D44E52" w:rsidRPr="006D6473" w:rsidRDefault="00EB51B2">
      <w:pPr>
        <w:pStyle w:val="Body1"/>
        <w:jc w:val="center"/>
        <w:rPr>
          <w:lang w:val="ru-RU"/>
        </w:rPr>
      </w:pPr>
      <w:r w:rsidRPr="006D6473">
        <w:rPr>
          <w:szCs w:val="24"/>
          <w:lang w:val="ru-RU"/>
        </w:rPr>
        <w:t>Александр Кондратов</w:t>
      </w:r>
    </w:p>
    <w:p w:rsidR="00D44E52" w:rsidRPr="006D6473" w:rsidRDefault="00EB51B2">
      <w:pPr>
        <w:pStyle w:val="Body1"/>
        <w:jc w:val="center"/>
        <w:rPr>
          <w:lang w:val="ru-RU"/>
        </w:rPr>
      </w:pPr>
      <w:r w:rsidRPr="006D6473">
        <w:rPr>
          <w:szCs w:val="24"/>
          <w:lang w:val="ru-RU"/>
        </w:rPr>
        <w:t>УКОР СРОКУ</w:t>
      </w:r>
    </w:p>
    <w:p w:rsidR="00D44E52" w:rsidRPr="006D6473" w:rsidRDefault="00EB51B2">
      <w:pPr>
        <w:pStyle w:val="Body1"/>
        <w:jc w:val="center"/>
        <w:rPr>
          <w:lang w:val="ru-RU"/>
        </w:rPr>
      </w:pPr>
      <w:r w:rsidRPr="006D6473">
        <w:rPr>
          <w:szCs w:val="24"/>
          <w:lang w:val="ru-RU"/>
        </w:rPr>
        <w:t>(пятьсот — пятидесяти)</w:t>
      </w:r>
      <w:r>
        <w:rPr>
          <w:rStyle w:val="FootnoteAnchor"/>
          <w:szCs w:val="24"/>
        </w:rPr>
        <w:footnoteReference w:id="121"/>
      </w:r>
    </w:p>
    <w:p w:rsidR="00D44E52" w:rsidRPr="006D6473" w:rsidRDefault="00EB51B2">
      <w:pPr>
        <w:pStyle w:val="Body1"/>
        <w:jc w:val="center"/>
        <w:rPr>
          <w:lang w:val="ru-RU"/>
        </w:rPr>
      </w:pPr>
      <w:r w:rsidRPr="006D6473">
        <w:rPr>
          <w:szCs w:val="24"/>
          <w:lang w:val="ru-RU"/>
        </w:rPr>
        <w:t>Октябрьская поэма-перевертень</w:t>
      </w:r>
    </w:p>
    <w:p w:rsidR="00D44E52" w:rsidRPr="006D6473" w:rsidRDefault="00D44E52">
      <w:pPr>
        <w:pStyle w:val="Body1"/>
        <w:rPr>
          <w:szCs w:val="24"/>
          <w:lang w:val="ru-RU"/>
        </w:rPr>
      </w:pPr>
    </w:p>
    <w:p w:rsidR="00D44E52" w:rsidRPr="006D6473" w:rsidRDefault="00EB51B2">
      <w:pPr>
        <w:pStyle w:val="Body1"/>
        <w:rPr>
          <w:lang w:val="ru-RU"/>
        </w:rPr>
      </w:pPr>
      <w:r>
        <w:rPr>
          <w:szCs w:val="24"/>
        </w:rPr>
        <w:t>I</w:t>
      </w:r>
      <w:r w:rsidRPr="006D6473">
        <w:rPr>
          <w:szCs w:val="24"/>
          <w:lang w:val="ru-RU"/>
        </w:rPr>
        <w:t>. Я иду, судия!</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Тот</w:t>
      </w:r>
    </w:p>
    <w:p w:rsidR="00D44E52" w:rsidRPr="006D6473" w:rsidRDefault="00EB51B2">
      <w:pPr>
        <w:pStyle w:val="Body1"/>
        <w:rPr>
          <w:lang w:val="ru-RU"/>
        </w:rPr>
      </w:pPr>
      <w:r w:rsidRPr="006D6473">
        <w:rPr>
          <w:szCs w:val="24"/>
          <w:lang w:val="ru-RU"/>
        </w:rPr>
        <w:t>/год массам — дог.</w:t>
      </w:r>
    </w:p>
    <w:p w:rsidR="00D44E52" w:rsidRPr="006D6473" w:rsidRDefault="00EB51B2">
      <w:pPr>
        <w:pStyle w:val="Body1"/>
        <w:rPr>
          <w:lang w:val="ru-RU"/>
        </w:rPr>
      </w:pPr>
      <w:r w:rsidRPr="006D6473">
        <w:rPr>
          <w:szCs w:val="24"/>
          <w:lang w:val="ru-RU"/>
        </w:rPr>
        <w:t>Туг жгут.</w:t>
      </w:r>
    </w:p>
    <w:p w:rsidR="00D44E52" w:rsidRPr="006D6473" w:rsidRDefault="00EB51B2">
      <w:pPr>
        <w:pStyle w:val="Body1"/>
        <w:rPr>
          <w:lang w:val="ru-RU"/>
        </w:rPr>
      </w:pPr>
      <w:r w:rsidRPr="006D6473">
        <w:rPr>
          <w:szCs w:val="24"/>
          <w:lang w:val="ru-RU"/>
        </w:rPr>
        <w:t>Ареса сера</w:t>
      </w:r>
    </w:p>
    <w:p w:rsidR="00D44E52" w:rsidRPr="006D6473" w:rsidRDefault="00EB51B2">
      <w:pPr>
        <w:pStyle w:val="Body1"/>
        <w:rPr>
          <w:lang w:val="ru-RU"/>
        </w:rPr>
      </w:pPr>
      <w:r w:rsidRPr="006D6473">
        <w:rPr>
          <w:szCs w:val="24"/>
          <w:lang w:val="ru-RU"/>
        </w:rPr>
        <w:t xml:space="preserve">и жуть. </w:t>
      </w:r>
      <w:proofErr w:type="gramStart"/>
      <w:r w:rsidRPr="006D6473">
        <w:rPr>
          <w:szCs w:val="24"/>
          <w:lang w:val="ru-RU"/>
        </w:rPr>
        <w:t>Тужи</w:t>
      </w:r>
      <w:proofErr w:type="gramEnd"/>
      <w:r w:rsidRPr="006D6473">
        <w:rPr>
          <w:szCs w:val="24"/>
          <w:lang w:val="ru-RU"/>
        </w:rPr>
        <w:t>,</w:t>
      </w:r>
    </w:p>
    <w:p w:rsidR="00D44E52" w:rsidRPr="006D6473" w:rsidRDefault="00EB51B2">
      <w:pPr>
        <w:pStyle w:val="Body1"/>
        <w:rPr>
          <w:lang w:val="ru-RU"/>
        </w:rPr>
      </w:pPr>
      <w:r w:rsidRPr="006D6473">
        <w:rPr>
          <w:szCs w:val="24"/>
          <w:lang w:val="ru-RU"/>
        </w:rPr>
        <w:t>голод, цен жнец, долог!</w:t>
      </w:r>
    </w:p>
    <w:p w:rsidR="00D44E52" w:rsidRPr="006D6473" w:rsidRDefault="00EB51B2">
      <w:pPr>
        <w:pStyle w:val="Body1"/>
        <w:rPr>
          <w:lang w:val="ru-RU"/>
        </w:rPr>
      </w:pPr>
      <w:r w:rsidRPr="006D6473">
        <w:rPr>
          <w:szCs w:val="24"/>
          <w:lang w:val="ru-RU"/>
        </w:rPr>
        <w:t>Пуст суп,</w:t>
      </w:r>
    </w:p>
    <w:p w:rsidR="00D44E52" w:rsidRPr="006D6473" w:rsidRDefault="00EB51B2">
      <w:pPr>
        <w:pStyle w:val="Body1"/>
        <w:rPr>
          <w:lang w:val="ru-RU"/>
        </w:rPr>
      </w:pPr>
      <w:r w:rsidRPr="006D6473">
        <w:rPr>
          <w:szCs w:val="24"/>
          <w:lang w:val="ru-RU"/>
        </w:rPr>
        <w:t>и жри биржи</w:t>
      </w:r>
    </w:p>
    <w:p w:rsidR="00D44E52" w:rsidRPr="006D6473" w:rsidRDefault="00EB51B2">
      <w:pPr>
        <w:pStyle w:val="Body1"/>
        <w:rPr>
          <w:lang w:val="ru-RU"/>
        </w:rPr>
      </w:pPr>
      <w:r w:rsidRPr="006D6473">
        <w:rPr>
          <w:szCs w:val="24"/>
          <w:lang w:val="ru-RU"/>
        </w:rPr>
        <w:lastRenderedPageBreak/>
        <w:t>силу лис,</w:t>
      </w:r>
    </w:p>
    <w:p w:rsidR="00D44E52" w:rsidRPr="006D6473" w:rsidRDefault="00EB51B2">
      <w:pPr>
        <w:pStyle w:val="Body1"/>
        <w:rPr>
          <w:lang w:val="ru-RU"/>
        </w:rPr>
      </w:pPr>
      <w:r w:rsidRPr="006D6473">
        <w:rPr>
          <w:szCs w:val="24"/>
          <w:lang w:val="ru-RU"/>
        </w:rPr>
        <w:t>потоп</w:t>
      </w:r>
    </w:p>
    <w:p w:rsidR="00D44E52" w:rsidRPr="006D6473" w:rsidRDefault="00EB51B2">
      <w:pPr>
        <w:pStyle w:val="Body1"/>
        <w:rPr>
          <w:lang w:val="ru-RU"/>
        </w:rPr>
      </w:pPr>
      <w:r w:rsidRPr="006D6473">
        <w:rPr>
          <w:szCs w:val="24"/>
          <w:lang w:val="ru-RU"/>
        </w:rPr>
        <w:t>в обузу зубов.</w:t>
      </w:r>
    </w:p>
    <w:p w:rsidR="00D44E52" w:rsidRPr="006D6473" w:rsidRDefault="00EB51B2">
      <w:pPr>
        <w:pStyle w:val="Body1"/>
        <w:rPr>
          <w:lang w:val="ru-RU"/>
        </w:rPr>
      </w:pPr>
      <w:r w:rsidRPr="006D6473">
        <w:rPr>
          <w:szCs w:val="24"/>
          <w:lang w:val="ru-RU"/>
        </w:rPr>
        <w:t>Дорог город</w:t>
      </w:r>
      <w:proofErr w:type="gramStart"/>
      <w:r w:rsidRPr="006D6473">
        <w:rPr>
          <w:szCs w:val="24"/>
          <w:lang w:val="ru-RU"/>
        </w:rPr>
        <w:t>… О</w:t>
      </w:r>
      <w:proofErr w:type="gramEnd"/>
      <w:r w:rsidRPr="006D6473">
        <w:rPr>
          <w:szCs w:val="24"/>
          <w:lang w:val="ru-RU"/>
        </w:rPr>
        <w:t>, город дорог!</w:t>
      </w:r>
    </w:p>
    <w:p w:rsidR="00D44E52" w:rsidRPr="006D6473" w:rsidRDefault="00EB51B2">
      <w:pPr>
        <w:pStyle w:val="Body1"/>
        <w:rPr>
          <w:lang w:val="ru-RU"/>
        </w:rPr>
      </w:pPr>
      <w:r w:rsidRPr="006D6473">
        <w:rPr>
          <w:szCs w:val="24"/>
          <w:lang w:val="ru-RU"/>
        </w:rPr>
        <w:t>Летел, летел</w:t>
      </w:r>
    </w:p>
    <w:p w:rsidR="00D44E52" w:rsidRPr="006D6473" w:rsidRDefault="00EB51B2">
      <w:pPr>
        <w:pStyle w:val="Body1"/>
        <w:rPr>
          <w:lang w:val="ru-RU"/>
        </w:rPr>
      </w:pPr>
      <w:r w:rsidRPr="006D6473">
        <w:rPr>
          <w:szCs w:val="24"/>
          <w:lang w:val="ru-RU"/>
        </w:rPr>
        <w:t>хул слух:</w:t>
      </w:r>
    </w:p>
    <w:p w:rsidR="00D44E52" w:rsidRPr="006D6473" w:rsidRDefault="00EB51B2">
      <w:pPr>
        <w:pStyle w:val="Body1"/>
        <w:rPr>
          <w:lang w:val="ru-RU"/>
        </w:rPr>
      </w:pPr>
      <w:r w:rsidRPr="006D6473">
        <w:rPr>
          <w:szCs w:val="24"/>
          <w:lang w:val="ru-RU"/>
        </w:rPr>
        <w:t>«Как</w:t>
      </w:r>
    </w:p>
    <w:p w:rsidR="00D44E52" w:rsidRPr="006D6473" w:rsidRDefault="00EB51B2">
      <w:pPr>
        <w:pStyle w:val="Body1"/>
        <w:rPr>
          <w:lang w:val="ru-RU"/>
        </w:rPr>
      </w:pPr>
      <w:r w:rsidRPr="006D6473">
        <w:rPr>
          <w:szCs w:val="24"/>
          <w:lang w:val="ru-RU"/>
        </w:rPr>
        <w:t>цемент немец…</w:t>
      </w:r>
    </w:p>
    <w:p w:rsidR="00D44E52" w:rsidRPr="006D6473" w:rsidRDefault="00EB51B2">
      <w:pPr>
        <w:pStyle w:val="Body1"/>
        <w:rPr>
          <w:lang w:val="ru-RU"/>
        </w:rPr>
      </w:pPr>
      <w:r w:rsidRPr="006D6473">
        <w:rPr>
          <w:szCs w:val="24"/>
          <w:lang w:val="ru-RU"/>
        </w:rPr>
        <w:t>Марсу — срам!</w:t>
      </w:r>
    </w:p>
    <w:p w:rsidR="00D44E52" w:rsidRPr="006D6473" w:rsidRDefault="00EB51B2">
      <w:pPr>
        <w:pStyle w:val="Body1"/>
        <w:rPr>
          <w:lang w:val="ru-RU"/>
        </w:rPr>
      </w:pPr>
      <w:r w:rsidRPr="006D6473">
        <w:rPr>
          <w:szCs w:val="24"/>
          <w:lang w:val="ru-RU"/>
        </w:rPr>
        <w:t>То идиот</w:t>
      </w:r>
    </w:p>
    <w:p w:rsidR="00D44E52" w:rsidRPr="006D6473" w:rsidRDefault="00EB51B2">
      <w:pPr>
        <w:pStyle w:val="Body1"/>
        <w:rPr>
          <w:lang w:val="ru-RU"/>
        </w:rPr>
      </w:pPr>
      <w:r w:rsidRPr="006D6473">
        <w:rPr>
          <w:szCs w:val="24"/>
          <w:lang w:val="ru-RU"/>
        </w:rPr>
        <w:t>и вор крови.</w:t>
      </w:r>
    </w:p>
    <w:p w:rsidR="00D44E52" w:rsidRPr="006D6473" w:rsidRDefault="00EB51B2">
      <w:pPr>
        <w:pStyle w:val="Body1"/>
        <w:rPr>
          <w:lang w:val="ru-RU"/>
        </w:rPr>
      </w:pPr>
      <w:r w:rsidRPr="006D6473">
        <w:rPr>
          <w:szCs w:val="24"/>
          <w:lang w:val="ru-RU"/>
        </w:rPr>
        <w:t>А Дума — муда,</w:t>
      </w:r>
    </w:p>
    <w:p w:rsidR="00D44E52" w:rsidRPr="006D6473" w:rsidRDefault="00EB51B2">
      <w:pPr>
        <w:pStyle w:val="Body1"/>
        <w:rPr>
          <w:lang w:val="ru-RU"/>
        </w:rPr>
      </w:pPr>
      <w:proofErr w:type="gramStart"/>
      <w:r w:rsidRPr="006D6473">
        <w:rPr>
          <w:szCs w:val="24"/>
          <w:lang w:val="ru-RU"/>
        </w:rPr>
        <w:t>кабак</w:t>
      </w:r>
      <w:proofErr w:type="gramEnd"/>
      <w:r w:rsidRPr="006D6473">
        <w:rPr>
          <w:szCs w:val="24"/>
          <w:lang w:val="ru-RU"/>
        </w:rPr>
        <w:t>!</w:t>
      </w:r>
    </w:p>
    <w:p w:rsidR="00D44E52" w:rsidRPr="006D6473" w:rsidRDefault="00EB51B2">
      <w:pPr>
        <w:pStyle w:val="Body1"/>
        <w:rPr>
          <w:lang w:val="ru-RU"/>
        </w:rPr>
      </w:pPr>
      <w:r w:rsidRPr="006D6473">
        <w:rPr>
          <w:szCs w:val="24"/>
          <w:lang w:val="ru-RU"/>
        </w:rPr>
        <w:t>А сор проса?</w:t>
      </w:r>
    </w:p>
    <w:p w:rsidR="00D44E52" w:rsidRPr="006D6473" w:rsidRDefault="00EB51B2">
      <w:pPr>
        <w:pStyle w:val="Body1"/>
        <w:rPr>
          <w:lang w:val="ru-RU"/>
        </w:rPr>
      </w:pPr>
      <w:r w:rsidRPr="006D6473">
        <w:rPr>
          <w:szCs w:val="24"/>
          <w:lang w:val="ru-RU"/>
        </w:rPr>
        <w:t>А щи, пища</w:t>
      </w:r>
    </w:p>
    <w:p w:rsidR="00D44E52" w:rsidRPr="006D6473" w:rsidRDefault="00EB51B2">
      <w:pPr>
        <w:pStyle w:val="Body1"/>
        <w:rPr>
          <w:lang w:val="ru-RU"/>
        </w:rPr>
      </w:pPr>
      <w:r w:rsidRPr="006D6473">
        <w:rPr>
          <w:szCs w:val="24"/>
          <w:lang w:val="ru-RU"/>
        </w:rPr>
        <w:t>(и щи еще ищи)?</w:t>
      </w:r>
    </w:p>
    <w:p w:rsidR="00D44E52" w:rsidRPr="006D6473" w:rsidRDefault="00EB51B2">
      <w:pPr>
        <w:pStyle w:val="Body1"/>
        <w:rPr>
          <w:lang w:val="ru-RU"/>
        </w:rPr>
      </w:pPr>
      <w:r w:rsidRPr="006D6473">
        <w:rPr>
          <w:szCs w:val="24"/>
          <w:lang w:val="ru-RU"/>
        </w:rPr>
        <w:t>Туг жгут, туг жгут</w:t>
      </w:r>
    </w:p>
    <w:p w:rsidR="00D44E52" w:rsidRPr="006D6473" w:rsidRDefault="00EB51B2">
      <w:pPr>
        <w:pStyle w:val="Body1"/>
        <w:rPr>
          <w:lang w:val="ru-RU"/>
        </w:rPr>
      </w:pPr>
      <w:r w:rsidRPr="006D6473">
        <w:rPr>
          <w:szCs w:val="24"/>
          <w:lang w:val="ru-RU"/>
        </w:rPr>
        <w:t>еде.</w:t>
      </w:r>
    </w:p>
    <w:p w:rsidR="00D44E52" w:rsidRPr="006D6473" w:rsidRDefault="00EB51B2">
      <w:pPr>
        <w:pStyle w:val="Body1"/>
        <w:rPr>
          <w:lang w:val="ru-RU"/>
        </w:rPr>
      </w:pPr>
      <w:r w:rsidRPr="006D6473">
        <w:rPr>
          <w:szCs w:val="24"/>
          <w:lang w:val="ru-RU"/>
        </w:rPr>
        <w:t>Рабы мы бар.</w:t>
      </w:r>
    </w:p>
    <w:p w:rsidR="00D44E52" w:rsidRPr="006D6473" w:rsidRDefault="00EB51B2">
      <w:pPr>
        <w:pStyle w:val="Body1"/>
        <w:rPr>
          <w:lang w:val="ru-RU"/>
        </w:rPr>
      </w:pPr>
      <w:r w:rsidRPr="006D6473">
        <w:rPr>
          <w:szCs w:val="24"/>
          <w:lang w:val="ru-RU"/>
        </w:rPr>
        <w:t>Оду «худо»</w:t>
      </w:r>
    </w:p>
    <w:p w:rsidR="00D44E52" w:rsidRPr="006D6473" w:rsidRDefault="00EB51B2">
      <w:pPr>
        <w:pStyle w:val="Body1"/>
        <w:rPr>
          <w:lang w:val="ru-RU"/>
        </w:rPr>
      </w:pPr>
      <w:r w:rsidRPr="006D6473">
        <w:rPr>
          <w:szCs w:val="24"/>
          <w:lang w:val="ru-RU"/>
        </w:rPr>
        <w:lastRenderedPageBreak/>
        <w:t>туши пишут».</w:t>
      </w:r>
    </w:p>
    <w:p w:rsidR="00D44E52" w:rsidRPr="006D6473" w:rsidRDefault="00EB51B2">
      <w:pPr>
        <w:pStyle w:val="Body1"/>
        <w:rPr>
          <w:lang w:val="ru-RU"/>
        </w:rPr>
      </w:pPr>
      <w:r w:rsidRPr="006D6473">
        <w:rPr>
          <w:szCs w:val="24"/>
          <w:lang w:val="ru-RU"/>
        </w:rPr>
        <w:t>На рубеже буран.</w:t>
      </w:r>
    </w:p>
    <w:p w:rsidR="00D44E52" w:rsidRPr="006D6473" w:rsidRDefault="00EB51B2">
      <w:pPr>
        <w:pStyle w:val="Body1"/>
        <w:rPr>
          <w:lang w:val="ru-RU"/>
        </w:rPr>
      </w:pPr>
      <w:r w:rsidRPr="006D6473">
        <w:rPr>
          <w:szCs w:val="24"/>
          <w:lang w:val="ru-RU"/>
        </w:rPr>
        <w:t>Рос и гула луг, и сор,</w:t>
      </w:r>
    </w:p>
    <w:p w:rsidR="00D44E52" w:rsidRPr="006D6473" w:rsidRDefault="00EB51B2">
      <w:pPr>
        <w:pStyle w:val="Body1"/>
        <w:rPr>
          <w:lang w:val="ru-RU"/>
        </w:rPr>
      </w:pPr>
      <w:r w:rsidRPr="006D6473">
        <w:rPr>
          <w:szCs w:val="24"/>
          <w:lang w:val="ru-RU"/>
        </w:rPr>
        <w:t xml:space="preserve">и зубы. </w:t>
      </w:r>
      <w:proofErr w:type="gramStart"/>
      <w:r w:rsidRPr="006D6473">
        <w:rPr>
          <w:szCs w:val="24"/>
          <w:lang w:val="ru-RU"/>
        </w:rPr>
        <w:t>Бузи</w:t>
      </w:r>
      <w:proofErr w:type="gramEnd"/>
      <w:r w:rsidRPr="006D6473">
        <w:rPr>
          <w:szCs w:val="24"/>
          <w:lang w:val="ru-RU"/>
        </w:rPr>
        <w:t>,</w:t>
      </w:r>
    </w:p>
    <w:p w:rsidR="00D44E52" w:rsidRPr="006D6473" w:rsidRDefault="00EB51B2">
      <w:pPr>
        <w:pStyle w:val="Body1"/>
        <w:rPr>
          <w:lang w:val="ru-RU"/>
        </w:rPr>
      </w:pPr>
      <w:r w:rsidRPr="006D6473">
        <w:rPr>
          <w:szCs w:val="24"/>
          <w:lang w:val="ru-RU"/>
        </w:rPr>
        <w:t xml:space="preserve">бунт!.. </w:t>
      </w:r>
      <w:proofErr w:type="gramStart"/>
      <w:r w:rsidRPr="006D6473">
        <w:rPr>
          <w:szCs w:val="24"/>
          <w:lang w:val="ru-RU"/>
        </w:rPr>
        <w:t>Ну</w:t>
      </w:r>
      <w:proofErr w:type="gramEnd"/>
      <w:r w:rsidRPr="006D6473">
        <w:rPr>
          <w:szCs w:val="24"/>
          <w:lang w:val="ru-RU"/>
        </w:rPr>
        <w:t xml:space="preserve"> б</w:t>
      </w:r>
    </w:p>
    <w:p w:rsidR="00D44E52" w:rsidRPr="006D6473" w:rsidRDefault="00EB51B2">
      <w:pPr>
        <w:pStyle w:val="Body1"/>
        <w:rPr>
          <w:lang w:val="ru-RU"/>
        </w:rPr>
      </w:pPr>
      <w:r w:rsidRPr="006D6473">
        <w:rPr>
          <w:szCs w:val="24"/>
          <w:lang w:val="ru-RU"/>
        </w:rPr>
        <w:t>атака та —</w:t>
      </w:r>
    </w:p>
    <w:p w:rsidR="00D44E52" w:rsidRPr="006D6473" w:rsidRDefault="00EB51B2">
      <w:pPr>
        <w:pStyle w:val="Body1"/>
        <w:rPr>
          <w:lang w:val="ru-RU"/>
        </w:rPr>
      </w:pPr>
      <w:r w:rsidRPr="006D6473">
        <w:rPr>
          <w:szCs w:val="24"/>
          <w:lang w:val="ru-RU"/>
        </w:rPr>
        <w:t>мечем,</w:t>
      </w:r>
    </w:p>
    <w:p w:rsidR="00D44E52" w:rsidRPr="006D6473" w:rsidRDefault="00EB51B2">
      <w:pPr>
        <w:pStyle w:val="Body1"/>
        <w:rPr>
          <w:lang w:val="ru-RU"/>
        </w:rPr>
      </w:pPr>
      <w:r w:rsidRPr="006D6473">
        <w:rPr>
          <w:szCs w:val="24"/>
          <w:lang w:val="ru-RU"/>
        </w:rPr>
        <w:t>и нет ее тени?</w:t>
      </w:r>
    </w:p>
    <w:p w:rsidR="00D44E52" w:rsidRPr="006D6473" w:rsidRDefault="00EB51B2">
      <w:pPr>
        <w:pStyle w:val="Body1"/>
        <w:rPr>
          <w:lang w:val="ru-RU"/>
        </w:rPr>
      </w:pPr>
      <w:r w:rsidRPr="006D6473">
        <w:rPr>
          <w:szCs w:val="24"/>
          <w:lang w:val="ru-RU"/>
        </w:rPr>
        <w:t>Стада ада — тс!</w:t>
      </w:r>
    </w:p>
    <w:p w:rsidR="00D44E52" w:rsidRPr="006D6473" w:rsidRDefault="00EB51B2">
      <w:pPr>
        <w:pStyle w:val="Body1"/>
        <w:rPr>
          <w:lang w:val="ru-RU"/>
        </w:rPr>
      </w:pPr>
      <w:r w:rsidRPr="006D6473">
        <w:rPr>
          <w:szCs w:val="24"/>
          <w:lang w:val="ru-RU"/>
        </w:rPr>
        <w:t>Иди,</w:t>
      </w:r>
    </w:p>
    <w:p w:rsidR="00D44E52" w:rsidRPr="006D6473" w:rsidRDefault="00EB51B2">
      <w:pPr>
        <w:pStyle w:val="Body1"/>
        <w:rPr>
          <w:lang w:val="ru-RU"/>
        </w:rPr>
      </w:pPr>
      <w:r w:rsidRPr="006D6473">
        <w:rPr>
          <w:szCs w:val="24"/>
          <w:lang w:val="ru-RU"/>
        </w:rPr>
        <w:t>казак,</w:t>
      </w:r>
    </w:p>
    <w:p w:rsidR="00D44E52" w:rsidRPr="006D6473" w:rsidRDefault="00EB51B2">
      <w:pPr>
        <w:pStyle w:val="Body1"/>
        <w:rPr>
          <w:lang w:val="ru-RU"/>
        </w:rPr>
      </w:pPr>
      <w:r w:rsidRPr="006D6473">
        <w:rPr>
          <w:szCs w:val="24"/>
          <w:lang w:val="ru-RU"/>
        </w:rPr>
        <w:t>как</w:t>
      </w:r>
    </w:p>
    <w:p w:rsidR="00D44E52" w:rsidRPr="006D6473" w:rsidRDefault="00EB51B2">
      <w:pPr>
        <w:pStyle w:val="Body1"/>
        <w:rPr>
          <w:lang w:val="ru-RU"/>
        </w:rPr>
      </w:pPr>
      <w:r w:rsidRPr="006D6473">
        <w:rPr>
          <w:szCs w:val="24"/>
          <w:lang w:val="ru-RU"/>
        </w:rPr>
        <w:t>морго-гром.</w:t>
      </w:r>
    </w:p>
    <w:p w:rsidR="00D44E52" w:rsidRPr="006D6473" w:rsidRDefault="00EB51B2">
      <w:pPr>
        <w:pStyle w:val="Body1"/>
        <w:rPr>
          <w:lang w:val="ru-RU"/>
        </w:rPr>
      </w:pPr>
      <w:r w:rsidRPr="006D6473">
        <w:rPr>
          <w:szCs w:val="24"/>
          <w:lang w:val="ru-RU"/>
        </w:rPr>
        <w:t>Воров — мечем! Мечем — воров!</w:t>
      </w:r>
    </w:p>
    <w:p w:rsidR="00D44E52" w:rsidRPr="006D6473" w:rsidRDefault="00EB51B2">
      <w:pPr>
        <w:pStyle w:val="Body1"/>
        <w:rPr>
          <w:lang w:val="ru-RU"/>
        </w:rPr>
      </w:pPr>
      <w:r w:rsidRPr="006D6473">
        <w:rPr>
          <w:szCs w:val="24"/>
          <w:lang w:val="ru-RU"/>
        </w:rPr>
        <w:t>…Худо, дух!</w:t>
      </w:r>
    </w:p>
    <w:p w:rsidR="00D44E52" w:rsidRPr="006D6473" w:rsidRDefault="00EB51B2">
      <w:pPr>
        <w:pStyle w:val="Body1"/>
        <w:rPr>
          <w:lang w:val="ru-RU"/>
        </w:rPr>
      </w:pPr>
      <w:r w:rsidRPr="006D6473">
        <w:rPr>
          <w:szCs w:val="24"/>
          <w:lang w:val="ru-RU"/>
        </w:rPr>
        <w:t>Мочала… Палачом,</w:t>
      </w:r>
    </w:p>
    <w:p w:rsidR="00D44E52" w:rsidRPr="006D6473" w:rsidRDefault="00EB51B2">
      <w:pPr>
        <w:pStyle w:val="Body1"/>
        <w:rPr>
          <w:lang w:val="ru-RU"/>
        </w:rPr>
      </w:pPr>
      <w:r w:rsidRPr="006D6473">
        <w:rPr>
          <w:szCs w:val="24"/>
          <w:lang w:val="ru-RU"/>
        </w:rPr>
        <w:t>о да! — надо</w:t>
      </w:r>
    </w:p>
    <w:p w:rsidR="00D44E52" w:rsidRPr="006D6473" w:rsidRDefault="00EB51B2">
      <w:pPr>
        <w:pStyle w:val="Body1"/>
        <w:rPr>
          <w:lang w:val="ru-RU"/>
        </w:rPr>
      </w:pPr>
      <w:r w:rsidRPr="006D6473">
        <w:rPr>
          <w:szCs w:val="24"/>
          <w:lang w:val="ru-RU"/>
        </w:rPr>
        <w:t>тут,</w:t>
      </w:r>
    </w:p>
    <w:p w:rsidR="00D44E52" w:rsidRPr="006D6473" w:rsidRDefault="00EB51B2">
      <w:pPr>
        <w:pStyle w:val="Body1"/>
        <w:rPr>
          <w:lang w:val="ru-RU"/>
        </w:rPr>
      </w:pPr>
      <w:r w:rsidRPr="006D6473">
        <w:rPr>
          <w:szCs w:val="24"/>
          <w:lang w:val="ru-RU"/>
        </w:rPr>
        <w:t xml:space="preserve">а не в </w:t>
      </w:r>
      <w:proofErr w:type="gramStart"/>
      <w:r w:rsidRPr="006D6473">
        <w:rPr>
          <w:szCs w:val="24"/>
          <w:lang w:val="ru-RU"/>
        </w:rPr>
        <w:t>кабак</w:t>
      </w:r>
      <w:proofErr w:type="gramEnd"/>
      <w:r w:rsidRPr="006D6473">
        <w:rPr>
          <w:szCs w:val="24"/>
          <w:lang w:val="ru-RU"/>
        </w:rPr>
        <w:t xml:space="preserve"> «Вена».</w:t>
      </w:r>
    </w:p>
    <w:p w:rsidR="00D44E52" w:rsidRPr="006D6473" w:rsidRDefault="00EB51B2">
      <w:pPr>
        <w:pStyle w:val="Body1"/>
        <w:rPr>
          <w:lang w:val="ru-RU"/>
        </w:rPr>
      </w:pPr>
      <w:r w:rsidRPr="006D6473">
        <w:rPr>
          <w:szCs w:val="24"/>
          <w:lang w:val="ru-RU"/>
        </w:rPr>
        <w:t>Мороз — взором!</w:t>
      </w:r>
    </w:p>
    <w:p w:rsidR="00D44E52" w:rsidRPr="006D6473" w:rsidRDefault="00EB51B2">
      <w:pPr>
        <w:pStyle w:val="Body1"/>
        <w:rPr>
          <w:lang w:val="ru-RU"/>
        </w:rPr>
      </w:pPr>
      <w:r w:rsidRPr="006D6473">
        <w:rPr>
          <w:szCs w:val="24"/>
          <w:lang w:val="ru-RU"/>
        </w:rPr>
        <w:lastRenderedPageBreak/>
        <w:t>Калу — кулак,</w:t>
      </w:r>
    </w:p>
    <w:p w:rsidR="00D44E52" w:rsidRPr="006D6473" w:rsidRDefault="00EB51B2">
      <w:pPr>
        <w:pStyle w:val="Body1"/>
        <w:rPr>
          <w:lang w:val="ru-RU"/>
        </w:rPr>
      </w:pPr>
      <w:r w:rsidRPr="006D6473">
        <w:rPr>
          <w:szCs w:val="24"/>
          <w:lang w:val="ru-RU"/>
        </w:rPr>
        <w:t>чар врач.</w:t>
      </w:r>
    </w:p>
    <w:p w:rsidR="00D44E52" w:rsidRPr="006D6473" w:rsidRDefault="00EB51B2">
      <w:pPr>
        <w:pStyle w:val="Body1"/>
        <w:rPr>
          <w:lang w:val="ru-RU"/>
        </w:rPr>
      </w:pPr>
      <w:r w:rsidRPr="006D6473">
        <w:rPr>
          <w:szCs w:val="24"/>
          <w:lang w:val="ru-RU"/>
        </w:rPr>
        <w:t>Яме — семя</w:t>
      </w:r>
    </w:p>
    <w:p w:rsidR="00D44E52" w:rsidRPr="006D6473" w:rsidRDefault="00EB51B2">
      <w:pPr>
        <w:pStyle w:val="Body1"/>
        <w:rPr>
          <w:lang w:val="ru-RU"/>
        </w:rPr>
      </w:pPr>
      <w:proofErr w:type="gramStart"/>
      <w:r w:rsidRPr="006D6473">
        <w:rPr>
          <w:szCs w:val="24"/>
          <w:lang w:val="ru-RU"/>
        </w:rPr>
        <w:t>хамово</w:t>
      </w:r>
      <w:proofErr w:type="gramEnd"/>
      <w:r w:rsidRPr="006D6473">
        <w:rPr>
          <w:szCs w:val="24"/>
          <w:lang w:val="ru-RU"/>
        </w:rPr>
        <w:t>… Мах</w:t>
      </w:r>
    </w:p>
    <w:p w:rsidR="00D44E52" w:rsidRPr="006D6473" w:rsidRDefault="00EB51B2">
      <w:pPr>
        <w:pStyle w:val="Body1"/>
        <w:rPr>
          <w:lang w:val="ru-RU"/>
        </w:rPr>
      </w:pPr>
      <w:r w:rsidRPr="006D6473">
        <w:rPr>
          <w:szCs w:val="24"/>
          <w:lang w:val="ru-RU"/>
        </w:rPr>
        <w:t>дали, лад</w:t>
      </w:r>
    </w:p>
    <w:p w:rsidR="00D44E52" w:rsidRPr="006D6473" w:rsidRDefault="00EB51B2">
      <w:pPr>
        <w:pStyle w:val="Body1"/>
        <w:rPr>
          <w:lang w:val="ru-RU"/>
        </w:rPr>
      </w:pPr>
      <w:proofErr w:type="gramStart"/>
      <w:r w:rsidRPr="006D6473">
        <w:rPr>
          <w:szCs w:val="24"/>
          <w:lang w:val="ru-RU"/>
        </w:rPr>
        <w:t>хамам</w:t>
      </w:r>
      <w:proofErr w:type="gramEnd"/>
      <w:r w:rsidRPr="006D6473">
        <w:rPr>
          <w:szCs w:val="24"/>
          <w:lang w:val="ru-RU"/>
        </w:rPr>
        <w:t>… «Ах!» —</w:t>
      </w:r>
    </w:p>
    <w:p w:rsidR="00D44E52" w:rsidRPr="006D6473" w:rsidRDefault="00EB51B2">
      <w:pPr>
        <w:pStyle w:val="Body1"/>
        <w:rPr>
          <w:lang w:val="ru-RU"/>
        </w:rPr>
      </w:pPr>
      <w:r w:rsidRPr="006D6473">
        <w:rPr>
          <w:szCs w:val="24"/>
          <w:lang w:val="ru-RU"/>
        </w:rPr>
        <w:t>укор сроку,</w:t>
      </w:r>
    </w:p>
    <w:p w:rsidR="00D44E52" w:rsidRPr="006D6473" w:rsidRDefault="00EB51B2">
      <w:pPr>
        <w:pStyle w:val="Body1"/>
        <w:rPr>
          <w:lang w:val="ru-RU"/>
        </w:rPr>
      </w:pPr>
      <w:r w:rsidRPr="006D6473">
        <w:rPr>
          <w:szCs w:val="24"/>
          <w:lang w:val="ru-RU"/>
        </w:rPr>
        <w:t>телеге лет.</w:t>
      </w:r>
    </w:p>
    <w:p w:rsidR="00D44E52" w:rsidRPr="006D6473" w:rsidRDefault="00EB51B2">
      <w:pPr>
        <w:pStyle w:val="Body1"/>
        <w:rPr>
          <w:lang w:val="ru-RU"/>
        </w:rPr>
      </w:pPr>
      <w:r w:rsidRPr="006D6473">
        <w:rPr>
          <w:szCs w:val="24"/>
          <w:lang w:val="ru-RU"/>
        </w:rPr>
        <w:t>Вон — о рты тронов</w:t>
      </w:r>
    </w:p>
    <w:p w:rsidR="00D44E52" w:rsidRPr="006D6473" w:rsidRDefault="00EB51B2">
      <w:pPr>
        <w:pStyle w:val="Body1"/>
        <w:rPr>
          <w:lang w:val="ru-RU"/>
        </w:rPr>
      </w:pPr>
      <w:r w:rsidRPr="006D6473">
        <w:rPr>
          <w:szCs w:val="24"/>
          <w:lang w:val="ru-RU"/>
        </w:rPr>
        <w:t>морга гром.</w:t>
      </w:r>
    </w:p>
    <w:p w:rsidR="00D44E52" w:rsidRPr="006D6473" w:rsidRDefault="00EB51B2">
      <w:pPr>
        <w:pStyle w:val="Body1"/>
        <w:rPr>
          <w:lang w:val="ru-RU"/>
        </w:rPr>
      </w:pPr>
      <w:r w:rsidRPr="006D6473">
        <w:rPr>
          <w:szCs w:val="24"/>
          <w:lang w:val="ru-RU"/>
        </w:rPr>
        <w:t>Кирки крик:</w:t>
      </w:r>
    </w:p>
    <w:p w:rsidR="00D44E52" w:rsidRPr="006D6473" w:rsidRDefault="00EB51B2">
      <w:pPr>
        <w:pStyle w:val="Body1"/>
        <w:rPr>
          <w:lang w:val="ru-RU"/>
        </w:rPr>
      </w:pPr>
      <w:r w:rsidRPr="006D6473">
        <w:rPr>
          <w:szCs w:val="24"/>
          <w:lang w:val="ru-RU"/>
        </w:rPr>
        <w:t>«РОМАНОВЫ — ВОН!»… А мор:</w:t>
      </w:r>
    </w:p>
    <w:p w:rsidR="00D44E52" w:rsidRPr="006D6473" w:rsidRDefault="00EB51B2">
      <w:pPr>
        <w:pStyle w:val="Body1"/>
        <w:rPr>
          <w:lang w:val="ru-RU"/>
        </w:rPr>
      </w:pPr>
      <w:r w:rsidRPr="006D6473">
        <w:rPr>
          <w:szCs w:val="24"/>
          <w:lang w:val="ru-RU"/>
        </w:rPr>
        <w:t>«Я ИДУ, СУДИЯ!»</w:t>
      </w:r>
    </w:p>
    <w:p w:rsidR="00D44E52" w:rsidRPr="006D6473" w:rsidRDefault="00EB51B2">
      <w:pPr>
        <w:pStyle w:val="Body1"/>
        <w:rPr>
          <w:lang w:val="ru-RU"/>
        </w:rPr>
      </w:pPr>
      <w:r w:rsidRPr="006D6473">
        <w:rPr>
          <w:szCs w:val="24"/>
          <w:lang w:val="ru-RU"/>
        </w:rPr>
        <w:t>Лапоть топал</w:t>
      </w:r>
    </w:p>
    <w:p w:rsidR="00D44E52" w:rsidRPr="006D6473" w:rsidRDefault="00EB51B2">
      <w:pPr>
        <w:pStyle w:val="Body1"/>
        <w:rPr>
          <w:lang w:val="ru-RU"/>
        </w:rPr>
      </w:pPr>
      <w:r w:rsidRPr="006D6473">
        <w:rPr>
          <w:szCs w:val="24"/>
          <w:lang w:val="ru-RU"/>
        </w:rPr>
        <w:t>и бил алиби.</w:t>
      </w:r>
    </w:p>
    <w:p w:rsidR="00D44E52" w:rsidRPr="006D6473" w:rsidRDefault="00EB51B2">
      <w:pPr>
        <w:pStyle w:val="Body1"/>
        <w:rPr>
          <w:lang w:val="ru-RU"/>
        </w:rPr>
      </w:pPr>
      <w:r w:rsidRPr="006D6473">
        <w:rPr>
          <w:szCs w:val="24"/>
          <w:lang w:val="ru-RU"/>
        </w:rPr>
        <w:t>То хор-грохот,</w:t>
      </w:r>
    </w:p>
    <w:p w:rsidR="00D44E52" w:rsidRPr="006D6473" w:rsidRDefault="00EB51B2">
      <w:pPr>
        <w:pStyle w:val="Body1"/>
        <w:rPr>
          <w:lang w:val="ru-RU"/>
        </w:rPr>
      </w:pPr>
      <w:r w:rsidRPr="006D6473">
        <w:rPr>
          <w:szCs w:val="24"/>
          <w:lang w:val="ru-RU"/>
        </w:rPr>
        <w:t>не бубен</w:t>
      </w:r>
    </w:p>
    <w:p w:rsidR="00D44E52" w:rsidRPr="006D6473" w:rsidRDefault="00EB51B2">
      <w:pPr>
        <w:pStyle w:val="Body1"/>
        <w:rPr>
          <w:lang w:val="ru-RU"/>
        </w:rPr>
      </w:pPr>
      <w:r w:rsidRPr="006D6473">
        <w:rPr>
          <w:szCs w:val="24"/>
          <w:lang w:val="ru-RU"/>
        </w:rPr>
        <w:t>гаму бумаг.</w:t>
      </w:r>
    </w:p>
    <w:p w:rsidR="00D44E52" w:rsidRPr="006D6473" w:rsidRDefault="00EB51B2">
      <w:pPr>
        <w:pStyle w:val="Body1"/>
        <w:rPr>
          <w:lang w:val="ru-RU"/>
        </w:rPr>
      </w:pPr>
      <w:r w:rsidRPr="006D6473">
        <w:rPr>
          <w:szCs w:val="24"/>
          <w:lang w:val="ru-RU"/>
        </w:rPr>
        <w:t>…Итак, кати,</w:t>
      </w:r>
    </w:p>
    <w:p w:rsidR="00D44E52" w:rsidRPr="006D6473" w:rsidRDefault="00EB51B2">
      <w:pPr>
        <w:pStyle w:val="Body1"/>
        <w:rPr>
          <w:lang w:val="ru-RU"/>
        </w:rPr>
      </w:pPr>
      <w:r w:rsidRPr="006D6473">
        <w:rPr>
          <w:szCs w:val="24"/>
          <w:lang w:val="ru-RU"/>
        </w:rPr>
        <w:t>колесо трамвая! А в март оселок</w:t>
      </w:r>
    </w:p>
    <w:p w:rsidR="00D44E52" w:rsidRPr="006D6473" w:rsidRDefault="00EB51B2">
      <w:pPr>
        <w:pStyle w:val="Body1"/>
        <w:rPr>
          <w:lang w:val="ru-RU"/>
        </w:rPr>
      </w:pPr>
      <w:r w:rsidRPr="006D6473">
        <w:rPr>
          <w:szCs w:val="24"/>
          <w:lang w:val="ru-RU"/>
        </w:rPr>
        <w:lastRenderedPageBreak/>
        <w:t>летел. Зиме ремиз, летел</w:t>
      </w:r>
    </w:p>
    <w:p w:rsidR="00D44E52" w:rsidRPr="006D6473" w:rsidRDefault="00EB51B2">
      <w:pPr>
        <w:pStyle w:val="Body1"/>
        <w:rPr>
          <w:lang w:val="ru-RU"/>
        </w:rPr>
      </w:pPr>
      <w:proofErr w:type="gramStart"/>
      <w:r w:rsidRPr="006D6473">
        <w:rPr>
          <w:szCs w:val="24"/>
          <w:lang w:val="ru-RU"/>
        </w:rPr>
        <w:t>бучи</w:t>
      </w:r>
      <w:proofErr w:type="gramEnd"/>
      <w:r w:rsidRPr="006D6473">
        <w:rPr>
          <w:szCs w:val="24"/>
          <w:lang w:val="ru-RU"/>
        </w:rPr>
        <w:t xml:space="preserve"> чуб.</w:t>
      </w:r>
    </w:p>
    <w:p w:rsidR="00D44E52" w:rsidRPr="006D6473" w:rsidRDefault="00EB51B2">
      <w:pPr>
        <w:pStyle w:val="Body1"/>
        <w:rPr>
          <w:lang w:val="ru-RU"/>
        </w:rPr>
      </w:pPr>
      <w:r w:rsidRPr="006D6473">
        <w:rPr>
          <w:szCs w:val="24"/>
          <w:lang w:val="ru-RU"/>
        </w:rPr>
        <w:t>Нет стен!</w:t>
      </w:r>
    </w:p>
    <w:p w:rsidR="00D44E52" w:rsidRPr="006D6473" w:rsidRDefault="00EB51B2">
      <w:pPr>
        <w:pStyle w:val="Body1"/>
        <w:rPr>
          <w:lang w:val="ru-RU"/>
        </w:rPr>
      </w:pPr>
      <w:r w:rsidRPr="006D6473">
        <w:rPr>
          <w:szCs w:val="24"/>
          <w:lang w:val="ru-RU"/>
        </w:rPr>
        <w:t>Нутро фортун</w:t>
      </w:r>
    </w:p>
    <w:p w:rsidR="00D44E52" w:rsidRPr="006D6473" w:rsidRDefault="00EB51B2">
      <w:pPr>
        <w:pStyle w:val="Body1"/>
        <w:rPr>
          <w:lang w:val="ru-RU"/>
        </w:rPr>
      </w:pPr>
      <w:r w:rsidRPr="006D6473">
        <w:rPr>
          <w:szCs w:val="24"/>
          <w:lang w:val="ru-RU"/>
        </w:rPr>
        <w:t>и волю — лови!</w:t>
      </w:r>
    </w:p>
    <w:p w:rsidR="00D44E52" w:rsidRPr="006D6473" w:rsidRDefault="00D44E52">
      <w:pPr>
        <w:pStyle w:val="Body1"/>
        <w:rPr>
          <w:szCs w:val="24"/>
          <w:lang w:val="ru-RU"/>
        </w:rPr>
      </w:pPr>
    </w:p>
    <w:p w:rsidR="00D44E52" w:rsidRPr="006D6473" w:rsidRDefault="00EB51B2">
      <w:pPr>
        <w:pStyle w:val="Body1"/>
        <w:rPr>
          <w:lang w:val="ru-RU"/>
        </w:rPr>
      </w:pPr>
      <w:r>
        <w:rPr>
          <w:szCs w:val="24"/>
        </w:rPr>
        <w:t>II</w:t>
      </w:r>
      <w:r w:rsidRPr="006D6473">
        <w:rPr>
          <w:szCs w:val="24"/>
          <w:lang w:val="ru-RU"/>
        </w:rPr>
        <w:t>. Лето — котел</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Ин речь черни:</w:t>
      </w:r>
    </w:p>
    <w:p w:rsidR="00D44E52" w:rsidRPr="006D6473" w:rsidRDefault="00EB51B2">
      <w:pPr>
        <w:pStyle w:val="Body1"/>
        <w:rPr>
          <w:lang w:val="ru-RU"/>
        </w:rPr>
      </w:pPr>
      <w:r w:rsidRPr="006D6473">
        <w:rPr>
          <w:szCs w:val="24"/>
          <w:lang w:val="ru-RU"/>
        </w:rPr>
        <w:t>«Инда дни?</w:t>
      </w:r>
    </w:p>
    <w:p w:rsidR="00D44E52" w:rsidRPr="006D6473" w:rsidRDefault="00EB51B2">
      <w:pPr>
        <w:pStyle w:val="Body1"/>
        <w:rPr>
          <w:lang w:val="ru-RU"/>
        </w:rPr>
      </w:pPr>
      <w:r w:rsidRPr="006D6473">
        <w:rPr>
          <w:szCs w:val="24"/>
          <w:lang w:val="ru-RU"/>
        </w:rPr>
        <w:t>Им — жми. Еще и еще им жми!</w:t>
      </w:r>
    </w:p>
    <w:p w:rsidR="00D44E52" w:rsidRPr="006D6473" w:rsidRDefault="00EB51B2">
      <w:pPr>
        <w:pStyle w:val="Body1"/>
        <w:rPr>
          <w:lang w:val="ru-RU"/>
        </w:rPr>
      </w:pPr>
      <w:r w:rsidRPr="006D6473">
        <w:rPr>
          <w:szCs w:val="24"/>
          <w:lang w:val="ru-RU"/>
        </w:rPr>
        <w:t>Покой? Окоп!</w:t>
      </w:r>
    </w:p>
    <w:p w:rsidR="00D44E52" w:rsidRPr="006D6473" w:rsidRDefault="00EB51B2">
      <w:pPr>
        <w:pStyle w:val="Body1"/>
        <w:rPr>
          <w:lang w:val="ru-RU"/>
        </w:rPr>
      </w:pPr>
      <w:r w:rsidRPr="006D6473">
        <w:rPr>
          <w:szCs w:val="24"/>
          <w:lang w:val="ru-RU"/>
        </w:rPr>
        <w:t>Ан сев: весна…»</w:t>
      </w:r>
    </w:p>
    <w:p w:rsidR="00D44E52" w:rsidRPr="006D6473" w:rsidRDefault="00EB51B2">
      <w:pPr>
        <w:pStyle w:val="Body1"/>
        <w:rPr>
          <w:lang w:val="ru-RU"/>
        </w:rPr>
      </w:pPr>
      <w:r w:rsidRPr="006D6473">
        <w:rPr>
          <w:szCs w:val="24"/>
          <w:lang w:val="ru-RU"/>
        </w:rPr>
        <w:t>Но вдалеке (лад — вон!)</w:t>
      </w:r>
    </w:p>
    <w:p w:rsidR="00D44E52" w:rsidRPr="006D6473" w:rsidRDefault="00EB51B2">
      <w:pPr>
        <w:pStyle w:val="Body1"/>
        <w:rPr>
          <w:lang w:val="ru-RU"/>
        </w:rPr>
      </w:pPr>
      <w:r w:rsidRPr="006D6473">
        <w:rPr>
          <w:szCs w:val="24"/>
          <w:lang w:val="ru-RU"/>
        </w:rPr>
        <w:t xml:space="preserve">не Женеве </w:t>
      </w:r>
      <w:proofErr w:type="gramStart"/>
      <w:r w:rsidRPr="006D6473">
        <w:rPr>
          <w:szCs w:val="24"/>
          <w:lang w:val="ru-RU"/>
        </w:rPr>
        <w:t>нежен</w:t>
      </w:r>
      <w:proofErr w:type="gramEnd"/>
    </w:p>
    <w:p w:rsidR="00D44E52" w:rsidRPr="006D6473" w:rsidRDefault="00EB51B2">
      <w:pPr>
        <w:pStyle w:val="Body1"/>
        <w:rPr>
          <w:lang w:val="ru-RU"/>
        </w:rPr>
      </w:pPr>
      <w:r w:rsidRPr="006D6473">
        <w:rPr>
          <w:szCs w:val="24"/>
          <w:lang w:val="ru-RU"/>
        </w:rPr>
        <w:t>Ленин ел</w:t>
      </w:r>
    </w:p>
    <w:p w:rsidR="00D44E52" w:rsidRPr="006D6473" w:rsidRDefault="00EB51B2">
      <w:pPr>
        <w:pStyle w:val="Body1"/>
        <w:rPr>
          <w:lang w:val="ru-RU"/>
        </w:rPr>
      </w:pPr>
      <w:r w:rsidRPr="006D6473">
        <w:rPr>
          <w:szCs w:val="24"/>
          <w:lang w:val="ru-RU"/>
        </w:rPr>
        <w:t>уху</w:t>
      </w:r>
    </w:p>
    <w:p w:rsidR="00D44E52" w:rsidRPr="006D6473" w:rsidRDefault="00EB51B2">
      <w:pPr>
        <w:pStyle w:val="Body1"/>
        <w:rPr>
          <w:lang w:val="ru-RU"/>
        </w:rPr>
      </w:pPr>
      <w:r w:rsidRPr="006D6473">
        <w:rPr>
          <w:szCs w:val="24"/>
          <w:lang w:val="ru-RU"/>
        </w:rPr>
        <w:t>бурь. Труб</w:t>
      </w:r>
    </w:p>
    <w:p w:rsidR="00D44E52" w:rsidRPr="006D6473" w:rsidRDefault="00EB51B2">
      <w:pPr>
        <w:pStyle w:val="Body1"/>
        <w:rPr>
          <w:lang w:val="ru-RU"/>
        </w:rPr>
      </w:pPr>
      <w:r w:rsidRPr="006D6473">
        <w:rPr>
          <w:szCs w:val="24"/>
          <w:lang w:val="ru-RU"/>
        </w:rPr>
        <w:t>зовы, вызов:</w:t>
      </w:r>
    </w:p>
    <w:p w:rsidR="00D44E52" w:rsidRPr="006D6473" w:rsidRDefault="00EB51B2">
      <w:pPr>
        <w:pStyle w:val="Body1"/>
        <w:rPr>
          <w:lang w:val="ru-RU"/>
        </w:rPr>
      </w:pPr>
      <w:r w:rsidRPr="006D6473">
        <w:rPr>
          <w:szCs w:val="24"/>
          <w:lang w:val="ru-RU"/>
        </w:rPr>
        <w:t>«Иди, толп оплот, иди!»</w:t>
      </w:r>
    </w:p>
    <w:p w:rsidR="00D44E52" w:rsidRPr="006D6473" w:rsidRDefault="00EB51B2">
      <w:pPr>
        <w:pStyle w:val="Body1"/>
        <w:rPr>
          <w:lang w:val="ru-RU"/>
        </w:rPr>
      </w:pPr>
      <w:r w:rsidRPr="006D6473">
        <w:rPr>
          <w:szCs w:val="24"/>
          <w:lang w:val="ru-RU"/>
        </w:rPr>
        <w:lastRenderedPageBreak/>
        <w:t>Как?</w:t>
      </w:r>
    </w:p>
    <w:p w:rsidR="00D44E52" w:rsidRPr="006D6473" w:rsidRDefault="00EB51B2">
      <w:pPr>
        <w:pStyle w:val="Body1"/>
        <w:rPr>
          <w:lang w:val="ru-RU"/>
        </w:rPr>
      </w:pPr>
      <w:r w:rsidRPr="006D6473">
        <w:rPr>
          <w:szCs w:val="24"/>
          <w:lang w:val="ru-RU"/>
        </w:rPr>
        <w:t>Там мат и там мат.</w:t>
      </w:r>
    </w:p>
    <w:p w:rsidR="00D44E52" w:rsidRPr="006D6473" w:rsidRDefault="00EB51B2">
      <w:pPr>
        <w:pStyle w:val="Body1"/>
        <w:rPr>
          <w:lang w:val="ru-RU"/>
        </w:rPr>
      </w:pPr>
      <w:r w:rsidRPr="006D6473">
        <w:rPr>
          <w:szCs w:val="24"/>
          <w:lang w:val="ru-RU"/>
        </w:rPr>
        <w:t>И тупики пути…</w:t>
      </w:r>
    </w:p>
    <w:p w:rsidR="00D44E52" w:rsidRPr="006D6473" w:rsidRDefault="00EB51B2">
      <w:pPr>
        <w:pStyle w:val="Body1"/>
        <w:rPr>
          <w:lang w:val="ru-RU"/>
        </w:rPr>
      </w:pPr>
      <w:r w:rsidRPr="006D6473">
        <w:rPr>
          <w:szCs w:val="24"/>
          <w:lang w:val="ru-RU"/>
        </w:rPr>
        <w:t>Еще ищи, еще!</w:t>
      </w:r>
    </w:p>
    <w:p w:rsidR="00D44E52" w:rsidRPr="006D6473" w:rsidRDefault="00EB51B2">
      <w:pPr>
        <w:pStyle w:val="Body1"/>
        <w:rPr>
          <w:lang w:val="ru-RU"/>
        </w:rPr>
      </w:pPr>
      <w:r w:rsidRPr="006D6473">
        <w:rPr>
          <w:szCs w:val="24"/>
          <w:lang w:val="ru-RU"/>
        </w:rPr>
        <w:t>Тевтонов вон ответ:</w:t>
      </w:r>
    </w:p>
    <w:p w:rsidR="00D44E52" w:rsidRPr="006D6473" w:rsidRDefault="00EB51B2">
      <w:pPr>
        <w:pStyle w:val="Body1"/>
        <w:rPr>
          <w:lang w:val="ru-RU"/>
        </w:rPr>
      </w:pPr>
      <w:r w:rsidRPr="006D6473">
        <w:rPr>
          <w:szCs w:val="24"/>
          <w:lang w:val="ru-RU"/>
        </w:rPr>
        <w:t>«Нога в вагон!»</w:t>
      </w:r>
    </w:p>
    <w:p w:rsidR="00D44E52" w:rsidRPr="006D6473" w:rsidRDefault="00EB51B2">
      <w:pPr>
        <w:pStyle w:val="Body1"/>
        <w:rPr>
          <w:lang w:val="ru-RU"/>
        </w:rPr>
      </w:pPr>
      <w:r w:rsidRPr="006D6473">
        <w:rPr>
          <w:szCs w:val="24"/>
          <w:lang w:val="ru-RU"/>
        </w:rPr>
        <w:t>Дару рад,</w:t>
      </w:r>
    </w:p>
    <w:p w:rsidR="00D44E52" w:rsidRPr="006D6473" w:rsidRDefault="00EB51B2">
      <w:pPr>
        <w:pStyle w:val="Body1"/>
        <w:rPr>
          <w:lang w:val="ru-RU"/>
        </w:rPr>
      </w:pPr>
      <w:r w:rsidRPr="006D6473">
        <w:rPr>
          <w:szCs w:val="24"/>
          <w:lang w:val="ru-RU"/>
        </w:rPr>
        <w:t>летел (</w:t>
      </w:r>
      <w:proofErr w:type="gramStart"/>
      <w:r w:rsidRPr="006D6473">
        <w:rPr>
          <w:szCs w:val="24"/>
          <w:lang w:val="ru-RU"/>
        </w:rPr>
        <w:t>летев</w:t>
      </w:r>
      <w:proofErr w:type="gramEnd"/>
      <w:r w:rsidRPr="006D6473">
        <w:rPr>
          <w:szCs w:val="24"/>
          <w:lang w:val="ru-RU"/>
        </w:rPr>
        <w:t xml:space="preserve"> — светел), летел…</w:t>
      </w:r>
    </w:p>
    <w:p w:rsidR="00D44E52" w:rsidRPr="006D6473" w:rsidRDefault="00EB51B2">
      <w:pPr>
        <w:pStyle w:val="Body1"/>
        <w:rPr>
          <w:lang w:val="ru-RU"/>
        </w:rPr>
      </w:pPr>
      <w:r w:rsidRPr="006D6473">
        <w:rPr>
          <w:szCs w:val="24"/>
          <w:lang w:val="ru-RU"/>
        </w:rPr>
        <w:t>Тело — полет</w:t>
      </w:r>
    </w:p>
    <w:p w:rsidR="00D44E52" w:rsidRPr="006D6473" w:rsidRDefault="00EB51B2">
      <w:pPr>
        <w:pStyle w:val="Body1"/>
        <w:rPr>
          <w:lang w:val="ru-RU"/>
        </w:rPr>
      </w:pPr>
      <w:r w:rsidRPr="006D6473">
        <w:rPr>
          <w:szCs w:val="24"/>
          <w:lang w:val="ru-RU"/>
        </w:rPr>
        <w:t>уму.</w:t>
      </w:r>
    </w:p>
    <w:p w:rsidR="00D44E52" w:rsidRPr="006D6473" w:rsidRDefault="00EB51B2">
      <w:pPr>
        <w:pStyle w:val="Body1"/>
        <w:rPr>
          <w:lang w:val="ru-RU"/>
        </w:rPr>
      </w:pPr>
      <w:r w:rsidRPr="006D6473">
        <w:rPr>
          <w:szCs w:val="24"/>
          <w:lang w:val="ru-RU"/>
        </w:rPr>
        <w:t>Тесен, гул луг несет</w:t>
      </w:r>
    </w:p>
    <w:p w:rsidR="00D44E52" w:rsidRPr="006D6473" w:rsidRDefault="00EB51B2">
      <w:pPr>
        <w:pStyle w:val="Body1"/>
        <w:rPr>
          <w:lang w:val="ru-RU"/>
        </w:rPr>
      </w:pPr>
      <w:r w:rsidRPr="006D6473">
        <w:rPr>
          <w:szCs w:val="24"/>
          <w:lang w:val="ru-RU"/>
        </w:rPr>
        <w:t>уху:</w:t>
      </w:r>
    </w:p>
    <w:p w:rsidR="00D44E52" w:rsidRPr="006D6473" w:rsidRDefault="00EB51B2">
      <w:pPr>
        <w:pStyle w:val="Body1"/>
        <w:rPr>
          <w:lang w:val="ru-RU"/>
        </w:rPr>
      </w:pPr>
      <w:r w:rsidRPr="006D6473">
        <w:rPr>
          <w:szCs w:val="24"/>
          <w:lang w:val="ru-RU"/>
        </w:rPr>
        <w:t>«То — ЛЕНИН! И не Лот,</w:t>
      </w:r>
    </w:p>
    <w:p w:rsidR="00D44E52" w:rsidRPr="006D6473" w:rsidRDefault="00EB51B2">
      <w:pPr>
        <w:pStyle w:val="Body1"/>
        <w:rPr>
          <w:lang w:val="ru-RU"/>
        </w:rPr>
      </w:pPr>
      <w:r w:rsidRPr="006D6473">
        <w:rPr>
          <w:szCs w:val="24"/>
          <w:lang w:val="ru-RU"/>
        </w:rPr>
        <w:t>а потопа</w:t>
      </w:r>
    </w:p>
    <w:p w:rsidR="00D44E52" w:rsidRPr="006D6473" w:rsidRDefault="00EB51B2">
      <w:pPr>
        <w:pStyle w:val="Body1"/>
        <w:rPr>
          <w:lang w:val="ru-RU"/>
        </w:rPr>
      </w:pPr>
      <w:r w:rsidRPr="006D6473">
        <w:rPr>
          <w:szCs w:val="24"/>
          <w:lang w:val="ru-RU"/>
        </w:rPr>
        <w:t>Ной он!»</w:t>
      </w:r>
    </w:p>
    <w:p w:rsidR="00D44E52" w:rsidRPr="006D6473" w:rsidRDefault="00EB51B2">
      <w:pPr>
        <w:pStyle w:val="Body1"/>
        <w:rPr>
          <w:lang w:val="ru-RU"/>
        </w:rPr>
      </w:pPr>
      <w:r w:rsidRPr="006D6473">
        <w:rPr>
          <w:szCs w:val="24"/>
          <w:lang w:val="ru-RU"/>
        </w:rPr>
        <w:t>Ленин ел</w:t>
      </w:r>
    </w:p>
    <w:p w:rsidR="00D44E52" w:rsidRPr="006D6473" w:rsidRDefault="00EB51B2">
      <w:pPr>
        <w:pStyle w:val="Body1"/>
        <w:rPr>
          <w:lang w:val="ru-RU"/>
        </w:rPr>
      </w:pPr>
      <w:r w:rsidRPr="006D6473">
        <w:rPr>
          <w:szCs w:val="24"/>
          <w:lang w:val="ru-RU"/>
        </w:rPr>
        <w:t>у ниши тишину.</w:t>
      </w:r>
    </w:p>
    <w:p w:rsidR="00D44E52" w:rsidRPr="006D6473" w:rsidRDefault="00EB51B2">
      <w:pPr>
        <w:pStyle w:val="Body1"/>
        <w:rPr>
          <w:lang w:val="ru-RU"/>
        </w:rPr>
      </w:pPr>
      <w:r w:rsidRPr="006D6473">
        <w:rPr>
          <w:szCs w:val="24"/>
          <w:lang w:val="ru-RU"/>
        </w:rPr>
        <w:t>Наган —</w:t>
      </w:r>
    </w:p>
    <w:p w:rsidR="00D44E52" w:rsidRPr="006D6473" w:rsidRDefault="00EB51B2">
      <w:pPr>
        <w:pStyle w:val="Body1"/>
        <w:rPr>
          <w:lang w:val="ru-RU"/>
        </w:rPr>
      </w:pPr>
      <w:r w:rsidRPr="006D6473">
        <w:rPr>
          <w:szCs w:val="24"/>
          <w:lang w:val="ru-RU"/>
        </w:rPr>
        <w:t>око!</w:t>
      </w:r>
    </w:p>
    <w:p w:rsidR="00D44E52" w:rsidRPr="006D6473" w:rsidRDefault="00EB51B2">
      <w:pPr>
        <w:pStyle w:val="Body1"/>
        <w:rPr>
          <w:lang w:val="ru-RU"/>
        </w:rPr>
      </w:pPr>
      <w:r w:rsidRPr="006D6473">
        <w:rPr>
          <w:szCs w:val="24"/>
          <w:lang w:val="ru-RU"/>
        </w:rPr>
        <w:t>А соло голоса</w:t>
      </w:r>
    </w:p>
    <w:p w:rsidR="00D44E52" w:rsidRPr="006D6473" w:rsidRDefault="00EB51B2">
      <w:pPr>
        <w:pStyle w:val="Body1"/>
        <w:rPr>
          <w:lang w:val="ru-RU"/>
        </w:rPr>
      </w:pPr>
      <w:r w:rsidRPr="006D6473">
        <w:rPr>
          <w:szCs w:val="24"/>
          <w:lang w:val="ru-RU"/>
        </w:rPr>
        <w:lastRenderedPageBreak/>
        <w:t>уху:</w:t>
      </w:r>
    </w:p>
    <w:p w:rsidR="00D44E52" w:rsidRPr="006D6473" w:rsidRDefault="00EB51B2">
      <w:pPr>
        <w:pStyle w:val="Body1"/>
        <w:rPr>
          <w:lang w:val="ru-RU"/>
        </w:rPr>
      </w:pPr>
      <w:r w:rsidRPr="006D6473">
        <w:rPr>
          <w:szCs w:val="24"/>
          <w:lang w:val="ru-RU"/>
        </w:rPr>
        <w:t>«Долог голод!</w:t>
      </w:r>
    </w:p>
    <w:p w:rsidR="00D44E52" w:rsidRPr="006D6473" w:rsidRDefault="00EB51B2">
      <w:pPr>
        <w:pStyle w:val="Body1"/>
        <w:rPr>
          <w:lang w:val="ru-RU"/>
        </w:rPr>
      </w:pPr>
      <w:r w:rsidRPr="006D6473">
        <w:rPr>
          <w:szCs w:val="24"/>
          <w:lang w:val="ru-RU"/>
        </w:rPr>
        <w:t>Дорог город!</w:t>
      </w:r>
    </w:p>
    <w:p w:rsidR="00D44E52" w:rsidRPr="006D6473" w:rsidRDefault="00EB51B2">
      <w:pPr>
        <w:pStyle w:val="Body1"/>
        <w:rPr>
          <w:lang w:val="ru-RU"/>
        </w:rPr>
      </w:pPr>
      <w:r w:rsidRPr="006D6473">
        <w:rPr>
          <w:szCs w:val="24"/>
          <w:lang w:val="ru-RU"/>
        </w:rPr>
        <w:t>А пелена нелепа.</w:t>
      </w:r>
    </w:p>
    <w:p w:rsidR="00D44E52" w:rsidRPr="006D6473" w:rsidRDefault="00EB51B2">
      <w:pPr>
        <w:pStyle w:val="Body1"/>
        <w:rPr>
          <w:lang w:val="ru-RU"/>
        </w:rPr>
      </w:pPr>
      <w:r w:rsidRPr="006D6473">
        <w:rPr>
          <w:szCs w:val="24"/>
          <w:lang w:val="ru-RU"/>
        </w:rPr>
        <w:t>Вот нор фронтов</w:t>
      </w:r>
    </w:p>
    <w:p w:rsidR="00D44E52" w:rsidRPr="006D6473" w:rsidRDefault="00EB51B2">
      <w:pPr>
        <w:pStyle w:val="Body1"/>
        <w:rPr>
          <w:lang w:val="ru-RU"/>
        </w:rPr>
      </w:pPr>
      <w:proofErr w:type="gramStart"/>
      <w:r w:rsidRPr="006D6473">
        <w:rPr>
          <w:szCs w:val="24"/>
          <w:lang w:val="ru-RU"/>
        </w:rPr>
        <w:t>кабак</w:t>
      </w:r>
      <w:proofErr w:type="gramEnd"/>
      <w:r w:rsidRPr="006D6473">
        <w:rPr>
          <w:szCs w:val="24"/>
          <w:lang w:val="ru-RU"/>
        </w:rPr>
        <w:t xml:space="preserve">. Как </w:t>
      </w:r>
      <w:proofErr w:type="gramStart"/>
      <w:r w:rsidRPr="006D6473">
        <w:rPr>
          <w:szCs w:val="24"/>
          <w:lang w:val="ru-RU"/>
        </w:rPr>
        <w:t>кабак</w:t>
      </w:r>
      <w:proofErr w:type="gramEnd"/>
    </w:p>
    <w:p w:rsidR="00D44E52" w:rsidRPr="006D6473" w:rsidRDefault="00EB51B2">
      <w:pPr>
        <w:pStyle w:val="Body1"/>
        <w:rPr>
          <w:lang w:val="ru-RU"/>
        </w:rPr>
      </w:pPr>
      <w:r w:rsidRPr="006D6473">
        <w:rPr>
          <w:szCs w:val="24"/>
          <w:lang w:val="ru-RU"/>
        </w:rPr>
        <w:t>Россия. И ссор</w:t>
      </w:r>
    </w:p>
    <w:p w:rsidR="00D44E52" w:rsidRPr="006D6473" w:rsidRDefault="00EB51B2">
      <w:pPr>
        <w:pStyle w:val="Body1"/>
        <w:rPr>
          <w:lang w:val="ru-RU"/>
        </w:rPr>
      </w:pPr>
      <w:r w:rsidRPr="006D6473">
        <w:rPr>
          <w:szCs w:val="24"/>
          <w:lang w:val="ru-RU"/>
        </w:rPr>
        <w:t>потоп ее — потоп!</w:t>
      </w:r>
    </w:p>
    <w:p w:rsidR="00D44E52" w:rsidRPr="006D6473" w:rsidRDefault="00EB51B2">
      <w:pPr>
        <w:pStyle w:val="Body1"/>
        <w:rPr>
          <w:lang w:val="ru-RU"/>
        </w:rPr>
      </w:pPr>
      <w:r w:rsidRPr="006D6473">
        <w:rPr>
          <w:szCs w:val="24"/>
          <w:lang w:val="ru-RU"/>
        </w:rPr>
        <w:t>«Мирим,</w:t>
      </w:r>
    </w:p>
    <w:p w:rsidR="00D44E52" w:rsidRPr="006D6473" w:rsidRDefault="00EB51B2">
      <w:pPr>
        <w:pStyle w:val="Body1"/>
        <w:rPr>
          <w:lang w:val="ru-RU"/>
        </w:rPr>
      </w:pPr>
      <w:r w:rsidRPr="006D6473">
        <w:rPr>
          <w:szCs w:val="24"/>
          <w:lang w:val="ru-RU"/>
        </w:rPr>
        <w:t>тевтон!» — ответ</w:t>
      </w:r>
    </w:p>
    <w:p w:rsidR="00D44E52" w:rsidRPr="006D6473" w:rsidRDefault="00EB51B2">
      <w:pPr>
        <w:pStyle w:val="Body1"/>
        <w:rPr>
          <w:lang w:val="ru-RU"/>
        </w:rPr>
      </w:pPr>
      <w:r w:rsidRPr="006D6473">
        <w:rPr>
          <w:szCs w:val="24"/>
          <w:lang w:val="ru-RU"/>
        </w:rPr>
        <w:t>массам.</w:t>
      </w:r>
    </w:p>
    <w:p w:rsidR="00D44E52" w:rsidRPr="006D6473" w:rsidRDefault="00EB51B2">
      <w:pPr>
        <w:pStyle w:val="Body1"/>
        <w:rPr>
          <w:lang w:val="ru-RU"/>
        </w:rPr>
      </w:pPr>
      <w:r w:rsidRPr="006D6473">
        <w:rPr>
          <w:szCs w:val="24"/>
          <w:lang w:val="ru-RU"/>
        </w:rPr>
        <w:t>Мира Рим.</w:t>
      </w:r>
    </w:p>
    <w:p w:rsidR="00D44E52" w:rsidRPr="006D6473" w:rsidRDefault="00EB51B2">
      <w:pPr>
        <w:pStyle w:val="Body1"/>
        <w:rPr>
          <w:lang w:val="ru-RU"/>
        </w:rPr>
      </w:pPr>
      <w:r w:rsidRPr="006D6473">
        <w:rPr>
          <w:szCs w:val="24"/>
          <w:lang w:val="ru-RU"/>
        </w:rPr>
        <w:t>А кипу тупика —</w:t>
      </w:r>
    </w:p>
    <w:p w:rsidR="00D44E52" w:rsidRPr="006D6473" w:rsidRDefault="00EB51B2">
      <w:pPr>
        <w:pStyle w:val="Body1"/>
        <w:rPr>
          <w:lang w:val="ru-RU"/>
        </w:rPr>
      </w:pPr>
      <w:r w:rsidRPr="006D6473">
        <w:rPr>
          <w:szCs w:val="24"/>
          <w:lang w:val="ru-RU"/>
        </w:rPr>
        <w:t>вон! Вон гимнов миг!»… Нов, нов</w:t>
      </w:r>
    </w:p>
    <w:p w:rsidR="00D44E52" w:rsidRPr="006D6473" w:rsidRDefault="00EB51B2">
      <w:pPr>
        <w:pStyle w:val="Body1"/>
        <w:rPr>
          <w:lang w:val="ru-RU"/>
        </w:rPr>
      </w:pPr>
      <w:r w:rsidRPr="006D6473">
        <w:rPr>
          <w:szCs w:val="24"/>
          <w:lang w:val="ru-RU"/>
        </w:rPr>
        <w:t>летел уху, летел</w:t>
      </w:r>
    </w:p>
    <w:p w:rsidR="00D44E52" w:rsidRPr="006D6473" w:rsidRDefault="00EB51B2">
      <w:pPr>
        <w:pStyle w:val="Body1"/>
        <w:rPr>
          <w:lang w:val="ru-RU"/>
        </w:rPr>
      </w:pPr>
      <w:r w:rsidRPr="006D6473">
        <w:rPr>
          <w:szCs w:val="24"/>
          <w:lang w:val="ru-RU"/>
        </w:rPr>
        <w:t>довод — овод.</w:t>
      </w:r>
    </w:p>
    <w:p w:rsidR="00D44E52" w:rsidRPr="006D6473" w:rsidRDefault="00EB51B2">
      <w:pPr>
        <w:pStyle w:val="Body1"/>
        <w:rPr>
          <w:lang w:val="ru-RU"/>
        </w:rPr>
      </w:pPr>
      <w:r w:rsidRPr="006D6473">
        <w:rPr>
          <w:szCs w:val="24"/>
          <w:lang w:val="ru-RU"/>
        </w:rPr>
        <w:t>Маг! Нити митингам</w:t>
      </w:r>
    </w:p>
    <w:p w:rsidR="00D44E52" w:rsidRPr="006D6473" w:rsidRDefault="00EB51B2">
      <w:pPr>
        <w:pStyle w:val="Body1"/>
        <w:rPr>
          <w:lang w:val="ru-RU"/>
        </w:rPr>
      </w:pPr>
      <w:r w:rsidRPr="006D6473">
        <w:rPr>
          <w:szCs w:val="24"/>
          <w:lang w:val="ru-RU"/>
        </w:rPr>
        <w:t>дал (но сам — как масон). Лад,</w:t>
      </w:r>
    </w:p>
    <w:p w:rsidR="00D44E52" w:rsidRPr="006D6473" w:rsidRDefault="00EB51B2">
      <w:pPr>
        <w:pStyle w:val="Body1"/>
        <w:rPr>
          <w:lang w:val="ru-RU"/>
        </w:rPr>
      </w:pPr>
      <w:r w:rsidRPr="006D6473">
        <w:rPr>
          <w:szCs w:val="24"/>
          <w:lang w:val="ru-RU"/>
        </w:rPr>
        <w:t>лад массам дал…</w:t>
      </w:r>
    </w:p>
    <w:p w:rsidR="00D44E52" w:rsidRPr="006D6473" w:rsidRDefault="00EB51B2">
      <w:pPr>
        <w:pStyle w:val="Body1"/>
        <w:rPr>
          <w:lang w:val="ru-RU"/>
        </w:rPr>
      </w:pPr>
      <w:r w:rsidRPr="006D6473">
        <w:rPr>
          <w:szCs w:val="24"/>
          <w:lang w:val="ru-RU"/>
        </w:rPr>
        <w:t>О, левело, левело</w:t>
      </w:r>
    </w:p>
    <w:p w:rsidR="00D44E52" w:rsidRPr="006D6473" w:rsidRDefault="00EB51B2">
      <w:pPr>
        <w:pStyle w:val="Body1"/>
        <w:rPr>
          <w:lang w:val="ru-RU"/>
        </w:rPr>
      </w:pPr>
      <w:r w:rsidRPr="006D6473">
        <w:rPr>
          <w:szCs w:val="24"/>
          <w:lang w:val="ru-RU"/>
        </w:rPr>
        <w:lastRenderedPageBreak/>
        <w:t>лето-котел.</w:t>
      </w:r>
    </w:p>
    <w:p w:rsidR="00D44E52" w:rsidRPr="006D6473" w:rsidRDefault="00EB51B2">
      <w:pPr>
        <w:pStyle w:val="Body1"/>
        <w:rPr>
          <w:lang w:val="ru-RU"/>
        </w:rPr>
      </w:pPr>
      <w:r w:rsidRPr="006D6473">
        <w:rPr>
          <w:szCs w:val="24"/>
          <w:lang w:val="ru-RU"/>
        </w:rPr>
        <w:t>Орде — ведро!</w:t>
      </w:r>
    </w:p>
    <w:p w:rsidR="00D44E52" w:rsidRPr="006D6473" w:rsidRDefault="00EB51B2">
      <w:pPr>
        <w:pStyle w:val="Body1"/>
        <w:rPr>
          <w:lang w:val="ru-RU"/>
        </w:rPr>
      </w:pPr>
      <w:r w:rsidRPr="006D6473">
        <w:rPr>
          <w:szCs w:val="24"/>
          <w:lang w:val="ru-RU"/>
        </w:rPr>
        <w:t>И ораторы (рота! рои!):</w:t>
      </w:r>
    </w:p>
    <w:p w:rsidR="00D44E52" w:rsidRPr="006D6473" w:rsidRDefault="00EB51B2">
      <w:pPr>
        <w:pStyle w:val="Body1"/>
        <w:rPr>
          <w:lang w:val="ru-RU"/>
        </w:rPr>
      </w:pPr>
      <w:r w:rsidRPr="006D6473">
        <w:rPr>
          <w:szCs w:val="24"/>
          <w:lang w:val="ru-RU"/>
        </w:rPr>
        <w:t>или мим, или</w:t>
      </w:r>
    </w:p>
    <w:p w:rsidR="00D44E52" w:rsidRPr="006D6473" w:rsidRDefault="00EB51B2">
      <w:pPr>
        <w:pStyle w:val="Body1"/>
        <w:rPr>
          <w:lang w:val="ru-RU"/>
        </w:rPr>
      </w:pPr>
      <w:r w:rsidRPr="006D6473">
        <w:rPr>
          <w:szCs w:val="24"/>
          <w:lang w:val="ru-RU"/>
        </w:rPr>
        <w:t>туш шут.</w:t>
      </w:r>
    </w:p>
    <w:p w:rsidR="00D44E52" w:rsidRPr="006D6473" w:rsidRDefault="00EB51B2">
      <w:pPr>
        <w:pStyle w:val="Body1"/>
        <w:rPr>
          <w:lang w:val="ru-RU"/>
        </w:rPr>
      </w:pPr>
      <w:r w:rsidRPr="006D6473">
        <w:rPr>
          <w:szCs w:val="24"/>
          <w:lang w:val="ru-RU"/>
        </w:rPr>
        <w:t>Улыбок тащат кобылу:</w:t>
      </w:r>
    </w:p>
    <w:p w:rsidR="00D44E52" w:rsidRPr="006D6473" w:rsidRDefault="00EB51B2">
      <w:pPr>
        <w:pStyle w:val="Body1"/>
        <w:rPr>
          <w:lang w:val="ru-RU"/>
        </w:rPr>
      </w:pPr>
      <w:r w:rsidRPr="006D6473">
        <w:rPr>
          <w:szCs w:val="24"/>
          <w:lang w:val="ru-RU"/>
        </w:rPr>
        <w:t>«Я! Я! И я! И я!.. Я!»</w:t>
      </w:r>
    </w:p>
    <w:p w:rsidR="00D44E52" w:rsidRPr="006D6473" w:rsidRDefault="00EB51B2">
      <w:pPr>
        <w:pStyle w:val="Body1"/>
        <w:rPr>
          <w:lang w:val="ru-RU"/>
        </w:rPr>
      </w:pPr>
      <w:r w:rsidRPr="006D6473">
        <w:rPr>
          <w:szCs w:val="24"/>
          <w:lang w:val="ru-RU"/>
        </w:rPr>
        <w:t>Вон речь Чернов</w:t>
      </w:r>
    </w:p>
    <w:p w:rsidR="00D44E52" w:rsidRPr="006D6473" w:rsidRDefault="00EB51B2">
      <w:pPr>
        <w:pStyle w:val="Body1"/>
        <w:rPr>
          <w:lang w:val="ru-RU"/>
        </w:rPr>
      </w:pPr>
      <w:r w:rsidRPr="006D6473">
        <w:rPr>
          <w:szCs w:val="24"/>
          <w:lang w:val="ru-RU"/>
        </w:rPr>
        <w:t>лил.</w:t>
      </w:r>
    </w:p>
    <w:p w:rsidR="00D44E52" w:rsidRPr="006D6473" w:rsidRDefault="00EB51B2">
      <w:pPr>
        <w:pStyle w:val="Body1"/>
        <w:rPr>
          <w:lang w:val="ru-RU"/>
        </w:rPr>
      </w:pPr>
      <w:r w:rsidRPr="006D6473">
        <w:rPr>
          <w:szCs w:val="24"/>
          <w:lang w:val="ru-RU"/>
        </w:rPr>
        <w:t>Но не дороден он</w:t>
      </w:r>
    </w:p>
    <w:p w:rsidR="00D44E52" w:rsidRPr="006D6473" w:rsidRDefault="00EB51B2">
      <w:pPr>
        <w:pStyle w:val="Body1"/>
        <w:rPr>
          <w:lang w:val="ru-RU"/>
        </w:rPr>
      </w:pPr>
      <w:r w:rsidRPr="006D6473">
        <w:rPr>
          <w:szCs w:val="24"/>
          <w:lang w:val="ru-RU"/>
        </w:rPr>
        <w:t>и черви в речи.</w:t>
      </w:r>
    </w:p>
    <w:p w:rsidR="00D44E52" w:rsidRPr="006D6473" w:rsidRDefault="00EB51B2">
      <w:pPr>
        <w:pStyle w:val="Body1"/>
        <w:rPr>
          <w:lang w:val="ru-RU"/>
        </w:rPr>
      </w:pPr>
      <w:r w:rsidRPr="006D6473">
        <w:rPr>
          <w:szCs w:val="24"/>
          <w:lang w:val="ru-RU"/>
        </w:rPr>
        <w:t>Тепел ее лепет.</w:t>
      </w:r>
    </w:p>
    <w:p w:rsidR="00D44E52" w:rsidRPr="006D6473" w:rsidRDefault="00EB51B2">
      <w:pPr>
        <w:pStyle w:val="Body1"/>
        <w:rPr>
          <w:lang w:val="ru-RU"/>
        </w:rPr>
      </w:pPr>
      <w:r w:rsidRPr="006D6473">
        <w:rPr>
          <w:szCs w:val="24"/>
          <w:lang w:val="ru-RU"/>
        </w:rPr>
        <w:t>А вон саркома мокра снова…</w:t>
      </w:r>
    </w:p>
    <w:p w:rsidR="00D44E52" w:rsidRPr="006D6473" w:rsidRDefault="00EB51B2">
      <w:pPr>
        <w:pStyle w:val="Body1"/>
        <w:rPr>
          <w:lang w:val="ru-RU"/>
        </w:rPr>
      </w:pPr>
      <w:r w:rsidRPr="006D6473">
        <w:rPr>
          <w:szCs w:val="24"/>
          <w:lang w:val="ru-RU"/>
        </w:rPr>
        <w:t>Чу! Гуч —</w:t>
      </w:r>
    </w:p>
    <w:p w:rsidR="00D44E52" w:rsidRPr="006D6473" w:rsidRDefault="00EB51B2">
      <w:pPr>
        <w:pStyle w:val="Body1"/>
        <w:rPr>
          <w:lang w:val="ru-RU"/>
        </w:rPr>
      </w:pPr>
      <w:r w:rsidRPr="006D6473">
        <w:rPr>
          <w:szCs w:val="24"/>
          <w:lang w:val="ru-RU"/>
        </w:rPr>
        <w:t>ковок нов звон, ковок</w:t>
      </w:r>
    </w:p>
    <w:p w:rsidR="00D44E52" w:rsidRPr="006D6473" w:rsidRDefault="00EB51B2">
      <w:pPr>
        <w:pStyle w:val="Body1"/>
        <w:rPr>
          <w:lang w:val="ru-RU"/>
        </w:rPr>
      </w:pPr>
      <w:r w:rsidRPr="006D6473">
        <w:rPr>
          <w:szCs w:val="24"/>
          <w:lang w:val="ru-RU"/>
        </w:rPr>
        <w:t>течет и течет</w:t>
      </w:r>
    </w:p>
    <w:p w:rsidR="00D44E52" w:rsidRPr="006D6473" w:rsidRDefault="00EB51B2">
      <w:pPr>
        <w:pStyle w:val="Body1"/>
        <w:rPr>
          <w:lang w:val="ru-RU"/>
        </w:rPr>
      </w:pPr>
      <w:r w:rsidRPr="006D6473">
        <w:rPr>
          <w:szCs w:val="24"/>
          <w:lang w:val="ru-RU"/>
        </w:rPr>
        <w:t>в обоз зобов.</w:t>
      </w:r>
    </w:p>
    <w:p w:rsidR="00D44E52" w:rsidRPr="006D6473" w:rsidRDefault="00EB51B2">
      <w:pPr>
        <w:pStyle w:val="Body1"/>
        <w:rPr>
          <w:lang w:val="ru-RU"/>
        </w:rPr>
      </w:pPr>
      <w:r w:rsidRPr="006D6473">
        <w:rPr>
          <w:szCs w:val="24"/>
          <w:lang w:val="ru-RU"/>
        </w:rPr>
        <w:t xml:space="preserve">Лебедь! </w:t>
      </w:r>
      <w:proofErr w:type="gramStart"/>
      <w:r w:rsidRPr="006D6473">
        <w:rPr>
          <w:szCs w:val="24"/>
          <w:lang w:val="ru-RU"/>
        </w:rPr>
        <w:t>Дебел</w:t>
      </w:r>
      <w:proofErr w:type="gramEnd"/>
    </w:p>
    <w:p w:rsidR="00D44E52" w:rsidRPr="006D6473" w:rsidRDefault="00EB51B2">
      <w:pPr>
        <w:pStyle w:val="Body1"/>
        <w:rPr>
          <w:lang w:val="ru-RU"/>
        </w:rPr>
      </w:pPr>
      <w:r w:rsidRPr="006D6473">
        <w:rPr>
          <w:szCs w:val="24"/>
          <w:lang w:val="ru-RU"/>
        </w:rPr>
        <w:t>он, но</w:t>
      </w:r>
    </w:p>
    <w:p w:rsidR="00D44E52" w:rsidRPr="006D6473" w:rsidRDefault="00EB51B2">
      <w:pPr>
        <w:pStyle w:val="Body1"/>
        <w:rPr>
          <w:lang w:val="ru-RU"/>
        </w:rPr>
      </w:pPr>
      <w:r w:rsidRPr="006D6473">
        <w:rPr>
          <w:szCs w:val="24"/>
          <w:lang w:val="ru-RU"/>
        </w:rPr>
        <w:t>массам</w:t>
      </w:r>
    </w:p>
    <w:p w:rsidR="00D44E52" w:rsidRPr="006D6473" w:rsidRDefault="00EB51B2">
      <w:pPr>
        <w:pStyle w:val="Body1"/>
        <w:rPr>
          <w:lang w:val="ru-RU"/>
        </w:rPr>
      </w:pPr>
      <w:r w:rsidRPr="006D6473">
        <w:rPr>
          <w:szCs w:val="24"/>
          <w:lang w:val="ru-RU"/>
        </w:rPr>
        <w:lastRenderedPageBreak/>
        <w:t>ровно б он вор.</w:t>
      </w:r>
    </w:p>
    <w:p w:rsidR="00D44E52" w:rsidRPr="006D6473" w:rsidRDefault="00EB51B2">
      <w:pPr>
        <w:pStyle w:val="Body1"/>
        <w:rPr>
          <w:lang w:val="ru-RU"/>
        </w:rPr>
      </w:pPr>
      <w:r w:rsidRPr="006D6473">
        <w:rPr>
          <w:szCs w:val="24"/>
          <w:lang w:val="ru-RU"/>
        </w:rPr>
        <w:t>Тут дуд дуд. Тут —</w:t>
      </w:r>
    </w:p>
    <w:p w:rsidR="00D44E52" w:rsidRPr="006D6473" w:rsidRDefault="00EB51B2">
      <w:pPr>
        <w:pStyle w:val="Body1"/>
        <w:rPr>
          <w:lang w:val="ru-RU"/>
        </w:rPr>
      </w:pPr>
      <w:r w:rsidRPr="006D6473">
        <w:rPr>
          <w:szCs w:val="24"/>
          <w:lang w:val="ru-RU"/>
        </w:rPr>
        <w:t>воли лов.</w:t>
      </w:r>
    </w:p>
    <w:p w:rsidR="00D44E52" w:rsidRPr="006D6473" w:rsidRDefault="00EB51B2">
      <w:pPr>
        <w:pStyle w:val="Body1"/>
        <w:rPr>
          <w:lang w:val="ru-RU"/>
        </w:rPr>
      </w:pPr>
      <w:r w:rsidRPr="006D6473">
        <w:rPr>
          <w:szCs w:val="24"/>
          <w:lang w:val="ru-RU"/>
        </w:rPr>
        <w:t>Тенет их мхи, тенет!</w:t>
      </w:r>
    </w:p>
    <w:p w:rsidR="00D44E52" w:rsidRPr="006D6473" w:rsidRDefault="00EB51B2">
      <w:pPr>
        <w:pStyle w:val="Body1"/>
        <w:rPr>
          <w:lang w:val="ru-RU"/>
        </w:rPr>
      </w:pPr>
      <w:r w:rsidRPr="006D6473">
        <w:rPr>
          <w:szCs w:val="24"/>
          <w:lang w:val="ru-RU"/>
        </w:rPr>
        <w:t>И лакали, лакали, лакали:</w:t>
      </w:r>
    </w:p>
    <w:p w:rsidR="00D44E52" w:rsidRPr="006D6473" w:rsidRDefault="00EB51B2">
      <w:pPr>
        <w:pStyle w:val="Body1"/>
        <w:rPr>
          <w:lang w:val="ru-RU"/>
        </w:rPr>
      </w:pPr>
      <w:r w:rsidRPr="006D6473">
        <w:rPr>
          <w:szCs w:val="24"/>
          <w:lang w:val="ru-RU"/>
        </w:rPr>
        <w:t xml:space="preserve">шабаша </w:t>
      </w:r>
      <w:proofErr w:type="gramStart"/>
      <w:r w:rsidRPr="006D6473">
        <w:rPr>
          <w:szCs w:val="24"/>
          <w:lang w:val="ru-RU"/>
        </w:rPr>
        <w:t>кабак</w:t>
      </w:r>
      <w:proofErr w:type="gramEnd"/>
      <w:r w:rsidRPr="006D6473">
        <w:rPr>
          <w:szCs w:val="24"/>
          <w:lang w:val="ru-RU"/>
        </w:rPr>
        <w:t xml:space="preserve"> и кабака шабаш…</w:t>
      </w:r>
    </w:p>
    <w:p w:rsidR="00D44E52" w:rsidRPr="006D6473" w:rsidRDefault="00EB51B2">
      <w:pPr>
        <w:pStyle w:val="Body1"/>
        <w:rPr>
          <w:lang w:val="ru-RU"/>
        </w:rPr>
      </w:pPr>
      <w:r w:rsidRPr="006D6473">
        <w:rPr>
          <w:szCs w:val="24"/>
          <w:lang w:val="ru-RU"/>
        </w:rPr>
        <w:t>А города вена, Нева-дорога</w:t>
      </w:r>
    </w:p>
    <w:p w:rsidR="00D44E52" w:rsidRPr="006D6473" w:rsidRDefault="00EB51B2">
      <w:pPr>
        <w:pStyle w:val="Body1"/>
        <w:rPr>
          <w:lang w:val="ru-RU"/>
        </w:rPr>
      </w:pPr>
      <w:r w:rsidRPr="006D6473">
        <w:rPr>
          <w:szCs w:val="24"/>
          <w:lang w:val="ru-RU"/>
        </w:rPr>
        <w:t>течет. И — массами течет!</w:t>
      </w:r>
    </w:p>
    <w:p w:rsidR="00D44E52" w:rsidRPr="006D6473" w:rsidRDefault="00EB51B2">
      <w:pPr>
        <w:pStyle w:val="Body1"/>
        <w:rPr>
          <w:lang w:val="ru-RU"/>
        </w:rPr>
      </w:pPr>
      <w:r w:rsidRPr="006D6473">
        <w:rPr>
          <w:szCs w:val="24"/>
          <w:lang w:val="ru-RU"/>
        </w:rPr>
        <w:t>«ОНО» ленинело</w:t>
      </w:r>
      <w:proofErr w:type="gramStart"/>
      <w:r w:rsidRPr="006D6473">
        <w:rPr>
          <w:szCs w:val="24"/>
          <w:lang w:val="ru-RU"/>
        </w:rPr>
        <w:t>… Н</w:t>
      </w:r>
      <w:proofErr w:type="gramEnd"/>
      <w:r w:rsidRPr="006D6473">
        <w:rPr>
          <w:szCs w:val="24"/>
          <w:lang w:val="ru-RU"/>
        </w:rPr>
        <w:t>о</w:t>
      </w:r>
    </w:p>
    <w:p w:rsidR="00D44E52" w:rsidRPr="006D6473" w:rsidRDefault="00EB51B2">
      <w:pPr>
        <w:pStyle w:val="Body1"/>
        <w:rPr>
          <w:lang w:val="ru-RU"/>
        </w:rPr>
      </w:pPr>
      <w:r w:rsidRPr="006D6473">
        <w:rPr>
          <w:szCs w:val="24"/>
          <w:lang w:val="ru-RU"/>
        </w:rPr>
        <w:t>топот —</w:t>
      </w:r>
    </w:p>
    <w:p w:rsidR="00D44E52" w:rsidRPr="006D6473" w:rsidRDefault="00EB51B2">
      <w:pPr>
        <w:pStyle w:val="Body1"/>
        <w:rPr>
          <w:lang w:val="ru-RU"/>
        </w:rPr>
      </w:pPr>
      <w:r w:rsidRPr="006D6473">
        <w:rPr>
          <w:szCs w:val="24"/>
          <w:lang w:val="ru-RU"/>
        </w:rPr>
        <w:t>и казаки!</w:t>
      </w:r>
    </w:p>
    <w:p w:rsidR="00D44E52" w:rsidRPr="006D6473" w:rsidRDefault="00EB51B2">
      <w:pPr>
        <w:pStyle w:val="Body1"/>
        <w:rPr>
          <w:lang w:val="ru-RU"/>
        </w:rPr>
      </w:pPr>
      <w:r w:rsidRPr="006D6473">
        <w:rPr>
          <w:szCs w:val="24"/>
          <w:lang w:val="ru-RU"/>
        </w:rPr>
        <w:t>Гон ног:</w:t>
      </w:r>
    </w:p>
    <w:p w:rsidR="00D44E52" w:rsidRPr="006D6473" w:rsidRDefault="00EB51B2">
      <w:pPr>
        <w:pStyle w:val="Body1"/>
        <w:rPr>
          <w:lang w:val="ru-RU"/>
        </w:rPr>
      </w:pPr>
      <w:r w:rsidRPr="006D6473">
        <w:rPr>
          <w:szCs w:val="24"/>
          <w:lang w:val="ru-RU"/>
        </w:rPr>
        <w:t>«Асса!</w:t>
      </w:r>
    </w:p>
    <w:p w:rsidR="00D44E52" w:rsidRPr="006D6473" w:rsidRDefault="00EB51B2">
      <w:pPr>
        <w:pStyle w:val="Body1"/>
        <w:rPr>
          <w:lang w:val="ru-RU"/>
        </w:rPr>
      </w:pPr>
      <w:r w:rsidRPr="006D6473">
        <w:rPr>
          <w:szCs w:val="24"/>
          <w:lang w:val="ru-RU"/>
        </w:rPr>
        <w:t>Порку — укроп</w:t>
      </w:r>
    </w:p>
    <w:p w:rsidR="00D44E52" w:rsidRPr="006D6473" w:rsidRDefault="00EB51B2">
      <w:pPr>
        <w:pStyle w:val="Body1"/>
        <w:rPr>
          <w:lang w:val="ru-RU"/>
        </w:rPr>
      </w:pPr>
      <w:r w:rsidRPr="006D6473">
        <w:rPr>
          <w:szCs w:val="24"/>
          <w:lang w:val="ru-RU"/>
        </w:rPr>
        <w:t>массам!»</w:t>
      </w:r>
    </w:p>
    <w:p w:rsidR="00D44E52" w:rsidRPr="006D6473" w:rsidRDefault="00EB51B2">
      <w:pPr>
        <w:pStyle w:val="Body1"/>
        <w:rPr>
          <w:lang w:val="ru-RU"/>
        </w:rPr>
      </w:pPr>
      <w:r w:rsidRPr="006D6473">
        <w:rPr>
          <w:szCs w:val="24"/>
          <w:lang w:val="ru-RU"/>
        </w:rPr>
        <w:t xml:space="preserve">…Течет, </w:t>
      </w:r>
      <w:r w:rsidRPr="006D6473">
        <w:rPr>
          <w:color w:val="00000A"/>
          <w:szCs w:val="24"/>
          <w:lang w:val="ru-RU"/>
        </w:rPr>
        <w:t>алая</w:t>
      </w:r>
      <w:r w:rsidRPr="006D6473">
        <w:rPr>
          <w:szCs w:val="24"/>
          <w:lang w:val="ru-RU"/>
        </w:rPr>
        <w:t>, ала, течет…</w:t>
      </w:r>
    </w:p>
    <w:p w:rsidR="00D44E52" w:rsidRPr="006D6473" w:rsidRDefault="00EB51B2">
      <w:pPr>
        <w:pStyle w:val="Body1"/>
        <w:rPr>
          <w:lang w:val="ru-RU"/>
        </w:rPr>
      </w:pPr>
      <w:r w:rsidRPr="006D6473">
        <w:rPr>
          <w:szCs w:val="24"/>
          <w:lang w:val="ru-RU"/>
        </w:rPr>
        <w:t>Морго-погром</w:t>
      </w:r>
    </w:p>
    <w:p w:rsidR="00D44E52" w:rsidRPr="006D6473" w:rsidRDefault="00EB51B2">
      <w:pPr>
        <w:pStyle w:val="Body1"/>
        <w:rPr>
          <w:lang w:val="ru-RU"/>
        </w:rPr>
      </w:pPr>
      <w:r w:rsidRPr="006D6473">
        <w:rPr>
          <w:szCs w:val="24"/>
          <w:lang w:val="ru-RU"/>
        </w:rPr>
        <w:t>июлю. И —</w:t>
      </w:r>
    </w:p>
    <w:p w:rsidR="00D44E52" w:rsidRPr="006D6473" w:rsidRDefault="00EB51B2">
      <w:pPr>
        <w:pStyle w:val="Body1"/>
        <w:rPr>
          <w:lang w:val="ru-RU"/>
        </w:rPr>
      </w:pPr>
      <w:r w:rsidRPr="006D6473">
        <w:rPr>
          <w:szCs w:val="24"/>
          <w:lang w:val="ru-RU"/>
        </w:rPr>
        <w:t>урон в нору.</w:t>
      </w:r>
    </w:p>
    <w:p w:rsidR="00D44E52" w:rsidRPr="006D6473" w:rsidRDefault="00EB51B2">
      <w:pPr>
        <w:pStyle w:val="Body1"/>
        <w:rPr>
          <w:lang w:val="ru-RU"/>
        </w:rPr>
      </w:pPr>
      <w:r w:rsidRPr="006D6473">
        <w:rPr>
          <w:szCs w:val="24"/>
          <w:lang w:val="ru-RU"/>
        </w:rPr>
        <w:t>Но вижу: жив он,</w:t>
      </w:r>
    </w:p>
    <w:p w:rsidR="00D44E52" w:rsidRPr="006D6473" w:rsidRDefault="00EB51B2">
      <w:pPr>
        <w:pStyle w:val="Body1"/>
        <w:rPr>
          <w:lang w:val="ru-RU"/>
        </w:rPr>
      </w:pPr>
      <w:proofErr w:type="gramStart"/>
      <w:r w:rsidRPr="006D6473">
        <w:rPr>
          <w:szCs w:val="24"/>
          <w:lang w:val="ru-RU"/>
        </w:rPr>
        <w:lastRenderedPageBreak/>
        <w:t>бучи</w:t>
      </w:r>
      <w:proofErr w:type="gramEnd"/>
      <w:r w:rsidRPr="006D6473">
        <w:rPr>
          <w:szCs w:val="24"/>
          <w:lang w:val="ru-RU"/>
        </w:rPr>
        <w:t xml:space="preserve"> чуб.</w:t>
      </w:r>
    </w:p>
    <w:p w:rsidR="00D44E52" w:rsidRPr="006D6473" w:rsidRDefault="00D44E52">
      <w:pPr>
        <w:pStyle w:val="Body1"/>
        <w:rPr>
          <w:szCs w:val="24"/>
          <w:lang w:val="ru-RU"/>
        </w:rPr>
      </w:pPr>
    </w:p>
    <w:p w:rsidR="00D44E52" w:rsidRPr="006D6473" w:rsidRDefault="00EB51B2">
      <w:pPr>
        <w:pStyle w:val="Body1"/>
        <w:rPr>
          <w:lang w:val="ru-RU"/>
        </w:rPr>
      </w:pPr>
      <w:r>
        <w:rPr>
          <w:szCs w:val="24"/>
        </w:rPr>
        <w:t>III</w:t>
      </w:r>
      <w:r w:rsidRPr="006D6473">
        <w:rPr>
          <w:szCs w:val="24"/>
          <w:lang w:val="ru-RU"/>
        </w:rPr>
        <w:t>. «ОНО»!</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Лев! Волин рок, Корнилов вел</w:t>
      </w:r>
    </w:p>
    <w:p w:rsidR="00D44E52" w:rsidRPr="006D6473" w:rsidRDefault="00EB51B2">
      <w:pPr>
        <w:pStyle w:val="Body1"/>
        <w:rPr>
          <w:lang w:val="ru-RU"/>
        </w:rPr>
      </w:pPr>
      <w:r w:rsidRPr="006D6473">
        <w:rPr>
          <w:szCs w:val="24"/>
          <w:lang w:val="ru-RU"/>
        </w:rPr>
        <w:t>расу гусар.</w:t>
      </w:r>
    </w:p>
    <w:p w:rsidR="00D44E52" w:rsidRPr="006D6473" w:rsidRDefault="00EB51B2">
      <w:pPr>
        <w:pStyle w:val="Body1"/>
        <w:rPr>
          <w:lang w:val="ru-RU"/>
        </w:rPr>
      </w:pPr>
      <w:r w:rsidRPr="006D6473">
        <w:rPr>
          <w:szCs w:val="24"/>
          <w:lang w:val="ru-RU"/>
        </w:rPr>
        <w:t xml:space="preserve">Вору — </w:t>
      </w:r>
      <w:proofErr w:type="gramStart"/>
      <w:r w:rsidRPr="006D6473">
        <w:rPr>
          <w:szCs w:val="24"/>
          <w:lang w:val="ru-RU"/>
        </w:rPr>
        <w:t>суров</w:t>
      </w:r>
      <w:proofErr w:type="gramEnd"/>
      <w:r w:rsidRPr="006D6473">
        <w:rPr>
          <w:szCs w:val="24"/>
          <w:lang w:val="ru-RU"/>
        </w:rPr>
        <w:t>:</w:t>
      </w:r>
    </w:p>
    <w:p w:rsidR="00D44E52" w:rsidRPr="006D6473" w:rsidRDefault="00EB51B2">
      <w:pPr>
        <w:pStyle w:val="Body1"/>
        <w:rPr>
          <w:lang w:val="ru-RU"/>
        </w:rPr>
      </w:pPr>
      <w:r w:rsidRPr="006D6473">
        <w:rPr>
          <w:szCs w:val="24"/>
          <w:lang w:val="ru-RU"/>
        </w:rPr>
        <w:t>«Я — око покоя!»</w:t>
      </w:r>
    </w:p>
    <w:p w:rsidR="00D44E52" w:rsidRPr="006D6473" w:rsidRDefault="00EB51B2">
      <w:pPr>
        <w:pStyle w:val="Body1"/>
        <w:rPr>
          <w:lang w:val="ru-RU"/>
        </w:rPr>
      </w:pPr>
      <w:r w:rsidRPr="006D6473">
        <w:rPr>
          <w:szCs w:val="24"/>
          <w:lang w:val="ru-RU"/>
        </w:rPr>
        <w:t>Не дог он, но годен</w:t>
      </w:r>
    </w:p>
    <w:p w:rsidR="00D44E52" w:rsidRPr="006D6473" w:rsidRDefault="00EB51B2">
      <w:pPr>
        <w:pStyle w:val="Body1"/>
        <w:rPr>
          <w:lang w:val="ru-RU"/>
        </w:rPr>
      </w:pPr>
      <w:r w:rsidRPr="006D6473">
        <w:rPr>
          <w:szCs w:val="24"/>
          <w:lang w:val="ru-RU"/>
        </w:rPr>
        <w:t>престолу. Лот. Серп.</w:t>
      </w:r>
    </w:p>
    <w:p w:rsidR="00D44E52" w:rsidRPr="006D6473" w:rsidRDefault="00EB51B2">
      <w:pPr>
        <w:pStyle w:val="Body1"/>
        <w:rPr>
          <w:lang w:val="ru-RU"/>
        </w:rPr>
      </w:pPr>
      <w:r w:rsidRPr="006D6473">
        <w:rPr>
          <w:szCs w:val="24"/>
          <w:lang w:val="ru-RU"/>
        </w:rPr>
        <w:t>Кремень! Не мерк</w:t>
      </w:r>
    </w:p>
    <w:p w:rsidR="00D44E52" w:rsidRPr="006D6473" w:rsidRDefault="00EB51B2">
      <w:pPr>
        <w:pStyle w:val="Body1"/>
        <w:rPr>
          <w:lang w:val="ru-RU"/>
        </w:rPr>
      </w:pPr>
      <w:r w:rsidRPr="006D6473">
        <w:rPr>
          <w:szCs w:val="24"/>
          <w:lang w:val="ru-RU"/>
        </w:rPr>
        <w:t>и ладен он. Но не дали</w:t>
      </w:r>
    </w:p>
    <w:p w:rsidR="00D44E52" w:rsidRPr="006D6473" w:rsidRDefault="00EB51B2">
      <w:pPr>
        <w:pStyle w:val="Body1"/>
        <w:rPr>
          <w:lang w:val="ru-RU"/>
        </w:rPr>
      </w:pPr>
      <w:r w:rsidRPr="006D6473">
        <w:rPr>
          <w:szCs w:val="24"/>
          <w:lang w:val="ru-RU"/>
        </w:rPr>
        <w:t>рабы бар</w:t>
      </w:r>
    </w:p>
    <w:p w:rsidR="00D44E52" w:rsidRPr="006D6473" w:rsidRDefault="00EB51B2">
      <w:pPr>
        <w:pStyle w:val="Body1"/>
        <w:rPr>
          <w:lang w:val="ru-RU"/>
        </w:rPr>
      </w:pPr>
      <w:r w:rsidRPr="006D6473">
        <w:rPr>
          <w:szCs w:val="24"/>
          <w:lang w:val="ru-RU"/>
        </w:rPr>
        <w:t>и клопики-полки.</w:t>
      </w:r>
    </w:p>
    <w:p w:rsidR="00D44E52" w:rsidRPr="006D6473" w:rsidRDefault="00EB51B2">
      <w:pPr>
        <w:pStyle w:val="Body1"/>
        <w:rPr>
          <w:lang w:val="ru-RU"/>
        </w:rPr>
      </w:pPr>
      <w:r w:rsidRPr="006D6473">
        <w:rPr>
          <w:szCs w:val="24"/>
          <w:lang w:val="ru-RU"/>
        </w:rPr>
        <w:t>Но — мог!.. Гомон,</w:t>
      </w:r>
    </w:p>
    <w:p w:rsidR="00D44E52" w:rsidRPr="006D6473" w:rsidRDefault="00EB51B2">
      <w:pPr>
        <w:pStyle w:val="Body1"/>
        <w:rPr>
          <w:lang w:val="ru-RU"/>
        </w:rPr>
      </w:pPr>
      <w:r w:rsidRPr="006D6473">
        <w:rPr>
          <w:szCs w:val="24"/>
          <w:lang w:val="ru-RU"/>
        </w:rPr>
        <w:t>темнота. А тон мет —</w:t>
      </w:r>
    </w:p>
    <w:p w:rsidR="00D44E52" w:rsidRPr="006D6473" w:rsidRDefault="00EB51B2">
      <w:pPr>
        <w:pStyle w:val="Body1"/>
        <w:rPr>
          <w:lang w:val="ru-RU"/>
        </w:rPr>
      </w:pPr>
      <w:proofErr w:type="gramStart"/>
      <w:r w:rsidRPr="006D6473">
        <w:rPr>
          <w:szCs w:val="24"/>
          <w:lang w:val="ru-RU"/>
        </w:rPr>
        <w:t>кабак</w:t>
      </w:r>
      <w:proofErr w:type="gramEnd"/>
      <w:r w:rsidRPr="006D6473">
        <w:rPr>
          <w:szCs w:val="24"/>
          <w:lang w:val="ru-RU"/>
        </w:rPr>
        <w:t xml:space="preserve">. </w:t>
      </w:r>
      <w:proofErr w:type="gramStart"/>
      <w:r w:rsidRPr="006D6473">
        <w:rPr>
          <w:szCs w:val="24"/>
          <w:lang w:val="ru-RU"/>
        </w:rPr>
        <w:t>Кабак</w:t>
      </w:r>
      <w:proofErr w:type="gramEnd"/>
    </w:p>
    <w:p w:rsidR="00D44E52" w:rsidRPr="006D6473" w:rsidRDefault="00EB51B2">
      <w:pPr>
        <w:pStyle w:val="Body1"/>
        <w:rPr>
          <w:lang w:val="ru-RU"/>
        </w:rPr>
      </w:pPr>
      <w:r w:rsidRPr="006D6473">
        <w:rPr>
          <w:szCs w:val="24"/>
          <w:lang w:val="ru-RU"/>
        </w:rPr>
        <w:t>да пса распад.</w:t>
      </w:r>
    </w:p>
    <w:p w:rsidR="00D44E52" w:rsidRPr="006D6473" w:rsidRDefault="00EB51B2">
      <w:pPr>
        <w:pStyle w:val="Body1"/>
        <w:rPr>
          <w:lang w:val="ru-RU"/>
        </w:rPr>
      </w:pPr>
      <w:r w:rsidRPr="006D6473">
        <w:rPr>
          <w:szCs w:val="24"/>
          <w:lang w:val="ru-RU"/>
        </w:rPr>
        <w:t>…Ту смуту (тут ум — суть)</w:t>
      </w:r>
    </w:p>
    <w:p w:rsidR="00D44E52" w:rsidRPr="006D6473" w:rsidRDefault="00EB51B2">
      <w:pPr>
        <w:pStyle w:val="Body1"/>
        <w:rPr>
          <w:lang w:val="ru-RU"/>
        </w:rPr>
      </w:pPr>
      <w:r w:rsidRPr="006D6473">
        <w:rPr>
          <w:szCs w:val="24"/>
          <w:lang w:val="ru-RU"/>
        </w:rPr>
        <w:t>лево вел,</w:t>
      </w:r>
    </w:p>
    <w:p w:rsidR="00D44E52" w:rsidRPr="006D6473" w:rsidRDefault="00EB51B2">
      <w:pPr>
        <w:pStyle w:val="Body1"/>
        <w:rPr>
          <w:lang w:val="ru-RU"/>
        </w:rPr>
      </w:pPr>
      <w:r w:rsidRPr="006D6473">
        <w:rPr>
          <w:szCs w:val="24"/>
          <w:lang w:val="ru-RU"/>
        </w:rPr>
        <w:lastRenderedPageBreak/>
        <w:t>ловок — о! — вол,</w:t>
      </w:r>
    </w:p>
    <w:p w:rsidR="00D44E52" w:rsidRPr="006D6473" w:rsidRDefault="00EB51B2">
      <w:pPr>
        <w:pStyle w:val="Body1"/>
        <w:rPr>
          <w:lang w:val="ru-RU"/>
        </w:rPr>
      </w:pPr>
      <w:r w:rsidRPr="006D6473">
        <w:rPr>
          <w:szCs w:val="24"/>
          <w:lang w:val="ru-RU"/>
        </w:rPr>
        <w:t>вол слов,</w:t>
      </w:r>
    </w:p>
    <w:p w:rsidR="00D44E52" w:rsidRPr="006D6473" w:rsidRDefault="00EB51B2">
      <w:pPr>
        <w:pStyle w:val="Body1"/>
        <w:rPr>
          <w:lang w:val="ru-RU"/>
        </w:rPr>
      </w:pPr>
      <w:r w:rsidRPr="006D6473">
        <w:rPr>
          <w:szCs w:val="24"/>
          <w:lang w:val="ru-RU"/>
        </w:rPr>
        <w:t>Амур ума</w:t>
      </w:r>
    </w:p>
    <w:p w:rsidR="00D44E52" w:rsidRPr="006D6473" w:rsidRDefault="00EB51B2">
      <w:pPr>
        <w:pStyle w:val="Body1"/>
        <w:rPr>
          <w:lang w:val="ru-RU"/>
        </w:rPr>
      </w:pPr>
      <w:r w:rsidRPr="006D6473">
        <w:rPr>
          <w:szCs w:val="24"/>
          <w:lang w:val="ru-RU"/>
        </w:rPr>
        <w:t>Ленин. Ел</w:t>
      </w:r>
    </w:p>
    <w:p w:rsidR="00D44E52" w:rsidRPr="006D6473" w:rsidRDefault="00EB51B2">
      <w:pPr>
        <w:pStyle w:val="Body1"/>
        <w:rPr>
          <w:lang w:val="ru-RU"/>
        </w:rPr>
      </w:pPr>
      <w:r w:rsidRPr="006D6473">
        <w:rPr>
          <w:szCs w:val="24"/>
          <w:lang w:val="ru-RU"/>
        </w:rPr>
        <w:t>уху.</w:t>
      </w:r>
    </w:p>
    <w:p w:rsidR="00D44E52" w:rsidRPr="006D6473" w:rsidRDefault="00EB51B2">
      <w:pPr>
        <w:pStyle w:val="Body1"/>
        <w:rPr>
          <w:lang w:val="ru-RU"/>
        </w:rPr>
      </w:pPr>
      <w:r w:rsidRPr="006D6473">
        <w:rPr>
          <w:szCs w:val="24"/>
          <w:lang w:val="ru-RU"/>
        </w:rPr>
        <w:t>Сел в лес.</w:t>
      </w:r>
    </w:p>
    <w:p w:rsidR="00D44E52" w:rsidRPr="006D6473" w:rsidRDefault="00EB51B2">
      <w:pPr>
        <w:pStyle w:val="Body1"/>
        <w:rPr>
          <w:lang w:val="ru-RU"/>
        </w:rPr>
      </w:pPr>
      <w:r w:rsidRPr="006D6473">
        <w:rPr>
          <w:szCs w:val="24"/>
          <w:lang w:val="ru-RU"/>
        </w:rPr>
        <w:t>Шалаш</w:t>
      </w:r>
    </w:p>
    <w:p w:rsidR="00D44E52" w:rsidRPr="006D6473" w:rsidRDefault="00EB51B2">
      <w:pPr>
        <w:pStyle w:val="Body1"/>
        <w:rPr>
          <w:lang w:val="ru-RU"/>
        </w:rPr>
      </w:pPr>
      <w:r w:rsidRPr="006D6473">
        <w:rPr>
          <w:szCs w:val="24"/>
          <w:lang w:val="ru-RU"/>
        </w:rPr>
        <w:t>дал ему в уме лад.</w:t>
      </w:r>
    </w:p>
    <w:p w:rsidR="00D44E52" w:rsidRPr="006D6473" w:rsidRDefault="00EB51B2">
      <w:pPr>
        <w:pStyle w:val="Body1"/>
        <w:rPr>
          <w:lang w:val="ru-RU"/>
        </w:rPr>
      </w:pPr>
      <w:r w:rsidRPr="006D6473">
        <w:rPr>
          <w:szCs w:val="24"/>
          <w:lang w:val="ru-RU"/>
        </w:rPr>
        <w:t>Течет корь-срок, течет…</w:t>
      </w:r>
    </w:p>
    <w:p w:rsidR="00D44E52" w:rsidRPr="006D6473" w:rsidRDefault="00EB51B2">
      <w:pPr>
        <w:pStyle w:val="Body1"/>
        <w:rPr>
          <w:lang w:val="ru-RU"/>
        </w:rPr>
      </w:pPr>
      <w:r w:rsidRPr="006D6473">
        <w:rPr>
          <w:szCs w:val="24"/>
          <w:lang w:val="ru-RU"/>
        </w:rPr>
        <w:t>Вил зарю Разлив,</w:t>
      </w:r>
    </w:p>
    <w:p w:rsidR="00D44E52" w:rsidRPr="006D6473" w:rsidRDefault="00EB51B2">
      <w:pPr>
        <w:pStyle w:val="Body1"/>
        <w:rPr>
          <w:lang w:val="ru-RU"/>
        </w:rPr>
      </w:pPr>
      <w:r w:rsidRPr="006D6473">
        <w:rPr>
          <w:szCs w:val="24"/>
          <w:lang w:val="ru-RU"/>
        </w:rPr>
        <w:t>ткал акт</w:t>
      </w:r>
    </w:p>
    <w:p w:rsidR="00D44E52" w:rsidRPr="006D6473" w:rsidRDefault="00EB51B2">
      <w:pPr>
        <w:pStyle w:val="Body1"/>
        <w:rPr>
          <w:lang w:val="ru-RU"/>
        </w:rPr>
      </w:pPr>
      <w:r w:rsidRPr="006D6473">
        <w:rPr>
          <w:szCs w:val="24"/>
          <w:lang w:val="ru-RU"/>
        </w:rPr>
        <w:t>и нес осени</w:t>
      </w:r>
    </w:p>
    <w:p w:rsidR="00D44E52" w:rsidRPr="006D6473" w:rsidRDefault="00EB51B2">
      <w:pPr>
        <w:pStyle w:val="Body1"/>
        <w:rPr>
          <w:lang w:val="ru-RU"/>
        </w:rPr>
      </w:pPr>
      <w:r w:rsidRPr="006D6473">
        <w:rPr>
          <w:szCs w:val="24"/>
          <w:lang w:val="ru-RU"/>
        </w:rPr>
        <w:t>«ОНО».</w:t>
      </w:r>
    </w:p>
    <w:p w:rsidR="00D44E52" w:rsidRPr="006D6473" w:rsidRDefault="00EB51B2">
      <w:pPr>
        <w:pStyle w:val="Body1"/>
        <w:rPr>
          <w:lang w:val="ru-RU"/>
        </w:rPr>
      </w:pPr>
      <w:r w:rsidRPr="006D6473">
        <w:rPr>
          <w:szCs w:val="24"/>
          <w:lang w:val="ru-RU"/>
        </w:rPr>
        <w:t>Летел в город, дорог. Влетел,</w:t>
      </w:r>
    </w:p>
    <w:p w:rsidR="00D44E52" w:rsidRPr="006D6473" w:rsidRDefault="00EB51B2">
      <w:pPr>
        <w:pStyle w:val="Body1"/>
        <w:rPr>
          <w:lang w:val="ru-RU"/>
        </w:rPr>
      </w:pPr>
      <w:r w:rsidRPr="006D6473">
        <w:rPr>
          <w:szCs w:val="24"/>
          <w:lang w:val="ru-RU"/>
        </w:rPr>
        <w:t>уча: «Чу!</w:t>
      </w:r>
    </w:p>
    <w:p w:rsidR="00D44E52" w:rsidRPr="006D6473" w:rsidRDefault="00EB51B2">
      <w:pPr>
        <w:pStyle w:val="Body1"/>
        <w:rPr>
          <w:lang w:val="ru-RU"/>
        </w:rPr>
      </w:pPr>
      <w:r w:rsidRPr="006D6473">
        <w:rPr>
          <w:szCs w:val="24"/>
          <w:lang w:val="ru-RU"/>
        </w:rPr>
        <w:t>Потоп,</w:t>
      </w:r>
    </w:p>
    <w:p w:rsidR="00D44E52" w:rsidRPr="006D6473" w:rsidRDefault="00EB51B2">
      <w:pPr>
        <w:pStyle w:val="Body1"/>
        <w:rPr>
          <w:lang w:val="ru-RU"/>
        </w:rPr>
      </w:pPr>
      <w:r w:rsidRPr="006D6473">
        <w:rPr>
          <w:szCs w:val="24"/>
          <w:lang w:val="ru-RU"/>
        </w:rPr>
        <w:t>а не пена!</w:t>
      </w:r>
    </w:p>
    <w:p w:rsidR="00D44E52" w:rsidRPr="006D6473" w:rsidRDefault="00EB51B2">
      <w:pPr>
        <w:pStyle w:val="Body1"/>
        <w:rPr>
          <w:lang w:val="ru-RU"/>
        </w:rPr>
      </w:pPr>
      <w:r w:rsidRPr="006D6473">
        <w:rPr>
          <w:szCs w:val="24"/>
          <w:lang w:val="ru-RU"/>
        </w:rPr>
        <w:t>Или — или!</w:t>
      </w:r>
    </w:p>
    <w:p w:rsidR="00D44E52" w:rsidRPr="006D6473" w:rsidRDefault="00EB51B2">
      <w:pPr>
        <w:pStyle w:val="Body1"/>
        <w:rPr>
          <w:lang w:val="ru-RU"/>
        </w:rPr>
      </w:pPr>
      <w:r w:rsidRPr="006D6473">
        <w:rPr>
          <w:szCs w:val="24"/>
          <w:lang w:val="ru-RU"/>
        </w:rPr>
        <w:t>Наган о наган!</w:t>
      </w:r>
    </w:p>
    <w:p w:rsidR="00D44E52" w:rsidRPr="006D6473" w:rsidRDefault="00EB51B2">
      <w:pPr>
        <w:pStyle w:val="Body1"/>
        <w:rPr>
          <w:lang w:val="ru-RU"/>
        </w:rPr>
      </w:pPr>
      <w:r w:rsidRPr="006D6473">
        <w:rPr>
          <w:szCs w:val="24"/>
          <w:lang w:val="ru-RU"/>
        </w:rPr>
        <w:t>Око — в око!</w:t>
      </w:r>
    </w:p>
    <w:p w:rsidR="00D44E52" w:rsidRPr="006D6473" w:rsidRDefault="00EB51B2">
      <w:pPr>
        <w:pStyle w:val="Body1"/>
        <w:rPr>
          <w:lang w:val="ru-RU"/>
        </w:rPr>
      </w:pPr>
      <w:r w:rsidRPr="006D6473">
        <w:rPr>
          <w:szCs w:val="24"/>
          <w:lang w:val="ru-RU"/>
        </w:rPr>
        <w:lastRenderedPageBreak/>
        <w:t>Ритмом — тир.</w:t>
      </w:r>
    </w:p>
    <w:p w:rsidR="00D44E52" w:rsidRPr="006D6473" w:rsidRDefault="00EB51B2">
      <w:pPr>
        <w:pStyle w:val="Body1"/>
        <w:rPr>
          <w:lang w:val="ru-RU"/>
        </w:rPr>
      </w:pPr>
      <w:r w:rsidRPr="006D6473">
        <w:rPr>
          <w:szCs w:val="24"/>
          <w:lang w:val="ru-RU"/>
        </w:rPr>
        <w:t>Заря — раз!</w:t>
      </w:r>
    </w:p>
    <w:p w:rsidR="00D44E52" w:rsidRPr="006D6473" w:rsidRDefault="00EB51B2">
      <w:pPr>
        <w:pStyle w:val="Body1"/>
        <w:rPr>
          <w:lang w:val="ru-RU"/>
        </w:rPr>
      </w:pPr>
      <w:r w:rsidRPr="006D6473">
        <w:rPr>
          <w:szCs w:val="24"/>
          <w:lang w:val="ru-RU"/>
        </w:rPr>
        <w:t>Мечем</w:t>
      </w:r>
    </w:p>
    <w:p w:rsidR="00D44E52" w:rsidRPr="006D6473" w:rsidRDefault="00EB51B2">
      <w:pPr>
        <w:pStyle w:val="Body1"/>
        <w:rPr>
          <w:lang w:val="ru-RU"/>
        </w:rPr>
      </w:pPr>
      <w:r w:rsidRPr="006D6473">
        <w:rPr>
          <w:szCs w:val="24"/>
          <w:lang w:val="ru-RU"/>
        </w:rPr>
        <w:t>метем</w:t>
      </w:r>
    </w:p>
    <w:p w:rsidR="00D44E52" w:rsidRPr="006D6473" w:rsidRDefault="00EB51B2">
      <w:pPr>
        <w:pStyle w:val="Body1"/>
        <w:rPr>
          <w:lang w:val="ru-RU"/>
        </w:rPr>
      </w:pPr>
      <w:r w:rsidRPr="006D6473">
        <w:rPr>
          <w:szCs w:val="24"/>
          <w:lang w:val="ru-RU"/>
        </w:rPr>
        <w:t>ила чаны… НАЧАЛИ!</w:t>
      </w:r>
    </w:p>
    <w:p w:rsidR="00D44E52" w:rsidRPr="006D6473" w:rsidRDefault="00EB51B2">
      <w:pPr>
        <w:pStyle w:val="Body1"/>
        <w:rPr>
          <w:lang w:val="ru-RU"/>
        </w:rPr>
      </w:pPr>
      <w:r w:rsidRPr="006D6473">
        <w:rPr>
          <w:szCs w:val="24"/>
          <w:lang w:val="ru-RU"/>
        </w:rPr>
        <w:t xml:space="preserve">И пуля — </w:t>
      </w:r>
      <w:proofErr w:type="gramStart"/>
      <w:r w:rsidRPr="006D6473">
        <w:rPr>
          <w:szCs w:val="24"/>
          <w:lang w:val="ru-RU"/>
        </w:rPr>
        <w:t>лупи</w:t>
      </w:r>
      <w:proofErr w:type="gramEnd"/>
      <w:r w:rsidRPr="006D6473">
        <w:rPr>
          <w:szCs w:val="24"/>
          <w:lang w:val="ru-RU"/>
        </w:rPr>
        <w:t>!</w:t>
      </w:r>
    </w:p>
    <w:p w:rsidR="00D44E52" w:rsidRPr="006D6473" w:rsidRDefault="00EB51B2">
      <w:pPr>
        <w:pStyle w:val="Body1"/>
        <w:rPr>
          <w:lang w:val="ru-RU"/>
        </w:rPr>
      </w:pPr>
      <w:r w:rsidRPr="006D6473">
        <w:rPr>
          <w:szCs w:val="24"/>
          <w:lang w:val="ru-RU"/>
        </w:rPr>
        <w:t>И заря — рази!»</w:t>
      </w:r>
    </w:p>
    <w:p w:rsidR="00D44E52" w:rsidRPr="006D6473" w:rsidRDefault="00EB51B2">
      <w:pPr>
        <w:pStyle w:val="Body1"/>
        <w:rPr>
          <w:lang w:val="ru-RU"/>
        </w:rPr>
      </w:pPr>
      <w:r w:rsidRPr="006D6473">
        <w:rPr>
          <w:szCs w:val="24"/>
          <w:lang w:val="ru-RU"/>
        </w:rPr>
        <w:t>…Как, о как</w:t>
      </w:r>
    </w:p>
    <w:p w:rsidR="00D44E52" w:rsidRPr="006D6473" w:rsidRDefault="00EB51B2">
      <w:pPr>
        <w:pStyle w:val="Body1"/>
        <w:rPr>
          <w:lang w:val="ru-RU"/>
        </w:rPr>
      </w:pPr>
      <w:r w:rsidRPr="006D6473">
        <w:rPr>
          <w:szCs w:val="24"/>
          <w:lang w:val="ru-RU"/>
        </w:rPr>
        <w:t xml:space="preserve">лихо </w:t>
      </w:r>
      <w:proofErr w:type="gramStart"/>
      <w:r w:rsidRPr="006D6473">
        <w:rPr>
          <w:szCs w:val="24"/>
          <w:lang w:val="ru-RU"/>
        </w:rPr>
        <w:t>хил</w:t>
      </w:r>
      <w:proofErr w:type="gramEnd"/>
    </w:p>
    <w:p w:rsidR="00D44E52" w:rsidRPr="006D6473" w:rsidRDefault="00EB51B2">
      <w:pPr>
        <w:pStyle w:val="Body1"/>
        <w:rPr>
          <w:lang w:val="ru-RU"/>
        </w:rPr>
      </w:pPr>
      <w:r w:rsidRPr="006D6473">
        <w:rPr>
          <w:szCs w:val="24"/>
          <w:lang w:val="ru-RU"/>
        </w:rPr>
        <w:t>Керенский. Икс, не рек</w:t>
      </w:r>
    </w:p>
    <w:p w:rsidR="00D44E52" w:rsidRPr="006D6473" w:rsidRDefault="00EB51B2">
      <w:pPr>
        <w:pStyle w:val="Body1"/>
        <w:rPr>
          <w:lang w:val="ru-RU"/>
        </w:rPr>
      </w:pPr>
      <w:r w:rsidRPr="006D6473">
        <w:rPr>
          <w:szCs w:val="24"/>
          <w:lang w:val="ru-RU"/>
        </w:rPr>
        <w:t>потоп,</w:t>
      </w:r>
    </w:p>
    <w:p w:rsidR="00D44E52" w:rsidRPr="006D6473" w:rsidRDefault="00EB51B2">
      <w:pPr>
        <w:pStyle w:val="Body1"/>
        <w:rPr>
          <w:lang w:val="ru-RU"/>
        </w:rPr>
      </w:pPr>
      <w:r w:rsidRPr="006D6473">
        <w:rPr>
          <w:szCs w:val="24"/>
          <w:lang w:val="ru-RU"/>
        </w:rPr>
        <w:t>а баба,</w:t>
      </w:r>
    </w:p>
    <w:p w:rsidR="00D44E52" w:rsidRPr="006D6473" w:rsidRDefault="00EB51B2">
      <w:pPr>
        <w:pStyle w:val="Body1"/>
        <w:rPr>
          <w:lang w:val="ru-RU"/>
        </w:rPr>
      </w:pPr>
      <w:r w:rsidRPr="006D6473">
        <w:rPr>
          <w:szCs w:val="24"/>
          <w:lang w:val="ru-RU"/>
        </w:rPr>
        <w:t>мадам</w:t>
      </w:r>
    </w:p>
    <w:p w:rsidR="00D44E52" w:rsidRPr="006D6473" w:rsidRDefault="00EB51B2">
      <w:pPr>
        <w:pStyle w:val="Body1"/>
        <w:rPr>
          <w:lang w:val="ru-RU"/>
        </w:rPr>
      </w:pPr>
      <w:r w:rsidRPr="006D6473">
        <w:rPr>
          <w:szCs w:val="24"/>
          <w:lang w:val="ru-RU"/>
        </w:rPr>
        <w:t>Саша-с!</w:t>
      </w:r>
    </w:p>
    <w:p w:rsidR="00D44E52" w:rsidRPr="006D6473" w:rsidRDefault="00EB51B2">
      <w:pPr>
        <w:pStyle w:val="Body1"/>
        <w:rPr>
          <w:lang w:val="ru-RU"/>
        </w:rPr>
      </w:pPr>
      <w:r w:rsidRPr="006D6473">
        <w:rPr>
          <w:szCs w:val="24"/>
          <w:lang w:val="ru-RU"/>
        </w:rPr>
        <w:t>Туша шут,</w:t>
      </w:r>
    </w:p>
    <w:p w:rsidR="00D44E52" w:rsidRPr="006D6473" w:rsidRDefault="00EB51B2">
      <w:pPr>
        <w:pStyle w:val="Body1"/>
        <w:rPr>
          <w:lang w:val="ru-RU"/>
        </w:rPr>
      </w:pPr>
      <w:r w:rsidRPr="006D6473">
        <w:rPr>
          <w:szCs w:val="24"/>
          <w:lang w:val="ru-RU"/>
        </w:rPr>
        <w:t>кинто-сотник,</w:t>
      </w:r>
    </w:p>
    <w:p w:rsidR="00D44E52" w:rsidRPr="006D6473" w:rsidRDefault="00EB51B2">
      <w:pPr>
        <w:pStyle w:val="Body1"/>
        <w:rPr>
          <w:lang w:val="ru-RU"/>
        </w:rPr>
      </w:pPr>
      <w:r w:rsidRPr="006D6473">
        <w:rPr>
          <w:szCs w:val="24"/>
          <w:lang w:val="ru-RU"/>
        </w:rPr>
        <w:t>он мал куклам, но</w:t>
      </w:r>
    </w:p>
    <w:p w:rsidR="00D44E52" w:rsidRPr="006D6473" w:rsidRDefault="00EB51B2">
      <w:pPr>
        <w:pStyle w:val="Body1"/>
        <w:rPr>
          <w:lang w:val="ru-RU"/>
        </w:rPr>
      </w:pPr>
      <w:proofErr w:type="gramStart"/>
      <w:r w:rsidRPr="006D6473">
        <w:rPr>
          <w:szCs w:val="24"/>
          <w:lang w:val="ru-RU"/>
        </w:rPr>
        <w:t>нежен</w:t>
      </w:r>
      <w:proofErr w:type="gramEnd"/>
      <w:r w:rsidRPr="006D6473">
        <w:rPr>
          <w:szCs w:val="24"/>
          <w:lang w:val="ru-RU"/>
        </w:rPr>
        <w:t xml:space="preserve"> течет, течет нежен</w:t>
      </w:r>
    </w:p>
    <w:p w:rsidR="00D44E52" w:rsidRPr="006D6473" w:rsidRDefault="00EB51B2">
      <w:pPr>
        <w:pStyle w:val="Body1"/>
        <w:rPr>
          <w:lang w:val="ru-RU"/>
        </w:rPr>
      </w:pPr>
      <w:r w:rsidRPr="006D6473">
        <w:rPr>
          <w:szCs w:val="24"/>
          <w:lang w:val="ru-RU"/>
        </w:rPr>
        <w:t>демагога мед.</w:t>
      </w:r>
    </w:p>
    <w:p w:rsidR="00D44E52" w:rsidRPr="006D6473" w:rsidRDefault="00EB51B2">
      <w:pPr>
        <w:pStyle w:val="Body1"/>
        <w:rPr>
          <w:lang w:val="ru-RU"/>
        </w:rPr>
      </w:pPr>
      <w:r w:rsidRPr="006D6473">
        <w:rPr>
          <w:szCs w:val="24"/>
          <w:lang w:val="ru-RU"/>
        </w:rPr>
        <w:t>Моде — медом!</w:t>
      </w:r>
    </w:p>
    <w:p w:rsidR="00D44E52" w:rsidRPr="006D6473" w:rsidRDefault="00EB51B2">
      <w:pPr>
        <w:pStyle w:val="Body1"/>
        <w:rPr>
          <w:lang w:val="ru-RU"/>
        </w:rPr>
      </w:pPr>
      <w:r w:rsidRPr="006D6473">
        <w:rPr>
          <w:szCs w:val="24"/>
          <w:lang w:val="ru-RU"/>
        </w:rPr>
        <w:lastRenderedPageBreak/>
        <w:t>Тела балет,</w:t>
      </w:r>
    </w:p>
    <w:p w:rsidR="00D44E52" w:rsidRPr="006D6473" w:rsidRDefault="00EB51B2">
      <w:pPr>
        <w:pStyle w:val="Body1"/>
        <w:rPr>
          <w:lang w:val="ru-RU"/>
        </w:rPr>
      </w:pPr>
      <w:r w:rsidRPr="006D6473">
        <w:rPr>
          <w:szCs w:val="24"/>
          <w:lang w:val="ru-RU"/>
        </w:rPr>
        <w:t>роз взор,</w:t>
      </w:r>
    </w:p>
    <w:p w:rsidR="00D44E52" w:rsidRPr="006D6473" w:rsidRDefault="00EB51B2">
      <w:pPr>
        <w:pStyle w:val="Body1"/>
        <w:rPr>
          <w:lang w:val="ru-RU"/>
        </w:rPr>
      </w:pPr>
      <w:r w:rsidRPr="006D6473">
        <w:rPr>
          <w:szCs w:val="24"/>
          <w:lang w:val="ru-RU"/>
        </w:rPr>
        <w:t>А блага лба</w:t>
      </w:r>
    </w:p>
    <w:p w:rsidR="00D44E52" w:rsidRPr="006D6473" w:rsidRDefault="00EB51B2">
      <w:pPr>
        <w:pStyle w:val="Body1"/>
        <w:rPr>
          <w:lang w:val="ru-RU"/>
        </w:rPr>
      </w:pPr>
      <w:r w:rsidRPr="006D6473">
        <w:rPr>
          <w:szCs w:val="24"/>
          <w:lang w:val="ru-RU"/>
        </w:rPr>
        <w:t>тут</w:t>
      </w:r>
    </w:p>
    <w:p w:rsidR="00D44E52" w:rsidRPr="006D6473" w:rsidRDefault="00EB51B2">
      <w:pPr>
        <w:pStyle w:val="Body1"/>
        <w:rPr>
          <w:lang w:val="ru-RU"/>
        </w:rPr>
      </w:pPr>
      <w:r w:rsidRPr="006D6473">
        <w:rPr>
          <w:szCs w:val="24"/>
          <w:lang w:val="ru-RU"/>
        </w:rPr>
        <w:t>тени нет.</w:t>
      </w:r>
    </w:p>
    <w:p w:rsidR="00D44E52" w:rsidRPr="006D6473" w:rsidRDefault="00EB51B2">
      <w:pPr>
        <w:pStyle w:val="Body1"/>
        <w:rPr>
          <w:lang w:val="ru-RU"/>
        </w:rPr>
      </w:pPr>
      <w:r w:rsidRPr="006D6473">
        <w:rPr>
          <w:szCs w:val="24"/>
          <w:lang w:val="ru-RU"/>
        </w:rPr>
        <w:t>Ум эму.</w:t>
      </w:r>
    </w:p>
    <w:p w:rsidR="00D44E52" w:rsidRPr="006D6473" w:rsidRDefault="00EB51B2">
      <w:pPr>
        <w:pStyle w:val="Body1"/>
        <w:rPr>
          <w:lang w:val="ru-RU"/>
        </w:rPr>
      </w:pPr>
      <w:r w:rsidRPr="006D6473">
        <w:rPr>
          <w:szCs w:val="24"/>
          <w:lang w:val="ru-RU"/>
        </w:rPr>
        <w:t>Себе бес</w:t>
      </w:r>
    </w:p>
    <w:p w:rsidR="00D44E52" w:rsidRPr="006D6473" w:rsidRDefault="00EB51B2">
      <w:pPr>
        <w:pStyle w:val="Body1"/>
        <w:rPr>
          <w:lang w:val="ru-RU"/>
        </w:rPr>
      </w:pPr>
      <w:r w:rsidRPr="006D6473">
        <w:rPr>
          <w:szCs w:val="24"/>
          <w:lang w:val="ru-RU"/>
        </w:rPr>
        <w:t>с самумом у масс.</w:t>
      </w:r>
    </w:p>
    <w:p w:rsidR="00D44E52" w:rsidRPr="006D6473" w:rsidRDefault="00EB51B2">
      <w:pPr>
        <w:pStyle w:val="Body1"/>
        <w:rPr>
          <w:lang w:val="ru-RU"/>
        </w:rPr>
      </w:pPr>
      <w:r w:rsidRPr="006D6473">
        <w:rPr>
          <w:szCs w:val="24"/>
          <w:lang w:val="ru-RU"/>
        </w:rPr>
        <w:t>…ОНО! ОНО! О-Н-О…</w:t>
      </w:r>
    </w:p>
    <w:p w:rsidR="00D44E52" w:rsidRPr="006D6473" w:rsidRDefault="00EB51B2">
      <w:pPr>
        <w:pStyle w:val="Body1"/>
        <w:rPr>
          <w:lang w:val="ru-RU"/>
        </w:rPr>
      </w:pPr>
      <w:proofErr w:type="gramStart"/>
      <w:r w:rsidRPr="006D6473">
        <w:rPr>
          <w:szCs w:val="24"/>
          <w:lang w:val="ru-RU"/>
        </w:rPr>
        <w:t>Во</w:t>
      </w:r>
      <w:proofErr w:type="gramEnd"/>
      <w:r w:rsidRPr="006D6473">
        <w:rPr>
          <w:szCs w:val="24"/>
          <w:lang w:val="ru-RU"/>
        </w:rPr>
        <w:t xml:space="preserve"> — ток скотов!</w:t>
      </w:r>
    </w:p>
    <w:p w:rsidR="00D44E52" w:rsidRPr="006D6473" w:rsidRDefault="00EB51B2">
      <w:pPr>
        <w:pStyle w:val="Body1"/>
        <w:rPr>
          <w:lang w:val="ru-RU"/>
        </w:rPr>
      </w:pPr>
      <w:proofErr w:type="gramStart"/>
      <w:r w:rsidRPr="006D6473">
        <w:rPr>
          <w:szCs w:val="24"/>
          <w:lang w:val="ru-RU"/>
        </w:rPr>
        <w:t>Во</w:t>
      </w:r>
      <w:proofErr w:type="gramEnd"/>
      <w:r w:rsidRPr="006D6473">
        <w:rPr>
          <w:szCs w:val="24"/>
          <w:lang w:val="ru-RU"/>
        </w:rPr>
        <w:t xml:space="preserve"> — махи хамов!</w:t>
      </w:r>
    </w:p>
    <w:p w:rsidR="00D44E52" w:rsidRPr="006D6473" w:rsidRDefault="00EB51B2">
      <w:pPr>
        <w:pStyle w:val="Body1"/>
        <w:rPr>
          <w:lang w:val="ru-RU"/>
        </w:rPr>
      </w:pPr>
      <w:r w:rsidRPr="006D6473">
        <w:rPr>
          <w:szCs w:val="24"/>
          <w:lang w:val="ru-RU"/>
        </w:rPr>
        <w:t>Кат атак.</w:t>
      </w:r>
    </w:p>
    <w:p w:rsidR="00D44E52" w:rsidRPr="006D6473" w:rsidRDefault="00EB51B2">
      <w:pPr>
        <w:pStyle w:val="Body1"/>
        <w:rPr>
          <w:lang w:val="ru-RU"/>
        </w:rPr>
      </w:pPr>
      <w:r w:rsidRPr="006D6473">
        <w:rPr>
          <w:szCs w:val="24"/>
          <w:lang w:val="ru-RU"/>
        </w:rPr>
        <w:t>Шпики — пш!</w:t>
      </w:r>
    </w:p>
    <w:p w:rsidR="00D44E52" w:rsidRPr="006D6473" w:rsidRDefault="00EB51B2">
      <w:pPr>
        <w:pStyle w:val="Body1"/>
        <w:rPr>
          <w:lang w:val="ru-RU"/>
        </w:rPr>
      </w:pPr>
      <w:r w:rsidRPr="006D6473">
        <w:rPr>
          <w:szCs w:val="24"/>
          <w:lang w:val="ru-RU"/>
        </w:rPr>
        <w:t>Кишкина ник шик.</w:t>
      </w:r>
    </w:p>
    <w:p w:rsidR="00D44E52" w:rsidRPr="006D6473" w:rsidRDefault="00EB51B2">
      <w:pPr>
        <w:pStyle w:val="Body1"/>
        <w:rPr>
          <w:lang w:val="ru-RU"/>
        </w:rPr>
      </w:pPr>
      <w:r w:rsidRPr="006D6473">
        <w:rPr>
          <w:szCs w:val="24"/>
          <w:lang w:val="ru-RU"/>
        </w:rPr>
        <w:t>Полк как клоп:</w:t>
      </w:r>
    </w:p>
    <w:p w:rsidR="00D44E52" w:rsidRPr="006D6473" w:rsidRDefault="00EB51B2">
      <w:pPr>
        <w:pStyle w:val="Body1"/>
        <w:rPr>
          <w:lang w:val="ru-RU"/>
        </w:rPr>
      </w:pPr>
      <w:r w:rsidRPr="006D6473">
        <w:rPr>
          <w:szCs w:val="24"/>
          <w:lang w:val="ru-RU"/>
        </w:rPr>
        <w:t>театр тает.</w:t>
      </w:r>
    </w:p>
    <w:p w:rsidR="00D44E52" w:rsidRPr="006D6473" w:rsidRDefault="00EB51B2">
      <w:pPr>
        <w:pStyle w:val="Body1"/>
        <w:rPr>
          <w:lang w:val="ru-RU"/>
        </w:rPr>
      </w:pPr>
      <w:r w:rsidRPr="006D6473">
        <w:rPr>
          <w:szCs w:val="24"/>
          <w:lang w:val="ru-RU"/>
        </w:rPr>
        <w:t>И казаки</w:t>
      </w:r>
    </w:p>
    <w:p w:rsidR="00D44E52" w:rsidRPr="006D6473" w:rsidRDefault="00EB51B2">
      <w:pPr>
        <w:pStyle w:val="Body1"/>
        <w:rPr>
          <w:lang w:val="ru-RU"/>
        </w:rPr>
      </w:pPr>
      <w:proofErr w:type="gramStart"/>
      <w:r w:rsidRPr="006D6473">
        <w:rPr>
          <w:szCs w:val="24"/>
          <w:lang w:val="ru-RU"/>
        </w:rPr>
        <w:t>мрут</w:t>
      </w:r>
      <w:proofErr w:type="gramEnd"/>
      <w:r w:rsidRPr="006D6473">
        <w:rPr>
          <w:szCs w:val="24"/>
          <w:lang w:val="ru-RU"/>
        </w:rPr>
        <w:t>… Шшш!.. Штурм!</w:t>
      </w:r>
    </w:p>
    <w:p w:rsidR="00D44E52" w:rsidRPr="006D6473" w:rsidRDefault="00EB51B2">
      <w:pPr>
        <w:pStyle w:val="Body1"/>
        <w:rPr>
          <w:lang w:val="ru-RU"/>
        </w:rPr>
      </w:pPr>
      <w:r w:rsidRPr="006D6473">
        <w:rPr>
          <w:szCs w:val="24"/>
          <w:lang w:val="ru-RU"/>
        </w:rPr>
        <w:t>О, логово голо!</w:t>
      </w:r>
    </w:p>
    <w:p w:rsidR="00D44E52" w:rsidRPr="006D6473" w:rsidRDefault="00EB51B2">
      <w:pPr>
        <w:pStyle w:val="Body1"/>
        <w:rPr>
          <w:lang w:val="ru-RU"/>
        </w:rPr>
      </w:pPr>
      <w:r w:rsidRPr="006D6473">
        <w:rPr>
          <w:szCs w:val="24"/>
          <w:lang w:val="ru-RU"/>
        </w:rPr>
        <w:t>Кати, отвал авто</w:t>
      </w:r>
      <w:proofErr w:type="gramStart"/>
      <w:r w:rsidRPr="006D6473">
        <w:rPr>
          <w:szCs w:val="24"/>
          <w:lang w:val="ru-RU"/>
        </w:rPr>
        <w:t>… И</w:t>
      </w:r>
      <w:proofErr w:type="gramEnd"/>
      <w:r w:rsidRPr="006D6473">
        <w:rPr>
          <w:szCs w:val="24"/>
          <w:lang w:val="ru-RU"/>
        </w:rPr>
        <w:t>так,</w:t>
      </w:r>
    </w:p>
    <w:p w:rsidR="00D44E52" w:rsidRPr="006D6473" w:rsidRDefault="00EB51B2">
      <w:pPr>
        <w:pStyle w:val="Body1"/>
        <w:rPr>
          <w:lang w:val="ru-RU"/>
        </w:rPr>
      </w:pPr>
      <w:r w:rsidRPr="006D6473">
        <w:rPr>
          <w:szCs w:val="24"/>
          <w:lang w:val="ru-RU"/>
        </w:rPr>
        <w:lastRenderedPageBreak/>
        <w:t>фар граф,</w:t>
      </w:r>
    </w:p>
    <w:p w:rsidR="00D44E52" w:rsidRPr="006D6473" w:rsidRDefault="00EB51B2">
      <w:pPr>
        <w:pStyle w:val="Body1"/>
        <w:rPr>
          <w:lang w:val="ru-RU"/>
        </w:rPr>
      </w:pPr>
      <w:r w:rsidRPr="006D6473">
        <w:rPr>
          <w:szCs w:val="24"/>
          <w:lang w:val="ru-RU"/>
        </w:rPr>
        <w:t>едете, де,</w:t>
      </w:r>
    </w:p>
    <w:p w:rsidR="00D44E52" w:rsidRPr="006D6473" w:rsidRDefault="00EB51B2">
      <w:pPr>
        <w:pStyle w:val="Body1"/>
        <w:rPr>
          <w:lang w:val="ru-RU"/>
        </w:rPr>
      </w:pPr>
      <w:r w:rsidRPr="006D6473">
        <w:rPr>
          <w:szCs w:val="24"/>
          <w:lang w:val="ru-RU"/>
        </w:rPr>
        <w:t>в резерв?</w:t>
      </w:r>
    </w:p>
    <w:p w:rsidR="00D44E52" w:rsidRPr="006D6473" w:rsidRDefault="00EB51B2">
      <w:pPr>
        <w:pStyle w:val="Body1"/>
        <w:rPr>
          <w:lang w:val="ru-RU"/>
        </w:rPr>
      </w:pPr>
      <w:r w:rsidRPr="006D6473">
        <w:rPr>
          <w:szCs w:val="24"/>
          <w:lang w:val="ru-RU"/>
        </w:rPr>
        <w:t>Воин-Иов, воин-Иов…</w:t>
      </w:r>
    </w:p>
    <w:p w:rsidR="00D44E52" w:rsidRPr="006D6473" w:rsidRDefault="00EB51B2">
      <w:pPr>
        <w:pStyle w:val="Body1"/>
        <w:rPr>
          <w:lang w:val="ru-RU"/>
        </w:rPr>
      </w:pPr>
      <w:r w:rsidRPr="006D6473">
        <w:rPr>
          <w:szCs w:val="24"/>
          <w:lang w:val="ru-RU"/>
        </w:rPr>
        <w:t>Вон саркомы?.. Мимо, Краснов!</w:t>
      </w:r>
    </w:p>
    <w:p w:rsidR="00D44E52" w:rsidRPr="006D6473" w:rsidRDefault="00EB51B2">
      <w:pPr>
        <w:pStyle w:val="Body1"/>
        <w:rPr>
          <w:lang w:val="ru-RU"/>
        </w:rPr>
      </w:pPr>
      <w:r w:rsidRPr="006D6473">
        <w:rPr>
          <w:szCs w:val="24"/>
          <w:lang w:val="ru-RU"/>
        </w:rPr>
        <w:t>О, Духонин! О, худо!</w:t>
      </w:r>
    </w:p>
    <w:p w:rsidR="00D44E52" w:rsidRPr="006D6473" w:rsidRDefault="00EB51B2">
      <w:pPr>
        <w:pStyle w:val="Body1"/>
        <w:rPr>
          <w:lang w:val="ru-RU"/>
        </w:rPr>
      </w:pPr>
      <w:r w:rsidRPr="006D6473">
        <w:rPr>
          <w:szCs w:val="24"/>
          <w:lang w:val="ru-RU"/>
        </w:rPr>
        <w:t>Дох ход.</w:t>
      </w:r>
    </w:p>
    <w:p w:rsidR="00D44E52" w:rsidRPr="006D6473" w:rsidRDefault="00EB51B2">
      <w:pPr>
        <w:pStyle w:val="Body1"/>
        <w:rPr>
          <w:lang w:val="ru-RU"/>
        </w:rPr>
      </w:pPr>
      <w:r w:rsidRPr="006D6473">
        <w:rPr>
          <w:szCs w:val="24"/>
          <w:lang w:val="ru-RU"/>
        </w:rPr>
        <w:t>И шваха вши.</w:t>
      </w:r>
    </w:p>
    <w:p w:rsidR="00D44E52" w:rsidRPr="006D6473" w:rsidRDefault="00EB51B2">
      <w:pPr>
        <w:pStyle w:val="Body1"/>
        <w:rPr>
          <w:lang w:val="ru-RU"/>
        </w:rPr>
      </w:pPr>
      <w:r w:rsidRPr="006D6473">
        <w:rPr>
          <w:szCs w:val="24"/>
          <w:lang w:val="ru-RU"/>
        </w:rPr>
        <w:t>А сапа паса</w:t>
      </w:r>
    </w:p>
    <w:p w:rsidR="00D44E52" w:rsidRPr="006D6473" w:rsidRDefault="00EB51B2">
      <w:pPr>
        <w:pStyle w:val="Body1"/>
        <w:rPr>
          <w:lang w:val="ru-RU"/>
        </w:rPr>
      </w:pPr>
      <w:r w:rsidRPr="006D6473">
        <w:rPr>
          <w:szCs w:val="24"/>
          <w:lang w:val="ru-RU"/>
        </w:rPr>
        <w:t>течет и течет.</w:t>
      </w:r>
    </w:p>
    <w:p w:rsidR="00D44E52" w:rsidRPr="006D6473" w:rsidRDefault="00EB51B2">
      <w:pPr>
        <w:pStyle w:val="Body1"/>
        <w:rPr>
          <w:lang w:val="ru-RU"/>
        </w:rPr>
      </w:pPr>
      <w:r w:rsidRPr="006D6473">
        <w:rPr>
          <w:szCs w:val="24"/>
          <w:lang w:val="ru-RU"/>
        </w:rPr>
        <w:t>Там, тут — мат!</w:t>
      </w:r>
    </w:p>
    <w:p w:rsidR="00D44E52" w:rsidRPr="006D6473" w:rsidRDefault="00EB51B2">
      <w:pPr>
        <w:pStyle w:val="Body1"/>
        <w:rPr>
          <w:lang w:val="ru-RU"/>
        </w:rPr>
      </w:pPr>
      <w:proofErr w:type="gramStart"/>
      <w:r w:rsidRPr="006D6473">
        <w:rPr>
          <w:szCs w:val="24"/>
          <w:lang w:val="ru-RU"/>
        </w:rPr>
        <w:t>(Вон вновь, вон вновь</w:t>
      </w:r>
      <w:proofErr w:type="gramEnd"/>
    </w:p>
    <w:p w:rsidR="00D44E52" w:rsidRPr="006D6473" w:rsidRDefault="00EB51B2">
      <w:pPr>
        <w:pStyle w:val="Body1"/>
        <w:rPr>
          <w:lang w:val="ru-RU"/>
        </w:rPr>
      </w:pPr>
      <w:r w:rsidRPr="006D6473">
        <w:rPr>
          <w:szCs w:val="24"/>
          <w:lang w:val="ru-RU"/>
        </w:rPr>
        <w:t>укор сроку).</w:t>
      </w:r>
    </w:p>
    <w:p w:rsidR="00D44E52" w:rsidRPr="006D6473" w:rsidRDefault="00D44E52">
      <w:pPr>
        <w:pStyle w:val="Body1"/>
        <w:rPr>
          <w:szCs w:val="24"/>
          <w:lang w:val="ru-RU"/>
        </w:rPr>
      </w:pPr>
    </w:p>
    <w:p w:rsidR="00D44E52" w:rsidRPr="006D6473" w:rsidRDefault="00EB51B2">
      <w:pPr>
        <w:pStyle w:val="Body1"/>
        <w:rPr>
          <w:lang w:val="ru-RU"/>
        </w:rPr>
      </w:pPr>
      <w:r>
        <w:rPr>
          <w:szCs w:val="24"/>
        </w:rPr>
        <w:t>IV</w:t>
      </w:r>
      <w:r w:rsidRPr="006D6473">
        <w:rPr>
          <w:szCs w:val="24"/>
          <w:lang w:val="ru-RU"/>
        </w:rPr>
        <w:t>. Туго могут</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 xml:space="preserve">Топот… топот… </w:t>
      </w:r>
      <w:proofErr w:type="gramStart"/>
      <w:r w:rsidRPr="006D6473">
        <w:rPr>
          <w:szCs w:val="24"/>
          <w:lang w:val="ru-RU"/>
        </w:rPr>
        <w:t>топот</w:t>
      </w:r>
      <w:proofErr w:type="gramEnd"/>
      <w:r w:rsidRPr="006D6473">
        <w:rPr>
          <w:szCs w:val="24"/>
          <w:lang w:val="ru-RU"/>
        </w:rPr>
        <w:t>… топот…</w:t>
      </w:r>
    </w:p>
    <w:p w:rsidR="00D44E52" w:rsidRPr="006D6473" w:rsidRDefault="00EB51B2">
      <w:pPr>
        <w:pStyle w:val="Body1"/>
        <w:rPr>
          <w:lang w:val="ru-RU"/>
        </w:rPr>
      </w:pPr>
      <w:r w:rsidRPr="006D6473">
        <w:rPr>
          <w:szCs w:val="24"/>
          <w:lang w:val="ru-RU"/>
        </w:rPr>
        <w:t>Гам как маг:</w:t>
      </w:r>
    </w:p>
    <w:p w:rsidR="00D44E52" w:rsidRPr="006D6473" w:rsidRDefault="00EB51B2">
      <w:pPr>
        <w:pStyle w:val="Body1"/>
        <w:rPr>
          <w:lang w:val="ru-RU"/>
        </w:rPr>
      </w:pPr>
      <w:r w:rsidRPr="006D6473">
        <w:rPr>
          <w:szCs w:val="24"/>
          <w:lang w:val="ru-RU"/>
        </w:rPr>
        <w:t>«Зал — слазь!</w:t>
      </w:r>
    </w:p>
    <w:p w:rsidR="00D44E52" w:rsidRPr="006D6473" w:rsidRDefault="00EB51B2">
      <w:pPr>
        <w:pStyle w:val="Body1"/>
        <w:rPr>
          <w:lang w:val="ru-RU"/>
        </w:rPr>
      </w:pPr>
      <w:r w:rsidRPr="006D6473">
        <w:rPr>
          <w:szCs w:val="24"/>
          <w:lang w:val="ru-RU"/>
        </w:rPr>
        <w:t>Хартии — трах!»</w:t>
      </w:r>
    </w:p>
    <w:p w:rsidR="00D44E52" w:rsidRPr="006D6473" w:rsidRDefault="00EB51B2">
      <w:pPr>
        <w:pStyle w:val="Body1"/>
        <w:rPr>
          <w:lang w:val="ru-RU"/>
        </w:rPr>
      </w:pPr>
      <w:r w:rsidRPr="006D6473">
        <w:rPr>
          <w:szCs w:val="24"/>
          <w:lang w:val="ru-RU"/>
        </w:rPr>
        <w:lastRenderedPageBreak/>
        <w:t>Течет гопа сапог, течет…</w:t>
      </w:r>
    </w:p>
    <w:p w:rsidR="00D44E52" w:rsidRPr="006D6473" w:rsidRDefault="00EB51B2">
      <w:pPr>
        <w:pStyle w:val="Body1"/>
        <w:rPr>
          <w:lang w:val="ru-RU"/>
        </w:rPr>
      </w:pPr>
      <w:r w:rsidRPr="006D6473">
        <w:rPr>
          <w:szCs w:val="24"/>
          <w:lang w:val="ru-RU"/>
        </w:rPr>
        <w:t>Худ воров дух.</w:t>
      </w:r>
    </w:p>
    <w:p w:rsidR="00D44E52" w:rsidRPr="006D6473" w:rsidRDefault="00EB51B2">
      <w:pPr>
        <w:pStyle w:val="Body1"/>
        <w:rPr>
          <w:lang w:val="ru-RU"/>
        </w:rPr>
      </w:pPr>
      <w:r w:rsidRPr="006D6473">
        <w:rPr>
          <w:szCs w:val="24"/>
          <w:lang w:val="ru-RU"/>
        </w:rPr>
        <w:t>Воблы лбов.</w:t>
      </w:r>
    </w:p>
    <w:p w:rsidR="00D44E52" w:rsidRPr="006D6473" w:rsidRDefault="00EB51B2">
      <w:pPr>
        <w:pStyle w:val="Body1"/>
        <w:rPr>
          <w:lang w:val="ru-RU"/>
        </w:rPr>
      </w:pPr>
      <w:r w:rsidRPr="006D6473">
        <w:rPr>
          <w:szCs w:val="24"/>
          <w:lang w:val="ru-RU"/>
        </w:rPr>
        <w:t>Орд ядро —</w:t>
      </w:r>
    </w:p>
    <w:p w:rsidR="00D44E52" w:rsidRPr="006D6473" w:rsidRDefault="00EB51B2">
      <w:pPr>
        <w:pStyle w:val="Body1"/>
        <w:rPr>
          <w:lang w:val="ru-RU"/>
        </w:rPr>
      </w:pPr>
      <w:r w:rsidRPr="006D6473">
        <w:rPr>
          <w:szCs w:val="24"/>
          <w:lang w:val="ru-RU"/>
        </w:rPr>
        <w:t xml:space="preserve">«аврор» </w:t>
      </w:r>
      <w:proofErr w:type="gramStart"/>
      <w:r w:rsidRPr="006D6473">
        <w:rPr>
          <w:szCs w:val="24"/>
          <w:lang w:val="ru-RU"/>
        </w:rPr>
        <w:t>прорва</w:t>
      </w:r>
      <w:proofErr w:type="gramEnd"/>
    </w:p>
    <w:p w:rsidR="00D44E52" w:rsidRPr="006D6473" w:rsidRDefault="00EB51B2">
      <w:pPr>
        <w:pStyle w:val="Body1"/>
        <w:rPr>
          <w:lang w:val="ru-RU"/>
        </w:rPr>
      </w:pPr>
      <w:r w:rsidRPr="006D6473">
        <w:rPr>
          <w:szCs w:val="24"/>
          <w:lang w:val="ru-RU"/>
        </w:rPr>
        <w:t>и матросики, сортами.</w:t>
      </w:r>
    </w:p>
    <w:p w:rsidR="00D44E52" w:rsidRPr="006D6473" w:rsidRDefault="00EB51B2">
      <w:pPr>
        <w:pStyle w:val="Body1"/>
        <w:rPr>
          <w:lang w:val="ru-RU"/>
        </w:rPr>
      </w:pPr>
      <w:r w:rsidRPr="006D6473">
        <w:rPr>
          <w:szCs w:val="24"/>
          <w:lang w:val="ru-RU"/>
        </w:rPr>
        <w:t xml:space="preserve">И </w:t>
      </w:r>
      <w:proofErr w:type="gramStart"/>
      <w:r w:rsidRPr="006D6473">
        <w:rPr>
          <w:szCs w:val="24"/>
          <w:lang w:val="ru-RU"/>
        </w:rPr>
        <w:t>тати-шиши</w:t>
      </w:r>
      <w:proofErr w:type="gramEnd"/>
      <w:r w:rsidRPr="006D6473">
        <w:rPr>
          <w:szCs w:val="24"/>
          <w:lang w:val="ru-RU"/>
        </w:rPr>
        <w:t>, и шиши-тати…</w:t>
      </w:r>
    </w:p>
    <w:p w:rsidR="00D44E52" w:rsidRPr="006D6473" w:rsidRDefault="00EB51B2">
      <w:pPr>
        <w:pStyle w:val="Body1"/>
        <w:rPr>
          <w:lang w:val="ru-RU"/>
        </w:rPr>
      </w:pPr>
      <w:r w:rsidRPr="006D6473">
        <w:rPr>
          <w:szCs w:val="24"/>
          <w:lang w:val="ru-RU"/>
        </w:rPr>
        <w:t>«Я!» — игрой оргия.</w:t>
      </w:r>
    </w:p>
    <w:p w:rsidR="00D44E52" w:rsidRPr="006D6473" w:rsidRDefault="00EB51B2">
      <w:pPr>
        <w:pStyle w:val="Body1"/>
        <w:rPr>
          <w:lang w:val="ru-RU"/>
        </w:rPr>
      </w:pPr>
      <w:r w:rsidRPr="006D6473">
        <w:rPr>
          <w:szCs w:val="24"/>
          <w:lang w:val="ru-RU"/>
        </w:rPr>
        <w:t xml:space="preserve">«Ан </w:t>
      </w:r>
      <w:proofErr w:type="gramStart"/>
      <w:r w:rsidRPr="006D6473">
        <w:rPr>
          <w:szCs w:val="24"/>
          <w:lang w:val="ru-RU"/>
        </w:rPr>
        <w:t>наш</w:t>
      </w:r>
      <w:proofErr w:type="gramEnd"/>
      <w:r w:rsidRPr="006D6473">
        <w:rPr>
          <w:szCs w:val="24"/>
          <w:lang w:val="ru-RU"/>
        </w:rPr>
        <w:t>, Анна,</w:t>
      </w:r>
    </w:p>
    <w:p w:rsidR="00D44E52" w:rsidRPr="006D6473" w:rsidRDefault="00EB51B2">
      <w:pPr>
        <w:pStyle w:val="Body1"/>
        <w:rPr>
          <w:lang w:val="ru-RU"/>
        </w:rPr>
      </w:pPr>
      <w:r w:rsidRPr="006D6473">
        <w:rPr>
          <w:szCs w:val="24"/>
          <w:lang w:val="ru-RU"/>
        </w:rPr>
        <w:t>потоп!</w:t>
      </w:r>
    </w:p>
    <w:p w:rsidR="00D44E52" w:rsidRPr="006D6473" w:rsidRDefault="00EB51B2">
      <w:pPr>
        <w:pStyle w:val="Body1"/>
        <w:rPr>
          <w:lang w:val="ru-RU"/>
        </w:rPr>
      </w:pPr>
      <w:r w:rsidRPr="006D6473">
        <w:rPr>
          <w:szCs w:val="24"/>
          <w:lang w:val="ru-RU"/>
        </w:rPr>
        <w:t xml:space="preserve">Вере — </w:t>
      </w:r>
      <w:proofErr w:type="gramStart"/>
      <w:r w:rsidRPr="006D6473">
        <w:rPr>
          <w:szCs w:val="24"/>
          <w:lang w:val="ru-RU"/>
        </w:rPr>
        <w:t>в</w:t>
      </w:r>
      <w:proofErr w:type="gramEnd"/>
    </w:p>
    <w:p w:rsidR="00D44E52" w:rsidRPr="006D6473" w:rsidRDefault="00EB51B2">
      <w:pPr>
        <w:pStyle w:val="Body1"/>
        <w:rPr>
          <w:lang w:val="ru-RU"/>
        </w:rPr>
      </w:pPr>
      <w:proofErr w:type="gramStart"/>
      <w:r w:rsidRPr="006D6473">
        <w:rPr>
          <w:szCs w:val="24"/>
          <w:lang w:val="ru-RU"/>
        </w:rPr>
        <w:t>кабак</w:t>
      </w:r>
      <w:proofErr w:type="gramEnd"/>
      <w:r w:rsidRPr="006D6473">
        <w:rPr>
          <w:szCs w:val="24"/>
          <w:lang w:val="ru-RU"/>
        </w:rPr>
        <w:t>!</w:t>
      </w:r>
    </w:p>
    <w:p w:rsidR="00D44E52" w:rsidRPr="006D6473" w:rsidRDefault="00EB51B2">
      <w:pPr>
        <w:pStyle w:val="Body1"/>
        <w:rPr>
          <w:lang w:val="ru-RU"/>
        </w:rPr>
      </w:pPr>
      <w:r w:rsidRPr="006D6473">
        <w:rPr>
          <w:szCs w:val="24"/>
          <w:lang w:val="ru-RU"/>
        </w:rPr>
        <w:t>Поп —</w:t>
      </w:r>
    </w:p>
    <w:p w:rsidR="00D44E52" w:rsidRPr="006D6473" w:rsidRDefault="00EB51B2">
      <w:pPr>
        <w:pStyle w:val="Body1"/>
        <w:rPr>
          <w:lang w:val="ru-RU"/>
        </w:rPr>
      </w:pPr>
      <w:r w:rsidRPr="006D6473">
        <w:rPr>
          <w:szCs w:val="24"/>
          <w:lang w:val="ru-RU"/>
        </w:rPr>
        <w:t>зебу. Без</w:t>
      </w:r>
    </w:p>
    <w:p w:rsidR="00D44E52" w:rsidRPr="006D6473" w:rsidRDefault="00EB51B2">
      <w:pPr>
        <w:pStyle w:val="Body1"/>
        <w:rPr>
          <w:lang w:val="ru-RU"/>
        </w:rPr>
      </w:pPr>
      <w:r w:rsidRPr="006D6473">
        <w:rPr>
          <w:szCs w:val="24"/>
          <w:lang w:val="ru-RU"/>
        </w:rPr>
        <w:t xml:space="preserve">сана… </w:t>
      </w:r>
      <w:proofErr w:type="gramStart"/>
      <w:r w:rsidRPr="006D6473">
        <w:rPr>
          <w:szCs w:val="24"/>
          <w:lang w:val="ru-RU"/>
        </w:rPr>
        <w:t>НАШЕ</w:t>
      </w:r>
      <w:proofErr w:type="gramEnd"/>
      <w:r w:rsidRPr="006D6473">
        <w:rPr>
          <w:szCs w:val="24"/>
          <w:lang w:val="ru-RU"/>
        </w:rPr>
        <w:t>! Ешь ананас!»</w:t>
      </w:r>
    </w:p>
    <w:p w:rsidR="00D44E52" w:rsidRPr="006D6473" w:rsidRDefault="00EB51B2">
      <w:pPr>
        <w:pStyle w:val="Body1"/>
        <w:rPr>
          <w:lang w:val="ru-RU"/>
        </w:rPr>
      </w:pPr>
      <w:r w:rsidRPr="006D6473">
        <w:rPr>
          <w:szCs w:val="24"/>
          <w:lang w:val="ru-RU"/>
        </w:rPr>
        <w:t>Потоп течет, потоп</w:t>
      </w:r>
    </w:p>
    <w:p w:rsidR="00D44E52" w:rsidRPr="006D6473" w:rsidRDefault="00EB51B2">
      <w:pPr>
        <w:pStyle w:val="Body1"/>
        <w:rPr>
          <w:lang w:val="ru-RU"/>
        </w:rPr>
      </w:pPr>
      <w:r w:rsidRPr="006D6473">
        <w:rPr>
          <w:szCs w:val="24"/>
          <w:lang w:val="ru-RU"/>
        </w:rPr>
        <w:t>рабов. О бар</w:t>
      </w:r>
    </w:p>
    <w:p w:rsidR="00D44E52" w:rsidRPr="006D6473" w:rsidRDefault="00EB51B2">
      <w:pPr>
        <w:pStyle w:val="Body1"/>
        <w:rPr>
          <w:lang w:val="ru-RU"/>
        </w:rPr>
      </w:pPr>
      <w:r w:rsidRPr="006D6473">
        <w:rPr>
          <w:szCs w:val="24"/>
          <w:lang w:val="ru-RU"/>
        </w:rPr>
        <w:t>сук укус.</w:t>
      </w:r>
    </w:p>
    <w:p w:rsidR="00D44E52" w:rsidRPr="006D6473" w:rsidRDefault="00EB51B2">
      <w:pPr>
        <w:pStyle w:val="Body1"/>
        <w:rPr>
          <w:lang w:val="ru-RU"/>
        </w:rPr>
      </w:pPr>
      <w:r w:rsidRPr="006D6473">
        <w:rPr>
          <w:szCs w:val="24"/>
          <w:lang w:val="ru-RU"/>
        </w:rPr>
        <w:t>Родись, Сидор,</w:t>
      </w:r>
    </w:p>
    <w:p w:rsidR="00D44E52" w:rsidRPr="006D6473" w:rsidRDefault="00EB51B2">
      <w:pPr>
        <w:pStyle w:val="Body1"/>
        <w:rPr>
          <w:lang w:val="ru-RU"/>
        </w:rPr>
      </w:pPr>
      <w:r w:rsidRPr="006D6473">
        <w:rPr>
          <w:szCs w:val="24"/>
          <w:lang w:val="ru-RU"/>
        </w:rPr>
        <w:t>воняя: «я — нов!»</w:t>
      </w:r>
    </w:p>
    <w:p w:rsidR="00D44E52" w:rsidRPr="006D6473" w:rsidRDefault="00EB51B2">
      <w:pPr>
        <w:pStyle w:val="Body1"/>
        <w:rPr>
          <w:lang w:val="ru-RU"/>
        </w:rPr>
      </w:pPr>
      <w:r w:rsidRPr="006D6473">
        <w:rPr>
          <w:szCs w:val="24"/>
          <w:lang w:val="ru-RU"/>
        </w:rPr>
        <w:lastRenderedPageBreak/>
        <w:t>Утро — террор. Реторту</w:t>
      </w:r>
    </w:p>
    <w:p w:rsidR="00D44E52" w:rsidRPr="006D6473" w:rsidRDefault="00EB51B2">
      <w:pPr>
        <w:pStyle w:val="Body1"/>
        <w:rPr>
          <w:lang w:val="ru-RU"/>
        </w:rPr>
      </w:pPr>
      <w:r w:rsidRPr="006D6473">
        <w:rPr>
          <w:szCs w:val="24"/>
          <w:lang w:val="ru-RU"/>
        </w:rPr>
        <w:t>вор крови, вор-кров</w:t>
      </w:r>
    </w:p>
    <w:p w:rsidR="00D44E52" w:rsidRPr="006D6473" w:rsidRDefault="00EB51B2">
      <w:pPr>
        <w:pStyle w:val="Body1"/>
        <w:rPr>
          <w:lang w:val="ru-RU"/>
        </w:rPr>
      </w:pPr>
      <w:r w:rsidRPr="006D6473">
        <w:rPr>
          <w:szCs w:val="24"/>
          <w:lang w:val="ru-RU"/>
        </w:rPr>
        <w:t>лил и лил…</w:t>
      </w:r>
    </w:p>
    <w:p w:rsidR="00D44E52" w:rsidRPr="006D6473" w:rsidRDefault="00EB51B2">
      <w:pPr>
        <w:pStyle w:val="Body1"/>
        <w:rPr>
          <w:lang w:val="ru-RU"/>
        </w:rPr>
      </w:pPr>
      <w:r w:rsidRPr="006D6473">
        <w:rPr>
          <w:szCs w:val="24"/>
          <w:lang w:val="ru-RU"/>
        </w:rPr>
        <w:t>Но раб — как барон!</w:t>
      </w:r>
    </w:p>
    <w:p w:rsidR="00D44E52" w:rsidRPr="006D6473" w:rsidRDefault="00EB51B2">
      <w:pPr>
        <w:pStyle w:val="Body1"/>
        <w:rPr>
          <w:lang w:val="ru-RU"/>
        </w:rPr>
      </w:pPr>
      <w:r w:rsidRPr="006D6473">
        <w:rPr>
          <w:szCs w:val="24"/>
          <w:lang w:val="ru-RU"/>
        </w:rPr>
        <w:t>А шудр душа</w:t>
      </w:r>
    </w:p>
    <w:p w:rsidR="00D44E52" w:rsidRPr="006D6473" w:rsidRDefault="00EB51B2">
      <w:pPr>
        <w:pStyle w:val="Body1"/>
        <w:rPr>
          <w:lang w:val="ru-RU"/>
        </w:rPr>
      </w:pPr>
      <w:r w:rsidRPr="006D6473">
        <w:rPr>
          <w:szCs w:val="24"/>
          <w:lang w:val="ru-RU"/>
        </w:rPr>
        <w:t xml:space="preserve">и </w:t>
      </w:r>
      <w:proofErr w:type="gramStart"/>
      <w:r w:rsidRPr="006D6473">
        <w:rPr>
          <w:szCs w:val="24"/>
          <w:lang w:val="ru-RU"/>
        </w:rPr>
        <w:t>вонь</w:t>
      </w:r>
      <w:proofErr w:type="gramEnd"/>
      <w:r w:rsidRPr="006D6473">
        <w:rPr>
          <w:szCs w:val="24"/>
          <w:lang w:val="ru-RU"/>
        </w:rPr>
        <w:t xml:space="preserve"> нови?</w:t>
      </w:r>
    </w:p>
    <w:p w:rsidR="00D44E52" w:rsidRPr="006D6473" w:rsidRDefault="00EB51B2">
      <w:pPr>
        <w:pStyle w:val="Body1"/>
        <w:rPr>
          <w:lang w:val="ru-RU"/>
        </w:rPr>
      </w:pPr>
      <w:r w:rsidRPr="006D6473">
        <w:rPr>
          <w:szCs w:val="24"/>
          <w:lang w:val="ru-RU"/>
        </w:rPr>
        <w:t>«</w:t>
      </w:r>
      <w:proofErr w:type="gramStart"/>
      <w:r w:rsidRPr="006D6473">
        <w:rPr>
          <w:szCs w:val="24"/>
          <w:lang w:val="ru-RU"/>
        </w:rPr>
        <w:t>Во-носики</w:t>
      </w:r>
      <w:proofErr w:type="gramEnd"/>
      <w:r w:rsidRPr="006D6473">
        <w:rPr>
          <w:szCs w:val="24"/>
          <w:lang w:val="ru-RU"/>
        </w:rPr>
        <w:t>» — сонов</w:t>
      </w:r>
    </w:p>
    <w:p w:rsidR="00D44E52" w:rsidRPr="006D6473" w:rsidRDefault="00EB51B2">
      <w:pPr>
        <w:pStyle w:val="Body1"/>
        <w:rPr>
          <w:lang w:val="ru-RU"/>
        </w:rPr>
      </w:pPr>
      <w:r w:rsidRPr="006D6473">
        <w:rPr>
          <w:szCs w:val="24"/>
          <w:lang w:val="ru-RU"/>
        </w:rPr>
        <w:t>тут как тут:</w:t>
      </w:r>
    </w:p>
    <w:p w:rsidR="00D44E52" w:rsidRPr="006D6473" w:rsidRDefault="00EB51B2">
      <w:pPr>
        <w:pStyle w:val="Body1"/>
        <w:rPr>
          <w:lang w:val="ru-RU"/>
        </w:rPr>
      </w:pPr>
      <w:r w:rsidRPr="006D6473">
        <w:rPr>
          <w:szCs w:val="24"/>
          <w:lang w:val="ru-RU"/>
        </w:rPr>
        <w:t>«О, гою — ого!</w:t>
      </w:r>
    </w:p>
    <w:p w:rsidR="00D44E52" w:rsidRPr="006D6473" w:rsidRDefault="00EB51B2">
      <w:pPr>
        <w:pStyle w:val="Body1"/>
        <w:rPr>
          <w:lang w:val="ru-RU"/>
        </w:rPr>
      </w:pPr>
      <w:r w:rsidRPr="006D6473">
        <w:rPr>
          <w:szCs w:val="24"/>
          <w:lang w:val="ru-RU"/>
        </w:rPr>
        <w:t>Росс — сор!</w:t>
      </w:r>
    </w:p>
    <w:p w:rsidR="00D44E52" w:rsidRPr="006D6473" w:rsidRDefault="00EB51B2">
      <w:pPr>
        <w:pStyle w:val="Body1"/>
        <w:rPr>
          <w:lang w:val="ru-RU"/>
        </w:rPr>
      </w:pPr>
      <w:r w:rsidRPr="006D6473">
        <w:rPr>
          <w:szCs w:val="24"/>
          <w:lang w:val="ru-RU"/>
        </w:rPr>
        <w:t>Иди, иди, иди,</w:t>
      </w:r>
    </w:p>
    <w:p w:rsidR="00D44E52" w:rsidRPr="006D6473" w:rsidRDefault="00EB51B2">
      <w:pPr>
        <w:pStyle w:val="Body1"/>
        <w:rPr>
          <w:lang w:val="ru-RU"/>
        </w:rPr>
      </w:pPr>
      <w:r w:rsidRPr="006D6473">
        <w:rPr>
          <w:szCs w:val="24"/>
          <w:lang w:val="ru-RU"/>
        </w:rPr>
        <w:t xml:space="preserve">Рабинович, учи </w:t>
      </w:r>
      <w:proofErr w:type="gramStart"/>
      <w:r w:rsidRPr="006D6473">
        <w:rPr>
          <w:szCs w:val="24"/>
          <w:lang w:val="ru-RU"/>
        </w:rPr>
        <w:t>вони</w:t>
      </w:r>
      <w:proofErr w:type="gramEnd"/>
      <w:r w:rsidRPr="006D6473">
        <w:rPr>
          <w:szCs w:val="24"/>
          <w:lang w:val="ru-RU"/>
        </w:rPr>
        <w:t xml:space="preserve"> бар!»</w:t>
      </w:r>
    </w:p>
    <w:p w:rsidR="00D44E52" w:rsidRPr="006D6473" w:rsidRDefault="00EB51B2">
      <w:pPr>
        <w:pStyle w:val="Body1"/>
        <w:rPr>
          <w:lang w:val="ru-RU"/>
        </w:rPr>
      </w:pPr>
      <w:r w:rsidRPr="006D6473">
        <w:rPr>
          <w:szCs w:val="24"/>
          <w:lang w:val="ru-RU"/>
        </w:rPr>
        <w:t>…Шабаш, о шабаш!</w:t>
      </w:r>
    </w:p>
    <w:p w:rsidR="00D44E52" w:rsidRPr="006D6473" w:rsidRDefault="00EB51B2">
      <w:pPr>
        <w:pStyle w:val="Body1"/>
        <w:rPr>
          <w:lang w:val="ru-RU"/>
        </w:rPr>
      </w:pPr>
      <w:r w:rsidRPr="006D6473">
        <w:rPr>
          <w:szCs w:val="24"/>
          <w:lang w:val="ru-RU"/>
        </w:rPr>
        <w:t>Моцарта — матрацом!</w:t>
      </w:r>
    </w:p>
    <w:p w:rsidR="00D44E52" w:rsidRPr="006D6473" w:rsidRDefault="00EB51B2">
      <w:pPr>
        <w:pStyle w:val="Body1"/>
        <w:rPr>
          <w:lang w:val="ru-RU"/>
        </w:rPr>
      </w:pPr>
      <w:r w:rsidRPr="006D6473">
        <w:rPr>
          <w:szCs w:val="24"/>
          <w:lang w:val="ru-RU"/>
        </w:rPr>
        <w:t>Гул слуг:</w:t>
      </w:r>
    </w:p>
    <w:p w:rsidR="00D44E52" w:rsidRPr="006D6473" w:rsidRDefault="00EB51B2">
      <w:pPr>
        <w:pStyle w:val="Body1"/>
        <w:rPr>
          <w:lang w:val="ru-RU"/>
        </w:rPr>
      </w:pPr>
      <w:r w:rsidRPr="006D6473">
        <w:rPr>
          <w:szCs w:val="24"/>
          <w:lang w:val="ru-RU"/>
        </w:rPr>
        <w:t>«Барс — раб!</w:t>
      </w:r>
    </w:p>
    <w:p w:rsidR="00D44E52" w:rsidRPr="006D6473" w:rsidRDefault="00EB51B2">
      <w:pPr>
        <w:pStyle w:val="Body1"/>
        <w:rPr>
          <w:lang w:val="ru-RU"/>
        </w:rPr>
      </w:pPr>
      <w:r w:rsidRPr="006D6473">
        <w:rPr>
          <w:szCs w:val="24"/>
          <w:lang w:val="ru-RU"/>
        </w:rPr>
        <w:t>Бар — грабь!</w:t>
      </w:r>
    </w:p>
    <w:p w:rsidR="00D44E52" w:rsidRPr="006D6473" w:rsidRDefault="00EB51B2">
      <w:pPr>
        <w:pStyle w:val="Body1"/>
        <w:rPr>
          <w:lang w:val="ru-RU"/>
        </w:rPr>
      </w:pPr>
      <w:r w:rsidRPr="006D6473">
        <w:rPr>
          <w:szCs w:val="24"/>
          <w:lang w:val="ru-RU"/>
        </w:rPr>
        <w:t>Нож, он</w:t>
      </w:r>
    </w:p>
    <w:p w:rsidR="00D44E52" w:rsidRPr="006D6473" w:rsidRDefault="00EB51B2">
      <w:pPr>
        <w:pStyle w:val="Body1"/>
        <w:rPr>
          <w:lang w:val="ru-RU"/>
        </w:rPr>
      </w:pPr>
      <w:r w:rsidRPr="006D6473">
        <w:rPr>
          <w:szCs w:val="24"/>
          <w:lang w:val="ru-RU"/>
        </w:rPr>
        <w:t>туш шут!»</w:t>
      </w:r>
    </w:p>
    <w:p w:rsidR="00D44E52" w:rsidRPr="006D6473" w:rsidRDefault="00EB51B2">
      <w:pPr>
        <w:pStyle w:val="Body1"/>
        <w:rPr>
          <w:lang w:val="ru-RU"/>
        </w:rPr>
      </w:pPr>
      <w:r w:rsidRPr="006D6473">
        <w:rPr>
          <w:szCs w:val="24"/>
          <w:lang w:val="ru-RU"/>
        </w:rPr>
        <w:t>Нов звон</w:t>
      </w:r>
    </w:p>
    <w:p w:rsidR="00D44E52" w:rsidRPr="006D6473" w:rsidRDefault="00EB51B2">
      <w:pPr>
        <w:pStyle w:val="Body1"/>
        <w:rPr>
          <w:lang w:val="ru-RU"/>
        </w:rPr>
      </w:pPr>
      <w:r w:rsidRPr="006D6473">
        <w:rPr>
          <w:szCs w:val="24"/>
          <w:lang w:val="ru-RU"/>
        </w:rPr>
        <w:lastRenderedPageBreak/>
        <w:t>дуд…</w:t>
      </w:r>
    </w:p>
    <w:p w:rsidR="00D44E52" w:rsidRPr="006D6473" w:rsidRDefault="00EB51B2">
      <w:pPr>
        <w:pStyle w:val="Body1"/>
        <w:rPr>
          <w:lang w:val="ru-RU"/>
        </w:rPr>
      </w:pPr>
      <w:r w:rsidRPr="006D6473">
        <w:rPr>
          <w:szCs w:val="24"/>
          <w:lang w:val="ru-RU"/>
        </w:rPr>
        <w:t>А «Дни» глуши, Шульгин, да!</w:t>
      </w:r>
    </w:p>
    <w:p w:rsidR="00D44E52" w:rsidRPr="006D6473" w:rsidRDefault="00EB51B2">
      <w:pPr>
        <w:pStyle w:val="Body1"/>
        <w:rPr>
          <w:lang w:val="ru-RU"/>
        </w:rPr>
      </w:pPr>
      <w:r w:rsidRPr="006D6473">
        <w:rPr>
          <w:szCs w:val="24"/>
          <w:lang w:val="ru-RU"/>
        </w:rPr>
        <w:t xml:space="preserve">Не сапой </w:t>
      </w:r>
      <w:proofErr w:type="gramStart"/>
      <w:r w:rsidRPr="006D6473">
        <w:rPr>
          <w:szCs w:val="24"/>
          <w:lang w:val="ru-RU"/>
        </w:rPr>
        <w:t>опасен</w:t>
      </w:r>
      <w:proofErr w:type="gramEnd"/>
    </w:p>
    <w:p w:rsidR="00D44E52" w:rsidRPr="006D6473" w:rsidRDefault="00EB51B2">
      <w:pPr>
        <w:pStyle w:val="Body1"/>
        <w:rPr>
          <w:lang w:val="ru-RU"/>
        </w:rPr>
      </w:pPr>
      <w:r w:rsidRPr="006D6473">
        <w:rPr>
          <w:szCs w:val="24"/>
          <w:lang w:val="ru-RU"/>
        </w:rPr>
        <w:t>потоп —</w:t>
      </w:r>
    </w:p>
    <w:p w:rsidR="00D44E52" w:rsidRPr="006D6473" w:rsidRDefault="00EB51B2">
      <w:pPr>
        <w:pStyle w:val="Body1"/>
        <w:rPr>
          <w:lang w:val="ru-RU"/>
        </w:rPr>
      </w:pPr>
      <w:r w:rsidRPr="006D6473">
        <w:rPr>
          <w:szCs w:val="24"/>
          <w:lang w:val="ru-RU"/>
        </w:rPr>
        <w:t>адом</w:t>
      </w:r>
      <w:proofErr w:type="gramStart"/>
      <w:r w:rsidRPr="006D6473">
        <w:rPr>
          <w:szCs w:val="24"/>
          <w:lang w:val="ru-RU"/>
        </w:rPr>
        <w:t>… О</w:t>
      </w:r>
      <w:proofErr w:type="gramEnd"/>
      <w:r w:rsidRPr="006D6473">
        <w:rPr>
          <w:szCs w:val="24"/>
          <w:lang w:val="ru-RU"/>
        </w:rPr>
        <w:t>, да!</w:t>
      </w:r>
    </w:p>
    <w:p w:rsidR="00D44E52" w:rsidRPr="006D6473" w:rsidRDefault="00EB51B2">
      <w:pPr>
        <w:pStyle w:val="Body1"/>
        <w:rPr>
          <w:lang w:val="ru-RU"/>
        </w:rPr>
      </w:pPr>
      <w:r w:rsidRPr="006D6473">
        <w:rPr>
          <w:szCs w:val="24"/>
          <w:lang w:val="ru-RU"/>
        </w:rPr>
        <w:t>Кармином они мрак</w:t>
      </w:r>
    </w:p>
    <w:p w:rsidR="00D44E52" w:rsidRPr="006D6473" w:rsidRDefault="00EB51B2">
      <w:pPr>
        <w:pStyle w:val="Body1"/>
        <w:rPr>
          <w:lang w:val="ru-RU"/>
        </w:rPr>
      </w:pPr>
      <w:r w:rsidRPr="006D6473">
        <w:rPr>
          <w:szCs w:val="24"/>
          <w:lang w:val="ru-RU"/>
        </w:rPr>
        <w:t>тащат.</w:t>
      </w:r>
    </w:p>
    <w:p w:rsidR="00D44E52" w:rsidRPr="006D6473" w:rsidRDefault="00EB51B2">
      <w:pPr>
        <w:pStyle w:val="Body1"/>
        <w:rPr>
          <w:lang w:val="ru-RU"/>
        </w:rPr>
      </w:pPr>
      <w:r w:rsidRPr="006D6473">
        <w:rPr>
          <w:szCs w:val="24"/>
          <w:lang w:val="ru-RU"/>
        </w:rPr>
        <w:t>Тактика? Кит — кат.</w:t>
      </w:r>
    </w:p>
    <w:p w:rsidR="00D44E52" w:rsidRPr="006D6473" w:rsidRDefault="00EB51B2">
      <w:pPr>
        <w:pStyle w:val="Body1"/>
        <w:rPr>
          <w:lang w:val="ru-RU"/>
        </w:rPr>
      </w:pPr>
      <w:r w:rsidRPr="006D6473">
        <w:rPr>
          <w:szCs w:val="24"/>
          <w:lang w:val="ru-RU"/>
        </w:rPr>
        <w:t>Вонял Ульянов:</w:t>
      </w:r>
    </w:p>
    <w:p w:rsidR="00D44E52" w:rsidRPr="006D6473" w:rsidRDefault="00EB51B2">
      <w:pPr>
        <w:pStyle w:val="Body1"/>
        <w:rPr>
          <w:lang w:val="ru-RU"/>
        </w:rPr>
      </w:pPr>
      <w:r w:rsidRPr="006D6473">
        <w:rPr>
          <w:szCs w:val="24"/>
          <w:lang w:val="ru-RU"/>
        </w:rPr>
        <w:t>«Воля!» — лов</w:t>
      </w:r>
    </w:p>
    <w:p w:rsidR="00D44E52" w:rsidRPr="006D6473" w:rsidRDefault="00EB51B2">
      <w:pPr>
        <w:pStyle w:val="Body1"/>
        <w:rPr>
          <w:lang w:val="ru-RU"/>
        </w:rPr>
      </w:pPr>
      <w:r w:rsidRPr="006D6473">
        <w:rPr>
          <w:szCs w:val="24"/>
          <w:lang w:val="ru-RU"/>
        </w:rPr>
        <w:t>велев.</w:t>
      </w:r>
    </w:p>
    <w:p w:rsidR="00D44E52" w:rsidRPr="006D6473" w:rsidRDefault="00EB51B2">
      <w:pPr>
        <w:pStyle w:val="Body1"/>
        <w:rPr>
          <w:lang w:val="ru-RU"/>
        </w:rPr>
      </w:pPr>
      <w:proofErr w:type="gramStart"/>
      <w:r w:rsidRPr="006D6473">
        <w:rPr>
          <w:szCs w:val="24"/>
          <w:lang w:val="ru-RU"/>
        </w:rPr>
        <w:t>Лапал</w:t>
      </w:r>
      <w:proofErr w:type="gramEnd"/>
      <w:r w:rsidRPr="006D6473">
        <w:rPr>
          <w:szCs w:val="24"/>
          <w:lang w:val="ru-RU"/>
        </w:rPr>
        <w:t xml:space="preserve"> Волгу углов, лапал</w:t>
      </w:r>
    </w:p>
    <w:p w:rsidR="00D44E52" w:rsidRPr="006D6473" w:rsidRDefault="00EB51B2">
      <w:pPr>
        <w:pStyle w:val="Body1"/>
        <w:rPr>
          <w:lang w:val="ru-RU"/>
        </w:rPr>
      </w:pPr>
      <w:r w:rsidRPr="006D6473">
        <w:rPr>
          <w:szCs w:val="24"/>
          <w:lang w:val="ru-RU"/>
        </w:rPr>
        <w:t>и Сибири «бис!», и</w:t>
      </w:r>
    </w:p>
    <w:p w:rsidR="00D44E52" w:rsidRPr="006D6473" w:rsidRDefault="00EB51B2">
      <w:pPr>
        <w:pStyle w:val="Body1"/>
        <w:rPr>
          <w:lang w:val="ru-RU"/>
        </w:rPr>
      </w:pPr>
      <w:r w:rsidRPr="006D6473">
        <w:rPr>
          <w:szCs w:val="24"/>
          <w:lang w:val="ru-RU"/>
        </w:rPr>
        <w:t>Азии «</w:t>
      </w:r>
      <w:proofErr w:type="gramStart"/>
      <w:r w:rsidRPr="006D6473">
        <w:rPr>
          <w:szCs w:val="24"/>
          <w:lang w:val="ru-RU"/>
        </w:rPr>
        <w:t>за</w:t>
      </w:r>
      <w:proofErr w:type="gramEnd"/>
      <w:r w:rsidRPr="006D6473">
        <w:rPr>
          <w:szCs w:val="24"/>
          <w:lang w:val="ru-RU"/>
        </w:rPr>
        <w:t>!»,</w:t>
      </w:r>
    </w:p>
    <w:p w:rsidR="00D44E52" w:rsidRPr="006D6473" w:rsidRDefault="00EB51B2">
      <w:pPr>
        <w:pStyle w:val="Body1"/>
        <w:rPr>
          <w:lang w:val="ru-RU"/>
        </w:rPr>
      </w:pPr>
      <w:r w:rsidRPr="006D6473">
        <w:rPr>
          <w:szCs w:val="24"/>
          <w:lang w:val="ru-RU"/>
        </w:rPr>
        <w:t>и Минск с ними,</w:t>
      </w:r>
    </w:p>
    <w:p w:rsidR="00D44E52" w:rsidRPr="006D6473" w:rsidRDefault="00EB51B2">
      <w:pPr>
        <w:pStyle w:val="Body1"/>
        <w:rPr>
          <w:lang w:val="ru-RU"/>
        </w:rPr>
      </w:pPr>
      <w:r w:rsidRPr="006D6473">
        <w:rPr>
          <w:szCs w:val="24"/>
          <w:lang w:val="ru-RU"/>
        </w:rPr>
        <w:t>дорог</w:t>
      </w:r>
      <w:proofErr w:type="gramStart"/>
      <w:r w:rsidRPr="006D6473">
        <w:rPr>
          <w:szCs w:val="24"/>
          <w:lang w:val="ru-RU"/>
        </w:rPr>
        <w:t>… В</w:t>
      </w:r>
      <w:proofErr w:type="gramEnd"/>
      <w:r w:rsidRPr="006D6473">
        <w:rPr>
          <w:szCs w:val="24"/>
          <w:lang w:val="ru-RU"/>
        </w:rPr>
        <w:t>он око, Новгород!</w:t>
      </w:r>
    </w:p>
    <w:p w:rsidR="00D44E52" w:rsidRPr="006D6473" w:rsidRDefault="00EB51B2">
      <w:pPr>
        <w:pStyle w:val="Body1"/>
        <w:rPr>
          <w:lang w:val="ru-RU"/>
        </w:rPr>
      </w:pPr>
      <w:r w:rsidRPr="006D6473">
        <w:rPr>
          <w:szCs w:val="24"/>
          <w:lang w:val="ru-RU"/>
        </w:rPr>
        <w:t>Умору — Мурому!</w:t>
      </w:r>
    </w:p>
    <w:p w:rsidR="00D44E52" w:rsidRPr="006D6473" w:rsidRDefault="00EB51B2">
      <w:pPr>
        <w:pStyle w:val="Body1"/>
        <w:rPr>
          <w:lang w:val="ru-RU"/>
        </w:rPr>
      </w:pPr>
      <w:r w:rsidRPr="006D6473">
        <w:rPr>
          <w:szCs w:val="24"/>
          <w:lang w:val="ru-RU"/>
        </w:rPr>
        <w:t>Жен о ров, Воронеж!</w:t>
      </w:r>
    </w:p>
    <w:p w:rsidR="00D44E52" w:rsidRPr="006D6473" w:rsidRDefault="00EB51B2">
      <w:pPr>
        <w:pStyle w:val="Body1"/>
        <w:rPr>
          <w:lang w:val="ru-RU"/>
        </w:rPr>
      </w:pPr>
      <w:r w:rsidRPr="006D6473">
        <w:rPr>
          <w:szCs w:val="24"/>
          <w:lang w:val="ru-RU"/>
        </w:rPr>
        <w:t>Вологда, Валдай — ад лав, ад голов…</w:t>
      </w:r>
    </w:p>
    <w:p w:rsidR="00D44E52" w:rsidRPr="006D6473" w:rsidRDefault="00EB51B2">
      <w:pPr>
        <w:pStyle w:val="Body1"/>
        <w:rPr>
          <w:lang w:val="ru-RU"/>
        </w:rPr>
      </w:pPr>
      <w:r w:rsidRPr="006D6473">
        <w:rPr>
          <w:szCs w:val="24"/>
          <w:lang w:val="ru-RU"/>
        </w:rPr>
        <w:t>И — течем в мечети,</w:t>
      </w:r>
    </w:p>
    <w:p w:rsidR="00D44E52" w:rsidRPr="006D6473" w:rsidRDefault="00EB51B2">
      <w:pPr>
        <w:pStyle w:val="Body1"/>
        <w:rPr>
          <w:lang w:val="ru-RU"/>
        </w:rPr>
      </w:pPr>
      <w:r w:rsidRPr="006D6473">
        <w:rPr>
          <w:szCs w:val="24"/>
          <w:lang w:val="ru-RU"/>
        </w:rPr>
        <w:lastRenderedPageBreak/>
        <w:t>вере тетерев!</w:t>
      </w:r>
    </w:p>
    <w:p w:rsidR="00D44E52" w:rsidRPr="006D6473" w:rsidRDefault="00EB51B2">
      <w:pPr>
        <w:pStyle w:val="Body1"/>
        <w:rPr>
          <w:lang w:val="ru-RU"/>
        </w:rPr>
      </w:pPr>
      <w:r w:rsidRPr="006D6473">
        <w:rPr>
          <w:szCs w:val="24"/>
          <w:lang w:val="ru-RU"/>
        </w:rPr>
        <w:t xml:space="preserve">Имама — </w:t>
      </w:r>
      <w:proofErr w:type="gramStart"/>
      <w:r w:rsidRPr="006D6473">
        <w:rPr>
          <w:szCs w:val="24"/>
          <w:lang w:val="ru-RU"/>
        </w:rPr>
        <w:t>хамами</w:t>
      </w:r>
      <w:proofErr w:type="gramEnd"/>
      <w:r w:rsidRPr="006D6473">
        <w:rPr>
          <w:szCs w:val="24"/>
          <w:lang w:val="ru-RU"/>
        </w:rPr>
        <w:t>!</w:t>
      </w:r>
    </w:p>
    <w:p w:rsidR="00D44E52" w:rsidRPr="006D6473" w:rsidRDefault="00EB51B2">
      <w:pPr>
        <w:pStyle w:val="Body1"/>
        <w:rPr>
          <w:lang w:val="ru-RU"/>
        </w:rPr>
      </w:pPr>
      <w:r w:rsidRPr="006D6473">
        <w:rPr>
          <w:szCs w:val="24"/>
          <w:lang w:val="ru-RU"/>
        </w:rPr>
        <w:t>Оковы в око!</w:t>
      </w:r>
    </w:p>
    <w:p w:rsidR="00D44E52" w:rsidRPr="006D6473" w:rsidRDefault="00EB51B2">
      <w:pPr>
        <w:pStyle w:val="Body1"/>
        <w:rPr>
          <w:lang w:val="ru-RU"/>
        </w:rPr>
      </w:pPr>
      <w:r w:rsidRPr="006D6473">
        <w:rPr>
          <w:szCs w:val="24"/>
          <w:lang w:val="ru-RU"/>
        </w:rPr>
        <w:t>Иго вер, тревоги</w:t>
      </w:r>
    </w:p>
    <w:p w:rsidR="00D44E52" w:rsidRPr="006D6473" w:rsidRDefault="00EB51B2">
      <w:pPr>
        <w:pStyle w:val="Body1"/>
        <w:rPr>
          <w:lang w:val="ru-RU"/>
        </w:rPr>
      </w:pPr>
      <w:r w:rsidRPr="006D6473">
        <w:rPr>
          <w:szCs w:val="24"/>
          <w:lang w:val="ru-RU"/>
        </w:rPr>
        <w:t>и бури — руби!</w:t>
      </w:r>
    </w:p>
    <w:p w:rsidR="00D44E52" w:rsidRPr="006D6473" w:rsidRDefault="00EB51B2">
      <w:pPr>
        <w:pStyle w:val="Body1"/>
        <w:rPr>
          <w:lang w:val="ru-RU"/>
        </w:rPr>
      </w:pPr>
      <w:r w:rsidRPr="006D6473">
        <w:rPr>
          <w:szCs w:val="24"/>
          <w:lang w:val="ru-RU"/>
        </w:rPr>
        <w:t>Пуще же, щуп!</w:t>
      </w:r>
    </w:p>
    <w:p w:rsidR="00D44E52" w:rsidRPr="006D6473" w:rsidRDefault="00EB51B2">
      <w:pPr>
        <w:pStyle w:val="Body1"/>
        <w:rPr>
          <w:lang w:val="ru-RU"/>
        </w:rPr>
      </w:pPr>
      <w:r w:rsidRPr="006D6473">
        <w:rPr>
          <w:szCs w:val="24"/>
          <w:lang w:val="ru-RU"/>
        </w:rPr>
        <w:t>Ропоту — топор!</w:t>
      </w:r>
    </w:p>
    <w:p w:rsidR="00D44E52" w:rsidRPr="006D6473" w:rsidRDefault="00EB51B2">
      <w:pPr>
        <w:pStyle w:val="Body1"/>
        <w:rPr>
          <w:lang w:val="ru-RU"/>
        </w:rPr>
      </w:pPr>
      <w:r w:rsidRPr="006D6473">
        <w:rPr>
          <w:szCs w:val="24"/>
          <w:lang w:val="ru-RU"/>
        </w:rPr>
        <w:t>В озеро порезов!</w:t>
      </w:r>
    </w:p>
    <w:p w:rsidR="00D44E52" w:rsidRPr="006D6473" w:rsidRDefault="00EB51B2">
      <w:pPr>
        <w:pStyle w:val="Body1"/>
        <w:rPr>
          <w:lang w:val="ru-RU"/>
        </w:rPr>
      </w:pPr>
      <w:r w:rsidRPr="006D6473">
        <w:rPr>
          <w:szCs w:val="24"/>
          <w:lang w:val="ru-RU"/>
        </w:rPr>
        <w:t>…</w:t>
      </w:r>
      <w:proofErr w:type="gramStart"/>
      <w:r w:rsidRPr="006D6473">
        <w:rPr>
          <w:szCs w:val="24"/>
          <w:lang w:val="ru-RU"/>
        </w:rPr>
        <w:t>Ох</w:t>
      </w:r>
      <w:proofErr w:type="gramEnd"/>
      <w:r w:rsidRPr="006D6473">
        <w:rPr>
          <w:szCs w:val="24"/>
          <w:lang w:val="ru-RU"/>
        </w:rPr>
        <w:t xml:space="preserve"> и тихо мирим, ох и тихо!..</w:t>
      </w:r>
    </w:p>
    <w:p w:rsidR="00D44E52" w:rsidRPr="006D6473" w:rsidRDefault="00EB51B2">
      <w:pPr>
        <w:pStyle w:val="Body1"/>
        <w:rPr>
          <w:lang w:val="ru-RU"/>
        </w:rPr>
      </w:pPr>
      <w:r w:rsidRPr="006D6473">
        <w:rPr>
          <w:szCs w:val="24"/>
          <w:lang w:val="ru-RU"/>
        </w:rPr>
        <w:t>И — карой о раки,</w:t>
      </w:r>
    </w:p>
    <w:p w:rsidR="00D44E52" w:rsidRPr="006D6473" w:rsidRDefault="00EB51B2">
      <w:pPr>
        <w:pStyle w:val="Body1"/>
        <w:rPr>
          <w:lang w:val="ru-RU"/>
        </w:rPr>
      </w:pPr>
      <w:proofErr w:type="gramStart"/>
      <w:r w:rsidRPr="006D6473">
        <w:rPr>
          <w:szCs w:val="24"/>
          <w:lang w:val="ru-RU"/>
        </w:rPr>
        <w:t>о</w:t>
      </w:r>
      <w:proofErr w:type="gramEnd"/>
      <w:r w:rsidRPr="006D6473">
        <w:rPr>
          <w:szCs w:val="24"/>
          <w:lang w:val="ru-RU"/>
        </w:rPr>
        <w:t xml:space="preserve"> </w:t>
      </w:r>
      <w:proofErr w:type="gramStart"/>
      <w:r w:rsidRPr="006D6473">
        <w:rPr>
          <w:szCs w:val="24"/>
          <w:lang w:val="ru-RU"/>
        </w:rPr>
        <w:t>вер</w:t>
      </w:r>
      <w:proofErr w:type="gramEnd"/>
      <w:r w:rsidRPr="006D6473">
        <w:rPr>
          <w:szCs w:val="24"/>
          <w:lang w:val="ru-RU"/>
        </w:rPr>
        <w:t xml:space="preserve"> чрево</w:t>
      </w:r>
    </w:p>
    <w:p w:rsidR="00D44E52" w:rsidRPr="006D6473" w:rsidRDefault="00EB51B2">
      <w:pPr>
        <w:pStyle w:val="Body1"/>
        <w:rPr>
          <w:lang w:val="ru-RU"/>
        </w:rPr>
      </w:pPr>
      <w:r w:rsidRPr="006D6473">
        <w:rPr>
          <w:szCs w:val="24"/>
          <w:lang w:val="ru-RU"/>
        </w:rPr>
        <w:t>мечем, мечем! Еще и еще мечем, мечем.</w:t>
      </w:r>
    </w:p>
    <w:p w:rsidR="00D44E52" w:rsidRPr="006D6473" w:rsidRDefault="00EB51B2">
      <w:pPr>
        <w:pStyle w:val="Body1"/>
        <w:rPr>
          <w:lang w:val="ru-RU"/>
        </w:rPr>
      </w:pPr>
      <w:r w:rsidRPr="006D6473">
        <w:rPr>
          <w:szCs w:val="24"/>
          <w:lang w:val="ru-RU"/>
        </w:rPr>
        <w:t xml:space="preserve">Коли, </w:t>
      </w:r>
      <w:proofErr w:type="gramStart"/>
      <w:r w:rsidRPr="006D6473">
        <w:rPr>
          <w:szCs w:val="24"/>
          <w:lang w:val="ru-RU"/>
        </w:rPr>
        <w:t>милок</w:t>
      </w:r>
      <w:proofErr w:type="gramEnd"/>
      <w:r w:rsidRPr="006D6473">
        <w:rPr>
          <w:szCs w:val="24"/>
          <w:lang w:val="ru-RU"/>
        </w:rPr>
        <w:t>!</w:t>
      </w:r>
    </w:p>
    <w:p w:rsidR="00D44E52" w:rsidRPr="006D6473" w:rsidRDefault="00EB51B2">
      <w:pPr>
        <w:pStyle w:val="Body1"/>
        <w:rPr>
          <w:lang w:val="ru-RU"/>
        </w:rPr>
      </w:pPr>
      <w:r w:rsidRPr="006D6473">
        <w:rPr>
          <w:szCs w:val="24"/>
          <w:lang w:val="ru-RU"/>
        </w:rPr>
        <w:t>Молоти толом!</w:t>
      </w:r>
    </w:p>
    <w:p w:rsidR="00D44E52" w:rsidRPr="006D6473" w:rsidRDefault="00EB51B2">
      <w:pPr>
        <w:pStyle w:val="Body1"/>
        <w:rPr>
          <w:lang w:val="ru-RU"/>
        </w:rPr>
      </w:pPr>
      <w:r w:rsidRPr="006D6473">
        <w:rPr>
          <w:szCs w:val="24"/>
          <w:lang w:val="ru-RU"/>
        </w:rPr>
        <w:t>Так ты сыт, кат</w:t>
      </w:r>
    </w:p>
    <w:p w:rsidR="00D44E52" w:rsidRPr="006D6473" w:rsidRDefault="00EB51B2">
      <w:pPr>
        <w:pStyle w:val="Body1"/>
        <w:rPr>
          <w:lang w:val="ru-RU"/>
        </w:rPr>
      </w:pPr>
      <w:r w:rsidRPr="006D6473">
        <w:rPr>
          <w:szCs w:val="24"/>
          <w:lang w:val="ru-RU"/>
        </w:rPr>
        <w:t>быдла? Дал дыб,</w:t>
      </w:r>
    </w:p>
    <w:p w:rsidR="00D44E52" w:rsidRPr="006D6473" w:rsidRDefault="00EB51B2">
      <w:pPr>
        <w:pStyle w:val="Body1"/>
        <w:rPr>
          <w:lang w:val="ru-RU"/>
        </w:rPr>
      </w:pPr>
      <w:r w:rsidRPr="006D6473">
        <w:rPr>
          <w:szCs w:val="24"/>
          <w:lang w:val="ru-RU"/>
        </w:rPr>
        <w:t>кум мук?</w:t>
      </w:r>
    </w:p>
    <w:p w:rsidR="00D44E52" w:rsidRPr="006D6473" w:rsidRDefault="00EB51B2">
      <w:pPr>
        <w:pStyle w:val="Body1"/>
        <w:rPr>
          <w:lang w:val="ru-RU"/>
        </w:rPr>
      </w:pPr>
      <w:r w:rsidRPr="006D6473">
        <w:rPr>
          <w:szCs w:val="24"/>
          <w:lang w:val="ru-RU"/>
        </w:rPr>
        <w:t>Да, рад, рад ада дар. Да — рад!</w:t>
      </w:r>
    </w:p>
    <w:p w:rsidR="00D44E52" w:rsidRPr="006D6473" w:rsidRDefault="00EB51B2">
      <w:pPr>
        <w:pStyle w:val="Body1"/>
        <w:rPr>
          <w:lang w:val="ru-RU"/>
        </w:rPr>
      </w:pPr>
      <w:r w:rsidRPr="006D6473">
        <w:rPr>
          <w:szCs w:val="24"/>
          <w:lang w:val="ru-RU"/>
        </w:rPr>
        <w:t>РСФСР</w:t>
      </w:r>
    </w:p>
    <w:p w:rsidR="00D44E52" w:rsidRPr="006D6473" w:rsidRDefault="00EB51B2">
      <w:pPr>
        <w:pStyle w:val="Body1"/>
        <w:rPr>
          <w:lang w:val="ru-RU"/>
        </w:rPr>
      </w:pPr>
      <w:r w:rsidRPr="006D6473">
        <w:rPr>
          <w:szCs w:val="24"/>
          <w:lang w:val="ru-RU"/>
        </w:rPr>
        <w:t>пресс-серп,</w:t>
      </w:r>
    </w:p>
    <w:p w:rsidR="00D44E52" w:rsidRPr="006D6473" w:rsidRDefault="00EB51B2">
      <w:pPr>
        <w:pStyle w:val="Body1"/>
        <w:rPr>
          <w:lang w:val="ru-RU"/>
        </w:rPr>
      </w:pPr>
      <w:r w:rsidRPr="006D6473">
        <w:rPr>
          <w:szCs w:val="24"/>
          <w:lang w:val="ru-RU"/>
        </w:rPr>
        <w:lastRenderedPageBreak/>
        <w:t>Чека кеч</w:t>
      </w:r>
    </w:p>
    <w:p w:rsidR="00D44E52" w:rsidRPr="006D6473" w:rsidRDefault="00EB51B2">
      <w:pPr>
        <w:pStyle w:val="Body1"/>
        <w:rPr>
          <w:lang w:val="ru-RU"/>
        </w:rPr>
      </w:pPr>
      <w:r w:rsidRPr="006D6473">
        <w:rPr>
          <w:szCs w:val="24"/>
          <w:lang w:val="ru-RU"/>
        </w:rPr>
        <w:t>поплыл, поплыл, поп —</w:t>
      </w:r>
    </w:p>
    <w:p w:rsidR="00D44E52" w:rsidRPr="006D6473" w:rsidRDefault="00EB51B2">
      <w:pPr>
        <w:pStyle w:val="Body1"/>
        <w:rPr>
          <w:lang w:val="ru-RU"/>
        </w:rPr>
      </w:pPr>
      <w:r w:rsidRPr="006D6473">
        <w:rPr>
          <w:szCs w:val="24"/>
          <w:lang w:val="ru-RU"/>
        </w:rPr>
        <w:t>лыл</w:t>
      </w:r>
    </w:p>
    <w:p w:rsidR="00D44E52" w:rsidRPr="006D6473" w:rsidRDefault="00EB51B2">
      <w:pPr>
        <w:pStyle w:val="Body1"/>
        <w:rPr>
          <w:lang w:val="ru-RU"/>
        </w:rPr>
      </w:pPr>
      <w:r w:rsidRPr="006D6473">
        <w:rPr>
          <w:szCs w:val="24"/>
          <w:lang w:val="ru-RU"/>
        </w:rPr>
        <w:t>по крови… Ворк — оп!</w:t>
      </w:r>
    </w:p>
    <w:p w:rsidR="00D44E52" w:rsidRPr="006D6473" w:rsidRDefault="00EB51B2">
      <w:pPr>
        <w:pStyle w:val="Body1"/>
        <w:rPr>
          <w:lang w:val="ru-RU"/>
        </w:rPr>
      </w:pPr>
      <w:r w:rsidRPr="006D6473">
        <w:rPr>
          <w:szCs w:val="24"/>
          <w:lang w:val="ru-RU"/>
        </w:rPr>
        <w:t>«Иди</w:t>
      </w:r>
    </w:p>
    <w:p w:rsidR="00D44E52" w:rsidRPr="006D6473" w:rsidRDefault="00EB51B2">
      <w:pPr>
        <w:pStyle w:val="Body1"/>
        <w:rPr>
          <w:lang w:val="ru-RU"/>
        </w:rPr>
      </w:pPr>
      <w:proofErr w:type="gramStart"/>
      <w:r w:rsidRPr="006D6473">
        <w:rPr>
          <w:szCs w:val="24"/>
          <w:lang w:val="ru-RU"/>
        </w:rPr>
        <w:t>во</w:t>
      </w:r>
      <w:proofErr w:type="gramEnd"/>
      <w:r w:rsidRPr="006D6473">
        <w:rPr>
          <w:szCs w:val="24"/>
          <w:lang w:val="ru-RU"/>
        </w:rPr>
        <w:t xml:space="preserve"> список „коси псов!“».</w:t>
      </w:r>
    </w:p>
    <w:p w:rsidR="00D44E52" w:rsidRPr="006D6473" w:rsidRDefault="00EB51B2">
      <w:pPr>
        <w:pStyle w:val="Body1"/>
        <w:rPr>
          <w:lang w:val="ru-RU"/>
        </w:rPr>
      </w:pPr>
      <w:r w:rsidRPr="006D6473">
        <w:rPr>
          <w:szCs w:val="24"/>
          <w:lang w:val="ru-RU"/>
        </w:rPr>
        <w:t>Ам! — яма.</w:t>
      </w:r>
    </w:p>
    <w:p w:rsidR="00D44E52" w:rsidRPr="006D6473" w:rsidRDefault="00EB51B2">
      <w:pPr>
        <w:pStyle w:val="Body1"/>
        <w:rPr>
          <w:lang w:val="ru-RU"/>
        </w:rPr>
      </w:pPr>
      <w:r w:rsidRPr="006D6473">
        <w:rPr>
          <w:szCs w:val="24"/>
          <w:lang w:val="ru-RU"/>
        </w:rPr>
        <w:t>Перечь, череп!</w:t>
      </w:r>
    </w:p>
    <w:p w:rsidR="00D44E52" w:rsidRPr="006D6473" w:rsidRDefault="00EB51B2">
      <w:pPr>
        <w:pStyle w:val="Body1"/>
        <w:rPr>
          <w:lang w:val="ru-RU"/>
        </w:rPr>
      </w:pPr>
      <w:r w:rsidRPr="006D6473">
        <w:rPr>
          <w:szCs w:val="24"/>
          <w:lang w:val="ru-RU"/>
        </w:rPr>
        <w:t>«Я»! — регалии лагеря</w:t>
      </w:r>
    </w:p>
    <w:p w:rsidR="00D44E52" w:rsidRPr="006D6473" w:rsidRDefault="00EB51B2">
      <w:pPr>
        <w:pStyle w:val="Body1"/>
        <w:rPr>
          <w:lang w:val="ru-RU"/>
        </w:rPr>
      </w:pPr>
      <w:r w:rsidRPr="006D6473">
        <w:rPr>
          <w:szCs w:val="24"/>
          <w:lang w:val="ru-RU"/>
        </w:rPr>
        <w:t>давили в ад.</w:t>
      </w:r>
    </w:p>
    <w:p w:rsidR="00D44E52" w:rsidRPr="006D6473" w:rsidRDefault="00EB51B2">
      <w:pPr>
        <w:pStyle w:val="Body1"/>
        <w:rPr>
          <w:lang w:val="ru-RU"/>
        </w:rPr>
      </w:pPr>
      <w:proofErr w:type="gramStart"/>
      <w:r w:rsidRPr="006D6473">
        <w:rPr>
          <w:szCs w:val="24"/>
          <w:lang w:val="ru-RU"/>
        </w:rPr>
        <w:t>Срете</w:t>
      </w:r>
      <w:proofErr w:type="gramEnd"/>
      <w:r w:rsidRPr="006D6473">
        <w:rPr>
          <w:szCs w:val="24"/>
          <w:lang w:val="ru-RU"/>
        </w:rPr>
        <w:t>, Петерс,</w:t>
      </w:r>
    </w:p>
    <w:p w:rsidR="00D44E52" w:rsidRPr="006D6473" w:rsidRDefault="00EB51B2">
      <w:pPr>
        <w:pStyle w:val="Body1"/>
        <w:rPr>
          <w:lang w:val="ru-RU"/>
        </w:rPr>
      </w:pPr>
      <w:r w:rsidRPr="006D6473">
        <w:rPr>
          <w:szCs w:val="24"/>
          <w:lang w:val="ru-RU"/>
        </w:rPr>
        <w:t>наганом о наган?</w:t>
      </w:r>
    </w:p>
    <w:p w:rsidR="00D44E52" w:rsidRPr="006D6473" w:rsidRDefault="00EB51B2">
      <w:pPr>
        <w:pStyle w:val="Body1"/>
        <w:rPr>
          <w:lang w:val="ru-RU"/>
        </w:rPr>
      </w:pPr>
      <w:r w:rsidRPr="006D6473">
        <w:rPr>
          <w:szCs w:val="24"/>
          <w:lang w:val="ru-RU"/>
        </w:rPr>
        <w:t>…Летел кар мрак, летел…</w:t>
      </w:r>
    </w:p>
    <w:p w:rsidR="00D44E52" w:rsidRPr="006D6473" w:rsidRDefault="00EB51B2">
      <w:pPr>
        <w:pStyle w:val="Body1"/>
        <w:rPr>
          <w:lang w:val="ru-RU"/>
        </w:rPr>
      </w:pPr>
      <w:r w:rsidRPr="006D6473">
        <w:rPr>
          <w:szCs w:val="24"/>
          <w:lang w:val="ru-RU"/>
        </w:rPr>
        <w:t>Но Дон</w:t>
      </w:r>
    </w:p>
    <w:p w:rsidR="00D44E52" w:rsidRPr="006D6473" w:rsidRDefault="00EB51B2">
      <w:pPr>
        <w:pStyle w:val="Body1"/>
        <w:rPr>
          <w:lang w:val="ru-RU"/>
        </w:rPr>
      </w:pPr>
      <w:r w:rsidRPr="006D6473">
        <w:rPr>
          <w:szCs w:val="24"/>
          <w:lang w:val="ru-RU"/>
        </w:rPr>
        <w:t>и казаки</w:t>
      </w:r>
    </w:p>
    <w:p w:rsidR="00D44E52" w:rsidRPr="006D6473" w:rsidRDefault="00EB51B2">
      <w:pPr>
        <w:pStyle w:val="Body1"/>
        <w:rPr>
          <w:lang w:val="ru-RU"/>
        </w:rPr>
      </w:pPr>
      <w:r w:rsidRPr="006D6473">
        <w:rPr>
          <w:szCs w:val="24"/>
          <w:lang w:val="ru-RU"/>
        </w:rPr>
        <w:t>еще</w:t>
      </w:r>
    </w:p>
    <w:p w:rsidR="00D44E52" w:rsidRPr="006D6473" w:rsidRDefault="00EB51B2">
      <w:pPr>
        <w:pStyle w:val="Body1"/>
        <w:rPr>
          <w:lang w:val="ru-RU"/>
        </w:rPr>
      </w:pPr>
      <w:r w:rsidRPr="006D6473">
        <w:rPr>
          <w:szCs w:val="24"/>
          <w:lang w:val="ru-RU"/>
        </w:rPr>
        <w:t xml:space="preserve">воров тащат </w:t>
      </w:r>
      <w:proofErr w:type="gramStart"/>
      <w:r w:rsidRPr="006D6473">
        <w:rPr>
          <w:szCs w:val="24"/>
          <w:lang w:val="ru-RU"/>
        </w:rPr>
        <w:t>во</w:t>
      </w:r>
      <w:proofErr w:type="gramEnd"/>
      <w:r w:rsidRPr="006D6473">
        <w:rPr>
          <w:szCs w:val="24"/>
          <w:lang w:val="ru-RU"/>
        </w:rPr>
        <w:t xml:space="preserve"> ров.</w:t>
      </w:r>
    </w:p>
    <w:p w:rsidR="00D44E52" w:rsidRPr="006D6473" w:rsidRDefault="00EB51B2">
      <w:pPr>
        <w:pStyle w:val="Body1"/>
        <w:rPr>
          <w:lang w:val="ru-RU"/>
        </w:rPr>
      </w:pPr>
      <w:r w:rsidRPr="006D6473">
        <w:rPr>
          <w:szCs w:val="24"/>
          <w:lang w:val="ru-RU"/>
        </w:rPr>
        <w:t>О тур, Каледин, гни дела круто,</w:t>
      </w:r>
    </w:p>
    <w:p w:rsidR="00D44E52" w:rsidRPr="006D6473" w:rsidRDefault="00EB51B2">
      <w:pPr>
        <w:pStyle w:val="Body1"/>
        <w:rPr>
          <w:lang w:val="ru-RU"/>
        </w:rPr>
      </w:pPr>
      <w:r w:rsidRPr="006D6473">
        <w:rPr>
          <w:szCs w:val="24"/>
          <w:lang w:val="ru-RU"/>
        </w:rPr>
        <w:t>нам атаман!</w:t>
      </w:r>
    </w:p>
    <w:p w:rsidR="00D44E52" w:rsidRPr="006D6473" w:rsidRDefault="00EB51B2">
      <w:pPr>
        <w:pStyle w:val="Body1"/>
        <w:rPr>
          <w:lang w:val="ru-RU"/>
        </w:rPr>
      </w:pPr>
      <w:r w:rsidRPr="006D6473">
        <w:rPr>
          <w:szCs w:val="24"/>
          <w:lang w:val="ru-RU"/>
        </w:rPr>
        <w:t>Громи морг!</w:t>
      </w:r>
    </w:p>
    <w:p w:rsidR="00D44E52" w:rsidRPr="006D6473" w:rsidRDefault="00EB51B2">
      <w:pPr>
        <w:pStyle w:val="Body1"/>
        <w:rPr>
          <w:lang w:val="ru-RU"/>
        </w:rPr>
      </w:pPr>
      <w:proofErr w:type="gramStart"/>
      <w:r w:rsidRPr="006D6473">
        <w:rPr>
          <w:szCs w:val="24"/>
          <w:lang w:val="ru-RU"/>
        </w:rPr>
        <w:lastRenderedPageBreak/>
        <w:t>О</w:t>
      </w:r>
      <w:proofErr w:type="gramEnd"/>
      <w:r w:rsidRPr="006D6473">
        <w:rPr>
          <w:szCs w:val="24"/>
          <w:lang w:val="ru-RU"/>
        </w:rPr>
        <w:t xml:space="preserve"> рук Шкуро</w:t>
      </w:r>
    </w:p>
    <w:p w:rsidR="00D44E52" w:rsidRPr="006D6473" w:rsidRDefault="00EB51B2">
      <w:pPr>
        <w:pStyle w:val="Body1"/>
        <w:rPr>
          <w:lang w:val="ru-RU"/>
        </w:rPr>
      </w:pPr>
      <w:r w:rsidRPr="006D6473">
        <w:rPr>
          <w:szCs w:val="24"/>
          <w:lang w:val="ru-RU"/>
        </w:rPr>
        <w:t>массам порку дай, ад — укроп массам.</w:t>
      </w:r>
    </w:p>
    <w:p w:rsidR="00D44E52" w:rsidRPr="006D6473" w:rsidRDefault="00EB51B2">
      <w:pPr>
        <w:pStyle w:val="Body1"/>
        <w:rPr>
          <w:lang w:val="ru-RU"/>
        </w:rPr>
      </w:pPr>
      <w:r w:rsidRPr="006D6473">
        <w:rPr>
          <w:szCs w:val="24"/>
          <w:lang w:val="ru-RU"/>
        </w:rPr>
        <w:t>…О, мимо, мимо!</w:t>
      </w:r>
    </w:p>
    <w:p w:rsidR="00D44E52" w:rsidRPr="006D6473" w:rsidRDefault="00EB51B2">
      <w:pPr>
        <w:pStyle w:val="Body1"/>
        <w:rPr>
          <w:lang w:val="ru-RU"/>
        </w:rPr>
      </w:pPr>
      <w:r w:rsidRPr="006D6473">
        <w:rPr>
          <w:szCs w:val="24"/>
          <w:lang w:val="ru-RU"/>
        </w:rPr>
        <w:t>И кипа пик, и</w:t>
      </w:r>
    </w:p>
    <w:p w:rsidR="00D44E52" w:rsidRPr="006D6473" w:rsidRDefault="00EB51B2">
      <w:pPr>
        <w:pStyle w:val="Body1"/>
        <w:rPr>
          <w:lang w:val="ru-RU"/>
        </w:rPr>
      </w:pPr>
      <w:r w:rsidRPr="006D6473">
        <w:rPr>
          <w:szCs w:val="24"/>
          <w:lang w:val="ru-RU"/>
        </w:rPr>
        <w:t>мечи — ничем!</w:t>
      </w:r>
    </w:p>
    <w:p w:rsidR="00D44E52" w:rsidRPr="006D6473" w:rsidRDefault="00EB51B2">
      <w:pPr>
        <w:pStyle w:val="Body1"/>
        <w:rPr>
          <w:lang w:val="ru-RU"/>
        </w:rPr>
      </w:pPr>
      <w:r w:rsidRPr="006D6473">
        <w:rPr>
          <w:szCs w:val="24"/>
          <w:lang w:val="ru-RU"/>
        </w:rPr>
        <w:t xml:space="preserve">А Врангель лег </w:t>
      </w:r>
      <w:proofErr w:type="gramStart"/>
      <w:r w:rsidRPr="006D6473">
        <w:rPr>
          <w:szCs w:val="24"/>
          <w:lang w:val="ru-RU"/>
        </w:rPr>
        <w:t>на</w:t>
      </w:r>
      <w:proofErr w:type="gramEnd"/>
      <w:r w:rsidRPr="006D6473">
        <w:rPr>
          <w:szCs w:val="24"/>
          <w:lang w:val="ru-RU"/>
        </w:rPr>
        <w:t xml:space="preserve"> рва</w:t>
      </w:r>
    </w:p>
    <w:p w:rsidR="00D44E52" w:rsidRPr="006D6473" w:rsidRDefault="00EB51B2">
      <w:pPr>
        <w:pStyle w:val="Body1"/>
        <w:rPr>
          <w:lang w:val="ru-RU"/>
        </w:rPr>
      </w:pPr>
      <w:r w:rsidRPr="006D6473">
        <w:rPr>
          <w:szCs w:val="24"/>
          <w:lang w:val="ru-RU"/>
        </w:rPr>
        <w:t>тенет.</w:t>
      </w:r>
    </w:p>
    <w:p w:rsidR="00D44E52" w:rsidRPr="006D6473" w:rsidRDefault="00EB51B2">
      <w:pPr>
        <w:pStyle w:val="Body1"/>
        <w:rPr>
          <w:lang w:val="ru-RU"/>
        </w:rPr>
      </w:pPr>
      <w:r w:rsidRPr="006D6473">
        <w:rPr>
          <w:szCs w:val="24"/>
          <w:lang w:val="ru-RU"/>
        </w:rPr>
        <w:t>Мизерере зим. Туго могут!</w:t>
      </w:r>
    </w:p>
    <w:p w:rsidR="00D44E52" w:rsidRPr="006D6473" w:rsidRDefault="00EB51B2">
      <w:pPr>
        <w:pStyle w:val="Body1"/>
        <w:rPr>
          <w:lang w:val="ru-RU"/>
        </w:rPr>
      </w:pPr>
      <w:r w:rsidRPr="006D6473">
        <w:rPr>
          <w:szCs w:val="24"/>
          <w:lang w:val="ru-RU"/>
        </w:rPr>
        <w:t>Мизерере зим</w:t>
      </w:r>
    </w:p>
    <w:p w:rsidR="00D44E52" w:rsidRPr="006D6473" w:rsidRDefault="00EB51B2">
      <w:pPr>
        <w:pStyle w:val="Body1"/>
        <w:rPr>
          <w:lang w:val="ru-RU"/>
        </w:rPr>
      </w:pPr>
      <w:r w:rsidRPr="006D6473">
        <w:rPr>
          <w:szCs w:val="24"/>
          <w:lang w:val="ru-RU"/>
        </w:rPr>
        <w:t>еще как, еще</w:t>
      </w:r>
    </w:p>
    <w:p w:rsidR="00D44E52" w:rsidRPr="006D6473" w:rsidRDefault="00EB51B2">
      <w:pPr>
        <w:pStyle w:val="Body1"/>
        <w:rPr>
          <w:lang w:val="ru-RU"/>
        </w:rPr>
      </w:pPr>
      <w:r w:rsidRPr="006D6473">
        <w:rPr>
          <w:szCs w:val="24"/>
          <w:lang w:val="ru-RU"/>
        </w:rPr>
        <w:t>как</w:t>
      </w:r>
    </w:p>
    <w:p w:rsidR="00D44E52" w:rsidRPr="006D6473" w:rsidRDefault="00EB51B2">
      <w:pPr>
        <w:pStyle w:val="Body1"/>
        <w:rPr>
          <w:lang w:val="ru-RU"/>
        </w:rPr>
      </w:pPr>
      <w:r w:rsidRPr="006D6473">
        <w:rPr>
          <w:szCs w:val="24"/>
          <w:lang w:val="ru-RU"/>
        </w:rPr>
        <w:t>туго могут!</w:t>
      </w:r>
    </w:p>
    <w:p w:rsidR="00D44E52" w:rsidRPr="006D6473" w:rsidRDefault="00D44E52">
      <w:pPr>
        <w:pStyle w:val="Body1"/>
        <w:rPr>
          <w:szCs w:val="24"/>
          <w:lang w:val="ru-RU"/>
        </w:rPr>
      </w:pPr>
    </w:p>
    <w:p w:rsidR="00D44E52" w:rsidRPr="006D6473" w:rsidRDefault="00EB51B2">
      <w:pPr>
        <w:pStyle w:val="Body1"/>
        <w:rPr>
          <w:lang w:val="ru-RU"/>
        </w:rPr>
      </w:pPr>
      <w:r>
        <w:rPr>
          <w:szCs w:val="24"/>
        </w:rPr>
        <w:t>V</w:t>
      </w:r>
      <w:r w:rsidRPr="006D6473">
        <w:rPr>
          <w:szCs w:val="24"/>
          <w:lang w:val="ru-RU"/>
        </w:rPr>
        <w:t>. Да — ад!</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Теза газет:</w:t>
      </w:r>
    </w:p>
    <w:p w:rsidR="00D44E52" w:rsidRPr="006D6473" w:rsidRDefault="00EB51B2">
      <w:pPr>
        <w:pStyle w:val="Body1"/>
        <w:rPr>
          <w:lang w:val="ru-RU"/>
        </w:rPr>
      </w:pPr>
      <w:r w:rsidRPr="006D6473">
        <w:rPr>
          <w:szCs w:val="24"/>
          <w:lang w:val="ru-RU"/>
        </w:rPr>
        <w:t xml:space="preserve">«Опыты </w:t>
      </w:r>
      <w:proofErr w:type="gramStart"/>
      <w:r w:rsidRPr="006D6473">
        <w:rPr>
          <w:szCs w:val="24"/>
          <w:lang w:val="ru-RU"/>
        </w:rPr>
        <w:t>по</w:t>
      </w:r>
      <w:proofErr w:type="gramEnd"/>
    </w:p>
    <w:p w:rsidR="00D44E52" w:rsidRPr="006D6473" w:rsidRDefault="00EB51B2">
      <w:pPr>
        <w:pStyle w:val="Body1"/>
        <w:rPr>
          <w:lang w:val="ru-RU"/>
        </w:rPr>
      </w:pPr>
      <w:r w:rsidRPr="006D6473">
        <w:rPr>
          <w:szCs w:val="24"/>
          <w:lang w:val="ru-RU"/>
        </w:rPr>
        <w:t>массам.</w:t>
      </w:r>
    </w:p>
    <w:p w:rsidR="00D44E52" w:rsidRPr="006D6473" w:rsidRDefault="00EB51B2">
      <w:pPr>
        <w:pStyle w:val="Body1"/>
        <w:rPr>
          <w:lang w:val="ru-RU"/>
        </w:rPr>
      </w:pPr>
      <w:r w:rsidRPr="006D6473">
        <w:rPr>
          <w:szCs w:val="24"/>
          <w:lang w:val="ru-RU"/>
        </w:rPr>
        <w:t>Раб бар</w:t>
      </w:r>
    </w:p>
    <w:p w:rsidR="00D44E52" w:rsidRPr="006D6473" w:rsidRDefault="00EB51B2">
      <w:pPr>
        <w:pStyle w:val="Body1"/>
        <w:rPr>
          <w:lang w:val="ru-RU"/>
        </w:rPr>
      </w:pPr>
      <w:r w:rsidRPr="006D6473">
        <w:rPr>
          <w:szCs w:val="24"/>
          <w:lang w:val="ru-RU"/>
        </w:rPr>
        <w:t>мечем,</w:t>
      </w:r>
    </w:p>
    <w:p w:rsidR="00D44E52" w:rsidRPr="006D6473" w:rsidRDefault="00EB51B2">
      <w:pPr>
        <w:pStyle w:val="Body1"/>
        <w:rPr>
          <w:lang w:val="ru-RU"/>
        </w:rPr>
      </w:pPr>
      <w:r w:rsidRPr="006D6473">
        <w:rPr>
          <w:szCs w:val="24"/>
          <w:lang w:val="ru-RU"/>
        </w:rPr>
        <w:lastRenderedPageBreak/>
        <w:t>а себе — небеса!</w:t>
      </w:r>
    </w:p>
    <w:p w:rsidR="00D44E52" w:rsidRPr="006D6473" w:rsidRDefault="00EB51B2">
      <w:pPr>
        <w:pStyle w:val="Body1"/>
        <w:rPr>
          <w:lang w:val="ru-RU"/>
        </w:rPr>
      </w:pPr>
      <w:r w:rsidRPr="006D6473">
        <w:rPr>
          <w:szCs w:val="24"/>
          <w:lang w:val="ru-RU"/>
        </w:rPr>
        <w:t>Тени, тумана, мути — нет.</w:t>
      </w:r>
    </w:p>
    <w:p w:rsidR="00D44E52" w:rsidRPr="006D6473" w:rsidRDefault="00EB51B2">
      <w:pPr>
        <w:pStyle w:val="Body1"/>
        <w:rPr>
          <w:lang w:val="ru-RU"/>
        </w:rPr>
      </w:pPr>
      <w:r w:rsidRPr="006D6473">
        <w:rPr>
          <w:szCs w:val="24"/>
          <w:lang w:val="ru-RU"/>
        </w:rPr>
        <w:t>Тело масс — самолет.</w:t>
      </w:r>
    </w:p>
    <w:p w:rsidR="00D44E52" w:rsidRPr="006D6473" w:rsidRDefault="00EB51B2">
      <w:pPr>
        <w:pStyle w:val="Body1"/>
        <w:rPr>
          <w:lang w:val="ru-RU"/>
        </w:rPr>
      </w:pPr>
      <w:proofErr w:type="gramStart"/>
      <w:r w:rsidRPr="006D6473">
        <w:rPr>
          <w:szCs w:val="24"/>
          <w:lang w:val="ru-RU"/>
        </w:rPr>
        <w:t>Ал</w:t>
      </w:r>
      <w:proofErr w:type="gramEnd"/>
      <w:r w:rsidRPr="006D6473">
        <w:rPr>
          <w:szCs w:val="24"/>
          <w:lang w:val="ru-RU"/>
        </w:rPr>
        <w:t xml:space="preserve"> хохла</w:t>
      </w:r>
    </w:p>
    <w:p w:rsidR="00D44E52" w:rsidRPr="006D6473" w:rsidRDefault="00EB51B2">
      <w:pPr>
        <w:pStyle w:val="Body1"/>
        <w:rPr>
          <w:lang w:val="ru-RU"/>
        </w:rPr>
      </w:pPr>
      <w:r w:rsidRPr="006D6473">
        <w:rPr>
          <w:szCs w:val="24"/>
          <w:lang w:val="ru-RU"/>
        </w:rPr>
        <w:t>диво-вид.</w:t>
      </w:r>
    </w:p>
    <w:p w:rsidR="00D44E52" w:rsidRPr="006D6473" w:rsidRDefault="00EB51B2">
      <w:pPr>
        <w:pStyle w:val="Body1"/>
        <w:rPr>
          <w:lang w:val="ru-RU"/>
        </w:rPr>
      </w:pPr>
      <w:r w:rsidRPr="006D6473">
        <w:rPr>
          <w:szCs w:val="24"/>
          <w:lang w:val="ru-RU"/>
        </w:rPr>
        <w:t>Коряк ярок.</w:t>
      </w:r>
    </w:p>
    <w:p w:rsidR="00D44E52" w:rsidRPr="006D6473" w:rsidRDefault="00EB51B2">
      <w:pPr>
        <w:pStyle w:val="Body1"/>
        <w:rPr>
          <w:lang w:val="ru-RU"/>
        </w:rPr>
      </w:pPr>
      <w:r w:rsidRPr="006D6473">
        <w:rPr>
          <w:szCs w:val="24"/>
          <w:lang w:val="ru-RU"/>
        </w:rPr>
        <w:t>Ценен и ненец:</w:t>
      </w:r>
    </w:p>
    <w:p w:rsidR="00D44E52" w:rsidRPr="006D6473" w:rsidRDefault="00EB51B2">
      <w:pPr>
        <w:pStyle w:val="Body1"/>
        <w:rPr>
          <w:lang w:val="ru-RU"/>
        </w:rPr>
      </w:pPr>
      <w:r w:rsidRPr="006D6473">
        <w:rPr>
          <w:szCs w:val="24"/>
          <w:lang w:val="ru-RU"/>
        </w:rPr>
        <w:t>РСФСР!</w:t>
      </w:r>
    </w:p>
    <w:p w:rsidR="00D44E52" w:rsidRPr="006D6473" w:rsidRDefault="00EB51B2">
      <w:pPr>
        <w:pStyle w:val="Body1"/>
        <w:rPr>
          <w:lang w:val="ru-RU"/>
        </w:rPr>
      </w:pPr>
      <w:r w:rsidRPr="006D6473">
        <w:rPr>
          <w:szCs w:val="24"/>
          <w:lang w:val="ru-RU"/>
        </w:rPr>
        <w:t>Партия аки лев велика: я и трап,</w:t>
      </w:r>
    </w:p>
    <w:p w:rsidR="00D44E52" w:rsidRPr="006D6473" w:rsidRDefault="00EB51B2">
      <w:pPr>
        <w:pStyle w:val="Body1"/>
        <w:rPr>
          <w:lang w:val="ru-RU"/>
        </w:rPr>
      </w:pPr>
      <w:r w:rsidRPr="006D6473">
        <w:rPr>
          <w:szCs w:val="24"/>
          <w:lang w:val="ru-RU"/>
        </w:rPr>
        <w:t>и око, и</w:t>
      </w:r>
    </w:p>
    <w:p w:rsidR="00D44E52" w:rsidRPr="006D6473" w:rsidRDefault="00EB51B2">
      <w:pPr>
        <w:pStyle w:val="Body1"/>
        <w:rPr>
          <w:lang w:val="ru-RU"/>
        </w:rPr>
      </w:pPr>
      <w:r w:rsidRPr="006D6473">
        <w:rPr>
          <w:szCs w:val="24"/>
          <w:lang w:val="ru-RU"/>
        </w:rPr>
        <w:t>наган.</w:t>
      </w:r>
    </w:p>
    <w:p w:rsidR="00D44E52" w:rsidRPr="006D6473" w:rsidRDefault="00EB51B2">
      <w:pPr>
        <w:pStyle w:val="Body1"/>
        <w:rPr>
          <w:lang w:val="ru-RU"/>
        </w:rPr>
      </w:pPr>
      <w:r w:rsidRPr="006D6473">
        <w:rPr>
          <w:szCs w:val="24"/>
          <w:lang w:val="ru-RU"/>
        </w:rPr>
        <w:t>Солись, силос!</w:t>
      </w:r>
    </w:p>
    <w:p w:rsidR="00D44E52" w:rsidRPr="006D6473" w:rsidRDefault="00EB51B2">
      <w:pPr>
        <w:pStyle w:val="Body1"/>
        <w:rPr>
          <w:lang w:val="ru-RU"/>
        </w:rPr>
      </w:pPr>
      <w:r w:rsidRPr="006D6473">
        <w:rPr>
          <w:szCs w:val="24"/>
          <w:lang w:val="ru-RU"/>
        </w:rPr>
        <w:t>Дар гони, виноград!</w:t>
      </w:r>
    </w:p>
    <w:p w:rsidR="00D44E52" w:rsidRPr="006D6473" w:rsidRDefault="00EB51B2">
      <w:pPr>
        <w:pStyle w:val="Body1"/>
        <w:rPr>
          <w:lang w:val="ru-RU"/>
        </w:rPr>
      </w:pPr>
      <w:r w:rsidRPr="006D6473">
        <w:rPr>
          <w:szCs w:val="24"/>
          <w:lang w:val="ru-RU"/>
        </w:rPr>
        <w:t xml:space="preserve">Барана </w:t>
      </w:r>
      <w:proofErr w:type="gramStart"/>
      <w:r w:rsidRPr="006D6473">
        <w:rPr>
          <w:szCs w:val="24"/>
          <w:lang w:val="ru-RU"/>
        </w:rPr>
        <w:t>на</w:t>
      </w:r>
      <w:proofErr w:type="gramEnd"/>
      <w:r w:rsidRPr="006D6473">
        <w:rPr>
          <w:szCs w:val="24"/>
          <w:lang w:val="ru-RU"/>
        </w:rPr>
        <w:t>, раб!</w:t>
      </w:r>
    </w:p>
    <w:p w:rsidR="00D44E52" w:rsidRPr="006D6473" w:rsidRDefault="00EB51B2">
      <w:pPr>
        <w:pStyle w:val="Body1"/>
        <w:rPr>
          <w:lang w:val="ru-RU"/>
        </w:rPr>
      </w:pPr>
      <w:r w:rsidRPr="006D6473">
        <w:rPr>
          <w:szCs w:val="24"/>
          <w:lang w:val="ru-RU"/>
        </w:rPr>
        <w:t>И овсы свои,</w:t>
      </w:r>
    </w:p>
    <w:p w:rsidR="00D44E52" w:rsidRPr="006D6473" w:rsidRDefault="00EB51B2">
      <w:pPr>
        <w:pStyle w:val="Body1"/>
        <w:rPr>
          <w:lang w:val="ru-RU"/>
        </w:rPr>
      </w:pPr>
      <w:r w:rsidRPr="006D6473">
        <w:rPr>
          <w:szCs w:val="24"/>
          <w:lang w:val="ru-RU"/>
        </w:rPr>
        <w:t>и сев, и гири, и риги, и веси.</w:t>
      </w:r>
    </w:p>
    <w:p w:rsidR="00D44E52" w:rsidRPr="006D6473" w:rsidRDefault="00EB51B2">
      <w:pPr>
        <w:pStyle w:val="Body1"/>
        <w:rPr>
          <w:lang w:val="ru-RU"/>
        </w:rPr>
      </w:pPr>
      <w:r w:rsidRPr="006D6473">
        <w:rPr>
          <w:szCs w:val="24"/>
          <w:lang w:val="ru-RU"/>
        </w:rPr>
        <w:t>И жри ржи</w:t>
      </w:r>
    </w:p>
    <w:p w:rsidR="00D44E52" w:rsidRPr="006D6473" w:rsidRDefault="00EB51B2">
      <w:pPr>
        <w:pStyle w:val="Body1"/>
        <w:rPr>
          <w:lang w:val="ru-RU"/>
        </w:rPr>
      </w:pPr>
      <w:r w:rsidRPr="006D6473">
        <w:rPr>
          <w:szCs w:val="24"/>
          <w:lang w:val="ru-RU"/>
        </w:rPr>
        <w:t>бел хлеб!»</w:t>
      </w:r>
    </w:p>
    <w:p w:rsidR="00D44E52" w:rsidRPr="006D6473" w:rsidRDefault="00EB51B2">
      <w:pPr>
        <w:pStyle w:val="Body1"/>
        <w:rPr>
          <w:lang w:val="ru-RU"/>
        </w:rPr>
      </w:pPr>
      <w:r w:rsidRPr="006D6473">
        <w:rPr>
          <w:szCs w:val="24"/>
          <w:lang w:val="ru-RU"/>
        </w:rPr>
        <w:t>…Теза газет?</w:t>
      </w:r>
    </w:p>
    <w:p w:rsidR="00D44E52" w:rsidRPr="006D6473" w:rsidRDefault="00EB51B2">
      <w:pPr>
        <w:pStyle w:val="Body1"/>
        <w:rPr>
          <w:lang w:val="ru-RU"/>
        </w:rPr>
      </w:pPr>
      <w:r w:rsidRPr="006D6473">
        <w:rPr>
          <w:szCs w:val="24"/>
          <w:lang w:val="ru-RU"/>
        </w:rPr>
        <w:t>Но они — кино! Он,</w:t>
      </w:r>
    </w:p>
    <w:p w:rsidR="00D44E52" w:rsidRPr="006D6473" w:rsidRDefault="00EB51B2">
      <w:pPr>
        <w:pStyle w:val="Body1"/>
        <w:rPr>
          <w:lang w:val="ru-RU"/>
        </w:rPr>
      </w:pPr>
      <w:r w:rsidRPr="006D6473">
        <w:rPr>
          <w:szCs w:val="24"/>
          <w:lang w:val="ru-RU"/>
        </w:rPr>
        <w:lastRenderedPageBreak/>
        <w:t>суко-фокус,</w:t>
      </w:r>
    </w:p>
    <w:p w:rsidR="00D44E52" w:rsidRPr="006D6473" w:rsidRDefault="00EB51B2">
      <w:pPr>
        <w:pStyle w:val="Body1"/>
        <w:rPr>
          <w:lang w:val="ru-RU"/>
        </w:rPr>
      </w:pPr>
      <w:r w:rsidRPr="006D6473">
        <w:rPr>
          <w:szCs w:val="24"/>
          <w:lang w:val="ru-RU"/>
        </w:rPr>
        <w:t>ссать ТАСС</w:t>
      </w:r>
    </w:p>
    <w:p w:rsidR="00D44E52" w:rsidRPr="006D6473" w:rsidRDefault="00EB51B2">
      <w:pPr>
        <w:pStyle w:val="Body1"/>
        <w:rPr>
          <w:lang w:val="ru-RU"/>
        </w:rPr>
      </w:pPr>
      <w:r w:rsidRPr="006D6473">
        <w:rPr>
          <w:szCs w:val="24"/>
          <w:lang w:val="ru-RU"/>
        </w:rPr>
        <w:t>тиражи жарит</w:t>
      </w:r>
    </w:p>
    <w:p w:rsidR="00D44E52" w:rsidRPr="006D6473" w:rsidRDefault="00EB51B2">
      <w:pPr>
        <w:pStyle w:val="Body1"/>
        <w:rPr>
          <w:lang w:val="ru-RU"/>
        </w:rPr>
      </w:pPr>
      <w:r w:rsidRPr="006D6473">
        <w:rPr>
          <w:szCs w:val="24"/>
          <w:lang w:val="ru-RU"/>
        </w:rPr>
        <w:t>на барабан</w:t>
      </w:r>
    </w:p>
    <w:p w:rsidR="00D44E52" w:rsidRPr="006D6473" w:rsidRDefault="00EB51B2">
      <w:pPr>
        <w:pStyle w:val="Body1"/>
        <w:rPr>
          <w:lang w:val="ru-RU"/>
        </w:rPr>
      </w:pPr>
      <w:r w:rsidRPr="006D6473">
        <w:rPr>
          <w:szCs w:val="24"/>
          <w:lang w:val="ru-RU"/>
        </w:rPr>
        <w:t>ада.</w:t>
      </w:r>
    </w:p>
    <w:p w:rsidR="00D44E52" w:rsidRPr="006D6473" w:rsidRDefault="00EB51B2">
      <w:pPr>
        <w:pStyle w:val="Body1"/>
        <w:rPr>
          <w:lang w:val="ru-RU"/>
        </w:rPr>
      </w:pPr>
      <w:r w:rsidRPr="006D6473">
        <w:rPr>
          <w:szCs w:val="24"/>
          <w:lang w:val="ru-RU"/>
        </w:rPr>
        <w:t>Оду «Чудо»</w:t>
      </w:r>
    </w:p>
    <w:p w:rsidR="00D44E52" w:rsidRPr="006D6473" w:rsidRDefault="00EB51B2">
      <w:pPr>
        <w:pStyle w:val="Body1"/>
        <w:rPr>
          <w:lang w:val="ru-RU"/>
        </w:rPr>
      </w:pPr>
      <w:r w:rsidRPr="006D6473">
        <w:rPr>
          <w:szCs w:val="24"/>
          <w:lang w:val="ru-RU"/>
        </w:rPr>
        <w:t>туши пишут,</w:t>
      </w:r>
    </w:p>
    <w:p w:rsidR="00D44E52" w:rsidRPr="006D6473" w:rsidRDefault="00EB51B2">
      <w:pPr>
        <w:pStyle w:val="Body1"/>
        <w:rPr>
          <w:lang w:val="ru-RU"/>
        </w:rPr>
      </w:pPr>
      <w:r w:rsidRPr="006D6473">
        <w:rPr>
          <w:szCs w:val="24"/>
          <w:lang w:val="ru-RU"/>
        </w:rPr>
        <w:t>тати цитат.</w:t>
      </w:r>
    </w:p>
    <w:p w:rsidR="00D44E52" w:rsidRPr="006D6473" w:rsidRDefault="00EB51B2">
      <w:pPr>
        <w:pStyle w:val="Body1"/>
        <w:rPr>
          <w:lang w:val="ru-RU"/>
        </w:rPr>
      </w:pPr>
      <w:r w:rsidRPr="006D6473">
        <w:rPr>
          <w:szCs w:val="24"/>
          <w:lang w:val="ru-RU"/>
        </w:rPr>
        <w:t>А «до» вывода</w:t>
      </w:r>
    </w:p>
    <w:p w:rsidR="00D44E52" w:rsidRPr="006D6473" w:rsidRDefault="00EB51B2">
      <w:pPr>
        <w:pStyle w:val="Body1"/>
        <w:rPr>
          <w:lang w:val="ru-RU"/>
        </w:rPr>
      </w:pPr>
      <w:r w:rsidRPr="006D6473">
        <w:rPr>
          <w:szCs w:val="24"/>
          <w:lang w:val="ru-RU"/>
        </w:rPr>
        <w:t>то вот, —</w:t>
      </w:r>
    </w:p>
    <w:p w:rsidR="00D44E52" w:rsidRPr="006D6473" w:rsidRDefault="00EB51B2">
      <w:pPr>
        <w:pStyle w:val="Body1"/>
        <w:rPr>
          <w:lang w:val="ru-RU"/>
        </w:rPr>
      </w:pPr>
      <w:r w:rsidRPr="006D6473">
        <w:rPr>
          <w:szCs w:val="24"/>
          <w:lang w:val="ru-RU"/>
        </w:rPr>
        <w:t>тут как тут оно, тут как тут:</w:t>
      </w:r>
    </w:p>
    <w:p w:rsidR="00D44E52" w:rsidRPr="006D6473" w:rsidRDefault="00EB51B2">
      <w:pPr>
        <w:pStyle w:val="Body1"/>
        <w:rPr>
          <w:lang w:val="ru-RU"/>
        </w:rPr>
      </w:pPr>
      <w:r w:rsidRPr="006D6473">
        <w:rPr>
          <w:szCs w:val="24"/>
          <w:lang w:val="ru-RU"/>
        </w:rPr>
        <w:t>«Дорого огород</w:t>
      </w:r>
    </w:p>
    <w:p w:rsidR="00D44E52" w:rsidRPr="006D6473" w:rsidRDefault="00EB51B2">
      <w:pPr>
        <w:pStyle w:val="Body1"/>
        <w:rPr>
          <w:lang w:val="ru-RU"/>
        </w:rPr>
      </w:pPr>
      <w:r w:rsidRPr="006D6473">
        <w:rPr>
          <w:szCs w:val="24"/>
          <w:lang w:val="ru-RU"/>
        </w:rPr>
        <w:t>городили, — дорог!</w:t>
      </w:r>
    </w:p>
    <w:p w:rsidR="00D44E52" w:rsidRPr="006D6473" w:rsidRDefault="00EB51B2">
      <w:pPr>
        <w:pStyle w:val="Body1"/>
        <w:rPr>
          <w:lang w:val="ru-RU"/>
        </w:rPr>
      </w:pPr>
      <w:r w:rsidRPr="006D6473">
        <w:rPr>
          <w:szCs w:val="24"/>
          <w:lang w:val="ru-RU"/>
        </w:rPr>
        <w:t>Тупики пут</w:t>
      </w:r>
    </w:p>
    <w:p w:rsidR="00D44E52" w:rsidRPr="006D6473" w:rsidRDefault="00EB51B2">
      <w:pPr>
        <w:pStyle w:val="Body1"/>
        <w:rPr>
          <w:lang w:val="ru-RU"/>
        </w:rPr>
      </w:pPr>
      <w:r w:rsidRPr="006D6473">
        <w:rPr>
          <w:szCs w:val="24"/>
          <w:lang w:val="ru-RU"/>
        </w:rPr>
        <w:t>и кар мраки.</w:t>
      </w:r>
    </w:p>
    <w:p w:rsidR="00D44E52" w:rsidRPr="006D6473" w:rsidRDefault="00EB51B2">
      <w:pPr>
        <w:pStyle w:val="Body1"/>
        <w:rPr>
          <w:lang w:val="ru-RU"/>
        </w:rPr>
      </w:pPr>
      <w:r w:rsidRPr="006D6473">
        <w:rPr>
          <w:szCs w:val="24"/>
          <w:lang w:val="ru-RU"/>
        </w:rPr>
        <w:t>Мыло Колым</w:t>
      </w:r>
    </w:p>
    <w:p w:rsidR="00D44E52" w:rsidRPr="006D6473" w:rsidRDefault="00EB51B2">
      <w:pPr>
        <w:pStyle w:val="Body1"/>
        <w:rPr>
          <w:lang w:val="ru-RU"/>
        </w:rPr>
      </w:pPr>
      <w:r w:rsidRPr="006D6473">
        <w:rPr>
          <w:szCs w:val="24"/>
          <w:lang w:val="ru-RU"/>
        </w:rPr>
        <w:t>и Воркуту крови</w:t>
      </w:r>
    </w:p>
    <w:p w:rsidR="00D44E52" w:rsidRPr="006D6473" w:rsidRDefault="00EB51B2">
      <w:pPr>
        <w:pStyle w:val="Body1"/>
        <w:rPr>
          <w:lang w:val="ru-RU"/>
        </w:rPr>
      </w:pPr>
      <w:r w:rsidRPr="006D6473">
        <w:rPr>
          <w:szCs w:val="24"/>
          <w:lang w:val="ru-RU"/>
        </w:rPr>
        <w:t>они лили и лили</w:t>
      </w:r>
      <w:proofErr w:type="gramStart"/>
      <w:r w:rsidRPr="006D6473">
        <w:rPr>
          <w:szCs w:val="24"/>
          <w:lang w:val="ru-RU"/>
        </w:rPr>
        <w:t>… Н</w:t>
      </w:r>
      <w:proofErr w:type="gramEnd"/>
      <w:r w:rsidRPr="006D6473">
        <w:rPr>
          <w:szCs w:val="24"/>
          <w:lang w:val="ru-RU"/>
        </w:rPr>
        <w:t>о</w:t>
      </w:r>
    </w:p>
    <w:p w:rsidR="00D44E52" w:rsidRPr="006D6473" w:rsidRDefault="00EB51B2">
      <w:pPr>
        <w:pStyle w:val="Body1"/>
        <w:rPr>
          <w:lang w:val="ru-RU"/>
        </w:rPr>
      </w:pPr>
      <w:r w:rsidRPr="006D6473">
        <w:rPr>
          <w:szCs w:val="24"/>
          <w:lang w:val="ru-RU"/>
        </w:rPr>
        <w:t>и нюни,</w:t>
      </w:r>
    </w:p>
    <w:p w:rsidR="00D44E52" w:rsidRPr="006D6473" w:rsidRDefault="00EB51B2">
      <w:pPr>
        <w:pStyle w:val="Body1"/>
        <w:rPr>
          <w:lang w:val="ru-RU"/>
        </w:rPr>
      </w:pPr>
      <w:r w:rsidRPr="006D6473">
        <w:rPr>
          <w:szCs w:val="24"/>
          <w:lang w:val="ru-RU"/>
        </w:rPr>
        <w:t>«хорошо!» — шорох,</w:t>
      </w:r>
    </w:p>
    <w:p w:rsidR="00D44E52" w:rsidRPr="006D6473" w:rsidRDefault="00EB51B2">
      <w:pPr>
        <w:pStyle w:val="Body1"/>
        <w:rPr>
          <w:lang w:val="ru-RU"/>
        </w:rPr>
      </w:pPr>
      <w:r w:rsidRPr="006D6473">
        <w:rPr>
          <w:szCs w:val="24"/>
          <w:lang w:val="ru-RU"/>
        </w:rPr>
        <w:lastRenderedPageBreak/>
        <w:t>убор гробу.</w:t>
      </w:r>
    </w:p>
    <w:p w:rsidR="00D44E52" w:rsidRPr="006D6473" w:rsidRDefault="00EB51B2">
      <w:pPr>
        <w:pStyle w:val="Body1"/>
        <w:rPr>
          <w:lang w:val="ru-RU"/>
        </w:rPr>
      </w:pPr>
      <w:r w:rsidRPr="006D6473">
        <w:rPr>
          <w:szCs w:val="24"/>
          <w:lang w:val="ru-RU"/>
        </w:rPr>
        <w:t>Тащат и тащат</w:t>
      </w:r>
    </w:p>
    <w:p w:rsidR="00D44E52" w:rsidRPr="006D6473" w:rsidRDefault="00EB51B2">
      <w:pPr>
        <w:pStyle w:val="Body1"/>
        <w:rPr>
          <w:lang w:val="ru-RU"/>
        </w:rPr>
      </w:pPr>
      <w:r w:rsidRPr="006D6473">
        <w:rPr>
          <w:szCs w:val="24"/>
          <w:lang w:val="ru-RU"/>
        </w:rPr>
        <w:t>унитаза тину.</w:t>
      </w:r>
    </w:p>
    <w:p w:rsidR="00D44E52" w:rsidRPr="006D6473" w:rsidRDefault="00EB51B2">
      <w:pPr>
        <w:pStyle w:val="Body1"/>
        <w:rPr>
          <w:lang w:val="ru-RU"/>
        </w:rPr>
      </w:pPr>
      <w:r w:rsidRPr="006D6473">
        <w:rPr>
          <w:szCs w:val="24"/>
          <w:lang w:val="ru-RU"/>
        </w:rPr>
        <w:t>А рук «ура»,</w:t>
      </w:r>
    </w:p>
    <w:p w:rsidR="00D44E52" w:rsidRPr="006D6473" w:rsidRDefault="00EB51B2">
      <w:pPr>
        <w:pStyle w:val="Body1"/>
        <w:rPr>
          <w:lang w:val="ru-RU"/>
        </w:rPr>
      </w:pPr>
      <w:r w:rsidRPr="006D6473">
        <w:rPr>
          <w:szCs w:val="24"/>
          <w:lang w:val="ru-RU"/>
        </w:rPr>
        <w:t>а муза разума —</w:t>
      </w:r>
    </w:p>
    <w:p w:rsidR="00D44E52" w:rsidRPr="006D6473" w:rsidRDefault="00EB51B2">
      <w:pPr>
        <w:pStyle w:val="Body1"/>
        <w:rPr>
          <w:lang w:val="ru-RU"/>
        </w:rPr>
      </w:pPr>
      <w:r w:rsidRPr="006D6473">
        <w:rPr>
          <w:szCs w:val="24"/>
          <w:lang w:val="ru-RU"/>
        </w:rPr>
        <w:t>липа! Пил</w:t>
      </w:r>
    </w:p>
    <w:p w:rsidR="00D44E52" w:rsidRPr="006D6473" w:rsidRDefault="00EB51B2">
      <w:pPr>
        <w:pStyle w:val="Body1"/>
        <w:rPr>
          <w:lang w:val="ru-RU"/>
        </w:rPr>
      </w:pPr>
      <w:r w:rsidRPr="006D6473">
        <w:rPr>
          <w:szCs w:val="24"/>
          <w:lang w:val="ru-RU"/>
        </w:rPr>
        <w:t>боль в лоб,</w:t>
      </w:r>
    </w:p>
    <w:p w:rsidR="00D44E52" w:rsidRPr="006D6473" w:rsidRDefault="00EB51B2">
      <w:pPr>
        <w:pStyle w:val="Body1"/>
        <w:rPr>
          <w:lang w:val="ru-RU"/>
        </w:rPr>
      </w:pPr>
      <w:r w:rsidRPr="006D6473">
        <w:rPr>
          <w:szCs w:val="24"/>
          <w:lang w:val="ru-RU"/>
        </w:rPr>
        <w:t>лакал ее, лакал…</w:t>
      </w:r>
    </w:p>
    <w:p w:rsidR="00D44E52" w:rsidRPr="006D6473" w:rsidRDefault="00EB51B2">
      <w:pPr>
        <w:pStyle w:val="Body1"/>
        <w:rPr>
          <w:lang w:val="ru-RU"/>
        </w:rPr>
      </w:pPr>
      <w:r w:rsidRPr="006D6473">
        <w:rPr>
          <w:szCs w:val="24"/>
          <w:lang w:val="ru-RU"/>
        </w:rPr>
        <w:t>Золото лоз,</w:t>
      </w:r>
    </w:p>
    <w:p w:rsidR="00D44E52" w:rsidRPr="006D6473" w:rsidRDefault="00EB51B2">
      <w:pPr>
        <w:pStyle w:val="Body1"/>
        <w:rPr>
          <w:lang w:val="ru-RU"/>
        </w:rPr>
      </w:pPr>
      <w:r w:rsidRPr="006D6473">
        <w:rPr>
          <w:szCs w:val="24"/>
          <w:lang w:val="ru-RU"/>
        </w:rPr>
        <w:t>вино нив —</w:t>
      </w:r>
    </w:p>
    <w:p w:rsidR="00D44E52" w:rsidRPr="006D6473" w:rsidRDefault="00EB51B2">
      <w:pPr>
        <w:pStyle w:val="Body1"/>
        <w:rPr>
          <w:lang w:val="ru-RU"/>
        </w:rPr>
      </w:pPr>
      <w:proofErr w:type="gramStart"/>
      <w:r w:rsidRPr="006D6473">
        <w:rPr>
          <w:szCs w:val="24"/>
          <w:lang w:val="ru-RU"/>
        </w:rPr>
        <w:t>шиш</w:t>
      </w:r>
      <w:proofErr w:type="gramEnd"/>
      <w:r w:rsidRPr="006D6473">
        <w:rPr>
          <w:szCs w:val="24"/>
          <w:lang w:val="ru-RU"/>
        </w:rPr>
        <w:t>!</w:t>
      </w:r>
    </w:p>
    <w:p w:rsidR="00D44E52" w:rsidRPr="006D6473" w:rsidRDefault="00EB51B2">
      <w:pPr>
        <w:pStyle w:val="Body1"/>
        <w:rPr>
          <w:lang w:val="ru-RU"/>
        </w:rPr>
      </w:pPr>
      <w:r w:rsidRPr="006D6473">
        <w:rPr>
          <w:szCs w:val="24"/>
          <w:lang w:val="ru-RU"/>
        </w:rPr>
        <w:t>Минами маним.</w:t>
      </w:r>
    </w:p>
    <w:p w:rsidR="00D44E52" w:rsidRPr="006D6473" w:rsidRDefault="00EB51B2">
      <w:pPr>
        <w:pStyle w:val="Body1"/>
        <w:rPr>
          <w:lang w:val="ru-RU"/>
        </w:rPr>
      </w:pPr>
      <w:r w:rsidRPr="006D6473">
        <w:rPr>
          <w:szCs w:val="24"/>
          <w:lang w:val="ru-RU"/>
        </w:rPr>
        <w:t>Тиром мот-атом морит.</w:t>
      </w:r>
    </w:p>
    <w:p w:rsidR="00D44E52" w:rsidRPr="006D6473" w:rsidRDefault="00EB51B2">
      <w:pPr>
        <w:pStyle w:val="Body1"/>
        <w:rPr>
          <w:lang w:val="ru-RU"/>
        </w:rPr>
      </w:pPr>
      <w:r w:rsidRPr="006D6473">
        <w:rPr>
          <w:szCs w:val="24"/>
          <w:lang w:val="ru-RU"/>
        </w:rPr>
        <w:t>Кило космоса? Сом-соколик</w:t>
      </w:r>
    </w:p>
    <w:p w:rsidR="00D44E52" w:rsidRPr="006D6473" w:rsidRDefault="00EB51B2">
      <w:pPr>
        <w:pStyle w:val="Body1"/>
        <w:rPr>
          <w:lang w:val="ru-RU"/>
        </w:rPr>
      </w:pPr>
      <w:r w:rsidRPr="006D6473">
        <w:rPr>
          <w:szCs w:val="24"/>
          <w:lang w:val="ru-RU"/>
        </w:rPr>
        <w:t>еще</w:t>
      </w:r>
    </w:p>
    <w:p w:rsidR="00D44E52" w:rsidRPr="006D6473" w:rsidRDefault="00EB51B2">
      <w:pPr>
        <w:pStyle w:val="Body1"/>
        <w:rPr>
          <w:lang w:val="ru-RU"/>
        </w:rPr>
      </w:pPr>
      <w:r w:rsidRPr="006D6473">
        <w:rPr>
          <w:szCs w:val="24"/>
          <w:lang w:val="ru-RU"/>
        </w:rPr>
        <w:t>маннам</w:t>
      </w:r>
    </w:p>
    <w:p w:rsidR="00D44E52" w:rsidRPr="006D6473" w:rsidRDefault="00EB51B2">
      <w:pPr>
        <w:pStyle w:val="Body1"/>
        <w:rPr>
          <w:lang w:val="ru-RU"/>
        </w:rPr>
      </w:pPr>
      <w:r w:rsidRPr="006D6473">
        <w:rPr>
          <w:szCs w:val="24"/>
          <w:lang w:val="ru-RU"/>
        </w:rPr>
        <w:t>мотом.</w:t>
      </w:r>
    </w:p>
    <w:p w:rsidR="00D44E52" w:rsidRPr="006D6473" w:rsidRDefault="00EB51B2">
      <w:pPr>
        <w:pStyle w:val="Body1"/>
        <w:rPr>
          <w:lang w:val="ru-RU"/>
        </w:rPr>
      </w:pPr>
      <w:r w:rsidRPr="006D6473">
        <w:rPr>
          <w:szCs w:val="24"/>
          <w:lang w:val="ru-RU"/>
        </w:rPr>
        <w:t>Небу бубен:</w:t>
      </w:r>
    </w:p>
    <w:p w:rsidR="00D44E52" w:rsidRPr="006D6473" w:rsidRDefault="00EB51B2">
      <w:pPr>
        <w:pStyle w:val="Body1"/>
        <w:rPr>
          <w:lang w:val="ru-RU"/>
        </w:rPr>
      </w:pPr>
      <w:r w:rsidRPr="006D6473">
        <w:rPr>
          <w:szCs w:val="24"/>
          <w:lang w:val="ru-RU"/>
        </w:rPr>
        <w:t>«А ну, Луна!»</w:t>
      </w:r>
    </w:p>
    <w:p w:rsidR="00D44E52" w:rsidRPr="006D6473" w:rsidRDefault="00EB51B2">
      <w:pPr>
        <w:pStyle w:val="Body1"/>
        <w:rPr>
          <w:lang w:val="ru-RU"/>
        </w:rPr>
      </w:pPr>
      <w:r w:rsidRPr="006D6473">
        <w:rPr>
          <w:szCs w:val="24"/>
          <w:lang w:val="ru-RU"/>
        </w:rPr>
        <w:t>Миражи жарим</w:t>
      </w:r>
    </w:p>
    <w:p w:rsidR="00D44E52" w:rsidRPr="006D6473" w:rsidRDefault="00EB51B2">
      <w:pPr>
        <w:pStyle w:val="Body1"/>
        <w:rPr>
          <w:lang w:val="ru-RU"/>
        </w:rPr>
      </w:pPr>
      <w:r w:rsidRPr="006D6473">
        <w:rPr>
          <w:szCs w:val="24"/>
          <w:lang w:val="ru-RU"/>
        </w:rPr>
        <w:lastRenderedPageBreak/>
        <w:t>ребер</w:t>
      </w:r>
    </w:p>
    <w:p w:rsidR="00D44E52" w:rsidRPr="006D6473" w:rsidRDefault="00EB51B2">
      <w:pPr>
        <w:pStyle w:val="Body1"/>
        <w:rPr>
          <w:lang w:val="ru-RU"/>
        </w:rPr>
      </w:pPr>
      <w:r w:rsidRPr="006D6473">
        <w:rPr>
          <w:szCs w:val="24"/>
          <w:lang w:val="ru-RU"/>
        </w:rPr>
        <w:t>мором.</w:t>
      </w:r>
    </w:p>
    <w:p w:rsidR="00D44E52" w:rsidRPr="006D6473" w:rsidRDefault="00EB51B2">
      <w:pPr>
        <w:pStyle w:val="Body1"/>
        <w:rPr>
          <w:lang w:val="ru-RU"/>
        </w:rPr>
      </w:pPr>
      <w:r w:rsidRPr="006D6473">
        <w:rPr>
          <w:szCs w:val="24"/>
          <w:lang w:val="ru-RU"/>
        </w:rPr>
        <w:t>Икары? — РАКИ!</w:t>
      </w:r>
    </w:p>
    <w:p w:rsidR="00D44E52" w:rsidRPr="006D6473" w:rsidRDefault="00EB51B2">
      <w:pPr>
        <w:pStyle w:val="Body1"/>
        <w:rPr>
          <w:lang w:val="ru-RU"/>
        </w:rPr>
      </w:pPr>
      <w:r w:rsidRPr="006D6473">
        <w:rPr>
          <w:szCs w:val="24"/>
          <w:lang w:val="ru-RU"/>
        </w:rPr>
        <w:t>А там? — Отвар автомата</w:t>
      </w:r>
    </w:p>
    <w:p w:rsidR="00D44E52" w:rsidRPr="006D6473" w:rsidRDefault="00EB51B2">
      <w:pPr>
        <w:pStyle w:val="Body1"/>
        <w:rPr>
          <w:lang w:val="ru-RU"/>
        </w:rPr>
      </w:pPr>
      <w:r w:rsidRPr="006D6473">
        <w:rPr>
          <w:szCs w:val="24"/>
          <w:lang w:val="ru-RU"/>
        </w:rPr>
        <w:t>и гарпии Праги:</w:t>
      </w:r>
    </w:p>
    <w:p w:rsidR="00D44E52" w:rsidRPr="006D6473" w:rsidRDefault="00EB51B2">
      <w:pPr>
        <w:pStyle w:val="Body1"/>
        <w:rPr>
          <w:lang w:val="ru-RU"/>
        </w:rPr>
      </w:pPr>
      <w:r w:rsidRPr="006D6473">
        <w:rPr>
          <w:szCs w:val="24"/>
          <w:lang w:val="ru-RU"/>
        </w:rPr>
        <w:t>«Ах, у Запада пазуха?</w:t>
      </w:r>
    </w:p>
    <w:p w:rsidR="00D44E52" w:rsidRPr="006D6473" w:rsidRDefault="00EB51B2">
      <w:pPr>
        <w:pStyle w:val="Body1"/>
        <w:rPr>
          <w:lang w:val="ru-RU"/>
        </w:rPr>
      </w:pPr>
      <w:r w:rsidRPr="006D6473">
        <w:rPr>
          <w:szCs w:val="24"/>
          <w:lang w:val="ru-RU"/>
        </w:rPr>
        <w:t>Мечем ее, мечем!»</w:t>
      </w:r>
    </w:p>
    <w:p w:rsidR="00D44E52" w:rsidRPr="006D6473" w:rsidRDefault="00EB51B2">
      <w:pPr>
        <w:pStyle w:val="Body1"/>
        <w:rPr>
          <w:lang w:val="ru-RU"/>
        </w:rPr>
      </w:pPr>
      <w:r w:rsidRPr="006D6473">
        <w:rPr>
          <w:szCs w:val="24"/>
          <w:lang w:val="ru-RU"/>
        </w:rPr>
        <w:t>Робот, о бор!</w:t>
      </w:r>
    </w:p>
    <w:p w:rsidR="00D44E52" w:rsidRPr="006D6473" w:rsidRDefault="00EB51B2">
      <w:pPr>
        <w:pStyle w:val="Body1"/>
        <w:rPr>
          <w:lang w:val="ru-RU"/>
        </w:rPr>
      </w:pPr>
      <w:r w:rsidRPr="006D6473">
        <w:rPr>
          <w:szCs w:val="24"/>
          <w:lang w:val="ru-RU"/>
        </w:rPr>
        <w:t xml:space="preserve">Лесорубь, </w:t>
      </w:r>
      <w:proofErr w:type="gramStart"/>
      <w:r w:rsidRPr="006D6473">
        <w:rPr>
          <w:szCs w:val="24"/>
          <w:lang w:val="ru-RU"/>
        </w:rPr>
        <w:t>бур-осел</w:t>
      </w:r>
      <w:proofErr w:type="gramEnd"/>
      <w:r w:rsidRPr="006D6473">
        <w:rPr>
          <w:szCs w:val="24"/>
          <w:lang w:val="ru-RU"/>
        </w:rPr>
        <w:t>!</w:t>
      </w:r>
    </w:p>
    <w:p w:rsidR="00D44E52" w:rsidRPr="006D6473" w:rsidRDefault="00EB51B2">
      <w:pPr>
        <w:pStyle w:val="Body1"/>
        <w:rPr>
          <w:lang w:val="ru-RU"/>
        </w:rPr>
      </w:pPr>
      <w:r w:rsidRPr="006D6473">
        <w:rPr>
          <w:szCs w:val="24"/>
          <w:lang w:val="ru-RU"/>
        </w:rPr>
        <w:t>И щупом — о пущи!</w:t>
      </w:r>
    </w:p>
    <w:p w:rsidR="00D44E52" w:rsidRPr="006D6473" w:rsidRDefault="00EB51B2">
      <w:pPr>
        <w:pStyle w:val="Body1"/>
        <w:rPr>
          <w:lang w:val="ru-RU"/>
        </w:rPr>
      </w:pPr>
      <w:r w:rsidRPr="006D6473">
        <w:rPr>
          <w:szCs w:val="24"/>
          <w:lang w:val="ru-RU"/>
        </w:rPr>
        <w:t>Меч-лазер резал — чем</w:t>
      </w:r>
    </w:p>
    <w:p w:rsidR="00D44E52" w:rsidRPr="006D6473" w:rsidRDefault="00EB51B2">
      <w:pPr>
        <w:pStyle w:val="Body1"/>
        <w:rPr>
          <w:lang w:val="ru-RU"/>
        </w:rPr>
      </w:pPr>
      <w:r w:rsidRPr="006D6473">
        <w:rPr>
          <w:szCs w:val="24"/>
          <w:lang w:val="ru-RU"/>
        </w:rPr>
        <w:t>не лезвие? И в зелень</w:t>
      </w:r>
    </w:p>
    <w:p w:rsidR="00D44E52" w:rsidRPr="006D6473" w:rsidRDefault="00EB51B2">
      <w:pPr>
        <w:pStyle w:val="Body1"/>
        <w:rPr>
          <w:lang w:val="ru-RU"/>
        </w:rPr>
      </w:pPr>
      <w:r w:rsidRPr="006D6473">
        <w:rPr>
          <w:szCs w:val="24"/>
          <w:lang w:val="ru-RU"/>
        </w:rPr>
        <w:t>руби, руби, бури, бур!</w:t>
      </w:r>
    </w:p>
    <w:p w:rsidR="00D44E52" w:rsidRPr="006D6473" w:rsidRDefault="00EB51B2">
      <w:pPr>
        <w:pStyle w:val="Body1"/>
        <w:rPr>
          <w:lang w:val="ru-RU"/>
        </w:rPr>
      </w:pPr>
      <w:r w:rsidRPr="006D6473">
        <w:rPr>
          <w:szCs w:val="24"/>
          <w:lang w:val="ru-RU"/>
        </w:rPr>
        <w:t>И саги гаси</w:t>
      </w:r>
    </w:p>
    <w:p w:rsidR="00D44E52" w:rsidRPr="006D6473" w:rsidRDefault="00EB51B2">
      <w:pPr>
        <w:pStyle w:val="Body1"/>
        <w:rPr>
          <w:lang w:val="ru-RU"/>
        </w:rPr>
      </w:pPr>
      <w:r w:rsidRPr="006D6473">
        <w:rPr>
          <w:szCs w:val="24"/>
          <w:lang w:val="ru-RU"/>
        </w:rPr>
        <w:t>мотохохотом</w:t>
      </w:r>
    </w:p>
    <w:p w:rsidR="00D44E52" w:rsidRPr="006D6473" w:rsidRDefault="00EB51B2">
      <w:pPr>
        <w:pStyle w:val="Body1"/>
        <w:rPr>
          <w:lang w:val="ru-RU"/>
        </w:rPr>
      </w:pPr>
      <w:r w:rsidRPr="006D6473">
        <w:rPr>
          <w:szCs w:val="24"/>
          <w:lang w:val="ru-RU"/>
        </w:rPr>
        <w:t>или</w:t>
      </w:r>
    </w:p>
    <w:p w:rsidR="00D44E52" w:rsidRPr="006D6473" w:rsidRDefault="00EB51B2">
      <w:pPr>
        <w:pStyle w:val="Body1"/>
        <w:rPr>
          <w:lang w:val="ru-RU"/>
        </w:rPr>
      </w:pPr>
      <w:r w:rsidRPr="006D6473">
        <w:rPr>
          <w:szCs w:val="24"/>
          <w:lang w:val="ru-RU"/>
        </w:rPr>
        <w:t>цирком мокриц.</w:t>
      </w:r>
    </w:p>
    <w:p w:rsidR="00D44E52" w:rsidRPr="006D6473" w:rsidRDefault="00EB51B2">
      <w:pPr>
        <w:pStyle w:val="Body1"/>
        <w:rPr>
          <w:lang w:val="ru-RU"/>
        </w:rPr>
      </w:pPr>
      <w:r w:rsidRPr="006D6473">
        <w:rPr>
          <w:szCs w:val="24"/>
          <w:lang w:val="ru-RU"/>
        </w:rPr>
        <w:t>Да… Ремонт «номер Ад»…</w:t>
      </w:r>
    </w:p>
    <w:p w:rsidR="00D44E52" w:rsidRPr="006D6473" w:rsidRDefault="00EB51B2">
      <w:pPr>
        <w:pStyle w:val="Body1"/>
        <w:rPr>
          <w:lang w:val="ru-RU"/>
        </w:rPr>
      </w:pPr>
      <w:r w:rsidRPr="006D6473">
        <w:rPr>
          <w:szCs w:val="24"/>
          <w:lang w:val="ru-RU"/>
        </w:rPr>
        <w:t>Осело колесо.</w:t>
      </w:r>
    </w:p>
    <w:p w:rsidR="00D44E52" w:rsidRPr="006D6473" w:rsidRDefault="00EB51B2">
      <w:pPr>
        <w:pStyle w:val="Body1"/>
        <w:rPr>
          <w:lang w:val="ru-RU"/>
        </w:rPr>
      </w:pPr>
      <w:r w:rsidRPr="006D6473">
        <w:rPr>
          <w:szCs w:val="24"/>
          <w:lang w:val="ru-RU"/>
        </w:rPr>
        <w:t>Лог мохом гол.</w:t>
      </w:r>
    </w:p>
    <w:p w:rsidR="00D44E52" w:rsidRPr="006D6473" w:rsidRDefault="00EB51B2">
      <w:pPr>
        <w:pStyle w:val="Body1"/>
        <w:rPr>
          <w:lang w:val="ru-RU"/>
        </w:rPr>
      </w:pPr>
      <w:r w:rsidRPr="006D6473">
        <w:rPr>
          <w:szCs w:val="24"/>
          <w:lang w:val="ru-RU"/>
        </w:rPr>
        <w:lastRenderedPageBreak/>
        <w:t>Мордодром —</w:t>
      </w:r>
    </w:p>
    <w:p w:rsidR="00D44E52" w:rsidRPr="006D6473" w:rsidRDefault="00EB51B2">
      <w:pPr>
        <w:pStyle w:val="Body1"/>
        <w:rPr>
          <w:lang w:val="ru-RU"/>
        </w:rPr>
      </w:pPr>
      <w:r w:rsidRPr="006D6473">
        <w:rPr>
          <w:szCs w:val="24"/>
          <w:lang w:val="ru-RU"/>
        </w:rPr>
        <w:t>ад. Мор — СССРом</w:t>
      </w:r>
      <w:proofErr w:type="gramStart"/>
      <w:r w:rsidRPr="006D6473">
        <w:rPr>
          <w:szCs w:val="24"/>
          <w:lang w:val="ru-RU"/>
        </w:rPr>
        <w:t>… Д</w:t>
      </w:r>
      <w:proofErr w:type="gramEnd"/>
      <w:r w:rsidRPr="006D6473">
        <w:rPr>
          <w:szCs w:val="24"/>
          <w:lang w:val="ru-RU"/>
        </w:rPr>
        <w:t>а,</w:t>
      </w:r>
    </w:p>
    <w:p w:rsidR="00D44E52" w:rsidRPr="006D6473" w:rsidRDefault="00EB51B2">
      <w:pPr>
        <w:pStyle w:val="Body1"/>
        <w:rPr>
          <w:lang w:val="ru-RU"/>
        </w:rPr>
      </w:pPr>
      <w:r w:rsidRPr="006D6473">
        <w:rPr>
          <w:szCs w:val="24"/>
          <w:lang w:val="ru-RU"/>
        </w:rPr>
        <w:t>мор-до-дром!</w:t>
      </w:r>
    </w:p>
    <w:p w:rsidR="00D44E52" w:rsidRPr="006D6473" w:rsidRDefault="00EB51B2">
      <w:pPr>
        <w:pStyle w:val="Body1"/>
        <w:rPr>
          <w:lang w:val="ru-RU"/>
        </w:rPr>
      </w:pPr>
      <w:r w:rsidRPr="006D6473">
        <w:rPr>
          <w:szCs w:val="24"/>
          <w:lang w:val="ru-RU"/>
        </w:rPr>
        <w:t>…Ужасы сажу?</w:t>
      </w:r>
    </w:p>
    <w:p w:rsidR="00D44E52" w:rsidRPr="006D6473" w:rsidRDefault="00EB51B2">
      <w:pPr>
        <w:pStyle w:val="Body1"/>
        <w:rPr>
          <w:lang w:val="ru-RU"/>
        </w:rPr>
      </w:pPr>
      <w:r w:rsidRPr="006D6473">
        <w:rPr>
          <w:szCs w:val="24"/>
          <w:lang w:val="ru-RU"/>
        </w:rPr>
        <w:t xml:space="preserve">А </w:t>
      </w:r>
      <w:proofErr w:type="gramStart"/>
      <w:r w:rsidRPr="006D6473">
        <w:rPr>
          <w:szCs w:val="24"/>
          <w:lang w:val="ru-RU"/>
        </w:rPr>
        <w:t>лед-дела</w:t>
      </w:r>
      <w:proofErr w:type="gramEnd"/>
      <w:r w:rsidRPr="006D6473">
        <w:rPr>
          <w:szCs w:val="24"/>
          <w:lang w:val="ru-RU"/>
        </w:rPr>
        <w:t>?</w:t>
      </w:r>
    </w:p>
    <w:p w:rsidR="00D44E52" w:rsidRPr="006D6473" w:rsidRDefault="00EB51B2">
      <w:pPr>
        <w:pStyle w:val="Body1"/>
        <w:rPr>
          <w:lang w:val="ru-RU"/>
        </w:rPr>
      </w:pPr>
      <w:r w:rsidRPr="006D6473">
        <w:rPr>
          <w:szCs w:val="24"/>
          <w:lang w:val="ru-RU"/>
        </w:rPr>
        <w:t>А троп сапа, паспорта?</w:t>
      </w:r>
    </w:p>
    <w:p w:rsidR="00D44E52" w:rsidRPr="006D6473" w:rsidRDefault="00EB51B2">
      <w:pPr>
        <w:pStyle w:val="Body1"/>
        <w:rPr>
          <w:lang w:val="ru-RU"/>
        </w:rPr>
      </w:pPr>
      <w:r w:rsidRPr="006D6473">
        <w:rPr>
          <w:szCs w:val="24"/>
          <w:lang w:val="ru-RU"/>
        </w:rPr>
        <w:t>А рост сора?</w:t>
      </w:r>
    </w:p>
    <w:p w:rsidR="00D44E52" w:rsidRPr="006D6473" w:rsidRDefault="00EB51B2">
      <w:pPr>
        <w:pStyle w:val="Body1"/>
        <w:rPr>
          <w:lang w:val="ru-RU"/>
        </w:rPr>
      </w:pPr>
      <w:r w:rsidRPr="006D6473">
        <w:rPr>
          <w:szCs w:val="24"/>
          <w:lang w:val="ru-RU"/>
        </w:rPr>
        <w:t>И те сети?</w:t>
      </w:r>
    </w:p>
    <w:p w:rsidR="00D44E52" w:rsidRPr="006D6473" w:rsidRDefault="00EB51B2">
      <w:pPr>
        <w:pStyle w:val="Body1"/>
        <w:rPr>
          <w:lang w:val="ru-RU"/>
        </w:rPr>
      </w:pPr>
      <w:r w:rsidRPr="006D6473">
        <w:rPr>
          <w:szCs w:val="24"/>
          <w:lang w:val="ru-RU"/>
        </w:rPr>
        <w:t>Ад. Зуд. Узда.</w:t>
      </w:r>
    </w:p>
    <w:p w:rsidR="00D44E52" w:rsidRPr="006D6473" w:rsidRDefault="00EB51B2">
      <w:pPr>
        <w:pStyle w:val="Body1"/>
        <w:rPr>
          <w:lang w:val="ru-RU"/>
        </w:rPr>
      </w:pPr>
      <w:r w:rsidRPr="006D6473">
        <w:rPr>
          <w:szCs w:val="24"/>
          <w:lang w:val="ru-RU"/>
        </w:rPr>
        <w:t>Сер, да, тот адрес.</w:t>
      </w:r>
    </w:p>
    <w:p w:rsidR="00D44E52" w:rsidRPr="006D6473" w:rsidRDefault="00EB51B2">
      <w:pPr>
        <w:pStyle w:val="Body1"/>
        <w:rPr>
          <w:lang w:val="ru-RU"/>
        </w:rPr>
      </w:pPr>
      <w:r w:rsidRPr="006D6473">
        <w:rPr>
          <w:szCs w:val="24"/>
          <w:lang w:val="ru-RU"/>
        </w:rPr>
        <w:t>Арапы пара</w:t>
      </w:r>
    </w:p>
    <w:p w:rsidR="00D44E52" w:rsidRPr="006D6473" w:rsidRDefault="00EB51B2">
      <w:pPr>
        <w:pStyle w:val="Body1"/>
        <w:rPr>
          <w:lang w:val="ru-RU"/>
        </w:rPr>
      </w:pPr>
      <w:r w:rsidRPr="006D6473">
        <w:rPr>
          <w:szCs w:val="24"/>
          <w:lang w:val="ru-RU"/>
        </w:rPr>
        <w:t>и коты-токи</w:t>
      </w:r>
    </w:p>
    <w:p w:rsidR="00D44E52" w:rsidRPr="006D6473" w:rsidRDefault="00EB51B2">
      <w:pPr>
        <w:pStyle w:val="Body1"/>
        <w:rPr>
          <w:lang w:val="ru-RU"/>
        </w:rPr>
      </w:pPr>
      <w:r w:rsidRPr="006D6473">
        <w:rPr>
          <w:szCs w:val="24"/>
          <w:lang w:val="ru-RU"/>
        </w:rPr>
        <w:t>(коты пыток).</w:t>
      </w:r>
    </w:p>
    <w:p w:rsidR="00D44E52" w:rsidRPr="006D6473" w:rsidRDefault="00EB51B2">
      <w:pPr>
        <w:pStyle w:val="Body1"/>
        <w:rPr>
          <w:lang w:val="ru-RU"/>
        </w:rPr>
      </w:pPr>
      <w:r w:rsidRPr="006D6473">
        <w:rPr>
          <w:szCs w:val="24"/>
          <w:lang w:val="ru-RU"/>
        </w:rPr>
        <w:t>Бур труб</w:t>
      </w:r>
    </w:p>
    <w:p w:rsidR="00D44E52" w:rsidRPr="006D6473" w:rsidRDefault="00EB51B2">
      <w:pPr>
        <w:pStyle w:val="Body1"/>
        <w:rPr>
          <w:lang w:val="ru-RU"/>
        </w:rPr>
      </w:pPr>
      <w:r w:rsidRPr="006D6473">
        <w:rPr>
          <w:szCs w:val="24"/>
          <w:lang w:val="ru-RU"/>
        </w:rPr>
        <w:t>сажу и ужас,</w:t>
      </w:r>
    </w:p>
    <w:p w:rsidR="00D44E52" w:rsidRPr="006D6473" w:rsidRDefault="00EB51B2">
      <w:pPr>
        <w:pStyle w:val="Body1"/>
        <w:rPr>
          <w:lang w:val="ru-RU"/>
        </w:rPr>
      </w:pPr>
      <w:r w:rsidRPr="006D6473">
        <w:rPr>
          <w:szCs w:val="24"/>
          <w:lang w:val="ru-RU"/>
        </w:rPr>
        <w:t>копоть топок,</w:t>
      </w:r>
    </w:p>
    <w:p w:rsidR="00D44E52" w:rsidRPr="006D6473" w:rsidRDefault="00EB51B2">
      <w:pPr>
        <w:pStyle w:val="Body1"/>
        <w:rPr>
          <w:lang w:val="ru-RU"/>
        </w:rPr>
      </w:pPr>
      <w:r w:rsidRPr="006D6473">
        <w:rPr>
          <w:szCs w:val="24"/>
          <w:lang w:val="ru-RU"/>
        </w:rPr>
        <w:t>тесен, несет.</w:t>
      </w:r>
    </w:p>
    <w:p w:rsidR="00D44E52" w:rsidRPr="006D6473" w:rsidRDefault="00EB51B2">
      <w:pPr>
        <w:pStyle w:val="Body1"/>
        <w:rPr>
          <w:lang w:val="ru-RU"/>
        </w:rPr>
      </w:pPr>
      <w:r w:rsidRPr="006D6473">
        <w:rPr>
          <w:szCs w:val="24"/>
          <w:lang w:val="ru-RU"/>
        </w:rPr>
        <w:t>О, «НАДО» дано</w:t>
      </w:r>
    </w:p>
    <w:p w:rsidR="00D44E52" w:rsidRPr="006D6473" w:rsidRDefault="00EB51B2">
      <w:pPr>
        <w:pStyle w:val="Body1"/>
        <w:rPr>
          <w:lang w:val="ru-RU"/>
        </w:rPr>
      </w:pPr>
      <w:r w:rsidRPr="006D6473">
        <w:rPr>
          <w:szCs w:val="24"/>
          <w:lang w:val="ru-RU"/>
        </w:rPr>
        <w:t>ими.</w:t>
      </w:r>
    </w:p>
    <w:p w:rsidR="00D44E52" w:rsidRPr="006D6473" w:rsidRDefault="00EB51B2">
      <w:pPr>
        <w:pStyle w:val="Body1"/>
        <w:rPr>
          <w:lang w:val="ru-RU"/>
        </w:rPr>
      </w:pPr>
      <w:r w:rsidRPr="006D6473">
        <w:rPr>
          <w:szCs w:val="24"/>
          <w:lang w:val="ru-RU"/>
        </w:rPr>
        <w:t>Надеждам — ад же дан.</w:t>
      </w:r>
    </w:p>
    <w:p w:rsidR="00D44E52" w:rsidRPr="006D6473" w:rsidRDefault="00EB51B2">
      <w:pPr>
        <w:pStyle w:val="Body1"/>
        <w:rPr>
          <w:lang w:val="ru-RU"/>
        </w:rPr>
      </w:pPr>
      <w:r w:rsidRPr="006D6473">
        <w:rPr>
          <w:szCs w:val="24"/>
          <w:lang w:val="ru-RU"/>
        </w:rPr>
        <w:lastRenderedPageBreak/>
        <w:t>А нет сил — поворотом, мотор! О вопли, стена!</w:t>
      </w:r>
    </w:p>
    <w:p w:rsidR="00D44E52" w:rsidRPr="006D6473" w:rsidRDefault="00EB51B2">
      <w:pPr>
        <w:pStyle w:val="Body1"/>
        <w:rPr>
          <w:lang w:val="ru-RU"/>
        </w:rPr>
      </w:pPr>
      <w:r w:rsidRPr="006D6473">
        <w:rPr>
          <w:szCs w:val="24"/>
          <w:lang w:val="ru-RU"/>
        </w:rPr>
        <w:t>…Ад. Жажда.</w:t>
      </w:r>
    </w:p>
    <w:p w:rsidR="00D44E52" w:rsidRPr="006D6473" w:rsidRDefault="00EB51B2">
      <w:pPr>
        <w:pStyle w:val="Body1"/>
        <w:rPr>
          <w:lang w:val="ru-RU"/>
        </w:rPr>
      </w:pPr>
      <w:r w:rsidRPr="006D6473">
        <w:rPr>
          <w:szCs w:val="24"/>
          <w:lang w:val="ru-RU"/>
        </w:rPr>
        <w:t>Тени нет.</w:t>
      </w:r>
    </w:p>
    <w:p w:rsidR="00D44E52" w:rsidRPr="006D6473" w:rsidRDefault="00EB51B2">
      <w:pPr>
        <w:pStyle w:val="Body1"/>
        <w:rPr>
          <w:lang w:val="ru-RU"/>
        </w:rPr>
      </w:pPr>
      <w:r w:rsidRPr="006D6473">
        <w:rPr>
          <w:szCs w:val="24"/>
          <w:lang w:val="ru-RU"/>
        </w:rPr>
        <w:t>Ад. Зев — звезда!</w:t>
      </w:r>
    </w:p>
    <w:p w:rsidR="00D44E52" w:rsidRPr="006D6473" w:rsidRDefault="00EB51B2">
      <w:pPr>
        <w:pStyle w:val="Body1"/>
        <w:rPr>
          <w:lang w:val="ru-RU"/>
        </w:rPr>
      </w:pPr>
      <w:r w:rsidRPr="006D6473">
        <w:rPr>
          <w:szCs w:val="24"/>
          <w:lang w:val="ru-RU"/>
        </w:rPr>
        <w:t>Ад. Вар. Пот. ЭТО — ПРАВДА!</w:t>
      </w:r>
    </w:p>
    <w:p w:rsidR="00D44E52" w:rsidRPr="006D6473" w:rsidRDefault="00EB51B2">
      <w:pPr>
        <w:pStyle w:val="Body1"/>
        <w:rPr>
          <w:lang w:val="ru-RU"/>
        </w:rPr>
      </w:pPr>
      <w:r w:rsidRPr="006D6473">
        <w:rPr>
          <w:szCs w:val="24"/>
          <w:lang w:val="ru-RU"/>
        </w:rPr>
        <w:t>…Латал тела лет, латал…</w:t>
      </w:r>
    </w:p>
    <w:p w:rsidR="00D44E52" w:rsidRPr="006D6473" w:rsidRDefault="00EB51B2">
      <w:pPr>
        <w:pStyle w:val="Body1"/>
        <w:rPr>
          <w:lang w:val="ru-RU"/>
        </w:rPr>
      </w:pPr>
      <w:r w:rsidRPr="006D6473">
        <w:rPr>
          <w:szCs w:val="24"/>
          <w:lang w:val="ru-RU"/>
        </w:rPr>
        <w:t>Тени летели — нет</w:t>
      </w:r>
    </w:p>
    <w:p w:rsidR="00D44E52" w:rsidRPr="006D6473" w:rsidRDefault="00EB51B2">
      <w:pPr>
        <w:pStyle w:val="Body1"/>
        <w:rPr>
          <w:lang w:val="ru-RU"/>
        </w:rPr>
      </w:pPr>
      <w:r w:rsidRPr="006D6473">
        <w:rPr>
          <w:szCs w:val="24"/>
          <w:lang w:val="ru-RU"/>
        </w:rPr>
        <w:t>тут их, и тут.</w:t>
      </w:r>
    </w:p>
    <w:p w:rsidR="00D44E52" w:rsidRPr="006D6473" w:rsidRDefault="00EB51B2">
      <w:pPr>
        <w:pStyle w:val="Body1"/>
        <w:rPr>
          <w:lang w:val="ru-RU"/>
        </w:rPr>
      </w:pPr>
      <w:r w:rsidRPr="006D6473">
        <w:rPr>
          <w:szCs w:val="24"/>
          <w:lang w:val="ru-RU"/>
        </w:rPr>
        <w:t>Стихи — тс!</w:t>
      </w:r>
    </w:p>
    <w:p w:rsidR="00D44E52" w:rsidRPr="006D6473" w:rsidRDefault="00EB51B2">
      <w:pPr>
        <w:pStyle w:val="Body1"/>
        <w:rPr>
          <w:lang w:val="ru-RU"/>
        </w:rPr>
      </w:pPr>
      <w:r w:rsidRPr="006D6473">
        <w:rPr>
          <w:szCs w:val="24"/>
          <w:lang w:val="ru-RU"/>
        </w:rPr>
        <w:t>Романы — на мор!</w:t>
      </w:r>
    </w:p>
    <w:p w:rsidR="00D44E52" w:rsidRPr="006D6473" w:rsidRDefault="00EB51B2">
      <w:pPr>
        <w:pStyle w:val="Body1"/>
        <w:rPr>
          <w:lang w:val="ru-RU"/>
        </w:rPr>
      </w:pPr>
      <w:r w:rsidRPr="006D6473">
        <w:rPr>
          <w:szCs w:val="24"/>
          <w:lang w:val="ru-RU"/>
        </w:rPr>
        <w:t>Ко</w:t>
      </w:r>
      <w:proofErr w:type="gramStart"/>
      <w:r w:rsidRPr="006D6473">
        <w:rPr>
          <w:szCs w:val="24"/>
          <w:lang w:val="ru-RU"/>
        </w:rPr>
        <w:t>рт стр</w:t>
      </w:r>
      <w:proofErr w:type="gramEnd"/>
      <w:r w:rsidRPr="006D6473">
        <w:rPr>
          <w:szCs w:val="24"/>
          <w:lang w:val="ru-RU"/>
        </w:rPr>
        <w:t>ок —</w:t>
      </w:r>
    </w:p>
    <w:p w:rsidR="00D44E52" w:rsidRPr="006D6473" w:rsidRDefault="00EB51B2">
      <w:pPr>
        <w:pStyle w:val="Body1"/>
        <w:rPr>
          <w:lang w:val="ru-RU"/>
        </w:rPr>
      </w:pPr>
      <w:r w:rsidRPr="006D6473">
        <w:rPr>
          <w:szCs w:val="24"/>
          <w:lang w:val="ru-RU"/>
        </w:rPr>
        <w:t>укол оку.</w:t>
      </w:r>
    </w:p>
    <w:p w:rsidR="00D44E52" w:rsidRPr="006D6473" w:rsidRDefault="00EB51B2">
      <w:pPr>
        <w:pStyle w:val="Body1"/>
        <w:rPr>
          <w:lang w:val="ru-RU"/>
        </w:rPr>
      </w:pPr>
      <w:r w:rsidRPr="006D6473">
        <w:rPr>
          <w:szCs w:val="24"/>
          <w:lang w:val="ru-RU"/>
        </w:rPr>
        <w:t>Конец сценок.</w:t>
      </w:r>
    </w:p>
    <w:p w:rsidR="00D44E52" w:rsidRPr="006D6473" w:rsidRDefault="00EB51B2">
      <w:pPr>
        <w:pStyle w:val="Body1"/>
        <w:rPr>
          <w:lang w:val="ru-RU"/>
        </w:rPr>
      </w:pPr>
      <w:r w:rsidRPr="006D6473">
        <w:rPr>
          <w:szCs w:val="24"/>
          <w:lang w:val="ru-RU"/>
        </w:rPr>
        <w:t>Конец оценок.</w:t>
      </w:r>
    </w:p>
    <w:p w:rsidR="00D44E52" w:rsidRPr="006D6473" w:rsidRDefault="00EB51B2">
      <w:pPr>
        <w:pStyle w:val="Body1"/>
        <w:rPr>
          <w:lang w:val="ru-RU"/>
        </w:rPr>
      </w:pPr>
      <w:r w:rsidRPr="006D6473">
        <w:rPr>
          <w:szCs w:val="24"/>
          <w:lang w:val="ru-RU"/>
        </w:rPr>
        <w:t>Оду «ХУДО» —</w:t>
      </w:r>
    </w:p>
    <w:p w:rsidR="00D44E52" w:rsidRPr="006D6473" w:rsidRDefault="00EB51B2">
      <w:pPr>
        <w:pStyle w:val="Body1"/>
        <w:rPr>
          <w:lang w:val="ru-RU"/>
        </w:rPr>
      </w:pPr>
      <w:r w:rsidRPr="006D6473">
        <w:rPr>
          <w:szCs w:val="24"/>
          <w:lang w:val="ru-RU"/>
        </w:rPr>
        <w:t>укор сроку —</w:t>
      </w:r>
    </w:p>
    <w:p w:rsidR="00D44E52" w:rsidRPr="006D6473" w:rsidRDefault="00EB51B2">
      <w:pPr>
        <w:pStyle w:val="Body1"/>
        <w:rPr>
          <w:lang w:val="ru-RU"/>
        </w:rPr>
      </w:pPr>
      <w:r w:rsidRPr="006D6473">
        <w:rPr>
          <w:szCs w:val="24"/>
          <w:lang w:val="ru-RU"/>
        </w:rPr>
        <w:t>лепо пел</w:t>
      </w:r>
    </w:p>
    <w:p w:rsidR="00D44E52" w:rsidRPr="006D6473" w:rsidRDefault="00EB51B2">
      <w:pPr>
        <w:pStyle w:val="Body1"/>
        <w:rPr>
          <w:lang w:val="ru-RU"/>
        </w:rPr>
      </w:pPr>
      <w:r w:rsidRPr="006D6473">
        <w:rPr>
          <w:szCs w:val="24"/>
          <w:lang w:val="ru-RU"/>
        </w:rPr>
        <w:t>или</w:t>
      </w:r>
    </w:p>
    <w:p w:rsidR="00D44E52" w:rsidRPr="006D6473" w:rsidRDefault="00EB51B2">
      <w:pPr>
        <w:pStyle w:val="Body1"/>
        <w:rPr>
          <w:lang w:val="ru-RU"/>
        </w:rPr>
      </w:pPr>
      <w:r w:rsidRPr="006D6473">
        <w:rPr>
          <w:szCs w:val="24"/>
          <w:lang w:val="ru-RU"/>
        </w:rPr>
        <w:t>худо? Дух</w:t>
      </w:r>
    </w:p>
    <w:p w:rsidR="00D44E52" w:rsidRPr="006D6473" w:rsidRDefault="00EB51B2">
      <w:pPr>
        <w:pStyle w:val="Body1"/>
        <w:rPr>
          <w:lang w:val="ru-RU"/>
        </w:rPr>
      </w:pPr>
      <w:proofErr w:type="gramStart"/>
      <w:r w:rsidRPr="006D6473">
        <w:rPr>
          <w:szCs w:val="24"/>
          <w:lang w:val="ru-RU"/>
        </w:rPr>
        <w:t>нем</w:t>
      </w:r>
      <w:proofErr w:type="gramEnd"/>
      <w:r w:rsidRPr="006D6473">
        <w:rPr>
          <w:szCs w:val="24"/>
          <w:lang w:val="ru-RU"/>
        </w:rPr>
        <w:t>. Амен!</w:t>
      </w:r>
    </w:p>
    <w:p w:rsidR="00D44E52" w:rsidRPr="006D6473" w:rsidRDefault="00EB51B2">
      <w:pPr>
        <w:pStyle w:val="Body1"/>
        <w:rPr>
          <w:lang w:val="ru-RU"/>
        </w:rPr>
      </w:pPr>
      <w:r w:rsidRPr="006D6473">
        <w:rPr>
          <w:szCs w:val="24"/>
          <w:lang w:val="ru-RU"/>
        </w:rPr>
        <w:lastRenderedPageBreak/>
        <w:t xml:space="preserve">Да, </w:t>
      </w:r>
      <w:proofErr w:type="gramStart"/>
      <w:r w:rsidRPr="006D6473">
        <w:rPr>
          <w:szCs w:val="24"/>
          <w:lang w:val="ru-RU"/>
        </w:rPr>
        <w:t>нем</w:t>
      </w:r>
      <w:proofErr w:type="gramEnd"/>
      <w:r w:rsidRPr="006D6473">
        <w:rPr>
          <w:szCs w:val="24"/>
          <w:lang w:val="ru-RU"/>
        </w:rPr>
        <w:t>. АМЕН, АД!</w:t>
      </w:r>
    </w:p>
    <w:p w:rsidR="00D44E52" w:rsidRPr="006D6473" w:rsidRDefault="00EB51B2">
      <w:pPr>
        <w:pStyle w:val="Body1"/>
        <w:rPr>
          <w:lang w:val="ru-RU"/>
        </w:rPr>
      </w:pPr>
      <w:r w:rsidRPr="006D6473">
        <w:rPr>
          <w:szCs w:val="24"/>
          <w:lang w:val="ru-RU"/>
        </w:rPr>
        <w:t>КОНЕЦ СЦЕНОК.</w:t>
      </w:r>
    </w:p>
    <w:p w:rsidR="00D44E52" w:rsidRPr="006D6473" w:rsidRDefault="00EB51B2">
      <w:pPr>
        <w:pStyle w:val="Body1"/>
        <w:rPr>
          <w:lang w:val="ru-RU"/>
        </w:rPr>
      </w:pPr>
      <w:r w:rsidRPr="006D6473">
        <w:rPr>
          <w:szCs w:val="24"/>
          <w:lang w:val="ru-RU"/>
        </w:rPr>
        <w:t>КОНЕЦ ОЦЕНОК.</w:t>
      </w:r>
    </w:p>
    <w:p w:rsidR="00D44E52" w:rsidRPr="006D6473" w:rsidRDefault="00D44E52">
      <w:pPr>
        <w:pStyle w:val="Body1"/>
        <w:rPr>
          <w:szCs w:val="24"/>
          <w:lang w:val="ru-RU"/>
        </w:rPr>
      </w:pPr>
    </w:p>
    <w:p w:rsidR="00D44E52" w:rsidRPr="006D6473" w:rsidRDefault="00EB51B2">
      <w:pPr>
        <w:pStyle w:val="Body1"/>
        <w:rPr>
          <w:lang w:val="ru-RU"/>
        </w:rPr>
      </w:pPr>
      <w:r w:rsidRPr="006D6473">
        <w:rPr>
          <w:szCs w:val="24"/>
          <w:lang w:val="ru-RU"/>
        </w:rPr>
        <w:t>февраль-ноябрь 1967 г.</w:t>
      </w:r>
    </w:p>
    <w:p w:rsidR="00D44E52" w:rsidRPr="006D6473" w:rsidRDefault="00EB51B2">
      <w:pPr>
        <w:pStyle w:val="Body1"/>
        <w:rPr>
          <w:lang w:val="ru-RU"/>
        </w:rPr>
      </w:pPr>
      <w:r w:rsidRPr="006D6473">
        <w:rPr>
          <w:szCs w:val="24"/>
          <w:lang w:val="ru-RU"/>
        </w:rPr>
        <w:t xml:space="preserve">Петербург – Петроград – Ленинград – Котлоград </w:t>
      </w:r>
    </w:p>
    <w:p w:rsidR="00D44E52" w:rsidRPr="006D6473" w:rsidRDefault="00D44E52">
      <w:pPr>
        <w:pStyle w:val="Body1"/>
        <w:rPr>
          <w:szCs w:val="24"/>
          <w:lang w:val="ru-RU"/>
        </w:rPr>
      </w:pPr>
    </w:p>
    <w:p w:rsidR="00D44E52" w:rsidRPr="006D6473" w:rsidRDefault="00D44E52">
      <w:pPr>
        <w:pStyle w:val="Body1"/>
        <w:rPr>
          <w:szCs w:val="24"/>
          <w:lang w:val="ru-RU"/>
        </w:rPr>
      </w:pPr>
    </w:p>
    <w:p w:rsidR="00D44E52" w:rsidRPr="006D6473" w:rsidRDefault="00D44E52">
      <w:pPr>
        <w:pStyle w:val="Body1"/>
        <w:rPr>
          <w:szCs w:val="24"/>
          <w:lang w:val="ru-RU"/>
        </w:rPr>
      </w:pPr>
    </w:p>
    <w:p w:rsidR="00D44E52" w:rsidRPr="006D6473" w:rsidRDefault="00D44E52">
      <w:pPr>
        <w:pStyle w:val="Body1"/>
        <w:rPr>
          <w:szCs w:val="24"/>
          <w:lang w:val="ru-RU"/>
        </w:rPr>
      </w:pPr>
    </w:p>
    <w:p w:rsidR="00D44E52" w:rsidRPr="006D6473" w:rsidRDefault="00EB51B2">
      <w:pPr>
        <w:rPr>
          <w:rFonts w:ascii="Times New Roman" w:hAnsi="Times New Roman"/>
          <w:lang w:val="ru-RU"/>
        </w:rPr>
      </w:pPr>
      <w:r w:rsidRPr="006D6473">
        <w:rPr>
          <w:lang w:val="ru-RU"/>
        </w:rPr>
        <w:br w:type="page"/>
      </w:r>
    </w:p>
    <w:p w:rsidR="00D44E52" w:rsidRPr="006D6473" w:rsidRDefault="00EB51B2">
      <w:pPr>
        <w:rPr>
          <w:lang w:val="ru-RU"/>
        </w:rPr>
      </w:pPr>
      <w:r w:rsidRPr="006D6473">
        <w:rPr>
          <w:rFonts w:ascii="Times New Roman" w:hAnsi="Times New Roman"/>
          <w:lang w:val="ru-RU"/>
        </w:rPr>
        <w:lastRenderedPageBreak/>
        <w:t>ПРИЛОЖЕНИЕ 3</w:t>
      </w:r>
      <w:r>
        <w:rPr>
          <w:rStyle w:val="FootnoteAnchor"/>
          <w:rFonts w:ascii="Times New Roman" w:hAnsi="Times New Roman"/>
        </w:rPr>
        <w:footnoteReference w:id="122"/>
      </w:r>
    </w:p>
    <w:p w:rsidR="00D44E52" w:rsidRPr="006D6473" w:rsidRDefault="00D44E52">
      <w:pPr>
        <w:rPr>
          <w:rFonts w:ascii="Times New Roman" w:hAnsi="Times New Roman"/>
          <w:lang w:val="ru-RU"/>
        </w:rPr>
      </w:pPr>
    </w:p>
    <w:p w:rsidR="00D44E52" w:rsidRPr="006D6473" w:rsidRDefault="00EB51B2">
      <w:pPr>
        <w:pStyle w:val="Body1"/>
        <w:rPr>
          <w:lang w:val="ru-RU"/>
        </w:rPr>
      </w:pPr>
      <w:r w:rsidRPr="006D6473">
        <w:rPr>
          <w:szCs w:val="24"/>
          <w:lang w:val="ru-RU"/>
        </w:rPr>
        <w:t>Пять палиндромов или Николай Васильевич и Анна Андреевна (1991)</w:t>
      </w:r>
    </w:p>
    <w:p w:rsidR="00D44E52" w:rsidRPr="006D6473" w:rsidRDefault="00D44E52">
      <w:pPr>
        <w:pStyle w:val="af5"/>
        <w:shd w:val="clear" w:color="auto" w:fill="FFFFFF"/>
        <w:ind w:firstLine="900"/>
        <w:jc w:val="both"/>
        <w:rPr>
          <w:bCs/>
          <w:lang w:val="ru-RU"/>
        </w:rPr>
      </w:pPr>
    </w:p>
    <w:p w:rsidR="00D44E52" w:rsidRDefault="00EB51B2">
      <w:pPr>
        <w:pStyle w:val="af5"/>
        <w:shd w:val="clear" w:color="auto" w:fill="FFFFFF"/>
        <w:ind w:firstLine="900"/>
        <w:jc w:val="both"/>
      </w:pPr>
      <w:r>
        <w:rPr>
          <w:bCs/>
        </w:rPr>
        <w:t xml:space="preserve">Предуведомление </w:t>
      </w:r>
    </w:p>
    <w:p w:rsidR="00D44E52" w:rsidRDefault="00EB51B2">
      <w:pPr>
        <w:pStyle w:val="af5"/>
        <w:shd w:val="clear" w:color="auto" w:fill="FFFFFF"/>
        <w:ind w:firstLine="900"/>
        <w:jc w:val="both"/>
      </w:pPr>
      <w:r>
        <w:rPr>
          <w:iCs/>
        </w:rPr>
        <w:t xml:space="preserve">Муде — репа на пере дум! </w:t>
      </w:r>
      <w:r>
        <w:t>— как, например, Николай видит Анну и говорит:</w:t>
      </w:r>
    </w:p>
    <w:p w:rsidR="00D44E52" w:rsidRDefault="00EB51B2">
      <w:pPr>
        <w:pStyle w:val="af5"/>
        <w:shd w:val="clear" w:color="auto" w:fill="FFFFFF"/>
        <w:ind w:firstLine="900"/>
        <w:jc w:val="both"/>
      </w:pPr>
      <w:r>
        <w:rPr>
          <w:bCs/>
        </w:rPr>
        <w:t>Ах!</w:t>
      </w:r>
    </w:p>
    <w:p w:rsidR="00D44E52" w:rsidRDefault="00EB51B2">
      <w:pPr>
        <w:pStyle w:val="af5"/>
        <w:shd w:val="clear" w:color="auto" w:fill="FFFFFF"/>
        <w:ind w:firstLine="900"/>
        <w:jc w:val="both"/>
      </w:pPr>
      <w:r>
        <w:rPr>
          <w:bCs/>
        </w:rPr>
        <w:t>Ахххх! — хочет вымолвить он.</w:t>
      </w:r>
    </w:p>
    <w:p w:rsidR="00D44E52" w:rsidRDefault="00EB51B2">
      <w:pPr>
        <w:pStyle w:val="af5"/>
        <w:shd w:val="clear" w:color="auto" w:fill="FFFFFF"/>
        <w:ind w:firstLine="900"/>
        <w:jc w:val="both"/>
      </w:pPr>
      <w:r>
        <w:t xml:space="preserve">И тут же засыпает, уткнувшись острым носом в мягкую белую податливую подушку, услужливо кем-то ему подмахнутую. </w:t>
      </w:r>
    </w:p>
    <w:p w:rsidR="00D44E52" w:rsidRDefault="00EB51B2">
      <w:pPr>
        <w:pStyle w:val="af5"/>
        <w:shd w:val="clear" w:color="auto" w:fill="FFFFFF"/>
        <w:ind w:firstLine="900"/>
        <w:jc w:val="both"/>
      </w:pPr>
      <w:r>
        <w:t xml:space="preserve">Спит Николай и </w:t>
      </w:r>
      <w:proofErr w:type="gramStart"/>
      <w:r>
        <w:t>видит</w:t>
      </w:r>
      <w:proofErr w:type="gramEnd"/>
      <w:r>
        <w:t xml:space="preserve"> будто большую серую прекрасно сложенную крысу, которая шмыгает носом, смотрит внимательно и нюхает запах чего-то как бы подгнивающего. Шевелит она жесткими усиками и Николай вздергивается, ударяясь о верхние доски — «</w:t>
      </w:r>
      <w:r>
        <w:rPr>
          <w:iCs/>
        </w:rPr>
        <w:t>Еб рога на горбе!</w:t>
      </w:r>
      <w:r>
        <w:t xml:space="preserve">» — слышится откуда-то издалека, из Элизиума какого-то и превращается все это во </w:t>
      </w:r>
      <w:r>
        <w:rPr>
          <w:bCs/>
        </w:rPr>
        <w:t xml:space="preserve">множество уже серых крыс, которые, кажется, кричат: «Ха-ха!» </w:t>
      </w:r>
      <w:proofErr w:type="gramStart"/>
      <w:r>
        <w:rPr>
          <w:bCs/>
        </w:rPr>
        <w:t xml:space="preserve">Они бегут, бегут </w:t>
      </w:r>
      <w:r>
        <w:t>и утыкаются в некое полупальто, вернее, даже пальто вполне казенного типа с меховым, что ли, воротником, потертое, правда, в шубку такую полуклассическую, в пелеринку даже, как, например:</w:t>
      </w:r>
      <w:proofErr w:type="gramEnd"/>
      <w:r>
        <w:t xml:space="preserve"> </w:t>
      </w:r>
      <w:r>
        <w:rPr>
          <w:bCs/>
          <w:iCs/>
        </w:rPr>
        <w:t xml:space="preserve">А ну пизда ад зипуна </w:t>
      </w:r>
      <w:r>
        <w:t xml:space="preserve">— и крысы разражаются страшным-страшным чихом, раздается громовой голос, и земля сотрясается, трещины землю во все стороны перебегают, город абсолютно пустой от одного шпиля до другого прозрачный возникает. </w:t>
      </w:r>
      <w:r>
        <w:rPr>
          <w:bCs/>
        </w:rPr>
        <w:t>Белый рой северной моли вылетает из пеньюара — «Ого! ого!» — несется вослед. Они летят, летят</w:t>
      </w:r>
      <w:r>
        <w:t xml:space="preserve">, выстраиваясь то кольцом, то треугольником, то крестом, то двойным крестом и кажется, что как бы: </w:t>
      </w:r>
      <w:r>
        <w:rPr>
          <w:iCs/>
        </w:rPr>
        <w:t xml:space="preserve">Уд ебли попил беду! </w:t>
      </w:r>
      <w:r>
        <w:t xml:space="preserve">— и вправду, огромная бабочка сероглазая кружит над замерзшим зеркалом Невы, садится на белую мраморную челку Сфинкс и видит во сне черную мокрую Анну, которая бродит с закрытыми глазами, шаря руками по стенам и: </w:t>
      </w:r>
    </w:p>
    <w:p w:rsidR="00D44E52" w:rsidRDefault="00EB51B2">
      <w:pPr>
        <w:pStyle w:val="af5"/>
        <w:shd w:val="clear" w:color="auto" w:fill="FFFFFF"/>
        <w:ind w:firstLine="900"/>
        <w:jc w:val="both"/>
      </w:pPr>
      <w:r>
        <w:rPr>
          <w:bCs/>
        </w:rPr>
        <w:t>«Го!» — хочет вымолвить она.</w:t>
      </w:r>
    </w:p>
    <w:p w:rsidR="00D44E52" w:rsidRDefault="00EB51B2">
      <w:pPr>
        <w:pStyle w:val="af5"/>
        <w:shd w:val="clear" w:color="auto" w:fill="FFFFFF"/>
        <w:ind w:firstLine="900"/>
        <w:jc w:val="both"/>
      </w:pPr>
      <w:r>
        <w:rPr>
          <w:bCs/>
        </w:rPr>
        <w:t>«Го-го!» хочет она вымолвить.</w:t>
      </w:r>
    </w:p>
    <w:p w:rsidR="00D44E52" w:rsidRDefault="00EB51B2" w:rsidP="00694EA2">
      <w:pPr>
        <w:pStyle w:val="af5"/>
        <w:shd w:val="clear" w:color="auto" w:fill="FFFFFF"/>
        <w:ind w:firstLine="900"/>
        <w:jc w:val="both"/>
      </w:pPr>
      <w:r>
        <w:t>«Го-гогогогого!» — пытается, пытается она, а получается: «</w:t>
      </w:r>
      <w:r>
        <w:rPr>
          <w:iCs/>
        </w:rPr>
        <w:t>Хуй особо босой, ух!</w:t>
      </w:r>
      <w:r w:rsidR="00694EA2">
        <w:t>» — и Николай просыпается.</w:t>
      </w:r>
    </w:p>
    <w:p w:rsidR="00EB51B2" w:rsidRDefault="00EB51B2" w:rsidP="00694EA2"/>
    <w:sectPr w:rsidR="00EB51B2" w:rsidSect="00516387">
      <w:headerReference w:type="default" r:id="rId10"/>
      <w:footerReference w:type="default" r:id="rId11"/>
      <w:type w:val="continuous"/>
      <w:pgSz w:w="11906" w:h="16838"/>
      <w:pgMar w:top="1560" w:right="567" w:bottom="1673" w:left="1984" w:header="1134" w:footer="113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35" w:rsidRDefault="00514035">
      <w:r>
        <w:separator/>
      </w:r>
    </w:p>
  </w:endnote>
  <w:endnote w:type="continuationSeparator" w:id="0">
    <w:p w:rsidR="00514035" w:rsidRDefault="00514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Arial"/>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SFUIText-Italic">
    <w:altName w:val="Arial"/>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73" w:rsidRDefault="006D647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35" w:rsidRDefault="00514035">
      <w:r>
        <w:separator/>
      </w:r>
    </w:p>
  </w:footnote>
  <w:footnote w:type="continuationSeparator" w:id="0">
    <w:p w:rsidR="00514035" w:rsidRDefault="00514035">
      <w:r>
        <w:continuationSeparator/>
      </w:r>
    </w:p>
  </w:footnote>
  <w:footnote w:id="1">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5"/>
          <w:rFonts w:ascii="Times New Roman" w:eastAsia="Times New Roman" w:hAnsi="Times New Roman"/>
          <w:color w:val="000000"/>
          <w:sz w:val="20"/>
          <w:szCs w:val="20"/>
        </w:rPr>
        <w:t>Гаспаров М</w:t>
      </w:r>
      <w:r w:rsidRPr="006D6473">
        <w:rPr>
          <w:rFonts w:ascii="Times New Roman" w:eastAsia="Times New Roman" w:hAnsi="Times New Roman"/>
          <w:color w:val="000000"/>
          <w:sz w:val="20"/>
          <w:szCs w:val="20"/>
        </w:rPr>
        <w:t>.Л. Русские стихи 18</w:t>
      </w:r>
      <w:r w:rsidR="00EC4847">
        <w:rPr>
          <w:rFonts w:ascii="Times New Roman" w:eastAsia="Times New Roman" w:hAnsi="Times New Roman"/>
          <w:color w:val="000000"/>
          <w:sz w:val="20"/>
          <w:szCs w:val="20"/>
        </w:rPr>
        <w:t>90-1925 годов в комментариях.</w:t>
      </w:r>
      <w:proofErr w:type="gramEnd"/>
      <w:r w:rsidR="00EC4847">
        <w:rPr>
          <w:rFonts w:ascii="Times New Roman" w:eastAsia="Times New Roman" w:hAnsi="Times New Roman"/>
          <w:color w:val="000000"/>
          <w:sz w:val="20"/>
          <w:szCs w:val="20"/>
        </w:rPr>
        <w:t xml:space="preserve"> </w:t>
      </w:r>
      <w:r w:rsidRPr="00EC4847">
        <w:rPr>
          <w:rFonts w:ascii="Times New Roman" w:eastAsia="Times New Roman" w:hAnsi="Times New Roman"/>
          <w:color w:val="000000"/>
          <w:sz w:val="20"/>
          <w:szCs w:val="20"/>
          <w:lang w:val="ru-RU"/>
        </w:rPr>
        <w:t>М.: Высшая школа, 1993.</w:t>
      </w:r>
    </w:p>
  </w:footnote>
  <w:footnote w:id="2">
    <w:p w:rsidR="006D6473" w:rsidRPr="006D6473" w:rsidRDefault="006D6473" w:rsidP="006D6473">
      <w:pPr>
        <w:pStyle w:val="s3"/>
        <w:spacing w:beforeAutospacing="0" w:after="150" w:afterAutospacing="0"/>
        <w:jc w:val="both"/>
        <w:rPr>
          <w:sz w:val="20"/>
          <w:szCs w:val="20"/>
        </w:rPr>
      </w:pPr>
      <w:r w:rsidRPr="006D6473">
        <w:rPr>
          <w:rStyle w:val="a4"/>
          <w:sz w:val="20"/>
          <w:szCs w:val="20"/>
        </w:rPr>
        <w:footnoteRef/>
      </w:r>
      <w:r w:rsidRPr="00EC4847">
        <w:rPr>
          <w:rStyle w:val="a4"/>
          <w:sz w:val="20"/>
          <w:szCs w:val="20"/>
          <w:lang w:val="ru-RU"/>
        </w:rPr>
        <w:tab/>
      </w:r>
      <w:r w:rsidRPr="00EC4847">
        <w:rPr>
          <w:sz w:val="20"/>
          <w:szCs w:val="20"/>
          <w:lang w:val="ru-RU"/>
        </w:rPr>
        <w:t xml:space="preserve"> </w:t>
      </w:r>
      <w:r w:rsidRPr="00EC4847">
        <w:rPr>
          <w:rFonts w:eastAsia="Times New Roman"/>
          <w:color w:val="000000"/>
          <w:sz w:val="20"/>
          <w:szCs w:val="20"/>
          <w:lang w:val="ru-RU"/>
        </w:rPr>
        <w:t>Бонч-Осмоловская</w:t>
      </w:r>
      <w:r w:rsidRPr="006D6473">
        <w:rPr>
          <w:rStyle w:val="apple-converted-space"/>
          <w:rFonts w:eastAsia="Times New Roman"/>
          <w:color w:val="000000"/>
          <w:sz w:val="20"/>
          <w:szCs w:val="20"/>
        </w:rPr>
        <w:t> </w:t>
      </w:r>
      <w:r w:rsidRPr="00EC4847">
        <w:rPr>
          <w:rFonts w:eastAsia="Times New Roman"/>
          <w:color w:val="000000"/>
          <w:sz w:val="20"/>
          <w:szCs w:val="20"/>
          <w:lang w:val="ru-RU"/>
        </w:rPr>
        <w:t>Т.Б. Введение в лите</w:t>
      </w:r>
      <w:r w:rsidR="00EC4847" w:rsidRPr="00EC4847">
        <w:rPr>
          <w:rFonts w:eastAsia="Times New Roman"/>
          <w:color w:val="000000"/>
          <w:sz w:val="20"/>
          <w:szCs w:val="20"/>
          <w:lang w:val="ru-RU"/>
        </w:rPr>
        <w:t>ратуру формальных ограничений.</w:t>
      </w:r>
      <w:r w:rsidRPr="00EC4847">
        <w:rPr>
          <w:rFonts w:eastAsia="Times New Roman"/>
          <w:color w:val="000000"/>
          <w:sz w:val="20"/>
          <w:szCs w:val="20"/>
          <w:lang w:val="ru-RU"/>
        </w:rPr>
        <w:t xml:space="preserve"> Самара:</w:t>
      </w:r>
      <w:r w:rsidRPr="006D6473">
        <w:rPr>
          <w:rStyle w:val="apple-converted-space"/>
          <w:rFonts w:eastAsia="Times New Roman"/>
          <w:color w:val="000000"/>
          <w:sz w:val="20"/>
          <w:szCs w:val="20"/>
        </w:rPr>
        <w:t> </w:t>
      </w:r>
      <w:r w:rsidRPr="00EC4847">
        <w:rPr>
          <w:rFonts w:eastAsia="Times New Roman"/>
          <w:color w:val="000000"/>
          <w:sz w:val="20"/>
          <w:szCs w:val="20"/>
          <w:lang w:val="ru-RU"/>
        </w:rPr>
        <w:t>Бахрах-М, 2009.</w:t>
      </w:r>
      <w:r w:rsidRPr="00EC4847">
        <w:rPr>
          <w:rStyle w:val="s5"/>
          <w:rFonts w:eastAsia="Times New Roman"/>
          <w:color w:val="000000"/>
          <w:sz w:val="20"/>
          <w:szCs w:val="20"/>
          <w:lang w:val="ru-RU"/>
        </w:rPr>
        <w:t>Бонч-Осмоловская</w:t>
      </w:r>
      <w:r w:rsidRPr="006D6473">
        <w:rPr>
          <w:rStyle w:val="apple-converted-space"/>
          <w:rFonts w:eastAsia="Times New Roman"/>
          <w:color w:val="000000"/>
          <w:sz w:val="20"/>
          <w:szCs w:val="20"/>
        </w:rPr>
        <w:t> </w:t>
      </w:r>
      <w:r w:rsidRPr="00EC4847">
        <w:rPr>
          <w:rStyle w:val="s5"/>
          <w:rFonts w:eastAsia="Times New Roman"/>
          <w:color w:val="000000"/>
          <w:sz w:val="20"/>
          <w:szCs w:val="20"/>
          <w:lang w:val="ru-RU"/>
        </w:rPr>
        <w:t>Т.Б. Краткая история литературы формал</w:t>
      </w:r>
      <w:r w:rsidR="00EC4847">
        <w:rPr>
          <w:rStyle w:val="s5"/>
          <w:rFonts w:eastAsia="Times New Roman"/>
          <w:color w:val="000000"/>
          <w:sz w:val="20"/>
          <w:szCs w:val="20"/>
          <w:lang w:val="ru-RU"/>
        </w:rPr>
        <w:t>ьных ограничений // Черновик. 2008.</w:t>
      </w:r>
      <w:r w:rsidR="00EC4847">
        <w:rPr>
          <w:rStyle w:val="s5"/>
          <w:rFonts w:eastAsia="Times New Roman"/>
          <w:color w:val="000000"/>
          <w:sz w:val="20"/>
          <w:szCs w:val="20"/>
        </w:rPr>
        <w:t xml:space="preserve"> </w:t>
      </w:r>
      <w:r w:rsidRPr="00EC4847">
        <w:rPr>
          <w:rStyle w:val="s5"/>
          <w:rFonts w:eastAsia="Times New Roman"/>
          <w:color w:val="000000"/>
          <w:sz w:val="20"/>
          <w:szCs w:val="20"/>
          <w:lang w:val="ru-RU"/>
        </w:rPr>
        <w:t xml:space="preserve"> №23.  </w:t>
      </w:r>
      <w:proofErr w:type="gramStart"/>
      <w:r w:rsidRPr="006D6473">
        <w:rPr>
          <w:rStyle w:val="s5"/>
          <w:rFonts w:eastAsia="Times New Roman"/>
          <w:color w:val="000000"/>
          <w:sz w:val="20"/>
          <w:szCs w:val="20"/>
        </w:rPr>
        <w:t>[Электронный ресурс].</w:t>
      </w:r>
      <w:proofErr w:type="gramEnd"/>
      <w:r w:rsidRPr="006D6473">
        <w:rPr>
          <w:rStyle w:val="s5"/>
          <w:rFonts w:eastAsia="Times New Roman"/>
          <w:color w:val="000000"/>
          <w:sz w:val="20"/>
          <w:szCs w:val="20"/>
        </w:rPr>
        <w:t> URL: &lt;http://www.chernovik.org/main.php?nom=23&amp;id_n=9&amp;first=26&gt;. Дата обращения: 08.05.2016.</w:t>
      </w:r>
      <w:r w:rsidRPr="006D6473">
        <w:rPr>
          <w:rFonts w:eastAsia="Times New Roman"/>
          <w:color w:val="000000"/>
          <w:sz w:val="20"/>
          <w:szCs w:val="20"/>
        </w:rPr>
        <w:tab/>
        <w:t>Бонч-Осмоловская</w:t>
      </w:r>
      <w:r w:rsidRPr="006D6473">
        <w:rPr>
          <w:rStyle w:val="apple-converted-space"/>
          <w:rFonts w:eastAsia="Times New Roman"/>
          <w:color w:val="000000"/>
          <w:sz w:val="20"/>
          <w:szCs w:val="20"/>
        </w:rPr>
        <w:t> </w:t>
      </w:r>
      <w:r w:rsidRPr="006D6473">
        <w:rPr>
          <w:rFonts w:eastAsia="Times New Roman"/>
          <w:color w:val="000000"/>
          <w:sz w:val="20"/>
          <w:szCs w:val="20"/>
        </w:rPr>
        <w:t xml:space="preserve">Т.Б. Литературные эксперименты группы «Улипо» // Новое литературное обозрение. </w:t>
      </w:r>
      <w:proofErr w:type="gramStart"/>
      <w:r w:rsidRPr="006D6473">
        <w:rPr>
          <w:rFonts w:eastAsia="Times New Roman"/>
          <w:color w:val="000000"/>
          <w:sz w:val="20"/>
          <w:szCs w:val="20"/>
        </w:rPr>
        <w:t>–</w:t>
      </w:r>
      <w:r w:rsidRPr="006D6473">
        <w:rPr>
          <w:rStyle w:val="apple-converted-space"/>
          <w:rFonts w:eastAsia="Times New Roman"/>
          <w:color w:val="000000"/>
          <w:sz w:val="20"/>
          <w:szCs w:val="20"/>
        </w:rPr>
        <w:t> </w:t>
      </w:r>
      <w:r w:rsidRPr="006D6473">
        <w:rPr>
          <w:rFonts w:eastAsia="Times New Roman"/>
          <w:color w:val="000000"/>
          <w:sz w:val="20"/>
          <w:szCs w:val="20"/>
        </w:rPr>
        <w:t>№57.</w:t>
      </w:r>
      <w:proofErr w:type="gramEnd"/>
      <w:r w:rsidRPr="006D6473">
        <w:rPr>
          <w:rFonts w:eastAsia="Times New Roman"/>
          <w:color w:val="000000"/>
          <w:sz w:val="20"/>
          <w:szCs w:val="20"/>
        </w:rPr>
        <w:t xml:space="preserve"> – </w:t>
      </w:r>
      <w:proofErr w:type="gramStart"/>
      <w:r w:rsidRPr="006D6473">
        <w:rPr>
          <w:rFonts w:eastAsia="Times New Roman"/>
          <w:color w:val="000000"/>
          <w:sz w:val="20"/>
          <w:szCs w:val="20"/>
        </w:rPr>
        <w:t>М.,</w:t>
      </w:r>
      <w:proofErr w:type="gramEnd"/>
      <w:r w:rsidRPr="006D6473">
        <w:rPr>
          <w:rFonts w:eastAsia="Times New Roman"/>
          <w:color w:val="000000"/>
          <w:sz w:val="20"/>
          <w:szCs w:val="20"/>
        </w:rPr>
        <w:t xml:space="preserve"> 2002. – </w:t>
      </w:r>
      <w:proofErr w:type="gramStart"/>
      <w:r w:rsidRPr="006D6473">
        <w:rPr>
          <w:rFonts w:eastAsia="Times New Roman"/>
          <w:color w:val="000000"/>
          <w:sz w:val="20"/>
          <w:szCs w:val="20"/>
        </w:rPr>
        <w:t>С. 246</w:t>
      </w:r>
      <w:proofErr w:type="gramEnd"/>
      <w:r w:rsidRPr="006D6473">
        <w:rPr>
          <w:rFonts w:eastAsia="Times New Roman"/>
          <w:color w:val="000000"/>
          <w:sz w:val="20"/>
          <w:szCs w:val="20"/>
        </w:rPr>
        <w:t>-270. </w:t>
      </w:r>
      <w:r w:rsidRPr="006D6473">
        <w:rPr>
          <w:rFonts w:eastAsia="Times New Roman"/>
          <w:color w:val="000000"/>
          <w:sz w:val="20"/>
          <w:szCs w:val="20"/>
        </w:rPr>
        <w:tab/>
        <w:t>Бонч-Осмоловская</w:t>
      </w:r>
      <w:r w:rsidRPr="006D6473">
        <w:rPr>
          <w:rStyle w:val="apple-converted-space"/>
          <w:rFonts w:eastAsia="Times New Roman"/>
          <w:color w:val="000000"/>
          <w:sz w:val="20"/>
          <w:szCs w:val="20"/>
        </w:rPr>
        <w:t> </w:t>
      </w:r>
      <w:r w:rsidRPr="006D6473">
        <w:rPr>
          <w:rFonts w:eastAsia="Times New Roman"/>
          <w:color w:val="000000"/>
          <w:sz w:val="20"/>
          <w:szCs w:val="20"/>
        </w:rPr>
        <w:t>Т.Б. «Сто тысяч миллиардов стихотворений» Раймона</w:t>
      </w:r>
      <w:r w:rsidRPr="006D6473">
        <w:rPr>
          <w:rStyle w:val="apple-converted-space"/>
          <w:rFonts w:eastAsia="Times New Roman"/>
          <w:color w:val="000000"/>
          <w:sz w:val="20"/>
          <w:szCs w:val="20"/>
        </w:rPr>
        <w:t> </w:t>
      </w:r>
      <w:r w:rsidRPr="006D6473">
        <w:rPr>
          <w:rFonts w:eastAsia="Times New Roman"/>
          <w:color w:val="000000"/>
          <w:sz w:val="20"/>
          <w:szCs w:val="20"/>
        </w:rPr>
        <w:t>Кено</w:t>
      </w:r>
      <w:r w:rsidRPr="006D6473">
        <w:rPr>
          <w:rStyle w:val="apple-converted-space"/>
          <w:rFonts w:eastAsia="Times New Roman"/>
          <w:color w:val="000000"/>
          <w:sz w:val="20"/>
          <w:szCs w:val="20"/>
        </w:rPr>
        <w:t> </w:t>
      </w:r>
      <w:r w:rsidRPr="006D6473">
        <w:rPr>
          <w:rFonts w:eastAsia="Times New Roman"/>
          <w:color w:val="000000"/>
          <w:sz w:val="20"/>
          <w:szCs w:val="20"/>
        </w:rPr>
        <w:t xml:space="preserve">в контексте литературы </w:t>
      </w:r>
      <w:proofErr w:type="gramStart"/>
      <w:r w:rsidRPr="006D6473">
        <w:rPr>
          <w:rFonts w:eastAsia="Times New Roman"/>
          <w:color w:val="000000"/>
          <w:sz w:val="20"/>
          <w:szCs w:val="20"/>
        </w:rPr>
        <w:t>эксперимента :</w:t>
      </w:r>
      <w:proofErr w:type="gramEnd"/>
      <w:r w:rsidRPr="006D6473">
        <w:rPr>
          <w:rStyle w:val="apple-converted-space"/>
          <w:rFonts w:eastAsia="Times New Roman"/>
          <w:color w:val="000000"/>
          <w:sz w:val="20"/>
          <w:szCs w:val="20"/>
        </w:rPr>
        <w:t> </w:t>
      </w:r>
      <w:r w:rsidRPr="006D6473">
        <w:rPr>
          <w:rFonts w:eastAsia="Times New Roman"/>
          <w:color w:val="000000"/>
          <w:sz w:val="20"/>
          <w:szCs w:val="20"/>
        </w:rPr>
        <w:t xml:space="preserve">дисс. </w:t>
      </w:r>
      <w:proofErr w:type="gramStart"/>
      <w:r w:rsidRPr="006D6473">
        <w:rPr>
          <w:rFonts w:eastAsia="Times New Roman"/>
          <w:color w:val="000000"/>
          <w:sz w:val="20"/>
          <w:szCs w:val="20"/>
        </w:rPr>
        <w:t>на</w:t>
      </w:r>
      <w:proofErr w:type="gramEnd"/>
      <w:r w:rsidRPr="006D6473">
        <w:rPr>
          <w:rStyle w:val="apple-converted-space"/>
          <w:rFonts w:eastAsia="Times New Roman"/>
          <w:color w:val="000000"/>
          <w:sz w:val="20"/>
          <w:szCs w:val="20"/>
        </w:rPr>
        <w:t> </w:t>
      </w:r>
      <w:r w:rsidRPr="006D6473">
        <w:rPr>
          <w:rFonts w:eastAsia="Times New Roman"/>
          <w:color w:val="000000"/>
          <w:sz w:val="20"/>
          <w:szCs w:val="20"/>
        </w:rPr>
        <w:t xml:space="preserve">соиск. </w:t>
      </w:r>
      <w:proofErr w:type="gramStart"/>
      <w:r w:rsidRPr="006D6473">
        <w:rPr>
          <w:rFonts w:eastAsia="Times New Roman"/>
          <w:color w:val="000000"/>
          <w:sz w:val="20"/>
          <w:szCs w:val="20"/>
        </w:rPr>
        <w:t>учен</w:t>
      </w:r>
      <w:proofErr w:type="gramEnd"/>
      <w:r w:rsidRPr="006D6473">
        <w:rPr>
          <w:rFonts w:eastAsia="Times New Roman"/>
          <w:color w:val="000000"/>
          <w:sz w:val="20"/>
          <w:szCs w:val="20"/>
        </w:rPr>
        <w:t xml:space="preserve">. </w:t>
      </w:r>
      <w:proofErr w:type="gramStart"/>
      <w:r w:rsidRPr="006D6473">
        <w:rPr>
          <w:rFonts w:eastAsia="Times New Roman"/>
          <w:color w:val="000000"/>
          <w:sz w:val="20"/>
          <w:szCs w:val="20"/>
        </w:rPr>
        <w:t>степени</w:t>
      </w:r>
      <w:proofErr w:type="gramEnd"/>
      <w:r w:rsidRPr="006D6473">
        <w:rPr>
          <w:rFonts w:eastAsia="Times New Roman"/>
          <w:color w:val="000000"/>
          <w:sz w:val="20"/>
          <w:szCs w:val="20"/>
        </w:rPr>
        <w:t xml:space="preserve"> к. ф. н. – М., 2003.</w:t>
      </w:r>
    </w:p>
  </w:footnote>
  <w:footnote w:id="3">
    <w:p w:rsidR="006D6473" w:rsidRPr="006D6473" w:rsidRDefault="006D6473" w:rsidP="006D6473">
      <w:pPr>
        <w:pStyle w:val="s3"/>
        <w:spacing w:beforeAutospacing="0" w:after="150" w:afterAutospacing="0"/>
        <w:jc w:val="both"/>
        <w:rPr>
          <w:color w:val="000000"/>
          <w:sz w:val="20"/>
          <w:szCs w:val="20"/>
        </w:rPr>
      </w:pPr>
      <w:r w:rsidRPr="006D6473">
        <w:rPr>
          <w:rStyle w:val="a4"/>
          <w:sz w:val="20"/>
          <w:szCs w:val="20"/>
        </w:rPr>
        <w:footnoteRef/>
      </w:r>
      <w:r w:rsidRPr="006D6473">
        <w:rPr>
          <w:rStyle w:val="a4"/>
          <w:sz w:val="20"/>
          <w:szCs w:val="20"/>
        </w:rPr>
        <w:tab/>
      </w:r>
      <w:r w:rsidRPr="006D6473">
        <w:rPr>
          <w:sz w:val="20"/>
          <w:szCs w:val="20"/>
        </w:rPr>
        <w:t xml:space="preserve"> </w:t>
      </w:r>
      <w:proofErr w:type="gramStart"/>
      <w:r w:rsidRPr="006D6473">
        <w:rPr>
          <w:sz w:val="20"/>
          <w:szCs w:val="20"/>
        </w:rPr>
        <w:t>См.,</w:t>
      </w:r>
      <w:proofErr w:type="gramEnd"/>
      <w:r w:rsidRPr="006D6473">
        <w:rPr>
          <w:sz w:val="20"/>
          <w:szCs w:val="20"/>
        </w:rPr>
        <w:t xml:space="preserve"> например:</w:t>
      </w:r>
      <w:r w:rsidRPr="006D6473">
        <w:rPr>
          <w:color w:val="000000"/>
          <w:sz w:val="20"/>
          <w:szCs w:val="20"/>
        </w:rPr>
        <w:tab/>
        <w:t>А роза упала НЕ на лапу Азора: искусство палиндрома / со</w:t>
      </w:r>
      <w:r w:rsidR="00EC4847">
        <w:rPr>
          <w:color w:val="000000"/>
          <w:sz w:val="20"/>
          <w:szCs w:val="20"/>
        </w:rPr>
        <w:t xml:space="preserve">ст. Б.С. Горобец, С.Н. Федин. </w:t>
      </w:r>
      <w:r w:rsidRPr="006D6473">
        <w:rPr>
          <w:color w:val="000000"/>
          <w:sz w:val="20"/>
          <w:szCs w:val="20"/>
        </w:rPr>
        <w:t xml:space="preserve">М.: URSS ЛЕНАНД, 2011; </w:t>
      </w:r>
    </w:p>
    <w:p w:rsidR="006D6473" w:rsidRPr="006D6473" w:rsidRDefault="006D6473" w:rsidP="006D6473">
      <w:pPr>
        <w:pStyle w:val="s3"/>
        <w:spacing w:beforeAutospacing="0" w:after="150" w:afterAutospacing="0"/>
        <w:jc w:val="both"/>
        <w:rPr>
          <w:color w:val="000000"/>
          <w:sz w:val="20"/>
          <w:szCs w:val="20"/>
        </w:rPr>
      </w:pPr>
      <w:proofErr w:type="gramStart"/>
      <w:r w:rsidRPr="006D6473">
        <w:rPr>
          <w:color w:val="000000"/>
          <w:sz w:val="20"/>
          <w:szCs w:val="20"/>
        </w:rPr>
        <w:t>Антология русского палиндрома ХХ века / сост.</w:t>
      </w:r>
      <w:proofErr w:type="gramEnd"/>
      <w:r w:rsidRPr="006D6473">
        <w:rPr>
          <w:color w:val="000000"/>
          <w:sz w:val="20"/>
          <w:szCs w:val="20"/>
        </w:rPr>
        <w:t xml:space="preserve"> </w:t>
      </w:r>
      <w:proofErr w:type="gramStart"/>
      <w:r w:rsidRPr="006D6473">
        <w:rPr>
          <w:color w:val="000000"/>
          <w:sz w:val="20"/>
          <w:szCs w:val="20"/>
        </w:rPr>
        <w:t>В.Н.</w:t>
      </w:r>
      <w:r w:rsidRPr="006D6473">
        <w:rPr>
          <w:rStyle w:val="apple-converted-space"/>
          <w:color w:val="000000"/>
          <w:sz w:val="20"/>
          <w:szCs w:val="20"/>
        </w:rPr>
        <w:t> </w:t>
      </w:r>
      <w:r w:rsidRPr="006D6473">
        <w:rPr>
          <w:color w:val="000000"/>
          <w:sz w:val="20"/>
          <w:szCs w:val="20"/>
        </w:rPr>
        <w:t>Рыбинский; под</w:t>
      </w:r>
      <w:r w:rsidRPr="006D6473">
        <w:rPr>
          <w:rStyle w:val="apple-converted-space"/>
          <w:color w:val="000000"/>
          <w:sz w:val="20"/>
          <w:szCs w:val="20"/>
        </w:rPr>
        <w:t> </w:t>
      </w:r>
      <w:r w:rsidR="00EC4847">
        <w:rPr>
          <w:color w:val="000000"/>
          <w:sz w:val="20"/>
          <w:szCs w:val="20"/>
        </w:rPr>
        <w:t>ред.</w:t>
      </w:r>
      <w:proofErr w:type="gramEnd"/>
      <w:r w:rsidR="00EC4847">
        <w:rPr>
          <w:color w:val="000000"/>
          <w:sz w:val="20"/>
          <w:szCs w:val="20"/>
        </w:rPr>
        <w:t xml:space="preserve"> Д.Е. Минского. </w:t>
      </w:r>
      <w:r w:rsidRPr="006D6473">
        <w:rPr>
          <w:color w:val="000000"/>
          <w:sz w:val="20"/>
          <w:szCs w:val="20"/>
        </w:rPr>
        <w:t>М.: ГелиосАРВ, 2000;</w:t>
      </w:r>
    </w:p>
    <w:p w:rsidR="006D6473" w:rsidRPr="006D6473" w:rsidRDefault="006D6473" w:rsidP="006D6473">
      <w:pPr>
        <w:pStyle w:val="s3"/>
        <w:spacing w:beforeAutospacing="0" w:after="150" w:afterAutospacing="0"/>
        <w:jc w:val="both"/>
        <w:rPr>
          <w:sz w:val="20"/>
          <w:szCs w:val="20"/>
        </w:rPr>
      </w:pPr>
      <w:proofErr w:type="gramStart"/>
      <w:r w:rsidRPr="006D6473">
        <w:rPr>
          <w:color w:val="000000"/>
          <w:sz w:val="20"/>
          <w:szCs w:val="20"/>
        </w:rPr>
        <w:t>Антология русского палиндрома, комбинаторной и рукописной поэзии / сост.</w:t>
      </w:r>
      <w:proofErr w:type="gramEnd"/>
      <w:r w:rsidRPr="006D6473">
        <w:rPr>
          <w:color w:val="000000"/>
          <w:sz w:val="20"/>
          <w:szCs w:val="20"/>
        </w:rPr>
        <w:t xml:space="preserve"> </w:t>
      </w:r>
      <w:proofErr w:type="gramStart"/>
      <w:r w:rsidRPr="006D6473">
        <w:rPr>
          <w:color w:val="000000"/>
          <w:sz w:val="20"/>
          <w:szCs w:val="20"/>
        </w:rPr>
        <w:t>и</w:t>
      </w:r>
      <w:proofErr w:type="gramEnd"/>
      <w:r w:rsidRPr="006D6473">
        <w:rPr>
          <w:rStyle w:val="apple-converted-space"/>
          <w:color w:val="000000"/>
          <w:sz w:val="20"/>
          <w:szCs w:val="20"/>
        </w:rPr>
        <w:t> </w:t>
      </w:r>
      <w:r w:rsidRPr="006D6473">
        <w:rPr>
          <w:color w:val="000000"/>
          <w:sz w:val="20"/>
          <w:szCs w:val="20"/>
        </w:rPr>
        <w:t>комм. Г.Г.</w:t>
      </w:r>
      <w:r w:rsidRPr="006D6473">
        <w:rPr>
          <w:rStyle w:val="apple-converted-space"/>
          <w:color w:val="000000"/>
          <w:sz w:val="20"/>
          <w:szCs w:val="20"/>
        </w:rPr>
        <w:t> </w:t>
      </w:r>
      <w:r w:rsidRPr="006D6473">
        <w:rPr>
          <w:color w:val="000000"/>
          <w:sz w:val="20"/>
          <w:szCs w:val="20"/>
        </w:rPr>
        <w:t>Лукомникова</w:t>
      </w:r>
      <w:r w:rsidRPr="006D6473">
        <w:rPr>
          <w:rStyle w:val="apple-converted-space"/>
          <w:color w:val="000000"/>
          <w:sz w:val="20"/>
          <w:szCs w:val="20"/>
        </w:rPr>
        <w:t> </w:t>
      </w:r>
      <w:r w:rsidR="00EC4847">
        <w:rPr>
          <w:color w:val="000000"/>
          <w:sz w:val="20"/>
          <w:szCs w:val="20"/>
        </w:rPr>
        <w:t xml:space="preserve">и С.Н. Федина. </w:t>
      </w:r>
      <w:r w:rsidRPr="006D6473">
        <w:rPr>
          <w:color w:val="000000"/>
          <w:sz w:val="20"/>
          <w:szCs w:val="20"/>
        </w:rPr>
        <w:t>М.: ГелиосАРВ, 2002;</w:t>
      </w:r>
    </w:p>
    <w:p w:rsidR="006D6473" w:rsidRPr="006D6473" w:rsidRDefault="006D6473" w:rsidP="006D6473">
      <w:pPr>
        <w:pStyle w:val="s3"/>
        <w:spacing w:beforeAutospacing="0" w:after="150" w:afterAutospacing="0"/>
        <w:jc w:val="both"/>
        <w:rPr>
          <w:sz w:val="20"/>
          <w:szCs w:val="20"/>
        </w:rPr>
      </w:pPr>
      <w:proofErr w:type="gramStart"/>
      <w:r w:rsidRPr="006D6473">
        <w:rPr>
          <w:color w:val="000000"/>
          <w:sz w:val="20"/>
          <w:szCs w:val="20"/>
        </w:rPr>
        <w:t>Новая антология палиндрома / со</w:t>
      </w:r>
      <w:r w:rsidR="00EC4847">
        <w:rPr>
          <w:color w:val="000000"/>
          <w:sz w:val="20"/>
          <w:szCs w:val="20"/>
        </w:rPr>
        <w:t>ст.</w:t>
      </w:r>
      <w:proofErr w:type="gramEnd"/>
      <w:r w:rsidR="00EC4847">
        <w:rPr>
          <w:color w:val="000000"/>
          <w:sz w:val="20"/>
          <w:szCs w:val="20"/>
        </w:rPr>
        <w:t xml:space="preserve"> Б.С. Горобец, С.Н. Федин. </w:t>
      </w:r>
      <w:r w:rsidRPr="006D6473">
        <w:rPr>
          <w:color w:val="000000"/>
          <w:sz w:val="20"/>
          <w:szCs w:val="20"/>
        </w:rPr>
        <w:t>М.: URSS Издательство ЛКИ, 2008;</w:t>
      </w:r>
    </w:p>
    <w:p w:rsidR="006D6473" w:rsidRPr="006D6473" w:rsidRDefault="006D6473" w:rsidP="006D6473">
      <w:pPr>
        <w:pStyle w:val="s3"/>
        <w:spacing w:beforeAutospacing="0" w:after="150" w:afterAutospacing="0"/>
        <w:jc w:val="both"/>
        <w:rPr>
          <w:sz w:val="20"/>
          <w:szCs w:val="20"/>
        </w:rPr>
      </w:pPr>
      <w:r w:rsidRPr="006D6473">
        <w:rPr>
          <w:color w:val="000000"/>
          <w:sz w:val="20"/>
          <w:szCs w:val="20"/>
        </w:rPr>
        <w:t>Свобода ограничения: Антология современных текстов, основанных на жестких формальных ограничениях / Сост. Т.</w:t>
      </w:r>
      <w:r w:rsidRPr="006D6473">
        <w:rPr>
          <w:rStyle w:val="apple-converted-space"/>
          <w:color w:val="000000"/>
          <w:sz w:val="20"/>
          <w:szCs w:val="20"/>
        </w:rPr>
        <w:t> </w:t>
      </w:r>
      <w:r w:rsidRPr="006D6473">
        <w:rPr>
          <w:color w:val="000000"/>
          <w:sz w:val="20"/>
          <w:szCs w:val="20"/>
        </w:rPr>
        <w:t>Бонч-Осмоловская, В. Кислов;</w:t>
      </w:r>
      <w:r w:rsidRPr="006D6473">
        <w:rPr>
          <w:rStyle w:val="apple-converted-space"/>
          <w:color w:val="000000"/>
          <w:sz w:val="20"/>
          <w:szCs w:val="20"/>
        </w:rPr>
        <w:t> </w:t>
      </w:r>
      <w:r w:rsidRPr="006D6473">
        <w:rPr>
          <w:color w:val="000000"/>
          <w:sz w:val="20"/>
          <w:szCs w:val="20"/>
        </w:rPr>
        <w:t xml:space="preserve">вступ. </w:t>
      </w:r>
      <w:proofErr w:type="gramStart"/>
      <w:r w:rsidRPr="006D6473">
        <w:rPr>
          <w:color w:val="000000"/>
          <w:sz w:val="20"/>
          <w:szCs w:val="20"/>
        </w:rPr>
        <w:t>ст</w:t>
      </w:r>
      <w:proofErr w:type="gramEnd"/>
      <w:r w:rsidRPr="006D6473">
        <w:rPr>
          <w:color w:val="000000"/>
          <w:sz w:val="20"/>
          <w:szCs w:val="20"/>
        </w:rPr>
        <w:t>. Т.</w:t>
      </w:r>
      <w:r w:rsidRPr="006D6473">
        <w:rPr>
          <w:rStyle w:val="apple-converted-space"/>
          <w:color w:val="000000"/>
          <w:sz w:val="20"/>
          <w:szCs w:val="20"/>
        </w:rPr>
        <w:t> </w:t>
      </w:r>
      <w:r w:rsidR="00EC4847">
        <w:rPr>
          <w:color w:val="000000"/>
          <w:sz w:val="20"/>
          <w:szCs w:val="20"/>
        </w:rPr>
        <w:t xml:space="preserve">Бонч-Осмоловской. </w:t>
      </w:r>
      <w:proofErr w:type="gramStart"/>
      <w:r w:rsidRPr="006D6473">
        <w:rPr>
          <w:color w:val="000000"/>
          <w:sz w:val="20"/>
          <w:szCs w:val="20"/>
        </w:rPr>
        <w:t>М.:</w:t>
      </w:r>
      <w:proofErr w:type="gramEnd"/>
      <w:r w:rsidRPr="006D6473">
        <w:rPr>
          <w:color w:val="000000"/>
          <w:sz w:val="20"/>
          <w:szCs w:val="20"/>
        </w:rPr>
        <w:t xml:space="preserve"> Новое литературное обозрение, 2014.</w:t>
      </w:r>
    </w:p>
  </w:footnote>
  <w:footnote w:id="4">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lang w:eastAsia="ru-RU"/>
        </w:rPr>
        <w:t xml:space="preserve">Бирюков С.Е. Зевгма: Русская поэзия от </w:t>
      </w:r>
      <w:r w:rsidR="00EC4847">
        <w:rPr>
          <w:rFonts w:ascii="Times New Roman" w:eastAsia="Times New Roman" w:hAnsi="Times New Roman"/>
          <w:color w:val="000000"/>
          <w:sz w:val="20"/>
          <w:szCs w:val="20"/>
          <w:lang w:eastAsia="ru-RU"/>
        </w:rPr>
        <w:t xml:space="preserve">маньеризма до постмодернизма. </w:t>
      </w:r>
      <w:r w:rsidRPr="00EC4847">
        <w:rPr>
          <w:rFonts w:ascii="Times New Roman" w:eastAsia="Times New Roman" w:hAnsi="Times New Roman"/>
          <w:color w:val="000000"/>
          <w:sz w:val="20"/>
          <w:szCs w:val="20"/>
          <w:lang w:val="ru-RU" w:eastAsia="ru-RU"/>
        </w:rPr>
        <w:t>М.: Наука, 1994.</w:t>
      </w:r>
    </w:p>
  </w:footnote>
  <w:footnote w:id="5">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EC4847">
        <w:rPr>
          <w:rStyle w:val="a4"/>
          <w:rFonts w:ascii="Times New Roman" w:hAnsi="Times New Roman"/>
          <w:sz w:val="20"/>
          <w:szCs w:val="20"/>
          <w:lang w:val="ru-RU"/>
        </w:rPr>
        <w:tab/>
      </w:r>
      <w:r w:rsidRPr="00EC4847">
        <w:rPr>
          <w:rFonts w:ascii="Times New Roman" w:hAnsi="Times New Roman"/>
          <w:sz w:val="20"/>
          <w:szCs w:val="20"/>
          <w:lang w:val="ru-RU"/>
        </w:rPr>
        <w:t xml:space="preserve"> </w:t>
      </w:r>
      <w:r w:rsidRPr="00EC4847">
        <w:rPr>
          <w:rFonts w:ascii="Times New Roman" w:eastAsia="Times New Roman" w:hAnsi="Times New Roman"/>
          <w:color w:val="000000"/>
          <w:sz w:val="20"/>
          <w:szCs w:val="20"/>
          <w:lang w:val="ru-RU" w:eastAsia="ru-RU"/>
        </w:rPr>
        <w:t xml:space="preserve">Бирюков С.Е. </w:t>
      </w:r>
      <w:r w:rsidR="00EC4847" w:rsidRPr="00EC4847">
        <w:rPr>
          <w:rFonts w:ascii="Times New Roman" w:eastAsia="Times New Roman" w:hAnsi="Times New Roman"/>
          <w:color w:val="000000"/>
          <w:sz w:val="20"/>
          <w:szCs w:val="20"/>
          <w:lang w:val="ru-RU" w:eastAsia="ru-RU"/>
        </w:rPr>
        <w:t xml:space="preserve">РОКУ УКОР: Поэтические начала. </w:t>
      </w:r>
      <w:r w:rsidRPr="00EC4847">
        <w:rPr>
          <w:rFonts w:ascii="Times New Roman" w:eastAsia="Times New Roman" w:hAnsi="Times New Roman"/>
          <w:color w:val="000000"/>
          <w:sz w:val="20"/>
          <w:szCs w:val="20"/>
          <w:lang w:val="ru-RU" w:eastAsia="ru-RU"/>
        </w:rPr>
        <w:t xml:space="preserve"> М.: РГГУ, 2003.</w:t>
      </w:r>
      <w:r w:rsidRPr="006D6473">
        <w:rPr>
          <w:rFonts w:ascii="Times New Roman" w:eastAsia="Times New Roman" w:hAnsi="Times New Roman"/>
          <w:color w:val="000000"/>
          <w:sz w:val="20"/>
          <w:szCs w:val="20"/>
          <w:lang w:eastAsia="ru-RU"/>
        </w:rPr>
        <w:t> </w:t>
      </w:r>
    </w:p>
  </w:footnote>
  <w:footnote w:id="6">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EC4847">
        <w:rPr>
          <w:rStyle w:val="a4"/>
          <w:rFonts w:ascii="Times New Roman" w:hAnsi="Times New Roman"/>
          <w:sz w:val="20"/>
          <w:szCs w:val="20"/>
          <w:lang w:val="ru-RU"/>
        </w:rPr>
        <w:tab/>
      </w:r>
      <w:r w:rsidRPr="00EC4847">
        <w:rPr>
          <w:rFonts w:ascii="Times New Roman" w:hAnsi="Times New Roman"/>
          <w:sz w:val="20"/>
          <w:szCs w:val="20"/>
          <w:lang w:val="ru-RU"/>
        </w:rPr>
        <w:t xml:space="preserve"> </w:t>
      </w:r>
      <w:r w:rsidRPr="00EC4847">
        <w:rPr>
          <w:rFonts w:ascii="Times New Roman" w:hAnsi="Times New Roman"/>
          <w:bCs/>
          <w:color w:val="000000"/>
          <w:sz w:val="20"/>
          <w:szCs w:val="20"/>
          <w:shd w:val="clear" w:color="auto" w:fill="FFFFFF"/>
          <w:lang w:val="ru-RU"/>
        </w:rPr>
        <w:t xml:space="preserve">Бирюков С.Е. Формообразующие стратегии авангардного искусства в русской культуре </w:t>
      </w:r>
      <w:r w:rsidRPr="006D6473">
        <w:rPr>
          <w:rFonts w:ascii="Times New Roman" w:hAnsi="Times New Roman"/>
          <w:bCs/>
          <w:color w:val="000000"/>
          <w:sz w:val="20"/>
          <w:szCs w:val="20"/>
          <w:shd w:val="clear" w:color="auto" w:fill="FFFFFF"/>
        </w:rPr>
        <w:t>XX</w:t>
      </w:r>
      <w:r w:rsidRPr="00EC4847">
        <w:rPr>
          <w:rFonts w:ascii="Times New Roman" w:hAnsi="Times New Roman"/>
          <w:bCs/>
          <w:color w:val="000000"/>
          <w:sz w:val="20"/>
          <w:szCs w:val="20"/>
          <w:shd w:val="clear" w:color="auto" w:fill="FFFFFF"/>
          <w:lang w:val="ru-RU"/>
        </w:rPr>
        <w:t xml:space="preserve"> века : дисс. в форме монографии на соиск. у</w:t>
      </w:r>
      <w:r w:rsidR="00EC4847" w:rsidRPr="00EC4847">
        <w:rPr>
          <w:rFonts w:ascii="Times New Roman" w:hAnsi="Times New Roman"/>
          <w:bCs/>
          <w:color w:val="000000"/>
          <w:sz w:val="20"/>
          <w:szCs w:val="20"/>
          <w:shd w:val="clear" w:color="auto" w:fill="FFFFFF"/>
          <w:lang w:val="ru-RU"/>
        </w:rPr>
        <w:t>чен</w:t>
      </w:r>
      <w:proofErr w:type="gramStart"/>
      <w:r w:rsidR="00EC4847" w:rsidRPr="00EC4847">
        <w:rPr>
          <w:rFonts w:ascii="Times New Roman" w:hAnsi="Times New Roman"/>
          <w:bCs/>
          <w:color w:val="000000"/>
          <w:sz w:val="20"/>
          <w:szCs w:val="20"/>
          <w:shd w:val="clear" w:color="auto" w:fill="FFFFFF"/>
          <w:lang w:val="ru-RU"/>
        </w:rPr>
        <w:t>.</w:t>
      </w:r>
      <w:proofErr w:type="gramEnd"/>
      <w:r w:rsidR="00EC4847" w:rsidRPr="00EC4847">
        <w:rPr>
          <w:rFonts w:ascii="Times New Roman" w:hAnsi="Times New Roman"/>
          <w:bCs/>
          <w:color w:val="000000"/>
          <w:sz w:val="20"/>
          <w:szCs w:val="20"/>
          <w:shd w:val="clear" w:color="auto" w:fill="FFFFFF"/>
          <w:lang w:val="ru-RU"/>
        </w:rPr>
        <w:t xml:space="preserve"> </w:t>
      </w:r>
      <w:proofErr w:type="gramStart"/>
      <w:r w:rsidR="00EC4847" w:rsidRPr="00EC4847">
        <w:rPr>
          <w:rFonts w:ascii="Times New Roman" w:hAnsi="Times New Roman"/>
          <w:bCs/>
          <w:color w:val="000000"/>
          <w:sz w:val="20"/>
          <w:szCs w:val="20"/>
          <w:shd w:val="clear" w:color="auto" w:fill="FFFFFF"/>
          <w:lang w:val="ru-RU"/>
        </w:rPr>
        <w:t>с</w:t>
      </w:r>
      <w:proofErr w:type="gramEnd"/>
      <w:r w:rsidR="00EC4847" w:rsidRPr="00EC4847">
        <w:rPr>
          <w:rFonts w:ascii="Times New Roman" w:hAnsi="Times New Roman"/>
          <w:bCs/>
          <w:color w:val="000000"/>
          <w:sz w:val="20"/>
          <w:szCs w:val="20"/>
          <w:shd w:val="clear" w:color="auto" w:fill="FFFFFF"/>
          <w:lang w:val="ru-RU"/>
        </w:rPr>
        <w:t xml:space="preserve">теп. д-ра культурологии. </w:t>
      </w:r>
      <w:r w:rsidRPr="00EC4847">
        <w:rPr>
          <w:rFonts w:ascii="Times New Roman" w:hAnsi="Times New Roman"/>
          <w:bCs/>
          <w:color w:val="000000"/>
          <w:sz w:val="20"/>
          <w:szCs w:val="20"/>
          <w:shd w:val="clear" w:color="auto" w:fill="FFFFFF"/>
          <w:lang w:val="ru-RU"/>
        </w:rPr>
        <w:t xml:space="preserve"> М., 2006.</w:t>
      </w:r>
    </w:p>
  </w:footnote>
  <w:footnote w:id="7">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EC4847">
        <w:rPr>
          <w:rStyle w:val="a4"/>
          <w:rFonts w:ascii="Times New Roman" w:hAnsi="Times New Roman"/>
          <w:sz w:val="20"/>
          <w:szCs w:val="20"/>
          <w:lang w:val="ru-RU"/>
        </w:rPr>
        <w:tab/>
      </w:r>
      <w:r w:rsidRPr="00EC4847">
        <w:rPr>
          <w:rFonts w:ascii="Times New Roman" w:hAnsi="Times New Roman"/>
          <w:sz w:val="20"/>
          <w:szCs w:val="20"/>
          <w:lang w:val="ru-RU"/>
        </w:rPr>
        <w:t xml:space="preserve"> </w:t>
      </w:r>
      <w:r w:rsidRPr="00EC4847">
        <w:rPr>
          <w:rFonts w:ascii="Times New Roman" w:hAnsi="Times New Roman"/>
          <w:bCs/>
          <w:color w:val="000000"/>
          <w:sz w:val="20"/>
          <w:szCs w:val="20"/>
          <w:shd w:val="clear" w:color="auto" w:fill="FFFFFF"/>
          <w:lang w:val="ru-RU"/>
        </w:rPr>
        <w:t xml:space="preserve">Чудасов И.В. Эволюция форм русской комбинаторной поэзии ХХ века : дисс. на </w:t>
      </w:r>
      <w:r w:rsidR="00EC4847" w:rsidRPr="00EC4847">
        <w:rPr>
          <w:rFonts w:ascii="Times New Roman" w:hAnsi="Times New Roman"/>
          <w:bCs/>
          <w:color w:val="000000"/>
          <w:sz w:val="20"/>
          <w:szCs w:val="20"/>
          <w:shd w:val="clear" w:color="auto" w:fill="FFFFFF"/>
          <w:lang w:val="ru-RU"/>
        </w:rPr>
        <w:t>соиск. учен</w:t>
      </w:r>
      <w:proofErr w:type="gramStart"/>
      <w:r w:rsidR="00EC4847" w:rsidRPr="00EC4847">
        <w:rPr>
          <w:rFonts w:ascii="Times New Roman" w:hAnsi="Times New Roman"/>
          <w:bCs/>
          <w:color w:val="000000"/>
          <w:sz w:val="20"/>
          <w:szCs w:val="20"/>
          <w:shd w:val="clear" w:color="auto" w:fill="FFFFFF"/>
          <w:lang w:val="ru-RU"/>
        </w:rPr>
        <w:t>.</w:t>
      </w:r>
      <w:proofErr w:type="gramEnd"/>
      <w:r w:rsidR="00EC4847" w:rsidRPr="00EC4847">
        <w:rPr>
          <w:rFonts w:ascii="Times New Roman" w:hAnsi="Times New Roman"/>
          <w:bCs/>
          <w:color w:val="000000"/>
          <w:sz w:val="20"/>
          <w:szCs w:val="20"/>
          <w:shd w:val="clear" w:color="auto" w:fill="FFFFFF"/>
          <w:lang w:val="ru-RU"/>
        </w:rPr>
        <w:t xml:space="preserve"> </w:t>
      </w:r>
      <w:proofErr w:type="gramStart"/>
      <w:r w:rsidR="00EC4847" w:rsidRPr="00EC4847">
        <w:rPr>
          <w:rFonts w:ascii="Times New Roman" w:hAnsi="Times New Roman"/>
          <w:bCs/>
          <w:color w:val="000000"/>
          <w:sz w:val="20"/>
          <w:szCs w:val="20"/>
          <w:shd w:val="clear" w:color="auto" w:fill="FFFFFF"/>
          <w:lang w:val="ru-RU"/>
        </w:rPr>
        <w:t>с</w:t>
      </w:r>
      <w:proofErr w:type="gramEnd"/>
      <w:r w:rsidR="00EC4847" w:rsidRPr="00EC4847">
        <w:rPr>
          <w:rFonts w:ascii="Times New Roman" w:hAnsi="Times New Roman"/>
          <w:bCs/>
          <w:color w:val="000000"/>
          <w:sz w:val="20"/>
          <w:szCs w:val="20"/>
          <w:shd w:val="clear" w:color="auto" w:fill="FFFFFF"/>
          <w:lang w:val="ru-RU"/>
        </w:rPr>
        <w:t xml:space="preserve">тепени к. ф. н. </w:t>
      </w:r>
      <w:r w:rsidRPr="00EC4847">
        <w:rPr>
          <w:rFonts w:ascii="Times New Roman" w:hAnsi="Times New Roman"/>
          <w:bCs/>
          <w:color w:val="000000"/>
          <w:sz w:val="20"/>
          <w:szCs w:val="20"/>
          <w:shd w:val="clear" w:color="auto" w:fill="FFFFFF"/>
          <w:lang w:val="ru-RU"/>
        </w:rPr>
        <w:t>Астрахань, 2009.</w:t>
      </w:r>
    </w:p>
  </w:footnote>
  <w:footnote w:id="8">
    <w:p w:rsidR="006D6473" w:rsidRPr="00EC4847"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EC4847">
        <w:rPr>
          <w:rStyle w:val="a4"/>
          <w:rFonts w:ascii="Times New Roman" w:hAnsi="Times New Roman"/>
          <w:sz w:val="20"/>
          <w:szCs w:val="20"/>
          <w:lang w:val="ru-RU"/>
        </w:rPr>
        <w:tab/>
      </w:r>
      <w:r w:rsidRPr="00EC4847">
        <w:rPr>
          <w:rFonts w:ascii="Times New Roman" w:hAnsi="Times New Roman"/>
          <w:sz w:val="20"/>
          <w:szCs w:val="20"/>
          <w:lang w:val="ru-RU"/>
        </w:rPr>
        <w:t xml:space="preserve"> </w:t>
      </w:r>
      <w:r w:rsidRPr="00EC4847">
        <w:rPr>
          <w:rFonts w:ascii="Times New Roman" w:hAnsi="Times New Roman"/>
          <w:bCs/>
          <w:color w:val="000000"/>
          <w:sz w:val="20"/>
          <w:szCs w:val="20"/>
          <w:shd w:val="clear" w:color="auto" w:fill="FFFFFF"/>
          <w:lang w:val="ru-RU"/>
        </w:rPr>
        <w:t xml:space="preserve">Бубнов А.В. Лингвопоэтические и лексикографические аспекты палиндромии : дисс. на </w:t>
      </w:r>
      <w:r w:rsidR="00EC4847" w:rsidRPr="00EC4847">
        <w:rPr>
          <w:rFonts w:ascii="Times New Roman" w:hAnsi="Times New Roman"/>
          <w:bCs/>
          <w:color w:val="000000"/>
          <w:sz w:val="20"/>
          <w:szCs w:val="20"/>
          <w:shd w:val="clear" w:color="auto" w:fill="FFFFFF"/>
          <w:lang w:val="ru-RU"/>
        </w:rPr>
        <w:t>соиск. учен</w:t>
      </w:r>
      <w:proofErr w:type="gramStart"/>
      <w:r w:rsidR="00EC4847" w:rsidRPr="00EC4847">
        <w:rPr>
          <w:rFonts w:ascii="Times New Roman" w:hAnsi="Times New Roman"/>
          <w:bCs/>
          <w:color w:val="000000"/>
          <w:sz w:val="20"/>
          <w:szCs w:val="20"/>
          <w:shd w:val="clear" w:color="auto" w:fill="FFFFFF"/>
          <w:lang w:val="ru-RU"/>
        </w:rPr>
        <w:t>.</w:t>
      </w:r>
      <w:proofErr w:type="gramEnd"/>
      <w:r w:rsidR="00EC4847" w:rsidRPr="00EC4847">
        <w:rPr>
          <w:rFonts w:ascii="Times New Roman" w:hAnsi="Times New Roman"/>
          <w:bCs/>
          <w:color w:val="000000"/>
          <w:sz w:val="20"/>
          <w:szCs w:val="20"/>
          <w:shd w:val="clear" w:color="auto" w:fill="FFFFFF"/>
          <w:lang w:val="ru-RU"/>
        </w:rPr>
        <w:t xml:space="preserve"> </w:t>
      </w:r>
      <w:proofErr w:type="gramStart"/>
      <w:r w:rsidR="00EC4847" w:rsidRPr="00EC4847">
        <w:rPr>
          <w:rFonts w:ascii="Times New Roman" w:hAnsi="Times New Roman"/>
          <w:bCs/>
          <w:color w:val="000000"/>
          <w:sz w:val="20"/>
          <w:szCs w:val="20"/>
          <w:shd w:val="clear" w:color="auto" w:fill="FFFFFF"/>
          <w:lang w:val="ru-RU"/>
        </w:rPr>
        <w:t>с</w:t>
      </w:r>
      <w:proofErr w:type="gramEnd"/>
      <w:r w:rsidR="00EC4847" w:rsidRPr="00EC4847">
        <w:rPr>
          <w:rFonts w:ascii="Times New Roman" w:hAnsi="Times New Roman"/>
          <w:bCs/>
          <w:color w:val="000000"/>
          <w:sz w:val="20"/>
          <w:szCs w:val="20"/>
          <w:shd w:val="clear" w:color="auto" w:fill="FFFFFF"/>
          <w:lang w:val="ru-RU"/>
        </w:rPr>
        <w:t xml:space="preserve">тепени д. ф. н. </w:t>
      </w:r>
      <w:r w:rsidRPr="00EC4847">
        <w:rPr>
          <w:rFonts w:ascii="Times New Roman" w:hAnsi="Times New Roman"/>
          <w:bCs/>
          <w:color w:val="000000"/>
          <w:sz w:val="20"/>
          <w:szCs w:val="20"/>
          <w:shd w:val="clear" w:color="auto" w:fill="FFFFFF"/>
          <w:lang w:val="ru-RU"/>
        </w:rPr>
        <w:t>Орел, 2002.</w:t>
      </w:r>
    </w:p>
  </w:footnote>
  <w:footnote w:id="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Гаспаров М.Л.,</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Скулачева</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Т.В</w:t>
      </w:r>
      <w:r w:rsidR="00EC4847">
        <w:rPr>
          <w:rFonts w:ascii="Times New Roman" w:eastAsia="Times New Roman" w:hAnsi="Times New Roman"/>
          <w:color w:val="000000"/>
          <w:sz w:val="20"/>
          <w:szCs w:val="20"/>
        </w:rPr>
        <w:t>. Статьи о лингвистике стиха.</w:t>
      </w:r>
      <w:proofErr w:type="gramEnd"/>
      <w:r w:rsidR="00EC4847">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Языки славянской культуры, 2004.</w:t>
      </w:r>
    </w:p>
  </w:footnote>
  <w:footnote w:id="1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Квятковский А.П. Поэтический словарь.</w:t>
      </w:r>
      <w:proofErr w:type="gramEnd"/>
      <w:r w:rsidRPr="006D6473">
        <w:rPr>
          <w:rFonts w:ascii="Times New Roman" w:hAnsi="Times New Roman"/>
          <w:sz w:val="20"/>
          <w:szCs w:val="20"/>
        </w:rPr>
        <w:t xml:space="preserve"> </w:t>
      </w:r>
      <w:proofErr w:type="gramStart"/>
      <w:r w:rsidRPr="006D6473">
        <w:rPr>
          <w:rFonts w:ascii="Times New Roman" w:hAnsi="Times New Roman"/>
          <w:sz w:val="20"/>
          <w:szCs w:val="20"/>
        </w:rPr>
        <w:t>М.:</w:t>
      </w:r>
      <w:proofErr w:type="gramEnd"/>
      <w:r w:rsidRPr="006D6473">
        <w:rPr>
          <w:rFonts w:ascii="Times New Roman" w:hAnsi="Times New Roman"/>
          <w:sz w:val="20"/>
          <w:szCs w:val="20"/>
        </w:rPr>
        <w:t xml:space="preserve"> Советская энциклопедия, 1966. С. 190. </w:t>
      </w:r>
    </w:p>
  </w:footnote>
  <w:footnote w:id="1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sz w:val="20"/>
          <w:szCs w:val="20"/>
          <w:shd w:val="clear" w:color="auto" w:fill="FFFFFF"/>
        </w:rPr>
        <w:t>Литературный энциклопедический словарь / под общ.</w:t>
      </w:r>
      <w:proofErr w:type="gramEnd"/>
      <w:r w:rsidRPr="006D6473">
        <w:rPr>
          <w:rFonts w:ascii="Times New Roman" w:hAnsi="Times New Roman"/>
          <w:color w:val="000000"/>
          <w:sz w:val="20"/>
          <w:szCs w:val="20"/>
          <w:shd w:val="clear" w:color="auto" w:fill="FFFFFF"/>
        </w:rPr>
        <w:t xml:space="preserve"> </w:t>
      </w:r>
      <w:proofErr w:type="gramStart"/>
      <w:r w:rsidRPr="006D6473">
        <w:rPr>
          <w:rFonts w:ascii="Times New Roman" w:hAnsi="Times New Roman"/>
          <w:color w:val="000000"/>
          <w:sz w:val="20"/>
          <w:szCs w:val="20"/>
          <w:shd w:val="clear" w:color="auto" w:fill="FFFFFF"/>
        </w:rPr>
        <w:t>ред</w:t>
      </w:r>
      <w:proofErr w:type="gramEnd"/>
      <w:r w:rsidRPr="006D6473">
        <w:rPr>
          <w:rFonts w:ascii="Times New Roman" w:hAnsi="Times New Roman"/>
          <w:color w:val="000000"/>
          <w:sz w:val="20"/>
          <w:szCs w:val="20"/>
          <w:shd w:val="clear" w:color="auto" w:fill="FFFFFF"/>
        </w:rPr>
        <w:t xml:space="preserve">. </w:t>
      </w:r>
      <w:r w:rsidRPr="00EC4847">
        <w:rPr>
          <w:rFonts w:ascii="Times New Roman" w:hAnsi="Times New Roman"/>
          <w:color w:val="000000"/>
          <w:sz w:val="20"/>
          <w:szCs w:val="20"/>
          <w:shd w:val="clear" w:color="auto" w:fill="FFFFFF"/>
          <w:lang w:val="ru-RU"/>
        </w:rPr>
        <w:t>В.М</w:t>
      </w:r>
      <w:r w:rsidR="00EC4847" w:rsidRPr="00EC4847">
        <w:rPr>
          <w:rFonts w:ascii="Times New Roman" w:hAnsi="Times New Roman"/>
          <w:color w:val="000000"/>
          <w:sz w:val="20"/>
          <w:szCs w:val="20"/>
          <w:shd w:val="clear" w:color="auto" w:fill="FFFFFF"/>
          <w:lang w:val="ru-RU"/>
        </w:rPr>
        <w:t>. Кожевникова, П.А. Николаева.</w:t>
      </w:r>
      <w:r w:rsidRPr="00EC4847">
        <w:rPr>
          <w:rFonts w:ascii="Times New Roman" w:hAnsi="Times New Roman"/>
          <w:color w:val="000000"/>
          <w:sz w:val="20"/>
          <w:szCs w:val="20"/>
          <w:shd w:val="clear" w:color="auto" w:fill="FFFFFF"/>
          <w:lang w:val="ru-RU"/>
        </w:rPr>
        <w:t xml:space="preserve"> </w:t>
      </w:r>
      <w:proofErr w:type="gramStart"/>
      <w:r w:rsidRPr="006D6473">
        <w:rPr>
          <w:rFonts w:ascii="Times New Roman" w:hAnsi="Times New Roman"/>
          <w:color w:val="000000"/>
          <w:sz w:val="20"/>
          <w:szCs w:val="20"/>
          <w:shd w:val="clear" w:color="auto" w:fill="FFFFFF"/>
        </w:rPr>
        <w:t>М.:</w:t>
      </w:r>
      <w:proofErr w:type="gramEnd"/>
      <w:r w:rsidRPr="006D6473">
        <w:rPr>
          <w:rFonts w:ascii="Times New Roman" w:hAnsi="Times New Roman"/>
          <w:color w:val="000000"/>
          <w:sz w:val="20"/>
          <w:szCs w:val="20"/>
          <w:shd w:val="clear" w:color="auto" w:fill="FFFFFF"/>
        </w:rPr>
        <w:t xml:space="preserve"> С</w:t>
      </w:r>
      <w:r w:rsidR="00EC4847">
        <w:rPr>
          <w:rFonts w:ascii="Times New Roman" w:hAnsi="Times New Roman"/>
          <w:color w:val="000000"/>
          <w:sz w:val="20"/>
          <w:szCs w:val="20"/>
          <w:shd w:val="clear" w:color="auto" w:fill="FFFFFF"/>
        </w:rPr>
        <w:t xml:space="preserve">оветская энциклопедия, 1987. </w:t>
      </w:r>
      <w:r w:rsidRPr="006D6473">
        <w:rPr>
          <w:rFonts w:ascii="Times New Roman" w:hAnsi="Times New Roman"/>
          <w:color w:val="000000"/>
          <w:sz w:val="20"/>
          <w:szCs w:val="20"/>
          <w:shd w:val="clear" w:color="auto" w:fill="FFFFFF"/>
        </w:rPr>
        <w:t>С. 273.</w:t>
      </w:r>
    </w:p>
  </w:footnote>
  <w:footnote w:id="1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sz w:val="20"/>
          <w:szCs w:val="20"/>
          <w:shd w:val="clear" w:color="auto" w:fill="FFFFFF"/>
        </w:rPr>
        <w:t>Краткая литературная энциклопедия: В</w:t>
      </w:r>
      <w:r w:rsidR="00FB3E4B">
        <w:rPr>
          <w:rFonts w:ascii="Times New Roman" w:hAnsi="Times New Roman"/>
          <w:color w:val="000000"/>
          <w:sz w:val="20"/>
          <w:szCs w:val="20"/>
          <w:shd w:val="clear" w:color="auto" w:fill="FFFFFF"/>
        </w:rPr>
        <w:t xml:space="preserve"> 9 т. / гл. </w:t>
      </w:r>
      <w:proofErr w:type="gramStart"/>
      <w:r w:rsidR="00FB3E4B">
        <w:rPr>
          <w:rFonts w:ascii="Times New Roman" w:hAnsi="Times New Roman"/>
          <w:color w:val="000000"/>
          <w:sz w:val="20"/>
          <w:szCs w:val="20"/>
          <w:shd w:val="clear" w:color="auto" w:fill="FFFFFF"/>
        </w:rPr>
        <w:t>ред</w:t>
      </w:r>
      <w:proofErr w:type="gramEnd"/>
      <w:r w:rsidR="00FB3E4B">
        <w:rPr>
          <w:rFonts w:ascii="Times New Roman" w:hAnsi="Times New Roman"/>
          <w:color w:val="000000"/>
          <w:sz w:val="20"/>
          <w:szCs w:val="20"/>
          <w:shd w:val="clear" w:color="auto" w:fill="FFFFFF"/>
        </w:rPr>
        <w:t xml:space="preserve">. </w:t>
      </w:r>
      <w:proofErr w:type="gramStart"/>
      <w:r w:rsidR="00FB3E4B">
        <w:rPr>
          <w:rFonts w:ascii="Times New Roman" w:hAnsi="Times New Roman"/>
          <w:color w:val="000000"/>
          <w:sz w:val="20"/>
          <w:szCs w:val="20"/>
          <w:shd w:val="clear" w:color="auto" w:fill="FFFFFF"/>
        </w:rPr>
        <w:t>А.А. Сурков. Т. 5.</w:t>
      </w:r>
      <w:proofErr w:type="gramEnd"/>
      <w:r w:rsidR="00FB3E4B">
        <w:rPr>
          <w:rFonts w:ascii="Times New Roman" w:hAnsi="Times New Roman"/>
          <w:color w:val="000000"/>
          <w:sz w:val="20"/>
          <w:szCs w:val="20"/>
          <w:shd w:val="clear" w:color="auto" w:fill="FFFFFF"/>
        </w:rPr>
        <w:t xml:space="preserve"> </w:t>
      </w:r>
      <w:proofErr w:type="gramStart"/>
      <w:r w:rsidRPr="006D6473">
        <w:rPr>
          <w:rFonts w:ascii="Times New Roman" w:hAnsi="Times New Roman"/>
          <w:color w:val="000000"/>
          <w:sz w:val="20"/>
          <w:szCs w:val="20"/>
          <w:shd w:val="clear" w:color="auto" w:fill="FFFFFF"/>
        </w:rPr>
        <w:t>М.:</w:t>
      </w:r>
      <w:proofErr w:type="gramEnd"/>
      <w:r w:rsidRPr="006D6473">
        <w:rPr>
          <w:rFonts w:ascii="Times New Roman" w:hAnsi="Times New Roman"/>
          <w:color w:val="000000"/>
          <w:sz w:val="20"/>
          <w:szCs w:val="20"/>
          <w:shd w:val="clear" w:color="auto" w:fill="FFFFFF"/>
        </w:rPr>
        <w:t xml:space="preserve"> С</w:t>
      </w:r>
      <w:r w:rsidR="00FB3E4B">
        <w:rPr>
          <w:rFonts w:ascii="Times New Roman" w:hAnsi="Times New Roman"/>
          <w:color w:val="000000"/>
          <w:sz w:val="20"/>
          <w:szCs w:val="20"/>
          <w:shd w:val="clear" w:color="auto" w:fill="FFFFFF"/>
        </w:rPr>
        <w:t xml:space="preserve">оветская энциклопедия, 1968. </w:t>
      </w:r>
      <w:r w:rsidRPr="006D6473">
        <w:rPr>
          <w:rFonts w:ascii="Times New Roman" w:hAnsi="Times New Roman"/>
          <w:color w:val="000000"/>
          <w:sz w:val="20"/>
          <w:szCs w:val="20"/>
          <w:shd w:val="clear" w:color="auto" w:fill="FFFFFF"/>
        </w:rPr>
        <w:t>С. 655.</w:t>
      </w:r>
    </w:p>
  </w:footnote>
  <w:footnote w:id="13">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sz w:val="20"/>
          <w:szCs w:val="20"/>
          <w:shd w:val="clear" w:color="auto" w:fill="FFFFFF"/>
        </w:rPr>
        <w:t>Словарь литературоведческих терминов / редакторы-составител</w:t>
      </w:r>
      <w:r w:rsidR="00FB3E4B">
        <w:rPr>
          <w:rFonts w:ascii="Times New Roman" w:hAnsi="Times New Roman"/>
          <w:color w:val="000000"/>
          <w:sz w:val="20"/>
          <w:szCs w:val="20"/>
          <w:shd w:val="clear" w:color="auto" w:fill="FFFFFF"/>
        </w:rPr>
        <w:t xml:space="preserve">и Л.И. Тимофеев, С.В. Тураев. </w:t>
      </w:r>
      <w:proofErr w:type="gramStart"/>
      <w:r w:rsidR="00FB3E4B" w:rsidRPr="00FB3E4B">
        <w:rPr>
          <w:rFonts w:ascii="Times New Roman" w:hAnsi="Times New Roman"/>
          <w:color w:val="000000"/>
          <w:sz w:val="20"/>
          <w:szCs w:val="20"/>
          <w:shd w:val="clear" w:color="auto" w:fill="FFFFFF"/>
          <w:lang w:val="ru-RU"/>
        </w:rPr>
        <w:t>М.:</w:t>
      </w:r>
      <w:proofErr w:type="gramEnd"/>
      <w:r w:rsidR="00FB3E4B" w:rsidRPr="00FB3E4B">
        <w:rPr>
          <w:rFonts w:ascii="Times New Roman" w:hAnsi="Times New Roman"/>
          <w:color w:val="000000"/>
          <w:sz w:val="20"/>
          <w:szCs w:val="20"/>
          <w:shd w:val="clear" w:color="auto" w:fill="FFFFFF"/>
          <w:lang w:val="ru-RU"/>
        </w:rPr>
        <w:t xml:space="preserve"> Просвещение, 1974. </w:t>
      </w:r>
      <w:r w:rsidRPr="00FB3E4B">
        <w:rPr>
          <w:rFonts w:ascii="Times New Roman" w:hAnsi="Times New Roman"/>
          <w:color w:val="000000"/>
          <w:sz w:val="20"/>
          <w:szCs w:val="20"/>
          <w:shd w:val="clear" w:color="auto" w:fill="FFFFFF"/>
          <w:lang w:val="ru-RU"/>
        </w:rPr>
        <w:t>С. 509.</w:t>
      </w:r>
    </w:p>
  </w:footnote>
  <w:footnote w:id="14">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hAnsi="Times New Roman"/>
          <w:color w:val="000000"/>
          <w:sz w:val="20"/>
          <w:szCs w:val="20"/>
          <w:shd w:val="clear" w:color="auto" w:fill="FFFFFF"/>
          <w:lang w:val="ru-RU"/>
        </w:rPr>
        <w:t>Поэтическая речь: сл</w:t>
      </w:r>
      <w:r w:rsidR="00FB3E4B" w:rsidRPr="00FB3E4B">
        <w:rPr>
          <w:rFonts w:ascii="Times New Roman" w:hAnsi="Times New Roman"/>
          <w:color w:val="000000"/>
          <w:sz w:val="20"/>
          <w:szCs w:val="20"/>
          <w:shd w:val="clear" w:color="auto" w:fill="FFFFFF"/>
          <w:lang w:val="ru-RU"/>
        </w:rPr>
        <w:t xml:space="preserve">оварь терминов / Б.П. Иванюк. </w:t>
      </w:r>
      <w:r w:rsidR="00FB3E4B">
        <w:rPr>
          <w:rFonts w:ascii="Times New Roman" w:hAnsi="Times New Roman"/>
          <w:color w:val="000000"/>
          <w:sz w:val="20"/>
          <w:szCs w:val="20"/>
          <w:shd w:val="clear" w:color="auto" w:fill="FFFFFF"/>
          <w:lang w:val="ru-RU"/>
        </w:rPr>
        <w:t xml:space="preserve">2 изд. </w:t>
      </w:r>
      <w:r w:rsidRPr="00FB3E4B">
        <w:rPr>
          <w:rFonts w:ascii="Times New Roman" w:hAnsi="Times New Roman"/>
          <w:color w:val="000000"/>
          <w:sz w:val="20"/>
          <w:szCs w:val="20"/>
          <w:shd w:val="clear" w:color="auto" w:fill="FFFFFF"/>
          <w:lang w:val="ru-RU"/>
        </w:rPr>
        <w:t>М.: Флинта, Наука, 20</w:t>
      </w:r>
      <w:r w:rsidR="00FB3E4B">
        <w:rPr>
          <w:rFonts w:ascii="Times New Roman" w:hAnsi="Times New Roman"/>
          <w:color w:val="000000"/>
          <w:sz w:val="20"/>
          <w:szCs w:val="20"/>
          <w:shd w:val="clear" w:color="auto" w:fill="FFFFFF"/>
          <w:lang w:val="ru-RU"/>
        </w:rPr>
        <w:t>08.</w:t>
      </w:r>
      <w:r w:rsidRPr="00FB3E4B">
        <w:rPr>
          <w:rFonts w:ascii="Times New Roman" w:hAnsi="Times New Roman"/>
          <w:color w:val="000000"/>
          <w:sz w:val="20"/>
          <w:szCs w:val="20"/>
          <w:shd w:val="clear" w:color="auto" w:fill="FFFFFF"/>
          <w:lang w:val="ru-RU"/>
        </w:rPr>
        <w:t xml:space="preserve"> С. 146.</w:t>
      </w:r>
    </w:p>
  </w:footnote>
  <w:footnote w:id="15">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sz w:val="20"/>
          <w:szCs w:val="20"/>
          <w:shd w:val="clear" w:color="auto" w:fill="FFFFFF"/>
        </w:rPr>
        <w:t>Новый литерат</w:t>
      </w:r>
      <w:r w:rsidR="00FB3E4B">
        <w:rPr>
          <w:rFonts w:ascii="Times New Roman" w:hAnsi="Times New Roman"/>
          <w:color w:val="000000"/>
          <w:sz w:val="20"/>
          <w:szCs w:val="20"/>
          <w:shd w:val="clear" w:color="auto" w:fill="FFFFFF"/>
        </w:rPr>
        <w:t xml:space="preserve">урный словарь / Т.Н. Гурьева. </w:t>
      </w:r>
      <w:r w:rsidR="00FB3E4B">
        <w:rPr>
          <w:rFonts w:ascii="Times New Roman" w:hAnsi="Times New Roman"/>
          <w:color w:val="000000"/>
          <w:sz w:val="20"/>
          <w:szCs w:val="20"/>
          <w:shd w:val="clear" w:color="auto" w:fill="FFFFFF"/>
          <w:lang w:val="ru-RU"/>
        </w:rPr>
        <w:t xml:space="preserve">Ростов н/Д.: Феникс, 2009. </w:t>
      </w:r>
      <w:r w:rsidRPr="00FB3E4B">
        <w:rPr>
          <w:rFonts w:ascii="Times New Roman" w:hAnsi="Times New Roman"/>
          <w:color w:val="000000"/>
          <w:sz w:val="20"/>
          <w:szCs w:val="20"/>
          <w:shd w:val="clear" w:color="auto" w:fill="FFFFFF"/>
          <w:lang w:val="ru-RU"/>
        </w:rPr>
        <w:t>С. 207.</w:t>
      </w:r>
    </w:p>
  </w:footnote>
  <w:footnote w:id="1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sz w:val="20"/>
          <w:szCs w:val="20"/>
          <w:shd w:val="clear" w:color="auto" w:fill="FFFFFF"/>
        </w:rPr>
        <w:t>Поэтическая речь: словарь терминов.</w:t>
      </w:r>
      <w:r w:rsidRPr="006D6473">
        <w:rPr>
          <w:rFonts w:ascii="Times New Roman" w:hAnsi="Times New Roman"/>
          <w:sz w:val="20"/>
          <w:szCs w:val="20"/>
        </w:rPr>
        <w:t xml:space="preserve"> С. 146.</w:t>
      </w:r>
    </w:p>
  </w:footnote>
  <w:footnote w:id="17">
    <w:p w:rsidR="006D6473" w:rsidRPr="006D6473" w:rsidRDefault="006D6473" w:rsidP="006D6473">
      <w:pPr>
        <w:pStyle w:val="Footnote"/>
        <w:jc w:val="both"/>
        <w:rPr>
          <w:rFonts w:ascii="Times New Roman" w:hAnsi="Times New Roman"/>
          <w:sz w:val="20"/>
          <w:szCs w:val="20"/>
        </w:rPr>
      </w:pPr>
      <w:r w:rsidRPr="006D6473">
        <w:rPr>
          <w:rFonts w:ascii="Times New Roman" w:hAnsi="Times New Roman"/>
          <w:sz w:val="20"/>
          <w:szCs w:val="20"/>
          <w:vertAlign w:val="superscript"/>
        </w:rPr>
        <w:footnoteRef/>
      </w:r>
      <w:r w:rsidRPr="006D6473">
        <w:rPr>
          <w:rFonts w:ascii="Times New Roman" w:hAnsi="Times New Roman"/>
          <w:sz w:val="20"/>
          <w:szCs w:val="20"/>
          <w:vertAlign w:val="superscript"/>
        </w:rPr>
        <w:tab/>
      </w:r>
      <w:r w:rsidRPr="006D6473">
        <w:rPr>
          <w:rFonts w:ascii="Times New Roman" w:hAnsi="Times New Roman"/>
          <w:sz w:val="20"/>
          <w:szCs w:val="20"/>
        </w:rPr>
        <w:t xml:space="preserve"> </w:t>
      </w:r>
      <w:proofErr w:type="gramStart"/>
      <w:r w:rsidRPr="006D6473">
        <w:rPr>
          <w:rFonts w:ascii="Times New Roman" w:hAnsi="Times New Roman"/>
          <w:color w:val="000000"/>
          <w:sz w:val="20"/>
          <w:szCs w:val="20"/>
          <w:shd w:val="clear" w:color="auto" w:fill="FFFFFF"/>
        </w:rPr>
        <w:t>Новый литературный словарь.</w:t>
      </w:r>
      <w:proofErr w:type="gramEnd"/>
      <w:r w:rsidRPr="006D6473">
        <w:rPr>
          <w:rFonts w:ascii="Times New Roman" w:hAnsi="Times New Roman"/>
          <w:color w:val="000000"/>
          <w:sz w:val="20"/>
          <w:szCs w:val="20"/>
          <w:shd w:val="clear" w:color="auto" w:fill="FFFFFF"/>
        </w:rPr>
        <w:t xml:space="preserve"> С. 207.</w:t>
      </w:r>
    </w:p>
  </w:footnote>
  <w:footnote w:id="18">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 xml:space="preserve">Векшин Г.В. Фоностилистика текста: звуковой повтор в перспективе смыслообразования : автореф. дисс. на </w:t>
      </w:r>
      <w:r w:rsidR="00FB3E4B" w:rsidRPr="00FB3E4B">
        <w:rPr>
          <w:rFonts w:ascii="Times New Roman" w:eastAsia="Times New Roman" w:hAnsi="Times New Roman"/>
          <w:color w:val="000000"/>
          <w:sz w:val="20"/>
          <w:szCs w:val="20"/>
          <w:lang w:val="ru-RU"/>
        </w:rPr>
        <w:t>соиск. учен</w:t>
      </w:r>
      <w:proofErr w:type="gramStart"/>
      <w:r w:rsidR="00FB3E4B" w:rsidRPr="00FB3E4B">
        <w:rPr>
          <w:rFonts w:ascii="Times New Roman" w:eastAsia="Times New Roman" w:hAnsi="Times New Roman"/>
          <w:color w:val="000000"/>
          <w:sz w:val="20"/>
          <w:szCs w:val="20"/>
          <w:lang w:val="ru-RU"/>
        </w:rPr>
        <w:t>.</w:t>
      </w:r>
      <w:proofErr w:type="gramEnd"/>
      <w:r w:rsidR="00FB3E4B" w:rsidRPr="00FB3E4B">
        <w:rPr>
          <w:rFonts w:ascii="Times New Roman" w:eastAsia="Times New Roman" w:hAnsi="Times New Roman"/>
          <w:color w:val="000000"/>
          <w:sz w:val="20"/>
          <w:szCs w:val="20"/>
          <w:lang w:val="ru-RU"/>
        </w:rPr>
        <w:t xml:space="preserve"> </w:t>
      </w:r>
      <w:proofErr w:type="gramStart"/>
      <w:r w:rsidR="00FB3E4B" w:rsidRPr="00FB3E4B">
        <w:rPr>
          <w:rFonts w:ascii="Times New Roman" w:eastAsia="Times New Roman" w:hAnsi="Times New Roman"/>
          <w:color w:val="000000"/>
          <w:sz w:val="20"/>
          <w:szCs w:val="20"/>
          <w:lang w:val="ru-RU"/>
        </w:rPr>
        <w:t>с</w:t>
      </w:r>
      <w:proofErr w:type="gramEnd"/>
      <w:r w:rsidR="00FB3E4B" w:rsidRPr="00FB3E4B">
        <w:rPr>
          <w:rFonts w:ascii="Times New Roman" w:eastAsia="Times New Roman" w:hAnsi="Times New Roman"/>
          <w:color w:val="000000"/>
          <w:sz w:val="20"/>
          <w:szCs w:val="20"/>
          <w:lang w:val="ru-RU"/>
        </w:rPr>
        <w:t xml:space="preserve">тепени д. ф. н. </w:t>
      </w:r>
      <w:r w:rsidR="00FB3E4B">
        <w:rPr>
          <w:rFonts w:ascii="Times New Roman" w:eastAsia="Times New Roman" w:hAnsi="Times New Roman"/>
          <w:color w:val="000000"/>
          <w:sz w:val="20"/>
          <w:szCs w:val="20"/>
          <w:lang w:val="ru-RU"/>
        </w:rPr>
        <w:t xml:space="preserve">М., 2006. </w:t>
      </w:r>
      <w:r w:rsidRPr="00FB3E4B">
        <w:rPr>
          <w:rFonts w:ascii="Times New Roman" w:eastAsia="Times New Roman" w:hAnsi="Times New Roman"/>
          <w:color w:val="000000"/>
          <w:sz w:val="20"/>
          <w:szCs w:val="20"/>
          <w:lang w:val="ru-RU"/>
        </w:rPr>
        <w:t>С. 9.</w:t>
      </w:r>
    </w:p>
  </w:footnote>
  <w:footnote w:id="19">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Степанов Е. Палиндром и палиндромическая поэзия</w:t>
      </w:r>
      <w:r w:rsidRPr="006D6473">
        <w:rPr>
          <w:rFonts w:ascii="Times New Roman" w:eastAsia="Times New Roman" w:hAnsi="Times New Roman"/>
          <w:sz w:val="20"/>
          <w:szCs w:val="20"/>
        </w:rPr>
        <w:t xml:space="preserve"> </w:t>
      </w:r>
      <w:r w:rsidR="00FB3E4B">
        <w:rPr>
          <w:rFonts w:ascii="Times New Roman" w:hAnsi="Times New Roman"/>
          <w:color w:val="000000"/>
          <w:sz w:val="20"/>
          <w:szCs w:val="20"/>
          <w:shd w:val="clear" w:color="auto" w:fill="FFFFFF"/>
        </w:rPr>
        <w:t xml:space="preserve">// Дети Ра. 2014. </w:t>
      </w:r>
      <w:proofErr w:type="gramStart"/>
      <w:r w:rsidRPr="006D6473">
        <w:rPr>
          <w:rFonts w:ascii="Times New Roman" w:hAnsi="Times New Roman"/>
          <w:color w:val="000000"/>
          <w:sz w:val="20"/>
          <w:szCs w:val="20"/>
          <w:shd w:val="clear" w:color="auto" w:fill="FFFFFF"/>
        </w:rPr>
        <w:t>1(111).</w:t>
      </w:r>
      <w:proofErr w:type="gramEnd"/>
      <w:r w:rsidRPr="006D6473">
        <w:rPr>
          <w:rFonts w:ascii="Times New Roman" w:hAnsi="Times New Roman"/>
          <w:color w:val="000000"/>
          <w:sz w:val="20"/>
          <w:szCs w:val="20"/>
          <w:shd w:val="clear" w:color="auto" w:fill="FFFFFF"/>
        </w:rPr>
        <w:t xml:space="preserve"> </w:t>
      </w:r>
      <w:proofErr w:type="gramStart"/>
      <w:r w:rsidRPr="006D6473">
        <w:rPr>
          <w:rFonts w:ascii="Times New Roman" w:hAnsi="Times New Roman"/>
          <w:color w:val="000000"/>
          <w:sz w:val="20"/>
          <w:szCs w:val="20"/>
          <w:shd w:val="clear" w:color="auto" w:fill="FFFFFF"/>
        </w:rPr>
        <w:t>[Электронный ресурс].</w:t>
      </w:r>
      <w:proofErr w:type="gramEnd"/>
      <w:r w:rsidRPr="006D6473">
        <w:rPr>
          <w:rFonts w:ascii="Times New Roman" w:hAnsi="Times New Roman"/>
          <w:color w:val="000000"/>
          <w:sz w:val="20"/>
          <w:szCs w:val="20"/>
          <w:shd w:val="clear" w:color="auto" w:fill="FFFFFF"/>
        </w:rPr>
        <w:t xml:space="preserve"> URL: &lt;http://magazines.russ.ru/ra/2014/1/17s.html&gt;. </w:t>
      </w:r>
      <w:r w:rsidRPr="00FB3E4B">
        <w:rPr>
          <w:rFonts w:ascii="Times New Roman" w:hAnsi="Times New Roman"/>
          <w:color w:val="000000"/>
          <w:sz w:val="20"/>
          <w:szCs w:val="20"/>
          <w:shd w:val="clear" w:color="auto" w:fill="FFFFFF"/>
          <w:lang w:val="ru-RU"/>
        </w:rPr>
        <w:t>Дата обращения: 04.02.2017.</w:t>
      </w:r>
    </w:p>
  </w:footnote>
  <w:footnote w:id="2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hAnsi="Times New Roman"/>
          <w:color w:val="000000"/>
          <w:sz w:val="20"/>
          <w:szCs w:val="20"/>
          <w:shd w:val="clear" w:color="auto" w:fill="FFFFFF"/>
          <w:lang w:val="ru-RU"/>
        </w:rPr>
        <w:t>На вопросы редакции отвечают: Павел Байков, Сергей Бирюков, Борис Гринберг, Арсен Мирзаев, Елена Кацюба, Константин Кед</w:t>
      </w:r>
      <w:r w:rsidR="00FB3E4B" w:rsidRPr="00FB3E4B">
        <w:rPr>
          <w:rFonts w:ascii="Times New Roman" w:hAnsi="Times New Roman"/>
          <w:color w:val="000000"/>
          <w:sz w:val="20"/>
          <w:szCs w:val="20"/>
          <w:shd w:val="clear" w:color="auto" w:fill="FFFFFF"/>
          <w:lang w:val="ru-RU"/>
        </w:rPr>
        <w:t xml:space="preserve">ров, Иван Чудасов // Дети Ра. </w:t>
      </w:r>
      <w:r w:rsidR="00FB3E4B">
        <w:rPr>
          <w:rFonts w:ascii="Times New Roman" w:hAnsi="Times New Roman"/>
          <w:color w:val="000000"/>
          <w:sz w:val="20"/>
          <w:szCs w:val="20"/>
          <w:shd w:val="clear" w:color="auto" w:fill="FFFFFF"/>
          <w:lang w:val="ru-RU"/>
        </w:rPr>
        <w:t xml:space="preserve">2009. </w:t>
      </w:r>
      <w:r w:rsidRPr="00FB3E4B">
        <w:rPr>
          <w:rFonts w:ascii="Times New Roman" w:hAnsi="Times New Roman"/>
          <w:color w:val="000000"/>
          <w:sz w:val="20"/>
          <w:szCs w:val="20"/>
          <w:shd w:val="clear" w:color="auto" w:fill="FFFFFF"/>
          <w:lang w:val="ru-RU"/>
        </w:rPr>
        <w:t xml:space="preserve">2(52). </w:t>
      </w:r>
      <w:proofErr w:type="gramStart"/>
      <w:r w:rsidRPr="006D6473">
        <w:rPr>
          <w:rFonts w:ascii="Times New Roman" w:hAnsi="Times New Roman"/>
          <w:color w:val="000000"/>
          <w:sz w:val="20"/>
          <w:szCs w:val="20"/>
          <w:shd w:val="clear" w:color="auto" w:fill="FFFFFF"/>
        </w:rPr>
        <w:t>[Электронный ресурс].</w:t>
      </w:r>
      <w:proofErr w:type="gramEnd"/>
      <w:r w:rsidRPr="006D6473">
        <w:rPr>
          <w:rFonts w:ascii="Times New Roman" w:hAnsi="Times New Roman"/>
          <w:color w:val="000000"/>
          <w:sz w:val="20"/>
          <w:szCs w:val="20"/>
          <w:shd w:val="clear" w:color="auto" w:fill="FFFFFF"/>
        </w:rPr>
        <w:t xml:space="preserve"> URL: &lt;http://magazines.russ.ru/ra/2009/2/bl27.html&gt;. Дата обращения: 04.02.2017).</w:t>
      </w:r>
    </w:p>
  </w:footnote>
  <w:footnote w:id="2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Там же</w:t>
      </w:r>
      <w:r w:rsidRPr="006D6473">
        <w:rPr>
          <w:rFonts w:ascii="Times New Roman" w:hAnsi="Times New Roman"/>
          <w:color w:val="000000"/>
          <w:sz w:val="20"/>
          <w:szCs w:val="20"/>
          <w:shd w:val="clear" w:color="auto" w:fill="FFFFFF"/>
        </w:rPr>
        <w:t>.</w:t>
      </w:r>
      <w:proofErr w:type="gramEnd"/>
    </w:p>
  </w:footnote>
  <w:footnote w:id="2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Там же</w:t>
      </w:r>
      <w:r w:rsidRPr="006D6473">
        <w:rPr>
          <w:rFonts w:ascii="Times New Roman" w:hAnsi="Times New Roman"/>
          <w:color w:val="000000"/>
          <w:sz w:val="20"/>
          <w:szCs w:val="20"/>
          <w:shd w:val="clear" w:color="auto" w:fill="FFFFFF"/>
        </w:rPr>
        <w:t>.</w:t>
      </w:r>
      <w:proofErr w:type="gramEnd"/>
    </w:p>
    <w:p w:rsidR="006D6473" w:rsidRPr="006D6473" w:rsidRDefault="006D6473" w:rsidP="006D6473">
      <w:pPr>
        <w:pStyle w:val="Footnote"/>
        <w:jc w:val="both"/>
        <w:rPr>
          <w:rFonts w:ascii="Times New Roman" w:hAnsi="Times New Roman"/>
          <w:sz w:val="20"/>
          <w:szCs w:val="20"/>
        </w:rPr>
      </w:pPr>
    </w:p>
  </w:footnote>
  <w:footnote w:id="23">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Бубнов А.В. Палиндромия: от перевертня до пантограммы //</w:t>
      </w:r>
      <w:r w:rsidR="00FB3E4B">
        <w:rPr>
          <w:rFonts w:ascii="Times New Roman" w:eastAsia="Times New Roman" w:hAnsi="Times New Roman"/>
          <w:color w:val="000000"/>
          <w:sz w:val="20"/>
          <w:szCs w:val="20"/>
        </w:rPr>
        <w:t xml:space="preserve"> Новое литературное обозрение. </w:t>
      </w:r>
      <w:r w:rsidR="00FB3E4B" w:rsidRPr="00FB3E4B">
        <w:rPr>
          <w:rFonts w:ascii="Times New Roman" w:eastAsia="Times New Roman" w:hAnsi="Times New Roman"/>
          <w:color w:val="000000"/>
          <w:sz w:val="20"/>
          <w:szCs w:val="20"/>
          <w:lang w:val="ru-RU"/>
        </w:rPr>
        <w:t>№57. М., 2002.</w:t>
      </w:r>
      <w:r w:rsidRPr="00FB3E4B">
        <w:rPr>
          <w:rFonts w:ascii="Times New Roman" w:eastAsia="Times New Roman" w:hAnsi="Times New Roman"/>
          <w:color w:val="000000"/>
          <w:sz w:val="20"/>
          <w:szCs w:val="20"/>
          <w:lang w:val="ru-RU"/>
        </w:rPr>
        <w:t xml:space="preserve"> С.</w:t>
      </w:r>
      <w:r w:rsidRPr="006D6473">
        <w:rPr>
          <w:rStyle w:val="apple-converted-space"/>
          <w:rFonts w:ascii="Times New Roman" w:eastAsia="Times New Roman" w:hAnsi="Times New Roman"/>
          <w:color w:val="000000"/>
          <w:sz w:val="20"/>
          <w:szCs w:val="20"/>
        </w:rPr>
        <w:t> </w:t>
      </w:r>
      <w:r w:rsidRPr="00FB3E4B">
        <w:rPr>
          <w:rStyle w:val="apple-converted-space"/>
          <w:rFonts w:ascii="Times New Roman" w:eastAsia="Times New Roman" w:hAnsi="Times New Roman"/>
          <w:color w:val="000000"/>
          <w:sz w:val="20"/>
          <w:szCs w:val="20"/>
          <w:lang w:val="ru-RU"/>
        </w:rPr>
        <w:t>298.</w:t>
      </w:r>
    </w:p>
  </w:footnote>
  <w:footnote w:id="2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 xml:space="preserve">Бирюков С.Е. Формообразующие стратегии авангардного искусства в русской культуре </w:t>
      </w:r>
      <w:r w:rsidRPr="006D6473">
        <w:rPr>
          <w:rFonts w:ascii="Times New Roman" w:eastAsia="Times New Roman" w:hAnsi="Times New Roman"/>
          <w:color w:val="000000"/>
          <w:sz w:val="20"/>
          <w:szCs w:val="20"/>
        </w:rPr>
        <w:t>XX</w:t>
      </w:r>
      <w:r w:rsidRPr="00FB3E4B">
        <w:rPr>
          <w:rFonts w:ascii="Times New Roman" w:eastAsia="Times New Roman" w:hAnsi="Times New Roman"/>
          <w:color w:val="000000"/>
          <w:sz w:val="20"/>
          <w:szCs w:val="20"/>
          <w:lang w:val="ru-RU"/>
        </w:rPr>
        <w:t xml:space="preserve"> века : дисс. в форме монографии на соиск. у</w:t>
      </w:r>
      <w:r w:rsidR="00FB3E4B" w:rsidRPr="00FB3E4B">
        <w:rPr>
          <w:rFonts w:ascii="Times New Roman" w:eastAsia="Times New Roman" w:hAnsi="Times New Roman"/>
          <w:color w:val="000000"/>
          <w:sz w:val="20"/>
          <w:szCs w:val="20"/>
          <w:lang w:val="ru-RU"/>
        </w:rPr>
        <w:t>чен</w:t>
      </w:r>
      <w:proofErr w:type="gramStart"/>
      <w:r w:rsidR="00FB3E4B" w:rsidRPr="00FB3E4B">
        <w:rPr>
          <w:rFonts w:ascii="Times New Roman" w:eastAsia="Times New Roman" w:hAnsi="Times New Roman"/>
          <w:color w:val="000000"/>
          <w:sz w:val="20"/>
          <w:szCs w:val="20"/>
          <w:lang w:val="ru-RU"/>
        </w:rPr>
        <w:t>.</w:t>
      </w:r>
      <w:proofErr w:type="gramEnd"/>
      <w:r w:rsidR="00FB3E4B" w:rsidRPr="00FB3E4B">
        <w:rPr>
          <w:rFonts w:ascii="Times New Roman" w:eastAsia="Times New Roman" w:hAnsi="Times New Roman"/>
          <w:color w:val="000000"/>
          <w:sz w:val="20"/>
          <w:szCs w:val="20"/>
          <w:lang w:val="ru-RU"/>
        </w:rPr>
        <w:t xml:space="preserve"> </w:t>
      </w:r>
      <w:proofErr w:type="gramStart"/>
      <w:r w:rsidR="00FB3E4B" w:rsidRPr="00FB3E4B">
        <w:rPr>
          <w:rFonts w:ascii="Times New Roman" w:eastAsia="Times New Roman" w:hAnsi="Times New Roman"/>
          <w:color w:val="000000"/>
          <w:sz w:val="20"/>
          <w:szCs w:val="20"/>
          <w:lang w:val="ru-RU"/>
        </w:rPr>
        <w:t>с</w:t>
      </w:r>
      <w:proofErr w:type="gramEnd"/>
      <w:r w:rsidR="00FB3E4B" w:rsidRPr="00FB3E4B">
        <w:rPr>
          <w:rFonts w:ascii="Times New Roman" w:eastAsia="Times New Roman" w:hAnsi="Times New Roman"/>
          <w:color w:val="000000"/>
          <w:sz w:val="20"/>
          <w:szCs w:val="20"/>
          <w:lang w:val="ru-RU"/>
        </w:rPr>
        <w:t>теп. д-ра культурологии.</w:t>
      </w:r>
      <w:r w:rsidRPr="00FB3E4B">
        <w:rPr>
          <w:rFonts w:ascii="Times New Roman" w:eastAsia="Times New Roman" w:hAnsi="Times New Roman"/>
          <w:color w:val="000000"/>
          <w:sz w:val="20"/>
          <w:szCs w:val="20"/>
          <w:lang w:val="ru-RU"/>
        </w:rPr>
        <w:t xml:space="preserve"> </w:t>
      </w:r>
      <w:proofErr w:type="gramStart"/>
      <w:r w:rsidR="00FB3E4B">
        <w:rPr>
          <w:rFonts w:ascii="Times New Roman" w:eastAsia="Times New Roman" w:hAnsi="Times New Roman"/>
          <w:color w:val="000000"/>
          <w:sz w:val="20"/>
          <w:szCs w:val="20"/>
        </w:rPr>
        <w:t>М.,</w:t>
      </w:r>
      <w:proofErr w:type="gramEnd"/>
      <w:r w:rsidR="00FB3E4B">
        <w:rPr>
          <w:rFonts w:ascii="Times New Roman" w:eastAsia="Times New Roman" w:hAnsi="Times New Roman"/>
          <w:color w:val="000000"/>
          <w:sz w:val="20"/>
          <w:szCs w:val="20"/>
        </w:rPr>
        <w:t xml:space="preserve"> 2006.</w:t>
      </w:r>
      <w:r w:rsidRPr="006D6473">
        <w:rPr>
          <w:rFonts w:ascii="Times New Roman" w:eastAsia="Times New Roman" w:hAnsi="Times New Roman"/>
          <w:color w:val="000000"/>
          <w:sz w:val="20"/>
          <w:szCs w:val="20"/>
        </w:rPr>
        <w:t xml:space="preserve"> С. 86.</w:t>
      </w:r>
    </w:p>
  </w:footnote>
  <w:footnote w:id="2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Из статьи Кирилла Кобрина: «Александр Кондратов, наверное, наиболее «чистый» авангардист в послевоенной русской литературе». </w:t>
      </w:r>
      <w:proofErr w:type="gramStart"/>
      <w:r w:rsidRPr="006D6473">
        <w:rPr>
          <w:rFonts w:ascii="Times New Roman" w:hAnsi="Times New Roman"/>
          <w:sz w:val="20"/>
          <w:szCs w:val="20"/>
        </w:rPr>
        <w:t>Кобрин К. Александр Кондратов, человек авангарда.</w:t>
      </w:r>
      <w:proofErr w:type="gramEnd"/>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rPr>
        <w:t>[Электронный ресурс].</w:t>
      </w:r>
      <w:proofErr w:type="gramEnd"/>
      <w:r w:rsidRPr="006D6473">
        <w:rPr>
          <w:rFonts w:ascii="Times New Roman" w:hAnsi="Times New Roman"/>
          <w:color w:val="000000" w:themeColor="text1"/>
          <w:sz w:val="20"/>
          <w:szCs w:val="20"/>
        </w:rPr>
        <w:t> URL: &lt;http://postnonfiction.org/narratives/kondratov/&gt;. Дата обращения: 0</w:t>
      </w:r>
      <w:r w:rsidRPr="006D6473">
        <w:rPr>
          <w:rFonts w:ascii="Times New Roman" w:hAnsi="Times New Roman"/>
          <w:color w:val="000000" w:themeColor="text1"/>
          <w:sz w:val="20"/>
          <w:szCs w:val="20"/>
          <w:lang w:val="ru-RU"/>
        </w:rPr>
        <w:t>4</w:t>
      </w:r>
      <w:r w:rsidRPr="006D6473">
        <w:rPr>
          <w:rFonts w:ascii="Times New Roman" w:hAnsi="Times New Roman"/>
          <w:color w:val="000000" w:themeColor="text1"/>
          <w:sz w:val="20"/>
          <w:szCs w:val="20"/>
        </w:rPr>
        <w:t>.0</w:t>
      </w:r>
      <w:r w:rsidRPr="006D6473">
        <w:rPr>
          <w:rFonts w:ascii="Times New Roman" w:hAnsi="Times New Roman"/>
          <w:color w:val="000000" w:themeColor="text1"/>
          <w:sz w:val="20"/>
          <w:szCs w:val="20"/>
          <w:lang w:val="ru-RU"/>
        </w:rPr>
        <w:t>5</w:t>
      </w:r>
      <w:r w:rsidRPr="006D6473">
        <w:rPr>
          <w:rFonts w:ascii="Times New Roman" w:hAnsi="Times New Roman"/>
          <w:color w:val="000000" w:themeColor="text1"/>
          <w:sz w:val="20"/>
          <w:szCs w:val="20"/>
        </w:rPr>
        <w:t>.201</w:t>
      </w:r>
      <w:r w:rsidRPr="006D6473">
        <w:rPr>
          <w:rFonts w:ascii="Times New Roman" w:hAnsi="Times New Roman"/>
          <w:color w:val="000000" w:themeColor="text1"/>
          <w:sz w:val="20"/>
          <w:szCs w:val="20"/>
          <w:lang w:val="ru-RU"/>
        </w:rPr>
        <w:t>7.</w:t>
      </w:r>
      <w:r w:rsidRPr="006D6473">
        <w:rPr>
          <w:rFonts w:ascii="Times New Roman" w:hAnsi="Times New Roman"/>
          <w:color w:val="000000"/>
          <w:sz w:val="20"/>
          <w:szCs w:val="20"/>
          <w:shd w:val="clear" w:color="auto" w:fill="FFFFFF"/>
        </w:rPr>
        <w:t>Из воспоминаний Владимира Уфлянда: «Саша, действительно, испробовал едва ли не все приёмы русского футуризма. Он писал целые поэмы палиндромическим способом, поэмы, где рифмовалось каждое слово и т.п. Этими приёмами написаны циклы “Борщский флот”, “Памятники русской литературы”, “Памятники мировой литературы”, исторические поэмы и многое другое, вошедшее в более чем двадцать стихотворных книг, составленных самим автором». Уфлянд В. Русский Конрад бежит и после с</w:t>
      </w:r>
      <w:r w:rsidR="00FB3E4B">
        <w:rPr>
          <w:rFonts w:ascii="Times New Roman" w:hAnsi="Times New Roman"/>
          <w:color w:val="000000"/>
          <w:sz w:val="20"/>
          <w:szCs w:val="20"/>
          <w:shd w:val="clear" w:color="auto" w:fill="FFFFFF"/>
        </w:rPr>
        <w:t xml:space="preserve">мерти // Новая Русская Книга. 2002. </w:t>
      </w:r>
      <w:r w:rsidRPr="006D6473">
        <w:rPr>
          <w:rFonts w:ascii="Times New Roman" w:hAnsi="Times New Roman"/>
          <w:color w:val="000000"/>
          <w:sz w:val="20"/>
          <w:szCs w:val="20"/>
          <w:shd w:val="clear" w:color="auto" w:fill="FFFFFF"/>
        </w:rPr>
        <w:t>№</w:t>
      </w:r>
      <w:proofErr w:type="gramStart"/>
      <w:r w:rsidRPr="006D6473">
        <w:rPr>
          <w:rFonts w:ascii="Times New Roman" w:hAnsi="Times New Roman"/>
          <w:color w:val="000000"/>
          <w:sz w:val="20"/>
          <w:szCs w:val="20"/>
          <w:shd w:val="clear" w:color="auto" w:fill="FFFFFF"/>
        </w:rPr>
        <w:t>2(</w:t>
      </w:r>
      <w:proofErr w:type="gramEnd"/>
      <w:r w:rsidRPr="006D6473">
        <w:rPr>
          <w:rFonts w:ascii="Times New Roman" w:hAnsi="Times New Roman"/>
          <w:color w:val="000000"/>
          <w:sz w:val="20"/>
          <w:szCs w:val="20"/>
          <w:shd w:val="clear" w:color="auto" w:fill="FFFFFF"/>
        </w:rPr>
        <w:t xml:space="preserve">13). </w:t>
      </w:r>
      <w:proofErr w:type="gramStart"/>
      <w:r w:rsidRPr="006D6473">
        <w:rPr>
          <w:rFonts w:ascii="Times New Roman" w:hAnsi="Times New Roman"/>
          <w:color w:val="000000" w:themeColor="text1"/>
          <w:sz w:val="20"/>
          <w:szCs w:val="20"/>
        </w:rPr>
        <w:t>[Электронный ресурс].</w:t>
      </w:r>
      <w:proofErr w:type="gramEnd"/>
      <w:r w:rsidRPr="006D6473">
        <w:rPr>
          <w:rFonts w:ascii="Times New Roman" w:hAnsi="Times New Roman"/>
          <w:color w:val="000000" w:themeColor="text1"/>
          <w:sz w:val="20"/>
          <w:szCs w:val="20"/>
        </w:rPr>
        <w:t> URL: &lt;http://magazines.russ.ru/nrk/2002/2/ufl-pr.html&gt;. Дата обращения: 04.05.2017.</w:t>
      </w:r>
    </w:p>
  </w:footnote>
  <w:footnote w:id="2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color w:val="000000" w:themeColor="text1"/>
          <w:sz w:val="20"/>
          <w:szCs w:val="20"/>
        </w:rPr>
        <w:footnoteRef/>
      </w:r>
      <w:r w:rsidRPr="006D6473">
        <w:rPr>
          <w:rStyle w:val="a4"/>
          <w:rFonts w:ascii="Times New Roman" w:hAnsi="Times New Roman"/>
          <w:color w:val="000000" w:themeColor="text1"/>
          <w:sz w:val="20"/>
          <w:szCs w:val="20"/>
        </w:rPr>
        <w:tab/>
      </w:r>
      <w:r w:rsidRPr="006D6473">
        <w:rPr>
          <w:rFonts w:ascii="Times New Roman" w:hAnsi="Times New Roman"/>
          <w:color w:val="000000" w:themeColor="text1"/>
          <w:sz w:val="20"/>
          <w:szCs w:val="20"/>
        </w:rPr>
        <w:t xml:space="preserve"> Из статьи Ивана Чудасова «</w:t>
      </w:r>
      <w:r w:rsidRPr="006D6473">
        <w:rPr>
          <w:rFonts w:ascii="Times New Roman" w:eastAsia="Times New Roman" w:hAnsi="Times New Roman"/>
          <w:bCs/>
          <w:color w:val="111111"/>
          <w:sz w:val="20"/>
          <w:szCs w:val="20"/>
        </w:rPr>
        <w:t>Несколько наблюдений над палиндромами</w:t>
      </w:r>
      <w:r w:rsidRPr="006D6473">
        <w:rPr>
          <w:rFonts w:ascii="Times New Roman" w:hAnsi="Times New Roman"/>
          <w:color w:val="000000" w:themeColor="text1"/>
          <w:sz w:val="20"/>
          <w:szCs w:val="20"/>
        </w:rPr>
        <w:t>»: «</w:t>
      </w:r>
      <w:r w:rsidRPr="006D6473">
        <w:rPr>
          <w:rFonts w:ascii="Times New Roman" w:eastAsia="Times New Roman" w:hAnsi="Times New Roman"/>
          <w:bCs/>
          <w:color w:val="000000" w:themeColor="text1"/>
          <w:sz w:val="20"/>
          <w:szCs w:val="20"/>
        </w:rPr>
        <w:t xml:space="preserve">В 1980-90-е написание палиндромов приобрело лавинообразный характер. Назову лишь некоторые имена: Дмитрий Авалиани, Борис Гольдштейн, Елена Кацюба, Михаила Крепс, Германа Лукомников, Александра Бубнов, Дмитрий Минский, Алексей и Павел Нагорских, Владимир Рыбинский, Сергей Федин, Борис Гринберг, Андрей Канавщиков». </w:t>
      </w:r>
      <w:proofErr w:type="gramStart"/>
      <w:r w:rsidRPr="006D6473">
        <w:rPr>
          <w:rFonts w:ascii="Times New Roman" w:eastAsia="Times New Roman" w:hAnsi="Times New Roman"/>
          <w:bCs/>
          <w:color w:val="000000" w:themeColor="text1"/>
          <w:sz w:val="20"/>
          <w:szCs w:val="20"/>
        </w:rPr>
        <w:t xml:space="preserve">Чудасов И.В. </w:t>
      </w:r>
      <w:r w:rsidRPr="006D6473">
        <w:rPr>
          <w:rFonts w:ascii="Times New Roman" w:eastAsia="Times New Roman" w:hAnsi="Times New Roman"/>
          <w:bCs/>
          <w:color w:val="111111"/>
          <w:sz w:val="20"/>
          <w:szCs w:val="20"/>
        </w:rPr>
        <w:t>Несколько наблюдений над палиндромами</w:t>
      </w:r>
      <w:r w:rsidRPr="006D6473">
        <w:rPr>
          <w:rFonts w:ascii="Times New Roman" w:hAnsi="Times New Roman"/>
          <w:color w:val="000000" w:themeColor="text1"/>
          <w:sz w:val="20"/>
          <w:szCs w:val="20"/>
        </w:rPr>
        <w:t>.</w:t>
      </w:r>
      <w:proofErr w:type="gramEnd"/>
      <w:r w:rsidRPr="006D6473">
        <w:rPr>
          <w:rFonts w:ascii="Times New Roman" w:hAnsi="Times New Roman"/>
          <w:color w:val="000000" w:themeColor="text1"/>
          <w:sz w:val="20"/>
          <w:szCs w:val="20"/>
        </w:rPr>
        <w:t xml:space="preserve"> </w:t>
      </w:r>
      <w:proofErr w:type="gramStart"/>
      <w:r w:rsidRPr="006D6473">
        <w:rPr>
          <w:rFonts w:ascii="Times New Roman" w:hAnsi="Times New Roman"/>
          <w:color w:val="000000" w:themeColor="text1"/>
          <w:sz w:val="20"/>
          <w:szCs w:val="20"/>
        </w:rPr>
        <w:t>[Электронный ресурс].</w:t>
      </w:r>
      <w:proofErr w:type="gramEnd"/>
      <w:r w:rsidRPr="006D6473">
        <w:rPr>
          <w:rFonts w:ascii="Times New Roman" w:hAnsi="Times New Roman"/>
          <w:color w:val="000000" w:themeColor="text1"/>
          <w:sz w:val="20"/>
          <w:szCs w:val="20"/>
        </w:rPr>
        <w:t> URL: &lt;http://rifma.com.ru/Chudasov-4.htm&gt;. Дата обращения: 04.05.2017.</w:t>
      </w:r>
    </w:p>
  </w:footnote>
  <w:footnote w:id="2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Б</w:t>
      </w:r>
      <w:r w:rsidR="00FB3E4B">
        <w:rPr>
          <w:rFonts w:ascii="Times New Roman" w:eastAsia="Times New Roman" w:hAnsi="Times New Roman"/>
          <w:color w:val="000000"/>
          <w:sz w:val="20"/>
          <w:szCs w:val="20"/>
        </w:rPr>
        <w:t>юргер П. Теория авангарда.</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r w:rsidRPr="00FB3E4B">
        <w:rPr>
          <w:rFonts w:ascii="Times New Roman" w:eastAsia="Times New Roman" w:hAnsi="Times New Roman"/>
          <w:color w:val="000000"/>
          <w:sz w:val="20"/>
          <w:szCs w:val="20"/>
        </w:rPr>
        <w:t>:</w:t>
      </w:r>
      <w:proofErr w:type="gramEnd"/>
      <w:r w:rsidRPr="00FB3E4B">
        <w:rPr>
          <w:rFonts w:ascii="Times New Roman" w:eastAsia="Times New Roman" w:hAnsi="Times New Roman"/>
          <w:color w:val="000000"/>
          <w:sz w:val="20"/>
          <w:szCs w:val="20"/>
        </w:rPr>
        <w:t xml:space="preserve"> </w:t>
      </w:r>
      <w:r w:rsidRPr="006D6473">
        <w:rPr>
          <w:rFonts w:ascii="Times New Roman" w:eastAsia="Times New Roman" w:hAnsi="Times New Roman"/>
          <w:color w:val="000000"/>
          <w:sz w:val="20"/>
          <w:szCs w:val="20"/>
        </w:rPr>
        <w:t>V-A-C</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 xml:space="preserve">press, 2014. </w:t>
      </w:r>
      <w:r w:rsidRPr="006D6473">
        <w:rPr>
          <w:rFonts w:ascii="Times New Roman" w:eastAsia="Times New Roman" w:hAnsi="Times New Roman"/>
          <w:color w:val="000000"/>
          <w:sz w:val="20"/>
          <w:szCs w:val="20"/>
        </w:rPr>
        <w:t>С. 83.</w:t>
      </w:r>
    </w:p>
  </w:footnote>
  <w:footnote w:id="2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Флакер</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А. Живописная литера</w:t>
      </w:r>
      <w:r w:rsidR="00FB3E4B">
        <w:rPr>
          <w:rFonts w:ascii="Times New Roman" w:eastAsia="Times New Roman" w:hAnsi="Times New Roman"/>
          <w:color w:val="000000"/>
          <w:sz w:val="20"/>
          <w:szCs w:val="20"/>
        </w:rPr>
        <w:t>тура и литературная живопись.</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Три квадрата, 2008.</w:t>
      </w:r>
    </w:p>
  </w:footnote>
  <w:footnote w:id="29">
    <w:p w:rsidR="006D6473" w:rsidRPr="00FB3E4B" w:rsidRDefault="006D6473" w:rsidP="006D6473">
      <w:pPr>
        <w:pStyle w:val="Footnote"/>
        <w:jc w:val="both"/>
        <w:rPr>
          <w:rFonts w:ascii="Times New Roman" w:hAnsi="Times New Roman"/>
          <w:sz w:val="20"/>
          <w:szCs w:val="20"/>
          <w:lang w:val="ru-RU"/>
        </w:rPr>
      </w:pPr>
      <w:r w:rsidRPr="006D6473">
        <w:rPr>
          <w:rFonts w:ascii="Times New Roman" w:hAnsi="Times New Roman"/>
          <w:sz w:val="20"/>
          <w:szCs w:val="20"/>
          <w:vertAlign w:val="superscript"/>
        </w:rPr>
        <w:footnoteRef/>
      </w:r>
      <w:r w:rsidRPr="006D6473">
        <w:rPr>
          <w:rFonts w:ascii="Times New Roman" w:hAnsi="Times New Roman"/>
          <w:sz w:val="20"/>
          <w:szCs w:val="20"/>
        </w:rPr>
        <w:tab/>
        <w:t xml:space="preserve"> </w:t>
      </w:r>
      <w:proofErr w:type="gramStart"/>
      <w:r w:rsidRPr="006D6473">
        <w:rPr>
          <w:rFonts w:ascii="Times New Roman" w:hAnsi="Times New Roman"/>
          <w:color w:val="000000"/>
          <w:sz w:val="20"/>
          <w:szCs w:val="20"/>
        </w:rPr>
        <w:t>УЛИПО (фр.</w:t>
      </w:r>
      <w:proofErr w:type="gramEnd"/>
      <w:r w:rsidRPr="006D6473">
        <w:rPr>
          <w:rFonts w:ascii="Times New Roman" w:hAnsi="Times New Roman"/>
          <w:color w:val="000000"/>
          <w:sz w:val="20"/>
          <w:szCs w:val="20"/>
        </w:rPr>
        <w:t xml:space="preserve"> </w:t>
      </w:r>
      <w:r w:rsidRPr="006D6473">
        <w:rPr>
          <w:rFonts w:ascii="Times New Roman" w:hAnsi="Times New Roman"/>
          <w:color w:val="000000"/>
          <w:sz w:val="20"/>
          <w:szCs w:val="20"/>
          <w:lang w:val="fr-FR"/>
        </w:rPr>
        <w:t>OULIPO</w:t>
      </w:r>
      <w:r w:rsidRPr="00FB3E4B">
        <w:rPr>
          <w:rFonts w:ascii="Times New Roman" w:hAnsi="Times New Roman"/>
          <w:color w:val="000000"/>
          <w:sz w:val="20"/>
          <w:szCs w:val="20"/>
          <w:lang w:val="ru-RU"/>
        </w:rPr>
        <w:t xml:space="preserve">, сокращение от </w:t>
      </w:r>
      <w:r w:rsidRPr="006D6473">
        <w:rPr>
          <w:rFonts w:ascii="Times New Roman" w:hAnsi="Times New Roman"/>
          <w:color w:val="000000"/>
          <w:sz w:val="20"/>
          <w:szCs w:val="20"/>
        </w:rPr>
        <w:t>Ouvro</w:t>
      </w:r>
      <w:r w:rsidR="00FB3E4B">
        <w:rPr>
          <w:rFonts w:ascii="Times New Roman" w:hAnsi="Times New Roman"/>
          <w:color w:val="000000"/>
          <w:sz w:val="20"/>
          <w:szCs w:val="20"/>
        </w:rPr>
        <w:t>ir</w:t>
      </w:r>
      <w:r w:rsidR="00FB3E4B" w:rsidRPr="00FB3E4B">
        <w:rPr>
          <w:rFonts w:ascii="Times New Roman" w:hAnsi="Times New Roman"/>
          <w:color w:val="000000"/>
          <w:sz w:val="20"/>
          <w:szCs w:val="20"/>
          <w:lang w:val="ru-RU"/>
        </w:rPr>
        <w:t xml:space="preserve"> </w:t>
      </w:r>
      <w:r w:rsidR="00FB3E4B">
        <w:rPr>
          <w:rFonts w:ascii="Times New Roman" w:hAnsi="Times New Roman"/>
          <w:color w:val="000000"/>
          <w:sz w:val="20"/>
          <w:szCs w:val="20"/>
        </w:rPr>
        <w:t>de</w:t>
      </w:r>
      <w:r w:rsidR="00FB3E4B" w:rsidRPr="00FB3E4B">
        <w:rPr>
          <w:rFonts w:ascii="Times New Roman" w:hAnsi="Times New Roman"/>
          <w:color w:val="000000"/>
          <w:sz w:val="20"/>
          <w:szCs w:val="20"/>
          <w:lang w:val="ru-RU"/>
        </w:rPr>
        <w:t xml:space="preserve"> </w:t>
      </w:r>
      <w:r w:rsidR="00FB3E4B">
        <w:rPr>
          <w:rFonts w:ascii="Times New Roman" w:hAnsi="Times New Roman"/>
          <w:color w:val="000000"/>
          <w:sz w:val="20"/>
          <w:szCs w:val="20"/>
        </w:rPr>
        <w:t>litt</w:t>
      </w:r>
      <w:r w:rsidR="00FB3E4B" w:rsidRPr="00FB3E4B">
        <w:rPr>
          <w:rFonts w:ascii="Times New Roman" w:hAnsi="Times New Roman"/>
          <w:color w:val="000000"/>
          <w:sz w:val="20"/>
          <w:szCs w:val="20"/>
          <w:lang w:val="ru-RU"/>
        </w:rPr>
        <w:t>é</w:t>
      </w:r>
      <w:r w:rsidR="00FB3E4B">
        <w:rPr>
          <w:rFonts w:ascii="Times New Roman" w:hAnsi="Times New Roman"/>
          <w:color w:val="000000"/>
          <w:sz w:val="20"/>
          <w:szCs w:val="20"/>
        </w:rPr>
        <w:t>rature</w:t>
      </w:r>
      <w:r w:rsidR="00FB3E4B" w:rsidRPr="00FB3E4B">
        <w:rPr>
          <w:rFonts w:ascii="Times New Roman" w:hAnsi="Times New Roman"/>
          <w:color w:val="000000"/>
          <w:sz w:val="20"/>
          <w:szCs w:val="20"/>
          <w:lang w:val="ru-RU"/>
        </w:rPr>
        <w:t xml:space="preserve"> </w:t>
      </w:r>
      <w:r w:rsidR="00FB3E4B">
        <w:rPr>
          <w:rFonts w:ascii="Times New Roman" w:hAnsi="Times New Roman"/>
          <w:color w:val="000000"/>
          <w:sz w:val="20"/>
          <w:szCs w:val="20"/>
        </w:rPr>
        <w:t>potentielle</w:t>
      </w:r>
      <w:r w:rsidR="00FB3E4B" w:rsidRPr="00FB3E4B">
        <w:rPr>
          <w:rFonts w:ascii="Times New Roman" w:hAnsi="Times New Roman"/>
          <w:color w:val="000000"/>
          <w:sz w:val="20"/>
          <w:szCs w:val="20"/>
          <w:lang w:val="ru-RU"/>
        </w:rPr>
        <w:t xml:space="preserve"> </w:t>
      </w:r>
      <w:r w:rsidRPr="00FB3E4B">
        <w:rPr>
          <w:rFonts w:ascii="Times New Roman" w:hAnsi="Times New Roman"/>
          <w:color w:val="000000"/>
          <w:sz w:val="20"/>
          <w:szCs w:val="20"/>
          <w:lang w:val="ru-RU"/>
        </w:rPr>
        <w:t xml:space="preserve">Цех потенциальной литературы) (1960-...) </w:t>
      </w:r>
      <w:r w:rsidR="00FB3E4B" w:rsidRPr="00FB3E4B">
        <w:rPr>
          <w:rFonts w:ascii="Times New Roman" w:hAnsi="Times New Roman"/>
          <w:color w:val="000000"/>
          <w:sz w:val="20"/>
          <w:szCs w:val="20"/>
          <w:lang w:val="ru-RU"/>
        </w:rPr>
        <w:t xml:space="preserve"> </w:t>
      </w:r>
      <w:r w:rsidRPr="00FB3E4B">
        <w:rPr>
          <w:rFonts w:ascii="Times New Roman" w:hAnsi="Times New Roman"/>
          <w:color w:val="000000"/>
          <w:sz w:val="20"/>
          <w:szCs w:val="20"/>
          <w:lang w:val="ru-RU"/>
        </w:rPr>
        <w:t>-  Франсуа Ле Лионне, Раймон Кено, Жорж Перек, Итало Кальвино, Жак Рубо и др.</w:t>
      </w:r>
    </w:p>
  </w:footnote>
  <w:footnote w:id="30">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Чудасов И.В. Указ. соч.</w:t>
      </w:r>
      <w:proofErr w:type="gramEnd"/>
      <w:r w:rsidRPr="006D6473">
        <w:rPr>
          <w:rFonts w:ascii="Times New Roman" w:hAnsi="Times New Roman"/>
          <w:sz w:val="20"/>
          <w:szCs w:val="20"/>
        </w:rPr>
        <w:t xml:space="preserve"> </w:t>
      </w:r>
      <w:r w:rsidRPr="00FB3E4B">
        <w:rPr>
          <w:rFonts w:ascii="Times New Roman" w:hAnsi="Times New Roman"/>
          <w:sz w:val="20"/>
          <w:szCs w:val="20"/>
          <w:lang w:val="ru-RU"/>
        </w:rPr>
        <w:t>С. 15.</w:t>
      </w:r>
    </w:p>
  </w:footnote>
  <w:footnote w:id="31">
    <w:p w:rsidR="00FB3E4B" w:rsidRDefault="006D6473" w:rsidP="006D6473">
      <w:pPr>
        <w:pStyle w:val="Footnote"/>
        <w:jc w:val="both"/>
        <w:rPr>
          <w:rFonts w:ascii="Times New Roman" w:hAnsi="Times New Roman"/>
          <w:sz w:val="20"/>
          <w:szCs w:val="20"/>
        </w:rPr>
      </w:pPr>
      <w:r w:rsidRPr="006D6473">
        <w:rPr>
          <w:rFonts w:ascii="Times New Roman" w:hAnsi="Times New Roman"/>
          <w:sz w:val="20"/>
          <w:szCs w:val="20"/>
          <w:vertAlign w:val="superscript"/>
        </w:rPr>
        <w:footnoteRef/>
      </w:r>
      <w:r w:rsidRPr="00FB3E4B">
        <w:rPr>
          <w:rFonts w:ascii="Times New Roman" w:hAnsi="Times New Roman"/>
          <w:sz w:val="20"/>
          <w:szCs w:val="20"/>
          <w:lang w:val="ru-RU"/>
        </w:rPr>
        <w:tab/>
        <w:t xml:space="preserve"> </w:t>
      </w:r>
      <w:bookmarkStart w:id="6" w:name="cite_note-.D0.9A.D1.80.D1.83.D1.87.D0.B5"/>
      <w:bookmarkEnd w:id="6"/>
    </w:p>
    <w:p w:rsidR="00FB3E4B" w:rsidRDefault="006D6473" w:rsidP="006D6473">
      <w:pPr>
        <w:pStyle w:val="Footnote"/>
        <w:jc w:val="both"/>
        <w:rPr>
          <w:rFonts w:ascii="Times New Roman" w:hAnsi="Times New Roman"/>
          <w:sz w:val="20"/>
          <w:szCs w:val="20"/>
        </w:rPr>
      </w:pPr>
      <w:proofErr w:type="gramStart"/>
      <w:r w:rsidRPr="00FB3E4B">
        <w:rPr>
          <w:rFonts w:ascii="Times New Roman" w:hAnsi="Times New Roman"/>
          <w:sz w:val="20"/>
          <w:szCs w:val="20"/>
          <w:lang w:val="ru-RU"/>
        </w:rPr>
        <w:t>Крученых</w:t>
      </w:r>
      <w:proofErr w:type="gramEnd"/>
      <w:r w:rsidRPr="00FB3E4B">
        <w:rPr>
          <w:rFonts w:ascii="Times New Roman" w:hAnsi="Times New Roman"/>
          <w:sz w:val="20"/>
          <w:szCs w:val="20"/>
          <w:lang w:val="ru-RU"/>
        </w:rPr>
        <w:t xml:space="preserve"> А. Сдвигология нового стиха. </w:t>
      </w:r>
      <w:r w:rsidRPr="00FB3E4B">
        <w:rPr>
          <w:rFonts w:ascii="Times New Roman" w:eastAsia="Times New Roman" w:hAnsi="Times New Roman"/>
          <w:color w:val="000000"/>
          <w:sz w:val="20"/>
          <w:szCs w:val="20"/>
          <w:lang w:val="ru-RU"/>
        </w:rPr>
        <w:t xml:space="preserve"> </w:t>
      </w:r>
      <w:r w:rsidRPr="00FB3E4B">
        <w:rPr>
          <w:rFonts w:ascii="Times New Roman" w:hAnsi="Times New Roman"/>
          <w:sz w:val="20"/>
          <w:szCs w:val="20"/>
          <w:lang w:val="ru-RU"/>
        </w:rPr>
        <w:t xml:space="preserve">М.: Тип. </w:t>
      </w:r>
      <w:r w:rsidRPr="006D6473">
        <w:rPr>
          <w:rFonts w:ascii="Times New Roman" w:hAnsi="Times New Roman"/>
          <w:sz w:val="20"/>
          <w:szCs w:val="20"/>
        </w:rPr>
        <w:t xml:space="preserve">ЦИТ, 1922. </w:t>
      </w:r>
      <w:bookmarkStart w:id="7" w:name="cite_note-7"/>
      <w:bookmarkEnd w:id="7"/>
    </w:p>
    <w:p w:rsidR="006D6473" w:rsidRPr="00FB3E4B" w:rsidRDefault="006D6473" w:rsidP="006D6473">
      <w:pPr>
        <w:pStyle w:val="Footnote"/>
        <w:jc w:val="both"/>
        <w:rPr>
          <w:rStyle w:val="a8"/>
          <w:rFonts w:ascii="Times New Roman" w:hAnsi="Times New Roman"/>
          <w:i w:val="0"/>
          <w:iCs w:val="0"/>
          <w:sz w:val="20"/>
          <w:szCs w:val="20"/>
          <w:lang w:val="ru-RU"/>
        </w:rPr>
      </w:pPr>
      <w:r w:rsidRPr="00FB3E4B">
        <w:rPr>
          <w:rFonts w:ascii="Times New Roman" w:hAnsi="Times New Roman"/>
          <w:sz w:val="20"/>
          <w:szCs w:val="20"/>
          <w:lang w:val="ru-RU"/>
        </w:rPr>
        <w:t xml:space="preserve">Крученых А. Новые пути слова (язык будущего смерть символизму) // Крученых А., Хлебников В., Гуро Е. Трое. </w:t>
      </w:r>
      <w:r w:rsidR="00FB3E4B">
        <w:rPr>
          <w:rFonts w:ascii="Times New Roman" w:hAnsi="Times New Roman"/>
          <w:sz w:val="20"/>
          <w:szCs w:val="20"/>
          <w:lang w:val="ru-RU"/>
        </w:rPr>
        <w:t>СПб</w:t>
      </w:r>
      <w:proofErr w:type="gramStart"/>
      <w:r w:rsidR="00FB3E4B">
        <w:rPr>
          <w:rFonts w:ascii="Times New Roman" w:hAnsi="Times New Roman"/>
          <w:sz w:val="20"/>
          <w:szCs w:val="20"/>
          <w:lang w:val="ru-RU"/>
        </w:rPr>
        <w:t xml:space="preserve">., </w:t>
      </w:r>
      <w:proofErr w:type="gramEnd"/>
      <w:r w:rsidR="00FB3E4B">
        <w:rPr>
          <w:rFonts w:ascii="Times New Roman" w:hAnsi="Times New Roman"/>
          <w:sz w:val="20"/>
          <w:szCs w:val="20"/>
          <w:lang w:val="ru-RU"/>
        </w:rPr>
        <w:t>1913.</w:t>
      </w:r>
      <w:r w:rsidRPr="00FB3E4B">
        <w:rPr>
          <w:rFonts w:ascii="Times New Roman" w:eastAsia="Times New Roman" w:hAnsi="Times New Roman"/>
          <w:color w:val="000000"/>
          <w:sz w:val="20"/>
          <w:szCs w:val="20"/>
          <w:lang w:val="ru-RU"/>
        </w:rPr>
        <w:t xml:space="preserve"> </w:t>
      </w:r>
      <w:r w:rsidRPr="00FB3E4B">
        <w:rPr>
          <w:rFonts w:ascii="Times New Roman" w:hAnsi="Times New Roman"/>
          <w:sz w:val="20"/>
          <w:szCs w:val="20"/>
          <w:lang w:val="ru-RU"/>
        </w:rPr>
        <w:t>С. 32.</w:t>
      </w:r>
    </w:p>
    <w:p w:rsidR="006D6473" w:rsidRPr="00FB3E4B" w:rsidRDefault="006D6473" w:rsidP="006D6473">
      <w:pPr>
        <w:pStyle w:val="Footnote"/>
        <w:jc w:val="both"/>
        <w:rPr>
          <w:rFonts w:ascii="Times New Roman" w:hAnsi="Times New Roman"/>
          <w:sz w:val="20"/>
          <w:szCs w:val="20"/>
          <w:lang w:val="ru-RU"/>
        </w:rPr>
      </w:pPr>
      <w:r w:rsidRPr="00FB3E4B">
        <w:rPr>
          <w:rStyle w:val="a8"/>
          <w:rFonts w:ascii="Times New Roman" w:hAnsi="Times New Roman"/>
          <w:b w:val="0"/>
          <w:i w:val="0"/>
          <w:iCs w:val="0"/>
          <w:sz w:val="20"/>
          <w:szCs w:val="20"/>
          <w:lang w:val="ru-RU"/>
        </w:rPr>
        <w:t>Крученых</w:t>
      </w:r>
      <w:r w:rsidRPr="00FB3E4B">
        <w:rPr>
          <w:rFonts w:ascii="Times New Roman" w:hAnsi="Times New Roman"/>
          <w:b/>
          <w:sz w:val="20"/>
          <w:szCs w:val="20"/>
          <w:lang w:val="ru-RU"/>
        </w:rPr>
        <w:t xml:space="preserve"> А., </w:t>
      </w:r>
      <w:r w:rsidRPr="00FB3E4B">
        <w:rPr>
          <w:rStyle w:val="a8"/>
          <w:rFonts w:ascii="Times New Roman" w:hAnsi="Times New Roman"/>
          <w:b w:val="0"/>
          <w:i w:val="0"/>
          <w:iCs w:val="0"/>
          <w:sz w:val="20"/>
          <w:szCs w:val="20"/>
          <w:lang w:val="ru-RU"/>
        </w:rPr>
        <w:t>Хлебников В</w:t>
      </w:r>
      <w:r w:rsidRPr="00FB3E4B">
        <w:rPr>
          <w:rFonts w:ascii="Times New Roman" w:hAnsi="Times New Roman"/>
          <w:b/>
          <w:sz w:val="20"/>
          <w:szCs w:val="20"/>
          <w:lang w:val="ru-RU"/>
        </w:rPr>
        <w:t xml:space="preserve">. </w:t>
      </w:r>
      <w:r w:rsidRPr="00FB3E4B">
        <w:rPr>
          <w:rStyle w:val="a8"/>
          <w:rFonts w:ascii="Times New Roman" w:hAnsi="Times New Roman"/>
          <w:b w:val="0"/>
          <w:i w:val="0"/>
          <w:iCs w:val="0"/>
          <w:sz w:val="20"/>
          <w:szCs w:val="20"/>
          <w:lang w:val="ru-RU"/>
        </w:rPr>
        <w:t>Слово как таковое</w:t>
      </w:r>
      <w:r w:rsidRPr="00FB3E4B">
        <w:rPr>
          <w:rFonts w:ascii="Times New Roman" w:hAnsi="Times New Roman"/>
          <w:b/>
          <w:sz w:val="20"/>
          <w:szCs w:val="20"/>
          <w:lang w:val="ru-RU"/>
        </w:rPr>
        <w:t xml:space="preserve">. </w:t>
      </w:r>
      <w:r w:rsidRPr="00FB3E4B">
        <w:rPr>
          <w:rFonts w:ascii="Times New Roman" w:hAnsi="Times New Roman"/>
          <w:sz w:val="20"/>
          <w:szCs w:val="20"/>
          <w:lang w:val="ru-RU"/>
        </w:rPr>
        <w:t xml:space="preserve">М.: </w:t>
      </w:r>
      <w:proofErr w:type="gramStart"/>
      <w:r w:rsidRPr="00FB3E4B">
        <w:rPr>
          <w:rFonts w:ascii="Times New Roman" w:hAnsi="Times New Roman"/>
          <w:sz w:val="20"/>
          <w:szCs w:val="20"/>
          <w:lang w:val="ru-RU"/>
        </w:rPr>
        <w:t>Типо-литография</w:t>
      </w:r>
      <w:proofErr w:type="gramEnd"/>
      <w:r w:rsidRPr="00FB3E4B">
        <w:rPr>
          <w:rFonts w:ascii="Times New Roman" w:hAnsi="Times New Roman"/>
          <w:sz w:val="20"/>
          <w:szCs w:val="20"/>
          <w:lang w:val="ru-RU"/>
        </w:rPr>
        <w:t xml:space="preserve"> т/д “Я. Данкин и Я. Хомутов”, 1913. </w:t>
      </w:r>
    </w:p>
  </w:footnote>
  <w:footnote w:id="3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Флакер А. Живописная литература и литературная живопись.</w:t>
      </w:r>
      <w:proofErr w:type="gramEnd"/>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 xml:space="preserve">С. </w:t>
      </w:r>
      <w:r w:rsidRPr="006D6473">
        <w:rPr>
          <w:rFonts w:ascii="Times New Roman" w:hAnsi="Times New Roman"/>
          <w:sz w:val="20"/>
          <w:szCs w:val="20"/>
        </w:rPr>
        <w:t>63</w:t>
      </w:r>
      <w:proofErr w:type="gramEnd"/>
      <w:r w:rsidRPr="006D6473">
        <w:rPr>
          <w:rFonts w:ascii="Times New Roman" w:hAnsi="Times New Roman"/>
          <w:sz w:val="20"/>
          <w:szCs w:val="20"/>
        </w:rPr>
        <w:t>-70.</w:t>
      </w:r>
    </w:p>
  </w:footnote>
  <w:footnote w:id="3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Бухло Б. Неоавангард и к</w:t>
      </w:r>
      <w:r w:rsidR="00FB3E4B">
        <w:rPr>
          <w:rFonts w:ascii="Times New Roman" w:eastAsia="Times New Roman" w:hAnsi="Times New Roman"/>
          <w:color w:val="000000"/>
          <w:sz w:val="20"/>
          <w:szCs w:val="20"/>
        </w:rPr>
        <w:t>ультурная индустрия.</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V-A-C</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 xml:space="preserve">press, 2016. </w:t>
      </w:r>
      <w:r w:rsidRPr="006D6473">
        <w:rPr>
          <w:rFonts w:ascii="Times New Roman" w:eastAsia="Times New Roman" w:hAnsi="Times New Roman"/>
          <w:color w:val="000000"/>
          <w:sz w:val="20"/>
          <w:szCs w:val="20"/>
        </w:rPr>
        <w:t>С. 375.</w:t>
      </w:r>
    </w:p>
  </w:footnote>
  <w:footnote w:id="3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Там же.</w:t>
      </w:r>
      <w:proofErr w:type="gramEnd"/>
    </w:p>
  </w:footnote>
  <w:footnote w:id="3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5"/>
          <w:rFonts w:ascii="Times New Roman" w:eastAsia="Times New Roman" w:hAnsi="Times New Roman"/>
          <w:color w:val="000000"/>
          <w:sz w:val="20"/>
          <w:szCs w:val="20"/>
        </w:rPr>
        <w:t>Жаккар Ж.-Ф.</w:t>
      </w:r>
      <w:proofErr w:type="gramEnd"/>
      <w:r w:rsidRPr="006D6473">
        <w:rPr>
          <w:rStyle w:val="s5"/>
          <w:rFonts w:ascii="Times New Roman" w:eastAsia="Times New Roman" w:hAnsi="Times New Roman"/>
          <w:color w:val="000000"/>
          <w:sz w:val="20"/>
          <w:szCs w:val="20"/>
        </w:rPr>
        <w:t xml:space="preserve"> Литература как таковая: От Набокова к Пушкину. </w:t>
      </w:r>
      <w:r w:rsidRPr="00FB3E4B">
        <w:rPr>
          <w:rStyle w:val="s5"/>
          <w:rFonts w:ascii="Times New Roman" w:eastAsia="Times New Roman" w:hAnsi="Times New Roman"/>
          <w:color w:val="000000"/>
          <w:sz w:val="20"/>
          <w:szCs w:val="20"/>
          <w:lang w:val="ru-RU"/>
        </w:rPr>
        <w:t>Избранные работы</w:t>
      </w:r>
      <w:r w:rsidRPr="006D6473">
        <w:rPr>
          <w:rStyle w:val="apple-converted-space"/>
          <w:rFonts w:ascii="Times New Roman" w:eastAsia="Times New Roman" w:hAnsi="Times New Roman"/>
          <w:color w:val="000000"/>
          <w:sz w:val="20"/>
          <w:szCs w:val="20"/>
        </w:rPr>
        <w:t> </w:t>
      </w:r>
      <w:r w:rsidR="00FB3E4B">
        <w:rPr>
          <w:rStyle w:val="s5"/>
          <w:rFonts w:ascii="Times New Roman" w:eastAsia="Times New Roman" w:hAnsi="Times New Roman"/>
          <w:color w:val="000000"/>
          <w:sz w:val="20"/>
          <w:szCs w:val="20"/>
          <w:lang w:val="ru-RU"/>
        </w:rPr>
        <w:t xml:space="preserve">о русской словесности. </w:t>
      </w:r>
      <w:r w:rsidRPr="00FB3E4B">
        <w:rPr>
          <w:rStyle w:val="s5"/>
          <w:rFonts w:ascii="Times New Roman" w:eastAsia="Times New Roman" w:hAnsi="Times New Roman"/>
          <w:color w:val="000000"/>
          <w:sz w:val="20"/>
          <w:szCs w:val="20"/>
          <w:lang w:val="ru-RU"/>
        </w:rPr>
        <w:t>М.:</w:t>
      </w:r>
      <w:r w:rsidRPr="006D6473">
        <w:rPr>
          <w:rStyle w:val="apple-converted-space"/>
          <w:rFonts w:ascii="Times New Roman" w:eastAsia="Times New Roman" w:hAnsi="Times New Roman"/>
          <w:color w:val="000000"/>
          <w:sz w:val="20"/>
          <w:szCs w:val="20"/>
        </w:rPr>
        <w:t> </w:t>
      </w:r>
      <w:r w:rsidRPr="00FB3E4B">
        <w:rPr>
          <w:rStyle w:val="s5"/>
          <w:rFonts w:ascii="Times New Roman" w:eastAsia="Times New Roman" w:hAnsi="Times New Roman"/>
          <w:color w:val="000000"/>
          <w:sz w:val="20"/>
          <w:szCs w:val="20"/>
          <w:lang w:val="ru-RU"/>
        </w:rPr>
        <w:t>Но</w:t>
      </w:r>
      <w:r w:rsidRPr="00FB3E4B">
        <w:rPr>
          <w:rFonts w:ascii="Times New Roman" w:eastAsia="Times New Roman" w:hAnsi="Times New Roman"/>
          <w:color w:val="000000"/>
          <w:sz w:val="20"/>
          <w:szCs w:val="20"/>
          <w:lang w:val="ru-RU"/>
        </w:rPr>
        <w:t>вое</w:t>
      </w:r>
      <w:r w:rsidR="00FB3E4B" w:rsidRPr="00FB3E4B">
        <w:rPr>
          <w:rFonts w:ascii="Times New Roman" w:eastAsia="Times New Roman" w:hAnsi="Times New Roman"/>
          <w:color w:val="000000"/>
          <w:sz w:val="20"/>
          <w:szCs w:val="20"/>
          <w:lang w:val="ru-RU"/>
        </w:rPr>
        <w:t xml:space="preserve"> литературное обозрение, 2011. </w:t>
      </w:r>
      <w:r w:rsidRPr="00FB3E4B">
        <w:rPr>
          <w:rFonts w:ascii="Times New Roman" w:eastAsia="Times New Roman" w:hAnsi="Times New Roman"/>
          <w:color w:val="000000"/>
          <w:sz w:val="20"/>
          <w:szCs w:val="20"/>
          <w:lang w:val="ru-RU"/>
        </w:rPr>
        <w:t xml:space="preserve"> </w:t>
      </w:r>
      <w:proofErr w:type="gramStart"/>
      <w:r w:rsidRPr="006D6473">
        <w:rPr>
          <w:rFonts w:ascii="Times New Roman" w:eastAsia="Times New Roman" w:hAnsi="Times New Roman"/>
          <w:color w:val="000000"/>
          <w:sz w:val="20"/>
          <w:szCs w:val="20"/>
        </w:rPr>
        <w:t>С. 14.</w:t>
      </w:r>
      <w:proofErr w:type="gramEnd"/>
    </w:p>
  </w:footnote>
  <w:footnote w:id="3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Там же.</w:t>
      </w:r>
      <w:proofErr w:type="gramEnd"/>
    </w:p>
  </w:footnote>
  <w:footnote w:id="37">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Бирюков С.Е. Указ. соч.</w:t>
      </w:r>
      <w:proofErr w:type="gramEnd"/>
      <w:r w:rsidRPr="006D6473">
        <w:rPr>
          <w:rFonts w:ascii="Times New Roman" w:hAnsi="Times New Roman"/>
          <w:sz w:val="20"/>
          <w:szCs w:val="20"/>
        </w:rPr>
        <w:t xml:space="preserve"> </w:t>
      </w:r>
      <w:r w:rsidRPr="00FB3E4B">
        <w:rPr>
          <w:rFonts w:ascii="Times New Roman" w:hAnsi="Times New Roman"/>
          <w:sz w:val="20"/>
          <w:szCs w:val="20"/>
          <w:lang w:val="ru-RU"/>
        </w:rPr>
        <w:t>С. 60.</w:t>
      </w:r>
    </w:p>
  </w:footnote>
  <w:footnote w:id="38">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 xml:space="preserve">Сахно И.М. Русский авангард: Живописная теория и поэтическая практика : дисс. на </w:t>
      </w:r>
      <w:r w:rsidR="00FB3E4B" w:rsidRPr="00FB3E4B">
        <w:rPr>
          <w:rFonts w:ascii="Times New Roman" w:eastAsia="Times New Roman" w:hAnsi="Times New Roman"/>
          <w:color w:val="000000"/>
          <w:sz w:val="20"/>
          <w:szCs w:val="20"/>
          <w:lang w:val="ru-RU"/>
        </w:rPr>
        <w:t>соиск. учен</w:t>
      </w:r>
      <w:proofErr w:type="gramStart"/>
      <w:r w:rsidR="00FB3E4B" w:rsidRPr="00FB3E4B">
        <w:rPr>
          <w:rFonts w:ascii="Times New Roman" w:eastAsia="Times New Roman" w:hAnsi="Times New Roman"/>
          <w:color w:val="000000"/>
          <w:sz w:val="20"/>
          <w:szCs w:val="20"/>
          <w:lang w:val="ru-RU"/>
        </w:rPr>
        <w:t>.</w:t>
      </w:r>
      <w:proofErr w:type="gramEnd"/>
      <w:r w:rsidR="00FB3E4B" w:rsidRPr="00FB3E4B">
        <w:rPr>
          <w:rFonts w:ascii="Times New Roman" w:eastAsia="Times New Roman" w:hAnsi="Times New Roman"/>
          <w:color w:val="000000"/>
          <w:sz w:val="20"/>
          <w:szCs w:val="20"/>
          <w:lang w:val="ru-RU"/>
        </w:rPr>
        <w:t xml:space="preserve"> </w:t>
      </w:r>
      <w:proofErr w:type="gramStart"/>
      <w:r w:rsidR="00FB3E4B" w:rsidRPr="00FB3E4B">
        <w:rPr>
          <w:rFonts w:ascii="Times New Roman" w:eastAsia="Times New Roman" w:hAnsi="Times New Roman"/>
          <w:color w:val="000000"/>
          <w:sz w:val="20"/>
          <w:szCs w:val="20"/>
          <w:lang w:val="ru-RU"/>
        </w:rPr>
        <w:t>с</w:t>
      </w:r>
      <w:proofErr w:type="gramEnd"/>
      <w:r w:rsidR="00FB3E4B" w:rsidRPr="00FB3E4B">
        <w:rPr>
          <w:rFonts w:ascii="Times New Roman" w:eastAsia="Times New Roman" w:hAnsi="Times New Roman"/>
          <w:color w:val="000000"/>
          <w:sz w:val="20"/>
          <w:szCs w:val="20"/>
          <w:lang w:val="ru-RU"/>
        </w:rPr>
        <w:t xml:space="preserve">тепени д. ф. н. </w:t>
      </w:r>
      <w:r w:rsidR="00FB3E4B">
        <w:rPr>
          <w:rFonts w:ascii="Times New Roman" w:eastAsia="Times New Roman" w:hAnsi="Times New Roman"/>
          <w:color w:val="000000"/>
          <w:sz w:val="20"/>
          <w:szCs w:val="20"/>
          <w:lang w:val="ru-RU"/>
        </w:rPr>
        <w:t>М.: Диалог-МГУ, 1999.</w:t>
      </w:r>
      <w:r w:rsidRPr="00FB3E4B">
        <w:rPr>
          <w:rFonts w:ascii="Times New Roman" w:eastAsia="Times New Roman" w:hAnsi="Times New Roman"/>
          <w:color w:val="000000"/>
          <w:sz w:val="20"/>
          <w:szCs w:val="20"/>
          <w:lang w:val="ru-RU"/>
        </w:rPr>
        <w:t xml:space="preserve"> С. 264.</w:t>
      </w:r>
    </w:p>
  </w:footnote>
  <w:footnote w:id="39">
    <w:p w:rsidR="006D6473" w:rsidRPr="006D6473" w:rsidRDefault="006D6473" w:rsidP="006D6473">
      <w:pPr>
        <w:pStyle w:val="Footnote"/>
        <w:jc w:val="both"/>
        <w:rPr>
          <w:rFonts w:ascii="Times New Roman" w:hAnsi="Times New Roman"/>
          <w:sz w:val="20"/>
          <w:szCs w:val="20"/>
        </w:rPr>
      </w:pPr>
      <w:r w:rsidRPr="006D6473">
        <w:rPr>
          <w:rFonts w:ascii="Times New Roman" w:hAnsi="Times New Roman"/>
          <w:sz w:val="20"/>
          <w:szCs w:val="20"/>
          <w:vertAlign w:val="superscript"/>
        </w:rPr>
        <w:footnoteRef/>
      </w:r>
      <w:r w:rsidRPr="006D6473">
        <w:rPr>
          <w:rFonts w:ascii="Times New Roman" w:hAnsi="Times New Roman"/>
          <w:sz w:val="20"/>
          <w:szCs w:val="20"/>
        </w:rPr>
        <w:tab/>
        <w:t xml:space="preserve"> </w:t>
      </w:r>
      <w:proofErr w:type="gramStart"/>
      <w:r w:rsidRPr="006D6473">
        <w:rPr>
          <w:rFonts w:ascii="Times New Roman" w:hAnsi="Times New Roman"/>
          <w:color w:val="000000"/>
          <w:sz w:val="20"/>
          <w:szCs w:val="20"/>
          <w:shd w:val="clear" w:color="auto" w:fill="FFFFFF"/>
        </w:rPr>
        <w:t>Кручёных А. Фактура слова.</w:t>
      </w:r>
      <w:proofErr w:type="gramEnd"/>
      <w:r w:rsidRPr="006D6473">
        <w:rPr>
          <w:rFonts w:ascii="Times New Roman" w:hAnsi="Times New Roman"/>
          <w:color w:val="000000"/>
          <w:sz w:val="20"/>
          <w:szCs w:val="20"/>
          <w:shd w:val="clear" w:color="auto" w:fill="FFFFFF"/>
        </w:rPr>
        <w:t xml:space="preserve"> Декларация // Кручёных А. Кукиш </w:t>
      </w:r>
      <w:r w:rsidR="00FB3E4B">
        <w:rPr>
          <w:rFonts w:ascii="Times New Roman" w:hAnsi="Times New Roman"/>
          <w:color w:val="000000"/>
          <w:sz w:val="20"/>
          <w:szCs w:val="20"/>
          <w:shd w:val="clear" w:color="auto" w:fill="FFFFFF"/>
        </w:rPr>
        <w:t xml:space="preserve">прошлякам. </w:t>
      </w:r>
      <w:proofErr w:type="gramStart"/>
      <w:r w:rsidR="00FB3E4B">
        <w:rPr>
          <w:rFonts w:ascii="Times New Roman" w:hAnsi="Times New Roman"/>
          <w:color w:val="000000"/>
          <w:sz w:val="20"/>
          <w:szCs w:val="20"/>
          <w:shd w:val="clear" w:color="auto" w:fill="FFFFFF"/>
        </w:rPr>
        <w:t>Репринтное издание.</w:t>
      </w:r>
      <w:proofErr w:type="gramEnd"/>
      <w:r w:rsidRPr="006D6473">
        <w:rPr>
          <w:rFonts w:ascii="Times New Roman" w:hAnsi="Times New Roman"/>
          <w:color w:val="000000"/>
          <w:sz w:val="20"/>
          <w:szCs w:val="20"/>
          <w:shd w:val="clear" w:color="auto" w:fill="FFFFFF"/>
        </w:rPr>
        <w:t xml:space="preserve"> </w:t>
      </w:r>
      <w:proofErr w:type="gramStart"/>
      <w:r w:rsidRPr="006D6473">
        <w:rPr>
          <w:rFonts w:ascii="Times New Roman" w:hAnsi="Times New Roman"/>
          <w:color w:val="000000"/>
          <w:sz w:val="20"/>
          <w:szCs w:val="20"/>
          <w:shd w:val="clear" w:color="auto" w:fill="FFFFFF"/>
        </w:rPr>
        <w:t>М.,</w:t>
      </w:r>
      <w:proofErr w:type="gramEnd"/>
      <w:r w:rsidR="00FB3E4B">
        <w:rPr>
          <w:rFonts w:ascii="Times New Roman" w:hAnsi="Times New Roman"/>
          <w:color w:val="000000"/>
          <w:sz w:val="20"/>
          <w:szCs w:val="20"/>
          <w:shd w:val="clear" w:color="auto" w:fill="FFFFFF"/>
        </w:rPr>
        <w:t xml:space="preserve"> 1992. </w:t>
      </w:r>
      <w:r w:rsidRPr="006D6473">
        <w:rPr>
          <w:rFonts w:ascii="Times New Roman" w:hAnsi="Times New Roman"/>
          <w:color w:val="000000"/>
          <w:sz w:val="20"/>
          <w:szCs w:val="20"/>
          <w:shd w:val="clear" w:color="auto" w:fill="FFFFFF"/>
        </w:rPr>
        <w:t>С. 11.</w:t>
      </w:r>
    </w:p>
  </w:footnote>
  <w:footnote w:id="4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Чудасов И.В. Указ. соч.</w:t>
      </w:r>
      <w:proofErr w:type="gramEnd"/>
      <w:r w:rsidRPr="006D6473">
        <w:rPr>
          <w:rFonts w:ascii="Times New Roman" w:hAnsi="Times New Roman"/>
          <w:sz w:val="20"/>
          <w:szCs w:val="20"/>
        </w:rPr>
        <w:t xml:space="preserve"> С. 14.</w:t>
      </w:r>
    </w:p>
  </w:footnote>
  <w:footnote w:id="4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 xml:space="preserve">Дёринг-Смирнова И.Р., Смирнов И.П. Исторический авангард с точки зрения эволюции </w:t>
      </w:r>
      <w:r w:rsidRPr="006D6473">
        <w:rPr>
          <w:rFonts w:ascii="Times New Roman" w:eastAsia="Times New Roman" w:hAnsi="Times New Roman"/>
          <w:color w:val="000000"/>
          <w:sz w:val="20"/>
          <w:szCs w:val="20"/>
        </w:rPr>
        <w:tab/>
        <w:t>художественных систем //</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Russian</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Literature. 1980.</w:t>
      </w:r>
      <w:r w:rsidRPr="006D6473">
        <w:rPr>
          <w:rFonts w:ascii="Times New Roman" w:eastAsia="Times New Roman" w:hAnsi="Times New Roman"/>
          <w:color w:val="000000"/>
          <w:sz w:val="20"/>
          <w:szCs w:val="20"/>
        </w:rPr>
        <w:t xml:space="preserve"> Вып.</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VIII.</w:t>
      </w:r>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С. 426.</w:t>
      </w:r>
      <w:proofErr w:type="gramEnd"/>
    </w:p>
  </w:footnote>
  <w:footnote w:id="4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Бирюков С.Е. Указ. соч.</w:t>
      </w:r>
      <w:proofErr w:type="gramEnd"/>
      <w:r w:rsidRPr="006D6473">
        <w:rPr>
          <w:rFonts w:ascii="Times New Roman" w:hAnsi="Times New Roman"/>
          <w:sz w:val="20"/>
          <w:szCs w:val="20"/>
        </w:rPr>
        <w:t xml:space="preserve"> С. 75.</w:t>
      </w:r>
    </w:p>
  </w:footnote>
  <w:footnote w:id="4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Жаккар Ж.-Ф.</w:t>
      </w:r>
      <w:proofErr w:type="gramEnd"/>
      <w:r w:rsidRPr="006D6473">
        <w:rPr>
          <w:rFonts w:ascii="Times New Roman" w:hAnsi="Times New Roman"/>
          <w:sz w:val="20"/>
          <w:szCs w:val="20"/>
        </w:rPr>
        <w:t xml:space="preserve"> </w:t>
      </w:r>
      <w:proofErr w:type="gramStart"/>
      <w:r w:rsidRPr="006D6473">
        <w:rPr>
          <w:rFonts w:ascii="Times New Roman" w:hAnsi="Times New Roman"/>
          <w:sz w:val="20"/>
          <w:szCs w:val="20"/>
        </w:rPr>
        <w:t>Указ. соч.</w:t>
      </w:r>
      <w:proofErr w:type="gramEnd"/>
      <w:r w:rsidRPr="006D6473">
        <w:rPr>
          <w:rFonts w:ascii="Times New Roman" w:hAnsi="Times New Roman"/>
          <w:sz w:val="20"/>
          <w:szCs w:val="20"/>
        </w:rPr>
        <w:t xml:space="preserve"> С. 12.</w:t>
      </w:r>
    </w:p>
  </w:footnote>
  <w:footnote w:id="4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Бирюков С.Е. Уроки барокко и авангарда: проблема освоения палиндромического текста (На примере творчества Н.И. Ладыгина): Учебно-методическое пособие</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 xml:space="preserve">для студентов-филологов. </w:t>
      </w:r>
      <w:r w:rsidRPr="006D6473">
        <w:rPr>
          <w:rFonts w:ascii="Times New Roman" w:eastAsia="Times New Roman" w:hAnsi="Times New Roman"/>
          <w:color w:val="000000"/>
          <w:sz w:val="20"/>
          <w:szCs w:val="20"/>
        </w:rPr>
        <w:t>Тамбов: Издательство ТГУ</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 xml:space="preserve">им. </w:t>
      </w:r>
      <w:proofErr w:type="gramStart"/>
      <w:r w:rsidR="00FB3E4B">
        <w:rPr>
          <w:rFonts w:ascii="Times New Roman" w:eastAsia="Times New Roman" w:hAnsi="Times New Roman"/>
          <w:color w:val="000000"/>
          <w:sz w:val="20"/>
          <w:szCs w:val="20"/>
        </w:rPr>
        <w:t>Г.Р. Державина, 1998.</w:t>
      </w:r>
      <w:proofErr w:type="gramEnd"/>
      <w:r w:rsidR="00FB3E4B">
        <w:rPr>
          <w:rFonts w:ascii="Times New Roman" w:eastAsia="Times New Roman" w:hAnsi="Times New Roman"/>
          <w:color w:val="000000"/>
          <w:sz w:val="20"/>
          <w:szCs w:val="20"/>
        </w:rPr>
        <w:t xml:space="preserve"> </w:t>
      </w:r>
      <w:r w:rsidRPr="006D6473">
        <w:rPr>
          <w:rFonts w:ascii="Times New Roman" w:eastAsia="Times New Roman" w:hAnsi="Times New Roman"/>
          <w:color w:val="000000"/>
          <w:sz w:val="20"/>
          <w:szCs w:val="20"/>
        </w:rPr>
        <w:t>С. 25.</w:t>
      </w:r>
    </w:p>
  </w:footnote>
  <w:footnote w:id="4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Бухло Б. Неоавангард и культурная индустрия.</w:t>
      </w:r>
      <w:proofErr w:type="gramEnd"/>
      <w:r w:rsidRPr="006D6473">
        <w:rPr>
          <w:rFonts w:ascii="Times New Roman" w:hAnsi="Times New Roman"/>
          <w:sz w:val="20"/>
          <w:szCs w:val="20"/>
        </w:rPr>
        <w:t xml:space="preserve"> С. 27.</w:t>
      </w:r>
    </w:p>
  </w:footnote>
  <w:footnote w:id="4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vertAlign w:val="baseline"/>
        </w:rPr>
        <w:tab/>
        <w:t xml:space="preserve"> </w:t>
      </w:r>
      <w:r w:rsidRPr="006D6473">
        <w:rPr>
          <w:rStyle w:val="a4"/>
          <w:rFonts w:ascii="Times New Roman" w:eastAsia="Times New Roman" w:hAnsi="Times New Roman"/>
          <w:color w:val="000000"/>
          <w:sz w:val="20"/>
          <w:szCs w:val="20"/>
          <w:vertAlign w:val="baseline"/>
        </w:rPr>
        <w:t xml:space="preserve">Дёринг-Смирнова И.Р., Смирнов И.П. Исторический авангард с точки зрения эволюции </w:t>
      </w:r>
      <w:r w:rsidRPr="006D6473">
        <w:rPr>
          <w:rStyle w:val="a4"/>
          <w:rFonts w:ascii="Times New Roman" w:eastAsia="Times New Roman" w:hAnsi="Times New Roman"/>
          <w:color w:val="000000"/>
          <w:sz w:val="20"/>
          <w:szCs w:val="20"/>
          <w:shd w:val="clear" w:color="auto" w:fill="FFFFFF"/>
          <w:vertAlign w:val="baseline"/>
        </w:rPr>
        <w:t>художественных систем.</w:t>
      </w:r>
      <w:r w:rsidRPr="006D6473">
        <w:rPr>
          <w:rStyle w:val="a4"/>
          <w:rFonts w:ascii="Times New Roman" w:hAnsi="Times New Roman"/>
          <w:color w:val="000000"/>
          <w:sz w:val="20"/>
          <w:szCs w:val="20"/>
          <w:shd w:val="clear" w:color="auto" w:fill="FFFFFF"/>
          <w:vertAlign w:val="baseline"/>
        </w:rPr>
        <w:t xml:space="preserve"> С. 414.</w:t>
      </w:r>
    </w:p>
  </w:footnote>
  <w:footnote w:id="47">
    <w:p w:rsidR="006D6473" w:rsidRPr="006D6473" w:rsidRDefault="006D6473" w:rsidP="006D6473">
      <w:pPr>
        <w:pStyle w:val="Footnote"/>
        <w:jc w:val="both"/>
        <w:rPr>
          <w:rFonts w:ascii="Times New Roman" w:eastAsia="Times New Roman" w:hAnsi="Times New Roman"/>
          <w:color w:val="000000"/>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Бирюков С.Е. Формообразующие стратегии авангардного искусства в русской культуре XX века.</w:t>
      </w:r>
      <w:proofErr w:type="gramEnd"/>
      <w:r w:rsidRPr="006D6473">
        <w:rPr>
          <w:rFonts w:ascii="Times New Roman" w:eastAsia="Times New Roman" w:hAnsi="Times New Roman"/>
          <w:color w:val="000000"/>
          <w:sz w:val="20"/>
          <w:szCs w:val="20"/>
        </w:rPr>
        <w:t xml:space="preserve"> С. 4.</w:t>
      </w:r>
    </w:p>
  </w:footnote>
  <w:footnote w:id="48">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Крусанов А.</w:t>
      </w:r>
      <w:r w:rsidR="00FB3E4B">
        <w:rPr>
          <w:rFonts w:ascii="Times New Roman" w:eastAsia="Times New Roman" w:hAnsi="Times New Roman"/>
          <w:color w:val="000000"/>
          <w:sz w:val="20"/>
          <w:szCs w:val="20"/>
        </w:rPr>
        <w:t>В. Русский авангард.</w:t>
      </w:r>
      <w:proofErr w:type="gramEnd"/>
      <w:r w:rsidR="00FB3E4B">
        <w:rPr>
          <w:rFonts w:ascii="Times New Roman" w:eastAsia="Times New Roman" w:hAnsi="Times New Roman"/>
          <w:color w:val="000000"/>
          <w:sz w:val="20"/>
          <w:szCs w:val="20"/>
        </w:rPr>
        <w:t xml:space="preserve"> </w:t>
      </w:r>
      <w:r w:rsidR="00FB3E4B" w:rsidRPr="00FB3E4B">
        <w:rPr>
          <w:rFonts w:ascii="Times New Roman" w:eastAsia="Times New Roman" w:hAnsi="Times New Roman"/>
          <w:color w:val="000000"/>
          <w:sz w:val="20"/>
          <w:szCs w:val="20"/>
          <w:lang w:val="ru-RU"/>
        </w:rPr>
        <w:t xml:space="preserve">В 3-х т. </w:t>
      </w:r>
      <w:r w:rsidR="00FB3E4B">
        <w:rPr>
          <w:rFonts w:ascii="Times New Roman" w:eastAsia="Times New Roman" w:hAnsi="Times New Roman"/>
          <w:color w:val="000000"/>
          <w:sz w:val="20"/>
          <w:szCs w:val="20"/>
          <w:lang w:val="ru-RU"/>
        </w:rPr>
        <w:t xml:space="preserve">Т. 1. </w:t>
      </w:r>
      <w:r w:rsidRPr="00FB3E4B">
        <w:rPr>
          <w:rFonts w:ascii="Times New Roman" w:eastAsia="Times New Roman" w:hAnsi="Times New Roman"/>
          <w:color w:val="000000"/>
          <w:sz w:val="20"/>
          <w:szCs w:val="20"/>
          <w:lang w:val="ru-RU"/>
        </w:rPr>
        <w:t xml:space="preserve">М.: Новое </w:t>
      </w:r>
      <w:r w:rsidR="00FB3E4B">
        <w:rPr>
          <w:rFonts w:ascii="Times New Roman" w:eastAsia="Times New Roman" w:hAnsi="Times New Roman"/>
          <w:color w:val="000000"/>
          <w:sz w:val="20"/>
          <w:szCs w:val="20"/>
          <w:lang w:val="ru-RU"/>
        </w:rPr>
        <w:t xml:space="preserve">литературное обозрение, 2010. </w:t>
      </w:r>
      <w:r w:rsidRPr="00FB3E4B">
        <w:rPr>
          <w:rFonts w:ascii="Times New Roman" w:eastAsia="Times New Roman" w:hAnsi="Times New Roman"/>
          <w:color w:val="000000"/>
          <w:sz w:val="20"/>
          <w:szCs w:val="20"/>
          <w:lang w:val="ru-RU"/>
        </w:rPr>
        <w:t>С. 333.</w:t>
      </w:r>
    </w:p>
  </w:footnote>
  <w:footnote w:id="4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Флакер А. Указ. соч.</w:t>
      </w:r>
      <w:proofErr w:type="gramEnd"/>
      <w:r w:rsidRPr="006D6473">
        <w:rPr>
          <w:rFonts w:ascii="Times New Roman" w:hAnsi="Times New Roman"/>
          <w:sz w:val="20"/>
          <w:szCs w:val="20"/>
        </w:rPr>
        <w:t xml:space="preserve"> С. 88.</w:t>
      </w:r>
    </w:p>
  </w:footnote>
  <w:footnote w:id="50">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Кобрин К. Александр Кондратов, человек авангарда.</w:t>
      </w:r>
      <w:proofErr w:type="gramEnd"/>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rPr>
        <w:t>[Электронный ресурс].</w:t>
      </w:r>
      <w:proofErr w:type="gramEnd"/>
      <w:r w:rsidRPr="006D6473">
        <w:rPr>
          <w:rFonts w:ascii="Times New Roman" w:hAnsi="Times New Roman"/>
          <w:color w:val="000000" w:themeColor="text1"/>
          <w:sz w:val="20"/>
          <w:szCs w:val="20"/>
        </w:rPr>
        <w:t xml:space="preserve"> URL: &lt;http://postnonfiction.org/narratives/kondratov/&gt;. </w:t>
      </w:r>
      <w:r w:rsidRPr="00FB3E4B">
        <w:rPr>
          <w:rFonts w:ascii="Times New Roman" w:hAnsi="Times New Roman"/>
          <w:color w:val="000000" w:themeColor="text1"/>
          <w:sz w:val="20"/>
          <w:szCs w:val="20"/>
          <w:lang w:val="ru-RU"/>
        </w:rPr>
        <w:t>Дата обращения: 04.05.2017.</w:t>
      </w:r>
    </w:p>
  </w:footnote>
  <w:footnote w:id="51">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Style w:val="s11"/>
          <w:rFonts w:ascii="Times New Roman" w:eastAsia="Times New Roman" w:hAnsi="Times New Roman"/>
          <w:color w:val="000000"/>
          <w:sz w:val="20"/>
          <w:szCs w:val="20"/>
          <w:shd w:val="clear" w:color="auto" w:fill="FFFFFF"/>
          <w:lang w:val="ru-RU"/>
        </w:rPr>
        <w:t xml:space="preserve">Якобсон Р.О. Лингвистика и поэтика // </w:t>
      </w:r>
      <w:r w:rsidR="00FB3E4B" w:rsidRPr="00FB3E4B">
        <w:rPr>
          <w:rStyle w:val="s11"/>
          <w:rFonts w:ascii="Times New Roman" w:eastAsia="Times New Roman" w:hAnsi="Times New Roman"/>
          <w:color w:val="000000"/>
          <w:sz w:val="20"/>
          <w:szCs w:val="20"/>
          <w:shd w:val="clear" w:color="auto" w:fill="FFFFFF"/>
          <w:lang w:val="ru-RU"/>
        </w:rPr>
        <w:t>Структ</w:t>
      </w:r>
      <w:r w:rsidR="00FB3E4B">
        <w:rPr>
          <w:rStyle w:val="s11"/>
          <w:rFonts w:ascii="Times New Roman" w:eastAsia="Times New Roman" w:hAnsi="Times New Roman"/>
          <w:color w:val="000000"/>
          <w:sz w:val="20"/>
          <w:szCs w:val="20"/>
          <w:shd w:val="clear" w:color="auto" w:fill="FFFFFF"/>
          <w:lang w:val="ru-RU"/>
        </w:rPr>
        <w:t>урализм «за» и «против»</w:t>
      </w:r>
      <w:r w:rsidR="00FB3E4B" w:rsidRPr="00FB3E4B">
        <w:rPr>
          <w:rStyle w:val="s11"/>
          <w:rFonts w:ascii="Times New Roman" w:eastAsia="Times New Roman" w:hAnsi="Times New Roman"/>
          <w:color w:val="000000"/>
          <w:sz w:val="20"/>
          <w:szCs w:val="20"/>
          <w:shd w:val="clear" w:color="auto" w:fill="FFFFFF"/>
          <w:lang w:val="ru-RU"/>
        </w:rPr>
        <w:t xml:space="preserve">. </w:t>
      </w:r>
      <w:proofErr w:type="gramStart"/>
      <w:r w:rsidR="00FB3E4B">
        <w:rPr>
          <w:rStyle w:val="s11"/>
          <w:rFonts w:ascii="Times New Roman" w:eastAsia="Times New Roman" w:hAnsi="Times New Roman"/>
          <w:color w:val="000000"/>
          <w:sz w:val="20"/>
          <w:szCs w:val="20"/>
          <w:shd w:val="clear" w:color="auto" w:fill="FFFFFF"/>
          <w:lang w:val="ru-RU"/>
        </w:rPr>
        <w:t>М</w:t>
      </w:r>
      <w:proofErr w:type="gramEnd"/>
      <w:r w:rsidR="00FB3E4B">
        <w:rPr>
          <w:rStyle w:val="s11"/>
          <w:rFonts w:ascii="Times New Roman" w:eastAsia="Times New Roman" w:hAnsi="Times New Roman"/>
          <w:color w:val="000000"/>
          <w:sz w:val="20"/>
          <w:szCs w:val="20"/>
          <w:shd w:val="clear" w:color="auto" w:fill="FFFFFF"/>
          <w:lang w:val="ru-RU"/>
        </w:rPr>
        <w:t xml:space="preserve">., 1975. </w:t>
      </w:r>
      <w:r w:rsidRPr="00FB3E4B">
        <w:rPr>
          <w:rStyle w:val="s11"/>
          <w:rFonts w:ascii="Times New Roman" w:eastAsia="Times New Roman" w:hAnsi="Times New Roman"/>
          <w:color w:val="000000"/>
          <w:sz w:val="20"/>
          <w:szCs w:val="20"/>
          <w:shd w:val="clear" w:color="auto" w:fill="FFFFFF"/>
          <w:lang w:val="ru-RU"/>
        </w:rPr>
        <w:t>С. 196.</w:t>
      </w:r>
    </w:p>
  </w:footnote>
  <w:footnote w:id="5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 xml:space="preserve">Шапир М.И. </w:t>
      </w:r>
      <w:r w:rsidRPr="006D6473">
        <w:rPr>
          <w:rFonts w:ascii="Times New Roman" w:eastAsia="Times New Roman" w:hAnsi="Times New Roman"/>
          <w:color w:val="000000"/>
          <w:sz w:val="20"/>
          <w:szCs w:val="20"/>
        </w:rPr>
        <w:t>Versus</w:t>
      </w:r>
      <w:r w:rsidRPr="00FB3E4B">
        <w:rPr>
          <w:rFonts w:ascii="Times New Roman" w:eastAsia="Times New Roman" w:hAnsi="Times New Roman"/>
          <w:color w:val="000000"/>
          <w:sz w:val="20"/>
          <w:szCs w:val="20"/>
          <w:lang w:val="ru-RU"/>
        </w:rPr>
        <w:t xml:space="preserve"> </w:t>
      </w:r>
      <w:r w:rsidRPr="006D6473">
        <w:rPr>
          <w:rFonts w:ascii="Times New Roman" w:eastAsia="Times New Roman" w:hAnsi="Times New Roman"/>
          <w:color w:val="000000"/>
          <w:sz w:val="20"/>
          <w:szCs w:val="20"/>
        </w:rPr>
        <w:t>vs</w:t>
      </w:r>
      <w:r w:rsidRPr="00FB3E4B">
        <w:rPr>
          <w:rFonts w:ascii="Times New Roman" w:eastAsia="Times New Roman" w:hAnsi="Times New Roman"/>
          <w:color w:val="000000"/>
          <w:sz w:val="20"/>
          <w:szCs w:val="20"/>
          <w:lang w:val="ru-RU"/>
        </w:rPr>
        <w:t xml:space="preserve"> </w:t>
      </w:r>
      <w:r w:rsidRPr="006D6473">
        <w:rPr>
          <w:rFonts w:ascii="Times New Roman" w:eastAsia="Times New Roman" w:hAnsi="Times New Roman"/>
          <w:color w:val="000000"/>
          <w:sz w:val="20"/>
          <w:szCs w:val="20"/>
        </w:rPr>
        <w:t>prosa</w:t>
      </w:r>
      <w:r w:rsidRPr="00FB3E4B">
        <w:rPr>
          <w:rFonts w:ascii="Times New Roman" w:eastAsia="Times New Roman" w:hAnsi="Times New Roman"/>
          <w:color w:val="000000"/>
          <w:sz w:val="20"/>
          <w:szCs w:val="20"/>
          <w:lang w:val="ru-RU"/>
        </w:rPr>
        <w:t>: пространство-время поэтического текста //</w:t>
      </w:r>
      <w:r w:rsidRPr="006D6473">
        <w:rPr>
          <w:rStyle w:val="apple-converted-space"/>
          <w:rFonts w:ascii="Times New Roman" w:eastAsia="Times New Roman" w:hAnsi="Times New Roman"/>
          <w:color w:val="000000"/>
          <w:sz w:val="20"/>
          <w:szCs w:val="20"/>
        </w:rPr>
        <w:t> </w:t>
      </w:r>
      <w:r w:rsidR="00FB3E4B">
        <w:rPr>
          <w:rFonts w:ascii="Times New Roman" w:eastAsia="Times New Roman" w:hAnsi="Times New Roman"/>
          <w:color w:val="000000"/>
          <w:sz w:val="20"/>
          <w:szCs w:val="20"/>
        </w:rPr>
        <w:t>Philologica</w:t>
      </w:r>
      <w:r w:rsidR="00FB3E4B" w:rsidRPr="00FB3E4B">
        <w:rPr>
          <w:rFonts w:ascii="Times New Roman" w:eastAsia="Times New Roman" w:hAnsi="Times New Roman"/>
          <w:color w:val="000000"/>
          <w:sz w:val="20"/>
          <w:szCs w:val="20"/>
          <w:lang w:val="ru-RU"/>
        </w:rPr>
        <w:t>.</w:t>
      </w:r>
      <w:r w:rsidRPr="00FB3E4B">
        <w:rPr>
          <w:rFonts w:ascii="Times New Roman" w:eastAsia="Times New Roman" w:hAnsi="Times New Roman"/>
          <w:color w:val="000000"/>
          <w:sz w:val="20"/>
          <w:szCs w:val="20"/>
          <w:lang w:val="ru-RU"/>
        </w:rPr>
        <w:t xml:space="preserve"> </w:t>
      </w:r>
      <w:r w:rsidR="00FB3E4B">
        <w:rPr>
          <w:rFonts w:ascii="Times New Roman" w:eastAsia="Times New Roman" w:hAnsi="Times New Roman"/>
          <w:color w:val="000000"/>
          <w:sz w:val="20"/>
          <w:szCs w:val="20"/>
        </w:rPr>
        <w:t xml:space="preserve">1995. </w:t>
      </w:r>
      <w:r w:rsidR="00FB3E4B">
        <w:rPr>
          <w:rFonts w:ascii="Times New Roman" w:eastAsia="Times New Roman" w:hAnsi="Times New Roman"/>
          <w:color w:val="000000"/>
          <w:sz w:val="20"/>
          <w:szCs w:val="20"/>
          <w:lang w:val="ru-RU"/>
        </w:rPr>
        <w:t>Т</w:t>
      </w:r>
      <w:r w:rsidR="00FB3E4B">
        <w:rPr>
          <w:rFonts w:ascii="Times New Roman" w:eastAsia="Times New Roman" w:hAnsi="Times New Roman"/>
          <w:color w:val="000000"/>
          <w:sz w:val="20"/>
          <w:szCs w:val="20"/>
        </w:rPr>
        <w:t xml:space="preserve">. 2. </w:t>
      </w:r>
      <w:r w:rsidRPr="006D6473">
        <w:rPr>
          <w:rFonts w:ascii="Times New Roman" w:eastAsia="Times New Roman" w:hAnsi="Times New Roman"/>
          <w:color w:val="000000"/>
          <w:sz w:val="20"/>
          <w:szCs w:val="20"/>
        </w:rPr>
        <w:t>№ 3/4.</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С. 9.</w:t>
      </w:r>
    </w:p>
  </w:footnote>
  <w:footnote w:id="53">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Гаспаров М.Л., Скулачева Т.В</w:t>
      </w:r>
      <w:r w:rsidR="00FB3E4B">
        <w:rPr>
          <w:rFonts w:ascii="Times New Roman" w:eastAsia="Times New Roman" w:hAnsi="Times New Roman"/>
          <w:color w:val="000000"/>
          <w:sz w:val="20"/>
          <w:szCs w:val="20"/>
        </w:rPr>
        <w:t>. Статьи о лингвистике стиха.</w:t>
      </w:r>
      <w:proofErr w:type="gramEnd"/>
      <w:r w:rsidR="00FB3E4B">
        <w:rPr>
          <w:rFonts w:ascii="Times New Roman" w:eastAsia="Times New Roman" w:hAnsi="Times New Roman"/>
          <w:color w:val="000000"/>
          <w:sz w:val="20"/>
          <w:szCs w:val="20"/>
        </w:rPr>
        <w:t xml:space="preserve"> </w:t>
      </w:r>
      <w:r w:rsidRPr="00FB3E4B">
        <w:rPr>
          <w:rFonts w:ascii="Times New Roman" w:eastAsia="Times New Roman" w:hAnsi="Times New Roman"/>
          <w:color w:val="000000"/>
          <w:sz w:val="20"/>
          <w:szCs w:val="20"/>
          <w:lang w:val="ru-RU"/>
        </w:rPr>
        <w:t>М.: Яз</w:t>
      </w:r>
      <w:r w:rsidR="00FB3E4B">
        <w:rPr>
          <w:rFonts w:ascii="Times New Roman" w:eastAsia="Times New Roman" w:hAnsi="Times New Roman"/>
          <w:color w:val="000000"/>
          <w:sz w:val="20"/>
          <w:szCs w:val="20"/>
          <w:lang w:val="ru-RU"/>
        </w:rPr>
        <w:t>ыки славянской культуры, 2004.</w:t>
      </w:r>
      <w:r w:rsidRPr="00FB3E4B">
        <w:rPr>
          <w:rFonts w:ascii="Times New Roman" w:eastAsia="Times New Roman" w:hAnsi="Times New Roman"/>
          <w:color w:val="000000"/>
          <w:sz w:val="20"/>
          <w:szCs w:val="20"/>
          <w:lang w:val="ru-RU"/>
        </w:rPr>
        <w:t xml:space="preserve"> С. 119.</w:t>
      </w:r>
    </w:p>
  </w:footnote>
  <w:footnote w:id="5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Гаспаров М.Л. Избранные труды.</w:t>
      </w:r>
      <w:proofErr w:type="gramEnd"/>
      <w:r w:rsidRPr="006D6473">
        <w:rPr>
          <w:rFonts w:ascii="Times New Roman" w:eastAsia="Times New Roman" w:hAnsi="Times New Roman"/>
          <w:color w:val="000000"/>
          <w:sz w:val="20"/>
          <w:szCs w:val="20"/>
        </w:rPr>
        <w:t xml:space="preserve"> Т. IV:</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Лингвистика ст</w:t>
      </w:r>
      <w:r w:rsidR="00FB3E4B">
        <w:rPr>
          <w:rFonts w:ascii="Times New Roman" w:eastAsia="Times New Roman" w:hAnsi="Times New Roman"/>
          <w:color w:val="000000"/>
          <w:sz w:val="20"/>
          <w:szCs w:val="20"/>
        </w:rPr>
        <w:t xml:space="preserve">иха. </w:t>
      </w:r>
      <w:proofErr w:type="gramStart"/>
      <w:r w:rsidR="00FB3E4B">
        <w:rPr>
          <w:rFonts w:ascii="Times New Roman" w:eastAsia="Times New Roman" w:hAnsi="Times New Roman"/>
          <w:color w:val="000000"/>
          <w:sz w:val="20"/>
          <w:szCs w:val="20"/>
        </w:rPr>
        <w:t>Анализы и интерпретации.</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Язы</w:t>
      </w:r>
      <w:r w:rsidR="00FB3E4B">
        <w:rPr>
          <w:rFonts w:ascii="Times New Roman" w:eastAsia="Times New Roman" w:hAnsi="Times New Roman"/>
          <w:color w:val="000000"/>
          <w:sz w:val="20"/>
          <w:szCs w:val="20"/>
        </w:rPr>
        <w:t xml:space="preserve">ки славянской культуры, 2012. </w:t>
      </w:r>
      <w:r w:rsidRPr="006D6473">
        <w:rPr>
          <w:rFonts w:ascii="Times New Roman" w:eastAsia="Times New Roman" w:hAnsi="Times New Roman"/>
          <w:color w:val="000000"/>
          <w:sz w:val="20"/>
          <w:szCs w:val="20"/>
        </w:rPr>
        <w:t>С. 388.</w:t>
      </w:r>
    </w:p>
  </w:footnote>
  <w:footnote w:id="5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Квятковский А.П. Поэтический словарь.</w:t>
      </w:r>
      <w:proofErr w:type="gramEnd"/>
      <w:r w:rsidRPr="006D6473">
        <w:rPr>
          <w:rFonts w:ascii="Times New Roman" w:eastAsia="Times New Roman" w:hAnsi="Times New Roman"/>
          <w:color w:val="000000"/>
          <w:sz w:val="20"/>
          <w:szCs w:val="20"/>
        </w:rPr>
        <w:t xml:space="preserve"> С. 190.</w:t>
      </w:r>
    </w:p>
  </w:footnote>
  <w:footnote w:id="56">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 xml:space="preserve"> Горобец Б.С., Жуков А.В. Эффект нечетности числа букв в палиндромах // А роза упала не на лап</w:t>
      </w:r>
      <w:r w:rsidR="00FB3E4B" w:rsidRPr="00FB3E4B">
        <w:rPr>
          <w:rFonts w:ascii="Times New Roman" w:eastAsia="Times New Roman" w:hAnsi="Times New Roman"/>
          <w:color w:val="000000"/>
          <w:sz w:val="20"/>
          <w:szCs w:val="20"/>
          <w:lang w:val="ru-RU"/>
        </w:rPr>
        <w:t>у Азора: Искусство палиндрома.</w:t>
      </w:r>
      <w:r w:rsidRPr="00FB3E4B">
        <w:rPr>
          <w:rFonts w:ascii="Times New Roman" w:eastAsia="Times New Roman" w:hAnsi="Times New Roman"/>
          <w:color w:val="000000"/>
          <w:sz w:val="20"/>
          <w:szCs w:val="20"/>
          <w:lang w:val="ru-RU"/>
        </w:rPr>
        <w:t xml:space="preserve"> </w:t>
      </w:r>
      <w:r w:rsidR="00FB3E4B" w:rsidRPr="00FB3E4B">
        <w:rPr>
          <w:rFonts w:ascii="Times New Roman" w:eastAsia="Times New Roman" w:hAnsi="Times New Roman"/>
          <w:color w:val="000000"/>
          <w:sz w:val="20"/>
          <w:szCs w:val="20"/>
          <w:lang w:val="ru-RU"/>
        </w:rPr>
        <w:t xml:space="preserve">М.: </w:t>
      </w:r>
      <w:r w:rsidR="00FB3E4B">
        <w:rPr>
          <w:rFonts w:ascii="Times New Roman" w:eastAsia="Times New Roman" w:hAnsi="Times New Roman"/>
          <w:color w:val="000000"/>
          <w:sz w:val="20"/>
          <w:szCs w:val="20"/>
        </w:rPr>
        <w:t>URSS</w:t>
      </w:r>
      <w:r w:rsidR="00FB3E4B" w:rsidRPr="00FB3E4B">
        <w:rPr>
          <w:rFonts w:ascii="Times New Roman" w:eastAsia="Times New Roman" w:hAnsi="Times New Roman"/>
          <w:color w:val="000000"/>
          <w:sz w:val="20"/>
          <w:szCs w:val="20"/>
          <w:lang w:val="ru-RU"/>
        </w:rPr>
        <w:t xml:space="preserve"> ЛЕНАНД, 2015. </w:t>
      </w:r>
      <w:r w:rsidRPr="00FB3E4B">
        <w:rPr>
          <w:rFonts w:ascii="Times New Roman" w:eastAsia="Times New Roman" w:hAnsi="Times New Roman"/>
          <w:color w:val="000000"/>
          <w:sz w:val="20"/>
          <w:szCs w:val="20"/>
          <w:lang w:val="ru-RU"/>
        </w:rPr>
        <w:t>С. 176.</w:t>
      </w:r>
    </w:p>
  </w:footnote>
  <w:footnote w:id="5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На вопросы редакции отвечают: Павел Байков, Сергей Бирюков, Борис Гринберг, Арсен Мирзаев, Елена Кацюба, Константин Кед</w:t>
      </w:r>
      <w:r w:rsidR="00FB3E4B" w:rsidRPr="00FB3E4B">
        <w:rPr>
          <w:rFonts w:ascii="Times New Roman" w:hAnsi="Times New Roman"/>
          <w:sz w:val="20"/>
          <w:szCs w:val="20"/>
          <w:lang w:val="ru-RU"/>
        </w:rPr>
        <w:t xml:space="preserve">ров, Иван Чудасов // Дети Ра. </w:t>
      </w:r>
      <w:r w:rsidR="00FB3E4B">
        <w:rPr>
          <w:rFonts w:ascii="Times New Roman" w:hAnsi="Times New Roman"/>
          <w:sz w:val="20"/>
          <w:szCs w:val="20"/>
          <w:lang w:val="ru-RU"/>
        </w:rPr>
        <w:t xml:space="preserve">2009. </w:t>
      </w:r>
      <w:r w:rsidRPr="00FB3E4B">
        <w:rPr>
          <w:rFonts w:ascii="Times New Roman" w:hAnsi="Times New Roman"/>
          <w:sz w:val="20"/>
          <w:szCs w:val="20"/>
          <w:lang w:val="ru-RU"/>
        </w:rPr>
        <w:t xml:space="preserve">2(52). </w:t>
      </w:r>
      <w:proofErr w:type="gramStart"/>
      <w:r w:rsidRPr="006D6473">
        <w:rPr>
          <w:rFonts w:ascii="Times New Roman" w:hAnsi="Times New Roman"/>
          <w:sz w:val="20"/>
          <w:szCs w:val="20"/>
        </w:rPr>
        <w:t>[Электронный ресурс].</w:t>
      </w:r>
      <w:proofErr w:type="gramEnd"/>
      <w:r w:rsidRPr="006D6473">
        <w:rPr>
          <w:rFonts w:ascii="Times New Roman" w:hAnsi="Times New Roman"/>
          <w:sz w:val="20"/>
          <w:szCs w:val="20"/>
        </w:rPr>
        <w:t xml:space="preserve"> URL: &lt;http://magazines.russ.ru/ra/2009/2/bl27.html&gt;. Дата обращения: 04.02.2017.</w:t>
      </w:r>
    </w:p>
  </w:footnote>
  <w:footnote w:id="58">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2"/>
          <w:rFonts w:ascii="Times New Roman" w:eastAsia="Times New Roman" w:hAnsi="Times New Roman"/>
          <w:color w:val="000000"/>
          <w:sz w:val="20"/>
          <w:szCs w:val="20"/>
        </w:rPr>
        <w:t>Russian</w:t>
      </w:r>
      <w:r w:rsidRPr="006D6473">
        <w:rPr>
          <w:rStyle w:val="apple-converted-space"/>
          <w:rFonts w:ascii="Times New Roman" w:eastAsia="Times New Roman" w:hAnsi="Times New Roman"/>
          <w:color w:val="000000"/>
          <w:sz w:val="20"/>
          <w:szCs w:val="20"/>
        </w:rPr>
        <w:t> </w:t>
      </w:r>
      <w:r w:rsidRPr="006D6473">
        <w:rPr>
          <w:rStyle w:val="s2"/>
          <w:rFonts w:ascii="Times New Roman" w:eastAsia="Times New Roman" w:hAnsi="Times New Roman"/>
          <w:color w:val="000000"/>
          <w:sz w:val="20"/>
          <w:szCs w:val="20"/>
        </w:rPr>
        <w:t>Literature</w:t>
      </w:r>
      <w:r w:rsidRPr="006D6473">
        <w:rPr>
          <w:rStyle w:val="apple-converted-space"/>
          <w:rFonts w:ascii="Times New Roman" w:eastAsia="Times New Roman" w:hAnsi="Times New Roman"/>
          <w:color w:val="000000"/>
          <w:sz w:val="20"/>
          <w:szCs w:val="20"/>
        </w:rPr>
        <w:t> </w:t>
      </w:r>
      <w:r w:rsidRPr="006D6473">
        <w:rPr>
          <w:rStyle w:val="s2"/>
          <w:rFonts w:ascii="Times New Roman" w:eastAsia="Times New Roman" w:hAnsi="Times New Roman"/>
          <w:color w:val="000000"/>
          <w:sz w:val="20"/>
          <w:szCs w:val="20"/>
        </w:rPr>
        <w:t>LXXV</w:t>
      </w:r>
      <w:r w:rsidR="00FB3E4B">
        <w:rPr>
          <w:rStyle w:val="s2"/>
          <w:rFonts w:ascii="Times New Roman" w:eastAsia="Times New Roman" w:hAnsi="Times New Roman"/>
          <w:color w:val="000000"/>
          <w:sz w:val="20"/>
          <w:szCs w:val="20"/>
        </w:rPr>
        <w:t>III I/II.</w:t>
      </w:r>
      <w:proofErr w:type="gramEnd"/>
      <w:r w:rsidR="00FB3E4B">
        <w:rPr>
          <w:rStyle w:val="s2"/>
          <w:rFonts w:ascii="Times New Roman" w:eastAsia="Times New Roman" w:hAnsi="Times New Roman"/>
          <w:color w:val="000000"/>
          <w:sz w:val="20"/>
          <w:szCs w:val="20"/>
        </w:rPr>
        <w:t xml:space="preserve"> </w:t>
      </w:r>
      <w:r w:rsidRPr="006D6473">
        <w:rPr>
          <w:rStyle w:val="s2"/>
          <w:rFonts w:ascii="Times New Roman" w:eastAsia="Times New Roman" w:hAnsi="Times New Roman"/>
          <w:color w:val="000000"/>
          <w:sz w:val="20"/>
          <w:szCs w:val="20"/>
        </w:rPr>
        <w:t>Amsterdam</w:t>
      </w:r>
      <w:r w:rsidRPr="00FB3E4B">
        <w:rPr>
          <w:rStyle w:val="s2"/>
          <w:rFonts w:ascii="Times New Roman" w:eastAsia="Times New Roman" w:hAnsi="Times New Roman"/>
          <w:color w:val="000000"/>
          <w:sz w:val="20"/>
          <w:szCs w:val="20"/>
          <w:lang w:val="ru-RU"/>
        </w:rPr>
        <w:t xml:space="preserve">: </w:t>
      </w:r>
      <w:r w:rsidRPr="006D6473">
        <w:rPr>
          <w:rStyle w:val="s2"/>
          <w:rFonts w:ascii="Times New Roman" w:eastAsia="Times New Roman" w:hAnsi="Times New Roman"/>
          <w:color w:val="000000"/>
          <w:sz w:val="20"/>
          <w:szCs w:val="20"/>
        </w:rPr>
        <w:t>Elsevier</w:t>
      </w:r>
      <w:r w:rsidRPr="00FB3E4B">
        <w:rPr>
          <w:rStyle w:val="s2"/>
          <w:rFonts w:ascii="Times New Roman" w:eastAsia="Times New Roman" w:hAnsi="Times New Roman"/>
          <w:color w:val="000000"/>
          <w:sz w:val="20"/>
          <w:szCs w:val="20"/>
          <w:lang w:val="ru-RU"/>
        </w:rPr>
        <w:t xml:space="preserve"> </w:t>
      </w:r>
      <w:r w:rsidRPr="006D6473">
        <w:rPr>
          <w:rStyle w:val="s2"/>
          <w:rFonts w:ascii="Times New Roman" w:eastAsia="Times New Roman" w:hAnsi="Times New Roman"/>
          <w:color w:val="000000"/>
          <w:sz w:val="20"/>
          <w:szCs w:val="20"/>
        </w:rPr>
        <w:t>B</w:t>
      </w:r>
      <w:r w:rsidRPr="00FB3E4B">
        <w:rPr>
          <w:rStyle w:val="s2"/>
          <w:rFonts w:ascii="Times New Roman" w:eastAsia="Times New Roman" w:hAnsi="Times New Roman"/>
          <w:color w:val="000000"/>
          <w:sz w:val="20"/>
          <w:szCs w:val="20"/>
          <w:lang w:val="ru-RU"/>
        </w:rPr>
        <w:t>.</w:t>
      </w:r>
      <w:r w:rsidRPr="006D6473">
        <w:rPr>
          <w:rStyle w:val="s2"/>
          <w:rFonts w:ascii="Times New Roman" w:eastAsia="Times New Roman" w:hAnsi="Times New Roman"/>
          <w:color w:val="000000"/>
          <w:sz w:val="20"/>
          <w:szCs w:val="20"/>
        </w:rPr>
        <w:t>V</w:t>
      </w:r>
      <w:r w:rsidR="00FB3E4B">
        <w:rPr>
          <w:rStyle w:val="s2"/>
          <w:rFonts w:ascii="Times New Roman" w:eastAsia="Times New Roman" w:hAnsi="Times New Roman"/>
          <w:color w:val="000000"/>
          <w:sz w:val="20"/>
          <w:szCs w:val="20"/>
          <w:lang w:val="ru-RU"/>
        </w:rPr>
        <w:t>., 2015.</w:t>
      </w:r>
      <w:r w:rsidRPr="00FB3E4B">
        <w:rPr>
          <w:rStyle w:val="s2"/>
          <w:rFonts w:ascii="Times New Roman" w:eastAsia="Times New Roman" w:hAnsi="Times New Roman"/>
          <w:color w:val="000000"/>
          <w:sz w:val="20"/>
          <w:szCs w:val="20"/>
          <w:lang w:val="ru-RU"/>
        </w:rPr>
        <w:t xml:space="preserve"> Специальный выпуск.</w:t>
      </w:r>
    </w:p>
  </w:footnote>
  <w:footnote w:id="59">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rPr>
        <w:t>Кондратов А.М. Укор сроку (пятьсот — пятидесяти).</w:t>
      </w:r>
      <w:proofErr w:type="gramEnd"/>
      <w:r w:rsidRPr="006D6473">
        <w:rPr>
          <w:rFonts w:ascii="Times New Roman" w:hAnsi="Times New Roman"/>
          <w:color w:val="000000" w:themeColor="text1"/>
          <w:sz w:val="20"/>
          <w:szCs w:val="20"/>
        </w:rPr>
        <w:t xml:space="preserve"> </w:t>
      </w:r>
      <w:r w:rsidRPr="00FB3E4B">
        <w:rPr>
          <w:rFonts w:ascii="Times New Roman" w:hAnsi="Times New Roman"/>
          <w:color w:val="000000" w:themeColor="text1"/>
          <w:sz w:val="20"/>
          <w:szCs w:val="20"/>
          <w:lang w:val="ru-RU"/>
        </w:rPr>
        <w:t>Октябрьска</w:t>
      </w:r>
      <w:r w:rsidR="00FB3E4B" w:rsidRPr="00FB3E4B">
        <w:rPr>
          <w:rFonts w:ascii="Times New Roman" w:hAnsi="Times New Roman"/>
          <w:color w:val="000000" w:themeColor="text1"/>
          <w:sz w:val="20"/>
          <w:szCs w:val="20"/>
          <w:lang w:val="ru-RU"/>
        </w:rPr>
        <w:t>я поэма-перевертень // Звезда.</w:t>
      </w:r>
      <w:r w:rsidR="00FB3E4B">
        <w:rPr>
          <w:rFonts w:ascii="Times New Roman" w:hAnsi="Times New Roman"/>
          <w:color w:val="000000" w:themeColor="text1"/>
          <w:sz w:val="20"/>
          <w:szCs w:val="20"/>
          <w:lang w:val="ru-RU"/>
        </w:rPr>
        <w:t xml:space="preserve"> 1993. № 8. </w:t>
      </w:r>
      <w:r w:rsidRPr="00FB3E4B">
        <w:rPr>
          <w:rFonts w:ascii="Times New Roman" w:hAnsi="Times New Roman"/>
          <w:color w:val="000000" w:themeColor="text1"/>
          <w:sz w:val="20"/>
          <w:szCs w:val="20"/>
          <w:lang w:val="ru-RU"/>
        </w:rPr>
        <w:t>С. 36-41.</w:t>
      </w:r>
    </w:p>
  </w:footnote>
  <w:footnote w:id="6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themeColor="text1"/>
          <w:sz w:val="20"/>
          <w:szCs w:val="20"/>
        </w:rPr>
        <w:t>Гольдштейн Б.М. Укол Блоку</w:t>
      </w:r>
      <w:r w:rsidR="00FB3E4B">
        <w:rPr>
          <w:rFonts w:ascii="Times New Roman" w:hAnsi="Times New Roman"/>
          <w:color w:val="000000" w:themeColor="text1"/>
          <w:sz w:val="20"/>
          <w:szCs w:val="20"/>
        </w:rPr>
        <w:t xml:space="preserve"> // Гольдштейн Б. Палиндромы. </w:t>
      </w:r>
      <w:r w:rsidRPr="006D6473">
        <w:rPr>
          <w:rFonts w:ascii="Times New Roman" w:hAnsi="Times New Roman"/>
          <w:color w:val="000000" w:themeColor="text1"/>
          <w:sz w:val="20"/>
          <w:szCs w:val="20"/>
        </w:rPr>
        <w:t>П</w:t>
      </w:r>
      <w:r w:rsidR="00FB3E4B">
        <w:rPr>
          <w:rFonts w:ascii="Times New Roman" w:hAnsi="Times New Roman"/>
          <w:color w:val="000000" w:themeColor="text1"/>
          <w:sz w:val="20"/>
          <w:szCs w:val="20"/>
        </w:rPr>
        <w:t xml:space="preserve">ущино: Фотон-век, 2009. </w:t>
      </w:r>
      <w:proofErr w:type="gramStart"/>
      <w:r w:rsidRPr="006D6473">
        <w:rPr>
          <w:rFonts w:ascii="Times New Roman" w:hAnsi="Times New Roman"/>
          <w:color w:val="000000" w:themeColor="text1"/>
          <w:sz w:val="20"/>
          <w:szCs w:val="20"/>
        </w:rPr>
        <w:t>С. 98</w:t>
      </w:r>
      <w:proofErr w:type="gramEnd"/>
      <w:r w:rsidRPr="006D6473">
        <w:rPr>
          <w:rFonts w:ascii="Times New Roman" w:hAnsi="Times New Roman"/>
          <w:color w:val="000000" w:themeColor="text1"/>
          <w:sz w:val="20"/>
          <w:szCs w:val="20"/>
        </w:rPr>
        <w:t>-111.</w:t>
      </w:r>
    </w:p>
  </w:footnote>
  <w:footnote w:id="6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2"/>
          <w:rFonts w:ascii="Times New Roman" w:eastAsia="Times New Roman" w:hAnsi="Times New Roman"/>
          <w:color w:val="000000"/>
          <w:sz w:val="20"/>
          <w:szCs w:val="20"/>
        </w:rPr>
        <w:t>Антология русского палиндрома, комбинаторной и рукописной поэзии / сост.</w:t>
      </w:r>
      <w:proofErr w:type="gramEnd"/>
      <w:r w:rsidRPr="006D6473">
        <w:rPr>
          <w:rStyle w:val="s2"/>
          <w:rFonts w:ascii="Times New Roman" w:eastAsia="Times New Roman" w:hAnsi="Times New Roman"/>
          <w:color w:val="000000"/>
          <w:sz w:val="20"/>
          <w:szCs w:val="20"/>
        </w:rPr>
        <w:t xml:space="preserve"> </w:t>
      </w:r>
      <w:proofErr w:type="gramStart"/>
      <w:r w:rsidRPr="006D6473">
        <w:rPr>
          <w:rStyle w:val="s2"/>
          <w:rFonts w:ascii="Times New Roman" w:eastAsia="Times New Roman" w:hAnsi="Times New Roman"/>
          <w:color w:val="000000"/>
          <w:sz w:val="20"/>
          <w:szCs w:val="20"/>
        </w:rPr>
        <w:t>и</w:t>
      </w:r>
      <w:proofErr w:type="gramEnd"/>
      <w:r w:rsidRPr="006D6473">
        <w:rPr>
          <w:rStyle w:val="apple-converted-space"/>
          <w:rFonts w:ascii="Times New Roman" w:eastAsia="Times New Roman" w:hAnsi="Times New Roman"/>
          <w:color w:val="000000"/>
          <w:sz w:val="20"/>
          <w:szCs w:val="20"/>
        </w:rPr>
        <w:t> </w:t>
      </w:r>
      <w:r w:rsidRPr="006D6473">
        <w:rPr>
          <w:rStyle w:val="s2"/>
          <w:rFonts w:ascii="Times New Roman" w:eastAsia="Times New Roman" w:hAnsi="Times New Roman"/>
          <w:color w:val="000000"/>
          <w:sz w:val="20"/>
          <w:szCs w:val="20"/>
        </w:rPr>
        <w:t>комм. Г.Г.</w:t>
      </w:r>
      <w:r w:rsidRPr="006D6473">
        <w:rPr>
          <w:rStyle w:val="apple-converted-space"/>
          <w:rFonts w:ascii="Times New Roman" w:eastAsia="Times New Roman" w:hAnsi="Times New Roman"/>
          <w:color w:val="000000"/>
          <w:sz w:val="20"/>
          <w:szCs w:val="20"/>
        </w:rPr>
        <w:t> </w:t>
      </w:r>
      <w:r w:rsidRPr="006D6473">
        <w:rPr>
          <w:rStyle w:val="s2"/>
          <w:rFonts w:ascii="Times New Roman" w:eastAsia="Times New Roman" w:hAnsi="Times New Roman"/>
          <w:color w:val="000000"/>
          <w:sz w:val="20"/>
          <w:szCs w:val="20"/>
        </w:rPr>
        <w:t>Лукомникова</w:t>
      </w:r>
      <w:r w:rsidRPr="006D6473">
        <w:rPr>
          <w:rStyle w:val="apple-converted-space"/>
          <w:rFonts w:ascii="Times New Roman" w:eastAsia="Times New Roman" w:hAnsi="Times New Roman"/>
          <w:color w:val="000000"/>
          <w:sz w:val="20"/>
          <w:szCs w:val="20"/>
        </w:rPr>
        <w:t> </w:t>
      </w:r>
      <w:r w:rsidR="00FB3E4B">
        <w:rPr>
          <w:rStyle w:val="s2"/>
          <w:rFonts w:ascii="Times New Roman" w:eastAsia="Times New Roman" w:hAnsi="Times New Roman"/>
          <w:color w:val="000000"/>
          <w:sz w:val="20"/>
          <w:szCs w:val="20"/>
        </w:rPr>
        <w:t xml:space="preserve">и С.Н. Федина. </w:t>
      </w:r>
      <w:proofErr w:type="gramStart"/>
      <w:r w:rsidRPr="006D6473">
        <w:rPr>
          <w:rStyle w:val="s2"/>
          <w:rFonts w:ascii="Times New Roman" w:eastAsia="Times New Roman" w:hAnsi="Times New Roman"/>
          <w:color w:val="000000"/>
          <w:sz w:val="20"/>
          <w:szCs w:val="20"/>
        </w:rPr>
        <w:t>М.:</w:t>
      </w:r>
      <w:proofErr w:type="gramEnd"/>
      <w:r w:rsidRPr="006D6473">
        <w:rPr>
          <w:rStyle w:val="s2"/>
          <w:rFonts w:ascii="Times New Roman" w:eastAsia="Times New Roman" w:hAnsi="Times New Roman"/>
          <w:color w:val="000000"/>
          <w:sz w:val="20"/>
          <w:szCs w:val="20"/>
        </w:rPr>
        <w:t xml:space="preserve"> ГелиосАРВ, 2002.</w:t>
      </w:r>
    </w:p>
  </w:footnote>
  <w:footnote w:id="6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Подробнее об отношении Маяковского к поэме Блока </w:t>
      </w:r>
      <w:proofErr w:type="gramStart"/>
      <w:r w:rsidRPr="006D6473">
        <w:rPr>
          <w:rFonts w:ascii="Times New Roman" w:hAnsi="Times New Roman"/>
          <w:sz w:val="20"/>
          <w:szCs w:val="20"/>
        </w:rPr>
        <w:t>см.:</w:t>
      </w:r>
      <w:proofErr w:type="gramEnd"/>
      <w:r w:rsidRPr="006D6473">
        <w:rPr>
          <w:rFonts w:ascii="Times New Roman" w:hAnsi="Times New Roman"/>
          <w:sz w:val="20"/>
          <w:szCs w:val="20"/>
        </w:rPr>
        <w:t xml:space="preserve"> </w:t>
      </w:r>
      <w:r w:rsidRPr="006D6473">
        <w:rPr>
          <w:rFonts w:ascii="Times New Roman" w:eastAsia="Times New Roman" w:hAnsi="Times New Roman"/>
          <w:color w:val="000000"/>
          <w:sz w:val="20"/>
          <w:szCs w:val="20"/>
          <w:lang w:eastAsia="ru-RU"/>
        </w:rPr>
        <w:t>Харджиев Н.И., Тренин В.В. Поэ</w:t>
      </w:r>
      <w:r w:rsidR="00FB3E4B">
        <w:rPr>
          <w:rFonts w:ascii="Times New Roman" w:eastAsia="Times New Roman" w:hAnsi="Times New Roman"/>
          <w:color w:val="000000"/>
          <w:sz w:val="20"/>
          <w:szCs w:val="20"/>
          <w:lang w:eastAsia="ru-RU"/>
        </w:rPr>
        <w:t xml:space="preserve">тическая культура Маяковского. М.: Искусство, 1970. </w:t>
      </w:r>
      <w:r w:rsidRPr="006D6473">
        <w:rPr>
          <w:rFonts w:ascii="Times New Roman" w:eastAsia="Times New Roman" w:hAnsi="Times New Roman"/>
          <w:color w:val="000000"/>
          <w:sz w:val="20"/>
          <w:szCs w:val="20"/>
          <w:lang w:eastAsia="ru-RU"/>
        </w:rPr>
        <w:t>С.</w:t>
      </w:r>
      <w:r w:rsidRPr="006D6473">
        <w:rPr>
          <w:rFonts w:ascii="Times New Roman" w:hAnsi="Times New Roman"/>
          <w:color w:val="000000" w:themeColor="text1"/>
          <w:sz w:val="20"/>
          <w:szCs w:val="20"/>
        </w:rPr>
        <w:t xml:space="preserve"> 320.</w:t>
      </w:r>
    </w:p>
  </w:footnote>
  <w:footnote w:id="6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Курсив наш.</w:t>
      </w:r>
      <w:proofErr w:type="gramEnd"/>
    </w:p>
  </w:footnote>
  <w:footnote w:id="6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Гольдштейн Б.М. Указ. соч.</w:t>
      </w:r>
      <w:proofErr w:type="gramEnd"/>
      <w:r w:rsidRPr="006D6473">
        <w:rPr>
          <w:rFonts w:ascii="Times New Roman" w:hAnsi="Times New Roman"/>
          <w:sz w:val="20"/>
          <w:szCs w:val="20"/>
        </w:rPr>
        <w:t xml:space="preserve"> С. 5.</w:t>
      </w:r>
    </w:p>
  </w:footnote>
  <w:footnote w:id="6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Долгополов Л.К. Поэма А</w:t>
      </w:r>
      <w:r w:rsidR="00FB3E4B">
        <w:rPr>
          <w:rFonts w:ascii="Times New Roman" w:eastAsia="Times New Roman" w:hAnsi="Times New Roman"/>
          <w:color w:val="000000"/>
          <w:sz w:val="20"/>
          <w:szCs w:val="20"/>
        </w:rPr>
        <w:t>лександра Блока "Двенадцать".</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Л.:</w:t>
      </w:r>
      <w:proofErr w:type="gramEnd"/>
      <w:r w:rsidRPr="006D6473">
        <w:rPr>
          <w:rFonts w:ascii="Times New Roman" w:eastAsia="Times New Roman" w:hAnsi="Times New Roman"/>
          <w:color w:val="000000"/>
          <w:sz w:val="20"/>
          <w:szCs w:val="20"/>
        </w:rPr>
        <w:t xml:space="preserve"> Худ</w:t>
      </w:r>
      <w:r w:rsidR="00FB3E4B">
        <w:rPr>
          <w:rFonts w:ascii="Times New Roman" w:eastAsia="Times New Roman" w:hAnsi="Times New Roman"/>
          <w:color w:val="000000"/>
          <w:sz w:val="20"/>
          <w:szCs w:val="20"/>
        </w:rPr>
        <w:t xml:space="preserve">ожественная литература, 1979. </w:t>
      </w:r>
      <w:r w:rsidRPr="006D6473">
        <w:rPr>
          <w:rFonts w:ascii="Times New Roman" w:eastAsia="Times New Roman" w:hAnsi="Times New Roman"/>
          <w:color w:val="000000"/>
          <w:sz w:val="20"/>
          <w:szCs w:val="20"/>
        </w:rPr>
        <w:t>С. 96.</w:t>
      </w:r>
    </w:p>
  </w:footnote>
  <w:footnote w:id="6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Здесь и далее знак // обозначает перенос строки.</w:t>
      </w:r>
    </w:p>
  </w:footnote>
  <w:footnote w:id="67">
    <w:p w:rsidR="006D6473" w:rsidRPr="006D6473" w:rsidRDefault="006D6473" w:rsidP="006D6473">
      <w:pPr>
        <w:pStyle w:val="Footnote"/>
        <w:jc w:val="both"/>
        <w:rPr>
          <w:rFonts w:ascii="Times New Roman" w:hAnsi="Times New Roman"/>
          <w:sz w:val="20"/>
          <w:szCs w:val="20"/>
        </w:rPr>
      </w:pPr>
      <w:r w:rsidRPr="006D6473">
        <w:rPr>
          <w:rFonts w:ascii="Times New Roman" w:hAnsi="Times New Roman"/>
          <w:sz w:val="20"/>
          <w:szCs w:val="20"/>
          <w:vertAlign w:val="superscript"/>
        </w:rPr>
        <w:footnoteRef/>
      </w:r>
      <w:r w:rsidRPr="006D6473">
        <w:rPr>
          <w:rFonts w:ascii="Times New Roman" w:hAnsi="Times New Roman"/>
          <w:sz w:val="20"/>
          <w:szCs w:val="20"/>
        </w:rPr>
        <w:tab/>
        <w:t xml:space="preserve"> </w:t>
      </w:r>
      <w:proofErr w:type="gramStart"/>
      <w:r w:rsidRPr="006D6473">
        <w:rPr>
          <w:rFonts w:ascii="Times New Roman" w:hAnsi="Times New Roman"/>
          <w:sz w:val="20"/>
          <w:szCs w:val="20"/>
        </w:rPr>
        <w:t>Бубнов А.В. Лингвопоэтические и лексикографические аспекты палиндромии.</w:t>
      </w:r>
      <w:proofErr w:type="gramEnd"/>
      <w:r w:rsidRPr="006D6473">
        <w:rPr>
          <w:rFonts w:ascii="Times New Roman" w:hAnsi="Times New Roman"/>
          <w:sz w:val="20"/>
          <w:szCs w:val="20"/>
        </w:rPr>
        <w:t xml:space="preserve"> С. 41.</w:t>
      </w:r>
    </w:p>
  </w:footnote>
  <w:footnote w:id="6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Векшин Г.В. Фоностилистика текста: звуковой повтор в перспективе смыслообразования. С. 9.</w:t>
      </w:r>
    </w:p>
  </w:footnote>
  <w:footnote w:id="6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А роза упала НЕ на лапу Азора: искусство палиндрома / со</w:t>
      </w:r>
      <w:r w:rsidR="00FB3E4B">
        <w:rPr>
          <w:rFonts w:ascii="Times New Roman" w:eastAsia="Times New Roman" w:hAnsi="Times New Roman"/>
          <w:color w:val="000000"/>
          <w:sz w:val="20"/>
          <w:szCs w:val="20"/>
        </w:rPr>
        <w:t xml:space="preserve">ст. Б.С. Горобец, С.Н. Федин. </w:t>
      </w:r>
      <w:proofErr w:type="gramStart"/>
      <w:r w:rsidR="00FB3E4B">
        <w:rPr>
          <w:rFonts w:ascii="Times New Roman" w:eastAsia="Times New Roman" w:hAnsi="Times New Roman"/>
          <w:color w:val="000000"/>
          <w:sz w:val="20"/>
          <w:szCs w:val="20"/>
        </w:rPr>
        <w:t>М.:</w:t>
      </w:r>
      <w:proofErr w:type="gramEnd"/>
      <w:r w:rsidR="00FB3E4B">
        <w:rPr>
          <w:rFonts w:ascii="Times New Roman" w:eastAsia="Times New Roman" w:hAnsi="Times New Roman"/>
          <w:color w:val="000000"/>
          <w:sz w:val="20"/>
          <w:szCs w:val="20"/>
        </w:rPr>
        <w:t xml:space="preserve"> URSS ЛЕНАНД, 2011. </w:t>
      </w:r>
      <w:r w:rsidRPr="006D6473">
        <w:rPr>
          <w:rFonts w:ascii="Times New Roman" w:eastAsia="Times New Roman" w:hAnsi="Times New Roman"/>
          <w:color w:val="000000"/>
          <w:sz w:val="20"/>
          <w:szCs w:val="20"/>
        </w:rPr>
        <w:t>С. 198.</w:t>
      </w:r>
    </w:p>
  </w:footnote>
  <w:footnote w:id="70">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Холшевников В.Е. Основы стихове</w:t>
      </w:r>
      <w:r w:rsidR="00FB3E4B">
        <w:rPr>
          <w:rFonts w:ascii="Times New Roman" w:eastAsia="Times New Roman" w:hAnsi="Times New Roman"/>
          <w:color w:val="000000"/>
          <w:sz w:val="20"/>
          <w:szCs w:val="20"/>
        </w:rPr>
        <w:t xml:space="preserve">дения: Русское стихосложение. </w:t>
      </w:r>
      <w:r w:rsidR="00FB3E4B">
        <w:rPr>
          <w:rFonts w:ascii="Times New Roman" w:eastAsia="Times New Roman" w:hAnsi="Times New Roman"/>
          <w:color w:val="000000"/>
          <w:sz w:val="20"/>
          <w:szCs w:val="20"/>
          <w:lang w:val="ru-RU"/>
        </w:rPr>
        <w:t xml:space="preserve">5-е изд. </w:t>
      </w:r>
      <w:r w:rsidRPr="00FB3E4B">
        <w:rPr>
          <w:rFonts w:ascii="Times New Roman" w:eastAsia="Times New Roman" w:hAnsi="Times New Roman"/>
          <w:color w:val="000000"/>
          <w:sz w:val="20"/>
          <w:szCs w:val="20"/>
          <w:lang w:val="ru-RU"/>
        </w:rPr>
        <w:t>СПб</w:t>
      </w:r>
      <w:proofErr w:type="gramStart"/>
      <w:r w:rsidRPr="00FB3E4B">
        <w:rPr>
          <w:rFonts w:ascii="Times New Roman" w:eastAsia="Times New Roman" w:hAnsi="Times New Roman"/>
          <w:color w:val="000000"/>
          <w:sz w:val="20"/>
          <w:szCs w:val="20"/>
          <w:lang w:val="ru-RU"/>
        </w:rPr>
        <w:t xml:space="preserve">.: </w:t>
      </w:r>
      <w:proofErr w:type="gramEnd"/>
      <w:r w:rsidRPr="00FB3E4B">
        <w:rPr>
          <w:rFonts w:ascii="Times New Roman" w:eastAsia="Times New Roman" w:hAnsi="Times New Roman"/>
          <w:color w:val="000000"/>
          <w:sz w:val="20"/>
          <w:szCs w:val="20"/>
          <w:lang w:val="ru-RU"/>
        </w:rPr>
        <w:t>Филологический факультет СПбГУ; М.: Издател</w:t>
      </w:r>
      <w:r w:rsidR="00FB3E4B">
        <w:rPr>
          <w:rFonts w:ascii="Times New Roman" w:eastAsia="Times New Roman" w:hAnsi="Times New Roman"/>
          <w:color w:val="000000"/>
          <w:sz w:val="20"/>
          <w:szCs w:val="20"/>
          <w:lang w:val="ru-RU"/>
        </w:rPr>
        <w:t xml:space="preserve">ьский центр «Академия», 2004. </w:t>
      </w:r>
      <w:r w:rsidRPr="00FB3E4B">
        <w:rPr>
          <w:rFonts w:ascii="Times New Roman" w:eastAsia="Times New Roman" w:hAnsi="Times New Roman"/>
          <w:color w:val="000000"/>
          <w:sz w:val="20"/>
          <w:szCs w:val="20"/>
          <w:lang w:val="ru-RU"/>
        </w:rPr>
        <w:t>С. 106.</w:t>
      </w:r>
    </w:p>
  </w:footnote>
  <w:footnote w:id="7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5"/>
          <w:rFonts w:ascii="Times New Roman" w:eastAsia="Times New Roman" w:hAnsi="Times New Roman"/>
          <w:color w:val="000000"/>
          <w:sz w:val="20"/>
          <w:szCs w:val="20"/>
        </w:rPr>
        <w:t>Гаспаров М</w:t>
      </w:r>
      <w:r w:rsidRPr="006D6473">
        <w:rPr>
          <w:rFonts w:ascii="Times New Roman" w:eastAsia="Times New Roman" w:hAnsi="Times New Roman"/>
          <w:color w:val="000000"/>
          <w:sz w:val="20"/>
          <w:szCs w:val="20"/>
        </w:rPr>
        <w:t>.Л. Русские стихи 18</w:t>
      </w:r>
      <w:r w:rsidR="00FB3E4B">
        <w:rPr>
          <w:rFonts w:ascii="Times New Roman" w:eastAsia="Times New Roman" w:hAnsi="Times New Roman"/>
          <w:color w:val="000000"/>
          <w:sz w:val="20"/>
          <w:szCs w:val="20"/>
        </w:rPr>
        <w:t>90-1925 годов в комментариях.</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Высшая школа, 1993.</w:t>
      </w:r>
    </w:p>
  </w:footnote>
  <w:footnote w:id="7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Гончаров Б.П. Поэтика Маяковского: Лирический герой послеоктябрьской поэзии и пути его</w:t>
      </w:r>
      <w:r w:rsidR="00FB3E4B">
        <w:rPr>
          <w:rFonts w:ascii="Times New Roman" w:eastAsia="Times New Roman" w:hAnsi="Times New Roman"/>
          <w:color w:val="000000"/>
          <w:sz w:val="20"/>
          <w:szCs w:val="20"/>
        </w:rPr>
        <w:t xml:space="preserve"> художественного утверждения. </w:t>
      </w:r>
      <w:proofErr w:type="gramStart"/>
      <w:r w:rsidR="00FB3E4B">
        <w:rPr>
          <w:rFonts w:ascii="Times New Roman" w:eastAsia="Times New Roman" w:hAnsi="Times New Roman"/>
          <w:color w:val="000000"/>
          <w:sz w:val="20"/>
          <w:szCs w:val="20"/>
        </w:rPr>
        <w:t>М.:</w:t>
      </w:r>
      <w:proofErr w:type="gramEnd"/>
      <w:r w:rsidR="00FB3E4B">
        <w:rPr>
          <w:rFonts w:ascii="Times New Roman" w:eastAsia="Times New Roman" w:hAnsi="Times New Roman"/>
          <w:color w:val="000000"/>
          <w:sz w:val="20"/>
          <w:szCs w:val="20"/>
        </w:rPr>
        <w:t xml:space="preserve"> Наука, 1983. </w:t>
      </w:r>
      <w:r w:rsidRPr="006D6473">
        <w:rPr>
          <w:rFonts w:ascii="Times New Roman" w:eastAsia="Times New Roman" w:hAnsi="Times New Roman"/>
          <w:color w:val="000000"/>
          <w:sz w:val="20"/>
          <w:szCs w:val="20"/>
        </w:rPr>
        <w:t>С. 261.</w:t>
      </w:r>
    </w:p>
  </w:footnote>
  <w:footnote w:id="7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Кондратов А.М. Эволюция ритмики Маяковско</w:t>
      </w:r>
      <w:r w:rsidR="00FB3E4B">
        <w:rPr>
          <w:rFonts w:ascii="Times New Roman" w:eastAsia="Times New Roman" w:hAnsi="Times New Roman"/>
          <w:color w:val="000000"/>
          <w:sz w:val="20"/>
          <w:szCs w:val="20"/>
        </w:rPr>
        <w:t>го. Вопросы языкознания.</w:t>
      </w:r>
      <w:proofErr w:type="gramEnd"/>
      <w:r w:rsidR="00FB3E4B">
        <w:rPr>
          <w:rFonts w:ascii="Times New Roman" w:eastAsia="Times New Roman" w:hAnsi="Times New Roman"/>
          <w:color w:val="000000"/>
          <w:sz w:val="20"/>
          <w:szCs w:val="20"/>
        </w:rPr>
        <w:t xml:space="preserve"> 1962. № 5. </w:t>
      </w:r>
      <w:proofErr w:type="gramStart"/>
      <w:r w:rsidRPr="006D6473">
        <w:rPr>
          <w:rFonts w:ascii="Times New Roman" w:eastAsia="Times New Roman" w:hAnsi="Times New Roman"/>
          <w:color w:val="000000"/>
          <w:sz w:val="20"/>
          <w:szCs w:val="20"/>
        </w:rPr>
        <w:t>С. 101</w:t>
      </w:r>
      <w:proofErr w:type="gramEnd"/>
      <w:r w:rsidRPr="006D6473">
        <w:rPr>
          <w:rFonts w:ascii="Times New Roman" w:eastAsia="Times New Roman" w:hAnsi="Times New Roman"/>
          <w:color w:val="000000"/>
          <w:sz w:val="20"/>
          <w:szCs w:val="20"/>
        </w:rPr>
        <w:t>-108.</w:t>
      </w:r>
    </w:p>
  </w:footnote>
  <w:footnote w:id="7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Кондратов А.М. Указ. соч.</w:t>
      </w:r>
      <w:proofErr w:type="gramEnd"/>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С.</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108.</w:t>
      </w:r>
    </w:p>
  </w:footnote>
  <w:footnote w:id="7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Як</w:t>
      </w:r>
      <w:r w:rsidR="00FB3E4B">
        <w:rPr>
          <w:rFonts w:ascii="Times New Roman" w:eastAsia="Times New Roman" w:hAnsi="Times New Roman"/>
          <w:color w:val="000000"/>
          <w:sz w:val="20"/>
          <w:szCs w:val="20"/>
        </w:rPr>
        <w:t>обсон Р.О. Работы по поэтике.</w:t>
      </w:r>
      <w:proofErr w:type="gramEnd"/>
      <w:r w:rsidR="00FB3E4B">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Прогресс, 1987.</w:t>
      </w:r>
    </w:p>
  </w:footnote>
  <w:footnote w:id="7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Холшевников В.Е. Основы стиховедения: Русское стихосложение. С. 105.</w:t>
      </w:r>
    </w:p>
  </w:footnote>
  <w:footnote w:id="7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Катанян В.А. О некоторых источниках поэмы «Хорошо</w:t>
      </w:r>
      <w:proofErr w:type="gramStart"/>
      <w:r w:rsidRPr="006D6473">
        <w:rPr>
          <w:rFonts w:ascii="Times New Roman" w:eastAsia="Times New Roman" w:hAnsi="Times New Roman"/>
          <w:color w:val="000000"/>
          <w:sz w:val="20"/>
          <w:szCs w:val="20"/>
        </w:rPr>
        <w:t>!</w:t>
      </w:r>
      <w:r w:rsidR="00FB3E4B">
        <w:rPr>
          <w:rFonts w:ascii="Times New Roman" w:eastAsia="Times New Roman" w:hAnsi="Times New Roman"/>
          <w:color w:val="000000"/>
          <w:sz w:val="20"/>
          <w:szCs w:val="20"/>
        </w:rPr>
        <w:t>»</w:t>
      </w:r>
      <w:proofErr w:type="gramEnd"/>
      <w:r w:rsidR="00FB3E4B">
        <w:rPr>
          <w:rFonts w:ascii="Times New Roman" w:eastAsia="Times New Roman" w:hAnsi="Times New Roman"/>
          <w:color w:val="000000"/>
          <w:sz w:val="20"/>
          <w:szCs w:val="20"/>
        </w:rPr>
        <w:t xml:space="preserve"> // Литературное наследство. Т. 65: Новое о Маяковском. </w:t>
      </w:r>
      <w:proofErr w:type="gramStart"/>
      <w:r w:rsidRPr="006D6473">
        <w:rPr>
          <w:rFonts w:ascii="Times New Roman" w:eastAsia="Times New Roman" w:hAnsi="Times New Roman"/>
          <w:color w:val="000000"/>
          <w:sz w:val="20"/>
          <w:szCs w:val="20"/>
        </w:rPr>
        <w:t>М.</w:t>
      </w:r>
      <w:r w:rsidR="00FB3E4B">
        <w:rPr>
          <w:rFonts w:ascii="Times New Roman" w:eastAsia="Times New Roman" w:hAnsi="Times New Roman"/>
          <w:color w:val="000000"/>
          <w:sz w:val="20"/>
          <w:szCs w:val="20"/>
        </w:rPr>
        <w:t>:</w:t>
      </w:r>
      <w:proofErr w:type="gramEnd"/>
      <w:r w:rsidR="00FB3E4B">
        <w:rPr>
          <w:rFonts w:ascii="Times New Roman" w:eastAsia="Times New Roman" w:hAnsi="Times New Roman"/>
          <w:color w:val="000000"/>
          <w:sz w:val="20"/>
          <w:szCs w:val="20"/>
        </w:rPr>
        <w:t xml:space="preserve"> Издательство АН СССР, 1958. </w:t>
      </w:r>
      <w:r w:rsidRPr="006D6473">
        <w:rPr>
          <w:rFonts w:ascii="Times New Roman" w:eastAsia="Times New Roman" w:hAnsi="Times New Roman"/>
          <w:color w:val="000000"/>
          <w:sz w:val="20"/>
          <w:szCs w:val="20"/>
        </w:rPr>
        <w:t>С. 291.</w:t>
      </w:r>
    </w:p>
  </w:footnote>
  <w:footnote w:id="7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 xml:space="preserve">Эткинд Е.Г. Там, внутри: О </w:t>
      </w:r>
      <w:r w:rsidR="00FB3E4B">
        <w:rPr>
          <w:rFonts w:ascii="Times New Roman" w:eastAsia="Times New Roman" w:hAnsi="Times New Roman"/>
          <w:color w:val="000000"/>
          <w:sz w:val="20"/>
          <w:szCs w:val="20"/>
        </w:rPr>
        <w:t xml:space="preserve">русской поэзии XX </w:t>
      </w:r>
      <w:proofErr w:type="gramStart"/>
      <w:r w:rsidR="00FB3E4B">
        <w:rPr>
          <w:rFonts w:ascii="Times New Roman" w:eastAsia="Times New Roman" w:hAnsi="Times New Roman"/>
          <w:color w:val="000000"/>
          <w:sz w:val="20"/>
          <w:szCs w:val="20"/>
        </w:rPr>
        <w:t>в.:</w:t>
      </w:r>
      <w:proofErr w:type="gramEnd"/>
      <w:r w:rsidR="00FB3E4B">
        <w:rPr>
          <w:rFonts w:ascii="Times New Roman" w:eastAsia="Times New Roman" w:hAnsi="Times New Roman"/>
          <w:color w:val="000000"/>
          <w:sz w:val="20"/>
          <w:szCs w:val="20"/>
        </w:rPr>
        <w:t xml:space="preserve"> Очерки. СПб: Максима, 1997. </w:t>
      </w:r>
      <w:r w:rsidRPr="006D6473">
        <w:rPr>
          <w:rFonts w:ascii="Times New Roman" w:eastAsia="Times New Roman" w:hAnsi="Times New Roman"/>
          <w:color w:val="000000"/>
          <w:sz w:val="20"/>
          <w:szCs w:val="20"/>
        </w:rPr>
        <w:t>С. 126.</w:t>
      </w:r>
    </w:p>
  </w:footnote>
  <w:footnote w:id="7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Гаспаров М.Л., Скулачева Т.В. Статьи о лингвистике стиха.</w:t>
      </w:r>
      <w:proofErr w:type="gramEnd"/>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 xml:space="preserve">С. </w:t>
      </w:r>
      <w:r w:rsidRPr="006D6473">
        <w:rPr>
          <w:rFonts w:ascii="Times New Roman" w:hAnsi="Times New Roman"/>
          <w:color w:val="000000" w:themeColor="text1"/>
          <w:sz w:val="20"/>
          <w:szCs w:val="20"/>
        </w:rPr>
        <w:t>226</w:t>
      </w:r>
      <w:proofErr w:type="gramEnd"/>
      <w:r w:rsidRPr="006D6473">
        <w:rPr>
          <w:rFonts w:ascii="Times New Roman" w:hAnsi="Times New Roman"/>
          <w:color w:val="000000" w:themeColor="text1"/>
          <w:sz w:val="20"/>
          <w:szCs w:val="20"/>
        </w:rPr>
        <w:t>-231.</w:t>
      </w:r>
    </w:p>
  </w:footnote>
  <w:footnote w:id="8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Бубнов А.В. Указ. соч.</w:t>
      </w:r>
      <w:proofErr w:type="gramEnd"/>
      <w:r w:rsidRPr="006D6473">
        <w:rPr>
          <w:rFonts w:ascii="Times New Roman" w:eastAsia="Times New Roman" w:hAnsi="Times New Roman"/>
          <w:color w:val="000000"/>
          <w:sz w:val="20"/>
          <w:szCs w:val="20"/>
        </w:rPr>
        <w:t xml:space="preserve"> С. 381.</w:t>
      </w:r>
    </w:p>
  </w:footnote>
  <w:footnote w:id="8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Николина Н.А. Динамика морфемного повтора в поэтической речи XIX-XX вв.</w:t>
      </w:r>
      <w:proofErr w:type="gramEnd"/>
      <w:r w:rsidRPr="006D6473">
        <w:rPr>
          <w:rFonts w:ascii="Times New Roman" w:hAnsi="Times New Roman"/>
          <w:sz w:val="20"/>
          <w:szCs w:val="20"/>
        </w:rPr>
        <w:t xml:space="preserve"> </w:t>
      </w:r>
      <w:proofErr w:type="gramStart"/>
      <w:r w:rsidRPr="006D6473">
        <w:rPr>
          <w:rFonts w:ascii="Times New Roman" w:hAnsi="Times New Roman"/>
          <w:sz w:val="20"/>
          <w:szCs w:val="20"/>
        </w:rPr>
        <w:t xml:space="preserve">/ Основные тенденции развития </w:t>
      </w:r>
      <w:r w:rsidR="00FB3E4B">
        <w:rPr>
          <w:rFonts w:ascii="Times New Roman" w:hAnsi="Times New Roman"/>
          <w:sz w:val="20"/>
          <w:szCs w:val="20"/>
        </w:rPr>
        <w:t>поэтического языка XX-XXI вв.</w:t>
      </w:r>
      <w:proofErr w:type="gramEnd"/>
      <w:r w:rsidR="00FB3E4B">
        <w:rPr>
          <w:rFonts w:ascii="Times New Roman" w:hAnsi="Times New Roman"/>
          <w:sz w:val="20"/>
          <w:szCs w:val="20"/>
        </w:rPr>
        <w:t xml:space="preserve"> </w:t>
      </w:r>
      <w:proofErr w:type="gramStart"/>
      <w:r w:rsidRPr="006D6473">
        <w:rPr>
          <w:rFonts w:ascii="Times New Roman" w:hAnsi="Times New Roman"/>
          <w:sz w:val="20"/>
          <w:szCs w:val="20"/>
        </w:rPr>
        <w:t>М.:</w:t>
      </w:r>
      <w:proofErr w:type="gramEnd"/>
      <w:r w:rsidRPr="006D6473">
        <w:rPr>
          <w:rFonts w:ascii="Times New Roman" w:hAnsi="Times New Roman"/>
          <w:sz w:val="20"/>
          <w:szCs w:val="20"/>
        </w:rPr>
        <w:t xml:space="preserve"> Издательс</w:t>
      </w:r>
      <w:r w:rsidR="00FB3E4B">
        <w:rPr>
          <w:rFonts w:ascii="Times New Roman" w:hAnsi="Times New Roman"/>
          <w:sz w:val="20"/>
          <w:szCs w:val="20"/>
        </w:rPr>
        <w:t xml:space="preserve">кий центр «Азбуковник», 2015. </w:t>
      </w:r>
      <w:r w:rsidRPr="006D6473">
        <w:rPr>
          <w:rFonts w:ascii="Times New Roman" w:hAnsi="Times New Roman"/>
          <w:sz w:val="20"/>
          <w:szCs w:val="20"/>
        </w:rPr>
        <w:t>С. 188.</w:t>
      </w:r>
    </w:p>
  </w:footnote>
  <w:footnote w:id="8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Гаспаров М.Л. Очерк истории русского стиха: Метрика. Ритмика. Рифма. Строфика.</w:t>
      </w:r>
      <w:r w:rsidRPr="006D6473">
        <w:rPr>
          <w:rStyle w:val="apple-converted-space"/>
          <w:rFonts w:ascii="Times New Roman" w:eastAsia="Times New Roman" w:hAnsi="Times New Roman"/>
          <w:color w:val="000000"/>
          <w:sz w:val="20"/>
          <w:szCs w:val="20"/>
        </w:rPr>
        <w:t xml:space="preserve"> </w:t>
      </w:r>
      <w:r w:rsidRPr="006D6473">
        <w:rPr>
          <w:rStyle w:val="s5"/>
          <w:rFonts w:ascii="Times New Roman" w:eastAsia="Times New Roman" w:hAnsi="Times New Roman"/>
          <w:color w:val="000000"/>
          <w:sz w:val="20"/>
          <w:szCs w:val="20"/>
        </w:rPr>
        <w:t>С. 220.</w:t>
      </w:r>
    </w:p>
  </w:footnote>
  <w:footnote w:id="8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Бубнов А.В. Указ. соч.</w:t>
      </w:r>
      <w:proofErr w:type="gramEnd"/>
      <w:r w:rsidRPr="006D6473">
        <w:rPr>
          <w:rFonts w:ascii="Times New Roman" w:hAnsi="Times New Roman"/>
          <w:sz w:val="20"/>
          <w:szCs w:val="20"/>
        </w:rPr>
        <w:t xml:space="preserve"> С. 173.</w:t>
      </w:r>
    </w:p>
  </w:footnote>
  <w:footnote w:id="8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Холшевников В.Е. Основы стиховедения.</w:t>
      </w:r>
      <w:proofErr w:type="gramEnd"/>
      <w:r w:rsidRPr="006D6473">
        <w:rPr>
          <w:rFonts w:ascii="Times New Roman" w:eastAsia="Times New Roman" w:hAnsi="Times New Roman"/>
          <w:color w:val="000000"/>
          <w:sz w:val="20"/>
          <w:szCs w:val="20"/>
        </w:rPr>
        <w:t xml:space="preserve"> С. 175.</w:t>
      </w:r>
    </w:p>
  </w:footnote>
  <w:footnote w:id="8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sz w:val="20"/>
          <w:szCs w:val="20"/>
        </w:rPr>
        <w:t>А роза упала НЕ на лапу Азора: искусство палиндрома / сост. Б.С. Горобец, С.Н. Фе</w:t>
      </w:r>
      <w:r w:rsidR="00FB3E4B">
        <w:rPr>
          <w:rFonts w:ascii="Times New Roman" w:hAnsi="Times New Roman"/>
          <w:color w:val="000000"/>
          <w:sz w:val="20"/>
          <w:szCs w:val="20"/>
        </w:rPr>
        <w:t xml:space="preserve">дин. </w:t>
      </w:r>
      <w:proofErr w:type="gramStart"/>
      <w:r w:rsidR="00FB3E4B">
        <w:rPr>
          <w:rFonts w:ascii="Times New Roman" w:hAnsi="Times New Roman"/>
          <w:color w:val="000000"/>
          <w:sz w:val="20"/>
          <w:szCs w:val="20"/>
        </w:rPr>
        <w:t>М.:</w:t>
      </w:r>
      <w:proofErr w:type="gramEnd"/>
      <w:r w:rsidR="00FB3E4B">
        <w:rPr>
          <w:rFonts w:ascii="Times New Roman" w:hAnsi="Times New Roman"/>
          <w:color w:val="000000"/>
          <w:sz w:val="20"/>
          <w:szCs w:val="20"/>
        </w:rPr>
        <w:t xml:space="preserve"> URSS ЛЕНАНД, 2011.</w:t>
      </w:r>
      <w:r w:rsidRPr="006D6473">
        <w:rPr>
          <w:rFonts w:ascii="Times New Roman" w:hAnsi="Times New Roman"/>
          <w:color w:val="000000"/>
          <w:sz w:val="20"/>
          <w:szCs w:val="20"/>
        </w:rPr>
        <w:t xml:space="preserve"> </w:t>
      </w:r>
      <w:proofErr w:type="gramStart"/>
      <w:r w:rsidRPr="006D6473">
        <w:rPr>
          <w:rFonts w:ascii="Times New Roman" w:hAnsi="Times New Roman"/>
          <w:color w:val="000000"/>
          <w:sz w:val="20"/>
          <w:szCs w:val="20"/>
        </w:rPr>
        <w:t>С. 198.</w:t>
      </w:r>
      <w:proofErr w:type="gramEnd"/>
    </w:p>
  </w:footnote>
  <w:footnote w:id="8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Бубнов А.В. Указ. соч.</w:t>
      </w:r>
      <w:proofErr w:type="gramEnd"/>
      <w:r w:rsidRPr="006D6473">
        <w:rPr>
          <w:rFonts w:ascii="Times New Roman" w:hAnsi="Times New Roman"/>
          <w:sz w:val="20"/>
          <w:szCs w:val="20"/>
        </w:rPr>
        <w:t xml:space="preserve"> С. 183.</w:t>
      </w:r>
    </w:p>
  </w:footnote>
  <w:footnote w:id="8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Бубнов А.В. Указ. соч.</w:t>
      </w:r>
      <w:proofErr w:type="gramEnd"/>
      <w:r w:rsidRPr="006D6473">
        <w:rPr>
          <w:rFonts w:ascii="Times New Roman" w:hAnsi="Times New Roman"/>
          <w:sz w:val="20"/>
          <w:szCs w:val="20"/>
        </w:rPr>
        <w:t xml:space="preserve"> С. 418.</w:t>
      </w:r>
    </w:p>
  </w:footnote>
  <w:footnote w:id="88">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Томашевский Б.В</w:t>
      </w:r>
      <w:r w:rsidR="00FB3E4B">
        <w:rPr>
          <w:rFonts w:ascii="Times New Roman" w:eastAsia="Times New Roman" w:hAnsi="Times New Roman"/>
          <w:color w:val="000000"/>
          <w:sz w:val="20"/>
          <w:szCs w:val="20"/>
        </w:rPr>
        <w:t>. Стилистика и стихосложение.</w:t>
      </w:r>
      <w:proofErr w:type="gramEnd"/>
      <w:r w:rsidR="00FB3E4B">
        <w:rPr>
          <w:rFonts w:ascii="Times New Roman" w:eastAsia="Times New Roman" w:hAnsi="Times New Roman"/>
          <w:color w:val="000000"/>
          <w:sz w:val="20"/>
          <w:szCs w:val="20"/>
        </w:rPr>
        <w:t xml:space="preserve"> </w:t>
      </w:r>
      <w:r w:rsidR="00FB3E4B" w:rsidRPr="00FB3E4B">
        <w:rPr>
          <w:rFonts w:ascii="Times New Roman" w:eastAsia="Times New Roman" w:hAnsi="Times New Roman"/>
          <w:color w:val="000000"/>
          <w:sz w:val="20"/>
          <w:szCs w:val="20"/>
          <w:lang w:val="ru-RU"/>
        </w:rPr>
        <w:t xml:space="preserve">Л.: Учпедгиз, 1959. </w:t>
      </w:r>
      <w:r w:rsidRPr="00FB3E4B">
        <w:rPr>
          <w:rFonts w:ascii="Times New Roman" w:eastAsia="Times New Roman" w:hAnsi="Times New Roman"/>
          <w:color w:val="000000"/>
          <w:sz w:val="20"/>
          <w:szCs w:val="20"/>
          <w:lang w:val="ru-RU"/>
        </w:rPr>
        <w:t>С. 179.</w:t>
      </w:r>
    </w:p>
  </w:footnote>
  <w:footnote w:id="89">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Долгополов. Указ</w:t>
      </w:r>
      <w:proofErr w:type="gramStart"/>
      <w:r w:rsidRPr="00FB3E4B">
        <w:rPr>
          <w:rFonts w:ascii="Times New Roman" w:hAnsi="Times New Roman"/>
          <w:sz w:val="20"/>
          <w:szCs w:val="20"/>
          <w:lang w:val="ru-RU"/>
        </w:rPr>
        <w:t>.</w:t>
      </w:r>
      <w:proofErr w:type="gramEnd"/>
      <w:r w:rsidRPr="00FB3E4B">
        <w:rPr>
          <w:rFonts w:ascii="Times New Roman" w:hAnsi="Times New Roman"/>
          <w:sz w:val="20"/>
          <w:szCs w:val="20"/>
          <w:lang w:val="ru-RU"/>
        </w:rPr>
        <w:t xml:space="preserve"> </w:t>
      </w:r>
      <w:proofErr w:type="gramStart"/>
      <w:r w:rsidRPr="00FB3E4B">
        <w:rPr>
          <w:rFonts w:ascii="Times New Roman" w:hAnsi="Times New Roman"/>
          <w:sz w:val="20"/>
          <w:szCs w:val="20"/>
          <w:lang w:val="ru-RU"/>
        </w:rPr>
        <w:t>с</w:t>
      </w:r>
      <w:proofErr w:type="gramEnd"/>
      <w:r w:rsidRPr="00FB3E4B">
        <w:rPr>
          <w:rFonts w:ascii="Times New Roman" w:hAnsi="Times New Roman"/>
          <w:sz w:val="20"/>
          <w:szCs w:val="20"/>
          <w:lang w:val="ru-RU"/>
        </w:rPr>
        <w:t>оч. С. 81.</w:t>
      </w:r>
    </w:p>
  </w:footnote>
  <w:footnote w:id="9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Катанян В.А. О некоторых источниках поэмы «Хорошо</w:t>
      </w:r>
      <w:proofErr w:type="gramStart"/>
      <w:r w:rsidRPr="006D6473">
        <w:rPr>
          <w:rFonts w:ascii="Times New Roman" w:eastAsia="Times New Roman" w:hAnsi="Times New Roman"/>
          <w:color w:val="000000"/>
          <w:sz w:val="20"/>
          <w:szCs w:val="20"/>
        </w:rPr>
        <w:t>!»</w:t>
      </w:r>
      <w:proofErr w:type="gramEnd"/>
      <w:r w:rsidRPr="006D6473">
        <w:rPr>
          <w:rFonts w:ascii="Times New Roman" w:eastAsia="Times New Roman" w:hAnsi="Times New Roman"/>
          <w:color w:val="000000"/>
          <w:sz w:val="20"/>
          <w:szCs w:val="20"/>
        </w:rPr>
        <w:t>. С. 291.</w:t>
      </w:r>
    </w:p>
  </w:footnote>
  <w:footnote w:id="91">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rPr>
        <w:t>Гаспаров М.Л., Скулачева Т.В. Указ. соч.</w:t>
      </w:r>
      <w:proofErr w:type="gramEnd"/>
      <w:r w:rsidRPr="006D6473">
        <w:rPr>
          <w:rFonts w:ascii="Times New Roman" w:hAnsi="Times New Roman"/>
          <w:color w:val="000000" w:themeColor="text1"/>
          <w:sz w:val="20"/>
          <w:szCs w:val="20"/>
        </w:rPr>
        <w:t xml:space="preserve"> С. 174.</w:t>
      </w:r>
    </w:p>
  </w:footnote>
  <w:footnote w:id="9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Шапир М.</w:t>
      </w:r>
      <w:r w:rsidRPr="006D6473">
        <w:rPr>
          <w:rFonts w:ascii="Times New Roman" w:hAnsi="Times New Roman"/>
          <w:sz w:val="20"/>
          <w:szCs w:val="20"/>
          <w:lang w:eastAsia="ru-RU"/>
        </w:rPr>
        <w:t>И. Три реформы русского стихотворного синтаксиса: (Ломоносов — Пушкин — Иосиф Бродский) </w:t>
      </w:r>
      <w:r w:rsidRPr="006D6473">
        <w:rPr>
          <w:rFonts w:ascii="Times New Roman" w:hAnsi="Times New Roman"/>
          <w:sz w:val="20"/>
          <w:szCs w:val="20"/>
        </w:rPr>
        <w:t>// Шапир М.</w:t>
      </w:r>
      <w:r w:rsidR="00FB3E4B">
        <w:rPr>
          <w:rFonts w:ascii="Times New Roman" w:hAnsi="Times New Roman"/>
          <w:sz w:val="20"/>
          <w:szCs w:val="20"/>
          <w:lang w:eastAsia="ru-RU"/>
        </w:rPr>
        <w:t xml:space="preserve">И. Статьи о Пушкине. </w:t>
      </w:r>
      <w:proofErr w:type="gramStart"/>
      <w:r w:rsidRPr="006D6473">
        <w:rPr>
          <w:rFonts w:ascii="Times New Roman" w:hAnsi="Times New Roman"/>
          <w:sz w:val="20"/>
          <w:szCs w:val="20"/>
          <w:lang w:eastAsia="ru-RU"/>
        </w:rPr>
        <w:t>М</w:t>
      </w:r>
      <w:r w:rsidR="00FB3E4B">
        <w:rPr>
          <w:rFonts w:ascii="Times New Roman" w:hAnsi="Times New Roman"/>
          <w:sz w:val="20"/>
          <w:szCs w:val="20"/>
          <w:lang w:eastAsia="ru-RU"/>
        </w:rPr>
        <w:t>.:</w:t>
      </w:r>
      <w:proofErr w:type="gramEnd"/>
      <w:r w:rsidR="00FB3E4B">
        <w:rPr>
          <w:rFonts w:ascii="Times New Roman" w:hAnsi="Times New Roman"/>
          <w:sz w:val="20"/>
          <w:szCs w:val="20"/>
          <w:lang w:eastAsia="ru-RU"/>
        </w:rPr>
        <w:t xml:space="preserve"> Языки слав. </w:t>
      </w:r>
      <w:proofErr w:type="gramStart"/>
      <w:r w:rsidR="00FB3E4B">
        <w:rPr>
          <w:rFonts w:ascii="Times New Roman" w:hAnsi="Times New Roman"/>
          <w:sz w:val="20"/>
          <w:szCs w:val="20"/>
          <w:lang w:eastAsia="ru-RU"/>
        </w:rPr>
        <w:t>культур</w:t>
      </w:r>
      <w:proofErr w:type="gramEnd"/>
      <w:r w:rsidR="00FB3E4B">
        <w:rPr>
          <w:rFonts w:ascii="Times New Roman" w:hAnsi="Times New Roman"/>
          <w:sz w:val="20"/>
          <w:szCs w:val="20"/>
          <w:lang w:eastAsia="ru-RU"/>
        </w:rPr>
        <w:t xml:space="preserve">, 2009. </w:t>
      </w:r>
      <w:proofErr w:type="gramStart"/>
      <w:r w:rsidRPr="006D6473">
        <w:rPr>
          <w:rFonts w:ascii="Times New Roman" w:hAnsi="Times New Roman"/>
          <w:sz w:val="20"/>
          <w:szCs w:val="20"/>
          <w:lang w:eastAsia="ru-RU"/>
        </w:rPr>
        <w:t>С. 11</w:t>
      </w:r>
      <w:proofErr w:type="gramEnd"/>
      <w:r w:rsidRPr="006D6473">
        <w:rPr>
          <w:rFonts w:ascii="Times New Roman" w:hAnsi="Times New Roman"/>
          <w:sz w:val="20"/>
          <w:szCs w:val="20"/>
          <w:lang w:eastAsia="ru-RU"/>
        </w:rPr>
        <w:t>-70.</w:t>
      </w:r>
    </w:p>
  </w:footnote>
  <w:footnote w:id="9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bookmarkStart w:id="21" w:name="__DdeLink__6683_1242881653"/>
      <w:r w:rsidRPr="006D6473">
        <w:rPr>
          <w:rFonts w:ascii="Times New Roman" w:hAnsi="Times New Roman"/>
          <w:color w:val="000000" w:themeColor="text1"/>
          <w:sz w:val="20"/>
          <w:szCs w:val="20"/>
          <w:lang w:eastAsia="ru-RU"/>
        </w:rPr>
        <w:t xml:space="preserve">Гаспаров М.Л. "Уснуло озеро" Фета и палиндромон Минаева. Перестановка частей </w:t>
      </w:r>
      <w:bookmarkEnd w:id="21"/>
      <w:r w:rsidRPr="006D6473">
        <w:rPr>
          <w:rFonts w:ascii="Times New Roman" w:hAnsi="Times New Roman"/>
          <w:color w:val="000000" w:themeColor="text1"/>
          <w:sz w:val="20"/>
          <w:szCs w:val="20"/>
          <w:lang w:eastAsia="ru-RU"/>
        </w:rPr>
        <w:t>// Г</w:t>
      </w:r>
      <w:r w:rsidR="00FB3E4B">
        <w:rPr>
          <w:rFonts w:ascii="Times New Roman" w:hAnsi="Times New Roman"/>
          <w:color w:val="000000" w:themeColor="text1"/>
          <w:sz w:val="20"/>
          <w:szCs w:val="20"/>
          <w:lang w:eastAsia="ru-RU"/>
        </w:rPr>
        <w:t xml:space="preserve">аспаров М.Л. Избранные труды. Т. II. </w:t>
      </w:r>
      <w:proofErr w:type="gramStart"/>
      <w:r w:rsidR="00FB3E4B">
        <w:rPr>
          <w:rFonts w:ascii="Times New Roman" w:hAnsi="Times New Roman"/>
          <w:color w:val="000000" w:themeColor="text1"/>
          <w:sz w:val="20"/>
          <w:szCs w:val="20"/>
          <w:lang w:eastAsia="ru-RU"/>
        </w:rPr>
        <w:t>О стихах.</w:t>
      </w:r>
      <w:proofErr w:type="gramEnd"/>
      <w:r w:rsidR="00FB3E4B">
        <w:rPr>
          <w:rFonts w:ascii="Times New Roman" w:hAnsi="Times New Roman"/>
          <w:color w:val="000000" w:themeColor="text1"/>
          <w:sz w:val="20"/>
          <w:szCs w:val="20"/>
          <w:lang w:eastAsia="ru-RU"/>
        </w:rPr>
        <w:t xml:space="preserve"> </w:t>
      </w:r>
      <w:proofErr w:type="gramStart"/>
      <w:r w:rsidRPr="006D6473">
        <w:rPr>
          <w:rFonts w:ascii="Times New Roman" w:hAnsi="Times New Roman"/>
          <w:color w:val="000000" w:themeColor="text1"/>
          <w:sz w:val="20"/>
          <w:szCs w:val="20"/>
          <w:lang w:eastAsia="ru-RU"/>
        </w:rPr>
        <w:t>М.:</w:t>
      </w:r>
      <w:proofErr w:type="gramEnd"/>
      <w:r w:rsidRPr="006D6473">
        <w:rPr>
          <w:rFonts w:ascii="Times New Roman" w:hAnsi="Times New Roman"/>
          <w:color w:val="000000" w:themeColor="text1"/>
          <w:sz w:val="20"/>
          <w:szCs w:val="20"/>
          <w:lang w:eastAsia="ru-RU"/>
        </w:rPr>
        <w:t xml:space="preserve"> Язы</w:t>
      </w:r>
      <w:r w:rsidR="00FB3E4B">
        <w:rPr>
          <w:rFonts w:ascii="Times New Roman" w:hAnsi="Times New Roman"/>
          <w:color w:val="000000" w:themeColor="text1"/>
          <w:sz w:val="20"/>
          <w:szCs w:val="20"/>
          <w:lang w:eastAsia="ru-RU"/>
        </w:rPr>
        <w:t xml:space="preserve">ки славянской культуры, 1997. </w:t>
      </w:r>
      <w:r w:rsidRPr="006D6473">
        <w:rPr>
          <w:rFonts w:ascii="Times New Roman" w:hAnsi="Times New Roman"/>
          <w:color w:val="000000" w:themeColor="text1"/>
          <w:sz w:val="20"/>
          <w:szCs w:val="20"/>
          <w:lang w:eastAsia="ru-RU"/>
        </w:rPr>
        <w:t>С. 40.</w:t>
      </w:r>
    </w:p>
  </w:footnote>
  <w:footnote w:id="9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themeColor="text1"/>
          <w:sz w:val="20"/>
          <w:szCs w:val="20"/>
          <w:lang w:eastAsia="ru-RU"/>
        </w:rPr>
        <w:t>Бубнов А.В. Палиндромия: от перевертня до пантограммы. С. 302.</w:t>
      </w:r>
    </w:p>
  </w:footnote>
  <w:footnote w:id="9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lang w:eastAsia="ru-RU"/>
        </w:rPr>
        <w:t>Гаспаров М.Л. Указ. соч.</w:t>
      </w:r>
      <w:proofErr w:type="gramEnd"/>
      <w:r w:rsidRPr="006D6473">
        <w:rPr>
          <w:rFonts w:ascii="Times New Roman" w:hAnsi="Times New Roman"/>
          <w:color w:val="000000" w:themeColor="text1"/>
          <w:sz w:val="20"/>
          <w:szCs w:val="20"/>
          <w:lang w:eastAsia="ru-RU"/>
        </w:rPr>
        <w:t xml:space="preserve"> С. 39.</w:t>
      </w:r>
    </w:p>
  </w:footnote>
  <w:footnote w:id="9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hAnsi="Times New Roman"/>
          <w:color w:val="000000" w:themeColor="text1"/>
          <w:sz w:val="20"/>
          <w:szCs w:val="20"/>
          <w:lang w:eastAsia="ru-RU"/>
        </w:rPr>
        <w:t>Гаспаров М.Л. Средневековые латинские поэтики в системе средневековой грамматики и риторики // Гаспаров M.Л. Проблемы литературной теории в Визант</w:t>
      </w:r>
      <w:r w:rsidR="00FB3E4B">
        <w:rPr>
          <w:rFonts w:ascii="Times New Roman" w:hAnsi="Times New Roman"/>
          <w:color w:val="000000" w:themeColor="text1"/>
          <w:sz w:val="20"/>
          <w:szCs w:val="20"/>
          <w:lang w:eastAsia="ru-RU"/>
        </w:rPr>
        <w:t xml:space="preserve">ии и латинском средневековье. </w:t>
      </w:r>
      <w:proofErr w:type="gramStart"/>
      <w:r w:rsidR="00FB3E4B">
        <w:rPr>
          <w:rFonts w:ascii="Times New Roman" w:hAnsi="Times New Roman"/>
          <w:color w:val="000000" w:themeColor="text1"/>
          <w:sz w:val="20"/>
          <w:szCs w:val="20"/>
          <w:lang w:eastAsia="ru-RU"/>
        </w:rPr>
        <w:t>М.:</w:t>
      </w:r>
      <w:proofErr w:type="gramEnd"/>
      <w:r w:rsidR="00FB3E4B">
        <w:rPr>
          <w:rFonts w:ascii="Times New Roman" w:hAnsi="Times New Roman"/>
          <w:color w:val="000000" w:themeColor="text1"/>
          <w:sz w:val="20"/>
          <w:szCs w:val="20"/>
          <w:lang w:eastAsia="ru-RU"/>
        </w:rPr>
        <w:t xml:space="preserve"> Наука, 1986. </w:t>
      </w:r>
      <w:proofErr w:type="gramStart"/>
      <w:r w:rsidRPr="006D6473">
        <w:rPr>
          <w:rFonts w:ascii="Times New Roman" w:hAnsi="Times New Roman"/>
          <w:color w:val="000000" w:themeColor="text1"/>
          <w:sz w:val="20"/>
          <w:szCs w:val="20"/>
          <w:lang w:eastAsia="ru-RU"/>
        </w:rPr>
        <w:t>С. 91</w:t>
      </w:r>
      <w:proofErr w:type="gramEnd"/>
      <w:r w:rsidRPr="006D6473">
        <w:rPr>
          <w:rFonts w:ascii="Times New Roman" w:hAnsi="Times New Roman"/>
          <w:color w:val="000000" w:themeColor="text1"/>
          <w:sz w:val="20"/>
          <w:szCs w:val="20"/>
          <w:lang w:eastAsia="ru-RU"/>
        </w:rPr>
        <w:t>-170.</w:t>
      </w:r>
    </w:p>
  </w:footnote>
  <w:footnote w:id="9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Бубнов А.В. Указ. соч.</w:t>
      </w:r>
      <w:proofErr w:type="gramEnd"/>
      <w:r w:rsidRPr="006D6473">
        <w:rPr>
          <w:rFonts w:ascii="Times New Roman" w:hAnsi="Times New Roman"/>
          <w:sz w:val="20"/>
          <w:szCs w:val="20"/>
        </w:rPr>
        <w:t xml:space="preserve"> С. 302.</w:t>
      </w:r>
    </w:p>
  </w:footnote>
  <w:footnote w:id="9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Style w:val="s5"/>
          <w:rFonts w:ascii="Times New Roman" w:eastAsia="Times New Roman" w:hAnsi="Times New Roman"/>
          <w:color w:val="000000"/>
          <w:sz w:val="20"/>
          <w:szCs w:val="20"/>
        </w:rPr>
        <w:t>Кацюба Е. Н</w:t>
      </w:r>
      <w:r w:rsidR="00FB3E4B">
        <w:rPr>
          <w:rStyle w:val="s5"/>
          <w:rFonts w:ascii="Times New Roman" w:eastAsia="Times New Roman" w:hAnsi="Times New Roman"/>
          <w:color w:val="000000"/>
          <w:sz w:val="20"/>
          <w:szCs w:val="20"/>
        </w:rPr>
        <w:t>овый палиндромический словарь.</w:t>
      </w:r>
      <w:proofErr w:type="gramEnd"/>
      <w:r w:rsidR="00FB3E4B">
        <w:rPr>
          <w:rStyle w:val="s5"/>
          <w:rFonts w:ascii="Times New Roman" w:eastAsia="Times New Roman" w:hAnsi="Times New Roman"/>
          <w:color w:val="000000"/>
          <w:sz w:val="20"/>
          <w:szCs w:val="20"/>
        </w:rPr>
        <w:t xml:space="preserve"> </w:t>
      </w:r>
      <w:proofErr w:type="gramStart"/>
      <w:r w:rsidRPr="006D6473">
        <w:rPr>
          <w:rStyle w:val="s5"/>
          <w:rFonts w:ascii="Times New Roman" w:eastAsia="Times New Roman" w:hAnsi="Times New Roman"/>
          <w:color w:val="000000"/>
          <w:sz w:val="20"/>
          <w:szCs w:val="20"/>
        </w:rPr>
        <w:t>М.:</w:t>
      </w:r>
      <w:proofErr w:type="gramEnd"/>
      <w:r w:rsidRPr="006D6473">
        <w:rPr>
          <w:rStyle w:val="s5"/>
          <w:rFonts w:ascii="Times New Roman" w:eastAsia="Times New Roman" w:hAnsi="Times New Roman"/>
          <w:color w:val="000000"/>
          <w:sz w:val="20"/>
          <w:szCs w:val="20"/>
        </w:rPr>
        <w:t xml:space="preserve"> ЛИА Р. Элинина, 2002.</w:t>
      </w:r>
    </w:p>
  </w:footnote>
  <w:footnote w:id="9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lang w:eastAsia="ru-RU"/>
        </w:rPr>
        <w:t>Гаспаров М.Л. "Уснуло озеро" Фета и палиндромон Минаева. Перестановка частей.</w:t>
      </w:r>
      <w:proofErr w:type="gramEnd"/>
      <w:r w:rsidRPr="006D6473">
        <w:rPr>
          <w:rFonts w:ascii="Times New Roman" w:hAnsi="Times New Roman"/>
          <w:color w:val="000000" w:themeColor="text1"/>
          <w:sz w:val="20"/>
          <w:szCs w:val="20"/>
          <w:lang w:eastAsia="ru-RU"/>
        </w:rPr>
        <w:t xml:space="preserve"> С. 39.</w:t>
      </w:r>
    </w:p>
  </w:footnote>
  <w:footnote w:id="10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Style w:val="s5"/>
          <w:rFonts w:ascii="Times New Roman" w:eastAsia="Times New Roman" w:hAnsi="Times New Roman"/>
          <w:color w:val="000000"/>
          <w:sz w:val="20"/>
          <w:szCs w:val="20"/>
        </w:rPr>
        <w:t>Бонч-Осмоловская Т.Б. Краткая история литературы формальных ограничений // Ч</w:t>
      </w:r>
      <w:r w:rsidR="00FB3E4B">
        <w:rPr>
          <w:rStyle w:val="s5"/>
          <w:rFonts w:ascii="Times New Roman" w:eastAsia="Times New Roman" w:hAnsi="Times New Roman"/>
          <w:color w:val="000000"/>
          <w:sz w:val="20"/>
          <w:szCs w:val="20"/>
        </w:rPr>
        <w:t>ерновик. 2008.</w:t>
      </w:r>
      <w:r w:rsidRPr="006D6473">
        <w:rPr>
          <w:rStyle w:val="s5"/>
          <w:rFonts w:ascii="Times New Roman" w:eastAsia="Times New Roman" w:hAnsi="Times New Roman"/>
          <w:color w:val="000000"/>
          <w:sz w:val="20"/>
          <w:szCs w:val="20"/>
        </w:rPr>
        <w:t xml:space="preserve"> </w:t>
      </w:r>
      <w:proofErr w:type="gramStart"/>
      <w:r w:rsidRPr="006D6473">
        <w:rPr>
          <w:rStyle w:val="s5"/>
          <w:rFonts w:ascii="Times New Roman" w:eastAsia="Times New Roman" w:hAnsi="Times New Roman"/>
          <w:color w:val="000000"/>
          <w:sz w:val="20"/>
          <w:szCs w:val="20"/>
        </w:rPr>
        <w:t>№23.</w:t>
      </w:r>
      <w:proofErr w:type="gramEnd"/>
      <w:r w:rsidRPr="006D6473">
        <w:rPr>
          <w:rStyle w:val="s5"/>
          <w:rFonts w:ascii="Times New Roman" w:eastAsia="Times New Roman" w:hAnsi="Times New Roman"/>
          <w:color w:val="000000"/>
          <w:sz w:val="20"/>
          <w:szCs w:val="20"/>
        </w:rPr>
        <w:t xml:space="preserve"> </w:t>
      </w:r>
      <w:proofErr w:type="gramStart"/>
      <w:r w:rsidRPr="006D6473">
        <w:rPr>
          <w:rStyle w:val="s5"/>
          <w:rFonts w:ascii="Times New Roman" w:eastAsia="Times New Roman" w:hAnsi="Times New Roman"/>
          <w:color w:val="000000"/>
          <w:sz w:val="20"/>
          <w:szCs w:val="20"/>
        </w:rPr>
        <w:t>[Электронный ресурс].</w:t>
      </w:r>
      <w:proofErr w:type="gramEnd"/>
      <w:r w:rsidRPr="006D6473">
        <w:rPr>
          <w:rStyle w:val="s5"/>
          <w:rFonts w:ascii="Times New Roman" w:eastAsia="Times New Roman" w:hAnsi="Times New Roman"/>
          <w:color w:val="000000"/>
          <w:sz w:val="20"/>
          <w:szCs w:val="20"/>
        </w:rPr>
        <w:t> URL: &lt;http://www.chernovik.org/main.php?nom=23&amp;id_n=9&amp;first=26&gt;. Дата обращения: 08.05.2016.</w:t>
      </w:r>
    </w:p>
  </w:footnote>
  <w:footnote w:id="101">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Лотман Ю.М.</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Статьи по семиотике и топологии культуры</w:t>
      </w:r>
      <w:r w:rsidRPr="006D6473">
        <w:rPr>
          <w:rStyle w:val="apple-converted-space"/>
          <w:rFonts w:ascii="Times New Roman" w:eastAsia="Times New Roman" w:hAnsi="Times New Roman"/>
          <w:color w:val="000000"/>
          <w:sz w:val="20"/>
          <w:szCs w:val="20"/>
        </w:rPr>
        <w:t> </w:t>
      </w:r>
      <w:r w:rsidRPr="006D6473">
        <w:rPr>
          <w:rFonts w:ascii="Times New Roman" w:eastAsia="Times New Roman" w:hAnsi="Times New Roman"/>
          <w:color w:val="000000"/>
          <w:sz w:val="20"/>
          <w:szCs w:val="20"/>
        </w:rPr>
        <w:t>//</w:t>
      </w:r>
      <w:r w:rsidR="00FB3E4B">
        <w:rPr>
          <w:rFonts w:ascii="Times New Roman" w:eastAsia="Times New Roman" w:hAnsi="Times New Roman"/>
          <w:color w:val="000000"/>
          <w:sz w:val="20"/>
          <w:szCs w:val="20"/>
        </w:rPr>
        <w:t xml:space="preserve"> Избранные статьи в 3 т. Т. 1. </w:t>
      </w:r>
      <w:r w:rsidRPr="00FB3E4B">
        <w:rPr>
          <w:rFonts w:ascii="Times New Roman" w:eastAsia="Times New Roman" w:hAnsi="Times New Roman"/>
          <w:color w:val="000000"/>
          <w:sz w:val="20"/>
          <w:szCs w:val="20"/>
          <w:lang w:val="ru-RU"/>
        </w:rPr>
        <w:t>Таллин: Александра, 1992 . С.</w:t>
      </w:r>
      <w:r w:rsidRPr="00FB3E4B">
        <w:rPr>
          <w:rFonts w:ascii="Times New Roman" w:hAnsi="Times New Roman"/>
          <w:sz w:val="20"/>
          <w:szCs w:val="20"/>
          <w:lang w:val="ru-RU"/>
        </w:rPr>
        <w:t xml:space="preserve"> 23.</w:t>
      </w:r>
    </w:p>
  </w:footnote>
  <w:footnote w:id="102">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Б</w:t>
      </w:r>
      <w:r w:rsidRPr="00FB3E4B">
        <w:rPr>
          <w:rStyle w:val="s5"/>
          <w:rFonts w:ascii="Times New Roman" w:eastAsia="Times New Roman" w:hAnsi="Times New Roman"/>
          <w:color w:val="000000"/>
          <w:sz w:val="20"/>
          <w:szCs w:val="20"/>
          <w:lang w:val="ru-RU"/>
        </w:rPr>
        <w:t xml:space="preserve">онч-Осмоловская Т.Б. </w:t>
      </w:r>
      <w:r w:rsidR="00FB3E4B">
        <w:rPr>
          <w:rStyle w:val="s5"/>
          <w:rFonts w:ascii="Times New Roman" w:eastAsia="Times New Roman" w:hAnsi="Times New Roman"/>
          <w:color w:val="000000"/>
          <w:sz w:val="20"/>
          <w:szCs w:val="20"/>
          <w:lang w:val="ru-RU"/>
        </w:rPr>
        <w:t>Указ</w:t>
      </w:r>
      <w:proofErr w:type="gramStart"/>
      <w:r w:rsidR="00FB3E4B">
        <w:rPr>
          <w:rStyle w:val="s5"/>
          <w:rFonts w:ascii="Times New Roman" w:eastAsia="Times New Roman" w:hAnsi="Times New Roman"/>
          <w:color w:val="000000"/>
          <w:sz w:val="20"/>
          <w:szCs w:val="20"/>
          <w:lang w:val="ru-RU"/>
        </w:rPr>
        <w:t>.</w:t>
      </w:r>
      <w:proofErr w:type="gramEnd"/>
      <w:r w:rsidR="00FB3E4B">
        <w:rPr>
          <w:rStyle w:val="s5"/>
          <w:rFonts w:ascii="Times New Roman" w:eastAsia="Times New Roman" w:hAnsi="Times New Roman"/>
          <w:color w:val="000000"/>
          <w:sz w:val="20"/>
          <w:szCs w:val="20"/>
          <w:lang w:val="ru-RU"/>
        </w:rPr>
        <w:t xml:space="preserve"> </w:t>
      </w:r>
      <w:proofErr w:type="gramStart"/>
      <w:r w:rsidR="00FB3E4B">
        <w:rPr>
          <w:rStyle w:val="s5"/>
          <w:rFonts w:ascii="Times New Roman" w:eastAsia="Times New Roman" w:hAnsi="Times New Roman"/>
          <w:color w:val="000000"/>
          <w:sz w:val="20"/>
          <w:szCs w:val="20"/>
          <w:lang w:val="ru-RU"/>
        </w:rPr>
        <w:t>с</w:t>
      </w:r>
      <w:proofErr w:type="gramEnd"/>
      <w:r w:rsidR="00FB3E4B">
        <w:rPr>
          <w:rStyle w:val="s5"/>
          <w:rFonts w:ascii="Times New Roman" w:eastAsia="Times New Roman" w:hAnsi="Times New Roman"/>
          <w:color w:val="000000"/>
          <w:sz w:val="20"/>
          <w:szCs w:val="20"/>
          <w:lang w:val="ru-RU"/>
        </w:rPr>
        <w:t>оч.</w:t>
      </w:r>
    </w:p>
  </w:footnote>
  <w:footnote w:id="103">
    <w:p w:rsidR="006D6473" w:rsidRPr="00FB3E4B"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Пригов Д.А. Пять палиндромов или Николай Васильевич или Анна Андреевна / Пригов Д.</w:t>
      </w:r>
      <w:r w:rsidR="00765B45">
        <w:rPr>
          <w:rFonts w:ascii="Times New Roman" w:eastAsia="Times New Roman" w:hAnsi="Times New Roman"/>
          <w:color w:val="000000"/>
          <w:sz w:val="20"/>
          <w:szCs w:val="20"/>
          <w:lang w:val="ru-RU"/>
        </w:rPr>
        <w:t>А. Собрание сочинений: В 5 т</w:t>
      </w:r>
      <w:r w:rsidR="00FB3E4B" w:rsidRPr="00FB3E4B">
        <w:rPr>
          <w:rFonts w:ascii="Times New Roman" w:eastAsia="Times New Roman" w:hAnsi="Times New Roman"/>
          <w:color w:val="000000"/>
          <w:sz w:val="20"/>
          <w:szCs w:val="20"/>
          <w:lang w:val="ru-RU"/>
        </w:rPr>
        <w:t xml:space="preserve">. </w:t>
      </w:r>
      <w:r w:rsidR="00FB3E4B">
        <w:rPr>
          <w:rFonts w:ascii="Times New Roman" w:eastAsia="Times New Roman" w:hAnsi="Times New Roman"/>
          <w:color w:val="000000"/>
          <w:sz w:val="20"/>
          <w:szCs w:val="20"/>
          <w:lang w:val="ru-RU"/>
        </w:rPr>
        <w:t xml:space="preserve">Т. 2. Москва. </w:t>
      </w:r>
      <w:r w:rsidRPr="00FB3E4B">
        <w:rPr>
          <w:rFonts w:ascii="Times New Roman" w:eastAsia="Times New Roman" w:hAnsi="Times New Roman"/>
          <w:color w:val="000000"/>
          <w:sz w:val="20"/>
          <w:szCs w:val="20"/>
          <w:lang w:val="ru-RU"/>
        </w:rPr>
        <w:t xml:space="preserve">М.: Новое </w:t>
      </w:r>
      <w:r w:rsidR="00FB3E4B">
        <w:rPr>
          <w:rFonts w:ascii="Times New Roman" w:eastAsia="Times New Roman" w:hAnsi="Times New Roman"/>
          <w:color w:val="000000"/>
          <w:sz w:val="20"/>
          <w:szCs w:val="20"/>
          <w:lang w:val="ru-RU"/>
        </w:rPr>
        <w:t xml:space="preserve">литературное обозрение, 2016. </w:t>
      </w:r>
      <w:r w:rsidRPr="00FB3E4B">
        <w:rPr>
          <w:rFonts w:ascii="Times New Roman" w:hAnsi="Times New Roman"/>
          <w:color w:val="000000" w:themeColor="text1"/>
          <w:sz w:val="20"/>
          <w:szCs w:val="20"/>
          <w:lang w:val="ru-RU"/>
        </w:rPr>
        <w:t>С.  633.</w:t>
      </w:r>
    </w:p>
  </w:footnote>
  <w:footnote w:id="104">
    <w:p w:rsidR="006D6473" w:rsidRPr="00765B45" w:rsidRDefault="006D6473" w:rsidP="006D6473">
      <w:pPr>
        <w:pStyle w:val="Footnote"/>
        <w:jc w:val="both"/>
        <w:rPr>
          <w:rFonts w:ascii="Times New Roman" w:hAnsi="Times New Roman"/>
          <w:sz w:val="20"/>
          <w:szCs w:val="20"/>
          <w:lang w:val="ru-RU"/>
        </w:rPr>
      </w:pPr>
      <w:r w:rsidRPr="006D6473">
        <w:rPr>
          <w:rFonts w:ascii="Times New Roman" w:hAnsi="Times New Roman"/>
          <w:sz w:val="20"/>
          <w:szCs w:val="20"/>
          <w:vertAlign w:val="superscript"/>
        </w:rPr>
        <w:footnoteRef/>
      </w:r>
      <w:r w:rsidRPr="00FB3E4B">
        <w:rPr>
          <w:rFonts w:ascii="Times New Roman" w:hAnsi="Times New Roman"/>
          <w:sz w:val="20"/>
          <w:szCs w:val="20"/>
          <w:lang w:val="ru-RU"/>
        </w:rPr>
        <w:tab/>
        <w:t xml:space="preserve"> Витте Г. Генеративные программы: назначения, обращения, азбуки, пересчеты // </w:t>
      </w:r>
      <w:r w:rsidRPr="00FB3E4B">
        <w:rPr>
          <w:rFonts w:ascii="Times New Roman" w:eastAsia="Times New Roman" w:hAnsi="Times New Roman"/>
          <w:color w:val="000000"/>
          <w:sz w:val="20"/>
          <w:szCs w:val="20"/>
          <w:lang w:val="ru-RU"/>
        </w:rPr>
        <w:t>Пригов Д.А. Собрание</w:t>
      </w:r>
      <w:r w:rsidR="00FB3E4B" w:rsidRPr="00FB3E4B">
        <w:rPr>
          <w:rFonts w:ascii="Times New Roman" w:eastAsia="Times New Roman" w:hAnsi="Times New Roman"/>
          <w:color w:val="000000"/>
          <w:sz w:val="20"/>
          <w:szCs w:val="20"/>
          <w:lang w:val="ru-RU"/>
        </w:rPr>
        <w:t xml:space="preserve"> сочинений: В 5 </w:t>
      </w:r>
      <w:r w:rsidR="00765B45">
        <w:rPr>
          <w:rFonts w:ascii="Times New Roman" w:eastAsia="Times New Roman" w:hAnsi="Times New Roman"/>
          <w:color w:val="000000"/>
          <w:sz w:val="20"/>
          <w:szCs w:val="20"/>
          <w:lang w:val="ru-RU"/>
        </w:rPr>
        <w:t>т</w:t>
      </w:r>
      <w:r w:rsidR="00FB3E4B" w:rsidRPr="00FB3E4B">
        <w:rPr>
          <w:rFonts w:ascii="Times New Roman" w:eastAsia="Times New Roman" w:hAnsi="Times New Roman"/>
          <w:color w:val="000000"/>
          <w:sz w:val="20"/>
          <w:szCs w:val="20"/>
          <w:lang w:val="ru-RU"/>
        </w:rPr>
        <w:t xml:space="preserve">. </w:t>
      </w:r>
      <w:r w:rsidRPr="00FB3E4B">
        <w:rPr>
          <w:rFonts w:ascii="Times New Roman" w:eastAsia="Times New Roman" w:hAnsi="Times New Roman"/>
          <w:color w:val="000000"/>
          <w:sz w:val="20"/>
          <w:szCs w:val="20"/>
          <w:lang w:val="ru-RU"/>
        </w:rPr>
        <w:t xml:space="preserve">Т. 2. </w:t>
      </w:r>
      <w:r w:rsidRPr="00765B45">
        <w:rPr>
          <w:rFonts w:ascii="Times New Roman" w:eastAsia="Times New Roman" w:hAnsi="Times New Roman"/>
          <w:color w:val="000000"/>
          <w:sz w:val="20"/>
          <w:szCs w:val="20"/>
          <w:lang w:val="ru-RU"/>
        </w:rPr>
        <w:t>Москва</w:t>
      </w:r>
      <w:r w:rsidR="00FB3E4B" w:rsidRPr="00765B45">
        <w:rPr>
          <w:rFonts w:ascii="Times New Roman" w:eastAsia="Times New Roman" w:hAnsi="Times New Roman"/>
          <w:color w:val="000000"/>
          <w:sz w:val="20"/>
          <w:szCs w:val="20"/>
          <w:lang w:val="ru-RU"/>
        </w:rPr>
        <w:t xml:space="preserve">. </w:t>
      </w:r>
      <w:r w:rsidRPr="00765B45">
        <w:rPr>
          <w:rFonts w:ascii="Times New Roman" w:hAnsi="Times New Roman"/>
          <w:color w:val="000000" w:themeColor="text1"/>
          <w:sz w:val="20"/>
          <w:szCs w:val="20"/>
          <w:lang w:val="ru-RU"/>
        </w:rPr>
        <w:t>С. 23.</w:t>
      </w:r>
    </w:p>
  </w:footnote>
  <w:footnote w:id="105">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Из предуведомления: </w:t>
      </w:r>
      <w:r w:rsidRPr="006D6473">
        <w:rPr>
          <w:rFonts w:ascii="Times New Roman" w:hAnsi="Times New Roman"/>
          <w:color w:val="000000" w:themeColor="text1"/>
          <w:sz w:val="20"/>
          <w:szCs w:val="20"/>
        </w:rPr>
        <w:t>Пригов Д.А. Указ. соч. С. 641.</w:t>
      </w:r>
    </w:p>
  </w:footnote>
  <w:footnote w:id="106">
    <w:p w:rsidR="006D6473" w:rsidRPr="006D6473" w:rsidRDefault="006D6473" w:rsidP="006D6473">
      <w:pPr>
        <w:pStyle w:val="Footnote"/>
        <w:jc w:val="both"/>
        <w:rPr>
          <w:rFonts w:ascii="Times New Roman" w:hAnsi="Times New Roman"/>
          <w:sz w:val="20"/>
          <w:szCs w:val="20"/>
        </w:rPr>
      </w:pPr>
      <w:r w:rsidRPr="006D6473">
        <w:rPr>
          <w:rFonts w:ascii="Times New Roman" w:hAnsi="Times New Roman"/>
          <w:sz w:val="20"/>
          <w:szCs w:val="20"/>
          <w:vertAlign w:val="superscript"/>
        </w:rPr>
        <w:footnoteRef/>
      </w:r>
      <w:r w:rsidRPr="006D6473">
        <w:rPr>
          <w:rFonts w:ascii="Times New Roman" w:hAnsi="Times New Roman"/>
          <w:sz w:val="20"/>
          <w:szCs w:val="20"/>
        </w:rPr>
        <w:tab/>
        <w:t xml:space="preserve"> </w:t>
      </w:r>
      <w:proofErr w:type="gramStart"/>
      <w:r w:rsidRPr="006D6473">
        <w:rPr>
          <w:rFonts w:ascii="Times New Roman" w:hAnsi="Times New Roman"/>
          <w:sz w:val="20"/>
          <w:szCs w:val="20"/>
        </w:rPr>
        <w:t>Там же.</w:t>
      </w:r>
      <w:proofErr w:type="gramEnd"/>
    </w:p>
  </w:footnote>
  <w:footnote w:id="107">
    <w:p w:rsidR="006D6473" w:rsidRPr="00FB3E4B" w:rsidRDefault="006D6473" w:rsidP="006D6473">
      <w:pPr>
        <w:pStyle w:val="Footnote"/>
        <w:jc w:val="both"/>
        <w:rPr>
          <w:rFonts w:ascii="Times New Roman" w:hAnsi="Times New Roman"/>
          <w:sz w:val="20"/>
          <w:szCs w:val="20"/>
          <w:lang w:val="ru-RU"/>
        </w:rPr>
      </w:pPr>
      <w:r w:rsidRPr="006D6473">
        <w:rPr>
          <w:rFonts w:ascii="Times New Roman" w:hAnsi="Times New Roman"/>
          <w:sz w:val="20"/>
          <w:szCs w:val="20"/>
        </w:rPr>
        <w:footnoteRef/>
      </w:r>
      <w:r w:rsidRPr="006D6473">
        <w:rPr>
          <w:rFonts w:ascii="Times New Roman" w:hAnsi="Times New Roman"/>
          <w:sz w:val="20"/>
          <w:szCs w:val="20"/>
        </w:rPr>
        <w:tab/>
        <w:t xml:space="preserve"> </w:t>
      </w:r>
      <w:proofErr w:type="gramStart"/>
      <w:r w:rsidRPr="006D6473">
        <w:rPr>
          <w:rFonts w:ascii="Times New Roman" w:hAnsi="Times New Roman"/>
          <w:sz w:val="20"/>
          <w:szCs w:val="20"/>
        </w:rPr>
        <w:t>Витте Г. Указ. соч.</w:t>
      </w:r>
      <w:proofErr w:type="gramEnd"/>
      <w:r w:rsidRPr="006D6473">
        <w:rPr>
          <w:rFonts w:ascii="Times New Roman" w:hAnsi="Times New Roman"/>
          <w:sz w:val="20"/>
          <w:szCs w:val="20"/>
        </w:rPr>
        <w:t xml:space="preserve"> </w:t>
      </w:r>
      <w:r w:rsidRPr="00FB3E4B">
        <w:rPr>
          <w:rFonts w:ascii="Times New Roman" w:hAnsi="Times New Roman"/>
          <w:sz w:val="20"/>
          <w:szCs w:val="20"/>
          <w:lang w:val="ru-RU"/>
        </w:rPr>
        <w:t>С. 23.</w:t>
      </w:r>
    </w:p>
  </w:footnote>
  <w:footnote w:id="10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FB3E4B">
        <w:rPr>
          <w:rStyle w:val="a4"/>
          <w:rFonts w:ascii="Times New Roman" w:hAnsi="Times New Roman"/>
          <w:sz w:val="20"/>
          <w:szCs w:val="20"/>
          <w:lang w:val="ru-RU"/>
        </w:rPr>
        <w:tab/>
      </w:r>
      <w:r w:rsidRPr="00FB3E4B">
        <w:rPr>
          <w:rFonts w:ascii="Times New Roman" w:hAnsi="Times New Roman"/>
          <w:sz w:val="20"/>
          <w:szCs w:val="20"/>
          <w:lang w:val="ru-RU"/>
        </w:rPr>
        <w:t xml:space="preserve"> </w:t>
      </w:r>
      <w:r w:rsidRPr="00FB3E4B">
        <w:rPr>
          <w:rFonts w:ascii="Times New Roman" w:eastAsia="Times New Roman" w:hAnsi="Times New Roman"/>
          <w:color w:val="000000"/>
          <w:sz w:val="20"/>
          <w:szCs w:val="20"/>
          <w:lang w:val="ru-RU"/>
        </w:rPr>
        <w:t>Ямпольский М.Б. Модус транзитности //</w:t>
      </w:r>
      <w:r w:rsidR="00FB3E4B" w:rsidRPr="00FB3E4B">
        <w:rPr>
          <w:rFonts w:ascii="Times New Roman" w:eastAsia="Times New Roman" w:hAnsi="Times New Roman"/>
          <w:color w:val="000000"/>
          <w:sz w:val="20"/>
          <w:szCs w:val="20"/>
          <w:lang w:val="ru-RU"/>
        </w:rPr>
        <w:t xml:space="preserve"> Новое литературное обозрение.</w:t>
      </w:r>
      <w:r w:rsidRPr="00FB3E4B">
        <w:rPr>
          <w:rFonts w:ascii="Times New Roman" w:eastAsia="Times New Roman" w:hAnsi="Times New Roman"/>
          <w:color w:val="000000"/>
          <w:sz w:val="20"/>
          <w:szCs w:val="20"/>
          <w:lang w:val="ru-RU"/>
        </w:rPr>
        <w:t xml:space="preserve"> </w:t>
      </w:r>
      <w:r w:rsidRPr="006D6473">
        <w:rPr>
          <w:rFonts w:ascii="Times New Roman" w:eastAsia="Times New Roman" w:hAnsi="Times New Roman"/>
          <w:color w:val="000000"/>
          <w:sz w:val="20"/>
          <w:szCs w:val="20"/>
        </w:rPr>
        <w:t>№1</w:t>
      </w:r>
      <w:r w:rsidR="00FB3E4B">
        <w:rPr>
          <w:rFonts w:ascii="Times New Roman" w:eastAsia="Times New Roman" w:hAnsi="Times New Roman"/>
          <w:color w:val="000000"/>
          <w:sz w:val="20"/>
          <w:szCs w:val="20"/>
        </w:rPr>
        <w:t>18.</w:t>
      </w:r>
      <w:r w:rsidRPr="006D6473">
        <w:rPr>
          <w:rFonts w:ascii="Times New Roman" w:eastAsia="Times New Roman" w:hAnsi="Times New Roman"/>
          <w:color w:val="000000"/>
          <w:sz w:val="20"/>
          <w:szCs w:val="20"/>
        </w:rPr>
        <w:t xml:space="preserve"> 2012. </w:t>
      </w:r>
      <w:proofErr w:type="gramStart"/>
      <w:r w:rsidRPr="006D6473">
        <w:rPr>
          <w:rFonts w:ascii="Times New Roman" w:eastAsia="Times New Roman" w:hAnsi="Times New Roman"/>
          <w:color w:val="000000"/>
          <w:sz w:val="20"/>
          <w:szCs w:val="20"/>
        </w:rPr>
        <w:t>[Электронный ресурс].</w:t>
      </w:r>
      <w:proofErr w:type="gramEnd"/>
      <w:r w:rsidRPr="006D6473">
        <w:rPr>
          <w:rFonts w:ascii="Times New Roman" w:eastAsia="Times New Roman" w:hAnsi="Times New Roman"/>
          <w:color w:val="000000"/>
          <w:sz w:val="20"/>
          <w:szCs w:val="20"/>
        </w:rPr>
        <w:t xml:space="preserve"> URL: &lt;http://magazines.russ.ru/nlo/2012/118/ia24.html&gt;. Дата обращения: 10.05.2016.</w:t>
      </w:r>
    </w:p>
  </w:footnote>
  <w:footnote w:id="10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r w:rsidRPr="006D6473">
        <w:rPr>
          <w:rFonts w:ascii="Times New Roman" w:eastAsia="Times New Roman" w:hAnsi="Times New Roman"/>
          <w:color w:val="000000"/>
          <w:sz w:val="20"/>
          <w:szCs w:val="20"/>
        </w:rPr>
        <w:t xml:space="preserve">Гоголь Н.В. Ревизор // Гоголь Н. В. Полное собрание сочинений: В 14 т. / АН СССР. </w:t>
      </w:r>
      <w:proofErr w:type="gramStart"/>
      <w:r w:rsidR="00C73794">
        <w:rPr>
          <w:rFonts w:ascii="Times New Roman" w:eastAsia="Times New Roman" w:hAnsi="Times New Roman"/>
          <w:color w:val="000000"/>
          <w:sz w:val="20"/>
          <w:szCs w:val="20"/>
        </w:rPr>
        <w:t>Ин-т рус.</w:t>
      </w:r>
      <w:proofErr w:type="gramEnd"/>
      <w:r w:rsidR="00C73794">
        <w:rPr>
          <w:rFonts w:ascii="Times New Roman" w:eastAsia="Times New Roman" w:hAnsi="Times New Roman"/>
          <w:color w:val="000000"/>
          <w:sz w:val="20"/>
          <w:szCs w:val="20"/>
        </w:rPr>
        <w:t xml:space="preserve"> </w:t>
      </w:r>
      <w:proofErr w:type="gramStart"/>
      <w:r w:rsidR="00C73794">
        <w:rPr>
          <w:rFonts w:ascii="Times New Roman" w:eastAsia="Times New Roman" w:hAnsi="Times New Roman"/>
          <w:color w:val="000000"/>
          <w:sz w:val="20"/>
          <w:szCs w:val="20"/>
        </w:rPr>
        <w:t>лит</w:t>
      </w:r>
      <w:proofErr w:type="gramEnd"/>
      <w:r w:rsidR="00C73794">
        <w:rPr>
          <w:rFonts w:ascii="Times New Roman" w:eastAsia="Times New Roman" w:hAnsi="Times New Roman"/>
          <w:color w:val="000000"/>
          <w:sz w:val="20"/>
          <w:szCs w:val="20"/>
        </w:rPr>
        <w:t xml:space="preserve">. </w:t>
      </w:r>
      <w:proofErr w:type="gramStart"/>
      <w:r w:rsidR="00C73794">
        <w:rPr>
          <w:rFonts w:ascii="Times New Roman" w:eastAsia="Times New Roman" w:hAnsi="Times New Roman"/>
          <w:color w:val="000000"/>
          <w:sz w:val="20"/>
          <w:szCs w:val="20"/>
        </w:rPr>
        <w:t>(Пушкин. Дом).</w:t>
      </w:r>
      <w:proofErr w:type="gramEnd"/>
      <w:r w:rsidR="00C73794">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М.;</w:t>
      </w:r>
      <w:proofErr w:type="gramEnd"/>
      <w:r w:rsidRPr="006D6473">
        <w:rPr>
          <w:rFonts w:ascii="Times New Roman" w:eastAsia="Times New Roman" w:hAnsi="Times New Roman"/>
          <w:color w:val="000000"/>
          <w:sz w:val="20"/>
          <w:szCs w:val="20"/>
        </w:rPr>
        <w:t xml:space="preserve"> Л.: Издательство АН СС</w:t>
      </w:r>
      <w:r w:rsidR="00C73794">
        <w:rPr>
          <w:rFonts w:ascii="Times New Roman" w:eastAsia="Times New Roman" w:hAnsi="Times New Roman"/>
          <w:color w:val="000000"/>
          <w:sz w:val="20"/>
          <w:szCs w:val="20"/>
        </w:rPr>
        <w:t xml:space="preserve">СР, 1937-1952. Т. 4. </w:t>
      </w:r>
      <w:proofErr w:type="gramStart"/>
      <w:r w:rsidR="00C73794">
        <w:rPr>
          <w:rFonts w:ascii="Times New Roman" w:eastAsia="Times New Roman" w:hAnsi="Times New Roman"/>
          <w:color w:val="000000"/>
          <w:sz w:val="20"/>
          <w:szCs w:val="20"/>
        </w:rPr>
        <w:t>Ревизор. 1951.</w:t>
      </w:r>
      <w:proofErr w:type="gramEnd"/>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С. 5</w:t>
      </w:r>
      <w:r w:rsidRPr="006D6473">
        <w:rPr>
          <w:rFonts w:ascii="Times New Roman" w:hAnsi="Times New Roman"/>
          <w:color w:val="000000" w:themeColor="text1"/>
          <w:sz w:val="20"/>
          <w:szCs w:val="20"/>
        </w:rPr>
        <w:t>.</w:t>
      </w:r>
      <w:proofErr w:type="gramEnd"/>
    </w:p>
  </w:footnote>
  <w:footnote w:id="110">
    <w:p w:rsidR="006D6473" w:rsidRPr="00C73794"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color w:val="000000" w:themeColor="text1"/>
          <w:sz w:val="20"/>
          <w:szCs w:val="20"/>
        </w:rPr>
        <w:t xml:space="preserve"> </w:t>
      </w:r>
      <w:r w:rsidRPr="006D6473">
        <w:rPr>
          <w:rFonts w:ascii="Times New Roman" w:eastAsia="Times New Roman" w:hAnsi="Times New Roman"/>
          <w:color w:val="000000"/>
          <w:sz w:val="20"/>
          <w:szCs w:val="20"/>
        </w:rPr>
        <w:t xml:space="preserve">Гоголь Н.В. Нос // Гоголь Н. В. Полное собрание сочинений: В 14 т. / АН СССР. </w:t>
      </w:r>
      <w:proofErr w:type="gramStart"/>
      <w:r w:rsidR="00C73794">
        <w:rPr>
          <w:rFonts w:ascii="Times New Roman" w:eastAsia="Times New Roman" w:hAnsi="Times New Roman"/>
          <w:color w:val="000000"/>
          <w:sz w:val="20"/>
          <w:szCs w:val="20"/>
        </w:rPr>
        <w:t>Ин-т рус.</w:t>
      </w:r>
      <w:proofErr w:type="gramEnd"/>
      <w:r w:rsidR="00C73794">
        <w:rPr>
          <w:rFonts w:ascii="Times New Roman" w:eastAsia="Times New Roman" w:hAnsi="Times New Roman"/>
          <w:color w:val="000000"/>
          <w:sz w:val="20"/>
          <w:szCs w:val="20"/>
        </w:rPr>
        <w:t xml:space="preserve"> </w:t>
      </w:r>
      <w:proofErr w:type="gramStart"/>
      <w:r w:rsidR="00C73794">
        <w:rPr>
          <w:rFonts w:ascii="Times New Roman" w:eastAsia="Times New Roman" w:hAnsi="Times New Roman"/>
          <w:color w:val="000000"/>
          <w:sz w:val="20"/>
          <w:szCs w:val="20"/>
        </w:rPr>
        <w:t>лит</w:t>
      </w:r>
      <w:proofErr w:type="gramEnd"/>
      <w:r w:rsidR="00C73794">
        <w:rPr>
          <w:rFonts w:ascii="Times New Roman" w:eastAsia="Times New Roman" w:hAnsi="Times New Roman"/>
          <w:color w:val="000000"/>
          <w:sz w:val="20"/>
          <w:szCs w:val="20"/>
        </w:rPr>
        <w:t xml:space="preserve">. </w:t>
      </w:r>
      <w:proofErr w:type="gramStart"/>
      <w:r w:rsidR="00C73794">
        <w:rPr>
          <w:rFonts w:ascii="Times New Roman" w:eastAsia="Times New Roman" w:hAnsi="Times New Roman"/>
          <w:color w:val="000000"/>
          <w:sz w:val="20"/>
          <w:szCs w:val="20"/>
        </w:rPr>
        <w:t>(Пушкин. Дом).</w:t>
      </w:r>
      <w:proofErr w:type="gramEnd"/>
      <w:r w:rsidR="00C73794">
        <w:rPr>
          <w:rFonts w:ascii="Times New Roman" w:eastAsia="Times New Roman" w:hAnsi="Times New Roman"/>
          <w:color w:val="000000"/>
          <w:sz w:val="20"/>
          <w:szCs w:val="20"/>
        </w:rPr>
        <w:t xml:space="preserve"> </w:t>
      </w:r>
      <w:r w:rsidRPr="00C73794">
        <w:rPr>
          <w:rFonts w:ascii="Times New Roman" w:eastAsia="Times New Roman" w:hAnsi="Times New Roman"/>
          <w:color w:val="000000"/>
          <w:sz w:val="20"/>
          <w:szCs w:val="20"/>
          <w:lang w:val="ru-RU"/>
        </w:rPr>
        <w:t>М.; Л.: Издательство АН СС</w:t>
      </w:r>
      <w:r w:rsidR="00C73794">
        <w:rPr>
          <w:rFonts w:ascii="Times New Roman" w:eastAsia="Times New Roman" w:hAnsi="Times New Roman"/>
          <w:color w:val="000000"/>
          <w:sz w:val="20"/>
          <w:szCs w:val="20"/>
          <w:lang w:val="ru-RU"/>
        </w:rPr>
        <w:t xml:space="preserve">СР, 1937-1952. Т. 3. Повести. 1938. </w:t>
      </w:r>
      <w:r w:rsidRPr="00C73794">
        <w:rPr>
          <w:rFonts w:ascii="Times New Roman" w:eastAsia="Times New Roman" w:hAnsi="Times New Roman"/>
          <w:color w:val="000000"/>
          <w:sz w:val="20"/>
          <w:szCs w:val="20"/>
          <w:lang w:val="ru-RU"/>
        </w:rPr>
        <w:t>С. 52.</w:t>
      </w:r>
    </w:p>
  </w:footnote>
  <w:footnote w:id="111">
    <w:p w:rsidR="006D6473" w:rsidRPr="00C73794" w:rsidRDefault="006D6473" w:rsidP="006D6473">
      <w:pPr>
        <w:pStyle w:val="Footnote"/>
        <w:jc w:val="both"/>
        <w:rPr>
          <w:rFonts w:ascii="Times New Roman" w:hAnsi="Times New Roman"/>
          <w:sz w:val="20"/>
          <w:szCs w:val="20"/>
          <w:lang w:val="ru-RU"/>
        </w:rPr>
      </w:pPr>
      <w:r w:rsidRPr="006D6473">
        <w:rPr>
          <w:rFonts w:ascii="Times New Roman" w:hAnsi="Times New Roman"/>
          <w:sz w:val="20"/>
          <w:szCs w:val="20"/>
          <w:vertAlign w:val="superscript"/>
        </w:rPr>
        <w:footnoteRef/>
      </w:r>
      <w:r w:rsidRPr="00C73794">
        <w:rPr>
          <w:rFonts w:ascii="Times New Roman" w:hAnsi="Times New Roman"/>
          <w:sz w:val="20"/>
          <w:szCs w:val="20"/>
          <w:lang w:val="ru-RU"/>
        </w:rPr>
        <w:tab/>
        <w:t xml:space="preserve"> Пригов Д.А. Указ</w:t>
      </w:r>
      <w:proofErr w:type="gramStart"/>
      <w:r w:rsidRPr="00C73794">
        <w:rPr>
          <w:rFonts w:ascii="Times New Roman" w:hAnsi="Times New Roman"/>
          <w:sz w:val="20"/>
          <w:szCs w:val="20"/>
          <w:lang w:val="ru-RU"/>
        </w:rPr>
        <w:t>.</w:t>
      </w:r>
      <w:proofErr w:type="gramEnd"/>
      <w:r w:rsidRPr="00C73794">
        <w:rPr>
          <w:rFonts w:ascii="Times New Roman" w:hAnsi="Times New Roman"/>
          <w:sz w:val="20"/>
          <w:szCs w:val="20"/>
          <w:lang w:val="ru-RU"/>
        </w:rPr>
        <w:t xml:space="preserve"> </w:t>
      </w:r>
      <w:proofErr w:type="gramStart"/>
      <w:r w:rsidRPr="00C73794">
        <w:rPr>
          <w:rFonts w:ascii="Times New Roman" w:hAnsi="Times New Roman"/>
          <w:sz w:val="20"/>
          <w:szCs w:val="20"/>
          <w:lang w:val="ru-RU"/>
        </w:rPr>
        <w:t>с</w:t>
      </w:r>
      <w:proofErr w:type="gramEnd"/>
      <w:r w:rsidRPr="00C73794">
        <w:rPr>
          <w:rFonts w:ascii="Times New Roman" w:hAnsi="Times New Roman"/>
          <w:sz w:val="20"/>
          <w:szCs w:val="20"/>
          <w:lang w:val="ru-RU"/>
        </w:rPr>
        <w:t>оч. С. 633.</w:t>
      </w:r>
    </w:p>
  </w:footnote>
  <w:footnote w:id="112">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color w:val="000000" w:themeColor="text1"/>
          <w:sz w:val="20"/>
          <w:szCs w:val="20"/>
        </w:rPr>
        <w:t xml:space="preserve"> </w:t>
      </w:r>
      <w:proofErr w:type="gramStart"/>
      <w:r w:rsidRPr="006D6473">
        <w:rPr>
          <w:rFonts w:ascii="Times New Roman" w:eastAsia="Times New Roman" w:hAnsi="Times New Roman"/>
          <w:color w:val="000000"/>
          <w:sz w:val="20"/>
          <w:szCs w:val="20"/>
        </w:rPr>
        <w:t>Ахматов</w:t>
      </w:r>
      <w:r w:rsidR="00C73794">
        <w:rPr>
          <w:rFonts w:ascii="Times New Roman" w:eastAsia="Times New Roman" w:hAnsi="Times New Roman"/>
          <w:color w:val="000000"/>
          <w:sz w:val="20"/>
          <w:szCs w:val="20"/>
        </w:rPr>
        <w:t>а А.А. Стихотворения и поэмы.</w:t>
      </w:r>
      <w:proofErr w:type="gramEnd"/>
      <w:r w:rsidR="00C73794">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Л</w:t>
      </w:r>
      <w:r w:rsidR="00C73794">
        <w:rPr>
          <w:rFonts w:ascii="Times New Roman" w:eastAsia="Times New Roman" w:hAnsi="Times New Roman"/>
          <w:color w:val="000000"/>
          <w:sz w:val="20"/>
          <w:szCs w:val="20"/>
        </w:rPr>
        <w:t>.:</w:t>
      </w:r>
      <w:proofErr w:type="gramEnd"/>
      <w:r w:rsidR="00C73794">
        <w:rPr>
          <w:rFonts w:ascii="Times New Roman" w:eastAsia="Times New Roman" w:hAnsi="Times New Roman"/>
          <w:color w:val="000000"/>
          <w:sz w:val="20"/>
          <w:szCs w:val="20"/>
        </w:rPr>
        <w:t xml:space="preserve"> Лениздат, 1989.</w:t>
      </w:r>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С.</w:t>
      </w:r>
      <w:r w:rsidRPr="006D6473">
        <w:rPr>
          <w:rFonts w:ascii="Times New Roman" w:hAnsi="Times New Roman"/>
          <w:color w:val="000000" w:themeColor="text1"/>
          <w:sz w:val="20"/>
          <w:szCs w:val="20"/>
        </w:rPr>
        <w:t xml:space="preserve"> 499.</w:t>
      </w:r>
      <w:proofErr w:type="gramEnd"/>
    </w:p>
  </w:footnote>
  <w:footnote w:id="113">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sz w:val="20"/>
          <w:szCs w:val="20"/>
        </w:rPr>
        <w:t>Ахматова А.А. Указ. соч.</w:t>
      </w:r>
      <w:proofErr w:type="gramEnd"/>
      <w:r w:rsidRPr="006D6473">
        <w:rPr>
          <w:rFonts w:ascii="Times New Roman" w:hAnsi="Times New Roman"/>
          <w:sz w:val="20"/>
          <w:szCs w:val="20"/>
        </w:rPr>
        <w:t xml:space="preserve"> </w:t>
      </w:r>
      <w:r w:rsidRPr="006D6473">
        <w:rPr>
          <w:rFonts w:ascii="Times New Roman" w:hAnsi="Times New Roman"/>
          <w:color w:val="000000" w:themeColor="text1"/>
          <w:sz w:val="20"/>
          <w:szCs w:val="20"/>
        </w:rPr>
        <w:t>С. 380.</w:t>
      </w:r>
    </w:p>
  </w:footnote>
  <w:footnote w:id="114">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hAnsi="Times New Roman"/>
          <w:color w:val="000000" w:themeColor="text1"/>
          <w:sz w:val="20"/>
          <w:szCs w:val="20"/>
        </w:rPr>
        <w:t>Бонч-Осмоловская Т.Б. Указ. соч.</w:t>
      </w:r>
      <w:proofErr w:type="gramEnd"/>
    </w:p>
  </w:footnote>
  <w:footnote w:id="115">
    <w:p w:rsidR="006D6473" w:rsidRPr="00C73794"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C73794">
        <w:rPr>
          <w:rStyle w:val="a4"/>
          <w:rFonts w:ascii="Times New Roman" w:hAnsi="Times New Roman"/>
          <w:sz w:val="20"/>
          <w:szCs w:val="20"/>
          <w:lang w:val="ru-RU"/>
        </w:rPr>
        <w:tab/>
      </w:r>
      <w:r w:rsidRPr="00C73794">
        <w:rPr>
          <w:rFonts w:ascii="Times New Roman" w:hAnsi="Times New Roman"/>
          <w:sz w:val="20"/>
          <w:szCs w:val="20"/>
          <w:lang w:val="ru-RU"/>
        </w:rPr>
        <w:t xml:space="preserve"> </w:t>
      </w:r>
      <w:r w:rsidRPr="00C73794">
        <w:rPr>
          <w:rFonts w:ascii="Times New Roman" w:eastAsia="Times New Roman" w:hAnsi="Times New Roman"/>
          <w:color w:val="000000"/>
          <w:sz w:val="20"/>
          <w:szCs w:val="20"/>
          <w:lang w:val="ru-RU"/>
        </w:rPr>
        <w:t>Успенский Б.А. Мифологический аспект русской экспрессивной фр</w:t>
      </w:r>
      <w:r w:rsidR="00C73794" w:rsidRPr="00C73794">
        <w:rPr>
          <w:rFonts w:ascii="Times New Roman" w:eastAsia="Times New Roman" w:hAnsi="Times New Roman"/>
          <w:color w:val="000000"/>
          <w:sz w:val="20"/>
          <w:szCs w:val="20"/>
          <w:lang w:val="ru-RU"/>
        </w:rPr>
        <w:t>азеологии // Избранные труды.</w:t>
      </w:r>
      <w:r w:rsidR="00C73794">
        <w:rPr>
          <w:rFonts w:ascii="Times New Roman" w:eastAsia="Times New Roman" w:hAnsi="Times New Roman"/>
          <w:color w:val="000000"/>
          <w:sz w:val="20"/>
          <w:szCs w:val="20"/>
          <w:lang w:val="ru-RU"/>
        </w:rPr>
        <w:t xml:space="preserve"> </w:t>
      </w:r>
      <w:r w:rsidR="00C73794" w:rsidRPr="00C73794">
        <w:rPr>
          <w:rFonts w:ascii="Times New Roman" w:eastAsia="Times New Roman" w:hAnsi="Times New Roman"/>
          <w:color w:val="000000"/>
          <w:sz w:val="20"/>
          <w:szCs w:val="20"/>
          <w:lang w:val="ru-RU"/>
        </w:rPr>
        <w:t xml:space="preserve">Т.2. М.: Гнозис, 1994. </w:t>
      </w:r>
      <w:r w:rsidRPr="00C73794">
        <w:rPr>
          <w:rFonts w:ascii="Times New Roman" w:eastAsia="Times New Roman" w:hAnsi="Times New Roman"/>
          <w:color w:val="000000"/>
          <w:sz w:val="20"/>
          <w:szCs w:val="20"/>
          <w:lang w:val="ru-RU"/>
        </w:rPr>
        <w:t>С.</w:t>
      </w:r>
      <w:r w:rsidRPr="00C73794">
        <w:rPr>
          <w:rFonts w:ascii="Times New Roman" w:hAnsi="Times New Roman"/>
          <w:color w:val="000000" w:themeColor="text1"/>
          <w:sz w:val="20"/>
          <w:szCs w:val="20"/>
          <w:lang w:val="ru-RU"/>
        </w:rPr>
        <w:t xml:space="preserve"> 57.</w:t>
      </w:r>
    </w:p>
  </w:footnote>
  <w:footnote w:id="116">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C73794">
        <w:rPr>
          <w:rStyle w:val="a4"/>
          <w:rFonts w:ascii="Times New Roman" w:hAnsi="Times New Roman"/>
          <w:sz w:val="20"/>
          <w:szCs w:val="20"/>
          <w:lang w:val="ru-RU"/>
        </w:rPr>
        <w:tab/>
      </w:r>
      <w:r w:rsidRPr="00C73794">
        <w:rPr>
          <w:rFonts w:ascii="Times New Roman" w:hAnsi="Times New Roman"/>
          <w:sz w:val="20"/>
          <w:szCs w:val="20"/>
          <w:lang w:val="ru-RU"/>
        </w:rPr>
        <w:t xml:space="preserve"> </w:t>
      </w:r>
      <w:r w:rsidRPr="00C73794">
        <w:rPr>
          <w:rFonts w:ascii="Times New Roman" w:eastAsia="Times New Roman" w:hAnsi="Times New Roman"/>
          <w:color w:val="000000"/>
          <w:sz w:val="20"/>
          <w:szCs w:val="20"/>
          <w:lang w:val="ru-RU"/>
        </w:rPr>
        <w:t xml:space="preserve">Мокиенко В.М. Русская бранная лексика: </w:t>
      </w:r>
      <w:proofErr w:type="gramStart"/>
      <w:r w:rsidRPr="00C73794">
        <w:rPr>
          <w:rFonts w:ascii="Times New Roman" w:eastAsia="Times New Roman" w:hAnsi="Times New Roman"/>
          <w:color w:val="000000"/>
          <w:sz w:val="20"/>
          <w:szCs w:val="20"/>
          <w:lang w:val="ru-RU"/>
        </w:rPr>
        <w:t>цензурн</w:t>
      </w:r>
      <w:r w:rsidR="00C73794" w:rsidRPr="00C73794">
        <w:rPr>
          <w:rFonts w:ascii="Times New Roman" w:eastAsia="Times New Roman" w:hAnsi="Times New Roman"/>
          <w:color w:val="000000"/>
          <w:sz w:val="20"/>
          <w:szCs w:val="20"/>
          <w:lang w:val="ru-RU"/>
        </w:rPr>
        <w:t>ое</w:t>
      </w:r>
      <w:proofErr w:type="gramEnd"/>
      <w:r w:rsidR="00C73794" w:rsidRPr="00C73794">
        <w:rPr>
          <w:rFonts w:ascii="Times New Roman" w:eastAsia="Times New Roman" w:hAnsi="Times New Roman"/>
          <w:color w:val="000000"/>
          <w:sz w:val="20"/>
          <w:szCs w:val="20"/>
          <w:lang w:val="ru-RU"/>
        </w:rPr>
        <w:t xml:space="preserve"> и нецензурное // Русистика.</w:t>
      </w:r>
      <w:r w:rsidRPr="00C73794">
        <w:rPr>
          <w:rFonts w:ascii="Times New Roman" w:eastAsia="Times New Roman" w:hAnsi="Times New Roman"/>
          <w:color w:val="000000"/>
          <w:sz w:val="20"/>
          <w:szCs w:val="20"/>
          <w:lang w:val="ru-RU"/>
        </w:rPr>
        <w:t xml:space="preserve"> </w:t>
      </w:r>
      <w:r w:rsidRPr="006D6473">
        <w:rPr>
          <w:rFonts w:ascii="Times New Roman" w:eastAsia="Times New Roman" w:hAnsi="Times New Roman"/>
          <w:color w:val="000000"/>
          <w:sz w:val="20"/>
          <w:szCs w:val="20"/>
        </w:rPr>
        <w:t xml:space="preserve">1994. </w:t>
      </w:r>
      <w:r w:rsidR="00C73794">
        <w:rPr>
          <w:rFonts w:ascii="Times New Roman" w:eastAsia="Times New Roman" w:hAnsi="Times New Roman"/>
          <w:color w:val="000000"/>
          <w:sz w:val="20"/>
          <w:szCs w:val="20"/>
        </w:rPr>
        <w:t>№ 1/2.</w:t>
      </w:r>
      <w:r w:rsidRPr="006D6473">
        <w:rPr>
          <w:rFonts w:ascii="Times New Roman" w:eastAsia="Times New Roman" w:hAnsi="Times New Roman"/>
          <w:color w:val="000000"/>
          <w:sz w:val="20"/>
          <w:szCs w:val="20"/>
        </w:rPr>
        <w:t xml:space="preserve"> </w:t>
      </w:r>
      <w:proofErr w:type="gramStart"/>
      <w:r w:rsidRPr="006D6473">
        <w:rPr>
          <w:rFonts w:ascii="Times New Roman" w:eastAsia="Times New Roman" w:hAnsi="Times New Roman"/>
          <w:color w:val="000000"/>
          <w:sz w:val="20"/>
          <w:szCs w:val="20"/>
        </w:rPr>
        <w:t>С.</w:t>
      </w:r>
      <w:r w:rsidRPr="006D6473">
        <w:rPr>
          <w:rFonts w:ascii="Times New Roman" w:hAnsi="Times New Roman"/>
          <w:color w:val="000000" w:themeColor="text1"/>
          <w:sz w:val="20"/>
          <w:szCs w:val="20"/>
        </w:rPr>
        <w:t xml:space="preserve"> 72.</w:t>
      </w:r>
      <w:proofErr w:type="gramEnd"/>
    </w:p>
  </w:footnote>
  <w:footnote w:id="117">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Орел В.Э. Загов</w:t>
      </w:r>
      <w:r w:rsidR="00C73794">
        <w:rPr>
          <w:rFonts w:ascii="Times New Roman" w:hAnsi="Times New Roman"/>
          <w:sz w:val="20"/>
          <w:szCs w:val="20"/>
        </w:rPr>
        <w:t xml:space="preserve">ор-палиндром // Русская речь. 1978. №3. </w:t>
      </w:r>
      <w:proofErr w:type="gramStart"/>
      <w:r w:rsidR="00C73794">
        <w:rPr>
          <w:rFonts w:ascii="Times New Roman" w:hAnsi="Times New Roman"/>
          <w:sz w:val="20"/>
          <w:szCs w:val="20"/>
        </w:rPr>
        <w:t>Орел, 1978.</w:t>
      </w:r>
      <w:proofErr w:type="gramEnd"/>
      <w:r w:rsidR="00C73794">
        <w:rPr>
          <w:rFonts w:ascii="Times New Roman" w:hAnsi="Times New Roman"/>
          <w:sz w:val="20"/>
          <w:szCs w:val="20"/>
        </w:rPr>
        <w:t xml:space="preserve"> </w:t>
      </w:r>
      <w:proofErr w:type="gramStart"/>
      <w:r w:rsidRPr="006D6473">
        <w:rPr>
          <w:rFonts w:ascii="Times New Roman" w:hAnsi="Times New Roman"/>
          <w:sz w:val="20"/>
          <w:szCs w:val="20"/>
        </w:rPr>
        <w:t>С.158.</w:t>
      </w:r>
      <w:proofErr w:type="gramEnd"/>
    </w:p>
  </w:footnote>
  <w:footnote w:id="118">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shd w:val="clear" w:color="auto" w:fill="FFFFFF"/>
        </w:rPr>
        <w:t>Байбурин А.К., Топ</w:t>
      </w:r>
      <w:r w:rsidR="00C73794">
        <w:rPr>
          <w:rFonts w:ascii="Times New Roman" w:eastAsia="Times New Roman" w:hAnsi="Times New Roman"/>
          <w:color w:val="000000"/>
          <w:sz w:val="20"/>
          <w:szCs w:val="20"/>
          <w:shd w:val="clear" w:color="auto" w:fill="FFFFFF"/>
        </w:rPr>
        <w:t>орков А.Л. У истоков этикета.</w:t>
      </w:r>
      <w:proofErr w:type="gramEnd"/>
      <w:r w:rsidR="00C73794">
        <w:rPr>
          <w:rFonts w:ascii="Times New Roman" w:eastAsia="Times New Roman" w:hAnsi="Times New Roman"/>
          <w:color w:val="000000"/>
          <w:sz w:val="20"/>
          <w:szCs w:val="20"/>
          <w:shd w:val="clear" w:color="auto" w:fill="FFFFFF"/>
        </w:rPr>
        <w:t xml:space="preserve"> </w:t>
      </w:r>
      <w:proofErr w:type="gramStart"/>
      <w:r w:rsidR="00C73794">
        <w:rPr>
          <w:rFonts w:ascii="Times New Roman" w:eastAsia="Times New Roman" w:hAnsi="Times New Roman"/>
          <w:color w:val="000000"/>
          <w:sz w:val="20"/>
          <w:szCs w:val="20"/>
          <w:shd w:val="clear" w:color="auto" w:fill="FFFFFF"/>
        </w:rPr>
        <w:t>Л.:</w:t>
      </w:r>
      <w:proofErr w:type="gramEnd"/>
      <w:r w:rsidR="00C73794">
        <w:rPr>
          <w:rFonts w:ascii="Times New Roman" w:eastAsia="Times New Roman" w:hAnsi="Times New Roman"/>
          <w:color w:val="000000"/>
          <w:sz w:val="20"/>
          <w:szCs w:val="20"/>
          <w:shd w:val="clear" w:color="auto" w:fill="FFFFFF"/>
        </w:rPr>
        <w:t xml:space="preserve"> Наука, 1990. </w:t>
      </w:r>
      <w:r w:rsidRPr="006D6473">
        <w:rPr>
          <w:rFonts w:ascii="Times New Roman" w:eastAsia="Times New Roman" w:hAnsi="Times New Roman"/>
          <w:color w:val="000000"/>
          <w:sz w:val="20"/>
          <w:szCs w:val="20"/>
          <w:shd w:val="clear" w:color="auto" w:fill="FFFFFF"/>
        </w:rPr>
        <w:t xml:space="preserve">С. </w:t>
      </w:r>
      <w:r w:rsidRPr="006D6473">
        <w:rPr>
          <w:rFonts w:ascii="Times New Roman" w:hAnsi="Times New Roman"/>
          <w:color w:val="000000" w:themeColor="text1"/>
          <w:sz w:val="20"/>
          <w:szCs w:val="20"/>
        </w:rPr>
        <w:t>105.</w:t>
      </w:r>
    </w:p>
  </w:footnote>
  <w:footnote w:id="119">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eastAsia="Times New Roman" w:hAnsi="Times New Roman"/>
          <w:color w:val="000000"/>
          <w:sz w:val="20"/>
          <w:szCs w:val="20"/>
        </w:rPr>
        <w:t xml:space="preserve"> Гольдштейн Б. Укол Блоку // Гольдштейн Б. Палиндромы. – Пущино: Фотон-век, 2009. – </w:t>
      </w:r>
      <w:proofErr w:type="gramStart"/>
      <w:r w:rsidRPr="006D6473">
        <w:rPr>
          <w:rFonts w:ascii="Times New Roman" w:eastAsia="Times New Roman" w:hAnsi="Times New Roman"/>
          <w:color w:val="000000"/>
          <w:sz w:val="20"/>
          <w:szCs w:val="20"/>
        </w:rPr>
        <w:t>С. 98</w:t>
      </w:r>
      <w:proofErr w:type="gramEnd"/>
      <w:r w:rsidRPr="006D6473">
        <w:rPr>
          <w:rFonts w:ascii="Times New Roman" w:eastAsia="Times New Roman" w:hAnsi="Times New Roman"/>
          <w:color w:val="000000"/>
          <w:sz w:val="20"/>
          <w:szCs w:val="20"/>
        </w:rPr>
        <w:t>-111.</w:t>
      </w:r>
    </w:p>
  </w:footnote>
  <w:footnote w:id="120">
    <w:p w:rsidR="006D6473" w:rsidRPr="006D6473" w:rsidRDefault="006D6473" w:rsidP="006D6473">
      <w:pPr>
        <w:pStyle w:val="Footnote"/>
        <w:jc w:val="both"/>
        <w:rPr>
          <w:rFonts w:ascii="Times New Roman" w:hAnsi="Times New Roman"/>
          <w:sz w:val="20"/>
          <w:szCs w:val="20"/>
        </w:rPr>
      </w:pPr>
      <w:r w:rsidRPr="006D6473">
        <w:rPr>
          <w:rStyle w:val="a4"/>
          <w:rFonts w:ascii="Times New Roman" w:hAnsi="Times New Roman"/>
          <w:sz w:val="20"/>
          <w:szCs w:val="20"/>
        </w:rPr>
        <w:footnoteRef/>
      </w:r>
      <w:r w:rsidRPr="006D6473">
        <w:rPr>
          <w:rStyle w:val="a4"/>
          <w:rFonts w:ascii="Times New Roman" w:hAnsi="Times New Roman"/>
          <w:sz w:val="20"/>
          <w:szCs w:val="20"/>
        </w:rPr>
        <w:tab/>
      </w:r>
      <w:r w:rsidRPr="006D6473">
        <w:rPr>
          <w:rFonts w:ascii="Times New Roman" w:hAnsi="Times New Roman"/>
          <w:sz w:val="20"/>
          <w:szCs w:val="20"/>
        </w:rPr>
        <w:t xml:space="preserve"> </w:t>
      </w:r>
      <w:proofErr w:type="gramStart"/>
      <w:r w:rsidRPr="006D6473">
        <w:rPr>
          <w:rFonts w:ascii="Times New Roman" w:eastAsia="Times New Roman" w:hAnsi="Times New Roman"/>
          <w:color w:val="000000"/>
          <w:sz w:val="20"/>
          <w:szCs w:val="20"/>
        </w:rPr>
        <w:t>Кондратов А. Укор сроку (пятьсот — пятидесяти).</w:t>
      </w:r>
      <w:proofErr w:type="gramEnd"/>
      <w:r w:rsidRPr="006D6473">
        <w:rPr>
          <w:rFonts w:ascii="Times New Roman" w:eastAsia="Times New Roman" w:hAnsi="Times New Roman"/>
          <w:color w:val="000000"/>
          <w:sz w:val="20"/>
          <w:szCs w:val="20"/>
        </w:rPr>
        <w:t xml:space="preserve"> Октябрьская поэма-перевертень // Звезда. – 1993. </w:t>
      </w:r>
      <w:proofErr w:type="gramStart"/>
      <w:r w:rsidRPr="006D6473">
        <w:rPr>
          <w:rFonts w:ascii="Times New Roman" w:eastAsia="Times New Roman" w:hAnsi="Times New Roman"/>
          <w:color w:val="000000"/>
          <w:sz w:val="20"/>
          <w:szCs w:val="20"/>
        </w:rPr>
        <w:t>– № 8.</w:t>
      </w:r>
      <w:proofErr w:type="gramEnd"/>
      <w:r w:rsidRPr="006D6473">
        <w:rPr>
          <w:rFonts w:ascii="Times New Roman" w:eastAsia="Times New Roman" w:hAnsi="Times New Roman"/>
          <w:color w:val="000000"/>
          <w:sz w:val="20"/>
          <w:szCs w:val="20"/>
        </w:rPr>
        <w:t xml:space="preserve"> – </w:t>
      </w:r>
      <w:proofErr w:type="gramStart"/>
      <w:r w:rsidRPr="006D6473">
        <w:rPr>
          <w:rFonts w:ascii="Times New Roman" w:eastAsia="Times New Roman" w:hAnsi="Times New Roman"/>
          <w:color w:val="000000"/>
          <w:sz w:val="20"/>
          <w:szCs w:val="20"/>
        </w:rPr>
        <w:t>С. 36</w:t>
      </w:r>
      <w:proofErr w:type="gramEnd"/>
      <w:r w:rsidRPr="006D6473">
        <w:rPr>
          <w:rFonts w:ascii="Times New Roman" w:eastAsia="Times New Roman" w:hAnsi="Times New Roman"/>
          <w:color w:val="000000"/>
          <w:sz w:val="20"/>
          <w:szCs w:val="20"/>
        </w:rPr>
        <w:t>-41.</w:t>
      </w:r>
    </w:p>
  </w:footnote>
  <w:footnote w:id="121">
    <w:p w:rsidR="006D6473" w:rsidRPr="006D6473" w:rsidRDefault="006D6473" w:rsidP="006D6473">
      <w:pPr>
        <w:pStyle w:val="Body1"/>
        <w:spacing w:line="240" w:lineRule="auto"/>
        <w:rPr>
          <w:sz w:val="20"/>
          <w:szCs w:val="20"/>
        </w:rPr>
      </w:pPr>
      <w:r w:rsidRPr="006D6473">
        <w:rPr>
          <w:rStyle w:val="a4"/>
          <w:sz w:val="20"/>
          <w:szCs w:val="20"/>
        </w:rPr>
        <w:footnoteRef/>
      </w:r>
      <w:r w:rsidRPr="006D6473">
        <w:rPr>
          <w:rStyle w:val="a4"/>
          <w:sz w:val="20"/>
          <w:szCs w:val="20"/>
        </w:rPr>
        <w:tab/>
      </w:r>
      <w:r w:rsidRPr="006D6473">
        <w:rPr>
          <w:sz w:val="20"/>
          <w:szCs w:val="20"/>
        </w:rPr>
        <w:t xml:space="preserve"> К десятилетию ВОСР (Великой Октябрьской социалистической революции) ее певец Владимир Маяковский написал поэму «Хорошо</w:t>
      </w:r>
      <w:proofErr w:type="gramStart"/>
      <w:r w:rsidRPr="006D6473">
        <w:rPr>
          <w:sz w:val="20"/>
          <w:szCs w:val="20"/>
        </w:rPr>
        <w:t>!»</w:t>
      </w:r>
      <w:proofErr w:type="gramEnd"/>
      <w:r w:rsidRPr="006D6473">
        <w:rPr>
          <w:sz w:val="20"/>
          <w:szCs w:val="20"/>
        </w:rPr>
        <w:t>. К полувековому юбилею ВОСР была написана эта юбилейная поэма-перевертень (в пятьсот строк, пять частей, пять тысяч букв), выходящая в свет, когда со дня Октябрьского переворота минуло три четверти столетия.Быть может, школьники свободной России — в ту пору, когда исполнится столетний юбилей ВОСР — будут «проходить» юбилейный «Укор сроку», как «проходили» когда-то поэму «Хорошо</w:t>
      </w:r>
      <w:proofErr w:type="gramStart"/>
      <w:r w:rsidRPr="006D6473">
        <w:rPr>
          <w:sz w:val="20"/>
          <w:szCs w:val="20"/>
        </w:rPr>
        <w:t>!»</w:t>
      </w:r>
      <w:proofErr w:type="gramEnd"/>
      <w:r w:rsidRPr="006D6473">
        <w:rPr>
          <w:sz w:val="20"/>
          <w:szCs w:val="20"/>
        </w:rPr>
        <w:t xml:space="preserve">? </w:t>
      </w:r>
      <w:proofErr w:type="gramStart"/>
      <w:r w:rsidRPr="006D6473">
        <w:rPr>
          <w:i/>
          <w:sz w:val="20"/>
          <w:szCs w:val="20"/>
        </w:rPr>
        <w:t>(Примеч. автора.)</w:t>
      </w:r>
      <w:proofErr w:type="gramEnd"/>
      <w:r w:rsidRPr="006D6473">
        <w:rPr>
          <w:i/>
          <w:sz w:val="20"/>
          <w:szCs w:val="20"/>
        </w:rPr>
        <w:t xml:space="preserve"> </w:t>
      </w:r>
    </w:p>
    <w:p w:rsidR="006D6473" w:rsidRPr="006D6473" w:rsidRDefault="006D6473" w:rsidP="006D6473">
      <w:pPr>
        <w:pStyle w:val="Footnote"/>
        <w:jc w:val="both"/>
        <w:rPr>
          <w:rFonts w:ascii="Times New Roman" w:hAnsi="Times New Roman"/>
          <w:sz w:val="20"/>
          <w:szCs w:val="20"/>
        </w:rPr>
      </w:pPr>
    </w:p>
  </w:footnote>
  <w:footnote w:id="122">
    <w:p w:rsidR="006D6473" w:rsidRPr="00765B45" w:rsidRDefault="006D6473" w:rsidP="006D6473">
      <w:pPr>
        <w:pStyle w:val="Footnote"/>
        <w:jc w:val="both"/>
        <w:rPr>
          <w:rFonts w:ascii="Times New Roman" w:hAnsi="Times New Roman"/>
          <w:sz w:val="20"/>
          <w:szCs w:val="20"/>
          <w:lang w:val="ru-RU"/>
        </w:rPr>
      </w:pPr>
      <w:r w:rsidRPr="006D6473">
        <w:rPr>
          <w:rStyle w:val="a4"/>
          <w:rFonts w:ascii="Times New Roman" w:hAnsi="Times New Roman"/>
          <w:sz w:val="20"/>
          <w:szCs w:val="20"/>
        </w:rPr>
        <w:footnoteRef/>
      </w:r>
      <w:r w:rsidRPr="00765B45">
        <w:rPr>
          <w:rStyle w:val="a4"/>
          <w:rFonts w:ascii="Times New Roman" w:hAnsi="Times New Roman"/>
          <w:sz w:val="20"/>
          <w:szCs w:val="20"/>
          <w:lang w:val="ru-RU"/>
        </w:rPr>
        <w:tab/>
      </w:r>
      <w:r w:rsidRPr="00765B45">
        <w:rPr>
          <w:rFonts w:ascii="Times New Roman" w:eastAsia="Times New Roman" w:hAnsi="Times New Roman"/>
          <w:color w:val="000000"/>
          <w:sz w:val="20"/>
          <w:szCs w:val="20"/>
          <w:lang w:val="ru-RU"/>
        </w:rPr>
        <w:t xml:space="preserve"> </w:t>
      </w:r>
      <w:bookmarkStart w:id="29" w:name="_GoBack5"/>
      <w:bookmarkEnd w:id="29"/>
      <w:r w:rsidRPr="00765B45">
        <w:rPr>
          <w:rFonts w:ascii="Times New Roman" w:eastAsia="Times New Roman" w:hAnsi="Times New Roman"/>
          <w:color w:val="000000"/>
          <w:sz w:val="20"/>
          <w:szCs w:val="20"/>
          <w:lang w:val="ru-RU"/>
        </w:rPr>
        <w:t xml:space="preserve">Пригов Д.А. Пять палиндромов или Николай Васильевич или Анна Андреевна / Пригов Д.А. Собрание сочинений: В 5 </w:t>
      </w:r>
      <w:r w:rsidR="00765B45">
        <w:rPr>
          <w:rFonts w:ascii="Times New Roman" w:eastAsia="Times New Roman" w:hAnsi="Times New Roman"/>
          <w:color w:val="000000"/>
          <w:sz w:val="20"/>
          <w:szCs w:val="20"/>
          <w:lang w:val="ru-RU"/>
        </w:rPr>
        <w:t>т</w:t>
      </w:r>
      <w:r w:rsidRPr="00765B45">
        <w:rPr>
          <w:rFonts w:ascii="Times New Roman" w:eastAsia="Times New Roman" w:hAnsi="Times New Roman"/>
          <w:color w:val="000000"/>
          <w:sz w:val="20"/>
          <w:szCs w:val="20"/>
          <w:lang w:val="ru-RU"/>
        </w:rPr>
        <w:t>. – Т. 2. Москва. – М.: Новое литературное обозрение, 2016. – С. 633.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921"/>
      <w:docPartObj>
        <w:docPartGallery w:val="Page Numbers (Top of Page)"/>
        <w:docPartUnique/>
      </w:docPartObj>
    </w:sdtPr>
    <w:sdtContent>
      <w:p w:rsidR="006D6473" w:rsidRDefault="006D6473">
        <w:pPr>
          <w:pStyle w:val="af6"/>
          <w:jc w:val="right"/>
        </w:pPr>
        <w:fldSimple w:instr="PAGE">
          <w:r w:rsidR="00CE4FC0">
            <w:rPr>
              <w:noProof/>
            </w:rPr>
            <w:t>34</w:t>
          </w:r>
        </w:fldSimple>
      </w:p>
      <w:p w:rsidR="006D6473" w:rsidRDefault="006D6473">
        <w:pPr>
          <w:pStyle w:val="af6"/>
          <w:ind w:right="360"/>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906"/>
      <w:docPartObj>
        <w:docPartGallery w:val="Page Numbers (Top of Page)"/>
        <w:docPartUnique/>
      </w:docPartObj>
    </w:sdtPr>
    <w:sdtContent>
      <w:p w:rsidR="006D6473" w:rsidRDefault="006D6473">
        <w:pPr>
          <w:pStyle w:val="af6"/>
          <w:jc w:val="right"/>
        </w:pPr>
        <w:fldSimple w:instr="PAGE">
          <w:r w:rsidR="00CE4FC0">
            <w:rPr>
              <w:noProof/>
            </w:rPr>
            <w:t>83</w:t>
          </w:r>
        </w:fldSimple>
      </w:p>
      <w:p w:rsidR="006D6473" w:rsidRDefault="006D6473">
        <w:pPr>
          <w:pStyle w:val="af6"/>
          <w:ind w:right="360"/>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6F1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B50A2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BC309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F932D7"/>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
  <w:rsids>
    <w:rsidRoot w:val="00D44E52"/>
    <w:rsid w:val="00061F2F"/>
    <w:rsid w:val="000742F6"/>
    <w:rsid w:val="0008732A"/>
    <w:rsid w:val="00093CB0"/>
    <w:rsid w:val="00096D55"/>
    <w:rsid w:val="000C2AB4"/>
    <w:rsid w:val="000E7653"/>
    <w:rsid w:val="00147FC8"/>
    <w:rsid w:val="00171187"/>
    <w:rsid w:val="001D5039"/>
    <w:rsid w:val="00223740"/>
    <w:rsid w:val="00233E9F"/>
    <w:rsid w:val="002708EB"/>
    <w:rsid w:val="0029744F"/>
    <w:rsid w:val="002E0F66"/>
    <w:rsid w:val="00307C30"/>
    <w:rsid w:val="003150E4"/>
    <w:rsid w:val="003711AA"/>
    <w:rsid w:val="003E12B7"/>
    <w:rsid w:val="00404DF2"/>
    <w:rsid w:val="00453EFE"/>
    <w:rsid w:val="004708A1"/>
    <w:rsid w:val="004A140D"/>
    <w:rsid w:val="004C0C57"/>
    <w:rsid w:val="004C6A74"/>
    <w:rsid w:val="004D299D"/>
    <w:rsid w:val="004F3A54"/>
    <w:rsid w:val="004F55DC"/>
    <w:rsid w:val="00514035"/>
    <w:rsid w:val="00516387"/>
    <w:rsid w:val="00540659"/>
    <w:rsid w:val="00547183"/>
    <w:rsid w:val="00572BC7"/>
    <w:rsid w:val="005C4148"/>
    <w:rsid w:val="006345D2"/>
    <w:rsid w:val="006455CC"/>
    <w:rsid w:val="00694B44"/>
    <w:rsid w:val="00694EA2"/>
    <w:rsid w:val="006C3269"/>
    <w:rsid w:val="006D5FDA"/>
    <w:rsid w:val="006D6473"/>
    <w:rsid w:val="006E7EEC"/>
    <w:rsid w:val="0070069D"/>
    <w:rsid w:val="00722DF9"/>
    <w:rsid w:val="00765B45"/>
    <w:rsid w:val="007815C4"/>
    <w:rsid w:val="00781910"/>
    <w:rsid w:val="007A7E63"/>
    <w:rsid w:val="007B5784"/>
    <w:rsid w:val="007E7CB1"/>
    <w:rsid w:val="008128AD"/>
    <w:rsid w:val="00831932"/>
    <w:rsid w:val="008725E4"/>
    <w:rsid w:val="0088173B"/>
    <w:rsid w:val="008B3396"/>
    <w:rsid w:val="008E2A81"/>
    <w:rsid w:val="008F3569"/>
    <w:rsid w:val="008F3A27"/>
    <w:rsid w:val="009458DD"/>
    <w:rsid w:val="00971A74"/>
    <w:rsid w:val="009755DC"/>
    <w:rsid w:val="009D2CC1"/>
    <w:rsid w:val="00A341F9"/>
    <w:rsid w:val="00AA6061"/>
    <w:rsid w:val="00AB2444"/>
    <w:rsid w:val="00B37938"/>
    <w:rsid w:val="00B566E2"/>
    <w:rsid w:val="00B56CB2"/>
    <w:rsid w:val="00B93DDB"/>
    <w:rsid w:val="00BC6085"/>
    <w:rsid w:val="00BD0602"/>
    <w:rsid w:val="00C56AB0"/>
    <w:rsid w:val="00C73794"/>
    <w:rsid w:val="00CE4FC0"/>
    <w:rsid w:val="00D44E52"/>
    <w:rsid w:val="00D83862"/>
    <w:rsid w:val="00D848A9"/>
    <w:rsid w:val="00DD7FDA"/>
    <w:rsid w:val="00E10821"/>
    <w:rsid w:val="00E91631"/>
    <w:rsid w:val="00E97FEC"/>
    <w:rsid w:val="00EB51B2"/>
    <w:rsid w:val="00EC1D5C"/>
    <w:rsid w:val="00EC4847"/>
    <w:rsid w:val="00F04600"/>
    <w:rsid w:val="00F77255"/>
    <w:rsid w:val="00FA4E21"/>
    <w:rsid w:val="00FA528F"/>
    <w:rsid w:val="00FB3E4B"/>
    <w:rsid w:val="00FC7B36"/>
    <w:rsid w:val="00FD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A2"/>
    <w:pPr>
      <w:spacing w:after="0" w:line="240" w:lineRule="auto"/>
    </w:pPr>
    <w:rPr>
      <w:sz w:val="24"/>
      <w:szCs w:val="24"/>
    </w:rPr>
  </w:style>
  <w:style w:type="paragraph" w:styleId="1">
    <w:name w:val="heading 1"/>
    <w:basedOn w:val="a"/>
    <w:next w:val="a"/>
    <w:link w:val="10"/>
    <w:uiPriority w:val="9"/>
    <w:qFormat/>
    <w:rsid w:val="00694EA2"/>
    <w:pPr>
      <w:keepNext/>
      <w:spacing w:before="240" w:after="60"/>
      <w:outlineLvl w:val="0"/>
    </w:pPr>
    <w:rPr>
      <w:rFonts w:ascii="Times New Roman" w:eastAsiaTheme="majorEastAsia" w:hAnsi="Times New Roman" w:cs="FreeSans"/>
      <w:b/>
      <w:bCs/>
      <w:color w:val="000000"/>
      <w:kern w:val="32"/>
      <w:sz w:val="32"/>
      <w:szCs w:val="28"/>
    </w:rPr>
  </w:style>
  <w:style w:type="paragraph" w:styleId="2">
    <w:name w:val="heading 2"/>
    <w:basedOn w:val="a"/>
    <w:next w:val="a"/>
    <w:link w:val="20"/>
    <w:uiPriority w:val="9"/>
    <w:unhideWhenUsed/>
    <w:qFormat/>
    <w:rsid w:val="00EC1D5C"/>
    <w:pPr>
      <w:keepNext/>
      <w:spacing w:before="240" w:after="60"/>
      <w:ind w:left="708"/>
      <w:outlineLvl w:val="1"/>
    </w:pPr>
    <w:rPr>
      <w:rFonts w:ascii="Times New Roman" w:eastAsiaTheme="majorEastAsia" w:hAnsi="Times New Roman" w:cs="FreeSans"/>
      <w:b/>
      <w:bCs/>
      <w:iCs/>
      <w:sz w:val="28"/>
      <w:szCs w:val="28"/>
    </w:rPr>
  </w:style>
  <w:style w:type="paragraph" w:styleId="3">
    <w:name w:val="heading 3"/>
    <w:basedOn w:val="a"/>
    <w:next w:val="a"/>
    <w:link w:val="30"/>
    <w:uiPriority w:val="9"/>
    <w:unhideWhenUsed/>
    <w:qFormat/>
    <w:rsid w:val="00694EA2"/>
    <w:pPr>
      <w:keepNext/>
      <w:spacing w:before="240" w:after="60"/>
      <w:outlineLvl w:val="2"/>
    </w:pPr>
    <w:rPr>
      <w:rFonts w:asciiTheme="majorHAnsi" w:eastAsiaTheme="majorEastAsia" w:hAnsiTheme="majorHAnsi" w:cs="FreeSans"/>
      <w:b/>
      <w:bCs/>
      <w:sz w:val="26"/>
      <w:szCs w:val="26"/>
    </w:rPr>
  </w:style>
  <w:style w:type="paragraph" w:styleId="4">
    <w:name w:val="heading 4"/>
    <w:basedOn w:val="a"/>
    <w:next w:val="a"/>
    <w:link w:val="40"/>
    <w:uiPriority w:val="9"/>
    <w:semiHidden/>
    <w:unhideWhenUsed/>
    <w:qFormat/>
    <w:rsid w:val="00694EA2"/>
    <w:pPr>
      <w:keepNext/>
      <w:spacing w:before="240" w:after="60"/>
      <w:outlineLvl w:val="3"/>
    </w:pPr>
    <w:rPr>
      <w:b/>
      <w:bCs/>
      <w:sz w:val="28"/>
      <w:szCs w:val="28"/>
    </w:rPr>
  </w:style>
  <w:style w:type="paragraph" w:styleId="5">
    <w:name w:val="heading 5"/>
    <w:basedOn w:val="a"/>
    <w:next w:val="a"/>
    <w:link w:val="50"/>
    <w:uiPriority w:val="9"/>
    <w:semiHidden/>
    <w:unhideWhenUsed/>
    <w:qFormat/>
    <w:rsid w:val="00694EA2"/>
    <w:pPr>
      <w:spacing w:before="240" w:after="60"/>
      <w:outlineLvl w:val="4"/>
    </w:pPr>
    <w:rPr>
      <w:b/>
      <w:bCs/>
      <w:i/>
      <w:iCs/>
      <w:sz w:val="26"/>
      <w:szCs w:val="26"/>
    </w:rPr>
  </w:style>
  <w:style w:type="paragraph" w:styleId="6">
    <w:name w:val="heading 6"/>
    <w:basedOn w:val="a"/>
    <w:next w:val="a"/>
    <w:link w:val="60"/>
    <w:uiPriority w:val="9"/>
    <w:semiHidden/>
    <w:unhideWhenUsed/>
    <w:qFormat/>
    <w:rsid w:val="00694EA2"/>
    <w:pPr>
      <w:spacing w:before="240" w:after="60"/>
      <w:outlineLvl w:val="5"/>
    </w:pPr>
    <w:rPr>
      <w:b/>
      <w:bCs/>
      <w:sz w:val="22"/>
      <w:szCs w:val="22"/>
    </w:rPr>
  </w:style>
  <w:style w:type="paragraph" w:styleId="7">
    <w:name w:val="heading 7"/>
    <w:basedOn w:val="a"/>
    <w:next w:val="a"/>
    <w:link w:val="70"/>
    <w:uiPriority w:val="9"/>
    <w:semiHidden/>
    <w:unhideWhenUsed/>
    <w:qFormat/>
    <w:rsid w:val="00694EA2"/>
    <w:pPr>
      <w:spacing w:before="240" w:after="60"/>
      <w:outlineLvl w:val="6"/>
    </w:pPr>
  </w:style>
  <w:style w:type="paragraph" w:styleId="8">
    <w:name w:val="heading 8"/>
    <w:basedOn w:val="a"/>
    <w:next w:val="a"/>
    <w:link w:val="80"/>
    <w:uiPriority w:val="9"/>
    <w:semiHidden/>
    <w:unhideWhenUsed/>
    <w:qFormat/>
    <w:rsid w:val="00694EA2"/>
    <w:pPr>
      <w:spacing w:before="240" w:after="60"/>
      <w:outlineLvl w:val="7"/>
    </w:pPr>
    <w:rPr>
      <w:i/>
      <w:iCs/>
    </w:rPr>
  </w:style>
  <w:style w:type="paragraph" w:styleId="9">
    <w:name w:val="heading 9"/>
    <w:basedOn w:val="a"/>
    <w:next w:val="a"/>
    <w:link w:val="90"/>
    <w:uiPriority w:val="9"/>
    <w:semiHidden/>
    <w:unhideWhenUsed/>
    <w:qFormat/>
    <w:rsid w:val="00694EA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rsid w:val="001822EC"/>
    <w:rPr>
      <w:sz w:val="20"/>
      <w:szCs w:val="20"/>
    </w:rPr>
  </w:style>
  <w:style w:type="character" w:styleId="a4">
    <w:name w:val="footnote reference"/>
    <w:basedOn w:val="a0"/>
    <w:uiPriority w:val="99"/>
    <w:unhideWhenUsed/>
    <w:qFormat/>
    <w:rsid w:val="001822EC"/>
    <w:rPr>
      <w:vertAlign w:val="superscript"/>
    </w:rPr>
  </w:style>
  <w:style w:type="character" w:styleId="a5">
    <w:name w:val="annotation reference"/>
    <w:basedOn w:val="a0"/>
    <w:uiPriority w:val="99"/>
    <w:semiHidden/>
    <w:unhideWhenUsed/>
    <w:rsid w:val="001E5896"/>
    <w:rPr>
      <w:sz w:val="16"/>
      <w:szCs w:val="16"/>
    </w:rPr>
  </w:style>
  <w:style w:type="character" w:customStyle="1" w:styleId="a6">
    <w:name w:val="Текст примечания Знак"/>
    <w:basedOn w:val="a0"/>
    <w:uiPriority w:val="99"/>
    <w:semiHidden/>
    <w:rsid w:val="001E5896"/>
    <w:rPr>
      <w:sz w:val="20"/>
      <w:szCs w:val="20"/>
    </w:rPr>
  </w:style>
  <w:style w:type="character" w:customStyle="1" w:styleId="CommentSubject">
    <w:name w:val="Comment Subject Знак"/>
    <w:basedOn w:val="a6"/>
    <w:link w:val="CommentSubject"/>
    <w:uiPriority w:val="99"/>
    <w:semiHidden/>
    <w:rsid w:val="001E5896"/>
    <w:rPr>
      <w:b/>
      <w:bCs/>
      <w:sz w:val="20"/>
      <w:szCs w:val="20"/>
    </w:rPr>
  </w:style>
  <w:style w:type="character" w:customStyle="1" w:styleId="a7">
    <w:name w:val="Текст выноски Знак"/>
    <w:basedOn w:val="a0"/>
    <w:uiPriority w:val="99"/>
    <w:semiHidden/>
    <w:rsid w:val="001E5896"/>
    <w:rPr>
      <w:rFonts w:ascii="Arial" w:hAnsi="Arial" w:cs="Arial"/>
      <w:sz w:val="18"/>
      <w:szCs w:val="18"/>
    </w:rPr>
  </w:style>
  <w:style w:type="character" w:customStyle="1" w:styleId="vl">
    <w:name w:val="vl"/>
    <w:basedOn w:val="a0"/>
    <w:rsid w:val="00E81FD1"/>
  </w:style>
  <w:style w:type="character" w:styleId="a8">
    <w:name w:val="Emphasis"/>
    <w:basedOn w:val="a0"/>
    <w:uiPriority w:val="20"/>
    <w:qFormat/>
    <w:rsid w:val="00694EA2"/>
    <w:rPr>
      <w:rFonts w:asciiTheme="minorHAnsi" w:hAnsiTheme="minorHAnsi"/>
      <w:b/>
      <w:i/>
      <w:iCs/>
    </w:rPr>
  </w:style>
  <w:style w:type="character" w:customStyle="1" w:styleId="apple-converted-space">
    <w:name w:val="apple-converted-space"/>
    <w:basedOn w:val="a0"/>
    <w:qFormat/>
    <w:rsid w:val="00FF3BA1"/>
  </w:style>
  <w:style w:type="character" w:customStyle="1" w:styleId="s5">
    <w:name w:val="s5"/>
    <w:basedOn w:val="a0"/>
    <w:qFormat/>
    <w:rsid w:val="001D320A"/>
  </w:style>
  <w:style w:type="character" w:customStyle="1" w:styleId="a9">
    <w:name w:val="Верхний колонтитул Знак"/>
    <w:basedOn w:val="a0"/>
    <w:uiPriority w:val="99"/>
    <w:rsid w:val="00E606E0"/>
  </w:style>
  <w:style w:type="character" w:customStyle="1" w:styleId="aa">
    <w:name w:val="Нижний колонтитул Знак"/>
    <w:basedOn w:val="a0"/>
    <w:uiPriority w:val="99"/>
    <w:rsid w:val="00E606E0"/>
  </w:style>
  <w:style w:type="character" w:styleId="ab">
    <w:name w:val="page number"/>
    <w:basedOn w:val="a0"/>
    <w:uiPriority w:val="99"/>
    <w:semiHidden/>
    <w:unhideWhenUsed/>
    <w:rsid w:val="00E606E0"/>
  </w:style>
  <w:style w:type="character" w:customStyle="1" w:styleId="ac">
    <w:name w:val="Текст концевой сноски Знак"/>
    <w:basedOn w:val="a0"/>
    <w:uiPriority w:val="99"/>
    <w:semiHidden/>
    <w:rsid w:val="00626EA3"/>
    <w:rPr>
      <w:sz w:val="20"/>
      <w:szCs w:val="20"/>
    </w:rPr>
  </w:style>
  <w:style w:type="character" w:styleId="ad">
    <w:name w:val="endnote reference"/>
    <w:basedOn w:val="a0"/>
    <w:uiPriority w:val="99"/>
    <w:semiHidden/>
    <w:unhideWhenUsed/>
    <w:rsid w:val="00626EA3"/>
    <w:rPr>
      <w:vertAlign w:val="superscript"/>
    </w:rPr>
  </w:style>
  <w:style w:type="character" w:customStyle="1" w:styleId="InternetLink">
    <w:name w:val="Internet Link"/>
    <w:basedOn w:val="a0"/>
    <w:uiPriority w:val="99"/>
    <w:semiHidden/>
    <w:unhideWhenUsed/>
    <w:rsid w:val="00503D24"/>
    <w:rPr>
      <w:color w:val="0000FF"/>
      <w:u w:val="single"/>
    </w:rPr>
  </w:style>
  <w:style w:type="character" w:customStyle="1" w:styleId="s9">
    <w:name w:val="s9"/>
    <w:basedOn w:val="a0"/>
    <w:rsid w:val="00B07CF3"/>
  </w:style>
  <w:style w:type="character" w:customStyle="1" w:styleId="s11">
    <w:name w:val="s11"/>
    <w:basedOn w:val="a0"/>
    <w:rsid w:val="00446B00"/>
  </w:style>
  <w:style w:type="character" w:customStyle="1" w:styleId="s19">
    <w:name w:val="s19"/>
    <w:basedOn w:val="a0"/>
    <w:rsid w:val="00786237"/>
  </w:style>
  <w:style w:type="character" w:customStyle="1" w:styleId="s7">
    <w:name w:val="s7"/>
    <w:basedOn w:val="a0"/>
    <w:qFormat/>
    <w:rsid w:val="00F10EA5"/>
  </w:style>
  <w:style w:type="character" w:customStyle="1" w:styleId="s10">
    <w:name w:val="s10"/>
    <w:basedOn w:val="a0"/>
    <w:rsid w:val="00250242"/>
  </w:style>
  <w:style w:type="character" w:customStyle="1" w:styleId="s2">
    <w:name w:val="s2"/>
    <w:basedOn w:val="a0"/>
    <w:rsid w:val="00F3184F"/>
  </w:style>
  <w:style w:type="character" w:customStyle="1" w:styleId="ListLabel1">
    <w:name w:val="ListLabel 1"/>
    <w:rsid w:val="00516387"/>
    <w:rPr>
      <w:rFonts w:eastAsia="Calibri" w:cs="Times New Roman"/>
    </w:rPr>
  </w:style>
  <w:style w:type="character" w:customStyle="1" w:styleId="ListLabel2">
    <w:name w:val="ListLabel 2"/>
    <w:rsid w:val="00516387"/>
    <w:rPr>
      <w:rFonts w:cs="Courier New"/>
    </w:rPr>
  </w:style>
  <w:style w:type="character" w:customStyle="1" w:styleId="FootnoteCharacters">
    <w:name w:val="Footnote Characters"/>
    <w:rsid w:val="00516387"/>
  </w:style>
  <w:style w:type="character" w:customStyle="1" w:styleId="FootnoteAnchor">
    <w:name w:val="Footnote Anchor"/>
    <w:rsid w:val="00516387"/>
    <w:rPr>
      <w:vertAlign w:val="superscript"/>
    </w:rPr>
  </w:style>
  <w:style w:type="character" w:customStyle="1" w:styleId="EndnoteAnchor">
    <w:name w:val="Endnote Anchor"/>
    <w:rsid w:val="00516387"/>
    <w:rPr>
      <w:vertAlign w:val="superscript"/>
    </w:rPr>
  </w:style>
  <w:style w:type="character" w:customStyle="1" w:styleId="EndnoteCharacters">
    <w:name w:val="Endnote Characters"/>
    <w:rsid w:val="00516387"/>
  </w:style>
  <w:style w:type="character" w:customStyle="1" w:styleId="Bullets">
    <w:name w:val="Bullets"/>
    <w:rsid w:val="00516387"/>
    <w:rPr>
      <w:rFonts w:ascii="OpenSymbol" w:eastAsia="OpenSymbol" w:hAnsi="OpenSymbol" w:cs="OpenSymbol"/>
    </w:rPr>
  </w:style>
  <w:style w:type="character" w:customStyle="1" w:styleId="s1">
    <w:name w:val="s1"/>
    <w:basedOn w:val="a0"/>
    <w:qFormat/>
    <w:rsid w:val="00516387"/>
    <w:rPr>
      <w:rFonts w:ascii=".SFUIText-Italic" w:hAnsi=".SFUIText-Italic"/>
      <w:b w:val="0"/>
      <w:bCs w:val="0"/>
      <w:i/>
      <w:iCs/>
      <w:sz w:val="34"/>
      <w:szCs w:val="34"/>
    </w:rPr>
  </w:style>
  <w:style w:type="character" w:customStyle="1" w:styleId="NumberingSymbols">
    <w:name w:val="Numbering Symbols"/>
    <w:rsid w:val="00516387"/>
  </w:style>
  <w:style w:type="paragraph" w:customStyle="1" w:styleId="Heading">
    <w:name w:val="Heading"/>
    <w:basedOn w:val="a"/>
    <w:next w:val="TextBody"/>
    <w:rsid w:val="00516387"/>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516387"/>
    <w:pPr>
      <w:spacing w:after="140" w:line="288" w:lineRule="auto"/>
    </w:pPr>
  </w:style>
  <w:style w:type="paragraph" w:styleId="ae">
    <w:name w:val="List"/>
    <w:basedOn w:val="TextBody"/>
    <w:rsid w:val="00516387"/>
    <w:rPr>
      <w:rFonts w:cs="FreeSans"/>
    </w:rPr>
  </w:style>
  <w:style w:type="paragraph" w:styleId="af">
    <w:name w:val="caption"/>
    <w:basedOn w:val="a"/>
    <w:rsid w:val="00516387"/>
    <w:pPr>
      <w:suppressLineNumbers/>
      <w:spacing w:before="120" w:after="120"/>
    </w:pPr>
    <w:rPr>
      <w:rFonts w:cs="FreeSans"/>
      <w:i/>
      <w:iCs/>
    </w:rPr>
  </w:style>
  <w:style w:type="paragraph" w:customStyle="1" w:styleId="Index">
    <w:name w:val="Index"/>
    <w:basedOn w:val="a"/>
    <w:rsid w:val="00516387"/>
    <w:pPr>
      <w:suppressLineNumbers/>
    </w:pPr>
    <w:rPr>
      <w:rFonts w:cs="FreeSans"/>
    </w:rPr>
  </w:style>
  <w:style w:type="paragraph" w:styleId="af0">
    <w:name w:val="footnote text"/>
    <w:basedOn w:val="a"/>
    <w:uiPriority w:val="99"/>
    <w:unhideWhenUsed/>
    <w:rsid w:val="001822EC"/>
    <w:rPr>
      <w:rFonts w:ascii="Times New Roman" w:hAnsi="Times New Roman"/>
      <w:sz w:val="20"/>
      <w:szCs w:val="20"/>
    </w:rPr>
  </w:style>
  <w:style w:type="paragraph" w:styleId="af1">
    <w:name w:val="List Paragraph"/>
    <w:basedOn w:val="a"/>
    <w:uiPriority w:val="34"/>
    <w:qFormat/>
    <w:rsid w:val="00694EA2"/>
    <w:pPr>
      <w:ind w:left="720"/>
      <w:contextualSpacing/>
    </w:pPr>
  </w:style>
  <w:style w:type="paragraph" w:styleId="af2">
    <w:name w:val="annotation text"/>
    <w:basedOn w:val="a"/>
    <w:uiPriority w:val="99"/>
    <w:semiHidden/>
    <w:unhideWhenUsed/>
    <w:rsid w:val="001E5896"/>
    <w:rPr>
      <w:sz w:val="20"/>
      <w:szCs w:val="20"/>
    </w:rPr>
  </w:style>
  <w:style w:type="paragraph" w:styleId="af3">
    <w:name w:val="annotation subject"/>
    <w:basedOn w:val="af2"/>
    <w:uiPriority w:val="99"/>
    <w:semiHidden/>
    <w:unhideWhenUsed/>
    <w:rsid w:val="001E5896"/>
    <w:rPr>
      <w:b/>
      <w:bCs/>
    </w:rPr>
  </w:style>
  <w:style w:type="paragraph" w:styleId="af4">
    <w:name w:val="Balloon Text"/>
    <w:basedOn w:val="a"/>
    <w:uiPriority w:val="99"/>
    <w:semiHidden/>
    <w:unhideWhenUsed/>
    <w:rsid w:val="001E5896"/>
    <w:rPr>
      <w:rFonts w:ascii="Arial" w:hAnsi="Arial" w:cs="Arial"/>
      <w:sz w:val="18"/>
      <w:szCs w:val="18"/>
    </w:rPr>
  </w:style>
  <w:style w:type="paragraph" w:customStyle="1" w:styleId="txt-4">
    <w:name w:val="txt-4"/>
    <w:basedOn w:val="a"/>
    <w:rsid w:val="003C7177"/>
    <w:pPr>
      <w:spacing w:beforeAutospacing="1" w:afterAutospacing="1"/>
    </w:pPr>
    <w:rPr>
      <w:rFonts w:ascii="Times New Roman" w:hAnsi="Times New Roman"/>
      <w:lang w:eastAsia="ru-RU"/>
    </w:rPr>
  </w:style>
  <w:style w:type="paragraph" w:customStyle="1" w:styleId="ots-65">
    <w:name w:val="ots-65"/>
    <w:basedOn w:val="a"/>
    <w:rsid w:val="003C7177"/>
    <w:pPr>
      <w:spacing w:beforeAutospacing="1" w:afterAutospacing="1"/>
    </w:pPr>
    <w:rPr>
      <w:rFonts w:ascii="Times New Roman" w:hAnsi="Times New Roman"/>
      <w:lang w:eastAsia="ru-RU"/>
    </w:rPr>
  </w:style>
  <w:style w:type="paragraph" w:customStyle="1" w:styleId="ot-80">
    <w:name w:val="ot-80"/>
    <w:basedOn w:val="a"/>
    <w:rsid w:val="003C7177"/>
    <w:pPr>
      <w:spacing w:beforeAutospacing="1" w:afterAutospacing="1"/>
    </w:pPr>
    <w:rPr>
      <w:rFonts w:ascii="Times New Roman" w:hAnsi="Times New Roman"/>
      <w:lang w:eastAsia="ru-RU"/>
    </w:rPr>
  </w:style>
  <w:style w:type="paragraph" w:customStyle="1" w:styleId="ot-65">
    <w:name w:val="ot-65"/>
    <w:basedOn w:val="a"/>
    <w:rsid w:val="003C7177"/>
    <w:pPr>
      <w:spacing w:beforeAutospacing="1" w:afterAutospacing="1"/>
    </w:pPr>
    <w:rPr>
      <w:rFonts w:ascii="Times New Roman" w:hAnsi="Times New Roman"/>
      <w:lang w:eastAsia="ru-RU"/>
    </w:rPr>
  </w:style>
  <w:style w:type="paragraph" w:customStyle="1" w:styleId="ot-75">
    <w:name w:val="ot-75"/>
    <w:basedOn w:val="a"/>
    <w:rsid w:val="003C7177"/>
    <w:pPr>
      <w:spacing w:beforeAutospacing="1" w:afterAutospacing="1"/>
    </w:pPr>
    <w:rPr>
      <w:rFonts w:ascii="Times New Roman" w:hAnsi="Times New Roman"/>
      <w:lang w:eastAsia="ru-RU"/>
    </w:rPr>
  </w:style>
  <w:style w:type="paragraph" w:customStyle="1" w:styleId="ot-70">
    <w:name w:val="ot-70"/>
    <w:basedOn w:val="a"/>
    <w:rsid w:val="003C7177"/>
    <w:pPr>
      <w:spacing w:beforeAutospacing="1" w:afterAutospacing="1"/>
    </w:pPr>
    <w:rPr>
      <w:rFonts w:ascii="Times New Roman" w:hAnsi="Times New Roman"/>
      <w:lang w:eastAsia="ru-RU"/>
    </w:rPr>
  </w:style>
  <w:style w:type="paragraph" w:customStyle="1" w:styleId="txt-5">
    <w:name w:val="txt-5"/>
    <w:basedOn w:val="a"/>
    <w:rsid w:val="002A4CF9"/>
    <w:pPr>
      <w:spacing w:beforeAutospacing="1" w:afterAutospacing="1"/>
    </w:pPr>
    <w:rPr>
      <w:rFonts w:ascii="Times New Roman" w:hAnsi="Times New Roman"/>
      <w:lang w:eastAsia="ru-RU"/>
    </w:rPr>
  </w:style>
  <w:style w:type="paragraph" w:customStyle="1" w:styleId="ots-70">
    <w:name w:val="ots-70"/>
    <w:basedOn w:val="a"/>
    <w:rsid w:val="002A4CF9"/>
    <w:pPr>
      <w:spacing w:beforeAutospacing="1" w:afterAutospacing="1"/>
    </w:pPr>
    <w:rPr>
      <w:rFonts w:ascii="Times New Roman" w:hAnsi="Times New Roman"/>
      <w:lang w:eastAsia="ru-RU"/>
    </w:rPr>
  </w:style>
  <w:style w:type="paragraph" w:customStyle="1" w:styleId="txt-8">
    <w:name w:val="txt-8"/>
    <w:basedOn w:val="a"/>
    <w:rsid w:val="002A4CF9"/>
    <w:pPr>
      <w:spacing w:beforeAutospacing="1" w:afterAutospacing="1"/>
    </w:pPr>
    <w:rPr>
      <w:rFonts w:ascii="Times New Roman" w:hAnsi="Times New Roman"/>
      <w:lang w:eastAsia="ru-RU"/>
    </w:rPr>
  </w:style>
  <w:style w:type="paragraph" w:customStyle="1" w:styleId="Body1">
    <w:name w:val="Body 1"/>
    <w:autoRedefine/>
    <w:qFormat/>
    <w:rsid w:val="004C6C8D"/>
    <w:pPr>
      <w:tabs>
        <w:tab w:val="left" w:pos="671"/>
      </w:tabs>
      <w:suppressAutoHyphens/>
      <w:spacing w:line="360" w:lineRule="auto"/>
      <w:ind w:firstLine="794"/>
      <w:jc w:val="both"/>
    </w:pPr>
    <w:rPr>
      <w:rFonts w:ascii="Times New Roman" w:eastAsia="Arial Unicode MS" w:hAnsi="Times New Roman"/>
      <w:color w:val="000000" w:themeColor="text1"/>
      <w:sz w:val="28"/>
      <w:szCs w:val="28"/>
      <w:lang w:eastAsia="ru-RU"/>
    </w:rPr>
  </w:style>
  <w:style w:type="paragraph" w:customStyle="1" w:styleId="stanzaline">
    <w:name w:val="stanzaline"/>
    <w:basedOn w:val="a"/>
    <w:qFormat/>
    <w:rsid w:val="001F318B"/>
    <w:pPr>
      <w:spacing w:beforeAutospacing="1" w:afterAutospacing="1"/>
    </w:pPr>
    <w:rPr>
      <w:rFonts w:ascii="Times New Roman" w:hAnsi="Times New Roman"/>
      <w:lang w:eastAsia="ru-RU"/>
    </w:rPr>
  </w:style>
  <w:style w:type="paragraph" w:styleId="af5">
    <w:name w:val="Normal (Web)"/>
    <w:basedOn w:val="a"/>
    <w:uiPriority w:val="99"/>
    <w:unhideWhenUsed/>
    <w:qFormat/>
    <w:rsid w:val="001D320A"/>
    <w:pPr>
      <w:spacing w:beforeAutospacing="1" w:afterAutospacing="1"/>
    </w:pPr>
    <w:rPr>
      <w:rFonts w:ascii="Times New Roman" w:eastAsia="Times New Roman" w:hAnsi="Times New Roman"/>
      <w:lang w:eastAsia="ru-RU"/>
    </w:rPr>
  </w:style>
  <w:style w:type="paragraph" w:customStyle="1" w:styleId="s4">
    <w:name w:val="s4"/>
    <w:basedOn w:val="a"/>
    <w:qFormat/>
    <w:rsid w:val="001D320A"/>
    <w:pPr>
      <w:spacing w:beforeAutospacing="1" w:afterAutospacing="1"/>
    </w:pPr>
    <w:rPr>
      <w:rFonts w:ascii="Times New Roman" w:hAnsi="Times New Roman"/>
      <w:lang w:eastAsia="ru-RU"/>
    </w:rPr>
  </w:style>
  <w:style w:type="paragraph" w:customStyle="1" w:styleId="s6">
    <w:name w:val="s6"/>
    <w:basedOn w:val="a"/>
    <w:qFormat/>
    <w:rsid w:val="001D320A"/>
    <w:pPr>
      <w:spacing w:beforeAutospacing="1" w:afterAutospacing="1"/>
    </w:pPr>
    <w:rPr>
      <w:rFonts w:ascii="Times New Roman" w:hAnsi="Times New Roman"/>
      <w:lang w:eastAsia="ru-RU"/>
    </w:rPr>
  </w:style>
  <w:style w:type="paragraph" w:styleId="af6">
    <w:name w:val="header"/>
    <w:basedOn w:val="a"/>
    <w:uiPriority w:val="99"/>
    <w:unhideWhenUsed/>
    <w:rsid w:val="00E606E0"/>
    <w:pPr>
      <w:tabs>
        <w:tab w:val="center" w:pos="4677"/>
        <w:tab w:val="right" w:pos="9355"/>
      </w:tabs>
    </w:pPr>
  </w:style>
  <w:style w:type="paragraph" w:styleId="af7">
    <w:name w:val="footer"/>
    <w:basedOn w:val="a"/>
    <w:uiPriority w:val="99"/>
    <w:unhideWhenUsed/>
    <w:rsid w:val="00E606E0"/>
    <w:pPr>
      <w:tabs>
        <w:tab w:val="center" w:pos="4677"/>
        <w:tab w:val="right" w:pos="9355"/>
      </w:tabs>
    </w:pPr>
  </w:style>
  <w:style w:type="paragraph" w:styleId="af8">
    <w:name w:val="endnote text"/>
    <w:basedOn w:val="a"/>
    <w:uiPriority w:val="99"/>
    <w:semiHidden/>
    <w:unhideWhenUsed/>
    <w:rsid w:val="00626EA3"/>
    <w:rPr>
      <w:sz w:val="20"/>
      <w:szCs w:val="20"/>
    </w:rPr>
  </w:style>
  <w:style w:type="paragraph" w:customStyle="1" w:styleId="s3">
    <w:name w:val="s3"/>
    <w:basedOn w:val="a"/>
    <w:qFormat/>
    <w:rsid w:val="00EB7384"/>
    <w:pPr>
      <w:spacing w:beforeAutospacing="1" w:afterAutospacing="1"/>
    </w:pPr>
    <w:rPr>
      <w:rFonts w:ascii="Times New Roman" w:hAnsi="Times New Roman"/>
      <w:lang w:eastAsia="ru-RU"/>
    </w:rPr>
  </w:style>
  <w:style w:type="paragraph" w:customStyle="1" w:styleId="Footnote">
    <w:name w:val="Footnote"/>
    <w:basedOn w:val="a"/>
    <w:rsid w:val="00516387"/>
  </w:style>
  <w:style w:type="paragraph" w:styleId="af9">
    <w:name w:val="Subtitle"/>
    <w:basedOn w:val="a"/>
    <w:next w:val="a"/>
    <w:link w:val="afa"/>
    <w:uiPriority w:val="11"/>
    <w:qFormat/>
    <w:rsid w:val="00694EA2"/>
    <w:pPr>
      <w:spacing w:after="60"/>
      <w:jc w:val="center"/>
      <w:outlineLvl w:val="1"/>
    </w:pPr>
    <w:rPr>
      <w:rFonts w:asciiTheme="majorHAnsi" w:eastAsiaTheme="majorEastAsia" w:hAnsiTheme="majorHAnsi" w:cs="FreeSans"/>
    </w:rPr>
  </w:style>
  <w:style w:type="paragraph" w:styleId="afb">
    <w:name w:val="Title"/>
    <w:basedOn w:val="a"/>
    <w:next w:val="a"/>
    <w:link w:val="afc"/>
    <w:uiPriority w:val="10"/>
    <w:qFormat/>
    <w:rsid w:val="00694EA2"/>
    <w:pPr>
      <w:spacing w:before="240" w:after="60"/>
      <w:jc w:val="center"/>
      <w:outlineLvl w:val="0"/>
    </w:pPr>
    <w:rPr>
      <w:rFonts w:asciiTheme="majorHAnsi" w:eastAsiaTheme="majorEastAsia" w:hAnsiTheme="majorHAnsi" w:cs="FreeSans"/>
      <w:b/>
      <w:bCs/>
      <w:kern w:val="28"/>
      <w:sz w:val="32"/>
      <w:szCs w:val="32"/>
    </w:rPr>
  </w:style>
  <w:style w:type="paragraph" w:customStyle="1" w:styleId="Quotations">
    <w:name w:val="Quotations"/>
    <w:basedOn w:val="a"/>
    <w:rsid w:val="00516387"/>
  </w:style>
  <w:style w:type="paragraph" w:customStyle="1" w:styleId="ListContents">
    <w:name w:val="List Contents"/>
    <w:basedOn w:val="a"/>
    <w:rsid w:val="00516387"/>
  </w:style>
  <w:style w:type="table" w:styleId="afd">
    <w:name w:val="Table Grid"/>
    <w:basedOn w:val="a1"/>
    <w:uiPriority w:val="59"/>
    <w:rsid w:val="00D10C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4EA2"/>
    <w:rPr>
      <w:rFonts w:ascii="Times New Roman" w:eastAsiaTheme="majorEastAsia" w:hAnsi="Times New Roman" w:cs="FreeSans"/>
      <w:b/>
      <w:bCs/>
      <w:color w:val="000000"/>
      <w:kern w:val="32"/>
      <w:sz w:val="32"/>
      <w:szCs w:val="28"/>
    </w:rPr>
  </w:style>
  <w:style w:type="character" w:customStyle="1" w:styleId="20">
    <w:name w:val="Заголовок 2 Знак"/>
    <w:basedOn w:val="a0"/>
    <w:link w:val="2"/>
    <w:uiPriority w:val="9"/>
    <w:rsid w:val="00EC1D5C"/>
    <w:rPr>
      <w:rFonts w:ascii="Times New Roman" w:eastAsiaTheme="majorEastAsia" w:hAnsi="Times New Roman" w:cs="FreeSans"/>
      <w:b/>
      <w:bCs/>
      <w:iCs/>
      <w:sz w:val="28"/>
      <w:szCs w:val="28"/>
    </w:rPr>
  </w:style>
  <w:style w:type="character" w:customStyle="1" w:styleId="30">
    <w:name w:val="Заголовок 3 Знак"/>
    <w:basedOn w:val="a0"/>
    <w:link w:val="3"/>
    <w:uiPriority w:val="9"/>
    <w:rsid w:val="00694EA2"/>
    <w:rPr>
      <w:rFonts w:asciiTheme="majorHAnsi" w:eastAsiaTheme="majorEastAsia" w:hAnsiTheme="majorHAnsi" w:cs="FreeSans"/>
      <w:b/>
      <w:bCs/>
      <w:sz w:val="26"/>
      <w:szCs w:val="26"/>
    </w:rPr>
  </w:style>
  <w:style w:type="character" w:customStyle="1" w:styleId="40">
    <w:name w:val="Заголовок 4 Знак"/>
    <w:basedOn w:val="a0"/>
    <w:link w:val="4"/>
    <w:uiPriority w:val="9"/>
    <w:rsid w:val="00694EA2"/>
    <w:rPr>
      <w:b/>
      <w:bCs/>
      <w:sz w:val="28"/>
      <w:szCs w:val="28"/>
    </w:rPr>
  </w:style>
  <w:style w:type="character" w:customStyle="1" w:styleId="50">
    <w:name w:val="Заголовок 5 Знак"/>
    <w:basedOn w:val="a0"/>
    <w:link w:val="5"/>
    <w:uiPriority w:val="9"/>
    <w:semiHidden/>
    <w:rsid w:val="00694EA2"/>
    <w:rPr>
      <w:b/>
      <w:bCs/>
      <w:i/>
      <w:iCs/>
      <w:sz w:val="26"/>
      <w:szCs w:val="26"/>
    </w:rPr>
  </w:style>
  <w:style w:type="character" w:customStyle="1" w:styleId="60">
    <w:name w:val="Заголовок 6 Знак"/>
    <w:basedOn w:val="a0"/>
    <w:link w:val="6"/>
    <w:uiPriority w:val="9"/>
    <w:semiHidden/>
    <w:rsid w:val="00694EA2"/>
    <w:rPr>
      <w:b/>
      <w:bCs/>
    </w:rPr>
  </w:style>
  <w:style w:type="character" w:customStyle="1" w:styleId="70">
    <w:name w:val="Заголовок 7 Знак"/>
    <w:basedOn w:val="a0"/>
    <w:link w:val="7"/>
    <w:uiPriority w:val="9"/>
    <w:semiHidden/>
    <w:rsid w:val="00694EA2"/>
    <w:rPr>
      <w:sz w:val="24"/>
      <w:szCs w:val="24"/>
    </w:rPr>
  </w:style>
  <w:style w:type="character" w:customStyle="1" w:styleId="80">
    <w:name w:val="Заголовок 8 Знак"/>
    <w:basedOn w:val="a0"/>
    <w:link w:val="8"/>
    <w:uiPriority w:val="9"/>
    <w:semiHidden/>
    <w:rsid w:val="00694EA2"/>
    <w:rPr>
      <w:i/>
      <w:iCs/>
      <w:sz w:val="24"/>
      <w:szCs w:val="24"/>
    </w:rPr>
  </w:style>
  <w:style w:type="character" w:customStyle="1" w:styleId="90">
    <w:name w:val="Заголовок 9 Знак"/>
    <w:basedOn w:val="a0"/>
    <w:link w:val="9"/>
    <w:uiPriority w:val="9"/>
    <w:semiHidden/>
    <w:rsid w:val="00694EA2"/>
    <w:rPr>
      <w:rFonts w:asciiTheme="majorHAnsi" w:eastAsiaTheme="majorEastAsia" w:hAnsiTheme="majorHAnsi"/>
    </w:rPr>
  </w:style>
  <w:style w:type="character" w:customStyle="1" w:styleId="afc">
    <w:name w:val="Название Знак"/>
    <w:basedOn w:val="a0"/>
    <w:link w:val="afb"/>
    <w:uiPriority w:val="10"/>
    <w:rsid w:val="00694EA2"/>
    <w:rPr>
      <w:rFonts w:asciiTheme="majorHAnsi" w:eastAsiaTheme="majorEastAsia" w:hAnsiTheme="majorHAnsi" w:cs="FreeSans"/>
      <w:b/>
      <w:bCs/>
      <w:kern w:val="28"/>
      <w:sz w:val="32"/>
      <w:szCs w:val="32"/>
    </w:rPr>
  </w:style>
  <w:style w:type="character" w:customStyle="1" w:styleId="afa">
    <w:name w:val="Подзаголовок Знак"/>
    <w:basedOn w:val="a0"/>
    <w:link w:val="af9"/>
    <w:uiPriority w:val="11"/>
    <w:rsid w:val="00694EA2"/>
    <w:rPr>
      <w:rFonts w:asciiTheme="majorHAnsi" w:eastAsiaTheme="majorEastAsia" w:hAnsiTheme="majorHAnsi" w:cs="FreeSans"/>
      <w:sz w:val="24"/>
      <w:szCs w:val="24"/>
    </w:rPr>
  </w:style>
  <w:style w:type="character" w:styleId="afe">
    <w:name w:val="Strong"/>
    <w:basedOn w:val="a0"/>
    <w:uiPriority w:val="22"/>
    <w:qFormat/>
    <w:rsid w:val="00694EA2"/>
    <w:rPr>
      <w:b/>
      <w:bCs/>
    </w:rPr>
  </w:style>
  <w:style w:type="paragraph" w:styleId="aff">
    <w:name w:val="No Spacing"/>
    <w:basedOn w:val="a"/>
    <w:uiPriority w:val="1"/>
    <w:qFormat/>
    <w:rsid w:val="00694EA2"/>
    <w:rPr>
      <w:szCs w:val="32"/>
    </w:rPr>
  </w:style>
  <w:style w:type="paragraph" w:styleId="21">
    <w:name w:val="Quote"/>
    <w:basedOn w:val="a"/>
    <w:next w:val="a"/>
    <w:link w:val="22"/>
    <w:uiPriority w:val="29"/>
    <w:qFormat/>
    <w:rsid w:val="00694EA2"/>
    <w:rPr>
      <w:i/>
    </w:rPr>
  </w:style>
  <w:style w:type="character" w:customStyle="1" w:styleId="22">
    <w:name w:val="Цитата 2 Знак"/>
    <w:basedOn w:val="a0"/>
    <w:link w:val="21"/>
    <w:uiPriority w:val="29"/>
    <w:rsid w:val="00694EA2"/>
    <w:rPr>
      <w:i/>
      <w:sz w:val="24"/>
      <w:szCs w:val="24"/>
    </w:rPr>
  </w:style>
  <w:style w:type="paragraph" w:styleId="aff0">
    <w:name w:val="Intense Quote"/>
    <w:basedOn w:val="a"/>
    <w:next w:val="a"/>
    <w:link w:val="aff1"/>
    <w:uiPriority w:val="30"/>
    <w:qFormat/>
    <w:rsid w:val="00694EA2"/>
    <w:pPr>
      <w:ind w:left="720" w:right="720"/>
    </w:pPr>
    <w:rPr>
      <w:b/>
      <w:i/>
      <w:szCs w:val="22"/>
    </w:rPr>
  </w:style>
  <w:style w:type="character" w:customStyle="1" w:styleId="aff1">
    <w:name w:val="Выделенная цитата Знак"/>
    <w:basedOn w:val="a0"/>
    <w:link w:val="aff0"/>
    <w:uiPriority w:val="30"/>
    <w:rsid w:val="00694EA2"/>
    <w:rPr>
      <w:b/>
      <w:i/>
      <w:sz w:val="24"/>
    </w:rPr>
  </w:style>
  <w:style w:type="character" w:styleId="aff2">
    <w:name w:val="Subtle Emphasis"/>
    <w:uiPriority w:val="19"/>
    <w:qFormat/>
    <w:rsid w:val="00694EA2"/>
    <w:rPr>
      <w:i/>
      <w:color w:val="5A5A5A" w:themeColor="text1" w:themeTint="A5"/>
    </w:rPr>
  </w:style>
  <w:style w:type="character" w:styleId="aff3">
    <w:name w:val="Intense Emphasis"/>
    <w:basedOn w:val="a0"/>
    <w:uiPriority w:val="21"/>
    <w:qFormat/>
    <w:rsid w:val="00694EA2"/>
    <w:rPr>
      <w:b/>
      <w:i/>
      <w:sz w:val="24"/>
      <w:szCs w:val="24"/>
      <w:u w:val="single"/>
    </w:rPr>
  </w:style>
  <w:style w:type="character" w:styleId="aff4">
    <w:name w:val="Subtle Reference"/>
    <w:basedOn w:val="a0"/>
    <w:uiPriority w:val="31"/>
    <w:qFormat/>
    <w:rsid w:val="00694EA2"/>
    <w:rPr>
      <w:sz w:val="24"/>
      <w:szCs w:val="24"/>
      <w:u w:val="single"/>
    </w:rPr>
  </w:style>
  <w:style w:type="character" w:styleId="aff5">
    <w:name w:val="Intense Reference"/>
    <w:basedOn w:val="a0"/>
    <w:uiPriority w:val="32"/>
    <w:qFormat/>
    <w:rsid w:val="00694EA2"/>
    <w:rPr>
      <w:b/>
      <w:sz w:val="24"/>
      <w:u w:val="single"/>
    </w:rPr>
  </w:style>
  <w:style w:type="character" w:styleId="aff6">
    <w:name w:val="Book Title"/>
    <w:basedOn w:val="a0"/>
    <w:uiPriority w:val="33"/>
    <w:qFormat/>
    <w:rsid w:val="00694EA2"/>
    <w:rPr>
      <w:rFonts w:asciiTheme="majorHAnsi" w:eastAsiaTheme="majorEastAsia" w:hAnsiTheme="majorHAnsi"/>
      <w:b/>
      <w:i/>
      <w:sz w:val="24"/>
      <w:szCs w:val="24"/>
    </w:rPr>
  </w:style>
  <w:style w:type="paragraph" w:styleId="aff7">
    <w:name w:val="TOC Heading"/>
    <w:basedOn w:val="1"/>
    <w:next w:val="a"/>
    <w:uiPriority w:val="39"/>
    <w:unhideWhenUsed/>
    <w:qFormat/>
    <w:rsid w:val="00694EA2"/>
    <w:pPr>
      <w:outlineLvl w:val="9"/>
    </w:pPr>
    <w:rPr>
      <w:rFonts w:cs="Times New Roman"/>
    </w:rPr>
  </w:style>
  <w:style w:type="paragraph" w:styleId="11">
    <w:name w:val="toc 1"/>
    <w:basedOn w:val="a"/>
    <w:next w:val="a"/>
    <w:autoRedefine/>
    <w:uiPriority w:val="39"/>
    <w:unhideWhenUsed/>
    <w:rsid w:val="00EC1D5C"/>
    <w:pPr>
      <w:spacing w:after="100"/>
    </w:pPr>
  </w:style>
  <w:style w:type="paragraph" w:styleId="23">
    <w:name w:val="toc 2"/>
    <w:basedOn w:val="a"/>
    <w:next w:val="a"/>
    <w:autoRedefine/>
    <w:uiPriority w:val="39"/>
    <w:unhideWhenUsed/>
    <w:rsid w:val="00EC1D5C"/>
    <w:pPr>
      <w:spacing w:after="100"/>
      <w:ind w:left="240"/>
    </w:pPr>
  </w:style>
  <w:style w:type="character" w:styleId="aff8">
    <w:name w:val="Hyperlink"/>
    <w:basedOn w:val="a0"/>
    <w:uiPriority w:val="99"/>
    <w:unhideWhenUsed/>
    <w:rsid w:val="00EC1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817F9-729D-42AA-8014-BE7A76D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19720</Words>
  <Characters>112406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Izdatelstvo</cp:lastModifiedBy>
  <cp:revision>7</cp:revision>
  <dcterms:created xsi:type="dcterms:W3CDTF">2017-05-15T15:17:00Z</dcterms:created>
  <dcterms:modified xsi:type="dcterms:W3CDTF">2017-05-16T13:57:00Z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