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83080499"/>
      <w:r w:rsidRPr="001442EB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САНКТ-ПЕТЕРБУРГСКИЙ ГОСУДАРСТВЕННЫЙ УНИВЕРСИТЕТ</w:t>
      </w: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>Руководитель магистерской программы</w:t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Председатель ГЭК,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>Федоров С. Е.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>_______________/____________/</w:t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_______________/____________/</w:t>
      </w:r>
    </w:p>
    <w:p w:rsidR="001442EB" w:rsidRPr="001442EB" w:rsidRDefault="001442EB" w:rsidP="001442E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2EB" w:rsidRPr="001442EB" w:rsidRDefault="001442EB" w:rsidP="001442E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Фильмы-оперы по классическому русскому репертуару в советском кинематографе: история, черты жанра, трактовка первоисточника</w:t>
      </w: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Диссертация</w:t>
      </w: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соискание степени магистра по направлению </w:t>
      </w:r>
      <w:smartTag w:uri="urn:schemas-microsoft-com:office:smarttags" w:element="date">
        <w:smartTagPr>
          <w:attr w:name="ls" w:val="trans"/>
          <w:attr w:name="Month" w:val="04"/>
          <w:attr w:name="Day" w:val="01"/>
          <w:attr w:name="Year" w:val="46"/>
        </w:smartTagPr>
        <w:r w:rsidRPr="001442EB">
          <w:rPr>
            <w:rFonts w:ascii="Times New Roman" w:eastAsia="Times New Roman" w:hAnsi="Times New Roman"/>
            <w:sz w:val="24"/>
            <w:szCs w:val="24"/>
            <w:lang w:eastAsia="ru-RU"/>
          </w:rPr>
          <w:t>46.04.01</w:t>
        </w:r>
      </w:smartTag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</w:t>
      </w: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 xml:space="preserve">магистерская программа </w:t>
      </w:r>
      <w:r w:rsidR="00B40497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B40497" w:rsidRPr="00F62527">
        <w:rPr>
          <w:rFonts w:ascii="Times New Roman" w:hAnsi="Times New Roman"/>
          <w:sz w:val="28"/>
          <w:szCs w:val="28"/>
        </w:rPr>
        <w:t xml:space="preserve"> </w:t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1442EB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1442EB" w:rsidRPr="001442EB" w:rsidRDefault="001442EB" w:rsidP="001442EB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2EB" w:rsidRPr="001442EB" w:rsidRDefault="001442EB" w:rsidP="001442EB">
      <w:pPr>
        <w:spacing w:after="0" w:line="36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7"/>
        <w:tblW w:w="0" w:type="auto"/>
        <w:tblLook w:val="04A0"/>
      </w:tblPr>
      <w:tblGrid>
        <w:gridCol w:w="4785"/>
        <w:gridCol w:w="4785"/>
      </w:tblGrid>
      <w:tr w:rsidR="001442EB" w:rsidRPr="001442EB" w:rsidTr="001442EB">
        <w:trPr>
          <w:trHeight w:val="2889"/>
        </w:trPr>
        <w:tc>
          <w:tcPr>
            <w:tcW w:w="4785" w:type="dxa"/>
          </w:tcPr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Рецензент:</w:t>
            </w: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К. искусствоведения, доцент    </w:t>
            </w: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СПбГК</w:t>
            </w:r>
            <w:proofErr w:type="spellEnd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им. Н.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Римского-Корсакова</w:t>
            </w:r>
          </w:p>
          <w:p w:rsidR="001442EB" w:rsidRPr="001442EB" w:rsidRDefault="001442EB" w:rsidP="001442E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Шутко</w:t>
            </w:r>
            <w:proofErr w:type="spellEnd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 Даниил Владимирович  </w:t>
            </w:r>
          </w:p>
          <w:p w:rsidR="001442EB" w:rsidRPr="001442EB" w:rsidRDefault="001442EB" w:rsidP="001442EB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_____________(подпись)                                                          </w:t>
            </w:r>
          </w:p>
        </w:tc>
        <w:tc>
          <w:tcPr>
            <w:tcW w:w="4785" w:type="dxa"/>
          </w:tcPr>
          <w:p w:rsidR="001442EB" w:rsidRPr="001442EB" w:rsidRDefault="001442EB" w:rsidP="001442EB">
            <w:pPr>
              <w:tabs>
                <w:tab w:val="left" w:pos="365"/>
                <w:tab w:val="right" w:pos="9354"/>
              </w:tabs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Выполнила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Студентка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Ильина Мария Ивановна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_____________(подпись)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 Научный   руководитель                                                   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К. искусствоведения, доцент</w:t>
            </w:r>
          </w:p>
          <w:p w:rsidR="001442EB" w:rsidRPr="001442EB" w:rsidRDefault="001442EB" w:rsidP="001442E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</w:t>
            </w:r>
            <w:proofErr w:type="gramStart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Горячих</w:t>
            </w:r>
            <w:proofErr w:type="gramEnd"/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Владимир Владимирович</w:t>
            </w:r>
          </w:p>
          <w:p w:rsidR="001442EB" w:rsidRPr="001442EB" w:rsidRDefault="001442EB" w:rsidP="001442E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442E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_____________(подпись)                                                          </w:t>
            </w:r>
          </w:p>
        </w:tc>
      </w:tr>
    </w:tbl>
    <w:p w:rsidR="001442EB" w:rsidRPr="001442EB" w:rsidRDefault="001442EB" w:rsidP="001442EB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Работа представлена в комиссию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«____»______________2017 г.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Секретарь комиссии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_____________(подпись)</w:t>
      </w:r>
    </w:p>
    <w:p w:rsidR="001442EB" w:rsidRPr="001442EB" w:rsidRDefault="001442EB" w:rsidP="001442EB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</w:t>
      </w:r>
    </w:p>
    <w:p w:rsidR="001442EB" w:rsidRPr="001442EB" w:rsidRDefault="001442EB" w:rsidP="001442EB">
      <w:pPr>
        <w:spacing w:after="0" w:line="36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42EB">
        <w:rPr>
          <w:rFonts w:ascii="Times New Roman" w:eastAsia="Times New Roman" w:hAnsi="Times New Roman"/>
          <w:sz w:val="26"/>
          <w:szCs w:val="26"/>
          <w:lang w:eastAsia="ru-RU"/>
        </w:rPr>
        <w:t>2017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83387062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AB6C3B" w:rsidRDefault="00AB6C3B" w:rsidP="00AB6C3B">
          <w:pPr>
            <w:pStyle w:val="af1"/>
            <w:jc w:val="center"/>
            <w:rPr>
              <w:rStyle w:val="10"/>
              <w:color w:val="auto"/>
            </w:rPr>
          </w:pPr>
          <w:r w:rsidRPr="00AB6C3B">
            <w:rPr>
              <w:rStyle w:val="10"/>
              <w:color w:val="auto"/>
            </w:rPr>
            <w:t>Оглавление</w:t>
          </w:r>
        </w:p>
        <w:p w:rsidR="00AB6C3B" w:rsidRPr="00B40497" w:rsidRDefault="00AB6C3B" w:rsidP="00AB6C3B">
          <w:pPr>
            <w:rPr>
              <w:rFonts w:ascii="Times New Roman" w:hAnsi="Times New Roman"/>
              <w:sz w:val="28"/>
              <w:szCs w:val="28"/>
            </w:rPr>
          </w:pPr>
        </w:p>
        <w:p w:rsidR="00B40497" w:rsidRPr="00B40497" w:rsidRDefault="000A404F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B40497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AB6C3B" w:rsidRPr="00B4049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B40497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83176109" w:history="1">
            <w:r w:rsidR="00B40497"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Введение</w:t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_Toc483176109 \h </w:instrText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40497"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0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Глава 1. Специфика жанра фильма-оперы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_Toc483176110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1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Глава 2. Жанр фильма-оперы в советском кинематографе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_Toc483176111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2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Глава 3. Советские фильмы-оперы по классическому русскому репертуару: проблемы интерпретации первоисточника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_Toc483176112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60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3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Заключение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_Toc483176113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79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4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Список источников и литературы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_Toc483176114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81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5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Приложения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_Toc483176115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88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40497" w:rsidRPr="00B40497" w:rsidRDefault="00B40497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83176116" w:history="1">
            <w:r w:rsidRPr="00B40497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Список фильмов-опер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_Toc483176116 \h </w:instrTex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91</w:t>
            </w:r>
            <w:r w:rsidRPr="00B4049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B6C3B" w:rsidRPr="00AB6C3B" w:rsidRDefault="000A404F" w:rsidP="00AB6C3B">
          <w:pPr>
            <w:rPr>
              <w:rFonts w:ascii="Times New Roman" w:hAnsi="Times New Roman"/>
              <w:sz w:val="28"/>
              <w:szCs w:val="28"/>
            </w:rPr>
          </w:pPr>
          <w:r w:rsidRPr="00B40497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:rsidR="00AB6C3B" w:rsidRPr="00AB6C3B" w:rsidRDefault="00AB6C3B" w:rsidP="00AB6C3B">
      <w:pPr>
        <w:pStyle w:val="1"/>
      </w:pPr>
    </w:p>
    <w:p w:rsidR="00AB6C3B" w:rsidRDefault="00AB6C3B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28"/>
        </w:rPr>
      </w:pPr>
      <w:r>
        <w:br w:type="page"/>
      </w:r>
    </w:p>
    <w:p w:rsidR="00E236E2" w:rsidRPr="00AB6C3B" w:rsidRDefault="00DC6534" w:rsidP="00AB6C3B">
      <w:pPr>
        <w:pStyle w:val="1"/>
      </w:pPr>
      <w:bookmarkStart w:id="1" w:name="_Toc483176109"/>
      <w:r w:rsidRPr="00A83119">
        <w:lastRenderedPageBreak/>
        <w:t>Введение</w:t>
      </w:r>
      <w:bookmarkEnd w:id="0"/>
      <w:bookmarkEnd w:id="1"/>
    </w:p>
    <w:p w:rsidR="00131E9A" w:rsidRDefault="00131E9A" w:rsidP="00131E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34">
        <w:rPr>
          <w:rFonts w:ascii="Times New Roman" w:hAnsi="Times New Roman"/>
          <w:sz w:val="28"/>
          <w:szCs w:val="28"/>
        </w:rPr>
        <w:t>В работе рассмотрена эволюция (</w:t>
      </w:r>
      <w:r>
        <w:rPr>
          <w:rFonts w:ascii="Times New Roman" w:hAnsi="Times New Roman"/>
          <w:sz w:val="28"/>
          <w:szCs w:val="28"/>
        </w:rPr>
        <w:t>становление, развитие и упадок)</w:t>
      </w:r>
      <w:r w:rsidRPr="00114034">
        <w:rPr>
          <w:rFonts w:ascii="Times New Roman" w:hAnsi="Times New Roman"/>
          <w:sz w:val="28"/>
          <w:szCs w:val="28"/>
        </w:rPr>
        <w:t xml:space="preserve"> жанра фильм</w:t>
      </w:r>
      <w:r>
        <w:rPr>
          <w:rFonts w:ascii="Times New Roman" w:hAnsi="Times New Roman"/>
          <w:sz w:val="28"/>
          <w:szCs w:val="28"/>
        </w:rPr>
        <w:t>а-оперы</w:t>
      </w:r>
      <w:r w:rsidRPr="0011403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4034">
        <w:rPr>
          <w:rFonts w:ascii="Times New Roman" w:hAnsi="Times New Roman"/>
          <w:sz w:val="28"/>
          <w:szCs w:val="28"/>
        </w:rPr>
        <w:t>кинооперы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034">
        <w:rPr>
          <w:rFonts w:ascii="Times New Roman" w:hAnsi="Times New Roman"/>
          <w:sz w:val="28"/>
          <w:szCs w:val="28"/>
        </w:rPr>
        <w:t>телеоперы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) в советском кинематографе. Хронологические рамки исследования </w:t>
      </w:r>
      <w:r>
        <w:rPr>
          <w:rFonts w:ascii="Times New Roman" w:hAnsi="Times New Roman"/>
          <w:sz w:val="28"/>
          <w:szCs w:val="28"/>
        </w:rPr>
        <w:t>–</w:t>
      </w:r>
      <w:r w:rsidRPr="00114034">
        <w:rPr>
          <w:rFonts w:ascii="Times New Roman" w:hAnsi="Times New Roman"/>
          <w:sz w:val="28"/>
          <w:szCs w:val="28"/>
        </w:rPr>
        <w:t xml:space="preserve"> 1930</w:t>
      </w:r>
      <w:r>
        <w:rPr>
          <w:rFonts w:ascii="Times New Roman" w:hAnsi="Times New Roman"/>
          <w:sz w:val="28"/>
          <w:szCs w:val="28"/>
        </w:rPr>
        <w:t>–</w:t>
      </w:r>
      <w:r w:rsidRPr="00114034">
        <w:rPr>
          <w:rFonts w:ascii="Times New Roman" w:hAnsi="Times New Roman"/>
          <w:sz w:val="28"/>
          <w:szCs w:val="28"/>
        </w:rPr>
        <w:t>1991</w:t>
      </w:r>
      <w:r>
        <w:rPr>
          <w:rFonts w:ascii="Times New Roman" w:hAnsi="Times New Roman"/>
          <w:sz w:val="28"/>
          <w:szCs w:val="28"/>
        </w:rPr>
        <w:t xml:space="preserve"> годы.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114034">
        <w:rPr>
          <w:rFonts w:ascii="Times New Roman" w:hAnsi="Times New Roman"/>
          <w:sz w:val="28"/>
          <w:szCs w:val="28"/>
        </w:rPr>
        <w:t xml:space="preserve">акие </w:t>
      </w:r>
      <w:proofErr w:type="spellStart"/>
      <w:r>
        <w:rPr>
          <w:rFonts w:ascii="Times New Roman" w:hAnsi="Times New Roman"/>
          <w:sz w:val="28"/>
          <w:szCs w:val="28"/>
        </w:rPr>
        <w:t>временны́е</w:t>
      </w:r>
      <w:proofErr w:type="spellEnd"/>
      <w:r>
        <w:rPr>
          <w:rFonts w:ascii="Times New Roman" w:hAnsi="Times New Roman"/>
          <w:sz w:val="28"/>
          <w:szCs w:val="28"/>
        </w:rPr>
        <w:t xml:space="preserve"> границы</w:t>
      </w:r>
      <w:r w:rsidRPr="00114034">
        <w:rPr>
          <w:rFonts w:ascii="Times New Roman" w:hAnsi="Times New Roman"/>
          <w:sz w:val="28"/>
          <w:szCs w:val="28"/>
        </w:rPr>
        <w:t xml:space="preserve"> обусловлены тем, что становление жанра началось после </w:t>
      </w:r>
      <w:r>
        <w:rPr>
          <w:rFonts w:ascii="Times New Roman" w:hAnsi="Times New Roman"/>
          <w:sz w:val="28"/>
          <w:szCs w:val="28"/>
        </w:rPr>
        <w:t>появления</w:t>
      </w:r>
      <w:r w:rsidRPr="00114034">
        <w:rPr>
          <w:rFonts w:ascii="Times New Roman" w:hAnsi="Times New Roman"/>
          <w:sz w:val="28"/>
          <w:szCs w:val="28"/>
        </w:rPr>
        <w:t xml:space="preserve"> звук</w:t>
      </w:r>
      <w:r>
        <w:rPr>
          <w:rFonts w:ascii="Times New Roman" w:hAnsi="Times New Roman"/>
          <w:sz w:val="28"/>
          <w:szCs w:val="28"/>
        </w:rPr>
        <w:t>а в кинематографе:</w:t>
      </w:r>
      <w:r w:rsidRPr="00114034">
        <w:rPr>
          <w:rFonts w:ascii="Times New Roman" w:hAnsi="Times New Roman"/>
          <w:sz w:val="28"/>
          <w:szCs w:val="28"/>
        </w:rPr>
        <w:t xml:space="preserve"> отчет начинается после 1928 года (в США), в С</w:t>
      </w:r>
      <w:r>
        <w:rPr>
          <w:rFonts w:ascii="Times New Roman" w:hAnsi="Times New Roman"/>
          <w:sz w:val="28"/>
          <w:szCs w:val="28"/>
        </w:rPr>
        <w:t xml:space="preserve">ССР </w:t>
      </w:r>
      <w:r w:rsidRPr="00114034">
        <w:rPr>
          <w:rFonts w:ascii="Times New Roman" w:hAnsi="Times New Roman"/>
          <w:sz w:val="28"/>
          <w:szCs w:val="28"/>
        </w:rPr>
        <w:t>звуковое кино появляется в 1929 году</w:t>
      </w:r>
      <w:r>
        <w:rPr>
          <w:rFonts w:ascii="Times New Roman" w:hAnsi="Times New Roman"/>
          <w:sz w:val="28"/>
          <w:szCs w:val="28"/>
        </w:rPr>
        <w:t>.</w:t>
      </w:r>
      <w:r w:rsidRPr="00114034">
        <w:rPr>
          <w:rFonts w:ascii="Times New Roman" w:hAnsi="Times New Roman"/>
          <w:sz w:val="28"/>
          <w:szCs w:val="28"/>
        </w:rPr>
        <w:t xml:space="preserve"> 1991 год не следует восп</w:t>
      </w:r>
      <w:r>
        <w:rPr>
          <w:rFonts w:ascii="Times New Roman" w:hAnsi="Times New Roman"/>
          <w:sz w:val="28"/>
          <w:szCs w:val="28"/>
        </w:rPr>
        <w:t>ринимать как год «смерти» жанра:</w:t>
      </w:r>
      <w:r w:rsidRPr="00114034">
        <w:rPr>
          <w:rFonts w:ascii="Times New Roman" w:hAnsi="Times New Roman"/>
          <w:sz w:val="28"/>
          <w:szCs w:val="28"/>
        </w:rPr>
        <w:t xml:space="preserve"> эта граница связана с тем, что после 1991 года с политической карт</w:t>
      </w:r>
      <w:r>
        <w:rPr>
          <w:rFonts w:ascii="Times New Roman" w:hAnsi="Times New Roman"/>
          <w:sz w:val="28"/>
          <w:szCs w:val="28"/>
        </w:rPr>
        <w:t>ы мира исчез СССР.</w:t>
      </w:r>
      <w:proofErr w:type="gramEnd"/>
      <w:r>
        <w:rPr>
          <w:rFonts w:ascii="Times New Roman" w:hAnsi="Times New Roman"/>
          <w:sz w:val="28"/>
          <w:szCs w:val="28"/>
        </w:rPr>
        <w:t xml:space="preserve"> Ч</w:t>
      </w:r>
      <w:r w:rsidRPr="00114034">
        <w:rPr>
          <w:rFonts w:ascii="Times New Roman" w:hAnsi="Times New Roman"/>
          <w:sz w:val="28"/>
          <w:szCs w:val="28"/>
        </w:rPr>
        <w:t xml:space="preserve">то же касается </w:t>
      </w:r>
      <w:r>
        <w:rPr>
          <w:rFonts w:ascii="Times New Roman" w:hAnsi="Times New Roman"/>
          <w:sz w:val="28"/>
          <w:szCs w:val="28"/>
        </w:rPr>
        <w:t>самого фильма-оперы</w:t>
      </w:r>
      <w:r w:rsidRPr="00114034">
        <w:rPr>
          <w:rFonts w:ascii="Times New Roman" w:hAnsi="Times New Roman"/>
          <w:sz w:val="28"/>
          <w:szCs w:val="28"/>
        </w:rPr>
        <w:t>, то, безусловно, исчез</w:t>
      </w:r>
      <w:r>
        <w:rPr>
          <w:rFonts w:ascii="Times New Roman" w:hAnsi="Times New Roman"/>
          <w:sz w:val="28"/>
          <w:szCs w:val="28"/>
        </w:rPr>
        <w:t>ла его советская разновидность,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114034">
        <w:rPr>
          <w:rFonts w:ascii="Times New Roman" w:hAnsi="Times New Roman"/>
          <w:sz w:val="28"/>
          <w:szCs w:val="28"/>
        </w:rPr>
        <w:t>жанр продолжил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 xml:space="preserve">свою жизнь, </w:t>
      </w:r>
      <w:r>
        <w:rPr>
          <w:rFonts w:ascii="Times New Roman" w:hAnsi="Times New Roman"/>
          <w:sz w:val="28"/>
          <w:szCs w:val="28"/>
        </w:rPr>
        <w:t>как в России, так и за рубежом.</w:t>
      </w:r>
    </w:p>
    <w:p w:rsidR="004C635F" w:rsidRDefault="00131E9A" w:rsidP="00131E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34">
        <w:rPr>
          <w:rFonts w:ascii="Times New Roman" w:hAnsi="Times New Roman"/>
          <w:sz w:val="28"/>
          <w:szCs w:val="28"/>
        </w:rPr>
        <w:t>В работе рассматривается не весь корпус фильмов-опер, а только фильмы-оперы по классическому русскому репертуару. Под классическим оперным репертуаром понимается русский репертуар, составленный из музыкаль</w:t>
      </w:r>
      <w:r>
        <w:rPr>
          <w:rFonts w:ascii="Times New Roman" w:hAnsi="Times New Roman"/>
          <w:sz w:val="28"/>
          <w:szCs w:val="28"/>
        </w:rPr>
        <w:t>ных произведений композиторов</w:t>
      </w:r>
      <w:r w:rsidRPr="00594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it-IT"/>
        </w:rPr>
        <w:t>XIX</w:t>
      </w:r>
      <w:r w:rsidRPr="0011403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начала </w:t>
      </w:r>
      <w:r>
        <w:rPr>
          <w:rFonts w:ascii="Times New Roman" w:hAnsi="Times New Roman"/>
          <w:sz w:val="28"/>
          <w:szCs w:val="28"/>
          <w:lang w:val="it-IT"/>
        </w:rPr>
        <w:t>XX</w:t>
      </w:r>
      <w:r w:rsidRPr="00114034">
        <w:rPr>
          <w:rFonts w:ascii="Times New Roman" w:hAnsi="Times New Roman"/>
          <w:sz w:val="28"/>
          <w:szCs w:val="28"/>
        </w:rPr>
        <w:t xml:space="preserve"> века: </w:t>
      </w:r>
      <w:r>
        <w:rPr>
          <w:rFonts w:ascii="Times New Roman" w:hAnsi="Times New Roman"/>
          <w:sz w:val="28"/>
          <w:szCs w:val="28"/>
        </w:rPr>
        <w:t xml:space="preserve">М. Глинки, А. Даргомыжского, М. </w:t>
      </w:r>
      <w:r w:rsidRPr="00114034">
        <w:rPr>
          <w:rFonts w:ascii="Times New Roman" w:hAnsi="Times New Roman"/>
          <w:sz w:val="28"/>
          <w:szCs w:val="28"/>
        </w:rPr>
        <w:t xml:space="preserve">Мусоргского, </w:t>
      </w:r>
      <w:r>
        <w:rPr>
          <w:rFonts w:ascii="Times New Roman" w:hAnsi="Times New Roman"/>
          <w:sz w:val="28"/>
          <w:szCs w:val="28"/>
        </w:rPr>
        <w:t xml:space="preserve">А. </w:t>
      </w:r>
      <w:r w:rsidRPr="00114034">
        <w:rPr>
          <w:rFonts w:ascii="Times New Roman" w:hAnsi="Times New Roman"/>
          <w:sz w:val="28"/>
          <w:szCs w:val="28"/>
        </w:rPr>
        <w:t xml:space="preserve">Бородина,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114034">
        <w:rPr>
          <w:rFonts w:ascii="Times New Roman" w:hAnsi="Times New Roman"/>
          <w:sz w:val="28"/>
          <w:szCs w:val="28"/>
        </w:rPr>
        <w:t xml:space="preserve">Чайковского,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114034">
        <w:rPr>
          <w:rFonts w:ascii="Times New Roman" w:hAnsi="Times New Roman"/>
          <w:sz w:val="28"/>
          <w:szCs w:val="28"/>
        </w:rPr>
        <w:t>Рахманинова,</w:t>
      </w:r>
      <w:r w:rsidRPr="00594997"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 xml:space="preserve">тех, чьи произведения </w:t>
      </w:r>
      <w:r>
        <w:rPr>
          <w:rFonts w:ascii="Times New Roman" w:hAnsi="Times New Roman"/>
          <w:sz w:val="28"/>
          <w:szCs w:val="28"/>
        </w:rPr>
        <w:t xml:space="preserve">постоянно </w:t>
      </w:r>
      <w:r w:rsidRPr="00114034">
        <w:rPr>
          <w:rFonts w:ascii="Times New Roman" w:hAnsi="Times New Roman"/>
          <w:sz w:val="28"/>
          <w:szCs w:val="28"/>
        </w:rPr>
        <w:t>присутствуют в репертуаре оперных театров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114034">
        <w:rPr>
          <w:rFonts w:ascii="Times New Roman" w:hAnsi="Times New Roman"/>
          <w:sz w:val="28"/>
          <w:szCs w:val="28"/>
        </w:rPr>
        <w:t xml:space="preserve"> отечественных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>и зарубежных)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114034">
        <w:rPr>
          <w:rFonts w:ascii="Times New Roman" w:hAnsi="Times New Roman"/>
          <w:sz w:val="28"/>
          <w:szCs w:val="28"/>
        </w:rPr>
        <w:t xml:space="preserve"> данном исследовании не будут рассмотрены оперы, не входящие в понятие «классические русские оперы», такие как </w:t>
      </w:r>
      <w:r>
        <w:rPr>
          <w:rFonts w:ascii="Times New Roman" w:hAnsi="Times New Roman"/>
          <w:sz w:val="28"/>
          <w:szCs w:val="28"/>
        </w:rPr>
        <w:t>«Игрок» С. Прокофьева (данная опера существует в двух редакциях, вторая из которых выходит за принятые в работе хронологические рамки), а также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«малороссийские оперы» «Наталка </w:t>
      </w:r>
      <w:r w:rsidRPr="00114034">
        <w:rPr>
          <w:rFonts w:ascii="Times New Roman" w:hAnsi="Times New Roman"/>
          <w:sz w:val="28"/>
          <w:szCs w:val="28"/>
        </w:rPr>
        <w:t>Полтавка»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>Лысенко</w:t>
      </w:r>
      <w:r>
        <w:rPr>
          <w:rFonts w:ascii="Times New Roman" w:hAnsi="Times New Roman"/>
          <w:sz w:val="28"/>
          <w:szCs w:val="28"/>
        </w:rPr>
        <w:t>, «Запорожец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Дунаем» С. </w:t>
      </w:r>
      <w:proofErr w:type="spellStart"/>
      <w:r>
        <w:rPr>
          <w:rFonts w:ascii="Times New Roman" w:hAnsi="Times New Roman"/>
          <w:sz w:val="28"/>
          <w:szCs w:val="28"/>
        </w:rPr>
        <w:t>Гулака-Артемовского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(дана лишь их краткая характеристика).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ой выбор связан</w:t>
      </w:r>
      <w:r w:rsidRPr="00114034">
        <w:rPr>
          <w:rFonts w:ascii="Times New Roman" w:hAnsi="Times New Roman"/>
          <w:sz w:val="28"/>
          <w:szCs w:val="28"/>
        </w:rPr>
        <w:t xml:space="preserve"> с тем</w:t>
      </w:r>
      <w:r>
        <w:rPr>
          <w:rFonts w:ascii="Times New Roman" w:hAnsi="Times New Roman"/>
          <w:sz w:val="28"/>
          <w:szCs w:val="28"/>
        </w:rPr>
        <w:t>,</w:t>
      </w:r>
      <w:r w:rsidRPr="00114034">
        <w:rPr>
          <w:rFonts w:ascii="Times New Roman" w:hAnsi="Times New Roman"/>
          <w:sz w:val="28"/>
          <w:szCs w:val="28"/>
        </w:rPr>
        <w:t xml:space="preserve"> что, </w:t>
      </w:r>
      <w:r>
        <w:rPr>
          <w:rFonts w:ascii="Times New Roman" w:hAnsi="Times New Roman"/>
          <w:sz w:val="28"/>
          <w:szCs w:val="28"/>
        </w:rPr>
        <w:t>во-первых,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классические русские оперы в фильмах-операх превалируют количественно </w:t>
      </w:r>
      <w:r w:rsidRPr="00114034">
        <w:rPr>
          <w:rFonts w:ascii="Times New Roman" w:hAnsi="Times New Roman"/>
          <w:sz w:val="28"/>
          <w:szCs w:val="28"/>
        </w:rPr>
        <w:t xml:space="preserve">(некоторые оперы, например, </w:t>
      </w:r>
      <w:r>
        <w:rPr>
          <w:rFonts w:ascii="Times New Roman" w:hAnsi="Times New Roman"/>
          <w:sz w:val="28"/>
          <w:szCs w:val="28"/>
        </w:rPr>
        <w:t>«</w:t>
      </w:r>
      <w:r w:rsidRPr="00114034">
        <w:rPr>
          <w:rFonts w:ascii="Times New Roman" w:hAnsi="Times New Roman"/>
          <w:sz w:val="28"/>
          <w:szCs w:val="28"/>
        </w:rPr>
        <w:t>Борис Годунов</w:t>
      </w:r>
      <w:r>
        <w:rPr>
          <w:rFonts w:ascii="Times New Roman" w:hAnsi="Times New Roman"/>
          <w:sz w:val="28"/>
          <w:szCs w:val="28"/>
        </w:rPr>
        <w:t>»</w:t>
      </w:r>
      <w:r w:rsidRPr="0011403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114034">
        <w:rPr>
          <w:rFonts w:ascii="Times New Roman" w:hAnsi="Times New Roman"/>
          <w:sz w:val="28"/>
          <w:szCs w:val="28"/>
        </w:rPr>
        <w:t>Алеко</w:t>
      </w:r>
      <w:r>
        <w:rPr>
          <w:rFonts w:ascii="Times New Roman" w:hAnsi="Times New Roman"/>
          <w:sz w:val="28"/>
          <w:szCs w:val="28"/>
        </w:rPr>
        <w:t>»</w:t>
      </w:r>
      <w:r w:rsidRPr="00114034">
        <w:rPr>
          <w:rFonts w:ascii="Times New Roman" w:hAnsi="Times New Roman"/>
          <w:sz w:val="28"/>
          <w:szCs w:val="28"/>
        </w:rPr>
        <w:t xml:space="preserve"> даже получили несколько экранных воплощений) </w:t>
      </w:r>
      <w:r w:rsidR="00E236E2" w:rsidRPr="00114034">
        <w:rPr>
          <w:rFonts w:ascii="Times New Roman" w:hAnsi="Times New Roman"/>
          <w:sz w:val="28"/>
          <w:szCs w:val="28"/>
        </w:rPr>
        <w:t xml:space="preserve">и </w:t>
      </w:r>
      <w:r w:rsidR="00195ABF" w:rsidRPr="00114034">
        <w:rPr>
          <w:rFonts w:ascii="Times New Roman" w:hAnsi="Times New Roman"/>
          <w:sz w:val="28"/>
          <w:szCs w:val="28"/>
        </w:rPr>
        <w:t xml:space="preserve">имеют долгую </w:t>
      </w:r>
      <w:r w:rsidR="00594997">
        <w:rPr>
          <w:rFonts w:ascii="Times New Roman" w:hAnsi="Times New Roman"/>
          <w:sz w:val="28"/>
          <w:szCs w:val="28"/>
        </w:rPr>
        <w:t>сценическую традицию.</w:t>
      </w:r>
      <w:r w:rsidR="00C07302">
        <w:rPr>
          <w:rFonts w:ascii="Times New Roman" w:hAnsi="Times New Roman"/>
          <w:sz w:val="28"/>
          <w:szCs w:val="28"/>
        </w:rPr>
        <w:t xml:space="preserve"> </w:t>
      </w:r>
      <w:r w:rsidR="00AA5C16" w:rsidRPr="00114034">
        <w:rPr>
          <w:rFonts w:ascii="Times New Roman" w:hAnsi="Times New Roman"/>
          <w:sz w:val="28"/>
          <w:szCs w:val="28"/>
        </w:rPr>
        <w:t>Так</w:t>
      </w:r>
      <w:r w:rsidR="00AA5C16">
        <w:rPr>
          <w:rFonts w:ascii="Times New Roman" w:hAnsi="Times New Roman"/>
          <w:sz w:val="28"/>
          <w:szCs w:val="28"/>
        </w:rPr>
        <w:t>ой выбор связан</w:t>
      </w:r>
      <w:r w:rsidR="00AA5C16" w:rsidRPr="00114034">
        <w:rPr>
          <w:rFonts w:ascii="Times New Roman" w:hAnsi="Times New Roman"/>
          <w:sz w:val="28"/>
          <w:szCs w:val="28"/>
        </w:rPr>
        <w:t xml:space="preserve"> с тем</w:t>
      </w:r>
      <w:r w:rsidR="00AA5C16">
        <w:rPr>
          <w:rFonts w:ascii="Times New Roman" w:hAnsi="Times New Roman"/>
          <w:sz w:val="28"/>
          <w:szCs w:val="28"/>
        </w:rPr>
        <w:t>,</w:t>
      </w:r>
      <w:r w:rsidR="00AA5C16" w:rsidRPr="00114034">
        <w:rPr>
          <w:rFonts w:ascii="Times New Roman" w:hAnsi="Times New Roman"/>
          <w:sz w:val="28"/>
          <w:szCs w:val="28"/>
        </w:rPr>
        <w:t xml:space="preserve"> что, </w:t>
      </w:r>
      <w:r w:rsidR="00AA5C16">
        <w:rPr>
          <w:rFonts w:ascii="Times New Roman" w:hAnsi="Times New Roman"/>
          <w:sz w:val="28"/>
          <w:szCs w:val="28"/>
        </w:rPr>
        <w:t>во-первых,</w:t>
      </w:r>
      <w:r w:rsidR="00AA5C16" w:rsidRPr="00114034">
        <w:rPr>
          <w:rFonts w:ascii="Times New Roman" w:hAnsi="Times New Roman"/>
          <w:sz w:val="28"/>
          <w:szCs w:val="28"/>
        </w:rPr>
        <w:t xml:space="preserve"> </w:t>
      </w:r>
      <w:r w:rsidR="00AA5C16">
        <w:rPr>
          <w:rFonts w:ascii="Times New Roman" w:hAnsi="Times New Roman"/>
          <w:sz w:val="28"/>
          <w:szCs w:val="28"/>
        </w:rPr>
        <w:t xml:space="preserve">классические русские оперы в фильмах-операх превалируют количественно </w:t>
      </w:r>
      <w:r w:rsidR="00AA5C16" w:rsidRPr="00114034">
        <w:rPr>
          <w:rFonts w:ascii="Times New Roman" w:hAnsi="Times New Roman"/>
          <w:sz w:val="28"/>
          <w:szCs w:val="28"/>
        </w:rPr>
        <w:lastRenderedPageBreak/>
        <w:t xml:space="preserve">(некоторые оперы, например, </w:t>
      </w:r>
      <w:r w:rsidR="00AA5C16">
        <w:rPr>
          <w:rFonts w:ascii="Times New Roman" w:hAnsi="Times New Roman"/>
          <w:sz w:val="28"/>
          <w:szCs w:val="28"/>
        </w:rPr>
        <w:t>«</w:t>
      </w:r>
      <w:r w:rsidR="00AA5C16" w:rsidRPr="00114034">
        <w:rPr>
          <w:rFonts w:ascii="Times New Roman" w:hAnsi="Times New Roman"/>
          <w:sz w:val="28"/>
          <w:szCs w:val="28"/>
        </w:rPr>
        <w:t>Борис Годунов</w:t>
      </w:r>
      <w:r w:rsidR="00AA5C16">
        <w:rPr>
          <w:rFonts w:ascii="Times New Roman" w:hAnsi="Times New Roman"/>
          <w:sz w:val="28"/>
          <w:szCs w:val="28"/>
        </w:rPr>
        <w:t>»</w:t>
      </w:r>
      <w:r w:rsidR="00AA5C16" w:rsidRPr="00114034">
        <w:rPr>
          <w:rFonts w:ascii="Times New Roman" w:hAnsi="Times New Roman"/>
          <w:sz w:val="28"/>
          <w:szCs w:val="28"/>
        </w:rPr>
        <w:t xml:space="preserve"> и </w:t>
      </w:r>
      <w:r w:rsidR="00AA5C16">
        <w:rPr>
          <w:rFonts w:ascii="Times New Roman" w:hAnsi="Times New Roman"/>
          <w:sz w:val="28"/>
          <w:szCs w:val="28"/>
        </w:rPr>
        <w:t>«</w:t>
      </w:r>
      <w:r w:rsidR="00AA5C16" w:rsidRPr="00114034">
        <w:rPr>
          <w:rFonts w:ascii="Times New Roman" w:hAnsi="Times New Roman"/>
          <w:sz w:val="28"/>
          <w:szCs w:val="28"/>
        </w:rPr>
        <w:t>Алеко</w:t>
      </w:r>
      <w:r w:rsidR="00AA5C16">
        <w:rPr>
          <w:rFonts w:ascii="Times New Roman" w:hAnsi="Times New Roman"/>
          <w:sz w:val="28"/>
          <w:szCs w:val="28"/>
        </w:rPr>
        <w:t>»</w:t>
      </w:r>
      <w:r w:rsidR="00AA5C16" w:rsidRPr="00114034">
        <w:rPr>
          <w:rFonts w:ascii="Times New Roman" w:hAnsi="Times New Roman"/>
          <w:sz w:val="28"/>
          <w:szCs w:val="28"/>
        </w:rPr>
        <w:t xml:space="preserve"> даже получили </w:t>
      </w:r>
      <w:r w:rsidR="00AA5C16">
        <w:rPr>
          <w:rFonts w:ascii="Times New Roman" w:hAnsi="Times New Roman"/>
          <w:sz w:val="28"/>
          <w:szCs w:val="28"/>
        </w:rPr>
        <w:t>несколько экранных воплощений)</w:t>
      </w:r>
      <w:r w:rsidR="00AA5C16" w:rsidRPr="00114034">
        <w:rPr>
          <w:rFonts w:ascii="Times New Roman" w:hAnsi="Times New Roman"/>
          <w:sz w:val="28"/>
          <w:szCs w:val="28"/>
        </w:rPr>
        <w:t xml:space="preserve"> и имеют долгую </w:t>
      </w:r>
      <w:r w:rsidR="00AA5C16">
        <w:rPr>
          <w:rFonts w:ascii="Times New Roman" w:hAnsi="Times New Roman"/>
          <w:sz w:val="28"/>
          <w:szCs w:val="28"/>
        </w:rPr>
        <w:t xml:space="preserve">сценическую традицию, что важно для объективности результатов исследования. Такие </w:t>
      </w:r>
      <w:r w:rsidR="00AA5C16" w:rsidRPr="00114034">
        <w:rPr>
          <w:rFonts w:ascii="Times New Roman" w:hAnsi="Times New Roman"/>
          <w:sz w:val="28"/>
          <w:szCs w:val="28"/>
        </w:rPr>
        <w:t xml:space="preserve">оперы </w:t>
      </w:r>
      <w:r w:rsidR="00AA5C16">
        <w:rPr>
          <w:rFonts w:ascii="Times New Roman" w:hAnsi="Times New Roman"/>
          <w:sz w:val="28"/>
          <w:szCs w:val="28"/>
        </w:rPr>
        <w:t xml:space="preserve">в </w:t>
      </w:r>
      <w:r w:rsidR="00AA5C16" w:rsidRPr="00114034">
        <w:rPr>
          <w:rFonts w:ascii="Times New Roman" w:hAnsi="Times New Roman"/>
          <w:sz w:val="28"/>
          <w:szCs w:val="28"/>
        </w:rPr>
        <w:t>достаточно</w:t>
      </w:r>
      <w:r w:rsidR="00AA5C16">
        <w:rPr>
          <w:rFonts w:ascii="Times New Roman" w:hAnsi="Times New Roman"/>
          <w:sz w:val="28"/>
          <w:szCs w:val="28"/>
        </w:rPr>
        <w:t>й</w:t>
      </w:r>
      <w:r w:rsidR="00AA5C16" w:rsidRPr="00114034">
        <w:rPr>
          <w:rFonts w:ascii="Times New Roman" w:hAnsi="Times New Roman"/>
          <w:sz w:val="28"/>
          <w:szCs w:val="28"/>
        </w:rPr>
        <w:t xml:space="preserve"> </w:t>
      </w:r>
      <w:r w:rsidR="00AA5C16">
        <w:rPr>
          <w:rFonts w:ascii="Times New Roman" w:hAnsi="Times New Roman"/>
          <w:sz w:val="28"/>
          <w:szCs w:val="28"/>
        </w:rPr>
        <w:t xml:space="preserve">степени </w:t>
      </w:r>
      <w:r w:rsidR="00AA5C16" w:rsidRPr="00114034">
        <w:rPr>
          <w:rFonts w:ascii="Times New Roman" w:hAnsi="Times New Roman"/>
          <w:sz w:val="28"/>
          <w:szCs w:val="28"/>
        </w:rPr>
        <w:t>репрезент</w:t>
      </w:r>
      <w:r w:rsidR="00AA5C16">
        <w:rPr>
          <w:rFonts w:ascii="Times New Roman" w:hAnsi="Times New Roman"/>
          <w:sz w:val="28"/>
          <w:szCs w:val="28"/>
        </w:rPr>
        <w:t>ируют сам жанр советского фильма-оперы. Во-вторых, оперы классического русского репертуара представляют собой наиболее подходящий материал с точки зрения методологии исследования: именно на нем можно рассмотреть различные аспекты, связанные с трактовкой важных для идеологии советского периода вопросов (дореволюционная история, образы исторических лиц и народа и т.д.).</w:t>
      </w:r>
    </w:p>
    <w:p w:rsidR="00594997" w:rsidRDefault="00C07302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также </w:t>
      </w:r>
      <w:r w:rsidR="00012BA4">
        <w:rPr>
          <w:rFonts w:ascii="Times New Roman" w:hAnsi="Times New Roman"/>
          <w:sz w:val="28"/>
          <w:szCs w:val="28"/>
        </w:rPr>
        <w:t>затронут</w:t>
      </w:r>
      <w:r>
        <w:rPr>
          <w:rFonts w:ascii="Times New Roman" w:hAnsi="Times New Roman"/>
          <w:sz w:val="28"/>
          <w:szCs w:val="28"/>
        </w:rPr>
        <w:t xml:space="preserve"> жанр фильма-концерта, который следует считать одной из форм</w:t>
      </w:r>
      <w:r w:rsidR="003D2954">
        <w:rPr>
          <w:rFonts w:ascii="Times New Roman" w:hAnsi="Times New Roman"/>
          <w:sz w:val="28"/>
          <w:szCs w:val="28"/>
        </w:rPr>
        <w:t xml:space="preserve"> существования оперы на экране на начальном развитии кинематографа.</w:t>
      </w:r>
    </w:p>
    <w:p w:rsidR="00012BA4" w:rsidRDefault="00012BA4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разрабатывается в последние два десятилетия и проблематика музыки в кино (в различных аспектах ее бытования, включая и экранный музыкальный театр)</w:t>
      </w:r>
      <w:r w:rsidR="00F3719F"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131E9A" w:rsidRDefault="00C10141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4034">
        <w:rPr>
          <w:rFonts w:ascii="Times New Roman" w:hAnsi="Times New Roman"/>
          <w:sz w:val="28"/>
          <w:szCs w:val="28"/>
        </w:rPr>
        <w:t xml:space="preserve">Актуальность работы продиктована тем фактом,  </w:t>
      </w:r>
      <w:r w:rsidR="00D736B2" w:rsidRPr="00114034">
        <w:rPr>
          <w:rFonts w:ascii="Times New Roman" w:hAnsi="Times New Roman"/>
          <w:sz w:val="28"/>
          <w:szCs w:val="28"/>
        </w:rPr>
        <w:t>что в</w:t>
      </w:r>
      <w:r w:rsidR="00963C9F">
        <w:rPr>
          <w:rFonts w:ascii="Times New Roman" w:hAnsi="Times New Roman"/>
          <w:sz w:val="28"/>
          <w:szCs w:val="28"/>
        </w:rPr>
        <w:t xml:space="preserve"> последние годы</w:t>
      </w:r>
      <w:r w:rsidRPr="00114034">
        <w:rPr>
          <w:rFonts w:ascii="Times New Roman" w:hAnsi="Times New Roman"/>
          <w:sz w:val="28"/>
          <w:szCs w:val="28"/>
        </w:rPr>
        <w:t xml:space="preserve"> в научной литературе возрос интерес к </w:t>
      </w:r>
      <w:r w:rsidR="00A97CB5">
        <w:rPr>
          <w:rFonts w:ascii="Times New Roman" w:hAnsi="Times New Roman"/>
          <w:sz w:val="28"/>
          <w:szCs w:val="28"/>
        </w:rPr>
        <w:t xml:space="preserve">культуре </w:t>
      </w:r>
      <w:r w:rsidRPr="00114034">
        <w:rPr>
          <w:rFonts w:ascii="Times New Roman" w:hAnsi="Times New Roman"/>
          <w:sz w:val="28"/>
          <w:szCs w:val="28"/>
        </w:rPr>
        <w:t>советской эпохи</w:t>
      </w:r>
      <w:r w:rsidR="00D736B2" w:rsidRPr="00114034">
        <w:rPr>
          <w:rFonts w:ascii="Times New Roman" w:hAnsi="Times New Roman"/>
          <w:sz w:val="28"/>
          <w:szCs w:val="28"/>
        </w:rPr>
        <w:t xml:space="preserve">, </w:t>
      </w:r>
      <w:r w:rsidR="00C07302">
        <w:rPr>
          <w:rFonts w:ascii="Times New Roman" w:hAnsi="Times New Roman"/>
          <w:sz w:val="28"/>
          <w:szCs w:val="28"/>
        </w:rPr>
        <w:t>и, в частности,</w:t>
      </w:r>
      <w:r w:rsidR="004C635F">
        <w:rPr>
          <w:rFonts w:ascii="Times New Roman" w:hAnsi="Times New Roman"/>
          <w:sz w:val="28"/>
          <w:szCs w:val="28"/>
        </w:rPr>
        <w:t xml:space="preserve"> </w:t>
      </w:r>
      <w:r w:rsidR="00E236E2" w:rsidRPr="00114034">
        <w:rPr>
          <w:rFonts w:ascii="Times New Roman" w:hAnsi="Times New Roman"/>
          <w:sz w:val="28"/>
          <w:szCs w:val="28"/>
        </w:rPr>
        <w:t>к кинематографическому наследию</w:t>
      </w:r>
      <w:r w:rsidR="00F3719F">
        <w:rPr>
          <w:rStyle w:val="a5"/>
          <w:rFonts w:ascii="Times New Roman" w:hAnsi="Times New Roman"/>
          <w:sz w:val="28"/>
          <w:szCs w:val="28"/>
        </w:rPr>
        <w:footnoteReference w:id="2"/>
      </w:r>
      <w:r w:rsidR="00232AD1">
        <w:rPr>
          <w:rFonts w:ascii="Times New Roman" w:hAnsi="Times New Roman"/>
          <w:sz w:val="28"/>
          <w:szCs w:val="28"/>
        </w:rPr>
        <w:t>.</w:t>
      </w:r>
      <w:r w:rsidR="00A97CB5">
        <w:rPr>
          <w:rFonts w:ascii="Times New Roman" w:hAnsi="Times New Roman"/>
          <w:sz w:val="28"/>
          <w:szCs w:val="28"/>
        </w:rPr>
        <w:t xml:space="preserve"> </w:t>
      </w:r>
      <w:r w:rsidR="00131E9A">
        <w:rPr>
          <w:rFonts w:ascii="Times New Roman" w:hAnsi="Times New Roman"/>
          <w:sz w:val="28"/>
          <w:szCs w:val="28"/>
        </w:rPr>
        <w:t>И</w:t>
      </w:r>
      <w:r w:rsidR="00131E9A" w:rsidRPr="00114034">
        <w:rPr>
          <w:rFonts w:ascii="Times New Roman" w:hAnsi="Times New Roman"/>
          <w:sz w:val="28"/>
          <w:szCs w:val="28"/>
        </w:rPr>
        <w:t xml:space="preserve">зучение </w:t>
      </w:r>
      <w:r w:rsidR="00131E9A">
        <w:rPr>
          <w:rFonts w:ascii="Times New Roman" w:hAnsi="Times New Roman"/>
          <w:sz w:val="28"/>
          <w:szCs w:val="28"/>
        </w:rPr>
        <w:t xml:space="preserve">советского </w:t>
      </w:r>
      <w:r w:rsidR="00131E9A" w:rsidRPr="00114034">
        <w:rPr>
          <w:rFonts w:ascii="Times New Roman" w:hAnsi="Times New Roman"/>
          <w:sz w:val="28"/>
          <w:szCs w:val="28"/>
        </w:rPr>
        <w:t xml:space="preserve">музыкального наследия  представляется </w:t>
      </w:r>
      <w:r w:rsidR="00131E9A">
        <w:rPr>
          <w:rFonts w:ascii="Times New Roman" w:hAnsi="Times New Roman"/>
          <w:sz w:val="28"/>
          <w:szCs w:val="28"/>
        </w:rPr>
        <w:t>необходимым</w:t>
      </w:r>
      <w:r w:rsidR="00131E9A" w:rsidRPr="00114034">
        <w:rPr>
          <w:rFonts w:ascii="Times New Roman" w:hAnsi="Times New Roman"/>
          <w:sz w:val="28"/>
          <w:szCs w:val="28"/>
        </w:rPr>
        <w:t xml:space="preserve"> </w:t>
      </w:r>
      <w:r w:rsidR="00131E9A">
        <w:rPr>
          <w:rFonts w:ascii="Times New Roman" w:hAnsi="Times New Roman"/>
          <w:sz w:val="28"/>
          <w:szCs w:val="28"/>
        </w:rPr>
        <w:t>также</w:t>
      </w:r>
      <w:r w:rsidR="00131E9A" w:rsidRPr="00114034">
        <w:rPr>
          <w:rFonts w:ascii="Times New Roman" w:hAnsi="Times New Roman"/>
          <w:sz w:val="28"/>
          <w:szCs w:val="28"/>
        </w:rPr>
        <w:t xml:space="preserve"> в контексте влияния </w:t>
      </w:r>
      <w:r w:rsidR="00131E9A">
        <w:rPr>
          <w:rFonts w:ascii="Times New Roman" w:hAnsi="Times New Roman"/>
          <w:sz w:val="28"/>
          <w:szCs w:val="28"/>
        </w:rPr>
        <w:t xml:space="preserve">советской </w:t>
      </w:r>
      <w:r w:rsidR="00131E9A" w:rsidRPr="00114034">
        <w:rPr>
          <w:rFonts w:ascii="Times New Roman" w:hAnsi="Times New Roman"/>
          <w:sz w:val="28"/>
          <w:szCs w:val="28"/>
        </w:rPr>
        <w:t>идеологии на</w:t>
      </w:r>
      <w:r w:rsidR="00131E9A">
        <w:rPr>
          <w:rFonts w:ascii="Times New Roman" w:hAnsi="Times New Roman"/>
          <w:sz w:val="28"/>
          <w:szCs w:val="28"/>
        </w:rPr>
        <w:t xml:space="preserve"> трактовку сюжета и персонажей опер, а также </w:t>
      </w:r>
      <w:r w:rsidR="00131E9A" w:rsidRPr="00114034">
        <w:rPr>
          <w:rFonts w:ascii="Times New Roman" w:hAnsi="Times New Roman"/>
          <w:sz w:val="28"/>
          <w:szCs w:val="28"/>
        </w:rPr>
        <w:t>того</w:t>
      </w:r>
      <w:r w:rsidR="00131E9A">
        <w:rPr>
          <w:rFonts w:ascii="Times New Roman" w:hAnsi="Times New Roman"/>
          <w:sz w:val="28"/>
          <w:szCs w:val="28"/>
        </w:rPr>
        <w:t>, каким образом</w:t>
      </w:r>
      <w:r w:rsidR="00131E9A" w:rsidRPr="00114034">
        <w:rPr>
          <w:rFonts w:ascii="Times New Roman" w:hAnsi="Times New Roman"/>
          <w:sz w:val="28"/>
          <w:szCs w:val="28"/>
        </w:rPr>
        <w:t xml:space="preserve"> в советской культуре происходит рецепция классического </w:t>
      </w:r>
      <w:r w:rsidR="00131E9A">
        <w:rPr>
          <w:rFonts w:ascii="Times New Roman" w:hAnsi="Times New Roman"/>
          <w:sz w:val="28"/>
          <w:szCs w:val="28"/>
        </w:rPr>
        <w:t>оперного репертуара</w:t>
      </w:r>
      <w:r w:rsidR="00DE5666">
        <w:rPr>
          <w:rStyle w:val="a5"/>
          <w:rFonts w:ascii="Times New Roman" w:hAnsi="Times New Roman"/>
          <w:sz w:val="28"/>
          <w:szCs w:val="28"/>
        </w:rPr>
        <w:footnoteReference w:id="3"/>
      </w:r>
      <w:r w:rsidR="00131E9A" w:rsidRPr="00114034">
        <w:rPr>
          <w:rFonts w:ascii="Times New Roman" w:hAnsi="Times New Roman"/>
          <w:sz w:val="28"/>
          <w:szCs w:val="28"/>
        </w:rPr>
        <w:t>.</w:t>
      </w:r>
      <w:r w:rsidR="00131E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97CB5" w:rsidRDefault="000B49BA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3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95F5C">
        <w:rPr>
          <w:rFonts w:ascii="Times New Roman" w:hAnsi="Times New Roman"/>
          <w:b/>
          <w:i/>
          <w:sz w:val="28"/>
          <w:szCs w:val="28"/>
        </w:rPr>
        <w:t xml:space="preserve">Объектом </w:t>
      </w:r>
      <w:r w:rsidR="00A97CB5" w:rsidRPr="00995F5C">
        <w:rPr>
          <w:rFonts w:ascii="Times New Roman" w:hAnsi="Times New Roman"/>
          <w:b/>
          <w:i/>
          <w:sz w:val="28"/>
          <w:szCs w:val="28"/>
        </w:rPr>
        <w:t>исследования</w:t>
      </w:r>
      <w:r w:rsidRPr="00114034">
        <w:rPr>
          <w:rFonts w:ascii="Times New Roman" w:hAnsi="Times New Roman"/>
          <w:sz w:val="28"/>
          <w:szCs w:val="28"/>
        </w:rPr>
        <w:t xml:space="preserve"> данной работы является жанр фильма-оперы</w:t>
      </w:r>
      <w:r w:rsidR="00A97CB5">
        <w:rPr>
          <w:rFonts w:ascii="Times New Roman" w:hAnsi="Times New Roman"/>
          <w:sz w:val="28"/>
          <w:szCs w:val="28"/>
        </w:rPr>
        <w:t xml:space="preserve"> в советском кинематографе. </w:t>
      </w:r>
    </w:p>
    <w:p w:rsidR="00A34619" w:rsidRDefault="00A97CB5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F5C">
        <w:rPr>
          <w:rFonts w:ascii="Times New Roman" w:hAnsi="Times New Roman"/>
          <w:b/>
          <w:i/>
          <w:sz w:val="28"/>
          <w:szCs w:val="28"/>
        </w:rPr>
        <w:t>Предметом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5F5C">
        <w:rPr>
          <w:rFonts w:ascii="Times New Roman" w:hAnsi="Times New Roman"/>
          <w:sz w:val="28"/>
          <w:szCs w:val="28"/>
        </w:rPr>
        <w:t>служат</w:t>
      </w:r>
      <w:r w:rsidR="000B49BA" w:rsidRPr="00114034">
        <w:rPr>
          <w:rFonts w:ascii="Times New Roman" w:hAnsi="Times New Roman"/>
          <w:sz w:val="28"/>
          <w:szCs w:val="28"/>
        </w:rPr>
        <w:t xml:space="preserve"> конкретные проявления</w:t>
      </w:r>
      <w:r>
        <w:rPr>
          <w:rFonts w:ascii="Times New Roman" w:hAnsi="Times New Roman"/>
          <w:sz w:val="28"/>
          <w:szCs w:val="28"/>
        </w:rPr>
        <w:t xml:space="preserve"> этого жанра</w:t>
      </w:r>
      <w:r w:rsidR="000B49BA" w:rsidRPr="00114034">
        <w:rPr>
          <w:rFonts w:ascii="Times New Roman" w:hAnsi="Times New Roman"/>
          <w:sz w:val="28"/>
          <w:szCs w:val="28"/>
        </w:rPr>
        <w:t xml:space="preserve">, следующие фильмы-оперы  и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телеоперы</w:t>
      </w:r>
      <w:proofErr w:type="spellEnd"/>
      <w:r w:rsidR="000B49BA" w:rsidRPr="00114034">
        <w:rPr>
          <w:rFonts w:ascii="Times New Roman" w:hAnsi="Times New Roman"/>
          <w:sz w:val="28"/>
          <w:szCs w:val="28"/>
        </w:rPr>
        <w:t xml:space="preserve">: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Алеко</w:t>
      </w:r>
      <w:r w:rsidR="00594997">
        <w:rPr>
          <w:rFonts w:ascii="Times New Roman" w:hAnsi="Times New Roman"/>
          <w:sz w:val="28"/>
          <w:szCs w:val="28"/>
        </w:rPr>
        <w:t>»</w:t>
      </w:r>
      <w:r w:rsidR="006E35A2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>(1953)</w:t>
      </w:r>
      <w:r>
        <w:rPr>
          <w:rFonts w:ascii="Times New Roman" w:hAnsi="Times New Roman"/>
          <w:sz w:val="28"/>
          <w:szCs w:val="28"/>
        </w:rPr>
        <w:t>, «Алеко» (1986)</w:t>
      </w:r>
      <w:r w:rsidR="000B49BA" w:rsidRPr="00114034">
        <w:rPr>
          <w:rFonts w:ascii="Times New Roman" w:hAnsi="Times New Roman"/>
          <w:sz w:val="28"/>
          <w:szCs w:val="28"/>
        </w:rPr>
        <w:t xml:space="preserve">,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Борис  Годунов</w:t>
      </w:r>
      <w:r w:rsidR="00594997">
        <w:rPr>
          <w:rFonts w:ascii="Times New Roman" w:hAnsi="Times New Roman"/>
          <w:sz w:val="28"/>
          <w:szCs w:val="28"/>
        </w:rPr>
        <w:t>»</w:t>
      </w:r>
      <w:r w:rsidR="000B49BA" w:rsidRPr="00114034">
        <w:rPr>
          <w:rFonts w:ascii="Times New Roman" w:hAnsi="Times New Roman"/>
          <w:sz w:val="28"/>
          <w:szCs w:val="28"/>
        </w:rPr>
        <w:t xml:space="preserve"> (1954)</w:t>
      </w:r>
      <w:r>
        <w:rPr>
          <w:rFonts w:ascii="Times New Roman" w:hAnsi="Times New Roman"/>
          <w:sz w:val="28"/>
          <w:szCs w:val="28"/>
        </w:rPr>
        <w:t>, «Борис Годунов» (1987)</w:t>
      </w:r>
      <w:r w:rsidR="00735888">
        <w:rPr>
          <w:rFonts w:ascii="Times New Roman" w:hAnsi="Times New Roman"/>
          <w:sz w:val="28"/>
          <w:szCs w:val="28"/>
        </w:rPr>
        <w:t>,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Хованщина</w:t>
      </w:r>
      <w:r w:rsidR="00594997">
        <w:rPr>
          <w:rFonts w:ascii="Times New Roman" w:hAnsi="Times New Roman"/>
          <w:sz w:val="28"/>
          <w:szCs w:val="28"/>
        </w:rPr>
        <w:t>»</w:t>
      </w:r>
      <w:r w:rsidR="000B49BA" w:rsidRPr="00114034">
        <w:rPr>
          <w:rFonts w:ascii="Times New Roman" w:hAnsi="Times New Roman"/>
          <w:sz w:val="28"/>
          <w:szCs w:val="28"/>
        </w:rPr>
        <w:t xml:space="preserve"> (1959),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Евгений Онегин</w:t>
      </w:r>
      <w:r w:rsidR="00594997">
        <w:rPr>
          <w:rFonts w:ascii="Times New Roman" w:hAnsi="Times New Roman"/>
          <w:sz w:val="28"/>
          <w:szCs w:val="28"/>
        </w:rPr>
        <w:t>»</w:t>
      </w:r>
      <w:r w:rsidR="000B49BA" w:rsidRPr="00114034">
        <w:rPr>
          <w:rFonts w:ascii="Times New Roman" w:hAnsi="Times New Roman"/>
          <w:sz w:val="28"/>
          <w:szCs w:val="28"/>
        </w:rPr>
        <w:t xml:space="preserve"> (1959), Пиковая дама (1960),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Моцарт и Сальери</w:t>
      </w:r>
      <w:r w:rsidR="00594997">
        <w:rPr>
          <w:rFonts w:ascii="Times New Roman" w:hAnsi="Times New Roman"/>
          <w:sz w:val="28"/>
          <w:szCs w:val="28"/>
        </w:rPr>
        <w:t xml:space="preserve">» </w:t>
      </w:r>
      <w:r w:rsidR="006E35A2">
        <w:rPr>
          <w:rFonts w:ascii="Times New Roman" w:hAnsi="Times New Roman"/>
          <w:sz w:val="28"/>
          <w:szCs w:val="28"/>
        </w:rPr>
        <w:t>(1960)</w:t>
      </w:r>
      <w:r w:rsidR="000B49BA" w:rsidRPr="00114034">
        <w:rPr>
          <w:rFonts w:ascii="Times New Roman" w:hAnsi="Times New Roman"/>
          <w:sz w:val="28"/>
          <w:szCs w:val="28"/>
        </w:rPr>
        <w:t>,</w:t>
      </w:r>
      <w:r w:rsidR="00594997">
        <w:rPr>
          <w:rFonts w:ascii="Times New Roman" w:hAnsi="Times New Roman"/>
          <w:sz w:val="28"/>
          <w:szCs w:val="28"/>
        </w:rPr>
        <w:t xml:space="preserve"> «Иоланта» (1961)</w:t>
      </w:r>
      <w:r>
        <w:rPr>
          <w:rFonts w:ascii="Times New Roman" w:hAnsi="Times New Roman"/>
          <w:sz w:val="28"/>
          <w:szCs w:val="28"/>
        </w:rPr>
        <w:t>, «Демон» (1960), «Дубровский» (1961),</w:t>
      </w:r>
      <w:r w:rsidR="00594997">
        <w:rPr>
          <w:rFonts w:ascii="Times New Roman" w:hAnsi="Times New Roman"/>
          <w:sz w:val="28"/>
          <w:szCs w:val="28"/>
        </w:rPr>
        <w:t xml:space="preserve"> «</w:t>
      </w:r>
      <w:r w:rsidR="006E35A2">
        <w:rPr>
          <w:rFonts w:ascii="Times New Roman" w:hAnsi="Times New Roman"/>
          <w:sz w:val="28"/>
          <w:szCs w:val="28"/>
        </w:rPr>
        <w:t>Царская невеста</w:t>
      </w:r>
      <w:r w:rsidR="005949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(1965)</w:t>
      </w:r>
      <w:r w:rsidR="006E35A2">
        <w:rPr>
          <w:rFonts w:ascii="Times New Roman" w:hAnsi="Times New Roman"/>
          <w:sz w:val="28"/>
          <w:szCs w:val="28"/>
        </w:rPr>
        <w:t>,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Каменный гост</w:t>
      </w:r>
      <w:r w:rsidR="006E35A2">
        <w:rPr>
          <w:rFonts w:ascii="Times New Roman" w:hAnsi="Times New Roman"/>
          <w:sz w:val="28"/>
          <w:szCs w:val="28"/>
        </w:rPr>
        <w:t>ь</w:t>
      </w:r>
      <w:r w:rsidR="0059499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(1966</w:t>
      </w:r>
      <w:r w:rsidR="006E35A2">
        <w:rPr>
          <w:rFonts w:ascii="Times New Roman" w:hAnsi="Times New Roman"/>
          <w:sz w:val="28"/>
          <w:szCs w:val="28"/>
        </w:rPr>
        <w:t>)</w:t>
      </w:r>
      <w:r w:rsidR="000B49BA" w:rsidRPr="00114034">
        <w:rPr>
          <w:rFonts w:ascii="Times New Roman" w:hAnsi="Times New Roman"/>
          <w:sz w:val="28"/>
          <w:szCs w:val="28"/>
        </w:rPr>
        <w:t xml:space="preserve">, </w:t>
      </w:r>
      <w:r w:rsidR="00594997">
        <w:rPr>
          <w:rFonts w:ascii="Times New Roman" w:hAnsi="Times New Roman"/>
          <w:sz w:val="28"/>
          <w:szCs w:val="28"/>
        </w:rPr>
        <w:t>«</w:t>
      </w:r>
      <w:r w:rsidR="000B49BA" w:rsidRPr="00114034">
        <w:rPr>
          <w:rFonts w:ascii="Times New Roman" w:hAnsi="Times New Roman"/>
          <w:sz w:val="28"/>
          <w:szCs w:val="28"/>
        </w:rPr>
        <w:t>Князь Игорь</w:t>
      </w:r>
      <w:r w:rsidR="00594997">
        <w:rPr>
          <w:rFonts w:ascii="Times New Roman" w:hAnsi="Times New Roman"/>
          <w:sz w:val="28"/>
          <w:szCs w:val="28"/>
        </w:rPr>
        <w:t>»</w:t>
      </w:r>
      <w:r w:rsidR="000B49BA" w:rsidRPr="00114034">
        <w:rPr>
          <w:rFonts w:ascii="Times New Roman" w:hAnsi="Times New Roman"/>
          <w:sz w:val="28"/>
          <w:szCs w:val="28"/>
        </w:rPr>
        <w:t xml:space="preserve"> (1969).</w:t>
      </w:r>
      <w:r w:rsidR="00B010E3">
        <w:rPr>
          <w:rFonts w:ascii="Times New Roman" w:hAnsi="Times New Roman"/>
          <w:sz w:val="28"/>
          <w:szCs w:val="28"/>
        </w:rPr>
        <w:t xml:space="preserve"> </w:t>
      </w:r>
    </w:p>
    <w:p w:rsidR="00012BA4" w:rsidRDefault="00012BA4" w:rsidP="00012B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исследования ставится ряд задач. </w:t>
      </w:r>
    </w:p>
    <w:p w:rsidR="00012BA4" w:rsidRDefault="00012BA4" w:rsidP="00012B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</w:t>
      </w:r>
      <w:r w:rsidRPr="003C2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теории жанра: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специфику жанра (в том числе эстетические особенности) фильма-оперы в аспекте соотношения двух видов искусств – кино и оперы;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классификацию фильмов-опер;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особенности жанра фильма-оперы в кинематографе советского времени.</w:t>
      </w:r>
    </w:p>
    <w:p w:rsidR="00012BA4" w:rsidRDefault="00012BA4" w:rsidP="00012B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истории жанра: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историю фильма-оперы по классическому репертуару в советском кинематографе;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причины угасания интереса к жанру к началу 1990-х годов.</w:t>
      </w:r>
    </w:p>
    <w:p w:rsidR="00012BA4" w:rsidRDefault="00012BA4" w:rsidP="00012B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точки зрения «советского компонента» в сценариях и режиссуре фильмов-опер:</w:t>
      </w:r>
    </w:p>
    <w:p w:rsidR="00012BA4" w:rsidRDefault="00012BA4" w:rsidP="00012BA4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рассмотреть, каким образом были интерпретированы </w:t>
      </w:r>
      <w:proofErr w:type="gramStart"/>
      <w:r>
        <w:rPr>
          <w:rFonts w:ascii="Times New Roman" w:hAnsi="Times New Roman"/>
          <w:sz w:val="28"/>
          <w:szCs w:val="28"/>
        </w:rPr>
        <w:t>сюжеты</w:t>
      </w:r>
      <w:proofErr w:type="gramEnd"/>
      <w:r>
        <w:rPr>
          <w:rFonts w:ascii="Times New Roman" w:hAnsi="Times New Roman"/>
          <w:sz w:val="28"/>
          <w:szCs w:val="28"/>
        </w:rPr>
        <w:t xml:space="preserve"> и герои классических опер и как на это повлияла идеология.</w:t>
      </w:r>
    </w:p>
    <w:p w:rsidR="00995F5C" w:rsidRDefault="00DC16B8" w:rsidP="007E3E3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Методология и методика</w:t>
      </w:r>
    </w:p>
    <w:p w:rsidR="00CF7F88" w:rsidRDefault="003C0DFB" w:rsidP="00CF7F8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DFB">
        <w:rPr>
          <w:rFonts w:ascii="Times New Roman" w:hAnsi="Times New Roman"/>
          <w:sz w:val="28"/>
          <w:szCs w:val="28"/>
        </w:rPr>
        <w:t xml:space="preserve">Выбор методологии исследования был продиктован </w:t>
      </w:r>
      <w:r>
        <w:rPr>
          <w:rFonts w:ascii="Times New Roman" w:hAnsi="Times New Roman"/>
          <w:sz w:val="28"/>
          <w:szCs w:val="28"/>
        </w:rPr>
        <w:t>развитием гуманитарных наук на нынешнем этапе развития</w:t>
      </w:r>
      <w:r w:rsidR="00CF7F88">
        <w:rPr>
          <w:rFonts w:ascii="Times New Roman" w:hAnsi="Times New Roman"/>
          <w:sz w:val="28"/>
          <w:szCs w:val="28"/>
        </w:rPr>
        <w:t xml:space="preserve"> науки</w:t>
      </w:r>
      <w:r>
        <w:rPr>
          <w:rFonts w:ascii="Times New Roman" w:hAnsi="Times New Roman"/>
          <w:sz w:val="28"/>
          <w:szCs w:val="28"/>
        </w:rPr>
        <w:t>.</w:t>
      </w:r>
      <w:r w:rsidR="00CF7F88" w:rsidRPr="00CF7F88">
        <w:t xml:space="preserve"> </w:t>
      </w:r>
      <w:r w:rsidR="00CF7F88">
        <w:rPr>
          <w:rFonts w:ascii="Times New Roman" w:hAnsi="Times New Roman"/>
          <w:sz w:val="28"/>
          <w:szCs w:val="28"/>
        </w:rPr>
        <w:t>И</w:t>
      </w:r>
      <w:r w:rsidR="00CF7F88" w:rsidRPr="00CF7F88">
        <w:rPr>
          <w:rFonts w:ascii="Times New Roman" w:hAnsi="Times New Roman"/>
          <w:sz w:val="28"/>
          <w:szCs w:val="28"/>
        </w:rPr>
        <w:t xml:space="preserve">сследование </w:t>
      </w:r>
      <w:r w:rsidR="00CF7F88">
        <w:rPr>
          <w:rFonts w:ascii="Times New Roman" w:hAnsi="Times New Roman"/>
          <w:sz w:val="28"/>
          <w:szCs w:val="28"/>
        </w:rPr>
        <w:t>выполнено</w:t>
      </w:r>
      <w:r w:rsidR="00CF7F88" w:rsidRPr="00CF7F88">
        <w:rPr>
          <w:rFonts w:ascii="Times New Roman" w:hAnsi="Times New Roman"/>
          <w:sz w:val="28"/>
          <w:szCs w:val="28"/>
        </w:rPr>
        <w:t xml:space="preserve"> на междисциплинарном уровне, на пересечении </w:t>
      </w:r>
      <w:r w:rsidR="00CF7F88">
        <w:rPr>
          <w:rFonts w:ascii="Times New Roman" w:hAnsi="Times New Roman"/>
          <w:sz w:val="28"/>
          <w:szCs w:val="28"/>
        </w:rPr>
        <w:t>истории, культурологии и музыковедения</w:t>
      </w:r>
      <w:r w:rsidR="00CF7F88" w:rsidRPr="00CF7F88">
        <w:rPr>
          <w:rFonts w:ascii="Times New Roman" w:hAnsi="Times New Roman"/>
          <w:sz w:val="28"/>
          <w:szCs w:val="28"/>
        </w:rPr>
        <w:t>.</w:t>
      </w:r>
      <w:r w:rsidR="00CF7F88" w:rsidRPr="00CF7F88"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</w:t>
      </w:r>
      <w:r w:rsidR="001D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ней используются исторический</w:t>
      </w:r>
      <w:r w:rsidR="00CF7F88" w:rsidRPr="00CF7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4D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музыковедческий </w:t>
      </w:r>
      <w:r w:rsidR="00CF7F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подходы.</w:t>
      </w:r>
    </w:p>
    <w:p w:rsidR="00CF7F88" w:rsidRDefault="00CF7F88" w:rsidP="00CF7F88">
      <w:pPr>
        <w:pStyle w:val="a9"/>
        <w:ind w:firstLine="709"/>
        <w:rPr>
          <w:color w:val="000000"/>
          <w:sz w:val="28"/>
          <w:szCs w:val="28"/>
        </w:rPr>
      </w:pPr>
      <w:r w:rsidRPr="00CF7F88">
        <w:rPr>
          <w:color w:val="000000"/>
          <w:sz w:val="28"/>
          <w:szCs w:val="28"/>
        </w:rPr>
        <w:t>Для решения задач, поставленных в работе, были использованы следующие методы:</w:t>
      </w:r>
    </w:p>
    <w:p w:rsidR="00CF7F88" w:rsidRDefault="00CF7F88" w:rsidP="00CF7F88">
      <w:pPr>
        <w:pStyle w:val="a9"/>
        <w:numPr>
          <w:ilvl w:val="0"/>
          <w:numId w:val="16"/>
        </w:numPr>
        <w:rPr>
          <w:color w:val="000000"/>
          <w:sz w:val="28"/>
          <w:szCs w:val="28"/>
        </w:rPr>
      </w:pPr>
      <w:r w:rsidRPr="00CF7F88">
        <w:rPr>
          <w:color w:val="000000"/>
          <w:sz w:val="28"/>
          <w:szCs w:val="28"/>
        </w:rPr>
        <w:t>сравнительно-исторический</w:t>
      </w:r>
      <w:r>
        <w:rPr>
          <w:color w:val="000000"/>
          <w:sz w:val="28"/>
          <w:szCs w:val="28"/>
        </w:rPr>
        <w:t>;</w:t>
      </w:r>
      <w:r w:rsidRPr="00CF7F88">
        <w:rPr>
          <w:color w:val="000000"/>
          <w:sz w:val="28"/>
          <w:szCs w:val="28"/>
        </w:rPr>
        <w:t xml:space="preserve"> </w:t>
      </w:r>
    </w:p>
    <w:p w:rsidR="00CF7F88" w:rsidRPr="00CF7F88" w:rsidRDefault="00CF7F88" w:rsidP="00CF7F88">
      <w:pPr>
        <w:pStyle w:val="a9"/>
        <w:numPr>
          <w:ilvl w:val="0"/>
          <w:numId w:val="16"/>
        </w:numPr>
        <w:rPr>
          <w:color w:val="000000"/>
          <w:sz w:val="28"/>
          <w:szCs w:val="28"/>
        </w:rPr>
      </w:pPr>
      <w:r w:rsidRPr="00CF7F88">
        <w:rPr>
          <w:color w:val="000000"/>
          <w:sz w:val="28"/>
          <w:szCs w:val="28"/>
        </w:rPr>
        <w:t>интегративный</w:t>
      </w:r>
      <w:r>
        <w:rPr>
          <w:color w:val="000000"/>
          <w:sz w:val="28"/>
          <w:szCs w:val="28"/>
        </w:rPr>
        <w:t>.</w:t>
      </w:r>
    </w:p>
    <w:p w:rsidR="00A34619" w:rsidRPr="007E3E3A" w:rsidRDefault="00A34619" w:rsidP="007E3E3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E3E3A">
        <w:rPr>
          <w:rFonts w:ascii="Times New Roman" w:hAnsi="Times New Roman"/>
          <w:b/>
          <w:sz w:val="28"/>
          <w:szCs w:val="28"/>
        </w:rPr>
        <w:t>Степень изученности темы</w:t>
      </w:r>
    </w:p>
    <w:p w:rsidR="00CE248E" w:rsidRDefault="00CE248E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Проблематика воплощения</w:t>
      </w:r>
      <w:r w:rsidR="00CF7F88">
        <w:rPr>
          <w:rFonts w:ascii="Times New Roman" w:hAnsi="Times New Roman"/>
          <w:sz w:val="28"/>
          <w:szCs w:val="28"/>
        </w:rPr>
        <w:t xml:space="preserve"> и интерпретации</w:t>
      </w:r>
      <w:r>
        <w:rPr>
          <w:rFonts w:ascii="Times New Roman" w:hAnsi="Times New Roman"/>
          <w:sz w:val="28"/>
          <w:szCs w:val="28"/>
        </w:rPr>
        <w:t xml:space="preserve"> оперы на экране довольно хорошо освещена как в отечественной, так и зарубежной историографии.</w:t>
      </w:r>
      <w:r w:rsidR="002445E6">
        <w:rPr>
          <w:rFonts w:ascii="Times New Roman" w:hAnsi="Times New Roman"/>
          <w:sz w:val="28"/>
          <w:szCs w:val="28"/>
        </w:rPr>
        <w:t xml:space="preserve"> </w:t>
      </w:r>
    </w:p>
    <w:p w:rsidR="004C75EC" w:rsidRDefault="00522A15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говорить о советской печати, то п</w:t>
      </w:r>
      <w:r w:rsidR="00C6109B">
        <w:rPr>
          <w:rFonts w:ascii="Times New Roman" w:hAnsi="Times New Roman"/>
          <w:sz w:val="28"/>
          <w:szCs w:val="28"/>
        </w:rPr>
        <w:t>ервые публикации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C6109B">
        <w:rPr>
          <w:rFonts w:ascii="Times New Roman" w:hAnsi="Times New Roman"/>
          <w:sz w:val="28"/>
          <w:szCs w:val="28"/>
        </w:rPr>
        <w:t xml:space="preserve">о </w:t>
      </w:r>
      <w:r w:rsidR="006E35A2">
        <w:rPr>
          <w:rFonts w:ascii="Times New Roman" w:hAnsi="Times New Roman"/>
          <w:sz w:val="28"/>
          <w:szCs w:val="28"/>
        </w:rPr>
        <w:t xml:space="preserve"> фильма</w:t>
      </w:r>
      <w:r w:rsidR="00C6109B">
        <w:rPr>
          <w:rFonts w:ascii="Times New Roman" w:hAnsi="Times New Roman"/>
          <w:sz w:val="28"/>
          <w:szCs w:val="28"/>
        </w:rPr>
        <w:t>х</w:t>
      </w:r>
      <w:r w:rsidR="006E35A2">
        <w:rPr>
          <w:rFonts w:ascii="Times New Roman" w:hAnsi="Times New Roman"/>
          <w:sz w:val="28"/>
          <w:szCs w:val="28"/>
        </w:rPr>
        <w:t>-о</w:t>
      </w:r>
      <w:r w:rsidR="00C6109B">
        <w:rPr>
          <w:rFonts w:ascii="Times New Roman" w:hAnsi="Times New Roman"/>
          <w:sz w:val="28"/>
          <w:szCs w:val="28"/>
        </w:rPr>
        <w:t>перах</w:t>
      </w:r>
      <w:r w:rsidR="006E35A2">
        <w:rPr>
          <w:rFonts w:ascii="Times New Roman" w:hAnsi="Times New Roman"/>
          <w:sz w:val="28"/>
          <w:szCs w:val="28"/>
        </w:rPr>
        <w:t>,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C6109B">
        <w:rPr>
          <w:rFonts w:ascii="Times New Roman" w:hAnsi="Times New Roman"/>
          <w:sz w:val="28"/>
          <w:szCs w:val="28"/>
        </w:rPr>
        <w:t>относятся к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836B74">
        <w:rPr>
          <w:rFonts w:ascii="Times New Roman" w:hAnsi="Times New Roman"/>
          <w:sz w:val="28"/>
          <w:szCs w:val="28"/>
        </w:rPr>
        <w:t>19</w:t>
      </w:r>
      <w:r w:rsidR="00C6109B">
        <w:rPr>
          <w:rFonts w:ascii="Times New Roman" w:hAnsi="Times New Roman"/>
          <w:sz w:val="28"/>
          <w:szCs w:val="28"/>
        </w:rPr>
        <w:t>30-м годам</w:t>
      </w:r>
      <w:r w:rsidR="006E35A2">
        <w:rPr>
          <w:rFonts w:ascii="Times New Roman" w:hAnsi="Times New Roman"/>
          <w:sz w:val="28"/>
          <w:szCs w:val="28"/>
        </w:rPr>
        <w:t>, на заре развития звукового кинематографа</w:t>
      </w:r>
      <w:r w:rsidR="003937E0" w:rsidRPr="00114034">
        <w:rPr>
          <w:rFonts w:ascii="Times New Roman" w:hAnsi="Times New Roman"/>
          <w:sz w:val="28"/>
          <w:szCs w:val="28"/>
        </w:rPr>
        <w:t>,</w:t>
      </w:r>
      <w:r w:rsidR="006E35A2">
        <w:rPr>
          <w:rFonts w:ascii="Times New Roman" w:hAnsi="Times New Roman"/>
          <w:sz w:val="28"/>
          <w:szCs w:val="28"/>
        </w:rPr>
        <w:t xml:space="preserve"> но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6E35A2">
        <w:rPr>
          <w:rFonts w:ascii="Times New Roman" w:hAnsi="Times New Roman"/>
          <w:sz w:val="28"/>
          <w:szCs w:val="28"/>
        </w:rPr>
        <w:t>они, по сути, являлись общетеоретическими работами по истории музыки и рассматривали лишь потенциальные возможности воплощения жанра</w:t>
      </w:r>
      <w:r w:rsidR="004C75EC">
        <w:rPr>
          <w:rFonts w:ascii="Times New Roman" w:hAnsi="Times New Roman"/>
          <w:sz w:val="28"/>
          <w:szCs w:val="28"/>
        </w:rPr>
        <w:t xml:space="preserve"> на экране. Здесь надо отметить Леонида Сабанеева</w:t>
      </w:r>
      <w:r w:rsidR="00131E9A">
        <w:rPr>
          <w:rStyle w:val="a5"/>
          <w:rFonts w:ascii="Times New Roman" w:hAnsi="Times New Roman"/>
          <w:sz w:val="28"/>
          <w:szCs w:val="28"/>
        </w:rPr>
        <w:footnoteReference w:id="4"/>
      </w:r>
      <w:r w:rsidR="004C75EC">
        <w:rPr>
          <w:rFonts w:ascii="Times New Roman" w:hAnsi="Times New Roman"/>
          <w:sz w:val="28"/>
          <w:szCs w:val="28"/>
        </w:rPr>
        <w:t xml:space="preserve"> и </w:t>
      </w:r>
      <w:r w:rsidR="007A512E">
        <w:rPr>
          <w:rFonts w:ascii="Times New Roman" w:hAnsi="Times New Roman"/>
          <w:sz w:val="28"/>
          <w:szCs w:val="28"/>
        </w:rPr>
        <w:t xml:space="preserve"> Ль</w:t>
      </w:r>
      <w:r w:rsidR="00C109F9">
        <w:rPr>
          <w:rFonts w:ascii="Times New Roman" w:hAnsi="Times New Roman"/>
          <w:sz w:val="28"/>
          <w:szCs w:val="28"/>
        </w:rPr>
        <w:t>в</w:t>
      </w:r>
      <w:r w:rsidR="007A512E">
        <w:rPr>
          <w:rFonts w:ascii="Times New Roman" w:hAnsi="Times New Roman"/>
          <w:sz w:val="28"/>
          <w:szCs w:val="28"/>
        </w:rPr>
        <w:t>а</w:t>
      </w:r>
      <w:r w:rsidR="00C109F9">
        <w:rPr>
          <w:rFonts w:ascii="Times New Roman" w:hAnsi="Times New Roman"/>
          <w:sz w:val="28"/>
          <w:szCs w:val="28"/>
        </w:rPr>
        <w:t xml:space="preserve"> </w:t>
      </w:r>
      <w:r w:rsidR="004C75EC">
        <w:rPr>
          <w:rFonts w:ascii="Times New Roman" w:hAnsi="Times New Roman"/>
          <w:sz w:val="28"/>
          <w:szCs w:val="28"/>
        </w:rPr>
        <w:t>Кулаковского</w:t>
      </w:r>
      <w:r w:rsidR="00131E9A">
        <w:rPr>
          <w:rStyle w:val="a5"/>
          <w:rFonts w:ascii="Times New Roman" w:hAnsi="Times New Roman"/>
          <w:sz w:val="28"/>
          <w:szCs w:val="28"/>
        </w:rPr>
        <w:footnoteReference w:id="5"/>
      </w:r>
      <w:r w:rsidR="004C75EC">
        <w:rPr>
          <w:rFonts w:ascii="Times New Roman" w:hAnsi="Times New Roman"/>
          <w:sz w:val="28"/>
          <w:szCs w:val="28"/>
        </w:rPr>
        <w:t xml:space="preserve">. </w:t>
      </w:r>
    </w:p>
    <w:p w:rsidR="004C75EC" w:rsidRDefault="004C75EC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Бурное о</w:t>
      </w:r>
      <w:r w:rsidR="003937E0" w:rsidRPr="00114034">
        <w:rPr>
          <w:rFonts w:ascii="Times New Roman" w:hAnsi="Times New Roman"/>
          <w:sz w:val="28"/>
          <w:szCs w:val="28"/>
        </w:rPr>
        <w:t xml:space="preserve">бсуждение </w:t>
      </w:r>
      <w:r>
        <w:rPr>
          <w:rFonts w:ascii="Times New Roman" w:hAnsi="Times New Roman"/>
          <w:sz w:val="28"/>
          <w:szCs w:val="28"/>
        </w:rPr>
        <w:t>проблем</w:t>
      </w:r>
      <w:r w:rsidR="003937E0" w:rsidRPr="00114034">
        <w:rPr>
          <w:rFonts w:ascii="Times New Roman" w:hAnsi="Times New Roman"/>
          <w:sz w:val="28"/>
          <w:szCs w:val="28"/>
        </w:rPr>
        <w:t xml:space="preserve"> экранного воплощения</w:t>
      </w:r>
      <w:r w:rsidR="0059346B" w:rsidRPr="00114034">
        <w:rPr>
          <w:rFonts w:ascii="Times New Roman" w:hAnsi="Times New Roman"/>
          <w:sz w:val="28"/>
          <w:szCs w:val="28"/>
        </w:rPr>
        <w:t xml:space="preserve"> оперы развернулась в журнале «Искусство кино»</w:t>
      </w:r>
      <w:r>
        <w:rPr>
          <w:rFonts w:ascii="Times New Roman" w:hAnsi="Times New Roman"/>
          <w:sz w:val="28"/>
          <w:szCs w:val="28"/>
        </w:rPr>
        <w:t xml:space="preserve"> и на страницах газеты «Правда» в </w:t>
      </w:r>
      <w:r w:rsidR="00836B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30-</w:t>
      </w:r>
      <w:r w:rsidR="00836B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40-е годы, дискуссия продолжалась и</w:t>
      </w:r>
      <w:r w:rsidR="0059346B" w:rsidRPr="00114034">
        <w:rPr>
          <w:rFonts w:ascii="Times New Roman" w:hAnsi="Times New Roman"/>
          <w:sz w:val="28"/>
          <w:szCs w:val="28"/>
        </w:rPr>
        <w:t xml:space="preserve"> в </w:t>
      </w:r>
      <w:r w:rsidR="00836B74">
        <w:rPr>
          <w:rFonts w:ascii="Times New Roman" w:hAnsi="Times New Roman"/>
          <w:sz w:val="28"/>
          <w:szCs w:val="28"/>
        </w:rPr>
        <w:t>19</w:t>
      </w:r>
      <w:r w:rsidR="0059346B" w:rsidRPr="00114034">
        <w:rPr>
          <w:rFonts w:ascii="Times New Roman" w:hAnsi="Times New Roman"/>
          <w:sz w:val="28"/>
          <w:szCs w:val="28"/>
        </w:rPr>
        <w:t>50-</w:t>
      </w:r>
      <w:r w:rsidR="00836B74">
        <w:rPr>
          <w:rFonts w:ascii="Times New Roman" w:hAnsi="Times New Roman"/>
          <w:sz w:val="28"/>
          <w:szCs w:val="28"/>
        </w:rPr>
        <w:t>19</w:t>
      </w:r>
      <w:r w:rsidR="0059346B" w:rsidRPr="00114034">
        <w:rPr>
          <w:rFonts w:ascii="Times New Roman" w:hAnsi="Times New Roman"/>
          <w:sz w:val="28"/>
          <w:szCs w:val="28"/>
        </w:rPr>
        <w:t>60-ые го</w:t>
      </w:r>
      <w:r w:rsidR="003937E0" w:rsidRPr="00114034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3937E0" w:rsidRPr="00114034">
        <w:rPr>
          <w:rFonts w:ascii="Times New Roman" w:hAnsi="Times New Roman"/>
          <w:sz w:val="28"/>
          <w:szCs w:val="28"/>
        </w:rPr>
        <w:t>что</w:t>
      </w:r>
      <w:r w:rsidR="00FD5501">
        <w:rPr>
          <w:rFonts w:ascii="Times New Roman" w:hAnsi="Times New Roman"/>
          <w:sz w:val="28"/>
          <w:szCs w:val="28"/>
        </w:rPr>
        <w:t>,</w:t>
      </w:r>
      <w:r w:rsidR="003937E0" w:rsidRPr="00114034">
        <w:rPr>
          <w:rFonts w:ascii="Times New Roman" w:hAnsi="Times New Roman"/>
          <w:sz w:val="28"/>
          <w:szCs w:val="28"/>
        </w:rPr>
        <w:t xml:space="preserve"> несомненно</w:t>
      </w:r>
      <w:r w:rsidR="00FD5501">
        <w:rPr>
          <w:rFonts w:ascii="Times New Roman" w:hAnsi="Times New Roman"/>
          <w:sz w:val="28"/>
          <w:szCs w:val="28"/>
        </w:rPr>
        <w:t>,</w:t>
      </w:r>
      <w:r w:rsidR="003937E0" w:rsidRPr="00114034">
        <w:rPr>
          <w:rFonts w:ascii="Times New Roman" w:hAnsi="Times New Roman"/>
          <w:sz w:val="28"/>
          <w:szCs w:val="28"/>
        </w:rPr>
        <w:t xml:space="preserve"> было связано со стремительным развитием жанра музыкального фильма и</w:t>
      </w:r>
      <w:r w:rsidR="00FD5501">
        <w:rPr>
          <w:rFonts w:ascii="Times New Roman" w:hAnsi="Times New Roman"/>
          <w:sz w:val="28"/>
          <w:szCs w:val="28"/>
        </w:rPr>
        <w:t>,</w:t>
      </w:r>
      <w:r w:rsidR="003937E0" w:rsidRPr="00114034">
        <w:rPr>
          <w:rFonts w:ascii="Times New Roman" w:hAnsi="Times New Roman"/>
          <w:sz w:val="28"/>
          <w:szCs w:val="28"/>
        </w:rPr>
        <w:t xml:space="preserve"> в частности</w:t>
      </w:r>
      <w:r w:rsidR="00FD5501">
        <w:rPr>
          <w:rFonts w:ascii="Times New Roman" w:hAnsi="Times New Roman"/>
          <w:sz w:val="28"/>
          <w:szCs w:val="28"/>
        </w:rPr>
        <w:t>,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37E0" w:rsidRPr="00114034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3937E0" w:rsidRPr="00114034">
        <w:rPr>
          <w:rFonts w:ascii="Times New Roman" w:hAnsi="Times New Roman"/>
          <w:sz w:val="28"/>
          <w:szCs w:val="28"/>
        </w:rPr>
        <w:t>. Здесь</w:t>
      </w:r>
      <w:r w:rsidR="00FD5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0D5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упомянуть </w:t>
      </w:r>
      <w:r w:rsidR="000D525D">
        <w:rPr>
          <w:rFonts w:ascii="Times New Roman" w:hAnsi="Times New Roman"/>
          <w:sz w:val="28"/>
          <w:szCs w:val="28"/>
        </w:rPr>
        <w:t>статьи</w:t>
      </w:r>
      <w:r w:rsidR="003937E0" w:rsidRPr="00114034">
        <w:rPr>
          <w:rFonts w:ascii="Times New Roman" w:hAnsi="Times New Roman"/>
          <w:sz w:val="28"/>
          <w:szCs w:val="28"/>
        </w:rPr>
        <w:t>:</w:t>
      </w:r>
      <w:r w:rsidR="0059346B" w:rsidRPr="00114034">
        <w:rPr>
          <w:rFonts w:ascii="Times New Roman" w:hAnsi="Times New Roman"/>
          <w:sz w:val="28"/>
          <w:szCs w:val="28"/>
        </w:rPr>
        <w:t xml:space="preserve"> </w:t>
      </w:r>
      <w:r w:rsidR="00131E9A">
        <w:rPr>
          <w:rFonts w:ascii="Times New Roman" w:hAnsi="Times New Roman"/>
          <w:sz w:val="28"/>
          <w:szCs w:val="28"/>
        </w:rPr>
        <w:t xml:space="preserve">М. </w:t>
      </w:r>
      <w:r>
        <w:rPr>
          <w:rFonts w:ascii="Times New Roman" w:hAnsi="Times New Roman"/>
          <w:sz w:val="28"/>
          <w:szCs w:val="28"/>
        </w:rPr>
        <w:t xml:space="preserve">Михайлова </w:t>
      </w:r>
      <w:r w:rsidR="0054142D" w:rsidRPr="00114034">
        <w:rPr>
          <w:rFonts w:ascii="Times New Roman" w:hAnsi="Times New Roman"/>
          <w:sz w:val="28"/>
          <w:szCs w:val="28"/>
        </w:rPr>
        <w:t xml:space="preserve"> «Опере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54142D" w:rsidRPr="00114034">
        <w:rPr>
          <w:rFonts w:ascii="Times New Roman" w:hAnsi="Times New Roman"/>
          <w:sz w:val="28"/>
          <w:szCs w:val="28"/>
        </w:rPr>
        <w:t>-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54142D" w:rsidRPr="00114034">
        <w:rPr>
          <w:rFonts w:ascii="Times New Roman" w:hAnsi="Times New Roman"/>
          <w:sz w:val="28"/>
          <w:szCs w:val="28"/>
        </w:rPr>
        <w:t>миллионную аудиторию», «О фильме с музыкой и музыкальном фильме»</w:t>
      </w:r>
      <w:r w:rsidR="0059346B" w:rsidRPr="00114034">
        <w:rPr>
          <w:rFonts w:ascii="Times New Roman" w:hAnsi="Times New Roman"/>
          <w:sz w:val="28"/>
          <w:szCs w:val="28"/>
        </w:rPr>
        <w:t xml:space="preserve"> </w:t>
      </w:r>
      <w:r w:rsidR="0078345A">
        <w:rPr>
          <w:rFonts w:ascii="Times New Roman" w:hAnsi="Times New Roman"/>
          <w:sz w:val="28"/>
          <w:szCs w:val="28"/>
        </w:rPr>
        <w:t xml:space="preserve">М. </w:t>
      </w:r>
      <w:r w:rsidR="00217604">
        <w:rPr>
          <w:rFonts w:ascii="Times New Roman" w:hAnsi="Times New Roman"/>
          <w:sz w:val="28"/>
          <w:szCs w:val="28"/>
        </w:rPr>
        <w:t>Володина</w:t>
      </w:r>
      <w:r w:rsidR="003937E0" w:rsidRPr="00114034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Первой зн</w:t>
      </w:r>
      <w:r w:rsidR="005F38C8">
        <w:rPr>
          <w:rFonts w:ascii="Times New Roman" w:hAnsi="Times New Roman"/>
          <w:sz w:val="28"/>
          <w:szCs w:val="28"/>
        </w:rPr>
        <w:t xml:space="preserve">ачимой </w:t>
      </w:r>
      <w:r>
        <w:rPr>
          <w:rFonts w:ascii="Times New Roman" w:hAnsi="Times New Roman"/>
          <w:sz w:val="28"/>
          <w:szCs w:val="28"/>
        </w:rPr>
        <w:t xml:space="preserve">аналитической </w:t>
      </w:r>
      <w:r w:rsidR="005F38C8">
        <w:rPr>
          <w:rFonts w:ascii="Times New Roman" w:hAnsi="Times New Roman"/>
          <w:sz w:val="28"/>
          <w:szCs w:val="28"/>
        </w:rPr>
        <w:t>работой, посвященной фильмам-операм следует считать книгу</w:t>
      </w:r>
      <w:r w:rsidR="0078345A">
        <w:rPr>
          <w:rFonts w:ascii="Times New Roman" w:hAnsi="Times New Roman"/>
          <w:sz w:val="28"/>
          <w:szCs w:val="28"/>
        </w:rPr>
        <w:t xml:space="preserve"> Э.</w:t>
      </w:r>
      <w:r w:rsidR="005F3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8C8">
        <w:rPr>
          <w:rFonts w:ascii="Times New Roman" w:hAnsi="Times New Roman"/>
          <w:sz w:val="28"/>
          <w:szCs w:val="28"/>
        </w:rPr>
        <w:t>Фрид</w:t>
      </w:r>
      <w:proofErr w:type="spellEnd"/>
      <w:r w:rsidR="005F38C8">
        <w:rPr>
          <w:rFonts w:ascii="Times New Roman" w:hAnsi="Times New Roman"/>
          <w:sz w:val="28"/>
          <w:szCs w:val="28"/>
        </w:rPr>
        <w:t xml:space="preserve"> </w:t>
      </w:r>
      <w:r w:rsidR="005F38C8">
        <w:rPr>
          <w:rFonts w:ascii="Times New Roman" w:hAnsi="Times New Roman"/>
          <w:sz w:val="28"/>
          <w:szCs w:val="28"/>
        </w:rPr>
        <w:lastRenderedPageBreak/>
        <w:t>«Музыка в советском кинематографе» (1966 г), третья глава которой целиком посвящена этому жанру</w:t>
      </w:r>
      <w:r w:rsidR="003937E0" w:rsidRPr="00114034">
        <w:rPr>
          <w:rFonts w:ascii="Times New Roman" w:hAnsi="Times New Roman"/>
          <w:sz w:val="28"/>
          <w:szCs w:val="28"/>
        </w:rPr>
        <w:t>,</w:t>
      </w:r>
      <w:r w:rsidR="005F3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8C8">
        <w:rPr>
          <w:rFonts w:ascii="Times New Roman" w:hAnsi="Times New Roman"/>
          <w:sz w:val="28"/>
          <w:szCs w:val="28"/>
        </w:rPr>
        <w:t>Фрид</w:t>
      </w:r>
      <w:proofErr w:type="spellEnd"/>
      <w:r w:rsidR="005F38C8">
        <w:rPr>
          <w:rFonts w:ascii="Times New Roman" w:hAnsi="Times New Roman"/>
          <w:sz w:val="28"/>
          <w:szCs w:val="28"/>
        </w:rPr>
        <w:t xml:space="preserve"> рассматривает насколько удачными или неудачными оказываются кинематографические попытки экранизации оперы, </w:t>
      </w:r>
      <w:r>
        <w:rPr>
          <w:rFonts w:ascii="Times New Roman" w:hAnsi="Times New Roman"/>
          <w:sz w:val="28"/>
          <w:szCs w:val="28"/>
        </w:rPr>
        <w:t xml:space="preserve">для чего </w:t>
      </w:r>
      <w:r w:rsidR="005F38C8">
        <w:rPr>
          <w:rFonts w:ascii="Times New Roman" w:hAnsi="Times New Roman"/>
          <w:sz w:val="28"/>
          <w:szCs w:val="28"/>
        </w:rPr>
        <w:t xml:space="preserve">она </w:t>
      </w:r>
      <w:r>
        <w:rPr>
          <w:rFonts w:ascii="Times New Roman" w:hAnsi="Times New Roman"/>
          <w:sz w:val="28"/>
          <w:szCs w:val="28"/>
        </w:rPr>
        <w:t>обращается к конкретным примерам фильмов-опер</w:t>
      </w:r>
      <w:r w:rsidR="00E846A0">
        <w:rPr>
          <w:rFonts w:ascii="Times New Roman" w:hAnsi="Times New Roman"/>
          <w:sz w:val="28"/>
          <w:szCs w:val="28"/>
        </w:rPr>
        <w:t xml:space="preserve"> </w:t>
      </w:r>
      <w:r w:rsidR="005F38C8">
        <w:rPr>
          <w:rFonts w:ascii="Times New Roman" w:hAnsi="Times New Roman"/>
          <w:sz w:val="28"/>
          <w:szCs w:val="28"/>
        </w:rPr>
        <w:t>(анализирует</w:t>
      </w:r>
      <w:r>
        <w:rPr>
          <w:rFonts w:ascii="Times New Roman" w:hAnsi="Times New Roman"/>
          <w:sz w:val="28"/>
          <w:szCs w:val="28"/>
        </w:rPr>
        <w:t xml:space="preserve"> постановки «Евгения Онегина» Р</w:t>
      </w:r>
      <w:r w:rsidR="00170E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Тихомирова, его же «Пиковую даму</w:t>
      </w:r>
      <w:r w:rsidR="005F38C8">
        <w:rPr>
          <w:rFonts w:ascii="Times New Roman" w:hAnsi="Times New Roman"/>
          <w:sz w:val="28"/>
          <w:szCs w:val="28"/>
        </w:rPr>
        <w:t>», «Бориса Годунова»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0E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Строевой</w:t>
      </w:r>
      <w:r w:rsidR="005F38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«Катерину</w:t>
      </w:r>
      <w:proofErr w:type="gramEnd"/>
      <w:r w:rsidR="005F38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38C8">
        <w:rPr>
          <w:rFonts w:ascii="Times New Roman" w:hAnsi="Times New Roman"/>
          <w:sz w:val="28"/>
          <w:szCs w:val="28"/>
        </w:rPr>
        <w:t>Измайловой»</w:t>
      </w:r>
      <w:r>
        <w:rPr>
          <w:rFonts w:ascii="Times New Roman" w:hAnsi="Times New Roman"/>
          <w:sz w:val="28"/>
          <w:szCs w:val="28"/>
        </w:rPr>
        <w:t xml:space="preserve"> М</w:t>
      </w:r>
      <w:r w:rsidR="00170E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Шапиро</w:t>
      </w:r>
      <w:r w:rsidR="005F38C8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E248E" w:rsidRDefault="005F38C8" w:rsidP="002445E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Значимой представляется  </w:t>
      </w:r>
      <w:r w:rsidR="00EE6811">
        <w:rPr>
          <w:rFonts w:ascii="Times New Roman" w:hAnsi="Times New Roman"/>
          <w:sz w:val="28"/>
          <w:szCs w:val="28"/>
        </w:rPr>
        <w:t xml:space="preserve">диссертация Ф. Мусаевой «Эстетико-теоретические проблемы советской </w:t>
      </w:r>
      <w:proofErr w:type="spellStart"/>
      <w:r w:rsidR="00EE6811">
        <w:rPr>
          <w:rFonts w:ascii="Times New Roman" w:hAnsi="Times New Roman"/>
          <w:sz w:val="28"/>
          <w:szCs w:val="28"/>
        </w:rPr>
        <w:t>телеоперы</w:t>
      </w:r>
      <w:proofErr w:type="spellEnd"/>
      <w:r w:rsidR="00EE6811">
        <w:rPr>
          <w:rFonts w:ascii="Times New Roman" w:hAnsi="Times New Roman"/>
          <w:sz w:val="28"/>
          <w:szCs w:val="28"/>
        </w:rPr>
        <w:t>»</w:t>
      </w:r>
      <w:r w:rsidR="00CE248E">
        <w:rPr>
          <w:rStyle w:val="a5"/>
          <w:rFonts w:ascii="Times New Roman" w:hAnsi="Times New Roman"/>
          <w:sz w:val="28"/>
          <w:szCs w:val="28"/>
        </w:rPr>
        <w:footnoteReference w:id="6"/>
      </w:r>
      <w:r w:rsidR="002468EA">
        <w:rPr>
          <w:rFonts w:ascii="Times New Roman" w:hAnsi="Times New Roman"/>
          <w:sz w:val="28"/>
          <w:szCs w:val="28"/>
        </w:rPr>
        <w:t xml:space="preserve">. </w:t>
      </w:r>
      <w:r w:rsidR="002A2D43" w:rsidRPr="002A2D43">
        <w:rPr>
          <w:rFonts w:ascii="Times New Roman" w:hAnsi="Times New Roman"/>
          <w:sz w:val="28"/>
          <w:szCs w:val="28"/>
        </w:rPr>
        <w:t>Это перв</w:t>
      </w:r>
      <w:r w:rsidR="002A2D43">
        <w:rPr>
          <w:rFonts w:ascii="Times New Roman" w:hAnsi="Times New Roman"/>
          <w:sz w:val="28"/>
          <w:szCs w:val="28"/>
        </w:rPr>
        <w:t>ое исследование, посвященное эсте</w:t>
      </w:r>
      <w:r w:rsidR="002A2D43" w:rsidRPr="002A2D43">
        <w:rPr>
          <w:rFonts w:ascii="Times New Roman" w:hAnsi="Times New Roman"/>
          <w:sz w:val="28"/>
          <w:szCs w:val="28"/>
        </w:rPr>
        <w:t xml:space="preserve">тико-теоретическим проблемам жанра. </w:t>
      </w:r>
      <w:r w:rsidR="002468EA">
        <w:rPr>
          <w:rFonts w:ascii="Times New Roman" w:hAnsi="Times New Roman"/>
          <w:sz w:val="28"/>
          <w:szCs w:val="28"/>
        </w:rPr>
        <w:t xml:space="preserve">Рассматривая </w:t>
      </w:r>
      <w:proofErr w:type="spellStart"/>
      <w:r w:rsidR="002468EA">
        <w:rPr>
          <w:rFonts w:ascii="Times New Roman" w:hAnsi="Times New Roman"/>
          <w:sz w:val="28"/>
          <w:szCs w:val="28"/>
        </w:rPr>
        <w:t>телеоперу</w:t>
      </w:r>
      <w:proofErr w:type="spellEnd"/>
      <w:r w:rsidR="002468EA">
        <w:rPr>
          <w:rFonts w:ascii="Times New Roman" w:hAnsi="Times New Roman"/>
          <w:sz w:val="28"/>
          <w:szCs w:val="28"/>
        </w:rPr>
        <w:t xml:space="preserve"> исключительно на материале советского кинематографа, </w:t>
      </w:r>
      <w:r w:rsidR="002A2D43" w:rsidRPr="002A2D43">
        <w:rPr>
          <w:rFonts w:ascii="Times New Roman" w:hAnsi="Times New Roman"/>
          <w:sz w:val="28"/>
          <w:szCs w:val="28"/>
        </w:rPr>
        <w:t xml:space="preserve">Ф. Мусаева </w:t>
      </w:r>
      <w:r w:rsidR="00450839">
        <w:rPr>
          <w:rFonts w:ascii="Times New Roman" w:hAnsi="Times New Roman"/>
          <w:sz w:val="28"/>
          <w:szCs w:val="28"/>
        </w:rPr>
        <w:t xml:space="preserve">отмечает </w:t>
      </w:r>
      <w:r w:rsidR="002A2D43" w:rsidRPr="002A2D43">
        <w:rPr>
          <w:rFonts w:ascii="Times New Roman" w:hAnsi="Times New Roman"/>
          <w:sz w:val="28"/>
          <w:szCs w:val="28"/>
        </w:rPr>
        <w:t>возрастан</w:t>
      </w:r>
      <w:r w:rsidR="00CE248E">
        <w:rPr>
          <w:rFonts w:ascii="Times New Roman" w:hAnsi="Times New Roman"/>
          <w:sz w:val="28"/>
          <w:szCs w:val="28"/>
        </w:rPr>
        <w:t xml:space="preserve">ие роли режиссера </w:t>
      </w:r>
      <w:r w:rsidR="007F2960">
        <w:rPr>
          <w:rFonts w:ascii="Times New Roman" w:hAnsi="Times New Roman"/>
          <w:sz w:val="28"/>
          <w:szCs w:val="28"/>
        </w:rPr>
        <w:t>в</w:t>
      </w:r>
      <w:r w:rsidR="001D4D56">
        <w:rPr>
          <w:rFonts w:ascii="Times New Roman" w:hAnsi="Times New Roman"/>
          <w:sz w:val="28"/>
          <w:szCs w:val="28"/>
        </w:rPr>
        <w:t xml:space="preserve"> постановке и интерпретации</w:t>
      </w:r>
      <w:r w:rsidR="007F2960">
        <w:rPr>
          <w:rFonts w:ascii="Times New Roman" w:hAnsi="Times New Roman"/>
          <w:sz w:val="28"/>
          <w:szCs w:val="28"/>
        </w:rPr>
        <w:t xml:space="preserve"> </w:t>
      </w:r>
      <w:r w:rsidR="001D4D56">
        <w:rPr>
          <w:rFonts w:ascii="Times New Roman" w:hAnsi="Times New Roman"/>
          <w:sz w:val="28"/>
          <w:szCs w:val="28"/>
        </w:rPr>
        <w:t>оперы на экране.</w:t>
      </w:r>
      <w:r w:rsidR="00450839">
        <w:rPr>
          <w:rFonts w:ascii="Times New Roman" w:hAnsi="Times New Roman"/>
          <w:sz w:val="28"/>
          <w:szCs w:val="28"/>
        </w:rPr>
        <w:t xml:space="preserve"> </w:t>
      </w:r>
      <w:r w:rsidR="001D4D56">
        <w:rPr>
          <w:rFonts w:ascii="Times New Roman" w:hAnsi="Times New Roman"/>
          <w:sz w:val="28"/>
          <w:szCs w:val="28"/>
        </w:rPr>
        <w:t>В</w:t>
      </w:r>
      <w:r w:rsidR="00EE6811">
        <w:rPr>
          <w:rFonts w:ascii="Times New Roman" w:hAnsi="Times New Roman"/>
          <w:sz w:val="28"/>
          <w:szCs w:val="28"/>
        </w:rPr>
        <w:t xml:space="preserve"> работе прове</w:t>
      </w:r>
      <w:r w:rsidR="00EE6811" w:rsidRPr="00EE6811">
        <w:rPr>
          <w:rFonts w:ascii="Times New Roman" w:hAnsi="Times New Roman"/>
          <w:sz w:val="28"/>
          <w:szCs w:val="28"/>
        </w:rPr>
        <w:t>д</w:t>
      </w:r>
      <w:r w:rsidR="00EE6811">
        <w:rPr>
          <w:rFonts w:ascii="Times New Roman" w:hAnsi="Times New Roman"/>
          <w:sz w:val="28"/>
          <w:szCs w:val="28"/>
        </w:rPr>
        <w:t>ен</w:t>
      </w:r>
      <w:r w:rsidR="00EE6811" w:rsidRPr="00EE6811">
        <w:rPr>
          <w:rFonts w:ascii="Times New Roman" w:hAnsi="Times New Roman"/>
          <w:sz w:val="28"/>
          <w:szCs w:val="28"/>
        </w:rPr>
        <w:t xml:space="preserve"> анализ ряда </w:t>
      </w:r>
      <w:proofErr w:type="gramStart"/>
      <w:r w:rsidR="00CE248E">
        <w:rPr>
          <w:rFonts w:ascii="Times New Roman" w:hAnsi="Times New Roman"/>
          <w:sz w:val="28"/>
          <w:szCs w:val="28"/>
        </w:rPr>
        <w:t>советских</w:t>
      </w:r>
      <w:proofErr w:type="gramEnd"/>
      <w:r w:rsidR="00CE2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811">
        <w:rPr>
          <w:rFonts w:ascii="Times New Roman" w:hAnsi="Times New Roman"/>
          <w:sz w:val="28"/>
          <w:szCs w:val="28"/>
        </w:rPr>
        <w:t>телеопер</w:t>
      </w:r>
      <w:proofErr w:type="spellEnd"/>
      <w:r w:rsidR="00450839">
        <w:rPr>
          <w:rFonts w:ascii="Times New Roman" w:hAnsi="Times New Roman"/>
          <w:sz w:val="28"/>
          <w:szCs w:val="28"/>
        </w:rPr>
        <w:t>, выявлены основные эстетические особенности телевизионной оперы</w:t>
      </w:r>
      <w:r w:rsidR="00EE681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450839">
        <w:rPr>
          <w:rFonts w:ascii="Times New Roman" w:hAnsi="Times New Roman"/>
          <w:sz w:val="28"/>
          <w:szCs w:val="28"/>
        </w:rPr>
        <w:t>Телеоперам</w:t>
      </w:r>
      <w:proofErr w:type="spellEnd"/>
      <w:r w:rsidR="00EE6811">
        <w:rPr>
          <w:rFonts w:ascii="Times New Roman" w:hAnsi="Times New Roman"/>
          <w:sz w:val="28"/>
          <w:szCs w:val="28"/>
        </w:rPr>
        <w:t xml:space="preserve"> посвящена и ст</w:t>
      </w:r>
      <w:r w:rsidR="002468EA">
        <w:rPr>
          <w:rFonts w:ascii="Times New Roman" w:hAnsi="Times New Roman"/>
          <w:sz w:val="28"/>
          <w:szCs w:val="28"/>
        </w:rPr>
        <w:t>а</w:t>
      </w:r>
      <w:r w:rsidR="00EE6811">
        <w:rPr>
          <w:rFonts w:ascii="Times New Roman" w:hAnsi="Times New Roman"/>
          <w:sz w:val="28"/>
          <w:szCs w:val="28"/>
        </w:rPr>
        <w:t>тья Е.</w:t>
      </w:r>
      <w:r w:rsidR="00CE24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6811">
        <w:rPr>
          <w:rFonts w:ascii="Times New Roman" w:hAnsi="Times New Roman"/>
          <w:sz w:val="28"/>
          <w:szCs w:val="28"/>
        </w:rPr>
        <w:t>Петрушанской</w:t>
      </w:r>
      <w:proofErr w:type="spellEnd"/>
      <w:r w:rsidR="00EE6811">
        <w:rPr>
          <w:rFonts w:ascii="Times New Roman" w:hAnsi="Times New Roman"/>
          <w:sz w:val="28"/>
          <w:szCs w:val="28"/>
        </w:rPr>
        <w:t xml:space="preserve"> «О </w:t>
      </w:r>
      <w:r w:rsidR="00CE248E">
        <w:rPr>
          <w:rFonts w:ascii="Times New Roman" w:hAnsi="Times New Roman"/>
          <w:sz w:val="28"/>
          <w:szCs w:val="28"/>
        </w:rPr>
        <w:t xml:space="preserve">проблемах оперы на телевидении», в которой </w:t>
      </w:r>
      <w:r w:rsidR="00CE248E" w:rsidRPr="00CE248E">
        <w:rPr>
          <w:rFonts w:ascii="Times New Roman" w:hAnsi="Times New Roman"/>
          <w:sz w:val="28"/>
          <w:szCs w:val="28"/>
        </w:rPr>
        <w:t>автор стремится осмыслит</w:t>
      </w:r>
      <w:r w:rsidR="00450839">
        <w:rPr>
          <w:rFonts w:ascii="Times New Roman" w:hAnsi="Times New Roman"/>
          <w:sz w:val="28"/>
          <w:szCs w:val="28"/>
        </w:rPr>
        <w:t xml:space="preserve">ь специфику </w:t>
      </w:r>
      <w:proofErr w:type="spellStart"/>
      <w:r w:rsidR="00450839">
        <w:rPr>
          <w:rFonts w:ascii="Times New Roman" w:hAnsi="Times New Roman"/>
          <w:sz w:val="28"/>
          <w:szCs w:val="28"/>
        </w:rPr>
        <w:t>телео</w:t>
      </w:r>
      <w:r w:rsidR="00CE248E">
        <w:rPr>
          <w:rFonts w:ascii="Times New Roman" w:hAnsi="Times New Roman"/>
          <w:sz w:val="28"/>
          <w:szCs w:val="28"/>
        </w:rPr>
        <w:t>перы</w:t>
      </w:r>
      <w:proofErr w:type="spellEnd"/>
      <w:r w:rsidR="00CE248E">
        <w:rPr>
          <w:rFonts w:ascii="Times New Roman" w:hAnsi="Times New Roman"/>
          <w:sz w:val="28"/>
          <w:szCs w:val="28"/>
        </w:rPr>
        <w:t xml:space="preserve"> и</w:t>
      </w:r>
      <w:r w:rsidR="00CE248E" w:rsidRPr="00CE248E">
        <w:rPr>
          <w:rFonts w:ascii="Times New Roman" w:hAnsi="Times New Roman"/>
          <w:sz w:val="28"/>
          <w:szCs w:val="28"/>
        </w:rPr>
        <w:t xml:space="preserve"> особенности ее воплощения в России и за рубежом в </w:t>
      </w:r>
      <w:r w:rsidR="00CE248E">
        <w:rPr>
          <w:rFonts w:ascii="Times New Roman" w:hAnsi="Times New Roman"/>
          <w:sz w:val="28"/>
          <w:szCs w:val="28"/>
        </w:rPr>
        <w:t>80-90-е годы</w:t>
      </w:r>
      <w:r w:rsidR="00CE248E">
        <w:rPr>
          <w:rStyle w:val="a5"/>
          <w:rFonts w:ascii="Times New Roman" w:hAnsi="Times New Roman"/>
          <w:sz w:val="28"/>
          <w:szCs w:val="28"/>
        </w:rPr>
        <w:footnoteReference w:id="7"/>
      </w:r>
      <w:r w:rsidR="00CE248E" w:rsidRPr="00CE248E">
        <w:rPr>
          <w:rFonts w:ascii="Times New Roman" w:hAnsi="Times New Roman"/>
          <w:sz w:val="28"/>
          <w:szCs w:val="28"/>
        </w:rPr>
        <w:t>.</w:t>
      </w:r>
      <w:r w:rsidR="00125FF4">
        <w:rPr>
          <w:rFonts w:ascii="Times New Roman" w:hAnsi="Times New Roman"/>
          <w:sz w:val="28"/>
          <w:szCs w:val="28"/>
        </w:rPr>
        <w:t xml:space="preserve"> Она впервые выделяет формы воплощения оперы и балета на телеэкране и их особенности, также </w:t>
      </w:r>
      <w:proofErr w:type="spellStart"/>
      <w:r w:rsidR="00125FF4">
        <w:rPr>
          <w:rFonts w:ascii="Times New Roman" w:hAnsi="Times New Roman"/>
          <w:sz w:val="28"/>
          <w:szCs w:val="28"/>
        </w:rPr>
        <w:t>Петрушанская</w:t>
      </w:r>
      <w:proofErr w:type="spellEnd"/>
      <w:r w:rsidR="00125FF4">
        <w:rPr>
          <w:rFonts w:ascii="Times New Roman" w:hAnsi="Times New Roman"/>
          <w:sz w:val="28"/>
          <w:szCs w:val="28"/>
        </w:rPr>
        <w:t xml:space="preserve"> анализирует причины снижения интереса к </w:t>
      </w:r>
      <w:proofErr w:type="spellStart"/>
      <w:r w:rsidR="00125FF4">
        <w:rPr>
          <w:rFonts w:ascii="Times New Roman" w:hAnsi="Times New Roman"/>
          <w:sz w:val="28"/>
          <w:szCs w:val="28"/>
        </w:rPr>
        <w:t>телеопере</w:t>
      </w:r>
      <w:proofErr w:type="spellEnd"/>
      <w:r w:rsidR="00EE6811">
        <w:rPr>
          <w:rFonts w:ascii="Times New Roman" w:hAnsi="Times New Roman"/>
          <w:sz w:val="28"/>
          <w:szCs w:val="28"/>
        </w:rPr>
        <w:t xml:space="preserve"> </w:t>
      </w:r>
      <w:r w:rsidR="00125FF4">
        <w:rPr>
          <w:rFonts w:ascii="Times New Roman" w:hAnsi="Times New Roman"/>
          <w:sz w:val="28"/>
          <w:szCs w:val="28"/>
        </w:rPr>
        <w:t>со стороны режиссеров и зрителей.</w:t>
      </w:r>
      <w:proofErr w:type="gramEnd"/>
    </w:p>
    <w:p w:rsidR="002445E6" w:rsidRDefault="00EE6811" w:rsidP="00033D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Несомненный интерес представляет и статья </w:t>
      </w:r>
      <w:r w:rsidR="005F38C8">
        <w:rPr>
          <w:rFonts w:ascii="Times New Roman" w:hAnsi="Times New Roman"/>
          <w:sz w:val="28"/>
          <w:szCs w:val="28"/>
        </w:rPr>
        <w:t xml:space="preserve">Егоровой </w:t>
      </w:r>
      <w:r w:rsidR="00EB3E7B" w:rsidRPr="00114034">
        <w:rPr>
          <w:rFonts w:ascii="Times New Roman" w:hAnsi="Times New Roman"/>
          <w:sz w:val="28"/>
          <w:szCs w:val="28"/>
        </w:rPr>
        <w:t>«Станет ли Золушка принцессой»,</w:t>
      </w:r>
      <w:r w:rsidR="005F38C8">
        <w:rPr>
          <w:rFonts w:ascii="Times New Roman" w:hAnsi="Times New Roman"/>
          <w:sz w:val="28"/>
          <w:szCs w:val="28"/>
        </w:rPr>
        <w:t xml:space="preserve"> опубликованная в журнале «</w:t>
      </w:r>
      <w:r w:rsidR="004C75EC">
        <w:rPr>
          <w:rFonts w:ascii="Times New Roman" w:hAnsi="Times New Roman"/>
          <w:sz w:val="28"/>
          <w:szCs w:val="28"/>
        </w:rPr>
        <w:t>Очерк телевизионного кино</w:t>
      </w:r>
      <w:r w:rsidR="005F38C8">
        <w:rPr>
          <w:rFonts w:ascii="Times New Roman" w:hAnsi="Times New Roman"/>
          <w:sz w:val="28"/>
          <w:szCs w:val="28"/>
        </w:rPr>
        <w:t xml:space="preserve">», </w:t>
      </w:r>
      <w:r w:rsidR="003937E0" w:rsidRPr="00114034">
        <w:rPr>
          <w:rFonts w:ascii="Times New Roman" w:hAnsi="Times New Roman"/>
          <w:sz w:val="28"/>
          <w:szCs w:val="28"/>
        </w:rPr>
        <w:t xml:space="preserve"> которая суммирует итоги более чем сорок</w:t>
      </w:r>
      <w:r w:rsidR="005F38C8">
        <w:rPr>
          <w:rFonts w:ascii="Times New Roman" w:hAnsi="Times New Roman"/>
          <w:sz w:val="28"/>
          <w:szCs w:val="28"/>
        </w:rPr>
        <w:t>алетней истории жанр</w:t>
      </w:r>
      <w:r w:rsidR="00BF7CE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BF7CEC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BF7CEC">
        <w:rPr>
          <w:rStyle w:val="a5"/>
          <w:rFonts w:ascii="Times New Roman" w:hAnsi="Times New Roman"/>
          <w:sz w:val="28"/>
          <w:szCs w:val="28"/>
        </w:rPr>
        <w:footnoteReference w:id="8"/>
      </w:r>
      <w:r w:rsidR="00BF7CEC">
        <w:rPr>
          <w:rFonts w:ascii="Times New Roman" w:hAnsi="Times New Roman"/>
          <w:sz w:val="28"/>
          <w:szCs w:val="28"/>
        </w:rPr>
        <w:t>.</w:t>
      </w:r>
      <w:r w:rsidR="003937E0" w:rsidRPr="00114034">
        <w:rPr>
          <w:rFonts w:ascii="Times New Roman" w:hAnsi="Times New Roman"/>
          <w:sz w:val="28"/>
          <w:szCs w:val="28"/>
        </w:rPr>
        <w:t xml:space="preserve"> </w:t>
      </w:r>
      <w:r w:rsidR="005F38C8">
        <w:rPr>
          <w:rFonts w:ascii="Times New Roman" w:hAnsi="Times New Roman"/>
          <w:sz w:val="28"/>
          <w:szCs w:val="28"/>
        </w:rPr>
        <w:t>Егорова</w:t>
      </w:r>
      <w:r w:rsidR="00EB3E7B" w:rsidRPr="00114034">
        <w:rPr>
          <w:rFonts w:ascii="Times New Roman" w:hAnsi="Times New Roman"/>
          <w:sz w:val="28"/>
          <w:szCs w:val="28"/>
        </w:rPr>
        <w:t xml:space="preserve"> до</w:t>
      </w:r>
      <w:r w:rsidR="003937E0" w:rsidRPr="00114034">
        <w:rPr>
          <w:rFonts w:ascii="Times New Roman" w:hAnsi="Times New Roman"/>
          <w:sz w:val="28"/>
          <w:szCs w:val="28"/>
        </w:rPr>
        <w:t>статочно</w:t>
      </w:r>
      <w:r w:rsidR="00EB3E7B" w:rsidRPr="00114034">
        <w:rPr>
          <w:rFonts w:ascii="Times New Roman" w:hAnsi="Times New Roman"/>
          <w:sz w:val="28"/>
          <w:szCs w:val="28"/>
        </w:rPr>
        <w:t xml:space="preserve"> подробно и полно рассматрива</w:t>
      </w:r>
      <w:r w:rsidR="003937E0" w:rsidRPr="00114034">
        <w:rPr>
          <w:rFonts w:ascii="Times New Roman" w:hAnsi="Times New Roman"/>
          <w:sz w:val="28"/>
          <w:szCs w:val="28"/>
        </w:rPr>
        <w:t>ет этапы развития жанра и анализирует</w:t>
      </w:r>
      <w:r w:rsidR="00EB3E7B" w:rsidRPr="00114034">
        <w:rPr>
          <w:rFonts w:ascii="Times New Roman" w:hAnsi="Times New Roman"/>
          <w:sz w:val="28"/>
          <w:szCs w:val="28"/>
        </w:rPr>
        <w:t xml:space="preserve"> причины, которые привели к</w:t>
      </w:r>
      <w:r w:rsidR="0054142D" w:rsidRPr="00114034">
        <w:rPr>
          <w:rFonts w:ascii="Times New Roman" w:hAnsi="Times New Roman"/>
          <w:sz w:val="28"/>
          <w:szCs w:val="28"/>
        </w:rPr>
        <w:t xml:space="preserve"> его</w:t>
      </w:r>
      <w:r w:rsidR="00EB3E7B" w:rsidRPr="00114034">
        <w:rPr>
          <w:rFonts w:ascii="Times New Roman" w:hAnsi="Times New Roman"/>
          <w:sz w:val="28"/>
          <w:szCs w:val="28"/>
        </w:rPr>
        <w:t xml:space="preserve"> </w:t>
      </w:r>
      <w:r w:rsidR="003E75AA">
        <w:rPr>
          <w:rFonts w:ascii="Times New Roman" w:hAnsi="Times New Roman"/>
          <w:sz w:val="28"/>
          <w:szCs w:val="28"/>
        </w:rPr>
        <w:t>исчезновению</w:t>
      </w:r>
      <w:r w:rsidR="005D29F4" w:rsidRPr="00114034">
        <w:rPr>
          <w:rFonts w:ascii="Times New Roman" w:hAnsi="Times New Roman"/>
          <w:sz w:val="28"/>
          <w:szCs w:val="28"/>
        </w:rPr>
        <w:t>. Позднее</w:t>
      </w:r>
      <w:r w:rsidR="005F38C8">
        <w:rPr>
          <w:rFonts w:ascii="Times New Roman" w:hAnsi="Times New Roman"/>
          <w:sz w:val="28"/>
          <w:szCs w:val="28"/>
        </w:rPr>
        <w:t xml:space="preserve">, уже в </w:t>
      </w:r>
      <w:r w:rsidR="00E846A0">
        <w:rPr>
          <w:rFonts w:ascii="Times New Roman" w:hAnsi="Times New Roman"/>
          <w:sz w:val="28"/>
          <w:szCs w:val="28"/>
        </w:rPr>
        <w:t>19</w:t>
      </w:r>
      <w:r w:rsidR="005F38C8">
        <w:rPr>
          <w:rFonts w:ascii="Times New Roman" w:hAnsi="Times New Roman"/>
          <w:sz w:val="28"/>
          <w:szCs w:val="28"/>
        </w:rPr>
        <w:t xml:space="preserve">90-е, </w:t>
      </w:r>
      <w:r w:rsidR="005D29F4" w:rsidRPr="00114034">
        <w:rPr>
          <w:rFonts w:ascii="Times New Roman" w:hAnsi="Times New Roman"/>
          <w:sz w:val="28"/>
          <w:szCs w:val="28"/>
        </w:rPr>
        <w:t xml:space="preserve">Егорова напишет докторскую </w:t>
      </w:r>
      <w:r w:rsidR="005D29F4" w:rsidRPr="00114034">
        <w:rPr>
          <w:rFonts w:ascii="Times New Roman" w:hAnsi="Times New Roman"/>
          <w:sz w:val="28"/>
          <w:szCs w:val="28"/>
        </w:rPr>
        <w:lastRenderedPageBreak/>
        <w:t>диссертацию</w:t>
      </w:r>
      <w:r w:rsidR="0080657E" w:rsidRPr="00114034">
        <w:rPr>
          <w:rFonts w:ascii="Times New Roman" w:hAnsi="Times New Roman"/>
          <w:sz w:val="28"/>
          <w:szCs w:val="28"/>
        </w:rPr>
        <w:t xml:space="preserve"> «Музыка советского фильма: историческое исследование»</w:t>
      </w:r>
      <w:r w:rsidR="007F2960">
        <w:rPr>
          <w:rStyle w:val="a5"/>
          <w:rFonts w:ascii="Times New Roman" w:hAnsi="Times New Roman"/>
          <w:sz w:val="28"/>
          <w:szCs w:val="28"/>
        </w:rPr>
        <w:footnoteReference w:id="9"/>
      </w:r>
      <w:r w:rsidR="00873891" w:rsidRPr="00114034">
        <w:rPr>
          <w:rFonts w:ascii="Times New Roman" w:hAnsi="Times New Roman"/>
          <w:sz w:val="28"/>
          <w:szCs w:val="28"/>
        </w:rPr>
        <w:t xml:space="preserve">, </w:t>
      </w:r>
      <w:r w:rsidR="0042528E" w:rsidRPr="00114034">
        <w:rPr>
          <w:rFonts w:ascii="Times New Roman" w:hAnsi="Times New Roman"/>
          <w:sz w:val="28"/>
          <w:szCs w:val="28"/>
        </w:rPr>
        <w:t>в которой автор</w:t>
      </w:r>
      <w:r w:rsidR="00FD5501">
        <w:rPr>
          <w:rFonts w:ascii="Times New Roman" w:hAnsi="Times New Roman"/>
          <w:sz w:val="28"/>
          <w:szCs w:val="28"/>
        </w:rPr>
        <w:t xml:space="preserve"> </w:t>
      </w:r>
      <w:r w:rsidR="0042528E" w:rsidRPr="00114034">
        <w:rPr>
          <w:rFonts w:ascii="Times New Roman" w:hAnsi="Times New Roman"/>
          <w:sz w:val="28"/>
          <w:szCs w:val="28"/>
        </w:rPr>
        <w:t xml:space="preserve"> </w:t>
      </w:r>
      <w:r w:rsidR="00FD5501">
        <w:rPr>
          <w:rFonts w:ascii="Times New Roman" w:hAnsi="Times New Roman"/>
          <w:sz w:val="28"/>
          <w:szCs w:val="28"/>
        </w:rPr>
        <w:t>также обратится к истории</w:t>
      </w:r>
      <w:r w:rsidR="007F615A">
        <w:rPr>
          <w:rFonts w:ascii="Times New Roman" w:hAnsi="Times New Roman"/>
          <w:sz w:val="28"/>
          <w:szCs w:val="28"/>
        </w:rPr>
        <w:t xml:space="preserve"> и специфике </w:t>
      </w:r>
      <w:r w:rsidR="00FD5501">
        <w:rPr>
          <w:rFonts w:ascii="Times New Roman" w:hAnsi="Times New Roman"/>
          <w:sz w:val="28"/>
          <w:szCs w:val="28"/>
        </w:rPr>
        <w:t>жанра фильма-</w:t>
      </w:r>
      <w:r w:rsidR="007F615A">
        <w:rPr>
          <w:rFonts w:ascii="Times New Roman" w:hAnsi="Times New Roman"/>
          <w:sz w:val="28"/>
          <w:szCs w:val="28"/>
        </w:rPr>
        <w:t>оперы в советском кинематографе</w:t>
      </w:r>
      <w:r w:rsidR="007F29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2960">
        <w:rPr>
          <w:rFonts w:ascii="Times New Roman" w:hAnsi="Times New Roman"/>
          <w:sz w:val="28"/>
          <w:szCs w:val="28"/>
        </w:rPr>
        <w:t>Т</w:t>
      </w:r>
      <w:r w:rsidR="003E75AA">
        <w:rPr>
          <w:rFonts w:ascii="Times New Roman" w:hAnsi="Times New Roman"/>
          <w:sz w:val="28"/>
          <w:szCs w:val="28"/>
        </w:rPr>
        <w:t>елевидение и музыку для телевизионного кино в диссертации Егорова не рассматривает)</w:t>
      </w:r>
      <w:r w:rsidR="007F615A">
        <w:rPr>
          <w:rFonts w:ascii="Times New Roman" w:hAnsi="Times New Roman"/>
          <w:sz w:val="28"/>
          <w:szCs w:val="28"/>
        </w:rPr>
        <w:t>.</w:t>
      </w:r>
      <w:proofErr w:type="gramEnd"/>
      <w:r w:rsidR="007F615A">
        <w:rPr>
          <w:rFonts w:ascii="Times New Roman" w:hAnsi="Times New Roman"/>
          <w:sz w:val="28"/>
          <w:szCs w:val="28"/>
        </w:rPr>
        <w:t xml:space="preserve"> По итогам исследования, Егорова </w:t>
      </w:r>
      <w:r w:rsidR="004B4132">
        <w:rPr>
          <w:rFonts w:ascii="Times New Roman" w:hAnsi="Times New Roman"/>
          <w:sz w:val="28"/>
          <w:szCs w:val="28"/>
        </w:rPr>
        <w:t xml:space="preserve">приходит к выводу, что </w:t>
      </w:r>
      <w:r w:rsidR="00371E00">
        <w:rPr>
          <w:rFonts w:ascii="Times New Roman" w:hAnsi="Times New Roman"/>
          <w:sz w:val="28"/>
          <w:szCs w:val="28"/>
        </w:rPr>
        <w:t xml:space="preserve">исчезновение фильма-оперы было связано </w:t>
      </w:r>
      <w:proofErr w:type="gramStart"/>
      <w:r w:rsidR="00371E00">
        <w:rPr>
          <w:rFonts w:ascii="Times New Roman" w:hAnsi="Times New Roman"/>
          <w:sz w:val="28"/>
          <w:szCs w:val="28"/>
        </w:rPr>
        <w:t>с</w:t>
      </w:r>
      <w:proofErr w:type="gramEnd"/>
      <w:r w:rsidR="00371E00">
        <w:rPr>
          <w:rFonts w:ascii="Times New Roman" w:hAnsi="Times New Roman"/>
          <w:sz w:val="28"/>
          <w:szCs w:val="28"/>
        </w:rPr>
        <w:t xml:space="preserve"> </w:t>
      </w:r>
      <w:r w:rsidR="004B4132">
        <w:rPr>
          <w:rFonts w:ascii="Times New Roman" w:hAnsi="Times New Roman"/>
          <w:sz w:val="28"/>
          <w:szCs w:val="28"/>
        </w:rPr>
        <w:t>нескольким</w:t>
      </w:r>
      <w:r w:rsidR="009E45AA">
        <w:rPr>
          <w:rFonts w:ascii="Times New Roman" w:hAnsi="Times New Roman"/>
          <w:sz w:val="28"/>
          <w:szCs w:val="28"/>
        </w:rPr>
        <w:t>и</w:t>
      </w:r>
      <w:r w:rsidR="004B4132">
        <w:rPr>
          <w:rFonts w:ascii="Times New Roman" w:hAnsi="Times New Roman"/>
          <w:sz w:val="28"/>
          <w:szCs w:val="28"/>
        </w:rPr>
        <w:t xml:space="preserve"> причинами: не окупавшимися прокатом затратам</w:t>
      </w:r>
      <w:r w:rsidR="00232AD1">
        <w:rPr>
          <w:rFonts w:ascii="Times New Roman" w:hAnsi="Times New Roman"/>
          <w:sz w:val="28"/>
          <w:szCs w:val="28"/>
        </w:rPr>
        <w:t>и</w:t>
      </w:r>
      <w:r w:rsidR="004B4132">
        <w:rPr>
          <w:rFonts w:ascii="Times New Roman" w:hAnsi="Times New Roman"/>
          <w:sz w:val="28"/>
          <w:szCs w:val="28"/>
        </w:rPr>
        <w:t xml:space="preserve"> на производство</w:t>
      </w:r>
      <w:r w:rsidR="00371E00">
        <w:rPr>
          <w:rFonts w:ascii="Times New Roman" w:hAnsi="Times New Roman"/>
          <w:sz w:val="28"/>
          <w:szCs w:val="28"/>
        </w:rPr>
        <w:t>, соперничество с телевидением</w:t>
      </w:r>
      <w:r w:rsidR="004B4132">
        <w:rPr>
          <w:rFonts w:ascii="Times New Roman" w:hAnsi="Times New Roman"/>
          <w:sz w:val="28"/>
          <w:szCs w:val="28"/>
        </w:rPr>
        <w:t xml:space="preserve"> и изменением зрительских предпочтений, фильм-опера вынуждена была </w:t>
      </w:r>
      <w:r w:rsidR="0042528E" w:rsidRPr="00114034">
        <w:rPr>
          <w:rFonts w:ascii="Times New Roman" w:hAnsi="Times New Roman"/>
          <w:sz w:val="28"/>
          <w:szCs w:val="28"/>
        </w:rPr>
        <w:t>уступить место на киноэкране «пе</w:t>
      </w:r>
      <w:r w:rsidR="004C75EC">
        <w:rPr>
          <w:rFonts w:ascii="Times New Roman" w:hAnsi="Times New Roman"/>
          <w:sz w:val="28"/>
          <w:szCs w:val="28"/>
        </w:rPr>
        <w:t>р</w:t>
      </w:r>
      <w:r w:rsidR="0042528E" w:rsidRPr="00114034">
        <w:rPr>
          <w:rFonts w:ascii="Times New Roman" w:hAnsi="Times New Roman"/>
          <w:sz w:val="28"/>
          <w:szCs w:val="28"/>
        </w:rPr>
        <w:t xml:space="preserve">спективным и малознакомым для аудитории жанрам мюзикла, </w:t>
      </w:r>
      <w:proofErr w:type="spellStart"/>
      <w:r w:rsidR="0042528E" w:rsidRPr="00114034">
        <w:rPr>
          <w:rFonts w:ascii="Times New Roman" w:hAnsi="Times New Roman"/>
          <w:sz w:val="28"/>
          <w:szCs w:val="28"/>
        </w:rPr>
        <w:t>рок-оперы</w:t>
      </w:r>
      <w:proofErr w:type="spellEnd"/>
      <w:r w:rsidR="0042528E" w:rsidRPr="00114034">
        <w:rPr>
          <w:rFonts w:ascii="Times New Roman" w:hAnsi="Times New Roman"/>
          <w:sz w:val="28"/>
          <w:szCs w:val="28"/>
        </w:rPr>
        <w:t>, шоу-фильма</w:t>
      </w:r>
      <w:r w:rsidR="0042528E" w:rsidRPr="00114034">
        <w:rPr>
          <w:rStyle w:val="a5"/>
          <w:rFonts w:ascii="Times New Roman" w:hAnsi="Times New Roman"/>
          <w:sz w:val="28"/>
          <w:szCs w:val="28"/>
        </w:rPr>
        <w:footnoteReference w:id="10"/>
      </w:r>
      <w:r w:rsidR="0042528E" w:rsidRPr="0011403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Еще одной общетеоретической работой, суммирующей предста</w:t>
      </w:r>
      <w:r w:rsidR="00033D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ления о </w:t>
      </w:r>
      <w:r w:rsidR="00D90C6B">
        <w:rPr>
          <w:rFonts w:ascii="Times New Roman" w:hAnsi="Times New Roman"/>
          <w:sz w:val="28"/>
          <w:szCs w:val="28"/>
        </w:rPr>
        <w:t xml:space="preserve">жанре, </w:t>
      </w:r>
      <w:r>
        <w:rPr>
          <w:rFonts w:ascii="Times New Roman" w:hAnsi="Times New Roman"/>
          <w:sz w:val="28"/>
          <w:szCs w:val="28"/>
        </w:rPr>
        <w:t>следует считать</w:t>
      </w:r>
      <w:r w:rsidR="00033DC7">
        <w:rPr>
          <w:rFonts w:ascii="Times New Roman" w:hAnsi="Times New Roman"/>
          <w:sz w:val="28"/>
          <w:szCs w:val="28"/>
        </w:rPr>
        <w:t xml:space="preserve"> </w:t>
      </w:r>
      <w:r w:rsidR="00D90C6B">
        <w:rPr>
          <w:rFonts w:ascii="Times New Roman" w:hAnsi="Times New Roman"/>
          <w:sz w:val="28"/>
          <w:szCs w:val="28"/>
        </w:rPr>
        <w:t xml:space="preserve"> кандидатскую</w:t>
      </w:r>
      <w:r w:rsidR="008538E6">
        <w:rPr>
          <w:rFonts w:ascii="Times New Roman" w:hAnsi="Times New Roman"/>
          <w:sz w:val="28"/>
          <w:szCs w:val="28"/>
        </w:rPr>
        <w:t xml:space="preserve"> </w:t>
      </w:r>
      <w:r w:rsidR="00033DC7" w:rsidRPr="00033DC7">
        <w:rPr>
          <w:rFonts w:ascii="Times New Roman" w:hAnsi="Times New Roman"/>
          <w:sz w:val="28"/>
          <w:szCs w:val="28"/>
        </w:rPr>
        <w:t xml:space="preserve">диссертацию  Е. </w:t>
      </w:r>
      <w:proofErr w:type="spellStart"/>
      <w:r w:rsidR="00033DC7" w:rsidRPr="00033DC7">
        <w:rPr>
          <w:rFonts w:ascii="Times New Roman" w:hAnsi="Times New Roman"/>
          <w:sz w:val="28"/>
          <w:szCs w:val="28"/>
        </w:rPr>
        <w:t>Ногайб</w:t>
      </w:r>
      <w:r w:rsidR="00450839">
        <w:rPr>
          <w:rFonts w:ascii="Times New Roman" w:hAnsi="Times New Roman"/>
          <w:sz w:val="28"/>
          <w:szCs w:val="28"/>
        </w:rPr>
        <w:t>аевой-Бр</w:t>
      </w:r>
      <w:r w:rsidR="00C6109B">
        <w:rPr>
          <w:rFonts w:ascii="Times New Roman" w:hAnsi="Times New Roman"/>
          <w:sz w:val="28"/>
          <w:szCs w:val="28"/>
        </w:rPr>
        <w:t>а</w:t>
      </w:r>
      <w:r w:rsidR="00450839">
        <w:rPr>
          <w:rFonts w:ascii="Times New Roman" w:hAnsi="Times New Roman"/>
          <w:sz w:val="28"/>
          <w:szCs w:val="28"/>
        </w:rPr>
        <w:t>йтмэн</w:t>
      </w:r>
      <w:proofErr w:type="spellEnd"/>
      <w:r w:rsidR="00450839">
        <w:rPr>
          <w:rFonts w:ascii="Times New Roman" w:hAnsi="Times New Roman"/>
          <w:sz w:val="28"/>
          <w:szCs w:val="28"/>
        </w:rPr>
        <w:t xml:space="preserve">  «Опера на экране:</w:t>
      </w:r>
      <w:r w:rsidR="00033DC7" w:rsidRPr="00033DC7">
        <w:rPr>
          <w:rFonts w:ascii="Times New Roman" w:hAnsi="Times New Roman"/>
          <w:sz w:val="28"/>
          <w:szCs w:val="28"/>
        </w:rPr>
        <w:t xml:space="preserve"> Принципы воплощения», в которых исследователь рассматривает специфику фильма-оперы как синтеза оперного и киноискусства, форм</w:t>
      </w:r>
      <w:r w:rsidR="0059396F">
        <w:rPr>
          <w:rFonts w:ascii="Times New Roman" w:hAnsi="Times New Roman"/>
          <w:sz w:val="28"/>
          <w:szCs w:val="28"/>
        </w:rPr>
        <w:t>ул</w:t>
      </w:r>
      <w:r w:rsidR="00033DC7" w:rsidRPr="00033DC7">
        <w:rPr>
          <w:rFonts w:ascii="Times New Roman" w:hAnsi="Times New Roman"/>
          <w:sz w:val="28"/>
          <w:szCs w:val="28"/>
        </w:rPr>
        <w:t>ирует принципы согласования оперной эстетики в кино, а также дает научную классификацию и характеристику формам воплощениям оперы на экране</w:t>
      </w:r>
      <w:r w:rsidR="008538E6">
        <w:rPr>
          <w:rStyle w:val="a5"/>
          <w:rFonts w:ascii="Times New Roman" w:hAnsi="Times New Roman"/>
          <w:sz w:val="28"/>
          <w:szCs w:val="28"/>
        </w:rPr>
        <w:footnoteReference w:id="11"/>
      </w:r>
      <w:r w:rsidR="00033DC7" w:rsidRPr="00033DC7">
        <w:rPr>
          <w:rFonts w:ascii="Times New Roman" w:hAnsi="Times New Roman"/>
          <w:sz w:val="28"/>
          <w:szCs w:val="28"/>
        </w:rPr>
        <w:t xml:space="preserve">. В основном внимание </w:t>
      </w:r>
      <w:proofErr w:type="spellStart"/>
      <w:r w:rsidR="00033DC7" w:rsidRPr="00033DC7">
        <w:rPr>
          <w:rFonts w:ascii="Times New Roman" w:hAnsi="Times New Roman"/>
          <w:sz w:val="28"/>
          <w:szCs w:val="28"/>
        </w:rPr>
        <w:t>Ногайбаевой-Брайтмен</w:t>
      </w:r>
      <w:proofErr w:type="spellEnd"/>
      <w:r w:rsidR="00033DC7" w:rsidRPr="00033DC7">
        <w:rPr>
          <w:rFonts w:ascii="Times New Roman" w:hAnsi="Times New Roman"/>
          <w:sz w:val="28"/>
          <w:szCs w:val="28"/>
        </w:rPr>
        <w:t xml:space="preserve"> сосредотачивается на зарубежных образцах жанра, однако она дает обзорную характеристику и отечественных фильмов-опер</w:t>
      </w:r>
      <w:r w:rsidR="008538E6">
        <w:rPr>
          <w:rFonts w:ascii="Times New Roman" w:hAnsi="Times New Roman"/>
          <w:sz w:val="28"/>
          <w:szCs w:val="28"/>
        </w:rPr>
        <w:t>.</w:t>
      </w:r>
    </w:p>
    <w:p w:rsidR="0020207D" w:rsidRPr="002445E6" w:rsidRDefault="008E0F50" w:rsidP="00033DC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синтеза искусств рассматриваются в кандидатской диссертации С. Севастьяновой «Проблема синтеза искусств в экранном музыкальном театре»</w:t>
      </w:r>
      <w:r w:rsidR="00005E31">
        <w:rPr>
          <w:rStyle w:val="a5"/>
          <w:rFonts w:ascii="Times New Roman" w:hAnsi="Times New Roman"/>
          <w:sz w:val="28"/>
          <w:szCs w:val="28"/>
        </w:rPr>
        <w:footnoteReference w:id="12"/>
      </w:r>
      <w:r w:rsidR="00005E31">
        <w:rPr>
          <w:rFonts w:ascii="Times New Roman" w:hAnsi="Times New Roman"/>
          <w:sz w:val="28"/>
          <w:szCs w:val="28"/>
        </w:rPr>
        <w:t xml:space="preserve">. Автор анализирует взаимосвязи, возникающие в экранном музыкальном театре, между </w:t>
      </w:r>
      <w:proofErr w:type="spellStart"/>
      <w:r w:rsidR="00005E31">
        <w:rPr>
          <w:rFonts w:ascii="Times New Roman" w:hAnsi="Times New Roman"/>
          <w:sz w:val="28"/>
          <w:szCs w:val="28"/>
        </w:rPr>
        <w:t>аудиальной</w:t>
      </w:r>
      <w:proofErr w:type="spellEnd"/>
      <w:r w:rsidR="00005E31">
        <w:rPr>
          <w:rFonts w:ascii="Times New Roman" w:hAnsi="Times New Roman"/>
          <w:sz w:val="28"/>
          <w:szCs w:val="28"/>
        </w:rPr>
        <w:t xml:space="preserve"> и визуальной составляющими, анализирует специфику жанров экранного музыкального театра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005E31">
        <w:rPr>
          <w:rFonts w:ascii="Times New Roman" w:hAnsi="Times New Roman"/>
          <w:sz w:val="28"/>
          <w:szCs w:val="28"/>
        </w:rPr>
        <w:t>Еще одной работой</w:t>
      </w:r>
      <w:r w:rsidR="0020207D">
        <w:rPr>
          <w:rFonts w:ascii="Times New Roman" w:hAnsi="Times New Roman"/>
          <w:sz w:val="28"/>
          <w:szCs w:val="28"/>
        </w:rPr>
        <w:t>,</w:t>
      </w:r>
      <w:r w:rsidR="00005E31">
        <w:rPr>
          <w:rFonts w:ascii="Times New Roman" w:hAnsi="Times New Roman"/>
          <w:sz w:val="28"/>
          <w:szCs w:val="28"/>
        </w:rPr>
        <w:t xml:space="preserve"> междисциплинарной</w:t>
      </w:r>
      <w:r w:rsidR="0020207D">
        <w:rPr>
          <w:rFonts w:ascii="Times New Roman" w:hAnsi="Times New Roman"/>
          <w:sz w:val="28"/>
          <w:szCs w:val="28"/>
        </w:rPr>
        <w:t xml:space="preserve"> по характеру, киноэкране </w:t>
      </w:r>
      <w:r w:rsidR="0020207D">
        <w:rPr>
          <w:rFonts w:ascii="Times New Roman" w:hAnsi="Times New Roman"/>
          <w:sz w:val="28"/>
          <w:szCs w:val="28"/>
        </w:rPr>
        <w:lastRenderedPageBreak/>
        <w:t>стала кандидатская диссертация</w:t>
      </w:r>
      <w:r w:rsidR="00E1204D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="00005E31">
        <w:rPr>
          <w:rFonts w:ascii="Times New Roman" w:hAnsi="Times New Roman"/>
          <w:sz w:val="28"/>
          <w:szCs w:val="28"/>
        </w:rPr>
        <w:t>Сокольской</w:t>
      </w:r>
      <w:proofErr w:type="spellEnd"/>
      <w:r w:rsidR="0020207D">
        <w:rPr>
          <w:rFonts w:ascii="Times New Roman" w:hAnsi="Times New Roman"/>
          <w:sz w:val="28"/>
          <w:szCs w:val="28"/>
        </w:rPr>
        <w:t>. «Оперный текст как феномен интерпретации»</w:t>
      </w:r>
      <w:r w:rsidR="009F4302">
        <w:rPr>
          <w:rStyle w:val="a5"/>
          <w:rFonts w:ascii="Times New Roman" w:hAnsi="Times New Roman"/>
          <w:sz w:val="28"/>
          <w:szCs w:val="28"/>
        </w:rPr>
        <w:footnoteReference w:id="13"/>
      </w:r>
      <w:r w:rsidR="0020207D">
        <w:rPr>
          <w:rFonts w:ascii="Times New Roman" w:hAnsi="Times New Roman"/>
          <w:sz w:val="28"/>
          <w:szCs w:val="28"/>
        </w:rPr>
        <w:t>, в которой исследовательница на примере постановок «Дон Жуана», «Мефистофеля» и «Паяцев рассматривает способы функционирования и социальной репрезен</w:t>
      </w:r>
      <w:r w:rsidR="00005E31">
        <w:rPr>
          <w:rFonts w:ascii="Times New Roman" w:hAnsi="Times New Roman"/>
          <w:sz w:val="28"/>
          <w:szCs w:val="28"/>
        </w:rPr>
        <w:t>тации жанра оперы</w:t>
      </w:r>
      <w:r>
        <w:rPr>
          <w:rFonts w:ascii="Times New Roman" w:hAnsi="Times New Roman"/>
          <w:sz w:val="28"/>
          <w:szCs w:val="28"/>
        </w:rPr>
        <w:t xml:space="preserve"> на театральной сцене и в кино.</w:t>
      </w:r>
      <w:r w:rsidR="00005E31">
        <w:rPr>
          <w:rFonts w:ascii="Times New Roman" w:hAnsi="Times New Roman"/>
          <w:sz w:val="28"/>
          <w:szCs w:val="28"/>
        </w:rPr>
        <w:t xml:space="preserve"> Также в диссертации рассмотрен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05E31">
        <w:rPr>
          <w:rFonts w:ascii="Times New Roman" w:hAnsi="Times New Roman"/>
          <w:sz w:val="28"/>
          <w:szCs w:val="28"/>
        </w:rPr>
        <w:t xml:space="preserve">феномен «оперного текста» и то, каким образом он существует в рамках сценической интерпретации.  </w:t>
      </w:r>
    </w:p>
    <w:p w:rsidR="00C07D9A" w:rsidRPr="00114034" w:rsidRDefault="00232AD1" w:rsidP="0077320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работе использована</w:t>
      </w:r>
      <w:r w:rsidR="0078345A">
        <w:rPr>
          <w:rFonts w:ascii="Times New Roman" w:hAnsi="Times New Roman"/>
          <w:sz w:val="28"/>
          <w:szCs w:val="28"/>
        </w:rPr>
        <w:t xml:space="preserve"> </w:t>
      </w:r>
      <w:r w:rsidR="00D90C6B">
        <w:rPr>
          <w:rFonts w:ascii="Times New Roman" w:hAnsi="Times New Roman"/>
          <w:sz w:val="28"/>
          <w:szCs w:val="28"/>
        </w:rPr>
        <w:t xml:space="preserve">докторская </w:t>
      </w:r>
      <w:r w:rsidR="0078345A">
        <w:rPr>
          <w:rFonts w:ascii="Times New Roman" w:hAnsi="Times New Roman"/>
          <w:sz w:val="28"/>
          <w:szCs w:val="28"/>
        </w:rPr>
        <w:t>диссертация</w:t>
      </w:r>
      <w:r w:rsidR="00961177" w:rsidRPr="00114034">
        <w:rPr>
          <w:rFonts w:ascii="Times New Roman" w:hAnsi="Times New Roman"/>
          <w:sz w:val="28"/>
          <w:szCs w:val="28"/>
        </w:rPr>
        <w:t xml:space="preserve"> Марины Раку «Идеологическая рецепция музыкальной классики в раннесоветской и сталинской культуре»</w:t>
      </w:r>
      <w:r w:rsidR="007F2960">
        <w:rPr>
          <w:rStyle w:val="a5"/>
          <w:rFonts w:ascii="Times New Roman" w:hAnsi="Times New Roman"/>
          <w:sz w:val="28"/>
          <w:szCs w:val="28"/>
        </w:rPr>
        <w:footnoteReference w:id="14"/>
      </w:r>
      <w:r w:rsidR="006E35A2">
        <w:rPr>
          <w:rFonts w:ascii="Times New Roman" w:hAnsi="Times New Roman"/>
          <w:sz w:val="28"/>
          <w:szCs w:val="28"/>
        </w:rPr>
        <w:t>,</w:t>
      </w:r>
      <w:r w:rsidR="00961177" w:rsidRPr="00114034">
        <w:rPr>
          <w:rFonts w:ascii="Times New Roman" w:hAnsi="Times New Roman"/>
          <w:sz w:val="28"/>
          <w:szCs w:val="28"/>
        </w:rPr>
        <w:t xml:space="preserve"> в которой </w:t>
      </w:r>
      <w:r w:rsidR="0078345A">
        <w:rPr>
          <w:rFonts w:ascii="Times New Roman" w:hAnsi="Times New Roman"/>
          <w:sz w:val="28"/>
          <w:szCs w:val="28"/>
        </w:rPr>
        <w:t>музыковед</w:t>
      </w:r>
      <w:r w:rsidR="00961177" w:rsidRPr="00114034">
        <w:rPr>
          <w:rFonts w:ascii="Times New Roman" w:hAnsi="Times New Roman"/>
          <w:sz w:val="28"/>
          <w:szCs w:val="28"/>
        </w:rPr>
        <w:t>, привлекая обширный корпус документов и литературы, пытается показать</w:t>
      </w:r>
      <w:r w:rsidR="00833456" w:rsidRPr="00114034">
        <w:rPr>
          <w:rFonts w:ascii="Times New Roman" w:hAnsi="Times New Roman"/>
          <w:sz w:val="28"/>
          <w:szCs w:val="28"/>
        </w:rPr>
        <w:t>,</w:t>
      </w:r>
      <w:r w:rsidR="00961177" w:rsidRPr="00114034">
        <w:rPr>
          <w:rFonts w:ascii="Times New Roman" w:hAnsi="Times New Roman"/>
          <w:sz w:val="28"/>
          <w:szCs w:val="28"/>
        </w:rPr>
        <w:t xml:space="preserve"> каким обра</w:t>
      </w:r>
      <w:r w:rsidR="00EB5583" w:rsidRPr="00114034">
        <w:rPr>
          <w:rFonts w:ascii="Times New Roman" w:hAnsi="Times New Roman"/>
          <w:sz w:val="28"/>
          <w:szCs w:val="28"/>
        </w:rPr>
        <w:t xml:space="preserve">зом происходило конструирование </w:t>
      </w:r>
      <w:r w:rsidR="00833456" w:rsidRPr="00114034">
        <w:rPr>
          <w:rFonts w:ascii="Times New Roman" w:hAnsi="Times New Roman"/>
          <w:sz w:val="28"/>
          <w:szCs w:val="28"/>
        </w:rPr>
        <w:t xml:space="preserve">и адаптация </w:t>
      </w:r>
      <w:r w:rsidR="00961177" w:rsidRPr="00114034">
        <w:rPr>
          <w:rFonts w:ascii="Times New Roman" w:hAnsi="Times New Roman"/>
          <w:sz w:val="28"/>
          <w:szCs w:val="28"/>
        </w:rPr>
        <w:t xml:space="preserve">музыкальной </w:t>
      </w:r>
      <w:r w:rsidR="00833456" w:rsidRPr="00114034">
        <w:rPr>
          <w:rFonts w:ascii="Times New Roman" w:hAnsi="Times New Roman"/>
          <w:sz w:val="28"/>
          <w:szCs w:val="28"/>
        </w:rPr>
        <w:t xml:space="preserve">классики к новым идеологическим запросам в сталинскую эпоху </w:t>
      </w:r>
      <w:r w:rsidR="00961177" w:rsidRPr="00114034">
        <w:rPr>
          <w:rFonts w:ascii="Times New Roman" w:hAnsi="Times New Roman"/>
          <w:sz w:val="28"/>
          <w:szCs w:val="28"/>
        </w:rPr>
        <w:t>и</w:t>
      </w:r>
      <w:r w:rsidR="00833456" w:rsidRPr="00114034">
        <w:rPr>
          <w:rFonts w:ascii="Times New Roman" w:hAnsi="Times New Roman"/>
          <w:sz w:val="28"/>
          <w:szCs w:val="28"/>
        </w:rPr>
        <w:t xml:space="preserve"> то,</w:t>
      </w:r>
      <w:r w:rsidR="00961177" w:rsidRPr="00114034">
        <w:rPr>
          <w:rFonts w:ascii="Times New Roman" w:hAnsi="Times New Roman"/>
          <w:sz w:val="28"/>
          <w:szCs w:val="28"/>
        </w:rPr>
        <w:t xml:space="preserve"> как</w:t>
      </w:r>
      <w:r w:rsidR="00833456" w:rsidRPr="00114034">
        <w:rPr>
          <w:rFonts w:ascii="Times New Roman" w:hAnsi="Times New Roman"/>
          <w:sz w:val="28"/>
          <w:szCs w:val="28"/>
        </w:rPr>
        <w:t>им образом</w:t>
      </w:r>
      <w:r w:rsidR="00961177" w:rsidRPr="00114034">
        <w:rPr>
          <w:rFonts w:ascii="Times New Roman" w:hAnsi="Times New Roman"/>
          <w:sz w:val="28"/>
          <w:szCs w:val="28"/>
        </w:rPr>
        <w:t xml:space="preserve"> классическое музыкальное </w:t>
      </w:r>
      <w:r w:rsidR="00833456" w:rsidRPr="00114034">
        <w:rPr>
          <w:rFonts w:ascii="Times New Roman" w:hAnsi="Times New Roman"/>
          <w:sz w:val="28"/>
          <w:szCs w:val="28"/>
        </w:rPr>
        <w:t>наследие</w:t>
      </w:r>
      <w:r w:rsidR="00961177" w:rsidRPr="00114034">
        <w:rPr>
          <w:rFonts w:ascii="Times New Roman" w:hAnsi="Times New Roman"/>
          <w:sz w:val="28"/>
          <w:szCs w:val="28"/>
        </w:rPr>
        <w:t xml:space="preserve"> превращалось в советское музыкальное наследие</w:t>
      </w:r>
      <w:r w:rsidR="00106001">
        <w:rPr>
          <w:rFonts w:ascii="Times New Roman" w:hAnsi="Times New Roman"/>
          <w:sz w:val="28"/>
          <w:szCs w:val="28"/>
        </w:rPr>
        <w:t>, полностью соответствующее ка</w:t>
      </w:r>
      <w:r w:rsidR="00FD5501">
        <w:rPr>
          <w:rFonts w:ascii="Times New Roman" w:hAnsi="Times New Roman"/>
          <w:sz w:val="28"/>
          <w:szCs w:val="28"/>
        </w:rPr>
        <w:t>нонам социалистического реализма</w:t>
      </w:r>
      <w:r w:rsidR="00961177" w:rsidRPr="00114034">
        <w:rPr>
          <w:rFonts w:ascii="Times New Roman" w:hAnsi="Times New Roman"/>
          <w:sz w:val="28"/>
          <w:szCs w:val="28"/>
        </w:rPr>
        <w:t>.</w:t>
      </w:r>
      <w:proofErr w:type="gramEnd"/>
      <w:r w:rsidR="00961177" w:rsidRPr="00114034">
        <w:rPr>
          <w:rFonts w:ascii="Times New Roman" w:hAnsi="Times New Roman"/>
          <w:sz w:val="28"/>
          <w:szCs w:val="28"/>
        </w:rPr>
        <w:t xml:space="preserve"> </w:t>
      </w:r>
      <w:r w:rsidR="00C07D9A" w:rsidRPr="00114034">
        <w:rPr>
          <w:rFonts w:ascii="Times New Roman" w:hAnsi="Times New Roman"/>
          <w:sz w:val="28"/>
          <w:szCs w:val="28"/>
        </w:rPr>
        <w:t>Широкое обращение к данной книге</w:t>
      </w:r>
      <w:r w:rsidR="00961177" w:rsidRPr="00114034">
        <w:rPr>
          <w:rFonts w:ascii="Times New Roman" w:hAnsi="Times New Roman"/>
          <w:sz w:val="28"/>
          <w:szCs w:val="28"/>
        </w:rPr>
        <w:t xml:space="preserve"> обусловлено тем, что</w:t>
      </w:r>
      <w:r w:rsidR="00106001">
        <w:rPr>
          <w:rFonts w:ascii="Times New Roman" w:hAnsi="Times New Roman"/>
          <w:sz w:val="28"/>
          <w:szCs w:val="28"/>
        </w:rPr>
        <w:t>, во-первых, расцв</w:t>
      </w:r>
      <w:r w:rsidR="00FD5501">
        <w:rPr>
          <w:rFonts w:ascii="Times New Roman" w:hAnsi="Times New Roman"/>
          <w:sz w:val="28"/>
          <w:szCs w:val="28"/>
        </w:rPr>
        <w:t xml:space="preserve">ет </w:t>
      </w:r>
      <w:r w:rsidR="007F2960">
        <w:rPr>
          <w:rFonts w:ascii="Times New Roman" w:hAnsi="Times New Roman"/>
          <w:sz w:val="28"/>
          <w:szCs w:val="28"/>
        </w:rPr>
        <w:t xml:space="preserve"> советских </w:t>
      </w:r>
      <w:r w:rsidR="00FD5501">
        <w:rPr>
          <w:rFonts w:ascii="Times New Roman" w:hAnsi="Times New Roman"/>
          <w:sz w:val="28"/>
          <w:szCs w:val="28"/>
        </w:rPr>
        <w:t xml:space="preserve">музыкальных жанров пришелся именно на </w:t>
      </w:r>
      <w:r w:rsidR="00EB2F74">
        <w:rPr>
          <w:rFonts w:ascii="Times New Roman" w:hAnsi="Times New Roman"/>
          <w:sz w:val="28"/>
          <w:szCs w:val="28"/>
        </w:rPr>
        <w:t>19</w:t>
      </w:r>
      <w:r w:rsidR="00FD5501">
        <w:rPr>
          <w:rFonts w:ascii="Times New Roman" w:hAnsi="Times New Roman"/>
          <w:sz w:val="28"/>
          <w:szCs w:val="28"/>
        </w:rPr>
        <w:t>30-</w:t>
      </w:r>
      <w:r w:rsidR="00EB2F74">
        <w:rPr>
          <w:rFonts w:ascii="Times New Roman" w:hAnsi="Times New Roman"/>
          <w:sz w:val="28"/>
          <w:szCs w:val="28"/>
        </w:rPr>
        <w:t>19</w:t>
      </w:r>
      <w:r w:rsidR="00FD5501">
        <w:rPr>
          <w:rFonts w:ascii="Times New Roman" w:hAnsi="Times New Roman"/>
          <w:sz w:val="28"/>
          <w:szCs w:val="28"/>
        </w:rPr>
        <w:t xml:space="preserve">50-е годы, во-вторых, </w:t>
      </w:r>
      <w:r w:rsidR="00961177" w:rsidRPr="00114034">
        <w:rPr>
          <w:rFonts w:ascii="Times New Roman" w:hAnsi="Times New Roman"/>
          <w:sz w:val="28"/>
          <w:szCs w:val="28"/>
        </w:rPr>
        <w:t xml:space="preserve"> бол</w:t>
      </w:r>
      <w:r w:rsidR="00833456" w:rsidRPr="00114034">
        <w:rPr>
          <w:rFonts w:ascii="Times New Roman" w:hAnsi="Times New Roman"/>
          <w:sz w:val="28"/>
          <w:szCs w:val="28"/>
        </w:rPr>
        <w:t>ь</w:t>
      </w:r>
      <w:r w:rsidR="00961177" w:rsidRPr="00114034">
        <w:rPr>
          <w:rFonts w:ascii="Times New Roman" w:hAnsi="Times New Roman"/>
          <w:sz w:val="28"/>
          <w:szCs w:val="28"/>
        </w:rPr>
        <w:t>шую часть оп</w:t>
      </w:r>
      <w:r w:rsidR="007E3E3A">
        <w:rPr>
          <w:rFonts w:ascii="Times New Roman" w:hAnsi="Times New Roman"/>
          <w:sz w:val="28"/>
          <w:szCs w:val="28"/>
        </w:rPr>
        <w:t>ер и выборки для исследования с</w:t>
      </w:r>
      <w:r w:rsidR="00961177" w:rsidRPr="00114034">
        <w:rPr>
          <w:rFonts w:ascii="Times New Roman" w:hAnsi="Times New Roman"/>
          <w:sz w:val="28"/>
          <w:szCs w:val="28"/>
        </w:rPr>
        <w:t>оставляют именно фильмы-оперы</w:t>
      </w:r>
      <w:r w:rsidR="00833456" w:rsidRPr="00114034">
        <w:rPr>
          <w:rFonts w:ascii="Times New Roman" w:hAnsi="Times New Roman"/>
          <w:sz w:val="28"/>
          <w:szCs w:val="28"/>
        </w:rPr>
        <w:t>,</w:t>
      </w:r>
      <w:r w:rsidR="00961177" w:rsidRPr="00114034">
        <w:rPr>
          <w:rFonts w:ascii="Times New Roman" w:hAnsi="Times New Roman"/>
          <w:sz w:val="28"/>
          <w:szCs w:val="28"/>
        </w:rPr>
        <w:t xml:space="preserve"> вышедшие на экраны в сталинское</w:t>
      </w:r>
      <w:r w:rsidR="00833456" w:rsidRPr="00114034">
        <w:rPr>
          <w:rFonts w:ascii="Times New Roman" w:hAnsi="Times New Roman"/>
          <w:sz w:val="28"/>
          <w:szCs w:val="28"/>
        </w:rPr>
        <w:t xml:space="preserve"> время</w:t>
      </w:r>
      <w:r w:rsidR="00961177" w:rsidRPr="00114034">
        <w:rPr>
          <w:rFonts w:ascii="Times New Roman" w:hAnsi="Times New Roman"/>
          <w:sz w:val="28"/>
          <w:szCs w:val="28"/>
        </w:rPr>
        <w:t xml:space="preserve"> и </w:t>
      </w:r>
      <w:r w:rsidR="00833456" w:rsidRPr="00114034">
        <w:rPr>
          <w:rFonts w:ascii="Times New Roman" w:hAnsi="Times New Roman"/>
          <w:sz w:val="28"/>
          <w:szCs w:val="28"/>
        </w:rPr>
        <w:t>в эпоху оттепели.</w:t>
      </w:r>
      <w:r w:rsidR="0079350C" w:rsidRPr="00114034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</w:p>
    <w:p w:rsidR="00135F4A" w:rsidRDefault="00C71A13" w:rsidP="00135F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также довольно обширный корпус </w:t>
      </w:r>
      <w:r w:rsidR="004B4132">
        <w:rPr>
          <w:rFonts w:ascii="Times New Roman" w:hAnsi="Times New Roman"/>
          <w:sz w:val="28"/>
          <w:szCs w:val="28"/>
        </w:rPr>
        <w:t>англо</w:t>
      </w:r>
      <w:r>
        <w:rPr>
          <w:rFonts w:ascii="Times New Roman" w:hAnsi="Times New Roman"/>
          <w:sz w:val="28"/>
          <w:szCs w:val="28"/>
        </w:rPr>
        <w:t>язычных работ</w:t>
      </w:r>
      <w:r w:rsidR="00FD55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междисциплинарных</w:t>
      </w:r>
      <w:r w:rsidR="00B41930">
        <w:rPr>
          <w:rFonts w:ascii="Times New Roman" w:hAnsi="Times New Roman"/>
          <w:sz w:val="28"/>
          <w:szCs w:val="28"/>
        </w:rPr>
        <w:t xml:space="preserve"> по своей сути,</w:t>
      </w:r>
      <w:r w:rsidR="00FD5501">
        <w:rPr>
          <w:rFonts w:ascii="Times New Roman" w:hAnsi="Times New Roman"/>
          <w:sz w:val="28"/>
          <w:szCs w:val="28"/>
        </w:rPr>
        <w:t xml:space="preserve"> которые</w:t>
      </w:r>
      <w:r w:rsidR="004B4132">
        <w:rPr>
          <w:rFonts w:ascii="Times New Roman" w:hAnsi="Times New Roman"/>
          <w:sz w:val="28"/>
          <w:szCs w:val="28"/>
        </w:rPr>
        <w:t xml:space="preserve"> анализирует жанр фильма-оперы на основе конкретного</w:t>
      </w:r>
      <w:r w:rsidR="00B41930">
        <w:rPr>
          <w:rFonts w:ascii="Times New Roman" w:hAnsi="Times New Roman"/>
          <w:sz w:val="28"/>
          <w:szCs w:val="28"/>
        </w:rPr>
        <w:t xml:space="preserve"> </w:t>
      </w:r>
      <w:r w:rsidR="007E3E3A">
        <w:rPr>
          <w:rFonts w:ascii="Times New Roman" w:hAnsi="Times New Roman"/>
          <w:sz w:val="28"/>
          <w:szCs w:val="28"/>
        </w:rPr>
        <w:t>кино</w:t>
      </w:r>
      <w:r w:rsidR="004B4132">
        <w:rPr>
          <w:rFonts w:ascii="Times New Roman" w:hAnsi="Times New Roman"/>
          <w:sz w:val="28"/>
          <w:szCs w:val="28"/>
        </w:rPr>
        <w:t>материала</w:t>
      </w:r>
      <w:r w:rsidR="00FD5501">
        <w:rPr>
          <w:rFonts w:ascii="Times New Roman" w:hAnsi="Times New Roman"/>
          <w:sz w:val="28"/>
          <w:szCs w:val="28"/>
        </w:rPr>
        <w:t xml:space="preserve">. </w:t>
      </w:r>
      <w:r w:rsidR="00C844C3">
        <w:rPr>
          <w:rFonts w:ascii="Times New Roman" w:hAnsi="Times New Roman"/>
          <w:sz w:val="28"/>
          <w:szCs w:val="28"/>
        </w:rPr>
        <w:t>Появление</w:t>
      </w:r>
      <w:r w:rsidR="000B49BA" w:rsidRPr="00114034">
        <w:rPr>
          <w:rFonts w:ascii="Times New Roman" w:hAnsi="Times New Roman"/>
          <w:sz w:val="28"/>
          <w:szCs w:val="28"/>
        </w:rPr>
        <w:t xml:space="preserve"> большого </w:t>
      </w:r>
      <w:r w:rsidR="00C844C3">
        <w:rPr>
          <w:rFonts w:ascii="Times New Roman" w:hAnsi="Times New Roman"/>
          <w:sz w:val="28"/>
          <w:szCs w:val="28"/>
        </w:rPr>
        <w:t>числа</w:t>
      </w:r>
      <w:r w:rsidR="000B49BA" w:rsidRPr="00114034">
        <w:rPr>
          <w:rFonts w:ascii="Times New Roman" w:hAnsi="Times New Roman"/>
          <w:sz w:val="28"/>
          <w:szCs w:val="28"/>
        </w:rPr>
        <w:t xml:space="preserve"> исследований </w:t>
      </w:r>
      <w:r w:rsidR="004B4132">
        <w:rPr>
          <w:rFonts w:ascii="Times New Roman" w:hAnsi="Times New Roman"/>
          <w:sz w:val="28"/>
          <w:szCs w:val="28"/>
        </w:rPr>
        <w:t>следует увязать</w:t>
      </w:r>
      <w:r w:rsidR="007F2960">
        <w:rPr>
          <w:rFonts w:ascii="Times New Roman" w:hAnsi="Times New Roman"/>
          <w:sz w:val="28"/>
          <w:szCs w:val="28"/>
        </w:rPr>
        <w:t xml:space="preserve"> с </w:t>
      </w:r>
      <w:r w:rsidR="000B49BA" w:rsidRPr="00114034">
        <w:rPr>
          <w:rFonts w:ascii="Times New Roman" w:hAnsi="Times New Roman"/>
          <w:sz w:val="28"/>
          <w:szCs w:val="28"/>
        </w:rPr>
        <w:t>«кинематографическим взрывом»</w:t>
      </w:r>
      <w:r w:rsidR="00C844C3">
        <w:rPr>
          <w:rFonts w:ascii="Times New Roman" w:hAnsi="Times New Roman"/>
          <w:sz w:val="28"/>
          <w:szCs w:val="28"/>
        </w:rPr>
        <w:t xml:space="preserve"> в западном кинематографе</w:t>
      </w:r>
      <w:r w:rsidR="009E29DD">
        <w:rPr>
          <w:rFonts w:ascii="Times New Roman" w:hAnsi="Times New Roman"/>
          <w:sz w:val="28"/>
          <w:szCs w:val="28"/>
        </w:rPr>
        <w:t xml:space="preserve">, т.е. с </w:t>
      </w:r>
      <w:r w:rsidR="000B49BA" w:rsidRPr="00114034">
        <w:rPr>
          <w:rFonts w:ascii="Times New Roman" w:hAnsi="Times New Roman"/>
          <w:sz w:val="28"/>
          <w:szCs w:val="28"/>
        </w:rPr>
        <w:t xml:space="preserve">тем, что в </w:t>
      </w:r>
      <w:r w:rsidR="005158CF">
        <w:rPr>
          <w:rFonts w:ascii="Times New Roman" w:hAnsi="Times New Roman"/>
          <w:sz w:val="28"/>
          <w:szCs w:val="28"/>
        </w:rPr>
        <w:t>кон</w:t>
      </w:r>
      <w:r w:rsidR="004B4132">
        <w:rPr>
          <w:rFonts w:ascii="Times New Roman" w:hAnsi="Times New Roman"/>
          <w:sz w:val="28"/>
          <w:szCs w:val="28"/>
        </w:rPr>
        <w:t>ц</w:t>
      </w:r>
      <w:r w:rsidR="005158CF">
        <w:rPr>
          <w:rFonts w:ascii="Times New Roman" w:hAnsi="Times New Roman"/>
          <w:sz w:val="28"/>
          <w:szCs w:val="28"/>
        </w:rPr>
        <w:t xml:space="preserve">е </w:t>
      </w:r>
      <w:r w:rsidR="00234BBD">
        <w:rPr>
          <w:rFonts w:ascii="Times New Roman" w:hAnsi="Times New Roman"/>
          <w:sz w:val="28"/>
          <w:szCs w:val="28"/>
        </w:rPr>
        <w:t>19</w:t>
      </w:r>
      <w:r w:rsidR="005158CF">
        <w:rPr>
          <w:rFonts w:ascii="Times New Roman" w:hAnsi="Times New Roman"/>
          <w:sz w:val="28"/>
          <w:szCs w:val="28"/>
        </w:rPr>
        <w:t>70-х-начале</w:t>
      </w:r>
      <w:r w:rsidR="004B4132">
        <w:rPr>
          <w:rFonts w:ascii="Times New Roman" w:hAnsi="Times New Roman"/>
          <w:sz w:val="28"/>
          <w:szCs w:val="28"/>
        </w:rPr>
        <w:t xml:space="preserve"> </w:t>
      </w:r>
      <w:r w:rsidR="00234BBD">
        <w:rPr>
          <w:rFonts w:ascii="Times New Roman" w:hAnsi="Times New Roman"/>
          <w:sz w:val="28"/>
          <w:szCs w:val="28"/>
        </w:rPr>
        <w:t>19</w:t>
      </w:r>
      <w:r w:rsidR="004B4132">
        <w:rPr>
          <w:rFonts w:ascii="Times New Roman" w:hAnsi="Times New Roman"/>
          <w:sz w:val="28"/>
          <w:szCs w:val="28"/>
        </w:rPr>
        <w:t>9</w:t>
      </w:r>
      <w:r w:rsidR="005158CF">
        <w:rPr>
          <w:rFonts w:ascii="Times New Roman" w:hAnsi="Times New Roman"/>
          <w:sz w:val="28"/>
          <w:szCs w:val="28"/>
        </w:rPr>
        <w:t>0-х</w:t>
      </w:r>
      <w:r w:rsidR="000B49BA" w:rsidRPr="00114034">
        <w:rPr>
          <w:rFonts w:ascii="Times New Roman" w:hAnsi="Times New Roman"/>
          <w:sz w:val="28"/>
          <w:szCs w:val="28"/>
        </w:rPr>
        <w:t xml:space="preserve"> жанр фильма-оперы на Западе переживал расцвет</w:t>
      </w:r>
      <w:r w:rsidR="005158CF">
        <w:rPr>
          <w:rFonts w:ascii="Times New Roman" w:hAnsi="Times New Roman"/>
          <w:sz w:val="28"/>
          <w:szCs w:val="28"/>
        </w:rPr>
        <w:t>,</w:t>
      </w:r>
      <w:r w:rsidR="00FD5501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 xml:space="preserve">на европейские экраны вышло </w:t>
      </w:r>
      <w:r w:rsidR="005158CF">
        <w:rPr>
          <w:rFonts w:ascii="Times New Roman" w:hAnsi="Times New Roman"/>
          <w:sz w:val="28"/>
          <w:szCs w:val="28"/>
        </w:rPr>
        <w:t xml:space="preserve">несколько </w:t>
      </w:r>
      <w:r w:rsidR="00FD5501">
        <w:rPr>
          <w:rFonts w:ascii="Times New Roman" w:hAnsi="Times New Roman"/>
          <w:sz w:val="28"/>
          <w:szCs w:val="28"/>
        </w:rPr>
        <w:t>фильмов-</w:t>
      </w:r>
      <w:r w:rsidR="000B49BA" w:rsidRPr="00114034">
        <w:rPr>
          <w:rFonts w:ascii="Times New Roman" w:hAnsi="Times New Roman"/>
          <w:sz w:val="28"/>
          <w:szCs w:val="28"/>
        </w:rPr>
        <w:t xml:space="preserve">опер, </w:t>
      </w:r>
      <w:r w:rsidR="00EB2F74">
        <w:rPr>
          <w:rFonts w:ascii="Times New Roman" w:hAnsi="Times New Roman"/>
          <w:sz w:val="28"/>
          <w:szCs w:val="28"/>
        </w:rPr>
        <w:t xml:space="preserve">которые сняли известные </w:t>
      </w:r>
      <w:r w:rsidR="005158CF">
        <w:rPr>
          <w:rFonts w:ascii="Times New Roman" w:hAnsi="Times New Roman"/>
          <w:sz w:val="28"/>
          <w:szCs w:val="28"/>
        </w:rPr>
        <w:t>режиссеры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5158CF">
        <w:rPr>
          <w:rFonts w:ascii="Times New Roman" w:hAnsi="Times New Roman"/>
          <w:sz w:val="28"/>
          <w:szCs w:val="28"/>
        </w:rPr>
        <w:t>(</w:t>
      </w:r>
      <w:r w:rsidR="0078345A">
        <w:rPr>
          <w:rFonts w:ascii="Times New Roman" w:hAnsi="Times New Roman"/>
          <w:sz w:val="28"/>
          <w:szCs w:val="28"/>
        </w:rPr>
        <w:t xml:space="preserve">И. </w:t>
      </w:r>
      <w:r w:rsidR="000B49BA" w:rsidRPr="00114034">
        <w:rPr>
          <w:rFonts w:ascii="Times New Roman" w:hAnsi="Times New Roman"/>
          <w:sz w:val="28"/>
          <w:szCs w:val="28"/>
        </w:rPr>
        <w:t xml:space="preserve">Бергман, </w:t>
      </w:r>
      <w:proofErr w:type="gramStart"/>
      <w:r w:rsidR="0078345A">
        <w:rPr>
          <w:rFonts w:ascii="Times New Roman" w:hAnsi="Times New Roman"/>
          <w:sz w:val="28"/>
          <w:szCs w:val="28"/>
        </w:rPr>
        <w:lastRenderedPageBreak/>
        <w:t>Дж</w:t>
      </w:r>
      <w:proofErr w:type="gramEnd"/>
      <w:r w:rsidR="007834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Лоузи</w:t>
      </w:r>
      <w:proofErr w:type="spellEnd"/>
      <w:r w:rsidR="000B49BA" w:rsidRPr="00114034">
        <w:rPr>
          <w:rFonts w:ascii="Times New Roman" w:hAnsi="Times New Roman"/>
          <w:sz w:val="28"/>
          <w:szCs w:val="28"/>
        </w:rPr>
        <w:t xml:space="preserve">, </w:t>
      </w:r>
      <w:r w:rsidR="0078345A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Дзиферелли</w:t>
      </w:r>
      <w:proofErr w:type="spellEnd"/>
      <w:r w:rsidR="00C07D9A" w:rsidRPr="001140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8345A">
        <w:rPr>
          <w:rFonts w:ascii="Times New Roman" w:hAnsi="Times New Roman"/>
          <w:sz w:val="28"/>
          <w:szCs w:val="28"/>
        </w:rPr>
        <w:t>Ж.</w:t>
      </w:r>
      <w:r w:rsidR="00C07D9A" w:rsidRPr="00114034">
        <w:rPr>
          <w:rFonts w:ascii="Times New Roman" w:hAnsi="Times New Roman"/>
          <w:sz w:val="28"/>
          <w:szCs w:val="28"/>
        </w:rPr>
        <w:t>Поннель</w:t>
      </w:r>
      <w:proofErr w:type="spellEnd"/>
      <w:r w:rsidR="00C07D9A" w:rsidRPr="00114034">
        <w:rPr>
          <w:rFonts w:ascii="Times New Roman" w:hAnsi="Times New Roman"/>
          <w:sz w:val="28"/>
          <w:szCs w:val="28"/>
        </w:rPr>
        <w:t xml:space="preserve">, </w:t>
      </w:r>
      <w:r w:rsidR="0078345A">
        <w:rPr>
          <w:rFonts w:ascii="Times New Roman" w:hAnsi="Times New Roman"/>
          <w:sz w:val="28"/>
          <w:szCs w:val="28"/>
        </w:rPr>
        <w:t xml:space="preserve">Ф. </w:t>
      </w:r>
      <w:proofErr w:type="spellStart"/>
      <w:r w:rsidR="00C07D9A" w:rsidRPr="00114034">
        <w:rPr>
          <w:rFonts w:ascii="Times New Roman" w:hAnsi="Times New Roman"/>
          <w:sz w:val="28"/>
          <w:szCs w:val="28"/>
        </w:rPr>
        <w:t>Рози</w:t>
      </w:r>
      <w:proofErr w:type="spellEnd"/>
      <w:r w:rsidR="005158CF">
        <w:rPr>
          <w:rFonts w:ascii="Times New Roman" w:hAnsi="Times New Roman"/>
          <w:sz w:val="28"/>
          <w:szCs w:val="28"/>
        </w:rPr>
        <w:t>)</w:t>
      </w:r>
      <w:r w:rsidR="00C07D9A" w:rsidRPr="00114034">
        <w:rPr>
          <w:rFonts w:ascii="Times New Roman" w:hAnsi="Times New Roman"/>
          <w:sz w:val="28"/>
          <w:szCs w:val="28"/>
        </w:rPr>
        <w:t xml:space="preserve">. </w:t>
      </w:r>
      <w:r w:rsidR="00C844C3">
        <w:rPr>
          <w:rFonts w:ascii="Times New Roman" w:hAnsi="Times New Roman"/>
          <w:sz w:val="28"/>
          <w:szCs w:val="28"/>
        </w:rPr>
        <w:t>Ф</w:t>
      </w:r>
      <w:r w:rsidR="009E29DD">
        <w:rPr>
          <w:rFonts w:ascii="Times New Roman" w:hAnsi="Times New Roman"/>
          <w:sz w:val="28"/>
          <w:szCs w:val="28"/>
        </w:rPr>
        <w:t xml:space="preserve">ильмы получили </w:t>
      </w:r>
      <w:r w:rsidR="000B49BA" w:rsidRPr="00114034">
        <w:rPr>
          <w:rFonts w:ascii="Times New Roman" w:hAnsi="Times New Roman"/>
          <w:sz w:val="28"/>
          <w:szCs w:val="28"/>
        </w:rPr>
        <w:t xml:space="preserve"> широкое признание и </w:t>
      </w:r>
      <w:r w:rsidR="005158CF">
        <w:rPr>
          <w:rFonts w:ascii="Times New Roman" w:hAnsi="Times New Roman"/>
          <w:sz w:val="28"/>
          <w:szCs w:val="28"/>
        </w:rPr>
        <w:t>высокие оценки критиков</w:t>
      </w:r>
      <w:r w:rsidR="000B49BA" w:rsidRPr="00114034">
        <w:rPr>
          <w:rFonts w:ascii="Times New Roman" w:hAnsi="Times New Roman"/>
          <w:sz w:val="28"/>
          <w:szCs w:val="28"/>
        </w:rPr>
        <w:t xml:space="preserve"> не только в Европе, но и далеко за ее пределами, </w:t>
      </w:r>
      <w:r w:rsidR="00FD5501">
        <w:rPr>
          <w:rFonts w:ascii="Times New Roman" w:hAnsi="Times New Roman"/>
          <w:sz w:val="28"/>
          <w:szCs w:val="28"/>
        </w:rPr>
        <w:t>что, собственно</w:t>
      </w:r>
      <w:r w:rsidR="00C844C3">
        <w:rPr>
          <w:rFonts w:ascii="Times New Roman" w:hAnsi="Times New Roman"/>
          <w:sz w:val="28"/>
          <w:szCs w:val="28"/>
        </w:rPr>
        <w:t>,</w:t>
      </w:r>
      <w:r w:rsidR="00FD5501">
        <w:rPr>
          <w:rFonts w:ascii="Times New Roman" w:hAnsi="Times New Roman"/>
          <w:sz w:val="28"/>
          <w:szCs w:val="28"/>
        </w:rPr>
        <w:t xml:space="preserve"> и вызвало интерес к фильмам</w:t>
      </w:r>
      <w:r w:rsidR="005158CF">
        <w:rPr>
          <w:rFonts w:ascii="Times New Roman" w:hAnsi="Times New Roman"/>
          <w:sz w:val="28"/>
          <w:szCs w:val="28"/>
        </w:rPr>
        <w:t xml:space="preserve"> и жанру</w:t>
      </w:r>
      <w:r w:rsidR="00FD5501">
        <w:rPr>
          <w:rFonts w:ascii="Times New Roman" w:hAnsi="Times New Roman"/>
          <w:sz w:val="28"/>
          <w:szCs w:val="28"/>
        </w:rPr>
        <w:t xml:space="preserve"> в научной среде</w:t>
      </w:r>
      <w:r w:rsidR="0042528E" w:rsidRPr="00114034">
        <w:rPr>
          <w:rFonts w:ascii="Times New Roman" w:hAnsi="Times New Roman"/>
          <w:sz w:val="28"/>
          <w:szCs w:val="28"/>
        </w:rPr>
        <w:t>.</w:t>
      </w:r>
      <w:r w:rsidR="005158CF">
        <w:rPr>
          <w:rFonts w:ascii="Times New Roman" w:hAnsi="Times New Roman"/>
          <w:sz w:val="28"/>
          <w:szCs w:val="28"/>
        </w:rPr>
        <w:t xml:space="preserve"> Однако еще до 197</w:t>
      </w:r>
      <w:r w:rsidR="000B49BA" w:rsidRPr="00114034">
        <w:rPr>
          <w:rFonts w:ascii="Times New Roman" w:hAnsi="Times New Roman"/>
          <w:sz w:val="28"/>
          <w:szCs w:val="28"/>
        </w:rPr>
        <w:t>0-х в книгах о киномузыке можно было встретить</w:t>
      </w:r>
      <w:r w:rsidR="0042528E" w:rsidRPr="00114034">
        <w:rPr>
          <w:rFonts w:ascii="Times New Roman" w:hAnsi="Times New Roman"/>
          <w:sz w:val="28"/>
          <w:szCs w:val="28"/>
        </w:rPr>
        <w:t xml:space="preserve"> упоминания, хоть и редкие</w:t>
      </w:r>
      <w:r w:rsidR="00D14DC3" w:rsidRPr="00114034">
        <w:rPr>
          <w:rFonts w:ascii="Times New Roman" w:hAnsi="Times New Roman"/>
          <w:sz w:val="28"/>
          <w:szCs w:val="28"/>
        </w:rPr>
        <w:t>,</w:t>
      </w:r>
      <w:r w:rsidR="0042528E" w:rsidRPr="00114034">
        <w:rPr>
          <w:rFonts w:ascii="Times New Roman" w:hAnsi="Times New Roman"/>
          <w:sz w:val="28"/>
          <w:szCs w:val="28"/>
        </w:rPr>
        <w:t xml:space="preserve"> о фильмах-операх</w:t>
      </w:r>
      <w:r w:rsidR="00D14DC3" w:rsidRPr="00114034">
        <w:rPr>
          <w:rFonts w:ascii="Times New Roman" w:hAnsi="Times New Roman"/>
          <w:sz w:val="28"/>
          <w:szCs w:val="28"/>
        </w:rPr>
        <w:t xml:space="preserve">, и возможности создания </w:t>
      </w:r>
      <w:proofErr w:type="spellStart"/>
      <w:r w:rsidR="00D14DC3" w:rsidRPr="00114034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D14DC3" w:rsidRPr="00114034">
        <w:rPr>
          <w:rFonts w:ascii="Times New Roman" w:hAnsi="Times New Roman"/>
          <w:sz w:val="28"/>
          <w:szCs w:val="28"/>
        </w:rPr>
        <w:t>.</w:t>
      </w:r>
      <w:r w:rsidR="0042528E" w:rsidRPr="001140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44C3">
        <w:rPr>
          <w:rFonts w:ascii="Times New Roman" w:hAnsi="Times New Roman"/>
          <w:sz w:val="28"/>
          <w:szCs w:val="28"/>
        </w:rPr>
        <w:t xml:space="preserve">Еще в </w:t>
      </w:r>
      <w:r w:rsidR="00D413BC">
        <w:rPr>
          <w:rFonts w:ascii="Times New Roman" w:hAnsi="Times New Roman"/>
          <w:sz w:val="28"/>
          <w:szCs w:val="28"/>
        </w:rPr>
        <w:t>19</w:t>
      </w:r>
      <w:r w:rsidR="00C844C3">
        <w:rPr>
          <w:rFonts w:ascii="Times New Roman" w:hAnsi="Times New Roman"/>
          <w:sz w:val="28"/>
          <w:szCs w:val="28"/>
        </w:rPr>
        <w:t>40-е</w:t>
      </w:r>
      <w:r w:rsidR="009D1EE4" w:rsidRPr="00114034">
        <w:rPr>
          <w:rFonts w:ascii="Times New Roman" w:hAnsi="Times New Roman"/>
          <w:sz w:val="28"/>
          <w:szCs w:val="28"/>
        </w:rPr>
        <w:t xml:space="preserve"> </w:t>
      </w:r>
      <w:r w:rsidR="00B41930">
        <w:rPr>
          <w:rFonts w:ascii="Times New Roman" w:hAnsi="Times New Roman"/>
          <w:sz w:val="28"/>
          <w:szCs w:val="28"/>
        </w:rPr>
        <w:t xml:space="preserve">музыковед </w:t>
      </w:r>
      <w:r w:rsidR="009D1EE4" w:rsidRPr="00114034">
        <w:rPr>
          <w:rFonts w:ascii="Times New Roman" w:hAnsi="Times New Roman"/>
          <w:sz w:val="28"/>
          <w:szCs w:val="28"/>
        </w:rPr>
        <w:t xml:space="preserve">Бела </w:t>
      </w:r>
      <w:proofErr w:type="spellStart"/>
      <w:r w:rsidR="009D1EE4" w:rsidRPr="00114034">
        <w:rPr>
          <w:rFonts w:ascii="Times New Roman" w:hAnsi="Times New Roman"/>
          <w:sz w:val="28"/>
          <w:szCs w:val="28"/>
        </w:rPr>
        <w:t>Балаш</w:t>
      </w:r>
      <w:proofErr w:type="spellEnd"/>
      <w:r w:rsidR="009D1EE4" w:rsidRPr="00114034">
        <w:rPr>
          <w:rFonts w:ascii="Times New Roman" w:hAnsi="Times New Roman"/>
          <w:sz w:val="28"/>
          <w:szCs w:val="28"/>
        </w:rPr>
        <w:t xml:space="preserve">, рассуждая о том, в каком виде можно представить оперу средствами кино, говорит о двух возможностях – экранизации (фиксировании камерой театрального спектакля) и, собственно, </w:t>
      </w:r>
      <w:proofErr w:type="spellStart"/>
      <w:r w:rsidR="009D1EE4" w:rsidRPr="00114034">
        <w:rPr>
          <w:rFonts w:ascii="Times New Roman" w:hAnsi="Times New Roman"/>
          <w:sz w:val="28"/>
          <w:szCs w:val="28"/>
        </w:rPr>
        <w:t>киноопере</w:t>
      </w:r>
      <w:proofErr w:type="spellEnd"/>
      <w:r w:rsidR="009D1EE4" w:rsidRPr="00114034">
        <w:rPr>
          <w:rFonts w:ascii="Times New Roman" w:hAnsi="Times New Roman"/>
          <w:sz w:val="28"/>
          <w:szCs w:val="28"/>
        </w:rPr>
        <w:t xml:space="preserve"> (созданной с помощью средств </w:t>
      </w:r>
      <w:proofErr w:type="spellStart"/>
      <w:r w:rsidR="009D1EE4" w:rsidRPr="00114034">
        <w:rPr>
          <w:rFonts w:ascii="Times New Roman" w:hAnsi="Times New Roman"/>
          <w:sz w:val="28"/>
          <w:szCs w:val="28"/>
        </w:rPr>
        <w:t>киноязыка</w:t>
      </w:r>
      <w:proofErr w:type="spellEnd"/>
      <w:r w:rsidR="009D1EE4" w:rsidRPr="00114034">
        <w:rPr>
          <w:rFonts w:ascii="Times New Roman" w:hAnsi="Times New Roman"/>
          <w:sz w:val="28"/>
          <w:szCs w:val="28"/>
        </w:rPr>
        <w:t xml:space="preserve"> оперы)</w:t>
      </w:r>
      <w:r w:rsidR="009D1EE4" w:rsidRPr="00114034">
        <w:rPr>
          <w:rStyle w:val="a5"/>
          <w:rFonts w:ascii="Times New Roman" w:hAnsi="Times New Roman"/>
          <w:sz w:val="28"/>
          <w:szCs w:val="28"/>
        </w:rPr>
        <w:footnoteReference w:id="15"/>
      </w:r>
      <w:r w:rsidR="009D1EE4" w:rsidRPr="00114034">
        <w:rPr>
          <w:rFonts w:ascii="Times New Roman" w:hAnsi="Times New Roman"/>
          <w:sz w:val="28"/>
          <w:szCs w:val="28"/>
        </w:rPr>
        <w:t xml:space="preserve">. </w:t>
      </w:r>
      <w:r w:rsidR="0042528E" w:rsidRPr="00114034">
        <w:rPr>
          <w:rFonts w:ascii="Times New Roman" w:hAnsi="Times New Roman"/>
          <w:sz w:val="28"/>
          <w:szCs w:val="28"/>
        </w:rPr>
        <w:t>Одним</w:t>
      </w:r>
      <w:r w:rsidR="000B49BA" w:rsidRPr="00114034">
        <w:rPr>
          <w:rFonts w:ascii="Times New Roman" w:hAnsi="Times New Roman"/>
          <w:sz w:val="28"/>
          <w:szCs w:val="28"/>
        </w:rPr>
        <w:t xml:space="preserve"> из первых исследователей, масштабно подошедшей к изучению роли музыки в кино и проблеме жанра фильма-оперы</w:t>
      </w:r>
      <w:r w:rsidR="0042528E" w:rsidRPr="00114034">
        <w:rPr>
          <w:rFonts w:ascii="Times New Roman" w:hAnsi="Times New Roman"/>
          <w:sz w:val="28"/>
          <w:szCs w:val="28"/>
        </w:rPr>
        <w:t>,</w:t>
      </w:r>
      <w:r w:rsidR="000B49BA" w:rsidRPr="00114034">
        <w:rPr>
          <w:rFonts w:ascii="Times New Roman" w:hAnsi="Times New Roman"/>
          <w:sz w:val="28"/>
          <w:szCs w:val="28"/>
        </w:rPr>
        <w:t xml:space="preserve"> была З</w:t>
      </w:r>
      <w:r w:rsidR="00170E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Лисса</w:t>
      </w:r>
      <w:proofErr w:type="spellEnd"/>
      <w:r w:rsidR="000B49BA" w:rsidRPr="00114034">
        <w:rPr>
          <w:rFonts w:ascii="Times New Roman" w:hAnsi="Times New Roman"/>
          <w:sz w:val="28"/>
          <w:szCs w:val="28"/>
        </w:rPr>
        <w:t>, которая в своей книге «Эстетика киномузыки</w:t>
      </w:r>
      <w:proofErr w:type="gramEnd"/>
      <w:r w:rsidR="000B49BA" w:rsidRPr="00114034">
        <w:rPr>
          <w:rFonts w:ascii="Times New Roman" w:hAnsi="Times New Roman"/>
          <w:sz w:val="28"/>
          <w:szCs w:val="28"/>
        </w:rPr>
        <w:t>»</w:t>
      </w:r>
      <w:r w:rsidR="00B41930">
        <w:rPr>
          <w:rFonts w:ascii="Times New Roman" w:hAnsi="Times New Roman"/>
          <w:sz w:val="28"/>
          <w:szCs w:val="28"/>
        </w:rPr>
        <w:t>, хоть и</w:t>
      </w:r>
      <w:r w:rsidR="000B49BA" w:rsidRPr="00114034">
        <w:rPr>
          <w:rFonts w:ascii="Times New Roman" w:hAnsi="Times New Roman"/>
          <w:sz w:val="28"/>
          <w:szCs w:val="28"/>
        </w:rPr>
        <w:t xml:space="preserve"> отказывает</w:t>
      </w:r>
      <w:r w:rsidR="00514C56">
        <w:rPr>
          <w:rFonts w:ascii="Times New Roman" w:hAnsi="Times New Roman"/>
          <w:sz w:val="28"/>
          <w:szCs w:val="28"/>
        </w:rPr>
        <w:t xml:space="preserve"> </w:t>
      </w:r>
      <w:r w:rsidR="009D1EE4" w:rsidRPr="00114034">
        <w:rPr>
          <w:rFonts w:ascii="Times New Roman" w:hAnsi="Times New Roman"/>
          <w:sz w:val="28"/>
          <w:szCs w:val="28"/>
        </w:rPr>
        <w:t>фильмам-операм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514C56">
        <w:rPr>
          <w:rFonts w:ascii="Times New Roman" w:hAnsi="Times New Roman"/>
          <w:sz w:val="28"/>
          <w:szCs w:val="28"/>
        </w:rPr>
        <w:t xml:space="preserve">и жанру </w:t>
      </w:r>
      <w:r w:rsidR="000B49BA" w:rsidRPr="00114034">
        <w:rPr>
          <w:rFonts w:ascii="Times New Roman" w:hAnsi="Times New Roman"/>
          <w:sz w:val="28"/>
          <w:szCs w:val="28"/>
        </w:rPr>
        <w:t>в художественной ценности, утверждая, что «перенесенная в фильм опера всегда останется только экранизированной оперой: в специфический жанр, она, несмотря на все попытки, не превратилась»</w:t>
      </w:r>
      <w:r w:rsidR="009D1EE4" w:rsidRPr="00114034">
        <w:rPr>
          <w:rStyle w:val="a5"/>
          <w:rFonts w:ascii="Times New Roman" w:hAnsi="Times New Roman"/>
          <w:sz w:val="28"/>
          <w:szCs w:val="28"/>
        </w:rPr>
        <w:footnoteReference w:id="16"/>
      </w:r>
      <w:r w:rsidR="00B41930">
        <w:rPr>
          <w:rFonts w:ascii="Times New Roman" w:hAnsi="Times New Roman"/>
          <w:sz w:val="28"/>
          <w:szCs w:val="28"/>
        </w:rPr>
        <w:t>, однако достаточно много говорит о жанровой специфике фильма-оперы</w:t>
      </w:r>
      <w:r w:rsidR="000B49BA" w:rsidRPr="00114034">
        <w:rPr>
          <w:rFonts w:ascii="Times New Roman" w:hAnsi="Times New Roman"/>
          <w:sz w:val="28"/>
          <w:szCs w:val="28"/>
        </w:rPr>
        <w:t xml:space="preserve">. </w:t>
      </w:r>
      <w:r w:rsidR="00B41930">
        <w:rPr>
          <w:rFonts w:ascii="Times New Roman" w:hAnsi="Times New Roman"/>
          <w:sz w:val="28"/>
          <w:szCs w:val="28"/>
        </w:rPr>
        <w:t>З</w:t>
      </w:r>
      <w:r w:rsidR="009D1EE4" w:rsidRPr="00114034">
        <w:rPr>
          <w:rFonts w:ascii="Times New Roman" w:hAnsi="Times New Roman"/>
          <w:sz w:val="28"/>
          <w:szCs w:val="28"/>
        </w:rPr>
        <w:t>десь следует отметить, что «Эстетика киномузыки»</w:t>
      </w:r>
      <w:r w:rsidR="000B49BA" w:rsidRPr="00114034">
        <w:rPr>
          <w:rFonts w:ascii="Times New Roman" w:hAnsi="Times New Roman"/>
          <w:sz w:val="28"/>
          <w:szCs w:val="28"/>
        </w:rPr>
        <w:t xml:space="preserve"> была написана в конце </w:t>
      </w:r>
      <w:r w:rsidR="00836B74">
        <w:rPr>
          <w:rFonts w:ascii="Times New Roman" w:hAnsi="Times New Roman"/>
          <w:sz w:val="28"/>
          <w:szCs w:val="28"/>
        </w:rPr>
        <w:t>19</w:t>
      </w:r>
      <w:r w:rsidR="000B49BA" w:rsidRPr="00114034">
        <w:rPr>
          <w:rFonts w:ascii="Times New Roman" w:hAnsi="Times New Roman"/>
          <w:sz w:val="28"/>
          <w:szCs w:val="28"/>
        </w:rPr>
        <w:t xml:space="preserve">60-х, </w:t>
      </w:r>
      <w:r w:rsidR="00D90C6B">
        <w:rPr>
          <w:rFonts w:ascii="Times New Roman" w:hAnsi="Times New Roman"/>
          <w:sz w:val="28"/>
          <w:szCs w:val="28"/>
        </w:rPr>
        <w:t>до появления</w:t>
      </w:r>
      <w:r w:rsidR="00D413BC">
        <w:rPr>
          <w:rFonts w:ascii="Times New Roman" w:hAnsi="Times New Roman"/>
          <w:sz w:val="28"/>
          <w:szCs w:val="28"/>
        </w:rPr>
        <w:t xml:space="preserve"> картины</w:t>
      </w:r>
      <w:r w:rsidR="00C95963">
        <w:rPr>
          <w:rFonts w:ascii="Times New Roman" w:hAnsi="Times New Roman"/>
          <w:sz w:val="28"/>
          <w:szCs w:val="28"/>
        </w:rPr>
        <w:t xml:space="preserve"> Бергмана</w:t>
      </w:r>
      <w:r w:rsidR="007F2960">
        <w:rPr>
          <w:rFonts w:ascii="Times New Roman" w:hAnsi="Times New Roman"/>
          <w:sz w:val="28"/>
          <w:szCs w:val="28"/>
        </w:rPr>
        <w:t xml:space="preserve"> «Волшебная флейта» (1975), </w:t>
      </w:r>
      <w:proofErr w:type="gramStart"/>
      <w:r w:rsidR="007F2960">
        <w:rPr>
          <w:rFonts w:ascii="Times New Roman" w:hAnsi="Times New Roman"/>
          <w:sz w:val="28"/>
          <w:szCs w:val="28"/>
        </w:rPr>
        <w:t>считающуюся</w:t>
      </w:r>
      <w:proofErr w:type="gramEnd"/>
      <w:r w:rsidR="007F2960">
        <w:rPr>
          <w:rFonts w:ascii="Times New Roman" w:hAnsi="Times New Roman"/>
          <w:sz w:val="28"/>
          <w:szCs w:val="28"/>
        </w:rPr>
        <w:t xml:space="preserve"> образцом «авторского фильма». </w:t>
      </w:r>
    </w:p>
    <w:p w:rsidR="005158CF" w:rsidRDefault="00C95963" w:rsidP="00114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D1EE4" w:rsidRPr="00114034">
        <w:rPr>
          <w:rFonts w:ascii="Times New Roman" w:hAnsi="Times New Roman"/>
          <w:sz w:val="28"/>
          <w:szCs w:val="28"/>
        </w:rPr>
        <w:t xml:space="preserve">аботой, </w:t>
      </w:r>
      <w:r w:rsidR="00EB7D99" w:rsidRPr="00114034">
        <w:rPr>
          <w:rFonts w:ascii="Times New Roman" w:hAnsi="Times New Roman"/>
          <w:sz w:val="28"/>
          <w:szCs w:val="28"/>
        </w:rPr>
        <w:t>посвященной</w:t>
      </w:r>
      <w:r w:rsidR="000B49BA" w:rsidRPr="00114034">
        <w:rPr>
          <w:rFonts w:ascii="Times New Roman" w:hAnsi="Times New Roman"/>
          <w:sz w:val="28"/>
          <w:szCs w:val="28"/>
        </w:rPr>
        <w:t xml:space="preserve"> изучению фильмов-опер, следует считать книгу</w:t>
      </w:r>
      <w:r w:rsidR="00836B74">
        <w:rPr>
          <w:rFonts w:ascii="Times New Roman" w:hAnsi="Times New Roman"/>
          <w:sz w:val="28"/>
          <w:szCs w:val="28"/>
        </w:rPr>
        <w:t xml:space="preserve"> литературоведа и искусствоведа 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Джереми</w:t>
      </w:r>
      <w:proofErr w:type="spellEnd"/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Тамбли</w:t>
      </w:r>
      <w:r w:rsidR="00B41930">
        <w:rPr>
          <w:rFonts w:ascii="Times New Roman" w:hAnsi="Times New Roman"/>
          <w:sz w:val="28"/>
          <w:szCs w:val="28"/>
        </w:rPr>
        <w:t>нга</w:t>
      </w:r>
      <w:proofErr w:type="spellEnd"/>
      <w:r w:rsidR="00B41930">
        <w:rPr>
          <w:rFonts w:ascii="Times New Roman" w:hAnsi="Times New Roman"/>
          <w:sz w:val="28"/>
          <w:szCs w:val="28"/>
        </w:rPr>
        <w:t xml:space="preserve"> «Опера, идеология и фильм». </w:t>
      </w:r>
      <w:proofErr w:type="spellStart"/>
      <w:r w:rsidR="000B49BA" w:rsidRPr="00114034">
        <w:rPr>
          <w:rFonts w:ascii="Times New Roman" w:hAnsi="Times New Roman"/>
          <w:sz w:val="28"/>
          <w:szCs w:val="28"/>
        </w:rPr>
        <w:t>Тамблинг</w:t>
      </w:r>
      <w:proofErr w:type="spellEnd"/>
      <w:r w:rsidR="000B49BA" w:rsidRPr="00114034">
        <w:rPr>
          <w:rFonts w:ascii="Times New Roman" w:hAnsi="Times New Roman"/>
          <w:sz w:val="28"/>
          <w:szCs w:val="28"/>
        </w:rPr>
        <w:t xml:space="preserve"> оценивает жанр фильма-оперы довольно к</w:t>
      </w:r>
      <w:r w:rsidR="00D90C6B">
        <w:rPr>
          <w:rFonts w:ascii="Times New Roman" w:hAnsi="Times New Roman"/>
          <w:sz w:val="28"/>
          <w:szCs w:val="28"/>
        </w:rPr>
        <w:t>ритично</w:t>
      </w:r>
      <w:r w:rsidR="000B49BA" w:rsidRPr="00114034">
        <w:rPr>
          <w:rFonts w:ascii="Times New Roman" w:hAnsi="Times New Roman"/>
          <w:sz w:val="28"/>
          <w:szCs w:val="28"/>
        </w:rPr>
        <w:t>, рассматрива</w:t>
      </w:r>
      <w:r w:rsidR="00B41930">
        <w:rPr>
          <w:rFonts w:ascii="Times New Roman" w:hAnsi="Times New Roman"/>
          <w:sz w:val="28"/>
          <w:szCs w:val="28"/>
        </w:rPr>
        <w:t>я его</w:t>
      </w:r>
      <w:r w:rsidR="000B49BA" w:rsidRPr="00114034">
        <w:rPr>
          <w:rFonts w:ascii="Times New Roman" w:hAnsi="Times New Roman"/>
          <w:sz w:val="28"/>
          <w:szCs w:val="28"/>
        </w:rPr>
        <w:t xml:space="preserve"> как «демократичную версию оперы», которая избавляет </w:t>
      </w:r>
      <w:r w:rsidR="00D24955" w:rsidRPr="00114034">
        <w:rPr>
          <w:rFonts w:ascii="Times New Roman" w:hAnsi="Times New Roman"/>
          <w:sz w:val="28"/>
          <w:szCs w:val="28"/>
        </w:rPr>
        <w:t>жанр</w:t>
      </w:r>
      <w:r w:rsidR="000B49BA" w:rsidRPr="00114034">
        <w:rPr>
          <w:rFonts w:ascii="Times New Roman" w:hAnsi="Times New Roman"/>
          <w:sz w:val="28"/>
          <w:szCs w:val="28"/>
        </w:rPr>
        <w:t xml:space="preserve"> от элитарности</w:t>
      </w:r>
      <w:r w:rsidR="00D90C6B">
        <w:rPr>
          <w:rFonts w:ascii="Times New Roman" w:hAnsi="Times New Roman"/>
          <w:sz w:val="28"/>
          <w:szCs w:val="28"/>
        </w:rPr>
        <w:t>.</w:t>
      </w:r>
      <w:r w:rsidR="0071578D" w:rsidRPr="00114034">
        <w:rPr>
          <w:sz w:val="28"/>
          <w:szCs w:val="28"/>
        </w:rPr>
        <w:t xml:space="preserve"> </w:t>
      </w:r>
      <w:proofErr w:type="spellStart"/>
      <w:proofErr w:type="gramStart"/>
      <w:r w:rsidR="0071578D" w:rsidRPr="00114034">
        <w:rPr>
          <w:rFonts w:ascii="Times New Roman" w:hAnsi="Times New Roman"/>
          <w:sz w:val="28"/>
          <w:szCs w:val="28"/>
        </w:rPr>
        <w:t>Тамблинг</w:t>
      </w:r>
      <w:proofErr w:type="spellEnd"/>
      <w:r w:rsidR="0071578D" w:rsidRPr="00114034">
        <w:rPr>
          <w:rFonts w:ascii="Times New Roman" w:hAnsi="Times New Roman"/>
          <w:sz w:val="28"/>
          <w:szCs w:val="28"/>
        </w:rPr>
        <w:t xml:space="preserve"> полагает, что большинство фильмов опер продвигают регрессивную социальную повестку дня, потому что опера </w:t>
      </w:r>
      <w:proofErr w:type="spellStart"/>
      <w:r w:rsidR="0071578D" w:rsidRPr="00114034">
        <w:rPr>
          <w:rFonts w:ascii="Times New Roman" w:hAnsi="Times New Roman"/>
          <w:sz w:val="28"/>
          <w:szCs w:val="28"/>
        </w:rPr>
        <w:t>реакционна</w:t>
      </w:r>
      <w:proofErr w:type="spellEnd"/>
      <w:r w:rsidR="0071578D" w:rsidRPr="00114034">
        <w:rPr>
          <w:rFonts w:ascii="Times New Roman" w:hAnsi="Times New Roman"/>
          <w:sz w:val="28"/>
          <w:szCs w:val="28"/>
        </w:rPr>
        <w:t xml:space="preserve"> и культурно вредна</w:t>
      </w:r>
      <w:r w:rsidR="002452BF">
        <w:rPr>
          <w:rStyle w:val="a5"/>
          <w:rFonts w:ascii="Times New Roman" w:hAnsi="Times New Roman"/>
          <w:sz w:val="28"/>
          <w:szCs w:val="28"/>
        </w:rPr>
        <w:footnoteReference w:id="17"/>
      </w:r>
      <w:r w:rsidR="0071578D" w:rsidRPr="00114034">
        <w:rPr>
          <w:rFonts w:ascii="Times New Roman" w:hAnsi="Times New Roman"/>
          <w:sz w:val="28"/>
          <w:szCs w:val="28"/>
        </w:rPr>
        <w:t xml:space="preserve">. </w:t>
      </w:r>
      <w:r w:rsidR="00B41930">
        <w:rPr>
          <w:rFonts w:ascii="Times New Roman" w:hAnsi="Times New Roman"/>
          <w:sz w:val="28"/>
          <w:szCs w:val="28"/>
        </w:rPr>
        <w:t xml:space="preserve">По </w:t>
      </w:r>
      <w:r w:rsidR="00836B74">
        <w:rPr>
          <w:rFonts w:ascii="Times New Roman" w:hAnsi="Times New Roman"/>
          <w:sz w:val="28"/>
          <w:szCs w:val="28"/>
        </w:rPr>
        <w:t>мнению</w:t>
      </w:r>
      <w:r w:rsidR="00B419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930">
        <w:rPr>
          <w:rFonts w:ascii="Times New Roman" w:hAnsi="Times New Roman"/>
          <w:sz w:val="28"/>
          <w:szCs w:val="28"/>
        </w:rPr>
        <w:t>Тамблинга</w:t>
      </w:r>
      <w:proofErr w:type="spellEnd"/>
      <w:r w:rsidR="00B41930">
        <w:rPr>
          <w:rFonts w:ascii="Times New Roman" w:hAnsi="Times New Roman"/>
          <w:sz w:val="28"/>
          <w:szCs w:val="28"/>
        </w:rPr>
        <w:t>, з</w:t>
      </w:r>
      <w:r w:rsidR="0071578D" w:rsidRPr="00114034">
        <w:rPr>
          <w:rFonts w:ascii="Times New Roman" w:hAnsi="Times New Roman"/>
          <w:sz w:val="28"/>
          <w:szCs w:val="28"/>
        </w:rPr>
        <w:t>ачастую</w:t>
      </w:r>
      <w:r w:rsidR="00D90C6B">
        <w:rPr>
          <w:rFonts w:ascii="Times New Roman" w:hAnsi="Times New Roman"/>
          <w:sz w:val="28"/>
          <w:szCs w:val="28"/>
        </w:rPr>
        <w:t>,</w:t>
      </w:r>
      <w:r w:rsidR="0071578D" w:rsidRPr="00114034">
        <w:rPr>
          <w:rFonts w:ascii="Times New Roman" w:hAnsi="Times New Roman"/>
          <w:sz w:val="28"/>
          <w:szCs w:val="28"/>
        </w:rPr>
        <w:t xml:space="preserve"> самые успешные оперные фильмы работают против оперы и ее музыки и </w:t>
      </w:r>
      <w:r w:rsidR="0071578D" w:rsidRPr="00114034">
        <w:rPr>
          <w:rFonts w:ascii="Times New Roman" w:hAnsi="Times New Roman"/>
          <w:sz w:val="28"/>
          <w:szCs w:val="28"/>
        </w:rPr>
        <w:lastRenderedPageBreak/>
        <w:t xml:space="preserve">используют ее для  политической критики, например, «Дон Жуан» Джозефа </w:t>
      </w:r>
      <w:proofErr w:type="spellStart"/>
      <w:r w:rsidR="0071578D" w:rsidRPr="00114034">
        <w:rPr>
          <w:rFonts w:ascii="Times New Roman" w:hAnsi="Times New Roman"/>
          <w:sz w:val="28"/>
          <w:szCs w:val="28"/>
        </w:rPr>
        <w:t>Лоузи</w:t>
      </w:r>
      <w:proofErr w:type="spellEnd"/>
      <w:r w:rsidR="0071578D" w:rsidRPr="00114034">
        <w:rPr>
          <w:rFonts w:ascii="Times New Roman" w:hAnsi="Times New Roman"/>
          <w:sz w:val="28"/>
          <w:szCs w:val="28"/>
        </w:rPr>
        <w:t xml:space="preserve"> </w:t>
      </w:r>
      <w:r w:rsidR="005158CF">
        <w:rPr>
          <w:rFonts w:ascii="Times New Roman" w:hAnsi="Times New Roman"/>
          <w:sz w:val="28"/>
          <w:szCs w:val="28"/>
        </w:rPr>
        <w:t xml:space="preserve"> </w:t>
      </w:r>
      <w:r w:rsidR="0071578D" w:rsidRPr="00114034">
        <w:rPr>
          <w:rFonts w:ascii="Times New Roman" w:hAnsi="Times New Roman"/>
          <w:sz w:val="28"/>
          <w:szCs w:val="28"/>
        </w:rPr>
        <w:t>(1978)</w:t>
      </w:r>
      <w:r w:rsidR="0071578D" w:rsidRPr="00114034">
        <w:rPr>
          <w:rStyle w:val="a5"/>
          <w:rFonts w:ascii="Times New Roman" w:hAnsi="Times New Roman"/>
          <w:sz w:val="28"/>
          <w:szCs w:val="28"/>
        </w:rPr>
        <w:footnoteReference w:id="18"/>
      </w:r>
      <w:r w:rsidR="0071578D" w:rsidRPr="00114034">
        <w:rPr>
          <w:rFonts w:ascii="Times New Roman" w:hAnsi="Times New Roman"/>
          <w:sz w:val="28"/>
          <w:szCs w:val="28"/>
        </w:rPr>
        <w:t xml:space="preserve">. Помимо идеологии, которую </w:t>
      </w:r>
      <w:proofErr w:type="spellStart"/>
      <w:r w:rsidR="0071578D" w:rsidRPr="00114034">
        <w:rPr>
          <w:rFonts w:ascii="Times New Roman" w:hAnsi="Times New Roman"/>
          <w:sz w:val="28"/>
          <w:szCs w:val="28"/>
        </w:rPr>
        <w:t>Тамблинг</w:t>
      </w:r>
      <w:proofErr w:type="spellEnd"/>
      <w:r w:rsidR="0071578D" w:rsidRPr="00114034">
        <w:rPr>
          <w:rFonts w:ascii="Times New Roman" w:hAnsi="Times New Roman"/>
          <w:sz w:val="28"/>
          <w:szCs w:val="28"/>
        </w:rPr>
        <w:t xml:space="preserve"> в своем исследовании ставит на первый план, исследователь выдвигает идею о том</w:t>
      </w:r>
      <w:proofErr w:type="gramEnd"/>
      <w:r w:rsidR="0071578D" w:rsidRPr="00114034">
        <w:rPr>
          <w:rFonts w:ascii="Times New Roman" w:hAnsi="Times New Roman"/>
          <w:sz w:val="28"/>
          <w:szCs w:val="28"/>
        </w:rPr>
        <w:t xml:space="preserve">, что пересечение оперы и фильма  </w:t>
      </w:r>
      <w:r w:rsidR="0071578D" w:rsidRPr="009E45AA">
        <w:rPr>
          <w:rFonts w:ascii="Times New Roman" w:hAnsi="Times New Roman"/>
          <w:sz w:val="28"/>
          <w:szCs w:val="28"/>
        </w:rPr>
        <w:t>не должно ставить оперу в привилегированное положение</w:t>
      </w:r>
      <w:r w:rsidR="009E45AA">
        <w:rPr>
          <w:rFonts w:ascii="Times New Roman" w:hAnsi="Times New Roman"/>
          <w:sz w:val="28"/>
          <w:szCs w:val="28"/>
        </w:rPr>
        <w:t xml:space="preserve">. </w:t>
      </w:r>
      <w:r w:rsidR="0071578D" w:rsidRPr="00114034">
        <w:rPr>
          <w:rFonts w:ascii="Times New Roman" w:hAnsi="Times New Roman"/>
          <w:sz w:val="28"/>
          <w:szCs w:val="28"/>
        </w:rPr>
        <w:t>И</w:t>
      </w:r>
      <w:r w:rsidR="007E3E3A">
        <w:rPr>
          <w:rFonts w:ascii="Times New Roman" w:hAnsi="Times New Roman"/>
          <w:sz w:val="28"/>
          <w:szCs w:val="28"/>
        </w:rPr>
        <w:t>,</w:t>
      </w:r>
      <w:r w:rsidR="005158CF">
        <w:rPr>
          <w:rFonts w:ascii="Times New Roman" w:hAnsi="Times New Roman"/>
          <w:sz w:val="28"/>
          <w:szCs w:val="28"/>
        </w:rPr>
        <w:t xml:space="preserve"> хотя это исследование было</w:t>
      </w:r>
      <w:r w:rsidR="000B49BA" w:rsidRPr="00114034">
        <w:rPr>
          <w:rFonts w:ascii="Times New Roman" w:hAnsi="Times New Roman"/>
          <w:sz w:val="28"/>
          <w:szCs w:val="28"/>
        </w:rPr>
        <w:t xml:space="preserve"> в больше</w:t>
      </w:r>
      <w:r w:rsidR="0071578D" w:rsidRPr="00114034">
        <w:rPr>
          <w:rFonts w:ascii="Times New Roman" w:hAnsi="Times New Roman"/>
          <w:sz w:val="28"/>
          <w:szCs w:val="28"/>
        </w:rPr>
        <w:t>й степени «плохо завуалированной марксистской критикой оперы»</w:t>
      </w:r>
      <w:r w:rsidR="00616530">
        <w:rPr>
          <w:rStyle w:val="a5"/>
          <w:rFonts w:ascii="Times New Roman" w:hAnsi="Times New Roman"/>
          <w:sz w:val="28"/>
          <w:szCs w:val="28"/>
        </w:rPr>
        <w:footnoteReference w:id="19"/>
      </w:r>
      <w:r w:rsidR="00B41930">
        <w:rPr>
          <w:rFonts w:ascii="Times New Roman" w:hAnsi="Times New Roman"/>
          <w:sz w:val="28"/>
          <w:szCs w:val="28"/>
        </w:rPr>
        <w:t>,</w:t>
      </w:r>
      <w:r w:rsidR="005158CF">
        <w:rPr>
          <w:rFonts w:ascii="Times New Roman" w:hAnsi="Times New Roman"/>
          <w:sz w:val="28"/>
          <w:szCs w:val="28"/>
        </w:rPr>
        <w:t xml:space="preserve"> оно</w:t>
      </w:r>
      <w:r w:rsidR="00C844C3">
        <w:rPr>
          <w:rFonts w:ascii="Times New Roman" w:hAnsi="Times New Roman"/>
          <w:sz w:val="28"/>
          <w:szCs w:val="28"/>
        </w:rPr>
        <w:t xml:space="preserve"> стала основополагающим</w:t>
      </w:r>
      <w:r w:rsidR="0071578D" w:rsidRPr="00114034">
        <w:rPr>
          <w:rFonts w:ascii="Times New Roman" w:hAnsi="Times New Roman"/>
          <w:sz w:val="28"/>
          <w:szCs w:val="28"/>
        </w:rPr>
        <w:t xml:space="preserve"> для дальнейших исследо</w:t>
      </w:r>
      <w:r w:rsidR="00B41930">
        <w:rPr>
          <w:rFonts w:ascii="Times New Roman" w:hAnsi="Times New Roman"/>
          <w:sz w:val="28"/>
          <w:szCs w:val="28"/>
        </w:rPr>
        <w:t xml:space="preserve">ваний. </w:t>
      </w:r>
    </w:p>
    <w:p w:rsidR="00F23398" w:rsidRDefault="00135F4A" w:rsidP="00114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обращаться к современной историографии вопроса, основными работами о фильмах-операх являются работы</w:t>
      </w:r>
      <w:r w:rsidRPr="00114034">
        <w:rPr>
          <w:rFonts w:ascii="Times New Roman" w:hAnsi="Times New Roman"/>
          <w:sz w:val="28"/>
          <w:szCs w:val="28"/>
        </w:rPr>
        <w:t xml:space="preserve"> англоязычной исследовательницы 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114034">
        <w:rPr>
          <w:rFonts w:ascii="Times New Roman" w:hAnsi="Times New Roman"/>
          <w:sz w:val="28"/>
          <w:szCs w:val="28"/>
        </w:rPr>
        <w:t>итрон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достаточно долго и плодотворно занимается исследованием жанра (первые работы Цитрон относятся еще к 1980-м годам). Она хотя и опирается на опыт </w:t>
      </w:r>
      <w:proofErr w:type="spellStart"/>
      <w:r>
        <w:rPr>
          <w:rFonts w:ascii="Times New Roman" w:hAnsi="Times New Roman"/>
          <w:sz w:val="28"/>
          <w:szCs w:val="28"/>
        </w:rPr>
        <w:t>Тамблинга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называет его работу одной из фундаментальных по данной тематике, во многом противоречит ему, дистанцируясь от конкретных идеологических привязок. </w:t>
      </w:r>
      <w:r w:rsidR="00BF7CEC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="00BF7CEC">
        <w:rPr>
          <w:rFonts w:ascii="Times New Roman" w:hAnsi="Times New Roman"/>
          <w:sz w:val="28"/>
          <w:szCs w:val="28"/>
        </w:rPr>
        <w:t>С</w:t>
      </w:r>
      <w:r w:rsidR="00B41930">
        <w:rPr>
          <w:rFonts w:ascii="Times New Roman" w:hAnsi="Times New Roman"/>
          <w:sz w:val="28"/>
          <w:szCs w:val="28"/>
        </w:rPr>
        <w:t>итрон</w:t>
      </w:r>
      <w:proofErr w:type="spellEnd"/>
      <w:r w:rsidR="00B41930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>«Когда опера встречает фильм» (“</w:t>
      </w:r>
      <w:r w:rsidR="000B49BA" w:rsidRPr="00114034">
        <w:rPr>
          <w:rFonts w:ascii="Times New Roman" w:hAnsi="Times New Roman"/>
          <w:sz w:val="28"/>
          <w:szCs w:val="28"/>
          <w:lang w:val="it-IT"/>
        </w:rPr>
        <w:t>When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  <w:lang w:val="it-IT"/>
        </w:rPr>
        <w:t>Opera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  <w:lang w:val="it-IT"/>
        </w:rPr>
        <w:t>meets</w:t>
      </w:r>
      <w:r w:rsidR="000B49BA" w:rsidRPr="00114034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  <w:lang w:val="it-IT"/>
        </w:rPr>
        <w:t>Film</w:t>
      </w:r>
      <w:r w:rsidR="000B49BA" w:rsidRPr="00114034">
        <w:rPr>
          <w:rFonts w:ascii="Times New Roman" w:hAnsi="Times New Roman"/>
          <w:sz w:val="28"/>
          <w:szCs w:val="28"/>
        </w:rPr>
        <w:t>”)</w:t>
      </w:r>
      <w:r w:rsidR="00616530">
        <w:rPr>
          <w:rStyle w:val="a5"/>
          <w:rFonts w:ascii="Times New Roman" w:hAnsi="Times New Roman"/>
          <w:sz w:val="28"/>
          <w:szCs w:val="28"/>
        </w:rPr>
        <w:footnoteReference w:id="20"/>
      </w:r>
      <w:r w:rsidR="00EB5583" w:rsidRPr="00114034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>и «</w:t>
      </w:r>
      <w:r w:rsidR="00616530">
        <w:rPr>
          <w:rFonts w:ascii="Times New Roman" w:hAnsi="Times New Roman"/>
          <w:sz w:val="28"/>
          <w:szCs w:val="28"/>
        </w:rPr>
        <w:t>Опера на экране</w:t>
      </w:r>
      <w:r w:rsidR="000B49BA" w:rsidRPr="00114034">
        <w:rPr>
          <w:rFonts w:ascii="Times New Roman" w:hAnsi="Times New Roman"/>
          <w:sz w:val="28"/>
          <w:szCs w:val="28"/>
        </w:rPr>
        <w:t>»</w:t>
      </w:r>
      <w:r w:rsidR="00616530">
        <w:rPr>
          <w:rFonts w:ascii="Times New Roman" w:hAnsi="Times New Roman"/>
          <w:sz w:val="28"/>
          <w:szCs w:val="28"/>
        </w:rPr>
        <w:t xml:space="preserve"> (</w:t>
      </w:r>
      <w:r w:rsidR="00616530" w:rsidRPr="00616530">
        <w:rPr>
          <w:rFonts w:ascii="Times New Roman" w:hAnsi="Times New Roman"/>
          <w:sz w:val="28"/>
          <w:szCs w:val="28"/>
        </w:rPr>
        <w:t>“</w:t>
      </w:r>
      <w:r w:rsidR="00616530">
        <w:rPr>
          <w:rFonts w:ascii="Times New Roman" w:hAnsi="Times New Roman"/>
          <w:sz w:val="28"/>
          <w:szCs w:val="28"/>
          <w:lang w:val="it-IT"/>
        </w:rPr>
        <w:t>Opera</w:t>
      </w:r>
      <w:r w:rsidR="00616530" w:rsidRPr="00616530">
        <w:rPr>
          <w:rFonts w:ascii="Times New Roman" w:hAnsi="Times New Roman"/>
          <w:sz w:val="28"/>
          <w:szCs w:val="28"/>
        </w:rPr>
        <w:t xml:space="preserve"> </w:t>
      </w:r>
      <w:r w:rsidR="00616530">
        <w:rPr>
          <w:rFonts w:ascii="Times New Roman" w:hAnsi="Times New Roman"/>
          <w:sz w:val="28"/>
          <w:szCs w:val="28"/>
          <w:lang w:val="it-IT"/>
        </w:rPr>
        <w:t>on</w:t>
      </w:r>
      <w:r w:rsidR="00616530" w:rsidRPr="00616530">
        <w:rPr>
          <w:rFonts w:ascii="Times New Roman" w:hAnsi="Times New Roman"/>
          <w:sz w:val="28"/>
          <w:szCs w:val="28"/>
        </w:rPr>
        <w:t xml:space="preserve"> </w:t>
      </w:r>
      <w:r w:rsidR="00616530">
        <w:rPr>
          <w:rFonts w:ascii="Times New Roman" w:hAnsi="Times New Roman"/>
          <w:sz w:val="28"/>
          <w:szCs w:val="28"/>
          <w:lang w:val="it-IT"/>
        </w:rPr>
        <w:t>screen</w:t>
      </w:r>
      <w:r w:rsidR="00616530" w:rsidRPr="00616530">
        <w:rPr>
          <w:rFonts w:ascii="Times New Roman" w:hAnsi="Times New Roman"/>
          <w:sz w:val="28"/>
          <w:szCs w:val="28"/>
        </w:rPr>
        <w:t>”</w:t>
      </w:r>
      <w:r w:rsidR="00B41930" w:rsidRPr="00B41930">
        <w:rPr>
          <w:rFonts w:ascii="Times New Roman" w:hAnsi="Times New Roman"/>
          <w:sz w:val="28"/>
          <w:szCs w:val="28"/>
        </w:rPr>
        <w:t>)</w:t>
      </w:r>
      <w:r w:rsidR="00616530">
        <w:rPr>
          <w:rStyle w:val="a5"/>
          <w:rFonts w:ascii="Times New Roman" w:hAnsi="Times New Roman"/>
          <w:sz w:val="28"/>
          <w:szCs w:val="28"/>
        </w:rPr>
        <w:footnoteReference w:id="21"/>
      </w:r>
      <w:r w:rsidR="007E3E3A">
        <w:rPr>
          <w:rFonts w:ascii="Times New Roman" w:hAnsi="Times New Roman"/>
          <w:sz w:val="28"/>
          <w:szCs w:val="28"/>
        </w:rPr>
        <w:t xml:space="preserve"> посвящен</w:t>
      </w:r>
      <w:r w:rsidR="00B41930">
        <w:rPr>
          <w:rFonts w:ascii="Times New Roman" w:hAnsi="Times New Roman"/>
          <w:sz w:val="28"/>
          <w:szCs w:val="28"/>
        </w:rPr>
        <w:t>ы</w:t>
      </w:r>
      <w:r w:rsidR="000B49BA" w:rsidRPr="00114034">
        <w:rPr>
          <w:rFonts w:ascii="Times New Roman" w:hAnsi="Times New Roman"/>
          <w:sz w:val="28"/>
          <w:szCs w:val="28"/>
        </w:rPr>
        <w:t xml:space="preserve"> искусствоведческому анализу заруб</w:t>
      </w:r>
      <w:r w:rsidR="00D90C6B">
        <w:rPr>
          <w:rFonts w:ascii="Times New Roman" w:hAnsi="Times New Roman"/>
          <w:sz w:val="28"/>
          <w:szCs w:val="28"/>
        </w:rPr>
        <w:t>ежных фильмов-опер. И</w:t>
      </w:r>
      <w:r w:rsidR="007E3E3A">
        <w:rPr>
          <w:rFonts w:ascii="Times New Roman" w:hAnsi="Times New Roman"/>
          <w:sz w:val="28"/>
          <w:szCs w:val="28"/>
        </w:rPr>
        <w:t>сследовательница не ограничивается изучением только фильмов-опер, но рассматривает и то, каким образом включение оперных фрагментов в фильм меняет</w:t>
      </w:r>
      <w:r w:rsidR="009E5155">
        <w:rPr>
          <w:rFonts w:ascii="Times New Roman" w:hAnsi="Times New Roman"/>
          <w:sz w:val="28"/>
          <w:szCs w:val="28"/>
        </w:rPr>
        <w:t xml:space="preserve"> и дополняет смысл.</w:t>
      </w:r>
      <w:r w:rsidR="007E3E3A">
        <w:rPr>
          <w:rFonts w:ascii="Times New Roman" w:hAnsi="Times New Roman"/>
          <w:sz w:val="28"/>
          <w:szCs w:val="28"/>
        </w:rPr>
        <w:t xml:space="preserve"> </w:t>
      </w:r>
      <w:r w:rsidR="000B49BA" w:rsidRPr="00114034">
        <w:rPr>
          <w:rFonts w:ascii="Times New Roman" w:hAnsi="Times New Roman"/>
          <w:sz w:val="28"/>
          <w:szCs w:val="28"/>
        </w:rPr>
        <w:t xml:space="preserve">Таким образом, можно утверждать, что в англоязычной  литературе сложилась определенная традиция исследования фильмов-опер, основанная на междисциплинарном подходе,  когда  исследования фильмов-опер оказываются на стыке музыковедения, киноведения, искусствоведения и культурологии. </w:t>
      </w:r>
    </w:p>
    <w:p w:rsidR="00A97CB5" w:rsidRPr="00A97CB5" w:rsidRDefault="00AE0C4F" w:rsidP="00A97CB5">
      <w:pPr>
        <w:pStyle w:val="a9"/>
        <w:shd w:val="clear" w:color="auto" w:fill="FFFFFF"/>
        <w:spacing w:line="360" w:lineRule="auto"/>
        <w:ind w:firstLine="709"/>
        <w:jc w:val="both"/>
        <w:rPr>
          <w:rStyle w:val="apple-converted-space"/>
          <w:b/>
          <w:bCs/>
          <w:color w:val="000000"/>
          <w:sz w:val="28"/>
          <w:szCs w:val="28"/>
        </w:rPr>
      </w:pPr>
      <w:proofErr w:type="spellStart"/>
      <w:r w:rsidRPr="00AE0C4F">
        <w:rPr>
          <w:b/>
          <w:bCs/>
          <w:color w:val="000000"/>
          <w:sz w:val="28"/>
          <w:szCs w:val="28"/>
        </w:rPr>
        <w:t>Источниковая</w:t>
      </w:r>
      <w:proofErr w:type="spellEnd"/>
      <w:r w:rsidRPr="00AE0C4F">
        <w:rPr>
          <w:b/>
          <w:bCs/>
          <w:color w:val="000000"/>
          <w:sz w:val="28"/>
          <w:szCs w:val="28"/>
        </w:rPr>
        <w:t xml:space="preserve"> база</w:t>
      </w:r>
    </w:p>
    <w:p w:rsidR="00AE0C4F" w:rsidRPr="00A97CB5" w:rsidRDefault="00AE0C4F" w:rsidP="00A97CB5">
      <w:pPr>
        <w:pStyle w:val="a9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0C4F">
        <w:rPr>
          <w:color w:val="000000"/>
          <w:sz w:val="28"/>
          <w:szCs w:val="28"/>
        </w:rPr>
        <w:lastRenderedPageBreak/>
        <w:t xml:space="preserve">Работа выполнена на основе как опубликованных, так и неопубликованных документов. В рамках проведенного исследования были использованы материалы двух архивов: </w:t>
      </w:r>
      <w:r>
        <w:rPr>
          <w:color w:val="000000"/>
          <w:sz w:val="28"/>
          <w:szCs w:val="28"/>
        </w:rPr>
        <w:t xml:space="preserve">Центральный государственный архив </w:t>
      </w:r>
      <w:r w:rsidR="00135F4A">
        <w:rPr>
          <w:color w:val="000000"/>
          <w:sz w:val="28"/>
          <w:szCs w:val="28"/>
        </w:rPr>
        <w:t>литературы и искусств (</w:t>
      </w:r>
      <w:proofErr w:type="gramStart"/>
      <w:r w:rsidR="00135F4A">
        <w:rPr>
          <w:color w:val="000000"/>
          <w:sz w:val="28"/>
          <w:szCs w:val="28"/>
        </w:rPr>
        <w:t>г</w:t>
      </w:r>
      <w:proofErr w:type="gramEnd"/>
      <w:r w:rsidR="00135F4A">
        <w:rPr>
          <w:color w:val="000000"/>
          <w:sz w:val="28"/>
          <w:szCs w:val="28"/>
        </w:rPr>
        <w:t>. Санкт-Петербург)</w:t>
      </w:r>
      <w:r>
        <w:rPr>
          <w:color w:val="000000"/>
          <w:sz w:val="28"/>
          <w:szCs w:val="28"/>
        </w:rPr>
        <w:t xml:space="preserve"> </w:t>
      </w:r>
      <w:r w:rsidRPr="00AE0C4F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ЦГАЛИ</w:t>
      </w:r>
      <w:r w:rsidRPr="00AE0C4F">
        <w:rPr>
          <w:color w:val="000000"/>
          <w:sz w:val="28"/>
          <w:szCs w:val="28"/>
        </w:rPr>
        <w:t xml:space="preserve">) и Российского государственного </w:t>
      </w:r>
      <w:r>
        <w:rPr>
          <w:color w:val="000000"/>
          <w:sz w:val="28"/>
          <w:szCs w:val="28"/>
        </w:rPr>
        <w:t>искусства и литературы</w:t>
      </w:r>
      <w:r w:rsidR="00135F4A">
        <w:rPr>
          <w:color w:val="000000"/>
          <w:sz w:val="28"/>
          <w:szCs w:val="28"/>
        </w:rPr>
        <w:t xml:space="preserve"> (г. Москва)</w:t>
      </w:r>
      <w:r w:rsidRPr="00AE0C4F">
        <w:rPr>
          <w:color w:val="000000"/>
          <w:sz w:val="28"/>
          <w:szCs w:val="28"/>
        </w:rPr>
        <w:t xml:space="preserve"> (РГА</w:t>
      </w:r>
      <w:r>
        <w:rPr>
          <w:color w:val="000000"/>
          <w:sz w:val="28"/>
          <w:szCs w:val="28"/>
        </w:rPr>
        <w:t>ЛИ</w:t>
      </w:r>
      <w:r w:rsidR="004A2C11">
        <w:rPr>
          <w:color w:val="000000"/>
          <w:sz w:val="28"/>
          <w:szCs w:val="28"/>
        </w:rPr>
        <w:t>)</w:t>
      </w:r>
      <w:r w:rsidR="008F1680">
        <w:rPr>
          <w:color w:val="000000"/>
          <w:sz w:val="28"/>
          <w:szCs w:val="28"/>
        </w:rPr>
        <w:t>.</w:t>
      </w:r>
    </w:p>
    <w:p w:rsidR="00C109F9" w:rsidRDefault="00AE0C4F" w:rsidP="00A97CB5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0C4F">
        <w:rPr>
          <w:color w:val="000000"/>
          <w:sz w:val="28"/>
          <w:szCs w:val="28"/>
        </w:rPr>
        <w:t xml:space="preserve">Основу </w:t>
      </w:r>
      <w:proofErr w:type="spellStart"/>
      <w:r w:rsidRPr="00AE0C4F">
        <w:rPr>
          <w:color w:val="000000"/>
          <w:sz w:val="28"/>
          <w:szCs w:val="28"/>
        </w:rPr>
        <w:t>источниковой</w:t>
      </w:r>
      <w:proofErr w:type="spellEnd"/>
      <w:r w:rsidRPr="00AE0C4F">
        <w:rPr>
          <w:color w:val="000000"/>
          <w:sz w:val="28"/>
          <w:szCs w:val="28"/>
        </w:rPr>
        <w:t xml:space="preserve"> базы состави</w:t>
      </w:r>
      <w:r>
        <w:rPr>
          <w:color w:val="000000"/>
          <w:sz w:val="28"/>
          <w:szCs w:val="28"/>
        </w:rPr>
        <w:t>ли документальные источники такие как: дела кинокартин, производственные отчеты, сметы на производство и сценарии. Та</w:t>
      </w:r>
      <w:r w:rsidR="00753171">
        <w:rPr>
          <w:color w:val="000000"/>
          <w:sz w:val="28"/>
          <w:szCs w:val="28"/>
        </w:rPr>
        <w:t>кже в работе были использованы</w:t>
      </w:r>
      <w:r>
        <w:rPr>
          <w:color w:val="000000"/>
          <w:sz w:val="28"/>
          <w:szCs w:val="28"/>
        </w:rPr>
        <w:t xml:space="preserve"> периодические издания:</w:t>
      </w:r>
      <w:r w:rsidRPr="00AE0C4F">
        <w:rPr>
          <w:color w:val="000000"/>
          <w:sz w:val="28"/>
          <w:szCs w:val="28"/>
        </w:rPr>
        <w:t xml:space="preserve"> </w:t>
      </w:r>
      <w:r w:rsidR="00753171">
        <w:rPr>
          <w:color w:val="000000"/>
          <w:sz w:val="28"/>
          <w:szCs w:val="28"/>
        </w:rPr>
        <w:t>газеты (</w:t>
      </w:r>
      <w:r w:rsidR="006E35A2">
        <w:rPr>
          <w:color w:val="000000"/>
          <w:sz w:val="28"/>
          <w:szCs w:val="28"/>
        </w:rPr>
        <w:t>«Правда», «Известия»</w:t>
      </w:r>
      <w:r w:rsidR="00753171">
        <w:rPr>
          <w:color w:val="000000"/>
          <w:sz w:val="28"/>
          <w:szCs w:val="28"/>
        </w:rPr>
        <w:t>),</w:t>
      </w:r>
      <w:r w:rsidR="006E35A2">
        <w:rPr>
          <w:color w:val="000000"/>
          <w:sz w:val="28"/>
          <w:szCs w:val="28"/>
        </w:rPr>
        <w:t xml:space="preserve"> </w:t>
      </w:r>
      <w:r w:rsidR="00753171">
        <w:rPr>
          <w:color w:val="000000"/>
          <w:sz w:val="28"/>
          <w:szCs w:val="28"/>
        </w:rPr>
        <w:t xml:space="preserve">аналитические </w:t>
      </w:r>
      <w:r>
        <w:rPr>
          <w:color w:val="000000"/>
          <w:sz w:val="28"/>
          <w:szCs w:val="28"/>
        </w:rPr>
        <w:t xml:space="preserve">журналы, в которых публиковались рецензии </w:t>
      </w:r>
      <w:r w:rsidR="000D525D">
        <w:rPr>
          <w:color w:val="000000"/>
          <w:sz w:val="28"/>
          <w:szCs w:val="28"/>
        </w:rPr>
        <w:t>и критические обзоры на фильмы</w:t>
      </w:r>
      <w:r w:rsidR="00753171">
        <w:rPr>
          <w:color w:val="000000"/>
          <w:sz w:val="28"/>
          <w:szCs w:val="28"/>
        </w:rPr>
        <w:t xml:space="preserve"> (</w:t>
      </w:r>
      <w:r w:rsidR="000D525D">
        <w:rPr>
          <w:color w:val="000000"/>
          <w:sz w:val="28"/>
          <w:szCs w:val="28"/>
        </w:rPr>
        <w:t>«Искусство кино</w:t>
      </w:r>
      <w:r w:rsidR="00450839">
        <w:rPr>
          <w:color w:val="000000"/>
          <w:sz w:val="28"/>
          <w:szCs w:val="28"/>
        </w:rPr>
        <w:t>»,</w:t>
      </w:r>
      <w:r w:rsidR="000D525D">
        <w:rPr>
          <w:color w:val="000000"/>
          <w:sz w:val="28"/>
          <w:szCs w:val="28"/>
        </w:rPr>
        <w:t xml:space="preserve"> «Киноведческие записки», «Театр»</w:t>
      </w:r>
      <w:r w:rsidR="00753171">
        <w:rPr>
          <w:color w:val="000000"/>
          <w:sz w:val="28"/>
          <w:szCs w:val="28"/>
        </w:rPr>
        <w:t xml:space="preserve">, «Советская музыка»). </w:t>
      </w:r>
      <w:r w:rsidR="00450839">
        <w:rPr>
          <w:color w:val="000000"/>
          <w:sz w:val="28"/>
          <w:szCs w:val="28"/>
        </w:rPr>
        <w:t>В работе</w:t>
      </w:r>
      <w:r w:rsidR="00753171">
        <w:rPr>
          <w:color w:val="000000"/>
          <w:sz w:val="28"/>
          <w:szCs w:val="28"/>
        </w:rPr>
        <w:t xml:space="preserve"> </w:t>
      </w:r>
      <w:r w:rsidR="00450839">
        <w:rPr>
          <w:color w:val="000000"/>
          <w:sz w:val="28"/>
          <w:szCs w:val="28"/>
        </w:rPr>
        <w:t xml:space="preserve">были использованы </w:t>
      </w:r>
      <w:r w:rsidR="00753171">
        <w:rPr>
          <w:color w:val="000000"/>
          <w:sz w:val="28"/>
          <w:szCs w:val="28"/>
        </w:rPr>
        <w:t>материалы</w:t>
      </w:r>
      <w:r w:rsidR="00667CBE">
        <w:rPr>
          <w:color w:val="000000"/>
          <w:sz w:val="28"/>
          <w:szCs w:val="28"/>
        </w:rPr>
        <w:t xml:space="preserve"> </w:t>
      </w:r>
      <w:r w:rsidR="00753171">
        <w:rPr>
          <w:color w:val="000000"/>
          <w:sz w:val="28"/>
          <w:szCs w:val="28"/>
        </w:rPr>
        <w:t>культурно-развлекательных журналов</w:t>
      </w:r>
      <w:r w:rsidR="00667CBE">
        <w:rPr>
          <w:color w:val="000000"/>
          <w:sz w:val="28"/>
          <w:szCs w:val="28"/>
        </w:rPr>
        <w:t xml:space="preserve"> </w:t>
      </w:r>
      <w:r w:rsidR="00753171">
        <w:rPr>
          <w:color w:val="000000"/>
          <w:sz w:val="28"/>
          <w:szCs w:val="28"/>
        </w:rPr>
        <w:t>(«Огонек»,</w:t>
      </w:r>
      <w:r w:rsidR="00667CBE">
        <w:rPr>
          <w:color w:val="000000"/>
          <w:sz w:val="28"/>
          <w:szCs w:val="28"/>
        </w:rPr>
        <w:t xml:space="preserve"> «Смена»</w:t>
      </w:r>
      <w:r w:rsidR="00753171">
        <w:rPr>
          <w:color w:val="000000"/>
          <w:sz w:val="28"/>
          <w:szCs w:val="28"/>
        </w:rPr>
        <w:t>)</w:t>
      </w:r>
      <w:r w:rsidR="004A2C11">
        <w:rPr>
          <w:color w:val="000000"/>
          <w:sz w:val="28"/>
          <w:szCs w:val="28"/>
        </w:rPr>
        <w:t>.</w:t>
      </w:r>
    </w:p>
    <w:p w:rsidR="004A2C11" w:rsidRPr="00AE0C4F" w:rsidRDefault="004A2C11" w:rsidP="00A97CB5">
      <w:pPr>
        <w:pStyle w:val="a9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качестве основного визуального источника были использованы записи фильмов-опер.</w:t>
      </w:r>
    </w:p>
    <w:p w:rsidR="000B49BA" w:rsidRPr="00114034" w:rsidRDefault="00F23398" w:rsidP="00A97CB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34">
        <w:rPr>
          <w:rFonts w:ascii="Times New Roman" w:hAnsi="Times New Roman"/>
          <w:sz w:val="28"/>
          <w:szCs w:val="28"/>
        </w:rPr>
        <w:t xml:space="preserve">Работа состоит из 3 глав, введения и заключения. Первая глава посвящена </w:t>
      </w:r>
      <w:r w:rsidR="00753171">
        <w:rPr>
          <w:rFonts w:ascii="Times New Roman" w:hAnsi="Times New Roman"/>
          <w:sz w:val="28"/>
          <w:szCs w:val="28"/>
        </w:rPr>
        <w:t>эстетическим особенностям жанра</w:t>
      </w:r>
      <w:r w:rsidRPr="00114034">
        <w:rPr>
          <w:rFonts w:ascii="Times New Roman" w:hAnsi="Times New Roman"/>
          <w:sz w:val="28"/>
          <w:szCs w:val="28"/>
        </w:rPr>
        <w:t xml:space="preserve"> фильма-оперы</w:t>
      </w:r>
      <w:r w:rsidR="00753171">
        <w:rPr>
          <w:rFonts w:ascii="Times New Roman" w:hAnsi="Times New Roman"/>
          <w:sz w:val="28"/>
          <w:szCs w:val="28"/>
        </w:rPr>
        <w:t>, дана классификация фильмов-опер; во второй рассматривается истории жанра в советском кинематографе от зарождения до упадка</w:t>
      </w:r>
      <w:r w:rsidRPr="00114034">
        <w:rPr>
          <w:rFonts w:ascii="Times New Roman" w:hAnsi="Times New Roman"/>
          <w:sz w:val="28"/>
          <w:szCs w:val="28"/>
        </w:rPr>
        <w:t>, в третьей рассмотрен</w:t>
      </w:r>
      <w:r w:rsidR="00C07302">
        <w:rPr>
          <w:rFonts w:ascii="Times New Roman" w:hAnsi="Times New Roman"/>
          <w:sz w:val="28"/>
          <w:szCs w:val="28"/>
        </w:rPr>
        <w:t>о,</w:t>
      </w:r>
      <w:r w:rsidRPr="00114034">
        <w:rPr>
          <w:rFonts w:ascii="Times New Roman" w:hAnsi="Times New Roman"/>
          <w:sz w:val="28"/>
          <w:szCs w:val="28"/>
        </w:rPr>
        <w:t xml:space="preserve"> каким о</w:t>
      </w:r>
      <w:r w:rsidR="004A02D7">
        <w:rPr>
          <w:rFonts w:ascii="Times New Roman" w:hAnsi="Times New Roman"/>
          <w:sz w:val="28"/>
          <w:szCs w:val="28"/>
        </w:rPr>
        <w:t>б</w:t>
      </w:r>
      <w:r w:rsidRPr="00114034">
        <w:rPr>
          <w:rFonts w:ascii="Times New Roman" w:hAnsi="Times New Roman"/>
          <w:sz w:val="28"/>
          <w:szCs w:val="28"/>
        </w:rPr>
        <w:t xml:space="preserve">разом в операх </w:t>
      </w:r>
      <w:r w:rsidR="001C6A74">
        <w:rPr>
          <w:rFonts w:ascii="Times New Roman" w:hAnsi="Times New Roman"/>
          <w:sz w:val="28"/>
          <w:szCs w:val="28"/>
        </w:rPr>
        <w:t>преломляются исторические сюжеты.</w:t>
      </w:r>
    </w:p>
    <w:p w:rsidR="00DC6534" w:rsidRDefault="007C0E30" w:rsidP="00AB6C3B">
      <w:pPr>
        <w:pStyle w:val="1"/>
      </w:pPr>
      <w:r w:rsidRPr="00114034">
        <w:rPr>
          <w:sz w:val="28"/>
        </w:rPr>
        <w:br w:type="page"/>
      </w:r>
      <w:bookmarkStart w:id="2" w:name="_Toc483080500"/>
      <w:bookmarkStart w:id="3" w:name="_Toc483176110"/>
      <w:r w:rsidR="00DC6534" w:rsidRPr="00A83119">
        <w:lastRenderedPageBreak/>
        <w:t>Глава 1</w:t>
      </w:r>
      <w:r w:rsidR="00B40497">
        <w:t xml:space="preserve">. Специфика жанра </w:t>
      </w:r>
      <w:r w:rsidR="005136B7">
        <w:t>фильма-оперы</w:t>
      </w:r>
      <w:bookmarkEnd w:id="2"/>
      <w:bookmarkEnd w:id="3"/>
    </w:p>
    <w:p w:rsidR="0042229A" w:rsidRDefault="0042229A" w:rsidP="004222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034">
        <w:rPr>
          <w:rFonts w:ascii="Times New Roman" w:hAnsi="Times New Roman"/>
          <w:sz w:val="28"/>
          <w:szCs w:val="28"/>
        </w:rPr>
        <w:t xml:space="preserve">После того как в 1929 году кино «обрело голос» у режиссеров появилась возможность снимать музыкальные фильмы, где музыке отводилась бы не только сопровождающая роль и  ее функции выходили бы за узкие рамки </w:t>
      </w:r>
      <w:r w:rsidR="00C844C3">
        <w:rPr>
          <w:rFonts w:ascii="Times New Roman" w:hAnsi="Times New Roman"/>
          <w:sz w:val="28"/>
          <w:szCs w:val="28"/>
        </w:rPr>
        <w:t>иллюстрирования</w:t>
      </w:r>
      <w:r w:rsidRPr="00114034">
        <w:rPr>
          <w:rFonts w:ascii="Times New Roman" w:hAnsi="Times New Roman"/>
          <w:sz w:val="28"/>
          <w:szCs w:val="28"/>
        </w:rPr>
        <w:t xml:space="preserve"> «картинки».  Одной из первых научных работ, затрагивающих музыку в звуковом фильме, следует считать «Заявку» («Будущее звуковой фильмы»), написанную  </w:t>
      </w:r>
      <w:r w:rsidR="00135F4A">
        <w:rPr>
          <w:rFonts w:ascii="Times New Roman" w:hAnsi="Times New Roman"/>
          <w:sz w:val="28"/>
          <w:szCs w:val="28"/>
        </w:rPr>
        <w:t xml:space="preserve">С. </w:t>
      </w:r>
      <w:r w:rsidRPr="00114034">
        <w:rPr>
          <w:rFonts w:ascii="Times New Roman" w:hAnsi="Times New Roman"/>
          <w:sz w:val="28"/>
          <w:szCs w:val="28"/>
        </w:rPr>
        <w:t xml:space="preserve">Эйзенштейном в соавторстве с Григорием Александровым и Всеволодом Пудовкиным. </w:t>
      </w:r>
      <w:r w:rsidR="00135F4A">
        <w:rPr>
          <w:rFonts w:ascii="Times New Roman" w:hAnsi="Times New Roman"/>
          <w:sz w:val="28"/>
          <w:szCs w:val="28"/>
        </w:rPr>
        <w:t>Авторы, рассуждая о том, какие перспективы открывает появление звука в кино, указывают на опасность того, что звук в кино станет только лишь иллюстрацией изображения на экране, уничтожая «культуру монтажа». Для того</w:t>
      </w:r>
      <w:proofErr w:type="gramStart"/>
      <w:r w:rsidR="00135F4A">
        <w:rPr>
          <w:rFonts w:ascii="Times New Roman" w:hAnsi="Times New Roman"/>
          <w:sz w:val="28"/>
          <w:szCs w:val="28"/>
        </w:rPr>
        <w:t>,</w:t>
      </w:r>
      <w:proofErr w:type="gramEnd"/>
      <w:r w:rsidR="00135F4A">
        <w:rPr>
          <w:rFonts w:ascii="Times New Roman" w:hAnsi="Times New Roman"/>
          <w:sz w:val="28"/>
          <w:szCs w:val="28"/>
        </w:rPr>
        <w:t xml:space="preserve"> чтобы этого не случилось,  режиссеры предлагают создавать фильмы таким образом, чтобы звук резко не совпадал со зрительным образом. Это несовпадение будет рождать новый образ.</w:t>
      </w:r>
    </w:p>
    <w:p w:rsidR="004E1B46" w:rsidRDefault="00990E3C" w:rsidP="004E1B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229A" w:rsidRPr="00114034">
        <w:rPr>
          <w:rFonts w:ascii="Times New Roman" w:hAnsi="Times New Roman"/>
          <w:sz w:val="28"/>
          <w:szCs w:val="28"/>
        </w:rPr>
        <w:t xml:space="preserve">убликации, </w:t>
      </w:r>
      <w:r>
        <w:rPr>
          <w:rFonts w:ascii="Times New Roman" w:hAnsi="Times New Roman"/>
          <w:sz w:val="28"/>
          <w:szCs w:val="28"/>
        </w:rPr>
        <w:t>посвященные роли музыки в кино</w:t>
      </w:r>
      <w:r w:rsidR="0042229A" w:rsidRPr="00114034">
        <w:rPr>
          <w:rFonts w:ascii="Times New Roman" w:hAnsi="Times New Roman"/>
          <w:sz w:val="28"/>
          <w:szCs w:val="28"/>
        </w:rPr>
        <w:t xml:space="preserve"> появляются в начале </w:t>
      </w:r>
      <w:r w:rsidR="00170E59">
        <w:rPr>
          <w:rFonts w:ascii="Times New Roman" w:hAnsi="Times New Roman"/>
          <w:sz w:val="28"/>
          <w:szCs w:val="28"/>
        </w:rPr>
        <w:t>19</w:t>
      </w:r>
      <w:r w:rsidR="0042229A" w:rsidRPr="00114034">
        <w:rPr>
          <w:rFonts w:ascii="Times New Roman" w:hAnsi="Times New Roman"/>
          <w:sz w:val="28"/>
          <w:szCs w:val="28"/>
        </w:rPr>
        <w:t xml:space="preserve">30-х и в Европе; одним из первых, кто начал разговор о </w:t>
      </w:r>
      <w:r w:rsidR="0059396F">
        <w:rPr>
          <w:rFonts w:ascii="Times New Roman" w:hAnsi="Times New Roman"/>
          <w:sz w:val="28"/>
          <w:szCs w:val="28"/>
        </w:rPr>
        <w:t xml:space="preserve">роли музыки </w:t>
      </w:r>
      <w:proofErr w:type="gramStart"/>
      <w:r w:rsidR="0059396F">
        <w:rPr>
          <w:rFonts w:ascii="Times New Roman" w:hAnsi="Times New Roman"/>
          <w:sz w:val="28"/>
          <w:szCs w:val="28"/>
        </w:rPr>
        <w:t>в</w:t>
      </w:r>
      <w:proofErr w:type="gramEnd"/>
      <w:r w:rsidR="0059396F">
        <w:rPr>
          <w:rFonts w:ascii="Times New Roman" w:hAnsi="Times New Roman"/>
          <w:sz w:val="28"/>
          <w:szCs w:val="28"/>
        </w:rPr>
        <w:t xml:space="preserve"> кино, был британский исследователь</w:t>
      </w:r>
      <w:r w:rsidR="0042229A" w:rsidRPr="001140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229A" w:rsidRPr="00114034">
        <w:rPr>
          <w:rFonts w:ascii="Times New Roman" w:hAnsi="Times New Roman"/>
          <w:sz w:val="28"/>
          <w:szCs w:val="28"/>
        </w:rPr>
        <w:t>Курт</w:t>
      </w:r>
      <w:proofErr w:type="spellEnd"/>
      <w:r w:rsidR="0042229A" w:rsidRPr="00114034">
        <w:rPr>
          <w:rFonts w:ascii="Times New Roman" w:hAnsi="Times New Roman"/>
          <w:sz w:val="28"/>
          <w:szCs w:val="28"/>
        </w:rPr>
        <w:t xml:space="preserve"> Лондон</w:t>
      </w:r>
      <w:r w:rsidR="0042229A" w:rsidRPr="0096667F">
        <w:rPr>
          <w:rFonts w:ascii="Times New Roman" w:hAnsi="Times New Roman"/>
          <w:sz w:val="28"/>
          <w:szCs w:val="28"/>
        </w:rPr>
        <w:t>.</w:t>
      </w:r>
      <w:r w:rsidR="0096667F" w:rsidRPr="0096667F">
        <w:rPr>
          <w:rFonts w:ascii="Times New Roman" w:hAnsi="Times New Roman"/>
          <w:sz w:val="28"/>
          <w:szCs w:val="28"/>
        </w:rPr>
        <w:t xml:space="preserve"> В </w:t>
      </w:r>
      <w:r w:rsidR="008E36DD">
        <w:rPr>
          <w:rFonts w:ascii="Times New Roman" w:hAnsi="Times New Roman"/>
          <w:sz w:val="28"/>
          <w:szCs w:val="28"/>
        </w:rPr>
        <w:t>своей работе</w:t>
      </w:r>
      <w:r w:rsidR="00D954DD" w:rsidRPr="0096667F">
        <w:rPr>
          <w:rFonts w:ascii="Times New Roman" w:hAnsi="Times New Roman"/>
          <w:sz w:val="28"/>
          <w:szCs w:val="28"/>
        </w:rPr>
        <w:t xml:space="preserve"> «Музыка в кино»</w:t>
      </w:r>
      <w:r w:rsidR="005B6EAD">
        <w:rPr>
          <w:rStyle w:val="a5"/>
          <w:rFonts w:ascii="Times New Roman" w:hAnsi="Times New Roman"/>
          <w:sz w:val="28"/>
          <w:szCs w:val="28"/>
        </w:rPr>
        <w:footnoteReference w:id="22"/>
      </w:r>
      <w:r w:rsidR="0096667F" w:rsidRPr="0096667F">
        <w:rPr>
          <w:rFonts w:ascii="Times New Roman" w:hAnsi="Times New Roman"/>
          <w:sz w:val="28"/>
          <w:szCs w:val="28"/>
        </w:rPr>
        <w:t xml:space="preserve"> </w:t>
      </w:r>
      <w:r w:rsidR="004E1B46">
        <w:rPr>
          <w:rFonts w:ascii="Times New Roman" w:hAnsi="Times New Roman"/>
          <w:sz w:val="28"/>
          <w:szCs w:val="28"/>
        </w:rPr>
        <w:t>Лондон проследил «</w:t>
      </w:r>
      <w:r w:rsidR="004E1B46" w:rsidRPr="00D954DD">
        <w:rPr>
          <w:rFonts w:ascii="Times New Roman" w:hAnsi="Times New Roman"/>
          <w:sz w:val="28"/>
          <w:szCs w:val="28"/>
        </w:rPr>
        <w:t>становление киномузыки</w:t>
      </w:r>
      <w:r w:rsidR="004E1B46">
        <w:rPr>
          <w:rFonts w:ascii="Times New Roman" w:hAnsi="Times New Roman"/>
          <w:sz w:val="28"/>
          <w:szCs w:val="28"/>
        </w:rPr>
        <w:t>»</w:t>
      </w:r>
      <w:r w:rsidR="004E1B46" w:rsidRPr="00D954DD">
        <w:rPr>
          <w:rFonts w:ascii="Times New Roman" w:hAnsi="Times New Roman"/>
          <w:sz w:val="28"/>
          <w:szCs w:val="28"/>
        </w:rPr>
        <w:t xml:space="preserve">, начиная от </w:t>
      </w:r>
      <w:r w:rsidR="004E1B46">
        <w:rPr>
          <w:rFonts w:ascii="Times New Roman" w:hAnsi="Times New Roman"/>
          <w:sz w:val="28"/>
          <w:szCs w:val="28"/>
        </w:rPr>
        <w:t xml:space="preserve">первых </w:t>
      </w:r>
      <w:r w:rsidR="004E1B46" w:rsidRPr="00D954DD">
        <w:rPr>
          <w:rFonts w:ascii="Times New Roman" w:hAnsi="Times New Roman"/>
          <w:sz w:val="28"/>
          <w:szCs w:val="28"/>
        </w:rPr>
        <w:t xml:space="preserve">опытов с </w:t>
      </w:r>
      <w:proofErr w:type="spellStart"/>
      <w:r w:rsidR="004E1B46" w:rsidRPr="00D954DD">
        <w:rPr>
          <w:rFonts w:ascii="Times New Roman" w:hAnsi="Times New Roman"/>
          <w:sz w:val="28"/>
          <w:szCs w:val="28"/>
        </w:rPr>
        <w:t>кинетофонографом</w:t>
      </w:r>
      <w:proofErr w:type="spellEnd"/>
      <w:r w:rsidR="004E1B46" w:rsidRPr="00D954DD">
        <w:rPr>
          <w:rFonts w:ascii="Times New Roman" w:hAnsi="Times New Roman"/>
          <w:sz w:val="28"/>
          <w:szCs w:val="28"/>
        </w:rPr>
        <w:t xml:space="preserve"> Томаса Эдисона </w:t>
      </w:r>
      <w:r w:rsidR="004E1B46">
        <w:rPr>
          <w:rFonts w:ascii="Times New Roman" w:hAnsi="Times New Roman"/>
          <w:sz w:val="28"/>
          <w:szCs w:val="28"/>
        </w:rPr>
        <w:t xml:space="preserve">и заканчивая музыкой звукового кинематографа. Лондон одним из первых выделил </w:t>
      </w:r>
      <w:proofErr w:type="spellStart"/>
      <w:r w:rsidR="004E1B46">
        <w:rPr>
          <w:rFonts w:ascii="Times New Roman" w:hAnsi="Times New Roman"/>
          <w:sz w:val="28"/>
          <w:szCs w:val="28"/>
        </w:rPr>
        <w:t>кинооперу</w:t>
      </w:r>
      <w:proofErr w:type="spellEnd"/>
      <w:r w:rsidR="004E1B46">
        <w:rPr>
          <w:rFonts w:ascii="Times New Roman" w:hAnsi="Times New Roman"/>
          <w:sz w:val="28"/>
          <w:szCs w:val="28"/>
        </w:rPr>
        <w:t xml:space="preserve"> или фильм-оперу в отдельный жанр. </w:t>
      </w:r>
      <w:r w:rsidR="004E1B46" w:rsidRPr="00114034">
        <w:rPr>
          <w:rFonts w:ascii="Times New Roman" w:hAnsi="Times New Roman"/>
          <w:sz w:val="28"/>
          <w:szCs w:val="28"/>
        </w:rPr>
        <w:t>В</w:t>
      </w:r>
      <w:r w:rsidR="004E1B46">
        <w:rPr>
          <w:rFonts w:ascii="Times New Roman" w:hAnsi="Times New Roman"/>
          <w:sz w:val="28"/>
          <w:szCs w:val="28"/>
        </w:rPr>
        <w:t xml:space="preserve"> третьей части «Музыки в кино»</w:t>
      </w:r>
      <w:r w:rsidR="004E1B46" w:rsidRPr="00114034">
        <w:rPr>
          <w:rFonts w:ascii="Times New Roman" w:hAnsi="Times New Roman"/>
          <w:sz w:val="28"/>
          <w:szCs w:val="28"/>
        </w:rPr>
        <w:t xml:space="preserve"> </w:t>
      </w:r>
      <w:r w:rsidR="004E1B46">
        <w:rPr>
          <w:rFonts w:ascii="Times New Roman" w:hAnsi="Times New Roman"/>
          <w:sz w:val="28"/>
          <w:szCs w:val="28"/>
        </w:rPr>
        <w:t xml:space="preserve">исследователь, </w:t>
      </w:r>
      <w:r w:rsidR="004E1B46" w:rsidRPr="00114034">
        <w:rPr>
          <w:rFonts w:ascii="Times New Roman" w:hAnsi="Times New Roman"/>
          <w:sz w:val="28"/>
          <w:szCs w:val="28"/>
        </w:rPr>
        <w:t>рассматри</w:t>
      </w:r>
      <w:r w:rsidR="004E1B46">
        <w:rPr>
          <w:rFonts w:ascii="Times New Roman" w:hAnsi="Times New Roman"/>
          <w:sz w:val="28"/>
          <w:szCs w:val="28"/>
        </w:rPr>
        <w:t>вая жанры музыкального фильма, называет</w:t>
      </w:r>
      <w:r w:rsidR="004E1B46" w:rsidRPr="00114034">
        <w:rPr>
          <w:rFonts w:ascii="Times New Roman" w:hAnsi="Times New Roman"/>
          <w:sz w:val="28"/>
          <w:szCs w:val="28"/>
        </w:rPr>
        <w:t xml:space="preserve"> следующие: неречевые игровы</w:t>
      </w:r>
      <w:r w:rsidR="004E1B46">
        <w:rPr>
          <w:rFonts w:ascii="Times New Roman" w:hAnsi="Times New Roman"/>
          <w:sz w:val="28"/>
          <w:szCs w:val="28"/>
        </w:rPr>
        <w:t xml:space="preserve">е фильмы с музыкой, </w:t>
      </w:r>
      <w:proofErr w:type="spellStart"/>
      <w:r w:rsidR="004E1B46">
        <w:rPr>
          <w:rFonts w:ascii="Times New Roman" w:hAnsi="Times New Roman"/>
          <w:sz w:val="28"/>
          <w:szCs w:val="28"/>
        </w:rPr>
        <w:t>кинооперетту</w:t>
      </w:r>
      <w:proofErr w:type="spellEnd"/>
      <w:r w:rsidR="004E1B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1B46">
        <w:rPr>
          <w:rFonts w:ascii="Times New Roman" w:hAnsi="Times New Roman"/>
          <w:sz w:val="28"/>
          <w:szCs w:val="28"/>
        </w:rPr>
        <w:t>кинооперу</w:t>
      </w:r>
      <w:proofErr w:type="spellEnd"/>
      <w:r w:rsidR="004E1B46" w:rsidRPr="00A76F00">
        <w:rPr>
          <w:rFonts w:ascii="Times New Roman" w:hAnsi="Times New Roman"/>
          <w:sz w:val="28"/>
          <w:szCs w:val="28"/>
        </w:rPr>
        <w:t xml:space="preserve">, киноконцерт (фильм-концерт), музыкальный </w:t>
      </w:r>
      <w:r w:rsidR="004E1B46" w:rsidRPr="00114034">
        <w:rPr>
          <w:rFonts w:ascii="Times New Roman" w:hAnsi="Times New Roman"/>
          <w:sz w:val="28"/>
          <w:szCs w:val="28"/>
        </w:rPr>
        <w:t>мультипликационный фильм.</w:t>
      </w:r>
      <w:r w:rsidR="004E1B46">
        <w:rPr>
          <w:rFonts w:ascii="Times New Roman" w:hAnsi="Times New Roman"/>
          <w:sz w:val="28"/>
          <w:szCs w:val="28"/>
        </w:rPr>
        <w:t xml:space="preserve"> Во многом классификация Лондона имеет прогностический, перспективный характер, так как в 1931 году было рано говорить о становлении жанра фильма-оперы, а опыт постановок оперы в </w:t>
      </w:r>
      <w:r w:rsidR="004E1B46">
        <w:rPr>
          <w:rFonts w:ascii="Times New Roman" w:hAnsi="Times New Roman"/>
          <w:sz w:val="28"/>
          <w:szCs w:val="28"/>
        </w:rPr>
        <w:lastRenderedPageBreak/>
        <w:t>кино был минимальным и ограничивался по факту записями из театра.</w:t>
      </w:r>
      <w:r w:rsidR="004E1B46" w:rsidRPr="00114034">
        <w:rPr>
          <w:rFonts w:ascii="Times New Roman" w:hAnsi="Times New Roman"/>
          <w:sz w:val="28"/>
          <w:szCs w:val="28"/>
        </w:rPr>
        <w:t xml:space="preserve"> </w:t>
      </w:r>
      <w:r w:rsidR="004E1B46">
        <w:rPr>
          <w:rFonts w:ascii="Times New Roman" w:hAnsi="Times New Roman"/>
          <w:sz w:val="28"/>
          <w:szCs w:val="28"/>
        </w:rPr>
        <w:t>Кроме первой классификации жанров музыкального фильма</w:t>
      </w:r>
      <w:r w:rsidR="004E1B46" w:rsidRPr="00114034">
        <w:rPr>
          <w:rFonts w:ascii="Times New Roman" w:hAnsi="Times New Roman"/>
          <w:sz w:val="28"/>
          <w:szCs w:val="28"/>
        </w:rPr>
        <w:t xml:space="preserve"> </w:t>
      </w:r>
      <w:r w:rsidR="004E1B46">
        <w:rPr>
          <w:rFonts w:ascii="Times New Roman" w:hAnsi="Times New Roman"/>
          <w:sz w:val="28"/>
          <w:szCs w:val="28"/>
        </w:rPr>
        <w:t xml:space="preserve">в своей книге </w:t>
      </w:r>
      <w:r w:rsidR="004E1B46" w:rsidRPr="00114034">
        <w:rPr>
          <w:rFonts w:ascii="Times New Roman" w:hAnsi="Times New Roman"/>
          <w:sz w:val="28"/>
          <w:szCs w:val="28"/>
        </w:rPr>
        <w:t xml:space="preserve">Лондон </w:t>
      </w:r>
      <w:r w:rsidR="004E1B46">
        <w:rPr>
          <w:rFonts w:ascii="Times New Roman" w:hAnsi="Times New Roman"/>
          <w:sz w:val="28"/>
          <w:szCs w:val="28"/>
        </w:rPr>
        <w:t>затрагивает проблемы</w:t>
      </w:r>
      <w:r w:rsidR="004E1B46" w:rsidRPr="00114034">
        <w:rPr>
          <w:rFonts w:ascii="Times New Roman" w:hAnsi="Times New Roman"/>
          <w:sz w:val="28"/>
          <w:szCs w:val="28"/>
        </w:rPr>
        <w:t xml:space="preserve"> постановки «фильмов на музыку» и музыкальной трансляции</w:t>
      </w:r>
      <w:r w:rsidR="004E1B46">
        <w:rPr>
          <w:rFonts w:ascii="Times New Roman" w:hAnsi="Times New Roman"/>
          <w:sz w:val="28"/>
          <w:szCs w:val="28"/>
        </w:rPr>
        <w:t xml:space="preserve">. </w:t>
      </w:r>
    </w:p>
    <w:p w:rsidR="00135F4A" w:rsidRDefault="00135F4A" w:rsidP="00135F4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Лондон </w:t>
      </w:r>
      <w:r w:rsidRPr="002A2D43">
        <w:rPr>
          <w:rFonts w:ascii="Times New Roman" w:hAnsi="Times New Roman"/>
          <w:sz w:val="28"/>
          <w:szCs w:val="28"/>
        </w:rPr>
        <w:t>весьма категорично высказывается по поводу будущего фильма-оперы:</w:t>
      </w:r>
      <w:r>
        <w:rPr>
          <w:rFonts w:ascii="Times New Roman" w:hAnsi="Times New Roman"/>
          <w:sz w:val="28"/>
          <w:szCs w:val="28"/>
        </w:rPr>
        <w:t xml:space="preserve"> по его мнению, особенности съемки (сильное приближение лица исполнителя, при котором видна мимика) и запись звука уничтожаю</w:t>
      </w:r>
      <w:r w:rsidRPr="002A2D43">
        <w:rPr>
          <w:rFonts w:ascii="Times New Roman" w:hAnsi="Times New Roman"/>
          <w:sz w:val="28"/>
          <w:szCs w:val="28"/>
        </w:rPr>
        <w:t>т эффект</w:t>
      </w:r>
      <w:r>
        <w:rPr>
          <w:rFonts w:ascii="Times New Roman" w:hAnsi="Times New Roman"/>
          <w:sz w:val="28"/>
          <w:szCs w:val="28"/>
        </w:rPr>
        <w:t xml:space="preserve"> даже самого лучшего исполнения, вызывая у зрителя только смех</w:t>
      </w:r>
      <w:r w:rsidRPr="002A2D43">
        <w:rPr>
          <w:rFonts w:ascii="Times New Roman" w:hAnsi="Times New Roman"/>
          <w:sz w:val="28"/>
          <w:szCs w:val="28"/>
        </w:rPr>
        <w:t xml:space="preserve"> и отвращение</w:t>
      </w:r>
      <w:r>
        <w:rPr>
          <w:rFonts w:ascii="Times New Roman" w:hAnsi="Times New Roman"/>
          <w:sz w:val="28"/>
          <w:szCs w:val="28"/>
        </w:rPr>
        <w:t xml:space="preserve"> при просмотре</w:t>
      </w:r>
      <w:r w:rsidRPr="002A2D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Опыты по созданию фильма-оперы Лондон оценивает отрицательно, так как,</w:t>
      </w:r>
      <w:r w:rsidRPr="002A2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его мнению, н</w:t>
      </w:r>
      <w:r w:rsidRPr="002A2D43">
        <w:rPr>
          <w:rFonts w:ascii="Times New Roman" w:hAnsi="Times New Roman"/>
          <w:sz w:val="28"/>
          <w:szCs w:val="28"/>
        </w:rPr>
        <w:t xml:space="preserve">и один звуковой фильм не может быть построен </w:t>
      </w:r>
      <w:r>
        <w:rPr>
          <w:rFonts w:ascii="Times New Roman" w:hAnsi="Times New Roman"/>
          <w:sz w:val="28"/>
          <w:szCs w:val="28"/>
        </w:rPr>
        <w:t>как</w:t>
      </w:r>
      <w:r w:rsidRPr="002A2D43">
        <w:rPr>
          <w:rFonts w:ascii="Times New Roman" w:hAnsi="Times New Roman"/>
          <w:sz w:val="28"/>
          <w:szCs w:val="28"/>
        </w:rPr>
        <w:t xml:space="preserve"> опера. В то же время исследователь выделяет</w:t>
      </w:r>
      <w:r>
        <w:rPr>
          <w:rFonts w:ascii="Times New Roman" w:hAnsi="Times New Roman"/>
          <w:sz w:val="28"/>
          <w:szCs w:val="28"/>
        </w:rPr>
        <w:t xml:space="preserve"> среди музыкальных жанров</w:t>
      </w:r>
      <w:r w:rsidRPr="002A2D43">
        <w:rPr>
          <w:rFonts w:ascii="Times New Roman" w:hAnsi="Times New Roman"/>
          <w:sz w:val="28"/>
          <w:szCs w:val="28"/>
        </w:rPr>
        <w:t xml:space="preserve"> жанр филь</w:t>
      </w:r>
      <w:r>
        <w:rPr>
          <w:rFonts w:ascii="Times New Roman" w:hAnsi="Times New Roman"/>
          <w:sz w:val="28"/>
          <w:szCs w:val="28"/>
        </w:rPr>
        <w:t>ма-концерта как наиболее ценный и значимый, считая его уникальным</w:t>
      </w:r>
      <w:r w:rsidRPr="002A2D43">
        <w:rPr>
          <w:rFonts w:ascii="Times New Roman" w:hAnsi="Times New Roman"/>
          <w:sz w:val="28"/>
          <w:szCs w:val="28"/>
        </w:rPr>
        <w:t xml:space="preserve"> хранилище</w:t>
      </w:r>
      <w:r>
        <w:rPr>
          <w:rFonts w:ascii="Times New Roman" w:hAnsi="Times New Roman"/>
          <w:sz w:val="28"/>
          <w:szCs w:val="28"/>
        </w:rPr>
        <w:t>м</w:t>
      </w:r>
      <w:r w:rsidRPr="002A2D43">
        <w:rPr>
          <w:rFonts w:ascii="Times New Roman" w:hAnsi="Times New Roman"/>
          <w:sz w:val="28"/>
          <w:szCs w:val="28"/>
        </w:rPr>
        <w:t xml:space="preserve"> культурных традиций, опыта и мастерства. Именно по</w:t>
      </w:r>
      <w:r>
        <w:rPr>
          <w:rFonts w:ascii="Times New Roman" w:hAnsi="Times New Roman"/>
          <w:sz w:val="28"/>
          <w:szCs w:val="28"/>
        </w:rPr>
        <w:t>т</w:t>
      </w:r>
      <w:r w:rsidRPr="002A2D43">
        <w:rPr>
          <w:rFonts w:ascii="Times New Roman" w:hAnsi="Times New Roman"/>
          <w:sz w:val="28"/>
          <w:szCs w:val="28"/>
        </w:rPr>
        <w:t xml:space="preserve">ому </w:t>
      </w:r>
      <w:r>
        <w:rPr>
          <w:rFonts w:ascii="Times New Roman" w:hAnsi="Times New Roman"/>
          <w:sz w:val="28"/>
          <w:szCs w:val="28"/>
        </w:rPr>
        <w:t>он</w:t>
      </w:r>
      <w:r w:rsidRPr="002A2D43">
        <w:rPr>
          <w:rFonts w:ascii="Times New Roman" w:hAnsi="Times New Roman"/>
          <w:sz w:val="28"/>
          <w:szCs w:val="28"/>
        </w:rPr>
        <w:t xml:space="preserve"> настаивает на необходимости показа киноконцертов перед началом киносеанса. </w:t>
      </w:r>
    </w:p>
    <w:p w:rsidR="003E000B" w:rsidRDefault="003B0D8E" w:rsidP="00573DE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4034">
        <w:rPr>
          <w:rFonts w:ascii="Times New Roman" w:hAnsi="Times New Roman"/>
          <w:sz w:val="28"/>
          <w:szCs w:val="28"/>
        </w:rPr>
        <w:t xml:space="preserve"> литературе</w:t>
      </w:r>
      <w:r w:rsidR="00C844C3">
        <w:rPr>
          <w:rFonts w:ascii="Times New Roman" w:hAnsi="Times New Roman"/>
          <w:sz w:val="28"/>
          <w:szCs w:val="28"/>
        </w:rPr>
        <w:t xml:space="preserve"> до сих пор</w:t>
      </w:r>
      <w:r w:rsidRPr="00114034">
        <w:rPr>
          <w:rFonts w:ascii="Times New Roman" w:hAnsi="Times New Roman"/>
          <w:sz w:val="28"/>
          <w:szCs w:val="28"/>
        </w:rPr>
        <w:t xml:space="preserve"> не сложилось строгого определения жанра фильма-оперы, жанр может называться как фильм-опера (</w:t>
      </w:r>
      <w:r w:rsidRPr="00114034">
        <w:rPr>
          <w:rFonts w:ascii="Times New Roman" w:hAnsi="Times New Roman"/>
          <w:sz w:val="28"/>
          <w:szCs w:val="28"/>
          <w:lang w:val="it-IT"/>
        </w:rPr>
        <w:t>film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  <w:lang w:val="it-IT"/>
        </w:rPr>
        <w:t>opera</w:t>
      </w:r>
      <w:r w:rsidRPr="00114034">
        <w:rPr>
          <w:rFonts w:ascii="Times New Roman" w:hAnsi="Times New Roman"/>
          <w:sz w:val="28"/>
          <w:szCs w:val="28"/>
        </w:rPr>
        <w:t>), так и кино</w:t>
      </w:r>
      <w:r w:rsidR="001F3A11">
        <w:rPr>
          <w:rFonts w:ascii="Times New Roman" w:hAnsi="Times New Roman"/>
          <w:sz w:val="28"/>
          <w:szCs w:val="28"/>
        </w:rPr>
        <w:t xml:space="preserve">опера </w:t>
      </w:r>
      <w:r w:rsidRPr="00114034">
        <w:rPr>
          <w:rFonts w:ascii="Times New Roman" w:hAnsi="Times New Roman"/>
          <w:sz w:val="28"/>
          <w:szCs w:val="28"/>
        </w:rPr>
        <w:t>или же, что принято в больше степени в англоязычной традиции, «опера-фильм» (</w:t>
      </w:r>
      <w:r w:rsidR="00D90C6B">
        <w:rPr>
          <w:rFonts w:ascii="Times New Roman" w:hAnsi="Times New Roman"/>
          <w:sz w:val="28"/>
          <w:szCs w:val="28"/>
          <w:lang w:val="it-IT"/>
        </w:rPr>
        <w:t>opera</w:t>
      </w:r>
      <w:r w:rsidR="00D90C6B" w:rsidRPr="00D90C6B">
        <w:rPr>
          <w:rFonts w:ascii="Times New Roman" w:hAnsi="Times New Roman"/>
          <w:sz w:val="28"/>
          <w:szCs w:val="28"/>
        </w:rPr>
        <w:t xml:space="preserve"> </w:t>
      </w:r>
      <w:r w:rsidR="00D90C6B">
        <w:rPr>
          <w:rFonts w:ascii="Times New Roman" w:hAnsi="Times New Roman"/>
          <w:sz w:val="28"/>
          <w:szCs w:val="28"/>
          <w:lang w:val="it-IT"/>
        </w:rPr>
        <w:t>film</w:t>
      </w:r>
      <w:r w:rsidR="00D90C6B" w:rsidRPr="00D90C6B">
        <w:rPr>
          <w:rFonts w:ascii="Times New Roman" w:hAnsi="Times New Roman"/>
          <w:sz w:val="28"/>
          <w:szCs w:val="28"/>
        </w:rPr>
        <w:t>).</w:t>
      </w:r>
      <w:r w:rsidR="004A155F">
        <w:rPr>
          <w:rFonts w:ascii="Times New Roman" w:hAnsi="Times New Roman"/>
          <w:sz w:val="28"/>
          <w:szCs w:val="28"/>
        </w:rPr>
        <w:t xml:space="preserve"> </w:t>
      </w:r>
      <w:r w:rsidR="00107889">
        <w:rPr>
          <w:rFonts w:ascii="Times New Roman" w:hAnsi="Times New Roman"/>
          <w:sz w:val="28"/>
          <w:szCs w:val="28"/>
        </w:rPr>
        <w:t>Связующим для этих двух понятий</w:t>
      </w:r>
      <w:r w:rsidR="003E000B">
        <w:rPr>
          <w:rFonts w:ascii="Times New Roman" w:hAnsi="Times New Roman"/>
          <w:sz w:val="28"/>
          <w:szCs w:val="28"/>
        </w:rPr>
        <w:t>,</w:t>
      </w:r>
      <w:r w:rsidR="00107889">
        <w:rPr>
          <w:rFonts w:ascii="Times New Roman" w:hAnsi="Times New Roman"/>
          <w:sz w:val="28"/>
          <w:szCs w:val="28"/>
        </w:rPr>
        <w:t xml:space="preserve"> как в англоязычной, так и в русской традиции</w:t>
      </w:r>
      <w:r w:rsidR="003E000B" w:rsidRPr="003E000B">
        <w:rPr>
          <w:rFonts w:ascii="Times New Roman" w:hAnsi="Times New Roman"/>
          <w:sz w:val="28"/>
          <w:szCs w:val="28"/>
        </w:rPr>
        <w:t xml:space="preserve"> </w:t>
      </w:r>
      <w:r w:rsidR="003E000B">
        <w:rPr>
          <w:rFonts w:ascii="Times New Roman" w:hAnsi="Times New Roman"/>
          <w:sz w:val="28"/>
          <w:szCs w:val="28"/>
        </w:rPr>
        <w:t xml:space="preserve">становится термин </w:t>
      </w:r>
      <w:r w:rsidR="00107889">
        <w:rPr>
          <w:rFonts w:ascii="Times New Roman" w:hAnsi="Times New Roman"/>
          <w:sz w:val="28"/>
          <w:szCs w:val="28"/>
        </w:rPr>
        <w:t xml:space="preserve"> </w:t>
      </w:r>
      <w:r w:rsidR="003E000B">
        <w:rPr>
          <w:rFonts w:ascii="Times New Roman" w:hAnsi="Times New Roman"/>
          <w:sz w:val="28"/>
          <w:szCs w:val="28"/>
        </w:rPr>
        <w:t>«</w:t>
      </w:r>
      <w:r w:rsidR="00107889">
        <w:rPr>
          <w:rFonts w:ascii="Times New Roman" w:hAnsi="Times New Roman"/>
          <w:sz w:val="28"/>
          <w:szCs w:val="28"/>
        </w:rPr>
        <w:t>опера в кино</w:t>
      </w:r>
      <w:r w:rsidR="003E000B">
        <w:rPr>
          <w:rFonts w:ascii="Times New Roman" w:hAnsi="Times New Roman"/>
          <w:sz w:val="28"/>
          <w:szCs w:val="28"/>
        </w:rPr>
        <w:t>»</w:t>
      </w:r>
      <w:r w:rsidR="0010788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7889">
        <w:rPr>
          <w:rFonts w:ascii="Times New Roman" w:hAnsi="Times New Roman"/>
          <w:sz w:val="28"/>
          <w:szCs w:val="28"/>
          <w:lang w:val="de-DE"/>
        </w:rPr>
        <w:t>opera</w:t>
      </w:r>
      <w:proofErr w:type="spellEnd"/>
      <w:r w:rsidR="00107889" w:rsidRPr="00107889">
        <w:rPr>
          <w:rFonts w:ascii="Times New Roman" w:hAnsi="Times New Roman"/>
          <w:sz w:val="28"/>
          <w:szCs w:val="28"/>
        </w:rPr>
        <w:t xml:space="preserve"> </w:t>
      </w:r>
      <w:r w:rsidR="00107889">
        <w:rPr>
          <w:rFonts w:ascii="Times New Roman" w:hAnsi="Times New Roman"/>
          <w:sz w:val="28"/>
          <w:szCs w:val="28"/>
          <w:lang w:val="de-DE"/>
        </w:rPr>
        <w:t>on</w:t>
      </w:r>
      <w:r w:rsidR="00107889" w:rsidRPr="00107889">
        <w:rPr>
          <w:rFonts w:ascii="Times New Roman" w:hAnsi="Times New Roman"/>
          <w:sz w:val="28"/>
          <w:szCs w:val="28"/>
        </w:rPr>
        <w:t xml:space="preserve"> </w:t>
      </w:r>
      <w:r w:rsidR="00107889">
        <w:rPr>
          <w:rFonts w:ascii="Times New Roman" w:hAnsi="Times New Roman"/>
          <w:sz w:val="28"/>
          <w:szCs w:val="28"/>
          <w:lang w:val="de-DE"/>
        </w:rPr>
        <w:t>film</w:t>
      </w:r>
      <w:r w:rsidR="00107889">
        <w:rPr>
          <w:rFonts w:ascii="Times New Roman" w:hAnsi="Times New Roman"/>
          <w:sz w:val="28"/>
          <w:szCs w:val="28"/>
        </w:rPr>
        <w:t xml:space="preserve">) или же </w:t>
      </w:r>
      <w:r w:rsidR="003E000B">
        <w:rPr>
          <w:rFonts w:ascii="Times New Roman" w:hAnsi="Times New Roman"/>
          <w:sz w:val="28"/>
          <w:szCs w:val="28"/>
        </w:rPr>
        <w:t>«</w:t>
      </w:r>
      <w:r w:rsidR="00D90C6B">
        <w:rPr>
          <w:rFonts w:ascii="Times New Roman" w:hAnsi="Times New Roman"/>
          <w:sz w:val="28"/>
          <w:szCs w:val="28"/>
        </w:rPr>
        <w:t xml:space="preserve">экранизированная </w:t>
      </w:r>
      <w:r w:rsidR="00107889">
        <w:rPr>
          <w:rFonts w:ascii="Times New Roman" w:hAnsi="Times New Roman"/>
          <w:sz w:val="28"/>
          <w:szCs w:val="28"/>
        </w:rPr>
        <w:t>опера</w:t>
      </w:r>
      <w:r w:rsidR="003E000B">
        <w:rPr>
          <w:rFonts w:ascii="Times New Roman" w:hAnsi="Times New Roman"/>
          <w:sz w:val="28"/>
          <w:szCs w:val="28"/>
        </w:rPr>
        <w:t>»</w:t>
      </w:r>
      <w:r w:rsidR="00107889">
        <w:rPr>
          <w:rFonts w:ascii="Times New Roman" w:hAnsi="Times New Roman"/>
          <w:sz w:val="28"/>
          <w:szCs w:val="28"/>
        </w:rPr>
        <w:t xml:space="preserve"> (</w:t>
      </w:r>
      <w:r w:rsidR="00107889">
        <w:rPr>
          <w:rFonts w:ascii="Times New Roman" w:hAnsi="Times New Roman"/>
          <w:sz w:val="28"/>
          <w:szCs w:val="28"/>
          <w:lang w:val="it-IT"/>
        </w:rPr>
        <w:t>filmed</w:t>
      </w:r>
      <w:r w:rsidR="00107889" w:rsidRPr="00107889">
        <w:rPr>
          <w:rFonts w:ascii="Times New Roman" w:hAnsi="Times New Roman"/>
          <w:sz w:val="28"/>
          <w:szCs w:val="28"/>
        </w:rPr>
        <w:t xml:space="preserve"> </w:t>
      </w:r>
      <w:r w:rsidR="00107889">
        <w:rPr>
          <w:rFonts w:ascii="Times New Roman" w:hAnsi="Times New Roman"/>
          <w:sz w:val="28"/>
          <w:szCs w:val="28"/>
          <w:lang w:val="it-IT"/>
        </w:rPr>
        <w:t>opera</w:t>
      </w:r>
      <w:r w:rsidR="00107889" w:rsidRPr="00107889">
        <w:rPr>
          <w:rFonts w:ascii="Times New Roman" w:hAnsi="Times New Roman"/>
          <w:sz w:val="28"/>
          <w:szCs w:val="28"/>
        </w:rPr>
        <w:t>)</w:t>
      </w:r>
      <w:r w:rsidR="00107889">
        <w:rPr>
          <w:rFonts w:ascii="Times New Roman" w:hAnsi="Times New Roman"/>
          <w:sz w:val="28"/>
          <w:szCs w:val="28"/>
        </w:rPr>
        <w:t>.</w:t>
      </w:r>
      <w:r w:rsidR="001F3A11">
        <w:rPr>
          <w:rFonts w:ascii="Times New Roman" w:hAnsi="Times New Roman"/>
          <w:sz w:val="28"/>
          <w:szCs w:val="28"/>
        </w:rPr>
        <w:t xml:space="preserve"> </w:t>
      </w:r>
      <w:r w:rsidR="003E000B">
        <w:rPr>
          <w:rFonts w:ascii="Times New Roman" w:hAnsi="Times New Roman"/>
          <w:sz w:val="28"/>
          <w:szCs w:val="28"/>
        </w:rPr>
        <w:t>Тем не менее, н</w:t>
      </w:r>
      <w:r w:rsidRPr="00114034">
        <w:rPr>
          <w:rFonts w:ascii="Times New Roman" w:hAnsi="Times New Roman"/>
          <w:sz w:val="28"/>
          <w:szCs w:val="28"/>
        </w:rPr>
        <w:t xml:space="preserve">ужно отметить, что указанные </w:t>
      </w:r>
      <w:r w:rsidR="003E000B">
        <w:rPr>
          <w:rFonts w:ascii="Times New Roman" w:hAnsi="Times New Roman"/>
          <w:sz w:val="28"/>
          <w:szCs w:val="28"/>
        </w:rPr>
        <w:t>понятия</w:t>
      </w:r>
      <w:r w:rsidRPr="00114034">
        <w:rPr>
          <w:rFonts w:ascii="Times New Roman" w:hAnsi="Times New Roman"/>
          <w:sz w:val="28"/>
          <w:szCs w:val="28"/>
        </w:rPr>
        <w:t xml:space="preserve"> зачастую характеризуют </w:t>
      </w:r>
      <w:r w:rsidRPr="008E36DD">
        <w:rPr>
          <w:rFonts w:ascii="Times New Roman" w:hAnsi="Times New Roman"/>
          <w:sz w:val="28"/>
          <w:szCs w:val="28"/>
        </w:rPr>
        <w:t>разные</w:t>
      </w:r>
      <w:r w:rsidRPr="00114034">
        <w:rPr>
          <w:rFonts w:ascii="Times New Roman" w:hAnsi="Times New Roman"/>
          <w:sz w:val="28"/>
          <w:szCs w:val="28"/>
        </w:rPr>
        <w:t xml:space="preserve"> кинематографические явления. </w:t>
      </w:r>
      <w:r>
        <w:rPr>
          <w:rFonts w:ascii="Times New Roman" w:hAnsi="Times New Roman"/>
          <w:sz w:val="28"/>
          <w:szCs w:val="28"/>
        </w:rPr>
        <w:t xml:space="preserve">Попробуем </w:t>
      </w:r>
      <w:r w:rsidR="003E000B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>разграничить.</w:t>
      </w:r>
      <w:r w:rsidR="003E000B">
        <w:rPr>
          <w:rFonts w:ascii="Times New Roman" w:hAnsi="Times New Roman"/>
          <w:sz w:val="28"/>
          <w:szCs w:val="28"/>
        </w:rPr>
        <w:t xml:space="preserve"> И здесь мы столкнемся со значительными проблемами дефиниции.</w:t>
      </w:r>
      <w:r>
        <w:rPr>
          <w:rFonts w:ascii="Times New Roman" w:hAnsi="Times New Roman"/>
          <w:sz w:val="28"/>
          <w:szCs w:val="28"/>
        </w:rPr>
        <w:t xml:space="preserve"> Прежде всего, стоит отметить, что киноопера – понятие, </w:t>
      </w:r>
      <w:r w:rsidR="00F042BD">
        <w:rPr>
          <w:rFonts w:ascii="Times New Roman" w:hAnsi="Times New Roman"/>
          <w:sz w:val="28"/>
          <w:szCs w:val="28"/>
        </w:rPr>
        <w:t>существующее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390572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E36DD">
        <w:rPr>
          <w:rFonts w:ascii="Times New Roman" w:hAnsi="Times New Roman"/>
          <w:sz w:val="28"/>
          <w:szCs w:val="28"/>
        </w:rPr>
        <w:t>отечественной</w:t>
      </w:r>
      <w:r>
        <w:rPr>
          <w:rFonts w:ascii="Times New Roman" w:hAnsi="Times New Roman"/>
          <w:sz w:val="28"/>
          <w:szCs w:val="28"/>
        </w:rPr>
        <w:t xml:space="preserve"> литературе</w:t>
      </w:r>
      <w:r w:rsidR="003E000B">
        <w:rPr>
          <w:rFonts w:ascii="Times New Roman" w:hAnsi="Times New Roman"/>
          <w:sz w:val="28"/>
          <w:szCs w:val="28"/>
        </w:rPr>
        <w:t>, в англоязычной традиции наиболее близким аналогом можно считать  понятие «фильма-оперы»</w:t>
      </w:r>
      <w:r w:rsidR="00BF7CEC">
        <w:rPr>
          <w:rFonts w:ascii="Times New Roman" w:hAnsi="Times New Roman"/>
          <w:sz w:val="28"/>
          <w:szCs w:val="28"/>
        </w:rPr>
        <w:t xml:space="preserve"> (</w:t>
      </w:r>
      <w:r w:rsidR="00BF7CEC" w:rsidRPr="00114034">
        <w:rPr>
          <w:rFonts w:ascii="Times New Roman" w:hAnsi="Times New Roman"/>
          <w:sz w:val="28"/>
          <w:szCs w:val="28"/>
          <w:lang w:val="it-IT"/>
        </w:rPr>
        <w:t>film</w:t>
      </w:r>
      <w:r w:rsidR="00BF7CEC" w:rsidRPr="00114034">
        <w:rPr>
          <w:rFonts w:ascii="Times New Roman" w:hAnsi="Times New Roman"/>
          <w:sz w:val="28"/>
          <w:szCs w:val="28"/>
        </w:rPr>
        <w:t xml:space="preserve"> </w:t>
      </w:r>
      <w:r w:rsidR="00BF7CEC" w:rsidRPr="00114034">
        <w:rPr>
          <w:rFonts w:ascii="Times New Roman" w:hAnsi="Times New Roman"/>
          <w:sz w:val="28"/>
          <w:szCs w:val="28"/>
          <w:lang w:val="it-IT"/>
        </w:rPr>
        <w:t>opera</w:t>
      </w:r>
      <w:r w:rsidR="00BF7CEC" w:rsidRPr="0011403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E000B" w:rsidRDefault="003B0D8E" w:rsidP="00C844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078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сли </w:t>
      </w:r>
      <w:r w:rsidR="003E000B">
        <w:rPr>
          <w:rFonts w:ascii="Times New Roman" w:hAnsi="Times New Roman"/>
          <w:sz w:val="28"/>
          <w:szCs w:val="28"/>
        </w:rPr>
        <w:t xml:space="preserve"> же </w:t>
      </w:r>
      <w:r>
        <w:rPr>
          <w:rFonts w:ascii="Times New Roman" w:hAnsi="Times New Roman"/>
          <w:sz w:val="28"/>
          <w:szCs w:val="28"/>
        </w:rPr>
        <w:t xml:space="preserve">обратиться к </w:t>
      </w:r>
      <w:r w:rsidR="00390572">
        <w:rPr>
          <w:rFonts w:ascii="Times New Roman" w:hAnsi="Times New Roman"/>
          <w:sz w:val="28"/>
          <w:szCs w:val="28"/>
        </w:rPr>
        <w:t xml:space="preserve">отечественному </w:t>
      </w:r>
      <w:r>
        <w:rPr>
          <w:rFonts w:ascii="Times New Roman" w:hAnsi="Times New Roman"/>
          <w:sz w:val="28"/>
          <w:szCs w:val="28"/>
        </w:rPr>
        <w:t>энциклопедическому словарю</w:t>
      </w:r>
      <w:r w:rsidR="001C7774">
        <w:rPr>
          <w:rStyle w:val="a5"/>
          <w:rFonts w:ascii="Times New Roman" w:hAnsi="Times New Roman"/>
          <w:sz w:val="28"/>
          <w:szCs w:val="28"/>
        </w:rPr>
        <w:footnoteReference w:id="23"/>
      </w:r>
      <w:r>
        <w:rPr>
          <w:rFonts w:ascii="Times New Roman" w:hAnsi="Times New Roman"/>
          <w:sz w:val="28"/>
          <w:szCs w:val="28"/>
        </w:rPr>
        <w:t>, то</w:t>
      </w:r>
      <w:r w:rsidR="003E000B">
        <w:rPr>
          <w:rFonts w:ascii="Times New Roman" w:hAnsi="Times New Roman"/>
          <w:sz w:val="28"/>
          <w:szCs w:val="28"/>
        </w:rPr>
        <w:t xml:space="preserve"> здесь</w:t>
      </w:r>
      <w:r>
        <w:rPr>
          <w:rFonts w:ascii="Times New Roman" w:hAnsi="Times New Roman"/>
          <w:sz w:val="28"/>
          <w:szCs w:val="28"/>
        </w:rPr>
        <w:t xml:space="preserve"> мы </w:t>
      </w:r>
      <w:r w:rsidR="00C952B2">
        <w:rPr>
          <w:rFonts w:ascii="Times New Roman" w:hAnsi="Times New Roman"/>
          <w:sz w:val="28"/>
          <w:szCs w:val="28"/>
        </w:rPr>
        <w:t>не обнаружим точного определения фильма-</w:t>
      </w:r>
      <w:r>
        <w:rPr>
          <w:rFonts w:ascii="Times New Roman" w:hAnsi="Times New Roman"/>
          <w:sz w:val="28"/>
          <w:szCs w:val="28"/>
        </w:rPr>
        <w:t>оперы</w:t>
      </w:r>
      <w:r w:rsidR="00C952B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C952B2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C952B2">
        <w:rPr>
          <w:rFonts w:ascii="Times New Roman" w:hAnsi="Times New Roman"/>
          <w:sz w:val="28"/>
          <w:szCs w:val="28"/>
        </w:rPr>
        <w:t xml:space="preserve">, только указание, на то, что киноопера, так же как и </w:t>
      </w:r>
      <w:proofErr w:type="spellStart"/>
      <w:r w:rsidR="00C952B2">
        <w:rPr>
          <w:rFonts w:ascii="Times New Roman" w:hAnsi="Times New Roman"/>
          <w:sz w:val="28"/>
          <w:szCs w:val="28"/>
        </w:rPr>
        <w:t>кинобалет</w:t>
      </w:r>
      <w:proofErr w:type="spellEnd"/>
      <w:r w:rsidR="002F5DCE">
        <w:rPr>
          <w:rFonts w:ascii="Times New Roman" w:hAnsi="Times New Roman"/>
          <w:sz w:val="28"/>
          <w:szCs w:val="28"/>
        </w:rPr>
        <w:t>,</w:t>
      </w:r>
      <w:r w:rsidR="00C952B2">
        <w:rPr>
          <w:rFonts w:ascii="Times New Roman" w:hAnsi="Times New Roman"/>
          <w:sz w:val="28"/>
          <w:szCs w:val="28"/>
        </w:rPr>
        <w:t xml:space="preserve"> являются особыми видами фильма-спектакля</w:t>
      </w:r>
      <w:r w:rsidR="003E000B">
        <w:rPr>
          <w:rFonts w:ascii="Times New Roman" w:hAnsi="Times New Roman"/>
          <w:sz w:val="28"/>
          <w:szCs w:val="28"/>
        </w:rPr>
        <w:t>. В этом же</w:t>
      </w:r>
      <w:r w:rsidR="00D6388E">
        <w:rPr>
          <w:rFonts w:ascii="Times New Roman" w:hAnsi="Times New Roman"/>
          <w:sz w:val="28"/>
          <w:szCs w:val="28"/>
        </w:rPr>
        <w:t xml:space="preserve"> </w:t>
      </w:r>
      <w:r w:rsidR="00390572">
        <w:rPr>
          <w:rFonts w:ascii="Times New Roman" w:hAnsi="Times New Roman"/>
          <w:sz w:val="28"/>
          <w:szCs w:val="28"/>
        </w:rPr>
        <w:t xml:space="preserve">словаре </w:t>
      </w:r>
      <w:r w:rsidR="002F5DCE">
        <w:rPr>
          <w:rFonts w:ascii="Times New Roman" w:hAnsi="Times New Roman"/>
          <w:sz w:val="28"/>
          <w:szCs w:val="28"/>
        </w:rPr>
        <w:t xml:space="preserve">же </w:t>
      </w:r>
      <w:r w:rsidR="00390572">
        <w:rPr>
          <w:rFonts w:ascii="Times New Roman" w:hAnsi="Times New Roman"/>
          <w:sz w:val="28"/>
          <w:szCs w:val="28"/>
        </w:rPr>
        <w:t>мы находим довольно точное определение «фильма-спектакля»:</w:t>
      </w:r>
      <w:r w:rsidR="00390572" w:rsidRPr="00390572">
        <w:t xml:space="preserve"> </w:t>
      </w:r>
      <w:r w:rsidR="00390572" w:rsidRPr="00390572">
        <w:rPr>
          <w:rFonts w:ascii="Times New Roman" w:hAnsi="Times New Roman"/>
          <w:sz w:val="28"/>
          <w:szCs w:val="28"/>
        </w:rPr>
        <w:t xml:space="preserve">экранизация театрального спектакля, осуществлённая средствами </w:t>
      </w:r>
      <w:r w:rsidR="00390572">
        <w:rPr>
          <w:rFonts w:ascii="Times New Roman" w:hAnsi="Times New Roman"/>
          <w:sz w:val="28"/>
          <w:szCs w:val="28"/>
        </w:rPr>
        <w:t>кинематографа и киноискусства или телевидения</w:t>
      </w:r>
      <w:r w:rsidR="00A76F00">
        <w:rPr>
          <w:rStyle w:val="a5"/>
          <w:rFonts w:ascii="Times New Roman" w:hAnsi="Times New Roman"/>
          <w:sz w:val="28"/>
          <w:szCs w:val="28"/>
        </w:rPr>
        <w:footnoteReference w:id="24"/>
      </w:r>
      <w:r w:rsidR="00390572">
        <w:rPr>
          <w:rFonts w:ascii="Times New Roman" w:hAnsi="Times New Roman"/>
          <w:sz w:val="28"/>
          <w:szCs w:val="28"/>
        </w:rPr>
        <w:t xml:space="preserve">. </w:t>
      </w:r>
      <w:r w:rsidR="00D6388E">
        <w:rPr>
          <w:rFonts w:ascii="Times New Roman" w:hAnsi="Times New Roman"/>
          <w:sz w:val="28"/>
          <w:szCs w:val="28"/>
        </w:rPr>
        <w:t>Таким образом, киноопера</w:t>
      </w:r>
      <w:r w:rsidR="003E000B">
        <w:rPr>
          <w:rFonts w:ascii="Times New Roman" w:hAnsi="Times New Roman"/>
          <w:sz w:val="28"/>
          <w:szCs w:val="28"/>
        </w:rPr>
        <w:t xml:space="preserve"> как жанр, по мнению авторов словаря,</w:t>
      </w:r>
      <w:r w:rsidR="00D6388E">
        <w:rPr>
          <w:rFonts w:ascii="Times New Roman" w:hAnsi="Times New Roman"/>
          <w:sz w:val="28"/>
          <w:szCs w:val="28"/>
        </w:rPr>
        <w:t xml:space="preserve"> оказывается</w:t>
      </w:r>
      <w:r w:rsidR="00CF146D">
        <w:rPr>
          <w:rFonts w:ascii="Times New Roman" w:hAnsi="Times New Roman"/>
          <w:sz w:val="28"/>
          <w:szCs w:val="28"/>
        </w:rPr>
        <w:t>,</w:t>
      </w:r>
      <w:r w:rsidR="00D6388E">
        <w:rPr>
          <w:rFonts w:ascii="Times New Roman" w:hAnsi="Times New Roman"/>
          <w:sz w:val="28"/>
          <w:szCs w:val="28"/>
        </w:rPr>
        <w:t xml:space="preserve"> в большой степени</w:t>
      </w:r>
      <w:r w:rsidR="00CF146D">
        <w:rPr>
          <w:rFonts w:ascii="Times New Roman" w:hAnsi="Times New Roman"/>
          <w:sz w:val="28"/>
          <w:szCs w:val="28"/>
        </w:rPr>
        <w:t>,</w:t>
      </w:r>
      <w:r w:rsidR="00D6388E">
        <w:rPr>
          <w:rFonts w:ascii="Times New Roman" w:hAnsi="Times New Roman"/>
          <w:sz w:val="28"/>
          <w:szCs w:val="28"/>
        </w:rPr>
        <w:t xml:space="preserve"> связана с театром, чем с кинематографом, акцент делается на </w:t>
      </w:r>
      <w:r w:rsidR="00924EAD">
        <w:rPr>
          <w:rFonts w:ascii="Times New Roman" w:hAnsi="Times New Roman"/>
          <w:sz w:val="28"/>
          <w:szCs w:val="28"/>
        </w:rPr>
        <w:t>ее</w:t>
      </w:r>
      <w:r w:rsidR="00D6388E">
        <w:rPr>
          <w:rFonts w:ascii="Times New Roman" w:hAnsi="Times New Roman"/>
          <w:sz w:val="28"/>
          <w:szCs w:val="28"/>
        </w:rPr>
        <w:t xml:space="preserve"> театральности.</w:t>
      </w:r>
      <w:r w:rsidR="00924EAD">
        <w:rPr>
          <w:rFonts w:ascii="Times New Roman" w:hAnsi="Times New Roman"/>
          <w:sz w:val="28"/>
          <w:szCs w:val="28"/>
        </w:rPr>
        <w:t xml:space="preserve"> Если исходить из этих двух определений</w:t>
      </w:r>
      <w:r w:rsidR="003E000B">
        <w:rPr>
          <w:rFonts w:ascii="Times New Roman" w:hAnsi="Times New Roman"/>
          <w:sz w:val="28"/>
          <w:szCs w:val="28"/>
        </w:rPr>
        <w:t xml:space="preserve"> «фильма-спектакля» и «оперы в кино»</w:t>
      </w:r>
      <w:r w:rsidR="00924EAD">
        <w:rPr>
          <w:rFonts w:ascii="Times New Roman" w:hAnsi="Times New Roman"/>
          <w:sz w:val="28"/>
          <w:szCs w:val="28"/>
        </w:rPr>
        <w:t xml:space="preserve">, получается, киноопера – это оперный спектакль, перенесенный в кино, сохраняющий при этом свою </w:t>
      </w:r>
      <w:r w:rsidR="00924EAD" w:rsidRPr="003E000B">
        <w:rPr>
          <w:rFonts w:ascii="Times New Roman" w:hAnsi="Times New Roman"/>
          <w:sz w:val="28"/>
          <w:szCs w:val="28"/>
        </w:rPr>
        <w:t>театральную основу</w:t>
      </w:r>
      <w:r w:rsidR="00924EAD">
        <w:rPr>
          <w:rFonts w:ascii="Times New Roman" w:hAnsi="Times New Roman"/>
          <w:sz w:val="28"/>
          <w:szCs w:val="28"/>
        </w:rPr>
        <w:t>, либо же, оперный спектакль, снятый в театре с помощью кинокамеры.</w:t>
      </w:r>
      <w:r w:rsidR="00BF7CEC">
        <w:rPr>
          <w:rFonts w:ascii="Times New Roman" w:hAnsi="Times New Roman"/>
          <w:sz w:val="28"/>
          <w:szCs w:val="28"/>
        </w:rPr>
        <w:t xml:space="preserve"> </w:t>
      </w:r>
      <w:r w:rsidR="007B01B3">
        <w:rPr>
          <w:rFonts w:ascii="Times New Roman" w:hAnsi="Times New Roman"/>
          <w:sz w:val="28"/>
          <w:szCs w:val="28"/>
        </w:rPr>
        <w:t>В</w:t>
      </w:r>
      <w:r w:rsidR="00BF7CEC">
        <w:rPr>
          <w:rFonts w:ascii="Times New Roman" w:hAnsi="Times New Roman"/>
          <w:sz w:val="28"/>
          <w:szCs w:val="28"/>
        </w:rPr>
        <w:t>озникает вопрос</w:t>
      </w:r>
      <w:r w:rsidR="007B01B3">
        <w:rPr>
          <w:rFonts w:ascii="Times New Roman" w:hAnsi="Times New Roman"/>
          <w:sz w:val="28"/>
          <w:szCs w:val="28"/>
        </w:rPr>
        <w:t>,</w:t>
      </w:r>
      <w:r w:rsidR="00BF7CEC">
        <w:rPr>
          <w:rFonts w:ascii="Times New Roman" w:hAnsi="Times New Roman"/>
          <w:sz w:val="28"/>
          <w:szCs w:val="28"/>
        </w:rPr>
        <w:t xml:space="preserve"> чем киноопера отличается от собственно записанного в театре спектакля, который впоследствии (или сразу же) показывают в кинотеатре или же на телевидении? </w:t>
      </w:r>
    </w:p>
    <w:p w:rsidR="009A75A0" w:rsidRDefault="007B01B3" w:rsidP="00C844C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4EAD">
        <w:rPr>
          <w:rFonts w:ascii="Times New Roman" w:hAnsi="Times New Roman"/>
          <w:sz w:val="28"/>
          <w:szCs w:val="28"/>
        </w:rPr>
        <w:t>брат</w:t>
      </w:r>
      <w:r>
        <w:rPr>
          <w:rFonts w:ascii="Times New Roman" w:hAnsi="Times New Roman"/>
          <w:sz w:val="28"/>
          <w:szCs w:val="28"/>
        </w:rPr>
        <w:t>им</w:t>
      </w:r>
      <w:r w:rsidR="00924EAD">
        <w:rPr>
          <w:rFonts w:ascii="Times New Roman" w:hAnsi="Times New Roman"/>
          <w:sz w:val="28"/>
          <w:szCs w:val="28"/>
        </w:rPr>
        <w:t>ся к англоязычной литературе, здесь под</w:t>
      </w:r>
      <w:r w:rsidR="0035388D">
        <w:rPr>
          <w:rFonts w:ascii="Times New Roman" w:hAnsi="Times New Roman"/>
          <w:sz w:val="28"/>
          <w:szCs w:val="28"/>
        </w:rPr>
        <w:t xml:space="preserve"> </w:t>
      </w:r>
      <w:r w:rsidR="00924EAD">
        <w:rPr>
          <w:rFonts w:ascii="Times New Roman" w:hAnsi="Times New Roman"/>
          <w:sz w:val="28"/>
          <w:szCs w:val="28"/>
        </w:rPr>
        <w:t>«</w:t>
      </w:r>
      <w:r w:rsidR="0035388D">
        <w:rPr>
          <w:rFonts w:ascii="Times New Roman" w:hAnsi="Times New Roman"/>
          <w:sz w:val="28"/>
          <w:szCs w:val="28"/>
        </w:rPr>
        <w:t>оперой</w:t>
      </w:r>
      <w:r w:rsidR="0035388D" w:rsidRPr="00114034">
        <w:rPr>
          <w:rFonts w:ascii="Times New Roman" w:hAnsi="Times New Roman"/>
          <w:sz w:val="28"/>
          <w:szCs w:val="28"/>
        </w:rPr>
        <w:t>-фильм</w:t>
      </w:r>
      <w:r w:rsidR="0035388D">
        <w:rPr>
          <w:rFonts w:ascii="Times New Roman" w:hAnsi="Times New Roman"/>
          <w:sz w:val="28"/>
          <w:szCs w:val="28"/>
        </w:rPr>
        <w:t>ом</w:t>
      </w:r>
      <w:r w:rsidR="00924EAD">
        <w:rPr>
          <w:rFonts w:ascii="Times New Roman" w:hAnsi="Times New Roman"/>
          <w:sz w:val="28"/>
          <w:szCs w:val="28"/>
        </w:rPr>
        <w:t>»</w:t>
      </w:r>
      <w:r w:rsidR="00D90C6B" w:rsidRPr="00D90C6B">
        <w:rPr>
          <w:rFonts w:ascii="Times New Roman" w:hAnsi="Times New Roman"/>
          <w:sz w:val="28"/>
          <w:szCs w:val="28"/>
        </w:rPr>
        <w:t xml:space="preserve"> (</w:t>
      </w:r>
      <w:r w:rsidR="00D90C6B">
        <w:rPr>
          <w:rFonts w:ascii="Times New Roman" w:hAnsi="Times New Roman"/>
          <w:sz w:val="28"/>
          <w:szCs w:val="28"/>
          <w:lang w:val="en-US"/>
        </w:rPr>
        <w:t>opera</w:t>
      </w:r>
      <w:r w:rsidR="00D90C6B" w:rsidRPr="00D90C6B">
        <w:rPr>
          <w:rFonts w:ascii="Times New Roman" w:hAnsi="Times New Roman"/>
          <w:sz w:val="28"/>
          <w:szCs w:val="28"/>
        </w:rPr>
        <w:t xml:space="preserve"> </w:t>
      </w:r>
      <w:r w:rsidR="00D90C6B">
        <w:rPr>
          <w:rFonts w:ascii="Times New Roman" w:hAnsi="Times New Roman"/>
          <w:sz w:val="28"/>
          <w:szCs w:val="28"/>
          <w:lang w:val="en-US"/>
        </w:rPr>
        <w:t>film</w:t>
      </w:r>
      <w:r w:rsidR="00D90C6B" w:rsidRPr="00D90C6B">
        <w:rPr>
          <w:rFonts w:ascii="Times New Roman" w:hAnsi="Times New Roman"/>
          <w:sz w:val="28"/>
          <w:szCs w:val="28"/>
        </w:rPr>
        <w:t>)</w:t>
      </w:r>
      <w:r w:rsidR="00820037">
        <w:rPr>
          <w:rFonts w:ascii="Times New Roman" w:hAnsi="Times New Roman"/>
          <w:sz w:val="28"/>
          <w:szCs w:val="28"/>
        </w:rPr>
        <w:t xml:space="preserve"> </w:t>
      </w:r>
      <w:r w:rsidR="0035388D" w:rsidRPr="00114034">
        <w:rPr>
          <w:rFonts w:ascii="Times New Roman" w:hAnsi="Times New Roman"/>
          <w:sz w:val="28"/>
          <w:szCs w:val="28"/>
        </w:rPr>
        <w:t>подразумевает театральную постановку</w:t>
      </w:r>
      <w:r w:rsidR="003E000B">
        <w:rPr>
          <w:rFonts w:ascii="Times New Roman" w:hAnsi="Times New Roman"/>
          <w:sz w:val="28"/>
          <w:szCs w:val="28"/>
        </w:rPr>
        <w:t xml:space="preserve"> оперы, </w:t>
      </w:r>
      <w:r>
        <w:rPr>
          <w:rFonts w:ascii="Times New Roman" w:hAnsi="Times New Roman"/>
          <w:sz w:val="28"/>
          <w:szCs w:val="28"/>
        </w:rPr>
        <w:t xml:space="preserve">записанную в театре с помощью камеры и демонстрируемую на киноэкране  или </w:t>
      </w:r>
      <w:r w:rsidR="00E02AF8">
        <w:rPr>
          <w:rFonts w:ascii="Times New Roman" w:hAnsi="Times New Roman"/>
          <w:sz w:val="28"/>
          <w:szCs w:val="28"/>
        </w:rPr>
        <w:t>на телевидении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107889">
        <w:rPr>
          <w:rFonts w:ascii="Times New Roman" w:hAnsi="Times New Roman"/>
          <w:sz w:val="28"/>
          <w:szCs w:val="28"/>
        </w:rPr>
        <w:t xml:space="preserve">Под </w:t>
      </w:r>
      <w:r w:rsidR="00E02AF8">
        <w:rPr>
          <w:rFonts w:ascii="Times New Roman" w:hAnsi="Times New Roman"/>
          <w:sz w:val="28"/>
          <w:szCs w:val="28"/>
        </w:rPr>
        <w:t>«</w:t>
      </w:r>
      <w:r w:rsidR="00107889">
        <w:rPr>
          <w:rFonts w:ascii="Times New Roman" w:hAnsi="Times New Roman"/>
          <w:sz w:val="28"/>
          <w:szCs w:val="28"/>
        </w:rPr>
        <w:t>фильмом-оперой</w:t>
      </w:r>
      <w:r w:rsidR="00E02AF8">
        <w:rPr>
          <w:rFonts w:ascii="Times New Roman" w:hAnsi="Times New Roman"/>
          <w:sz w:val="28"/>
          <w:szCs w:val="28"/>
        </w:rPr>
        <w:t>»</w:t>
      </w:r>
      <w:r w:rsidR="00107889">
        <w:rPr>
          <w:rFonts w:ascii="Times New Roman" w:hAnsi="Times New Roman"/>
          <w:sz w:val="28"/>
          <w:szCs w:val="28"/>
        </w:rPr>
        <w:t xml:space="preserve"> подразумевают </w:t>
      </w:r>
      <w:r w:rsidR="00924EAD">
        <w:rPr>
          <w:rFonts w:ascii="Times New Roman" w:hAnsi="Times New Roman"/>
          <w:sz w:val="28"/>
          <w:szCs w:val="28"/>
        </w:rPr>
        <w:t>оперу, снятую с учетом кинематографической специфики</w:t>
      </w:r>
      <w:r w:rsidR="002F5DCE">
        <w:rPr>
          <w:rFonts w:ascii="Times New Roman" w:hAnsi="Times New Roman"/>
          <w:sz w:val="28"/>
          <w:szCs w:val="28"/>
        </w:rPr>
        <w:t xml:space="preserve"> и с использованием </w:t>
      </w:r>
      <w:r w:rsidR="00E02AF8">
        <w:rPr>
          <w:rFonts w:ascii="Times New Roman" w:hAnsi="Times New Roman"/>
          <w:sz w:val="28"/>
          <w:szCs w:val="28"/>
        </w:rPr>
        <w:t xml:space="preserve">выразительных </w:t>
      </w:r>
      <w:r w:rsidR="002F5DCE">
        <w:rPr>
          <w:rFonts w:ascii="Times New Roman" w:hAnsi="Times New Roman"/>
          <w:sz w:val="28"/>
          <w:szCs w:val="28"/>
        </w:rPr>
        <w:t>средств и приемов кинематографа</w:t>
      </w:r>
      <w:r>
        <w:rPr>
          <w:rFonts w:ascii="Times New Roman" w:hAnsi="Times New Roman"/>
          <w:sz w:val="28"/>
          <w:szCs w:val="28"/>
        </w:rPr>
        <w:t xml:space="preserve"> (монтаж, смена планов)</w:t>
      </w:r>
      <w:r w:rsidR="002F5D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Что же касается </w:t>
      </w:r>
      <w:proofErr w:type="spellStart"/>
      <w:r>
        <w:rPr>
          <w:rFonts w:ascii="Times New Roman" w:hAnsi="Times New Roman"/>
          <w:sz w:val="28"/>
          <w:szCs w:val="28"/>
        </w:rPr>
        <w:t>телеоперы</w:t>
      </w:r>
      <w:proofErr w:type="spellEnd"/>
      <w:r>
        <w:rPr>
          <w:rFonts w:ascii="Times New Roman" w:hAnsi="Times New Roman"/>
          <w:sz w:val="28"/>
          <w:szCs w:val="28"/>
        </w:rPr>
        <w:t>, то в</w:t>
      </w:r>
      <w:r w:rsidR="002F5DCE">
        <w:rPr>
          <w:rFonts w:ascii="Times New Roman" w:hAnsi="Times New Roman"/>
          <w:sz w:val="28"/>
          <w:szCs w:val="28"/>
        </w:rPr>
        <w:t xml:space="preserve"> отечественном и зарубежном музыковедении принято рассматривать оперу в кино и на телевидении отдельно</w:t>
      </w:r>
      <w:r w:rsidR="00C80416">
        <w:rPr>
          <w:rFonts w:ascii="Times New Roman" w:hAnsi="Times New Roman"/>
          <w:sz w:val="28"/>
          <w:szCs w:val="28"/>
        </w:rPr>
        <w:t>, как совершенно разные типы.</w:t>
      </w:r>
      <w:r w:rsidR="002F5DCE">
        <w:rPr>
          <w:rFonts w:ascii="Times New Roman" w:hAnsi="Times New Roman"/>
          <w:sz w:val="28"/>
          <w:szCs w:val="28"/>
        </w:rPr>
        <w:t xml:space="preserve"> </w:t>
      </w:r>
      <w:r w:rsidR="00CF146D">
        <w:rPr>
          <w:rFonts w:ascii="Times New Roman" w:hAnsi="Times New Roman"/>
          <w:sz w:val="28"/>
          <w:szCs w:val="28"/>
        </w:rPr>
        <w:t xml:space="preserve"> </w:t>
      </w:r>
      <w:r w:rsidR="005A0F32">
        <w:rPr>
          <w:rFonts w:ascii="Times New Roman" w:hAnsi="Times New Roman"/>
          <w:sz w:val="28"/>
          <w:szCs w:val="28"/>
        </w:rPr>
        <w:t>П</w:t>
      </w:r>
      <w:r w:rsidR="0035388D">
        <w:rPr>
          <w:rFonts w:ascii="Times New Roman" w:hAnsi="Times New Roman"/>
          <w:sz w:val="28"/>
          <w:szCs w:val="28"/>
        </w:rPr>
        <w:t xml:space="preserve">од </w:t>
      </w:r>
      <w:proofErr w:type="spellStart"/>
      <w:r w:rsidR="0035388D">
        <w:rPr>
          <w:rFonts w:ascii="Times New Roman" w:hAnsi="Times New Roman"/>
          <w:sz w:val="28"/>
          <w:szCs w:val="28"/>
        </w:rPr>
        <w:t>телеоперой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71A13">
        <w:rPr>
          <w:rFonts w:ascii="Times New Roman" w:hAnsi="Times New Roman"/>
          <w:sz w:val="28"/>
          <w:szCs w:val="28"/>
        </w:rPr>
        <w:t>могут</w:t>
      </w:r>
      <w:r w:rsidR="007F1CBD">
        <w:rPr>
          <w:rFonts w:ascii="Times New Roman" w:hAnsi="Times New Roman"/>
          <w:sz w:val="28"/>
          <w:szCs w:val="28"/>
        </w:rPr>
        <w:t xml:space="preserve"> </w:t>
      </w:r>
      <w:r w:rsidR="00C71A13">
        <w:rPr>
          <w:rFonts w:ascii="Times New Roman" w:hAnsi="Times New Roman"/>
          <w:sz w:val="28"/>
          <w:szCs w:val="28"/>
        </w:rPr>
        <w:t xml:space="preserve">подразумевать 2 различных типа фильмов. </w:t>
      </w:r>
      <w:proofErr w:type="gramStart"/>
      <w:r w:rsidR="00C71A13">
        <w:rPr>
          <w:rFonts w:ascii="Times New Roman" w:hAnsi="Times New Roman"/>
          <w:sz w:val="28"/>
          <w:szCs w:val="28"/>
        </w:rPr>
        <w:t>Во-первых,</w:t>
      </w:r>
      <w:r w:rsidR="0035388D">
        <w:rPr>
          <w:rFonts w:ascii="Times New Roman" w:hAnsi="Times New Roman"/>
          <w:sz w:val="28"/>
          <w:szCs w:val="28"/>
        </w:rPr>
        <w:t xml:space="preserve"> произведение, созданное специально для телевидения, в результате совместных усилий композитора и режиссера и изначально рассчитанное на постано</w:t>
      </w:r>
      <w:r w:rsidR="00BB6CBC">
        <w:rPr>
          <w:rFonts w:ascii="Times New Roman" w:hAnsi="Times New Roman"/>
          <w:sz w:val="28"/>
          <w:szCs w:val="28"/>
        </w:rPr>
        <w:t xml:space="preserve">вку с использованием </w:t>
      </w:r>
      <w:r w:rsidR="0035388D">
        <w:rPr>
          <w:rFonts w:ascii="Times New Roman" w:hAnsi="Times New Roman"/>
          <w:sz w:val="28"/>
          <w:szCs w:val="28"/>
        </w:rPr>
        <w:t xml:space="preserve">технических и художественных приемов и средств телевизионного искусства, характерной </w:t>
      </w:r>
      <w:r w:rsidR="0035388D">
        <w:rPr>
          <w:rFonts w:ascii="Times New Roman" w:hAnsi="Times New Roman"/>
          <w:sz w:val="28"/>
          <w:szCs w:val="28"/>
        </w:rPr>
        <w:lastRenderedPageBreak/>
        <w:t xml:space="preserve">особенностью </w:t>
      </w:r>
      <w:r w:rsidR="00C71A13">
        <w:rPr>
          <w:rFonts w:ascii="Times New Roman" w:hAnsi="Times New Roman"/>
          <w:sz w:val="28"/>
          <w:szCs w:val="28"/>
        </w:rPr>
        <w:t>которого</w:t>
      </w:r>
      <w:r w:rsidR="0035388D">
        <w:rPr>
          <w:rFonts w:ascii="Times New Roman" w:hAnsi="Times New Roman"/>
          <w:sz w:val="28"/>
          <w:szCs w:val="28"/>
        </w:rPr>
        <w:t xml:space="preserve"> является создание специального видеоряда, находящегося в сложном согласовании с музыкальн</w:t>
      </w:r>
      <w:r w:rsidR="00573DE4">
        <w:rPr>
          <w:rFonts w:ascii="Times New Roman" w:hAnsi="Times New Roman"/>
          <w:sz w:val="28"/>
          <w:szCs w:val="28"/>
        </w:rPr>
        <w:t>ыми темами, образами и сюжетами</w:t>
      </w:r>
      <w:r w:rsidR="00376745">
        <w:rPr>
          <w:rFonts w:ascii="Times New Roman" w:hAnsi="Times New Roman"/>
          <w:sz w:val="28"/>
          <w:szCs w:val="28"/>
        </w:rPr>
        <w:t xml:space="preserve">, например </w:t>
      </w:r>
      <w:r w:rsidR="00573DE4">
        <w:rPr>
          <w:rFonts w:ascii="Times New Roman" w:hAnsi="Times New Roman"/>
          <w:sz w:val="28"/>
          <w:szCs w:val="28"/>
        </w:rPr>
        <w:t xml:space="preserve"> </w:t>
      </w:r>
      <w:r w:rsidR="00931CDA">
        <w:rPr>
          <w:rFonts w:ascii="Times New Roman" w:hAnsi="Times New Roman"/>
          <w:sz w:val="28"/>
          <w:szCs w:val="28"/>
        </w:rPr>
        <w:t xml:space="preserve">«Под черным небом» на музыку К. Молчанова, «Что сказал Кутузов» на музыку Б. </w:t>
      </w:r>
      <w:proofErr w:type="spellStart"/>
      <w:r w:rsidR="00931CDA">
        <w:rPr>
          <w:rFonts w:ascii="Times New Roman" w:hAnsi="Times New Roman"/>
          <w:sz w:val="28"/>
          <w:szCs w:val="28"/>
        </w:rPr>
        <w:t>Архимандритова</w:t>
      </w:r>
      <w:proofErr w:type="spellEnd"/>
      <w:r w:rsidR="00931CDA">
        <w:rPr>
          <w:rFonts w:ascii="Times New Roman" w:hAnsi="Times New Roman"/>
          <w:sz w:val="28"/>
          <w:szCs w:val="28"/>
        </w:rPr>
        <w:t>).</w:t>
      </w:r>
      <w:r w:rsidR="009A75A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E1B46" w:rsidRDefault="00C71A13" w:rsidP="004E1B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во-вторых, </w:t>
      </w:r>
      <w:r w:rsidR="00931CDA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931CDA">
        <w:rPr>
          <w:rFonts w:ascii="Times New Roman" w:hAnsi="Times New Roman"/>
          <w:sz w:val="28"/>
          <w:szCs w:val="28"/>
        </w:rPr>
        <w:t>телеопере</w:t>
      </w:r>
      <w:proofErr w:type="spellEnd"/>
      <w:r w:rsidR="00931CDA">
        <w:rPr>
          <w:rFonts w:ascii="Times New Roman" w:hAnsi="Times New Roman"/>
          <w:sz w:val="28"/>
          <w:szCs w:val="28"/>
        </w:rPr>
        <w:t xml:space="preserve"> можно отнести и постановки </w:t>
      </w:r>
      <w:r w:rsidR="009A75A0">
        <w:rPr>
          <w:rFonts w:ascii="Times New Roman" w:hAnsi="Times New Roman"/>
          <w:sz w:val="28"/>
          <w:szCs w:val="28"/>
        </w:rPr>
        <w:t xml:space="preserve">опер, снятых для телевидения как сочетание отдельных сцен из опер и либо текста первоисточника, либо специально вводимого авторского текста, так как это сочетание нового текста и «старой» музыки создает самостоятельное произведение. </w:t>
      </w:r>
    </w:p>
    <w:p w:rsidR="005A0F32" w:rsidRDefault="005A0F32" w:rsidP="004E1B4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F32">
        <w:rPr>
          <w:rFonts w:ascii="Times New Roman" w:hAnsi="Times New Roman"/>
          <w:sz w:val="28"/>
          <w:szCs w:val="28"/>
        </w:rPr>
        <w:t>Существует несколько классификаций фильмов-опер.</w:t>
      </w:r>
      <w:r w:rsidR="001E6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Одной из первых стал двучленная классификация Б. </w:t>
      </w:r>
      <w:proofErr w:type="spellStart"/>
      <w:r>
        <w:rPr>
          <w:rFonts w:ascii="Times New Roman" w:hAnsi="Times New Roman"/>
          <w:sz w:val="28"/>
          <w:szCs w:val="28"/>
        </w:rPr>
        <w:t>Балаша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созданная им еще </w:t>
      </w:r>
      <w:r w:rsidRPr="00114034">
        <w:rPr>
          <w:rFonts w:ascii="Times New Roman" w:hAnsi="Times New Roman"/>
          <w:sz w:val="28"/>
          <w:szCs w:val="28"/>
        </w:rPr>
        <w:t>на заре развития музыкальных фильмов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Балаш</w:t>
      </w:r>
      <w:proofErr w:type="spellEnd"/>
      <w:r>
        <w:rPr>
          <w:rFonts w:ascii="Times New Roman" w:hAnsi="Times New Roman"/>
          <w:sz w:val="28"/>
          <w:szCs w:val="28"/>
        </w:rPr>
        <w:t xml:space="preserve"> выделяет два типа существования оперы на экране: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«экранизацию» и «киноопер</w:t>
      </w:r>
      <w:r w:rsidRPr="00114034">
        <w:rPr>
          <w:rFonts w:ascii="Times New Roman" w:hAnsi="Times New Roman"/>
          <w:sz w:val="28"/>
          <w:szCs w:val="28"/>
        </w:rPr>
        <w:t xml:space="preserve">а».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14034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114034">
        <w:rPr>
          <w:rFonts w:ascii="Times New Roman" w:hAnsi="Times New Roman"/>
          <w:sz w:val="28"/>
          <w:szCs w:val="28"/>
        </w:rPr>
        <w:t>Балаш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, экранизация – это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оперная постановка, заснятая при помощи всех специфических художественных средств кино и служащая</w:t>
      </w:r>
      <w:r w:rsidR="00D90C6B" w:rsidRPr="00D90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главным образом</w:t>
      </w:r>
      <w:r w:rsidR="00D90C6B" w:rsidRPr="00D90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популяризации оперного искусства</w:t>
      </w:r>
      <w:r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25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Киноопера же, по мнению музыковеда,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может создаваться на современном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музыкальном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потому он предлагает использовать «стилизацию оптических форм» и создавать оперы на осн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 фольклорных сюжетов (сказок,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легенд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былин) или и вовсе на фантастические сюжеты</w:t>
      </w:r>
      <w:r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26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образом, по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мнению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Балаша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классическая опера может существовать на экране только в форме экранизации – т.е. заснятого на пленку спектакля.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Телеоперу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Балаш</w:t>
      </w:r>
      <w:proofErr w:type="spellEnd"/>
      <w:r>
        <w:rPr>
          <w:rFonts w:ascii="Times New Roman" w:hAnsi="Times New Roman"/>
          <w:sz w:val="28"/>
          <w:szCs w:val="28"/>
        </w:rPr>
        <w:t xml:space="preserve"> в своей класси</w:t>
      </w:r>
      <w:r w:rsidR="004E1B46">
        <w:rPr>
          <w:rFonts w:ascii="Times New Roman" w:hAnsi="Times New Roman"/>
          <w:sz w:val="28"/>
          <w:szCs w:val="28"/>
        </w:rPr>
        <w:t xml:space="preserve">фикации и вовсе не рассматривал, потому что телевидение в 1940-е делало первые шаги. </w:t>
      </w:r>
    </w:p>
    <w:p w:rsidR="005A0F32" w:rsidRPr="006F60BC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14034">
        <w:rPr>
          <w:rFonts w:ascii="Times New Roman" w:hAnsi="Times New Roman"/>
          <w:sz w:val="28"/>
          <w:szCs w:val="28"/>
        </w:rPr>
        <w:t xml:space="preserve"> литературе </w:t>
      </w:r>
      <w:r w:rsidRPr="001E5A34">
        <w:rPr>
          <w:rFonts w:ascii="Times New Roman" w:hAnsi="Times New Roman"/>
          <w:sz w:val="28"/>
          <w:szCs w:val="28"/>
        </w:rPr>
        <w:t xml:space="preserve">мы можем </w:t>
      </w:r>
      <w:r>
        <w:rPr>
          <w:rFonts w:ascii="Times New Roman" w:hAnsi="Times New Roman"/>
          <w:sz w:val="28"/>
          <w:szCs w:val="28"/>
        </w:rPr>
        <w:t>встретиться</w:t>
      </w:r>
      <w:r w:rsidRPr="00114034">
        <w:rPr>
          <w:rFonts w:ascii="Times New Roman" w:hAnsi="Times New Roman"/>
          <w:sz w:val="28"/>
          <w:szCs w:val="28"/>
        </w:rPr>
        <w:t xml:space="preserve"> с типологией филь</w:t>
      </w:r>
      <w:r>
        <w:rPr>
          <w:rFonts w:ascii="Times New Roman" w:hAnsi="Times New Roman"/>
          <w:sz w:val="28"/>
          <w:szCs w:val="28"/>
        </w:rPr>
        <w:t xml:space="preserve">мов-опер, где </w:t>
      </w:r>
      <w:proofErr w:type="spellStart"/>
      <w:r>
        <w:rPr>
          <w:rFonts w:ascii="Times New Roman" w:hAnsi="Times New Roman"/>
          <w:sz w:val="28"/>
          <w:szCs w:val="28"/>
        </w:rPr>
        <w:t>телеопера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опера-</w:t>
      </w:r>
      <w:r w:rsidRPr="00114034">
        <w:rPr>
          <w:rFonts w:ascii="Times New Roman" w:hAnsi="Times New Roman"/>
          <w:sz w:val="28"/>
          <w:szCs w:val="28"/>
        </w:rPr>
        <w:t xml:space="preserve">фильм </w:t>
      </w:r>
      <w:r w:rsidR="006B7C84">
        <w:rPr>
          <w:rFonts w:ascii="Times New Roman" w:hAnsi="Times New Roman"/>
          <w:sz w:val="28"/>
          <w:szCs w:val="28"/>
        </w:rPr>
        <w:t>разновидност</w:t>
      </w:r>
      <w:r w:rsidRPr="001E5A34">
        <w:rPr>
          <w:rFonts w:ascii="Times New Roman" w:hAnsi="Times New Roman"/>
          <w:sz w:val="28"/>
          <w:szCs w:val="28"/>
        </w:rPr>
        <w:t>и одного жанра</w:t>
      </w:r>
      <w:r w:rsidRPr="00C610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Такой точки зрения придерживается </w:t>
      </w:r>
      <w:proofErr w:type="gramStart"/>
      <w:r>
        <w:rPr>
          <w:rFonts w:ascii="Times New Roman" w:hAnsi="Times New Roman"/>
          <w:sz w:val="28"/>
          <w:szCs w:val="28"/>
        </w:rPr>
        <w:t>Дж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Борноф</w:t>
      </w:r>
      <w:proofErr w:type="spellEnd"/>
      <w:r>
        <w:rPr>
          <w:rFonts w:ascii="Times New Roman" w:hAnsi="Times New Roman"/>
          <w:sz w:val="28"/>
          <w:szCs w:val="28"/>
        </w:rPr>
        <w:t xml:space="preserve">. Классификация, предложенная им в 1960-е годы, включает 2 формы воплощения оперы на экране: </w:t>
      </w:r>
      <w:r w:rsidRPr="002A2D43">
        <w:rPr>
          <w:rFonts w:ascii="Times New Roman" w:hAnsi="Times New Roman"/>
          <w:sz w:val="28"/>
          <w:szCs w:val="28"/>
        </w:rPr>
        <w:t xml:space="preserve">оперный спектакль, </w:t>
      </w:r>
      <w:r>
        <w:rPr>
          <w:rFonts w:ascii="Times New Roman" w:hAnsi="Times New Roman"/>
          <w:sz w:val="28"/>
          <w:szCs w:val="28"/>
        </w:rPr>
        <w:lastRenderedPageBreak/>
        <w:t xml:space="preserve">заснятый на пленку, </w:t>
      </w:r>
      <w:r w:rsidRPr="002A2D43">
        <w:rPr>
          <w:rFonts w:ascii="Times New Roman" w:hAnsi="Times New Roman"/>
          <w:sz w:val="28"/>
          <w:szCs w:val="28"/>
        </w:rPr>
        <w:t>максимально приближ</w:t>
      </w:r>
      <w:r>
        <w:rPr>
          <w:rFonts w:ascii="Times New Roman" w:hAnsi="Times New Roman"/>
          <w:sz w:val="28"/>
          <w:szCs w:val="28"/>
        </w:rPr>
        <w:t>енный</w:t>
      </w:r>
      <w:r w:rsidRPr="002A2D43">
        <w:rPr>
          <w:rFonts w:ascii="Times New Roman" w:hAnsi="Times New Roman"/>
          <w:sz w:val="28"/>
          <w:szCs w:val="28"/>
        </w:rPr>
        <w:t xml:space="preserve"> к сценической форме с учетом </w:t>
      </w:r>
      <w:r>
        <w:rPr>
          <w:rFonts w:ascii="Times New Roman" w:hAnsi="Times New Roman"/>
          <w:sz w:val="28"/>
          <w:szCs w:val="28"/>
        </w:rPr>
        <w:t>театральной специфики, и экранизацию, отличающую</w:t>
      </w:r>
      <w:r w:rsidRPr="002A2D43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>использованием кинотехники и</w:t>
      </w:r>
      <w:r w:rsidRPr="002A2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средств </w:t>
      </w:r>
      <w:r w:rsidRPr="002A2D43">
        <w:rPr>
          <w:rFonts w:ascii="Times New Roman" w:hAnsi="Times New Roman"/>
          <w:sz w:val="28"/>
          <w:szCs w:val="28"/>
        </w:rPr>
        <w:t xml:space="preserve">кино. В </w:t>
      </w:r>
      <w:r>
        <w:rPr>
          <w:rFonts w:ascii="Times New Roman" w:hAnsi="Times New Roman"/>
          <w:sz w:val="28"/>
          <w:szCs w:val="28"/>
        </w:rPr>
        <w:t>работе</w:t>
      </w:r>
      <w:r w:rsidRPr="002A2D43">
        <w:rPr>
          <w:rFonts w:ascii="Times New Roman" w:hAnsi="Times New Roman"/>
          <w:sz w:val="28"/>
          <w:szCs w:val="28"/>
        </w:rPr>
        <w:t xml:space="preserve"> подчеркивается мысль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D43">
        <w:rPr>
          <w:rFonts w:ascii="Times New Roman" w:hAnsi="Times New Roman"/>
          <w:sz w:val="28"/>
          <w:szCs w:val="28"/>
        </w:rPr>
        <w:t xml:space="preserve"> том, что экран</w:t>
      </w:r>
      <w:r>
        <w:rPr>
          <w:rFonts w:ascii="Times New Roman" w:hAnsi="Times New Roman"/>
          <w:sz w:val="28"/>
          <w:szCs w:val="28"/>
        </w:rPr>
        <w:t xml:space="preserve">изация </w:t>
      </w:r>
      <w:r w:rsidRPr="002A2D43">
        <w:rPr>
          <w:rFonts w:ascii="Times New Roman" w:hAnsi="Times New Roman"/>
          <w:sz w:val="28"/>
          <w:szCs w:val="28"/>
        </w:rPr>
        <w:t xml:space="preserve">перспективна своими новыми открывающимися возможностями: </w:t>
      </w:r>
      <w:r>
        <w:rPr>
          <w:rFonts w:ascii="Times New Roman" w:hAnsi="Times New Roman"/>
          <w:sz w:val="28"/>
          <w:szCs w:val="28"/>
        </w:rPr>
        <w:t>для нее</w:t>
      </w:r>
      <w:r w:rsidRPr="002A2D43">
        <w:rPr>
          <w:rFonts w:ascii="Times New Roman" w:hAnsi="Times New Roman"/>
          <w:sz w:val="28"/>
          <w:szCs w:val="28"/>
        </w:rPr>
        <w:t xml:space="preserve"> оказывается доступной динамика, приобретаемая именно с помощью </w:t>
      </w:r>
      <w:proofErr w:type="spellStart"/>
      <w:r w:rsidRPr="002A2D43">
        <w:rPr>
          <w:rFonts w:ascii="Times New Roman" w:hAnsi="Times New Roman"/>
          <w:sz w:val="28"/>
          <w:szCs w:val="28"/>
        </w:rPr>
        <w:t>киноприемов</w:t>
      </w:r>
      <w:proofErr w:type="spellEnd"/>
      <w:r w:rsidRPr="002A2D43">
        <w:rPr>
          <w:rFonts w:ascii="Times New Roman" w:hAnsi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/>
          <w:sz w:val="28"/>
          <w:szCs w:val="28"/>
        </w:rPr>
        <w:t>по мнению</w:t>
      </w:r>
      <w:r w:rsidRPr="002A2D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D43">
        <w:rPr>
          <w:rFonts w:ascii="Times New Roman" w:hAnsi="Times New Roman"/>
          <w:sz w:val="28"/>
          <w:szCs w:val="28"/>
        </w:rPr>
        <w:t>Дж</w:t>
      </w:r>
      <w:proofErr w:type="gramEnd"/>
      <w:r w:rsidRPr="002A2D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A2D43">
        <w:rPr>
          <w:rFonts w:ascii="Times New Roman" w:hAnsi="Times New Roman"/>
          <w:sz w:val="28"/>
          <w:szCs w:val="28"/>
        </w:rPr>
        <w:t>Борноф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2A2D43">
        <w:rPr>
          <w:rFonts w:ascii="Times New Roman" w:hAnsi="Times New Roman"/>
          <w:sz w:val="28"/>
          <w:szCs w:val="28"/>
        </w:rPr>
        <w:t>, опера сможет преодолеть характерную для этого жанра музыкального театра статичность</w:t>
      </w:r>
      <w:r>
        <w:rPr>
          <w:rStyle w:val="a5"/>
          <w:rFonts w:ascii="Times New Roman" w:hAnsi="Times New Roman"/>
          <w:sz w:val="28"/>
          <w:szCs w:val="28"/>
        </w:rPr>
        <w:footnoteReference w:id="27"/>
      </w:r>
      <w:r w:rsidRPr="002A2D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Вероятно, под «экранизацией» </w:t>
      </w:r>
      <w:proofErr w:type="spellStart"/>
      <w:r>
        <w:rPr>
          <w:rFonts w:ascii="Times New Roman" w:hAnsi="Times New Roman"/>
          <w:sz w:val="28"/>
          <w:szCs w:val="28"/>
        </w:rPr>
        <w:t>Борноф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подразумевает </w:t>
      </w:r>
      <w:proofErr w:type="spellStart"/>
      <w:r>
        <w:rPr>
          <w:rFonts w:ascii="Times New Roman" w:hAnsi="Times New Roman"/>
          <w:sz w:val="28"/>
          <w:szCs w:val="28"/>
        </w:rPr>
        <w:t>кинооперу</w:t>
      </w:r>
      <w:proofErr w:type="spellEnd"/>
      <w:r>
        <w:rPr>
          <w:rFonts w:ascii="Times New Roman" w:hAnsi="Times New Roman"/>
          <w:sz w:val="28"/>
          <w:szCs w:val="28"/>
        </w:rPr>
        <w:t>, т.е. фильм-оперу, созданную средствами кино, использующий специальные приемы и язык кинематографа, противопоставляя этот тип опере, просто зафиксированной на кинопленку.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двухчленных классификаций </w:t>
      </w:r>
      <w:proofErr w:type="spellStart"/>
      <w:r>
        <w:rPr>
          <w:rFonts w:ascii="Times New Roman" w:hAnsi="Times New Roman"/>
          <w:sz w:val="28"/>
          <w:szCs w:val="28"/>
        </w:rPr>
        <w:t>Балаша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Борнофа</w:t>
      </w:r>
      <w:proofErr w:type="spellEnd"/>
      <w:r>
        <w:rPr>
          <w:rFonts w:ascii="Times New Roman" w:hAnsi="Times New Roman"/>
          <w:sz w:val="28"/>
          <w:szCs w:val="28"/>
        </w:rPr>
        <w:t xml:space="preserve">, есть и трехчленная типология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 xml:space="preserve"> (разработана в середине 1980-х). Он </w:t>
      </w:r>
      <w:r w:rsidRPr="00114034">
        <w:rPr>
          <w:rFonts w:ascii="Times New Roman" w:hAnsi="Times New Roman"/>
          <w:sz w:val="28"/>
          <w:szCs w:val="28"/>
        </w:rPr>
        <w:t xml:space="preserve"> выделяет 3 типа фильмов-опер</w:t>
      </w:r>
      <w:r w:rsidRPr="00114034">
        <w:rPr>
          <w:rStyle w:val="a5"/>
          <w:rFonts w:ascii="Times New Roman" w:hAnsi="Times New Roman"/>
          <w:sz w:val="28"/>
          <w:szCs w:val="28"/>
        </w:rPr>
        <w:footnoteReference w:id="28"/>
      </w:r>
      <w:r w:rsidRPr="00114034">
        <w:rPr>
          <w:rFonts w:ascii="Times New Roman" w:hAnsi="Times New Roman"/>
          <w:sz w:val="28"/>
          <w:szCs w:val="28"/>
        </w:rPr>
        <w:t>: снятый на пленку спектакль, который одновременно является документальным фильмом и материалом для архива, так как фиксирует театральную постановку на пленку</w:t>
      </w:r>
      <w:r>
        <w:rPr>
          <w:rFonts w:ascii="Times New Roman" w:hAnsi="Times New Roman"/>
          <w:sz w:val="28"/>
          <w:szCs w:val="28"/>
        </w:rPr>
        <w:t xml:space="preserve"> (первый тип у </w:t>
      </w:r>
      <w:proofErr w:type="spellStart"/>
      <w:r>
        <w:rPr>
          <w:rFonts w:ascii="Times New Roman" w:hAnsi="Times New Roman"/>
          <w:sz w:val="28"/>
          <w:szCs w:val="28"/>
        </w:rPr>
        <w:t>Борнофа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14034">
        <w:rPr>
          <w:rFonts w:ascii="Times New Roman" w:hAnsi="Times New Roman"/>
          <w:sz w:val="28"/>
          <w:szCs w:val="28"/>
        </w:rPr>
        <w:t>;  фильм-опера, снятый в павильоне и в тех же декорациях, что мы видим в театре</w:t>
      </w:r>
      <w:r>
        <w:rPr>
          <w:rFonts w:ascii="Times New Roman" w:hAnsi="Times New Roman"/>
          <w:sz w:val="28"/>
          <w:szCs w:val="28"/>
        </w:rPr>
        <w:t xml:space="preserve"> (первый тип у </w:t>
      </w:r>
      <w:proofErr w:type="spellStart"/>
      <w:r>
        <w:rPr>
          <w:rFonts w:ascii="Times New Roman" w:hAnsi="Times New Roman"/>
          <w:sz w:val="28"/>
          <w:szCs w:val="28"/>
        </w:rPr>
        <w:t>Балаша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r w:rsidRPr="00114034">
        <w:rPr>
          <w:rFonts w:ascii="Times New Roman" w:hAnsi="Times New Roman"/>
          <w:sz w:val="28"/>
          <w:szCs w:val="28"/>
        </w:rPr>
        <w:t xml:space="preserve"> количество планов, как и  для первого типа, ограничено – </w:t>
      </w:r>
      <w:proofErr w:type="gramStart"/>
      <w:r w:rsidRPr="00114034">
        <w:rPr>
          <w:rFonts w:ascii="Times New Roman" w:hAnsi="Times New Roman"/>
          <w:sz w:val="28"/>
          <w:szCs w:val="28"/>
        </w:rPr>
        <w:t>средний</w:t>
      </w:r>
      <w:proofErr w:type="gramEnd"/>
      <w:r w:rsidRPr="00114034">
        <w:rPr>
          <w:rFonts w:ascii="Times New Roman" w:hAnsi="Times New Roman"/>
          <w:sz w:val="28"/>
          <w:szCs w:val="28"/>
        </w:rPr>
        <w:t xml:space="preserve"> и крупный, характерная черта данного типа, по мнению </w:t>
      </w:r>
      <w:proofErr w:type="spellStart"/>
      <w:r w:rsidRPr="00114034">
        <w:rPr>
          <w:rFonts w:ascii="Times New Roman" w:hAnsi="Times New Roman"/>
          <w:sz w:val="28"/>
          <w:szCs w:val="28"/>
        </w:rPr>
        <w:t>Жаме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, - ощущение ограниченности режиссуры и некоторой искусственности, «второсортности», к этому типу можно отнести </w:t>
      </w:r>
      <w:proofErr w:type="spellStart"/>
      <w:r w:rsidRPr="00114034">
        <w:rPr>
          <w:rFonts w:ascii="Times New Roman" w:hAnsi="Times New Roman"/>
          <w:sz w:val="28"/>
          <w:szCs w:val="28"/>
        </w:rPr>
        <w:t>телеоперу</w:t>
      </w:r>
      <w:proofErr w:type="spellEnd"/>
      <w:r w:rsidRPr="00114034">
        <w:rPr>
          <w:rFonts w:ascii="Times New Roman" w:hAnsi="Times New Roman"/>
          <w:sz w:val="28"/>
          <w:szCs w:val="28"/>
        </w:rPr>
        <w:t>. И, наконец, третий тип, наиболее предпочтительный</w:t>
      </w:r>
      <w:r>
        <w:rPr>
          <w:rFonts w:ascii="Times New Roman" w:hAnsi="Times New Roman"/>
          <w:sz w:val="28"/>
          <w:szCs w:val="28"/>
        </w:rPr>
        <w:t>,</w:t>
      </w:r>
      <w:r w:rsidRPr="0011403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мнению музыковеда, – «</w:t>
      </w:r>
      <w:r w:rsidRPr="00114034">
        <w:rPr>
          <w:rFonts w:ascii="Times New Roman" w:hAnsi="Times New Roman"/>
          <w:sz w:val="28"/>
          <w:szCs w:val="28"/>
        </w:rPr>
        <w:t xml:space="preserve">совершенно новый тип фильма, построенный на преимуществах кинематографа», так называемый «авторский фильм-опера». Опера, снятая режиссером с «именем» получает, по мнению </w:t>
      </w:r>
      <w:proofErr w:type="spellStart"/>
      <w:r w:rsidRPr="00114034">
        <w:rPr>
          <w:rFonts w:ascii="Times New Roman" w:hAnsi="Times New Roman"/>
          <w:sz w:val="28"/>
          <w:szCs w:val="28"/>
        </w:rPr>
        <w:t>Жаме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, огромное количество возможностей: </w:t>
      </w:r>
      <w:proofErr w:type="gramStart"/>
      <w:r w:rsidRPr="00114034">
        <w:rPr>
          <w:rFonts w:ascii="Times New Roman" w:hAnsi="Times New Roman"/>
          <w:sz w:val="28"/>
          <w:szCs w:val="28"/>
        </w:rPr>
        <w:t xml:space="preserve">«Волшебные декорации, роскошные костюмы, знаменитые исполнители, реклама, предоставляемая режиссеру свобода изменений в либретто и партитуре, поистине </w:t>
      </w:r>
      <w:proofErr w:type="spellStart"/>
      <w:r w:rsidRPr="00114034">
        <w:rPr>
          <w:rFonts w:ascii="Times New Roman" w:hAnsi="Times New Roman"/>
          <w:sz w:val="28"/>
          <w:szCs w:val="28"/>
        </w:rPr>
        <w:t>промеетеевская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 смелость трактовки, </w:t>
      </w:r>
      <w:r w:rsidRPr="00114034">
        <w:rPr>
          <w:rFonts w:ascii="Times New Roman" w:hAnsi="Times New Roman"/>
          <w:sz w:val="28"/>
          <w:szCs w:val="28"/>
        </w:rPr>
        <w:lastRenderedPageBreak/>
        <w:t>оправданная стремлением показать шедевры прошлого с позиций современного художника – все эти возможности служат залогом  создания оригинального фильма, вполне сопоставимого с произведением, положенным в основу»</w:t>
      </w:r>
      <w:r w:rsidR="004E1B46">
        <w:rPr>
          <w:rStyle w:val="a5"/>
          <w:rFonts w:ascii="Times New Roman" w:hAnsi="Times New Roman"/>
          <w:sz w:val="28"/>
          <w:szCs w:val="28"/>
        </w:rPr>
        <w:footnoteReference w:id="29"/>
      </w:r>
      <w:r w:rsidRPr="00114034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 xml:space="preserve"> уделяет мало внимания первому типу, второй же характеризует как </w:t>
      </w:r>
      <w:r w:rsidRPr="00114034">
        <w:rPr>
          <w:rFonts w:ascii="Times New Roman" w:hAnsi="Times New Roman"/>
          <w:sz w:val="28"/>
          <w:szCs w:val="28"/>
        </w:rPr>
        <w:t xml:space="preserve"> «суррогат, подделку», отрицая их художественную и, в</w:t>
      </w:r>
      <w:proofErr w:type="gramEnd"/>
      <w:r w:rsidRPr="00114034">
        <w:rPr>
          <w:rFonts w:ascii="Times New Roman" w:hAnsi="Times New Roman"/>
          <w:sz w:val="28"/>
          <w:szCs w:val="28"/>
        </w:rPr>
        <w:t xml:space="preserve"> определенной степени, просветительскую ценность, отводя роль «фильмов для бедных», т.е. неравноценной замены театра в условиях, когда человек не в состоянии купить билет в театр.</w:t>
      </w:r>
      <w:r>
        <w:rPr>
          <w:rFonts w:ascii="Times New Roman" w:hAnsi="Times New Roman"/>
          <w:sz w:val="28"/>
          <w:szCs w:val="28"/>
        </w:rPr>
        <w:t xml:space="preserve"> В целом, позиция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 xml:space="preserve"> напоминает позицию З.</w:t>
      </w:r>
      <w:r w:rsidR="006B7C84" w:rsidRPr="006B7C8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Лиссы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отношению к фильму-опере, так же как и она, он считает, что второй тип не создает специфического жанра и сугубо утилитарен. 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114034">
        <w:rPr>
          <w:rFonts w:ascii="Times New Roman" w:hAnsi="Times New Roman"/>
          <w:sz w:val="28"/>
          <w:szCs w:val="28"/>
        </w:rPr>
        <w:t xml:space="preserve">лассификация, приводимую </w:t>
      </w:r>
      <w:proofErr w:type="spellStart"/>
      <w:r w:rsidRPr="00114034"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14034">
        <w:rPr>
          <w:rFonts w:ascii="Times New Roman" w:hAnsi="Times New Roman"/>
          <w:sz w:val="28"/>
          <w:szCs w:val="28"/>
        </w:rPr>
        <w:t xml:space="preserve"> можно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114034">
        <w:rPr>
          <w:rFonts w:ascii="Times New Roman" w:hAnsi="Times New Roman"/>
          <w:sz w:val="28"/>
          <w:szCs w:val="28"/>
        </w:rPr>
        <w:t xml:space="preserve"> критиковать за излишнее внимание к экономической стороне вопроса, </w:t>
      </w:r>
      <w:r>
        <w:rPr>
          <w:rFonts w:ascii="Times New Roman" w:hAnsi="Times New Roman"/>
          <w:sz w:val="28"/>
          <w:szCs w:val="28"/>
        </w:rPr>
        <w:t xml:space="preserve">причины появления жанра второго типа он объясняет чисто экономическими мотивами (высокая стоимость билетов в театр, элитарность  и закрытость оперного искусства для «непосвященных»). И если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 xml:space="preserve">  критичен по отношению к первому и второму типу фильмов-опер, то третий тип ««авторский» (автор в значении именитый режиссер) он буквально «обожествляет», полагая, что только у этого  типа фильма-оперы есть будущее.  В принципе, без </w:t>
      </w:r>
      <w:r w:rsidRPr="00114034">
        <w:rPr>
          <w:rFonts w:ascii="Times New Roman" w:hAnsi="Times New Roman"/>
          <w:sz w:val="28"/>
          <w:szCs w:val="28"/>
        </w:rPr>
        <w:t xml:space="preserve">ущерба для классификации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114034">
        <w:rPr>
          <w:rFonts w:ascii="Times New Roman" w:hAnsi="Times New Roman"/>
          <w:sz w:val="28"/>
          <w:szCs w:val="28"/>
        </w:rPr>
        <w:t xml:space="preserve">можно </w:t>
      </w:r>
      <w:r w:rsidR="006B7C84" w:rsidRPr="006B7C84">
        <w:rPr>
          <w:rFonts w:ascii="Times New Roman" w:hAnsi="Times New Roman"/>
          <w:sz w:val="28"/>
          <w:szCs w:val="28"/>
        </w:rPr>
        <w:t xml:space="preserve"> </w:t>
      </w:r>
      <w:r w:rsidR="006B7C84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несколько «ужать» и выделить два типа фильмов-опер</w:t>
      </w:r>
      <w:r w:rsidRPr="0011403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114034">
        <w:rPr>
          <w:rFonts w:ascii="Times New Roman" w:hAnsi="Times New Roman"/>
          <w:sz w:val="28"/>
          <w:szCs w:val="28"/>
        </w:rPr>
        <w:t>авторские</w:t>
      </w:r>
      <w:r>
        <w:rPr>
          <w:rFonts w:ascii="Times New Roman" w:hAnsi="Times New Roman"/>
          <w:sz w:val="28"/>
          <w:szCs w:val="28"/>
        </w:rPr>
        <w:t>» (первый</w:t>
      </w:r>
      <w:r w:rsidR="004E1B4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третий тип</w:t>
      </w:r>
      <w:r w:rsidR="004E1B4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1403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114034">
        <w:rPr>
          <w:rFonts w:ascii="Times New Roman" w:hAnsi="Times New Roman"/>
          <w:sz w:val="28"/>
          <w:szCs w:val="28"/>
        </w:rPr>
        <w:t>не авторские</w:t>
      </w:r>
      <w:r>
        <w:rPr>
          <w:rFonts w:ascii="Times New Roman" w:hAnsi="Times New Roman"/>
          <w:sz w:val="28"/>
          <w:szCs w:val="28"/>
        </w:rPr>
        <w:t xml:space="preserve">» (первый и второй тип) фильмы-оперы. 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Довольно полной и исчерпывающей, объединяющей все три классификации, представляется классификация, сформулированная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Ногайбаевой-Брайтмен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</w:t>
      </w:r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сследователь выводит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две основных </w:t>
      </w:r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формы воплощения оперы на экране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«трансляцию»</w:t>
      </w:r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«транскрипцию». Под трансляцией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Ногайбаева-Брайтмен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подразумевает съемку театральных спектаклей, «воспроизведение оперного спектакля в момент его действия».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0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Если обращаться к классификации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 это, очевидно, совокупность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первого и второго типа. Она выделяет 3 формы «трансляции»: прямая трансляция, запись по трансляции и специальную съемку из театра. 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транскрипцией же исследовательница подразумевает «оригинальную форму спектакля, предполагающую самостоятельность режиссерской интерпретации и воплощения оперного произведения»</w:t>
      </w:r>
      <w:r w:rsidR="004E1B46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1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здесь она, очевидно, подразумевает ту самую форму, которую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охарактеризовал как «авторский тип».  Здесь  исследовательница также выделяет 3 трех формы транскрипции: «оперно-поэтическая композиция», «телеспектакль» и «фильм-опера». Оперно-поэтические композиции были популярны на начальном этапе становления жанра, т.е. в 1930-1940-ые годы. Для данной формы характерно объединение оперы и литературного первоисточника или текста, созданного на его основе, имело место купирование; непременным участником оперно-поэтической композиции становился ведущий-рассказчик. Этот тип содержал немало познавательного материала, но, в целом, носил просветительскую функцию, знакомил зрителя с оперой.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тип – «телеспектакль» -  был также характерен для начального периода развития жанра, но здесь в отличие от «оперно-поэтической композиции» на первый план выходила задача не столько популяризации оперы, сколько поиска новых приемов и способов показа оперы на малом экране. Специфика телевидения приводила к доминированию повествовательных и монологических форм, усилению психологизма. Третий тип –  </w:t>
      </w:r>
      <w:r w:rsidR="00A46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«полнометражный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художественная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фильм-опера</w:t>
      </w:r>
      <w:r w:rsidR="00A46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отличается от указанных двух типов тем, что представляет собой полнометражный фильм, снятый на кинокамеру с использованием всей системы кинематографа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2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отличие о</w:t>
      </w:r>
      <w:r w:rsidR="004E1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Борнофа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Балаша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Ногайбаева-Брайтмэн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телеоперу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новой разновидностью оперного жанра, однако речь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данном случае идет только о произведениях, специально написанных для телеэкрана.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Телеопера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 мнению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Ногайбаевой-Брайтмен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рождается только при совместной работе сценариста, режиссера и композитора, этот жанр требует поиска новых стилистических приемов и принципов формообразования. Основным признаком, отличающим кин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телеоперы</w:t>
      </w:r>
      <w:proofErr w:type="spellEnd"/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 </w:t>
      </w:r>
      <w:proofErr w:type="spellStart"/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Ногайбаева-Брайтмэн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называет</w:t>
      </w:r>
      <w:r w:rsidRPr="002468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технические показатели: использование кинокамеры при съемках кино, обращение к особому виду пространства (павильонные съемки как наиболее типичные для телевидения и натурные — в художественном кинематографе). 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Хотя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Ногайбаева-Брайтмен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не называет </w:t>
      </w:r>
      <w:r w:rsidR="004E1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Жаме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«оперно-музыкальную композицию» или же «телеспектакль» подделками 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суррагатами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справедливо указывая, что это были  начальные этапы на пути создания художественного фильма-оперы, однако выделяет последний тип, «художественный фильм-опера» или же киноопера, как высший  и заключительный этап в экранизации оперы</w:t>
      </w:r>
      <w:r w:rsidR="001E633A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33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E1B46" w:rsidRDefault="004E1B46" w:rsidP="005A0F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Отталкиваясь от всех указанных классификаций, попробуем представить классификацию, суммирующую все представленные</w:t>
      </w:r>
    </w:p>
    <w:p w:rsidR="004E1B46" w:rsidRDefault="004E1B46" w:rsidP="004E1B46">
      <w:pPr>
        <w:keepNext/>
        <w:spacing w:line="360" w:lineRule="auto"/>
        <w:ind w:firstLine="709"/>
        <w:jc w:val="both"/>
      </w:pPr>
      <w:r w:rsidRPr="004E1B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668715" cy="2743200"/>
            <wp:effectExtent l="0" t="0" r="0" b="0"/>
            <wp:docPr id="2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E1B46" w:rsidRPr="004E1B46" w:rsidRDefault="004E1B46" w:rsidP="004E1B46">
      <w:pPr>
        <w:pStyle w:val="af2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1B46">
        <w:rPr>
          <w:rFonts w:ascii="Times New Roman" w:hAnsi="Times New Roman"/>
        </w:rPr>
        <w:t xml:space="preserve">Рисунок </w:t>
      </w:r>
      <w:r w:rsidRPr="004E1B46">
        <w:rPr>
          <w:rFonts w:ascii="Times New Roman" w:hAnsi="Times New Roman"/>
        </w:rPr>
        <w:fldChar w:fldCharType="begin"/>
      </w:r>
      <w:r w:rsidRPr="004E1B46">
        <w:rPr>
          <w:rFonts w:ascii="Times New Roman" w:hAnsi="Times New Roman"/>
        </w:rPr>
        <w:instrText xml:space="preserve"> SEQ Рисунок \* ARABIC </w:instrText>
      </w:r>
      <w:r w:rsidRPr="004E1B46">
        <w:rPr>
          <w:rFonts w:ascii="Times New Roman" w:hAnsi="Times New Roman"/>
        </w:rPr>
        <w:fldChar w:fldCharType="separate"/>
      </w:r>
      <w:r w:rsidRPr="004E1B46">
        <w:rPr>
          <w:rFonts w:ascii="Times New Roman" w:hAnsi="Times New Roman"/>
          <w:noProof/>
        </w:rPr>
        <w:t>1</w:t>
      </w:r>
      <w:r w:rsidRPr="004E1B46">
        <w:rPr>
          <w:rFonts w:ascii="Times New Roman" w:hAnsi="Times New Roman"/>
        </w:rPr>
        <w:fldChar w:fldCharType="end"/>
      </w:r>
      <w:r w:rsidRPr="004E1B46">
        <w:rPr>
          <w:rFonts w:ascii="Times New Roman" w:hAnsi="Times New Roman"/>
        </w:rPr>
        <w:t>. Классификация фильмов-опер</w:t>
      </w:r>
    </w:p>
    <w:p w:rsidR="007B5678" w:rsidRPr="005A0F32" w:rsidRDefault="005A0F32" w:rsidP="007B567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Здесь же стоит обратиться собственно к специфике</w:t>
      </w:r>
      <w:r w:rsidR="00E90B82">
        <w:rPr>
          <w:rFonts w:ascii="Times New Roman" w:hAnsi="Times New Roman"/>
          <w:sz w:val="28"/>
          <w:szCs w:val="28"/>
        </w:rPr>
        <w:t xml:space="preserve"> жанра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5678">
        <w:rPr>
          <w:rFonts w:ascii="Times New Roman" w:hAnsi="Times New Roman"/>
          <w:sz w:val="28"/>
          <w:szCs w:val="28"/>
        </w:rPr>
        <w:t xml:space="preserve">фильма-оперы.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Так,  </w:t>
      </w:r>
      <w:r w:rsidRPr="00114034">
        <w:rPr>
          <w:rFonts w:ascii="Times New Roman" w:hAnsi="Times New Roman"/>
          <w:sz w:val="28"/>
          <w:szCs w:val="28"/>
        </w:rPr>
        <w:t>М</w:t>
      </w:r>
      <w:r w:rsidR="004E1B46">
        <w:rPr>
          <w:rFonts w:ascii="Times New Roman" w:hAnsi="Times New Roman"/>
          <w:sz w:val="28"/>
          <w:szCs w:val="28"/>
        </w:rPr>
        <w:t xml:space="preserve">ария </w:t>
      </w:r>
      <w:proofErr w:type="spellStart"/>
      <w:r w:rsidR="004E1B4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итрон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отмечает следующие </w:t>
      </w:r>
      <w:r w:rsidRPr="00114034">
        <w:rPr>
          <w:rFonts w:ascii="Times New Roman" w:hAnsi="Times New Roman"/>
          <w:sz w:val="28"/>
          <w:szCs w:val="28"/>
        </w:rPr>
        <w:t xml:space="preserve">характерные черты жанра </w:t>
      </w:r>
      <w:proofErr w:type="spellStart"/>
      <w:r w:rsidR="00E90B82">
        <w:rPr>
          <w:rFonts w:ascii="Times New Roman" w:hAnsi="Times New Roman"/>
          <w:sz w:val="28"/>
          <w:szCs w:val="28"/>
        </w:rPr>
        <w:t>кинооперы</w:t>
      </w:r>
      <w:proofErr w:type="spellEnd"/>
      <w:r w:rsidRPr="00114034">
        <w:rPr>
          <w:rFonts w:ascii="Times New Roman" w:hAnsi="Times New Roman"/>
          <w:sz w:val="28"/>
          <w:szCs w:val="28"/>
        </w:rPr>
        <w:t xml:space="preserve">: синхронизация заранее записанной музыкальной фонограммы с картинкой,  </w:t>
      </w:r>
      <w:r w:rsidRPr="001E5A34">
        <w:rPr>
          <w:rFonts w:ascii="Times New Roman" w:hAnsi="Times New Roman"/>
          <w:sz w:val="28"/>
          <w:szCs w:val="28"/>
        </w:rPr>
        <w:t xml:space="preserve">зачастую роли в </w:t>
      </w:r>
      <w:proofErr w:type="spellStart"/>
      <w:r w:rsidR="007D2551">
        <w:rPr>
          <w:rFonts w:ascii="Times New Roman" w:hAnsi="Times New Roman"/>
          <w:sz w:val="28"/>
          <w:szCs w:val="28"/>
        </w:rPr>
        <w:t>киноопере</w:t>
      </w:r>
      <w:proofErr w:type="spellEnd"/>
      <w:r w:rsidRPr="001E5A3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сполняют</w:t>
      </w:r>
      <w:r w:rsidRPr="001E5A34">
        <w:rPr>
          <w:rFonts w:ascii="Times New Roman" w:hAnsi="Times New Roman"/>
          <w:sz w:val="28"/>
          <w:szCs w:val="28"/>
        </w:rPr>
        <w:t xml:space="preserve"> драматические актеры, а не певцы, т.е.</w:t>
      </w:r>
      <w:r w:rsidR="007D2551">
        <w:rPr>
          <w:rFonts w:ascii="Times New Roman" w:hAnsi="Times New Roman"/>
          <w:sz w:val="28"/>
          <w:szCs w:val="28"/>
        </w:rPr>
        <w:t xml:space="preserve"> существует дублирование ролей;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обычно </w:t>
      </w:r>
      <w:r w:rsidRPr="00114034">
        <w:rPr>
          <w:rFonts w:ascii="Times New Roman" w:hAnsi="Times New Roman"/>
          <w:sz w:val="28"/>
          <w:szCs w:val="28"/>
        </w:rPr>
        <w:t>в фильме</w:t>
      </w:r>
      <w:r w:rsidR="007D2551">
        <w:rPr>
          <w:rFonts w:ascii="Times New Roman" w:hAnsi="Times New Roman"/>
          <w:sz w:val="28"/>
          <w:szCs w:val="28"/>
        </w:rPr>
        <w:t xml:space="preserve"> наравне с павильонными</w:t>
      </w:r>
      <w:r w:rsidRPr="00114034">
        <w:rPr>
          <w:rFonts w:ascii="Times New Roman" w:hAnsi="Times New Roman"/>
          <w:sz w:val="28"/>
          <w:szCs w:val="28"/>
        </w:rPr>
        <w:t xml:space="preserve"> присутствую</w:t>
      </w:r>
      <w:r>
        <w:rPr>
          <w:rFonts w:ascii="Times New Roman" w:hAnsi="Times New Roman"/>
          <w:sz w:val="28"/>
          <w:szCs w:val="28"/>
        </w:rPr>
        <w:t>т</w:t>
      </w:r>
      <w:r w:rsidR="007D2551">
        <w:rPr>
          <w:rFonts w:ascii="Times New Roman" w:hAnsi="Times New Roman"/>
          <w:sz w:val="28"/>
          <w:szCs w:val="28"/>
        </w:rPr>
        <w:t xml:space="preserve"> натурные съемки</w:t>
      </w:r>
      <w:r>
        <w:rPr>
          <w:rFonts w:ascii="Times New Roman" w:hAnsi="Times New Roman"/>
          <w:sz w:val="28"/>
          <w:szCs w:val="28"/>
        </w:rPr>
        <w:t>, что связано с желанием режиссеров создать иллюзию подлинной жизни.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B5678" w:rsidRPr="00114034">
        <w:rPr>
          <w:rFonts w:ascii="Times New Roman" w:hAnsi="Times New Roman"/>
          <w:sz w:val="28"/>
          <w:szCs w:val="28"/>
        </w:rPr>
        <w:t>Однако, по мнению Цитрон, самая важная особенность фильма-оперы - это выход оперы за рамки сценического пространства, «театральной коробки», что влечет за собой изменение зрительского восприятия и эстетической концепции</w:t>
      </w:r>
      <w:r w:rsidR="007B5678">
        <w:rPr>
          <w:rStyle w:val="a5"/>
          <w:rFonts w:ascii="Times New Roman" w:hAnsi="Times New Roman"/>
          <w:sz w:val="28"/>
          <w:szCs w:val="28"/>
        </w:rPr>
        <w:footnoteReference w:id="34"/>
      </w:r>
      <w:r w:rsidR="007B5678" w:rsidRPr="00114034">
        <w:rPr>
          <w:rFonts w:ascii="Times New Roman" w:hAnsi="Times New Roman"/>
          <w:sz w:val="28"/>
          <w:szCs w:val="28"/>
        </w:rPr>
        <w:t>.</w:t>
      </w:r>
      <w:r w:rsidR="007B5678">
        <w:rPr>
          <w:rFonts w:ascii="Times New Roman" w:hAnsi="Times New Roman"/>
          <w:sz w:val="28"/>
          <w:szCs w:val="28"/>
        </w:rPr>
        <w:t xml:space="preserve"> </w:t>
      </w:r>
    </w:p>
    <w:p w:rsidR="005A0F32" w:rsidRDefault="005A0F32" w:rsidP="005A0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часто </w:t>
      </w:r>
      <w:r w:rsidR="00E90B82">
        <w:rPr>
          <w:rFonts w:ascii="Times New Roman" w:hAnsi="Times New Roman"/>
          <w:sz w:val="28"/>
          <w:szCs w:val="28"/>
        </w:rPr>
        <w:t>киноопера подразумевает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 w:rsidR="00E90B82">
        <w:rPr>
          <w:rFonts w:ascii="Times New Roman" w:hAnsi="Times New Roman"/>
          <w:sz w:val="28"/>
          <w:szCs w:val="28"/>
        </w:rPr>
        <w:t xml:space="preserve">значительное </w:t>
      </w:r>
      <w:r w:rsidRPr="00114034">
        <w:rPr>
          <w:rFonts w:ascii="Times New Roman" w:hAnsi="Times New Roman"/>
          <w:sz w:val="28"/>
          <w:szCs w:val="28"/>
        </w:rPr>
        <w:t>купирование сцен оперы</w:t>
      </w:r>
      <w:r>
        <w:rPr>
          <w:rFonts w:ascii="Times New Roman" w:hAnsi="Times New Roman"/>
          <w:sz w:val="28"/>
          <w:szCs w:val="28"/>
        </w:rPr>
        <w:t>,</w:t>
      </w:r>
      <w:r w:rsidR="007D2551">
        <w:rPr>
          <w:rFonts w:ascii="Times New Roman" w:hAnsi="Times New Roman"/>
          <w:sz w:val="28"/>
          <w:szCs w:val="28"/>
        </w:rPr>
        <w:t xml:space="preserve"> переработку</w:t>
      </w:r>
      <w:r w:rsidR="009B215F">
        <w:rPr>
          <w:rFonts w:ascii="Times New Roman" w:hAnsi="Times New Roman"/>
          <w:sz w:val="28"/>
          <w:szCs w:val="28"/>
        </w:rPr>
        <w:t xml:space="preserve"> и перекомпоновку</w:t>
      </w:r>
      <w:r w:rsidR="007D2551">
        <w:rPr>
          <w:rFonts w:ascii="Times New Roman" w:hAnsi="Times New Roman"/>
          <w:sz w:val="28"/>
          <w:szCs w:val="28"/>
        </w:rPr>
        <w:t xml:space="preserve"> </w:t>
      </w:r>
      <w:r w:rsidR="009B215F">
        <w:rPr>
          <w:rFonts w:ascii="Times New Roman" w:hAnsi="Times New Roman"/>
          <w:sz w:val="28"/>
          <w:szCs w:val="28"/>
        </w:rPr>
        <w:t>оперной партитуры,</w:t>
      </w:r>
      <w:r w:rsidR="007D2551">
        <w:rPr>
          <w:rFonts w:ascii="Times New Roman" w:hAnsi="Times New Roman"/>
          <w:sz w:val="28"/>
          <w:szCs w:val="28"/>
        </w:rPr>
        <w:t xml:space="preserve"> сокращение</w:t>
      </w:r>
      <w:r w:rsidR="009B215F">
        <w:rPr>
          <w:rFonts w:ascii="Times New Roman" w:hAnsi="Times New Roman"/>
          <w:sz w:val="28"/>
          <w:szCs w:val="28"/>
        </w:rPr>
        <w:t>,</w:t>
      </w:r>
      <w:r w:rsidR="007D2551">
        <w:rPr>
          <w:rFonts w:ascii="Times New Roman" w:hAnsi="Times New Roman"/>
          <w:sz w:val="28"/>
          <w:szCs w:val="28"/>
        </w:rPr>
        <w:t xml:space="preserve"> а иногда и замену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 w:rsidR="009B215F">
        <w:rPr>
          <w:rFonts w:ascii="Times New Roman" w:hAnsi="Times New Roman"/>
          <w:sz w:val="28"/>
          <w:szCs w:val="28"/>
        </w:rPr>
        <w:t xml:space="preserve">словесного </w:t>
      </w:r>
      <w:r w:rsidRPr="00114034">
        <w:rPr>
          <w:rFonts w:ascii="Times New Roman" w:hAnsi="Times New Roman"/>
          <w:sz w:val="28"/>
          <w:szCs w:val="28"/>
        </w:rPr>
        <w:t xml:space="preserve">текста на более </w:t>
      </w:r>
      <w:proofErr w:type="gramStart"/>
      <w:r w:rsidRPr="00114034">
        <w:rPr>
          <w:rFonts w:ascii="Times New Roman" w:hAnsi="Times New Roman"/>
          <w:sz w:val="28"/>
          <w:szCs w:val="28"/>
        </w:rPr>
        <w:t>соответствующий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изображению на экране</w:t>
      </w:r>
      <w:r w:rsidR="00E059A2">
        <w:rPr>
          <w:rFonts w:ascii="Times New Roman" w:hAnsi="Times New Roman"/>
          <w:sz w:val="28"/>
          <w:szCs w:val="28"/>
        </w:rPr>
        <w:t>.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 w:rsidR="00E059A2">
        <w:rPr>
          <w:rFonts w:ascii="Times New Roman" w:hAnsi="Times New Roman"/>
          <w:sz w:val="28"/>
          <w:szCs w:val="28"/>
        </w:rPr>
        <w:t xml:space="preserve">Это </w:t>
      </w:r>
      <w:r w:rsidR="009F4106">
        <w:rPr>
          <w:rFonts w:ascii="Times New Roman" w:hAnsi="Times New Roman"/>
          <w:sz w:val="28"/>
          <w:szCs w:val="28"/>
        </w:rPr>
        <w:t>связано, в</w:t>
      </w:r>
      <w:r w:rsidR="00E059A2">
        <w:rPr>
          <w:rFonts w:ascii="Times New Roman" w:hAnsi="Times New Roman"/>
          <w:sz w:val="28"/>
          <w:szCs w:val="28"/>
        </w:rPr>
        <w:t>о-первых, с ограничениями, которые предъявляются к хронометражу фильма</w:t>
      </w:r>
      <w:r w:rsidR="00B05CAD">
        <w:rPr>
          <w:rFonts w:ascii="Times New Roman" w:hAnsi="Times New Roman"/>
          <w:sz w:val="28"/>
          <w:szCs w:val="28"/>
        </w:rPr>
        <w:t>, и</w:t>
      </w:r>
      <w:r w:rsidR="00E059A2">
        <w:rPr>
          <w:rFonts w:ascii="Times New Roman" w:hAnsi="Times New Roman"/>
          <w:sz w:val="28"/>
          <w:szCs w:val="28"/>
        </w:rPr>
        <w:t xml:space="preserve"> ограничениями на использование кинопленки; во-вторых,</w:t>
      </w:r>
      <w:r w:rsidR="009F4106">
        <w:rPr>
          <w:rFonts w:ascii="Times New Roman" w:hAnsi="Times New Roman"/>
          <w:sz w:val="28"/>
          <w:szCs w:val="28"/>
        </w:rPr>
        <w:t xml:space="preserve"> с</w:t>
      </w:r>
      <w:r w:rsidR="00B05CAD">
        <w:rPr>
          <w:rFonts w:ascii="Times New Roman" w:hAnsi="Times New Roman"/>
          <w:sz w:val="28"/>
          <w:szCs w:val="28"/>
        </w:rPr>
        <w:t>о</w:t>
      </w:r>
      <w:r w:rsidR="007D2551">
        <w:rPr>
          <w:rFonts w:ascii="Times New Roman" w:hAnsi="Times New Roman"/>
          <w:sz w:val="28"/>
          <w:szCs w:val="28"/>
        </w:rPr>
        <w:t xml:space="preserve"> сложност</w:t>
      </w:r>
      <w:r w:rsidR="009F4106">
        <w:rPr>
          <w:rFonts w:ascii="Times New Roman" w:hAnsi="Times New Roman"/>
          <w:sz w:val="28"/>
          <w:szCs w:val="28"/>
        </w:rPr>
        <w:t>ью</w:t>
      </w:r>
      <w:r w:rsidR="007D2551">
        <w:rPr>
          <w:rFonts w:ascii="Times New Roman" w:hAnsi="Times New Roman"/>
          <w:sz w:val="28"/>
          <w:szCs w:val="28"/>
        </w:rPr>
        <w:t xml:space="preserve"> адаптации оперы к </w:t>
      </w:r>
      <w:proofErr w:type="spellStart"/>
      <w:r w:rsidR="007D2551">
        <w:rPr>
          <w:rFonts w:ascii="Times New Roman" w:hAnsi="Times New Roman"/>
          <w:sz w:val="28"/>
          <w:szCs w:val="28"/>
        </w:rPr>
        <w:t>киноязыку</w:t>
      </w:r>
      <w:proofErr w:type="spellEnd"/>
      <w:r w:rsidR="007D2551">
        <w:rPr>
          <w:rFonts w:ascii="Times New Roman" w:hAnsi="Times New Roman"/>
          <w:sz w:val="28"/>
          <w:szCs w:val="28"/>
        </w:rPr>
        <w:t>, к системе образно-пластического мышления аудиовизуальных искусств. Казалось</w:t>
      </w:r>
      <w:r w:rsidR="009F4106">
        <w:rPr>
          <w:rFonts w:ascii="Times New Roman" w:hAnsi="Times New Roman"/>
          <w:sz w:val="28"/>
          <w:szCs w:val="28"/>
        </w:rPr>
        <w:t xml:space="preserve"> бы, уйти от купирования можно при помощи телевидения</w:t>
      </w:r>
      <w:r w:rsidR="007D2551">
        <w:rPr>
          <w:rFonts w:ascii="Times New Roman" w:hAnsi="Times New Roman"/>
          <w:sz w:val="28"/>
          <w:szCs w:val="28"/>
        </w:rPr>
        <w:t>, которое</w:t>
      </w:r>
      <w:r w:rsidR="000714CE">
        <w:rPr>
          <w:rFonts w:ascii="Times New Roman" w:hAnsi="Times New Roman"/>
          <w:sz w:val="28"/>
          <w:szCs w:val="28"/>
        </w:rPr>
        <w:t>,</w:t>
      </w:r>
      <w:r w:rsidR="007D2551">
        <w:rPr>
          <w:rFonts w:ascii="Times New Roman" w:hAnsi="Times New Roman"/>
          <w:sz w:val="28"/>
          <w:szCs w:val="28"/>
        </w:rPr>
        <w:t xml:space="preserve"> в отличие от кинематографа</w:t>
      </w:r>
      <w:r w:rsidR="000714CE">
        <w:rPr>
          <w:rFonts w:ascii="Times New Roman" w:hAnsi="Times New Roman"/>
          <w:sz w:val="28"/>
          <w:szCs w:val="28"/>
        </w:rPr>
        <w:t>,</w:t>
      </w:r>
      <w:r w:rsidR="007D2551">
        <w:rPr>
          <w:rFonts w:ascii="Times New Roman" w:hAnsi="Times New Roman"/>
          <w:sz w:val="28"/>
          <w:szCs w:val="28"/>
        </w:rPr>
        <w:t xml:space="preserve"> обладает возможностью регулировать </w:t>
      </w:r>
      <w:r w:rsidR="009F4106">
        <w:rPr>
          <w:rFonts w:ascii="Times New Roman" w:hAnsi="Times New Roman"/>
          <w:sz w:val="28"/>
          <w:szCs w:val="28"/>
        </w:rPr>
        <w:t>продолжительность</w:t>
      </w:r>
      <w:r w:rsidR="007D2551">
        <w:rPr>
          <w:rFonts w:ascii="Times New Roman" w:hAnsi="Times New Roman"/>
          <w:sz w:val="28"/>
          <w:szCs w:val="28"/>
        </w:rPr>
        <w:t xml:space="preserve"> фильма, но </w:t>
      </w:r>
      <w:r w:rsidR="009F4106">
        <w:rPr>
          <w:rFonts w:ascii="Times New Roman" w:hAnsi="Times New Roman"/>
          <w:sz w:val="28"/>
          <w:szCs w:val="28"/>
        </w:rPr>
        <w:t>и здесь</w:t>
      </w:r>
      <w:r w:rsidR="007B5678">
        <w:rPr>
          <w:rFonts w:ascii="Times New Roman" w:hAnsi="Times New Roman"/>
          <w:sz w:val="28"/>
          <w:szCs w:val="28"/>
        </w:rPr>
        <w:t xml:space="preserve"> режиссеры,</w:t>
      </w:r>
      <w:r w:rsidR="009F4106">
        <w:rPr>
          <w:rFonts w:ascii="Times New Roman" w:hAnsi="Times New Roman"/>
          <w:sz w:val="28"/>
          <w:szCs w:val="28"/>
        </w:rPr>
        <w:t xml:space="preserve"> снимающие фильмы-оперы</w:t>
      </w:r>
      <w:r w:rsidR="000714CE">
        <w:rPr>
          <w:rFonts w:ascii="Times New Roman" w:hAnsi="Times New Roman"/>
          <w:sz w:val="28"/>
          <w:szCs w:val="28"/>
        </w:rPr>
        <w:t xml:space="preserve">, </w:t>
      </w:r>
      <w:r w:rsidR="009F4106">
        <w:rPr>
          <w:rFonts w:ascii="Times New Roman" w:hAnsi="Times New Roman"/>
          <w:sz w:val="28"/>
          <w:szCs w:val="28"/>
        </w:rPr>
        <w:t xml:space="preserve"> </w:t>
      </w:r>
      <w:r w:rsidR="007B5678">
        <w:rPr>
          <w:rFonts w:ascii="Times New Roman" w:hAnsi="Times New Roman"/>
          <w:sz w:val="28"/>
          <w:szCs w:val="28"/>
        </w:rPr>
        <w:t>с</w:t>
      </w:r>
      <w:r w:rsidR="009F4106">
        <w:rPr>
          <w:rFonts w:ascii="Times New Roman" w:hAnsi="Times New Roman"/>
          <w:sz w:val="28"/>
          <w:szCs w:val="28"/>
        </w:rPr>
        <w:t>талкиваются с ограничением времени в</w:t>
      </w:r>
      <w:r w:rsidR="007D2551">
        <w:rPr>
          <w:rFonts w:ascii="Times New Roman" w:hAnsi="Times New Roman"/>
          <w:sz w:val="28"/>
          <w:szCs w:val="28"/>
        </w:rPr>
        <w:t xml:space="preserve"> 1.05-1.</w:t>
      </w:r>
      <w:r w:rsidR="000714CE">
        <w:rPr>
          <w:rFonts w:ascii="Times New Roman" w:hAnsi="Times New Roman"/>
          <w:sz w:val="28"/>
          <w:szCs w:val="28"/>
        </w:rPr>
        <w:t>25 минут, что вынуждает</w:t>
      </w:r>
      <w:r w:rsidR="007D2551">
        <w:rPr>
          <w:rFonts w:ascii="Times New Roman" w:hAnsi="Times New Roman"/>
          <w:sz w:val="28"/>
          <w:szCs w:val="28"/>
        </w:rPr>
        <w:t xml:space="preserve"> </w:t>
      </w:r>
      <w:r w:rsidR="009F4106">
        <w:rPr>
          <w:rFonts w:ascii="Times New Roman" w:hAnsi="Times New Roman"/>
          <w:sz w:val="28"/>
          <w:szCs w:val="28"/>
        </w:rPr>
        <w:t>их</w:t>
      </w:r>
      <w:r w:rsidR="000714CE">
        <w:rPr>
          <w:rFonts w:ascii="Times New Roman" w:hAnsi="Times New Roman"/>
          <w:sz w:val="28"/>
          <w:szCs w:val="28"/>
        </w:rPr>
        <w:t xml:space="preserve"> к еще большей «оптимизации» либретто и партитуры.</w:t>
      </w:r>
      <w:r w:rsidR="007B5678">
        <w:rPr>
          <w:rFonts w:ascii="Times New Roman" w:hAnsi="Times New Roman"/>
          <w:sz w:val="28"/>
          <w:szCs w:val="28"/>
        </w:rPr>
        <w:t xml:space="preserve"> Само по себе купирование является </w:t>
      </w:r>
      <w:r w:rsidR="009B215F">
        <w:rPr>
          <w:rFonts w:ascii="Times New Roman" w:hAnsi="Times New Roman"/>
          <w:sz w:val="28"/>
          <w:szCs w:val="28"/>
        </w:rPr>
        <w:t xml:space="preserve">не </w:t>
      </w:r>
      <w:r w:rsidR="007B5678">
        <w:rPr>
          <w:rFonts w:ascii="Times New Roman" w:hAnsi="Times New Roman"/>
          <w:sz w:val="28"/>
          <w:szCs w:val="28"/>
        </w:rPr>
        <w:t>злом,</w:t>
      </w:r>
      <w:r w:rsidR="00E059A2">
        <w:rPr>
          <w:rFonts w:ascii="Times New Roman" w:hAnsi="Times New Roman"/>
          <w:sz w:val="28"/>
          <w:szCs w:val="28"/>
        </w:rPr>
        <w:t xml:space="preserve"> а лишь</w:t>
      </w:r>
      <w:r w:rsidR="007B5678">
        <w:rPr>
          <w:rFonts w:ascii="Times New Roman" w:hAnsi="Times New Roman"/>
          <w:sz w:val="28"/>
          <w:szCs w:val="28"/>
        </w:rPr>
        <w:t xml:space="preserve"> необходимой мерой в условиях жесткого ограничения хронометража, но</w:t>
      </w:r>
      <w:r w:rsidR="000714CE">
        <w:rPr>
          <w:rFonts w:ascii="Times New Roman" w:hAnsi="Times New Roman"/>
          <w:sz w:val="28"/>
          <w:szCs w:val="28"/>
        </w:rPr>
        <w:t xml:space="preserve"> </w:t>
      </w:r>
      <w:r w:rsidR="007B5678">
        <w:rPr>
          <w:rFonts w:ascii="Times New Roman" w:hAnsi="Times New Roman"/>
          <w:sz w:val="28"/>
          <w:szCs w:val="28"/>
        </w:rPr>
        <w:t xml:space="preserve">очень часто оно </w:t>
      </w:r>
      <w:r w:rsidR="000714CE">
        <w:rPr>
          <w:rFonts w:ascii="Times New Roman" w:hAnsi="Times New Roman"/>
          <w:sz w:val="28"/>
          <w:szCs w:val="28"/>
        </w:rPr>
        <w:t>приводит к тому, что внимание концентрируется исключительно на главном драматургическом конфликте, тогда как все «второстепенное»</w:t>
      </w:r>
      <w:r w:rsidR="007B5678">
        <w:rPr>
          <w:rFonts w:ascii="Times New Roman" w:hAnsi="Times New Roman"/>
          <w:sz w:val="28"/>
          <w:szCs w:val="28"/>
        </w:rPr>
        <w:t xml:space="preserve"> </w:t>
      </w:r>
      <w:r w:rsidR="000714CE">
        <w:rPr>
          <w:rFonts w:ascii="Times New Roman" w:hAnsi="Times New Roman"/>
          <w:sz w:val="28"/>
          <w:szCs w:val="28"/>
        </w:rPr>
        <w:t>отсекается.</w:t>
      </w:r>
      <w:r w:rsidR="007B5678">
        <w:rPr>
          <w:rFonts w:ascii="Times New Roman" w:hAnsi="Times New Roman"/>
          <w:sz w:val="28"/>
          <w:szCs w:val="28"/>
        </w:rPr>
        <w:t xml:space="preserve"> </w:t>
      </w:r>
      <w:r w:rsidR="009F4106">
        <w:rPr>
          <w:rFonts w:ascii="Times New Roman" w:hAnsi="Times New Roman"/>
          <w:sz w:val="28"/>
          <w:szCs w:val="28"/>
        </w:rPr>
        <w:t>Типичным становится</w:t>
      </w:r>
      <w:r w:rsidR="007B5678">
        <w:rPr>
          <w:rFonts w:ascii="Times New Roman" w:hAnsi="Times New Roman"/>
          <w:sz w:val="28"/>
          <w:szCs w:val="28"/>
        </w:rPr>
        <w:t xml:space="preserve"> обнажение  центрального конфликта, данного выпукло, без полутонов, а также</w:t>
      </w:r>
      <w:r w:rsidR="009F4106">
        <w:rPr>
          <w:rFonts w:ascii="Times New Roman" w:hAnsi="Times New Roman"/>
          <w:sz w:val="28"/>
          <w:szCs w:val="28"/>
        </w:rPr>
        <w:t xml:space="preserve"> схематизация и упрощение драматургической концепции оперного </w:t>
      </w:r>
      <w:r w:rsidR="009F4106">
        <w:rPr>
          <w:rFonts w:ascii="Times New Roman" w:hAnsi="Times New Roman"/>
          <w:sz w:val="28"/>
          <w:szCs w:val="28"/>
        </w:rPr>
        <w:lastRenderedPageBreak/>
        <w:t>произведения, значительное сокращение массовых, ансамблевых сцен, выделение крупным планом образов центральных персонажей и нивелирование, а подчас и полное исчезновение персонажей «второго плана».</w:t>
      </w:r>
      <w:r w:rsidR="007D25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5678">
        <w:rPr>
          <w:rFonts w:ascii="Times New Roman" w:hAnsi="Times New Roman"/>
          <w:sz w:val="28"/>
          <w:szCs w:val="28"/>
        </w:rPr>
        <w:t>Еще одной</w:t>
      </w:r>
      <w:r w:rsidR="00E059A2">
        <w:rPr>
          <w:rFonts w:ascii="Times New Roman" w:hAnsi="Times New Roman"/>
          <w:sz w:val="28"/>
          <w:szCs w:val="28"/>
        </w:rPr>
        <w:t xml:space="preserve"> </w:t>
      </w:r>
      <w:r w:rsidR="007B5678">
        <w:rPr>
          <w:rFonts w:ascii="Times New Roman" w:hAnsi="Times New Roman"/>
          <w:sz w:val="28"/>
          <w:szCs w:val="28"/>
        </w:rPr>
        <w:t>проблемой</w:t>
      </w:r>
      <w:r w:rsidR="00B05CAD">
        <w:rPr>
          <w:rFonts w:ascii="Times New Roman" w:hAnsi="Times New Roman"/>
          <w:sz w:val="28"/>
          <w:szCs w:val="28"/>
        </w:rPr>
        <w:t xml:space="preserve"> фильма-оперы, как отмечает Егорова,</w:t>
      </w:r>
      <w:r w:rsidR="007B5678">
        <w:rPr>
          <w:rFonts w:ascii="Times New Roman" w:hAnsi="Times New Roman"/>
          <w:sz w:val="28"/>
          <w:szCs w:val="28"/>
        </w:rPr>
        <w:t xml:space="preserve"> </w:t>
      </w:r>
      <w:r w:rsidR="00B05CAD">
        <w:rPr>
          <w:rFonts w:ascii="Times New Roman" w:hAnsi="Times New Roman"/>
          <w:sz w:val="28"/>
          <w:szCs w:val="28"/>
        </w:rPr>
        <w:t xml:space="preserve">очень часто </w:t>
      </w:r>
      <w:r w:rsidR="007B5678">
        <w:rPr>
          <w:rFonts w:ascii="Times New Roman" w:hAnsi="Times New Roman"/>
          <w:sz w:val="28"/>
          <w:szCs w:val="28"/>
        </w:rPr>
        <w:t>становится</w:t>
      </w:r>
      <w:r w:rsidR="00B05CAD">
        <w:rPr>
          <w:rFonts w:ascii="Times New Roman" w:hAnsi="Times New Roman"/>
          <w:sz w:val="28"/>
          <w:szCs w:val="28"/>
        </w:rPr>
        <w:t xml:space="preserve"> парализующая</w:t>
      </w:r>
      <w:r w:rsidR="007B5678">
        <w:rPr>
          <w:rFonts w:ascii="Times New Roman" w:hAnsi="Times New Roman"/>
          <w:sz w:val="28"/>
          <w:szCs w:val="28"/>
        </w:rPr>
        <w:t xml:space="preserve"> </w:t>
      </w:r>
      <w:r w:rsidR="00B05CAD">
        <w:rPr>
          <w:rFonts w:ascii="Times New Roman" w:hAnsi="Times New Roman"/>
          <w:sz w:val="28"/>
          <w:szCs w:val="28"/>
        </w:rPr>
        <w:t>фантазию</w:t>
      </w:r>
      <w:r w:rsidR="007B5678">
        <w:rPr>
          <w:rFonts w:ascii="Times New Roman" w:hAnsi="Times New Roman"/>
          <w:sz w:val="28"/>
          <w:szCs w:val="28"/>
        </w:rPr>
        <w:t xml:space="preserve"> режиссера</w:t>
      </w:r>
      <w:r w:rsidR="00B05CAD">
        <w:rPr>
          <w:rFonts w:ascii="Times New Roman" w:hAnsi="Times New Roman"/>
          <w:sz w:val="28"/>
          <w:szCs w:val="28"/>
        </w:rPr>
        <w:t xml:space="preserve"> магия имен</w:t>
      </w:r>
      <w:r w:rsidR="007B5678">
        <w:rPr>
          <w:rFonts w:ascii="Times New Roman" w:hAnsi="Times New Roman"/>
          <w:sz w:val="28"/>
          <w:szCs w:val="28"/>
        </w:rPr>
        <w:t xml:space="preserve"> </w:t>
      </w:r>
      <w:r w:rsidR="00B05CAD">
        <w:rPr>
          <w:rFonts w:ascii="Times New Roman" w:hAnsi="Times New Roman"/>
          <w:sz w:val="28"/>
          <w:szCs w:val="28"/>
        </w:rPr>
        <w:t>приглашенн</w:t>
      </w:r>
      <w:r w:rsidR="00BF7CEC">
        <w:rPr>
          <w:rFonts w:ascii="Times New Roman" w:hAnsi="Times New Roman"/>
          <w:sz w:val="28"/>
          <w:szCs w:val="28"/>
        </w:rPr>
        <w:t>ых звезд</w:t>
      </w:r>
      <w:r w:rsidR="00BF7CEC">
        <w:rPr>
          <w:rStyle w:val="a5"/>
          <w:rFonts w:ascii="Times New Roman" w:hAnsi="Times New Roman"/>
          <w:sz w:val="28"/>
          <w:szCs w:val="28"/>
        </w:rPr>
        <w:footnoteReference w:id="35"/>
      </w:r>
      <w:r w:rsidR="00BF7CEC">
        <w:rPr>
          <w:rFonts w:ascii="Times New Roman" w:hAnsi="Times New Roman"/>
          <w:sz w:val="28"/>
          <w:szCs w:val="28"/>
        </w:rPr>
        <w:t>.</w:t>
      </w:r>
      <w:r w:rsidR="0030747E">
        <w:rPr>
          <w:rFonts w:ascii="Times New Roman" w:hAnsi="Times New Roman"/>
          <w:sz w:val="28"/>
          <w:szCs w:val="28"/>
        </w:rPr>
        <w:t xml:space="preserve"> Некоторые из режиссеров выносят в титры имена не композитора или режиссера, а актеров, исполняющих роль (например, «Мария </w:t>
      </w:r>
      <w:proofErr w:type="spellStart"/>
      <w:r w:rsidR="0030747E">
        <w:rPr>
          <w:rFonts w:ascii="Times New Roman" w:hAnsi="Times New Roman"/>
          <w:sz w:val="28"/>
          <w:szCs w:val="28"/>
        </w:rPr>
        <w:t>Биешу</w:t>
      </w:r>
      <w:proofErr w:type="spellEnd"/>
      <w:r w:rsidR="0030747E">
        <w:rPr>
          <w:rFonts w:ascii="Times New Roman" w:hAnsi="Times New Roman"/>
          <w:sz w:val="28"/>
          <w:szCs w:val="28"/>
        </w:rPr>
        <w:t xml:space="preserve"> в фильме</w:t>
      </w:r>
      <w:r w:rsidR="008D0555">
        <w:rPr>
          <w:rFonts w:ascii="Times New Roman" w:hAnsi="Times New Roman"/>
          <w:sz w:val="28"/>
          <w:szCs w:val="28"/>
        </w:rPr>
        <w:t>…</w:t>
      </w:r>
      <w:r w:rsidR="0030747E">
        <w:rPr>
          <w:rFonts w:ascii="Times New Roman" w:hAnsi="Times New Roman"/>
          <w:sz w:val="28"/>
          <w:szCs w:val="28"/>
        </w:rPr>
        <w:t>», «Елена Образцова и Владимир Атлантов в фильме</w:t>
      </w:r>
      <w:r w:rsidR="008D0555">
        <w:rPr>
          <w:rFonts w:ascii="Times New Roman" w:hAnsi="Times New Roman"/>
          <w:sz w:val="28"/>
          <w:szCs w:val="28"/>
        </w:rPr>
        <w:t>…</w:t>
      </w:r>
      <w:r w:rsidR="0030747E">
        <w:rPr>
          <w:rFonts w:ascii="Times New Roman" w:hAnsi="Times New Roman"/>
          <w:sz w:val="28"/>
          <w:szCs w:val="28"/>
        </w:rPr>
        <w:t>»</w:t>
      </w:r>
      <w:r w:rsidR="00BB785B">
        <w:rPr>
          <w:rStyle w:val="a5"/>
          <w:rFonts w:ascii="Times New Roman" w:hAnsi="Times New Roman"/>
          <w:sz w:val="28"/>
          <w:szCs w:val="28"/>
        </w:rPr>
        <w:footnoteReference w:id="36"/>
      </w:r>
      <w:r w:rsidR="0030747E">
        <w:rPr>
          <w:rFonts w:ascii="Times New Roman" w:hAnsi="Times New Roman"/>
          <w:sz w:val="28"/>
          <w:szCs w:val="28"/>
        </w:rPr>
        <w:t xml:space="preserve">. Подобное </w:t>
      </w:r>
      <w:r w:rsidR="00B05CAD">
        <w:rPr>
          <w:rFonts w:ascii="Times New Roman" w:hAnsi="Times New Roman"/>
          <w:sz w:val="28"/>
          <w:szCs w:val="28"/>
        </w:rPr>
        <w:t>стремление заполучить оперного певца превращается в самоцель</w:t>
      </w:r>
      <w:r w:rsidR="00BF7CEC">
        <w:rPr>
          <w:rFonts w:ascii="Times New Roman" w:hAnsi="Times New Roman"/>
          <w:sz w:val="28"/>
          <w:szCs w:val="28"/>
        </w:rPr>
        <w:t xml:space="preserve"> и </w:t>
      </w:r>
      <w:r w:rsidR="00B05CAD">
        <w:rPr>
          <w:rFonts w:ascii="Times New Roman" w:hAnsi="Times New Roman"/>
          <w:sz w:val="28"/>
          <w:szCs w:val="28"/>
        </w:rPr>
        <w:t>лишает</w:t>
      </w:r>
      <w:r w:rsidR="00BF7CEC">
        <w:rPr>
          <w:rFonts w:ascii="Times New Roman" w:hAnsi="Times New Roman"/>
          <w:sz w:val="28"/>
          <w:szCs w:val="28"/>
        </w:rPr>
        <w:t xml:space="preserve"> режиссера</w:t>
      </w:r>
      <w:r w:rsidR="00B05CAD">
        <w:rPr>
          <w:rFonts w:ascii="Times New Roman" w:hAnsi="Times New Roman"/>
          <w:sz w:val="28"/>
          <w:szCs w:val="28"/>
        </w:rPr>
        <w:t xml:space="preserve"> способности работать свободно, соз</w:t>
      </w:r>
      <w:r w:rsidR="00BF7CEC">
        <w:rPr>
          <w:rFonts w:ascii="Times New Roman" w:hAnsi="Times New Roman"/>
          <w:sz w:val="28"/>
          <w:szCs w:val="28"/>
        </w:rPr>
        <w:t>давая собственную</w:t>
      </w:r>
      <w:proofErr w:type="gramEnd"/>
      <w:r w:rsidR="00BF7CEC">
        <w:rPr>
          <w:rFonts w:ascii="Times New Roman" w:hAnsi="Times New Roman"/>
          <w:sz w:val="28"/>
          <w:szCs w:val="28"/>
        </w:rPr>
        <w:t xml:space="preserve"> интерпретацию, опера в</w:t>
      </w:r>
      <w:r w:rsidR="00B05CAD">
        <w:rPr>
          <w:rFonts w:ascii="Times New Roman" w:hAnsi="Times New Roman"/>
          <w:sz w:val="28"/>
          <w:szCs w:val="28"/>
        </w:rPr>
        <w:t xml:space="preserve"> этом случае </w:t>
      </w:r>
      <w:r w:rsidR="007B5678">
        <w:rPr>
          <w:rFonts w:ascii="Times New Roman" w:hAnsi="Times New Roman"/>
          <w:sz w:val="28"/>
          <w:szCs w:val="28"/>
        </w:rPr>
        <w:t xml:space="preserve">превращается в подобие театрализованного сольного концерта для одного или двух исполнителей. </w:t>
      </w:r>
      <w:r w:rsidR="008D0555">
        <w:rPr>
          <w:rFonts w:ascii="Times New Roman" w:hAnsi="Times New Roman"/>
          <w:sz w:val="28"/>
          <w:szCs w:val="28"/>
        </w:rPr>
        <w:t>Так, например, произошло с фильмами-операми Р.Тихомирова «</w:t>
      </w:r>
      <w:proofErr w:type="spellStart"/>
      <w:r w:rsidR="00BB785B">
        <w:rPr>
          <w:rFonts w:ascii="Times New Roman" w:hAnsi="Times New Roman"/>
          <w:sz w:val="28"/>
          <w:szCs w:val="28"/>
        </w:rPr>
        <w:t>Чио-чи</w:t>
      </w:r>
      <w:proofErr w:type="gramStart"/>
      <w:r w:rsidR="00BB785B">
        <w:rPr>
          <w:rFonts w:ascii="Times New Roman" w:hAnsi="Times New Roman"/>
          <w:sz w:val="28"/>
          <w:szCs w:val="28"/>
        </w:rPr>
        <w:t>о</w:t>
      </w:r>
      <w:proofErr w:type="spellEnd"/>
      <w:r w:rsidR="004E1B46">
        <w:rPr>
          <w:rFonts w:ascii="Times New Roman" w:hAnsi="Times New Roman"/>
          <w:sz w:val="28"/>
          <w:szCs w:val="28"/>
        </w:rPr>
        <w:t>-</w:t>
      </w:r>
      <w:proofErr w:type="gramEnd"/>
      <w:r w:rsidR="00BB785B">
        <w:rPr>
          <w:rFonts w:ascii="Times New Roman" w:hAnsi="Times New Roman"/>
          <w:sz w:val="28"/>
          <w:szCs w:val="28"/>
        </w:rPr>
        <w:t xml:space="preserve"> сан</w:t>
      </w:r>
      <w:r w:rsidR="008D0555">
        <w:rPr>
          <w:rFonts w:ascii="Times New Roman" w:hAnsi="Times New Roman"/>
          <w:sz w:val="28"/>
          <w:szCs w:val="28"/>
        </w:rPr>
        <w:t>»</w:t>
      </w:r>
      <w:r w:rsidR="00BB785B">
        <w:rPr>
          <w:rFonts w:ascii="Times New Roman" w:hAnsi="Times New Roman"/>
          <w:sz w:val="28"/>
          <w:szCs w:val="28"/>
        </w:rPr>
        <w:t xml:space="preserve"> (1980)</w:t>
      </w:r>
      <w:r w:rsidR="008D0555">
        <w:rPr>
          <w:rFonts w:ascii="Times New Roman" w:hAnsi="Times New Roman"/>
          <w:sz w:val="28"/>
          <w:szCs w:val="28"/>
        </w:rPr>
        <w:t xml:space="preserve"> и «</w:t>
      </w:r>
      <w:proofErr w:type="spellStart"/>
      <w:r w:rsidR="00BB785B">
        <w:rPr>
          <w:rFonts w:ascii="Times New Roman" w:hAnsi="Times New Roman"/>
          <w:sz w:val="28"/>
          <w:szCs w:val="28"/>
        </w:rPr>
        <w:t>Флория</w:t>
      </w:r>
      <w:proofErr w:type="spellEnd"/>
      <w:r w:rsidR="00BB785B">
        <w:rPr>
          <w:rFonts w:ascii="Times New Roman" w:hAnsi="Times New Roman"/>
          <w:sz w:val="28"/>
          <w:szCs w:val="28"/>
        </w:rPr>
        <w:t xml:space="preserve"> Тоска</w:t>
      </w:r>
      <w:r w:rsidR="008D0555">
        <w:rPr>
          <w:rFonts w:ascii="Times New Roman" w:hAnsi="Times New Roman"/>
          <w:sz w:val="28"/>
          <w:szCs w:val="28"/>
        </w:rPr>
        <w:t>»</w:t>
      </w:r>
      <w:r w:rsidR="00BB785B">
        <w:rPr>
          <w:rFonts w:ascii="Times New Roman" w:hAnsi="Times New Roman"/>
          <w:sz w:val="28"/>
          <w:szCs w:val="28"/>
        </w:rPr>
        <w:t xml:space="preserve"> (1981)</w:t>
      </w:r>
      <w:r w:rsidR="008D0555">
        <w:rPr>
          <w:rFonts w:ascii="Times New Roman" w:hAnsi="Times New Roman"/>
          <w:sz w:val="28"/>
          <w:szCs w:val="28"/>
        </w:rPr>
        <w:t>, инициатором постановки которых</w:t>
      </w:r>
      <w:r w:rsidR="00BB785B">
        <w:rPr>
          <w:rFonts w:ascii="Times New Roman" w:hAnsi="Times New Roman"/>
          <w:sz w:val="28"/>
          <w:szCs w:val="28"/>
        </w:rPr>
        <w:t xml:space="preserve"> была </w:t>
      </w:r>
      <w:r w:rsidR="006B7C84">
        <w:rPr>
          <w:rFonts w:ascii="Times New Roman" w:hAnsi="Times New Roman"/>
          <w:sz w:val="28"/>
          <w:szCs w:val="28"/>
        </w:rPr>
        <w:t xml:space="preserve">молдавская оперная певица </w:t>
      </w:r>
      <w:r w:rsidR="00BB785B">
        <w:rPr>
          <w:rFonts w:ascii="Times New Roman" w:hAnsi="Times New Roman"/>
          <w:sz w:val="28"/>
          <w:szCs w:val="28"/>
        </w:rPr>
        <w:t xml:space="preserve">Мария </w:t>
      </w:r>
      <w:proofErr w:type="spellStart"/>
      <w:r w:rsidR="00BB785B">
        <w:rPr>
          <w:rFonts w:ascii="Times New Roman" w:hAnsi="Times New Roman"/>
          <w:sz w:val="28"/>
          <w:szCs w:val="28"/>
        </w:rPr>
        <w:t>Биешу</w:t>
      </w:r>
      <w:proofErr w:type="spellEnd"/>
      <w:r w:rsidR="00BB785B">
        <w:rPr>
          <w:rFonts w:ascii="Times New Roman" w:hAnsi="Times New Roman"/>
          <w:sz w:val="28"/>
          <w:szCs w:val="28"/>
        </w:rPr>
        <w:t>, исполнившая в этих операх главные роли.</w:t>
      </w:r>
    </w:p>
    <w:p w:rsidR="00BB785B" w:rsidRPr="005A0F32" w:rsidRDefault="00BB785B" w:rsidP="005A0F3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Другой проблемой становится дублирование</w:t>
      </w:r>
      <w:r w:rsidR="00A460B9">
        <w:rPr>
          <w:rFonts w:ascii="Times New Roman" w:hAnsi="Times New Roman"/>
          <w:sz w:val="28"/>
          <w:szCs w:val="28"/>
        </w:rPr>
        <w:t xml:space="preserve"> в фильме</w:t>
      </w:r>
      <w:r>
        <w:rPr>
          <w:rFonts w:ascii="Times New Roman" w:hAnsi="Times New Roman"/>
          <w:sz w:val="28"/>
          <w:szCs w:val="28"/>
        </w:rPr>
        <w:t xml:space="preserve"> оперных певцов драматическими актерами. Причиной подобной замены становится желание режиссера добиться реалистичности и психологизма</w:t>
      </w:r>
      <w:r w:rsidR="00A460B9">
        <w:rPr>
          <w:rFonts w:ascii="Times New Roman" w:hAnsi="Times New Roman"/>
          <w:sz w:val="28"/>
          <w:szCs w:val="28"/>
        </w:rPr>
        <w:t xml:space="preserve"> персонажей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A460B9">
        <w:rPr>
          <w:rFonts w:ascii="Times New Roman" w:hAnsi="Times New Roman"/>
          <w:sz w:val="28"/>
          <w:szCs w:val="28"/>
        </w:rPr>
        <w:t>уйти</w:t>
      </w:r>
      <w:r>
        <w:rPr>
          <w:rFonts w:ascii="Times New Roman" w:hAnsi="Times New Roman"/>
          <w:sz w:val="28"/>
          <w:szCs w:val="28"/>
        </w:rPr>
        <w:t xml:space="preserve"> от оперных стереотипов в трактовке образа певцами, исполняющими роль</w:t>
      </w:r>
      <w:r w:rsidR="00A460B9">
        <w:rPr>
          <w:rFonts w:ascii="Times New Roman" w:hAnsi="Times New Roman"/>
          <w:sz w:val="28"/>
          <w:szCs w:val="28"/>
        </w:rPr>
        <w:t xml:space="preserve"> в оперном театре</w:t>
      </w:r>
      <w:r>
        <w:rPr>
          <w:rFonts w:ascii="Times New Roman" w:hAnsi="Times New Roman"/>
          <w:sz w:val="28"/>
          <w:szCs w:val="28"/>
        </w:rPr>
        <w:t xml:space="preserve">, и наконец, </w:t>
      </w:r>
      <w:r w:rsidR="00A460B9">
        <w:rPr>
          <w:rFonts w:ascii="Times New Roman" w:hAnsi="Times New Roman"/>
          <w:sz w:val="28"/>
          <w:szCs w:val="28"/>
        </w:rPr>
        <w:t>добиться полного соответствия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460B9">
        <w:rPr>
          <w:rFonts w:ascii="Times New Roman" w:hAnsi="Times New Roman"/>
          <w:sz w:val="28"/>
          <w:szCs w:val="28"/>
        </w:rPr>
        <w:t>внешности персонажа и играющего актера</w:t>
      </w:r>
      <w:r>
        <w:rPr>
          <w:rFonts w:ascii="Times New Roman" w:hAnsi="Times New Roman"/>
          <w:sz w:val="28"/>
          <w:szCs w:val="28"/>
        </w:rPr>
        <w:t>. Здесь</w:t>
      </w:r>
      <w:r w:rsidR="00A460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однако</w:t>
      </w:r>
      <w:r w:rsidR="00A460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режиссеры сталкивались с тем, что</w:t>
      </w:r>
      <w:r w:rsidR="00A460B9">
        <w:rPr>
          <w:rFonts w:ascii="Times New Roman" w:hAnsi="Times New Roman"/>
          <w:sz w:val="28"/>
          <w:szCs w:val="28"/>
        </w:rPr>
        <w:t xml:space="preserve"> актер, соответствующий по типажу персонажу, значительно расходился с фонограммой, с тем, как интонационно, ритмически был трактован  образ певцом на фонограмме, хотя случались и безусловные удачи (например, </w:t>
      </w:r>
      <w:r w:rsidR="006B7C84">
        <w:rPr>
          <w:rFonts w:ascii="Times New Roman" w:hAnsi="Times New Roman"/>
          <w:sz w:val="28"/>
          <w:szCs w:val="28"/>
        </w:rPr>
        <w:t>партия Моцарта, исполненная</w:t>
      </w:r>
      <w:r w:rsidR="00A460B9">
        <w:rPr>
          <w:rFonts w:ascii="Times New Roman" w:hAnsi="Times New Roman"/>
          <w:sz w:val="28"/>
          <w:szCs w:val="28"/>
        </w:rPr>
        <w:t xml:space="preserve"> И. Козловским в фильме-опере «Моцарт и Сальери»</w:t>
      </w:r>
      <w:r w:rsidR="006B7C8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6B7C84">
        <w:rPr>
          <w:rFonts w:ascii="Times New Roman" w:hAnsi="Times New Roman"/>
          <w:sz w:val="28"/>
          <w:szCs w:val="28"/>
        </w:rPr>
        <w:t>Гориккера</w:t>
      </w:r>
      <w:proofErr w:type="spellEnd"/>
      <w:r w:rsidR="006B7C84">
        <w:rPr>
          <w:rFonts w:ascii="Times New Roman" w:hAnsi="Times New Roman"/>
          <w:sz w:val="28"/>
          <w:szCs w:val="28"/>
        </w:rPr>
        <w:t>,</w:t>
      </w:r>
      <w:r w:rsidR="00A460B9">
        <w:rPr>
          <w:rFonts w:ascii="Times New Roman" w:hAnsi="Times New Roman"/>
          <w:sz w:val="28"/>
          <w:szCs w:val="28"/>
        </w:rPr>
        <w:t xml:space="preserve"> неотделим</w:t>
      </w:r>
      <w:r w:rsidR="006B7C84">
        <w:rPr>
          <w:rFonts w:ascii="Times New Roman" w:hAnsi="Times New Roman"/>
          <w:sz w:val="28"/>
          <w:szCs w:val="28"/>
        </w:rPr>
        <w:t>а</w:t>
      </w:r>
      <w:r w:rsidR="00A460B9">
        <w:rPr>
          <w:rFonts w:ascii="Times New Roman" w:hAnsi="Times New Roman"/>
          <w:sz w:val="28"/>
          <w:szCs w:val="28"/>
        </w:rPr>
        <w:t xml:space="preserve"> от игры </w:t>
      </w:r>
      <w:proofErr w:type="spellStart"/>
      <w:r w:rsidR="00A460B9">
        <w:rPr>
          <w:rFonts w:ascii="Times New Roman" w:hAnsi="Times New Roman"/>
          <w:sz w:val="28"/>
          <w:szCs w:val="28"/>
        </w:rPr>
        <w:t>Иннокетия</w:t>
      </w:r>
      <w:proofErr w:type="spellEnd"/>
      <w:r w:rsidR="00A460B9">
        <w:rPr>
          <w:rFonts w:ascii="Times New Roman" w:hAnsi="Times New Roman"/>
          <w:sz w:val="28"/>
          <w:szCs w:val="28"/>
        </w:rPr>
        <w:t xml:space="preserve"> Смоктуновского).</w:t>
      </w:r>
    </w:p>
    <w:p w:rsidR="009A75A0" w:rsidRDefault="005A0F32" w:rsidP="000016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BB6CBC">
        <w:rPr>
          <w:rFonts w:ascii="Times New Roman" w:hAnsi="Times New Roman"/>
          <w:sz w:val="28"/>
          <w:szCs w:val="28"/>
        </w:rPr>
        <w:t>ногие музыковеды, оценивая жанр, приходили к мнению, что появление его объясняется причинами не эстетического плана, а культурно-просветительского и за рамки решения этой задачи жанр не выходит. Так, п</w:t>
      </w:r>
      <w:r w:rsidR="005B78C1">
        <w:rPr>
          <w:rFonts w:ascii="Times New Roman" w:hAnsi="Times New Roman"/>
          <w:sz w:val="28"/>
          <w:szCs w:val="28"/>
        </w:rPr>
        <w:t xml:space="preserve">ольский музыковед </w:t>
      </w:r>
      <w:proofErr w:type="spellStart"/>
      <w:r w:rsidR="005B78C1">
        <w:rPr>
          <w:rFonts w:ascii="Times New Roman" w:hAnsi="Times New Roman"/>
          <w:sz w:val="28"/>
          <w:szCs w:val="28"/>
        </w:rPr>
        <w:t>Зофья</w:t>
      </w:r>
      <w:proofErr w:type="spellEnd"/>
      <w:r w:rsidR="005B7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8C1">
        <w:rPr>
          <w:rFonts w:ascii="Times New Roman" w:hAnsi="Times New Roman"/>
          <w:sz w:val="28"/>
          <w:szCs w:val="28"/>
        </w:rPr>
        <w:t>Лисса</w:t>
      </w:r>
      <w:proofErr w:type="spellEnd"/>
      <w:r w:rsidR="005B78C1">
        <w:rPr>
          <w:rFonts w:ascii="Times New Roman" w:hAnsi="Times New Roman"/>
          <w:sz w:val="28"/>
          <w:szCs w:val="28"/>
        </w:rPr>
        <w:t xml:space="preserve">, относившая себя к противникам </w:t>
      </w:r>
      <w:r w:rsidR="004E1B46">
        <w:rPr>
          <w:rFonts w:ascii="Times New Roman" w:hAnsi="Times New Roman"/>
          <w:sz w:val="28"/>
          <w:szCs w:val="28"/>
        </w:rPr>
        <w:t>фильма-оперы</w:t>
      </w:r>
      <w:r w:rsidR="005B78C1">
        <w:rPr>
          <w:rFonts w:ascii="Times New Roman" w:hAnsi="Times New Roman"/>
          <w:sz w:val="28"/>
          <w:szCs w:val="28"/>
        </w:rPr>
        <w:t xml:space="preserve">, </w:t>
      </w:r>
      <w:r w:rsidR="00D77152">
        <w:rPr>
          <w:rFonts w:ascii="Times New Roman" w:hAnsi="Times New Roman"/>
          <w:sz w:val="28"/>
          <w:szCs w:val="28"/>
        </w:rPr>
        <w:t>определя</w:t>
      </w:r>
      <w:r w:rsidR="005B78C1">
        <w:rPr>
          <w:rFonts w:ascii="Times New Roman" w:hAnsi="Times New Roman"/>
          <w:sz w:val="28"/>
          <w:szCs w:val="28"/>
        </w:rPr>
        <w:t>ла ее как «жанровый гибрид», и объясняла ее существование причинами только социально</w:t>
      </w:r>
      <w:r w:rsidR="00994C6D">
        <w:rPr>
          <w:rFonts w:ascii="Times New Roman" w:hAnsi="Times New Roman"/>
          <w:sz w:val="28"/>
          <w:szCs w:val="28"/>
        </w:rPr>
        <w:t>-культурно</w:t>
      </w:r>
      <w:r w:rsidR="005B78C1">
        <w:rPr>
          <w:rFonts w:ascii="Times New Roman" w:hAnsi="Times New Roman"/>
          <w:sz w:val="28"/>
          <w:szCs w:val="28"/>
        </w:rPr>
        <w:t xml:space="preserve">го порядка (воспитание и образование население, популяризаторская функция), </w:t>
      </w:r>
      <w:r w:rsidR="00D77152">
        <w:rPr>
          <w:rFonts w:ascii="Times New Roman" w:hAnsi="Times New Roman"/>
          <w:sz w:val="28"/>
          <w:szCs w:val="28"/>
        </w:rPr>
        <w:t>отрицая при этом</w:t>
      </w:r>
      <w:r w:rsidR="005B78C1">
        <w:rPr>
          <w:rFonts w:ascii="Times New Roman" w:hAnsi="Times New Roman"/>
          <w:sz w:val="28"/>
          <w:szCs w:val="28"/>
        </w:rPr>
        <w:t xml:space="preserve"> эстетическую ценность жанра</w:t>
      </w:r>
      <w:r w:rsidR="005B78C1">
        <w:rPr>
          <w:rStyle w:val="a5"/>
          <w:rFonts w:ascii="Times New Roman" w:hAnsi="Times New Roman"/>
          <w:sz w:val="28"/>
          <w:szCs w:val="28"/>
        </w:rPr>
        <w:footnoteReference w:id="37"/>
      </w:r>
      <w:r w:rsidR="005B78C1">
        <w:rPr>
          <w:rFonts w:ascii="Times New Roman" w:hAnsi="Times New Roman"/>
          <w:sz w:val="28"/>
          <w:szCs w:val="28"/>
        </w:rPr>
        <w:t>. По ее мнению, главным</w:t>
      </w:r>
      <w:r w:rsidR="008F481A">
        <w:rPr>
          <w:rFonts w:ascii="Times New Roman" w:hAnsi="Times New Roman"/>
          <w:sz w:val="28"/>
          <w:szCs w:val="28"/>
        </w:rPr>
        <w:t xml:space="preserve"> достоинством </w:t>
      </w:r>
      <w:r w:rsidR="00D77152">
        <w:rPr>
          <w:rFonts w:ascii="Times New Roman" w:hAnsi="Times New Roman"/>
          <w:sz w:val="28"/>
          <w:szCs w:val="28"/>
        </w:rPr>
        <w:t>фильмов</w:t>
      </w:r>
      <w:r w:rsidR="005B78C1">
        <w:rPr>
          <w:rFonts w:ascii="Times New Roman" w:hAnsi="Times New Roman"/>
          <w:sz w:val="28"/>
          <w:szCs w:val="28"/>
        </w:rPr>
        <w:t xml:space="preserve">-опер была возможность замены певцов </w:t>
      </w:r>
      <w:r w:rsidR="00D77152">
        <w:rPr>
          <w:rFonts w:ascii="Times New Roman" w:hAnsi="Times New Roman"/>
          <w:sz w:val="28"/>
          <w:szCs w:val="28"/>
        </w:rPr>
        <w:t xml:space="preserve">профессиональными </w:t>
      </w:r>
      <w:r w:rsidR="005B78C1">
        <w:rPr>
          <w:rFonts w:ascii="Times New Roman" w:hAnsi="Times New Roman"/>
          <w:sz w:val="28"/>
          <w:szCs w:val="28"/>
        </w:rPr>
        <w:t xml:space="preserve">актерами, более подходящих внешне для определенных ролей, </w:t>
      </w:r>
      <w:r w:rsidR="008F481A">
        <w:rPr>
          <w:rFonts w:ascii="Times New Roman" w:hAnsi="Times New Roman"/>
          <w:sz w:val="28"/>
          <w:szCs w:val="28"/>
        </w:rPr>
        <w:t xml:space="preserve">а также </w:t>
      </w:r>
      <w:r w:rsidR="00D77152">
        <w:rPr>
          <w:rFonts w:ascii="Times New Roman" w:hAnsi="Times New Roman"/>
          <w:sz w:val="28"/>
          <w:szCs w:val="28"/>
        </w:rPr>
        <w:t>возможность</w:t>
      </w:r>
      <w:r w:rsidR="005B78C1">
        <w:rPr>
          <w:rFonts w:ascii="Times New Roman" w:hAnsi="Times New Roman"/>
          <w:sz w:val="28"/>
          <w:szCs w:val="28"/>
        </w:rPr>
        <w:t xml:space="preserve"> выбора </w:t>
      </w:r>
      <w:r w:rsidR="00D77152">
        <w:rPr>
          <w:rFonts w:ascii="Times New Roman" w:hAnsi="Times New Roman"/>
          <w:sz w:val="28"/>
          <w:szCs w:val="28"/>
        </w:rPr>
        <w:t>певцов</w:t>
      </w:r>
      <w:r w:rsidR="005B78C1">
        <w:rPr>
          <w:rFonts w:ascii="Times New Roman" w:hAnsi="Times New Roman"/>
          <w:sz w:val="28"/>
          <w:szCs w:val="28"/>
        </w:rPr>
        <w:t xml:space="preserve">. </w:t>
      </w:r>
      <w:r w:rsidR="00D77152">
        <w:rPr>
          <w:rFonts w:ascii="Times New Roman" w:hAnsi="Times New Roman"/>
          <w:sz w:val="28"/>
          <w:szCs w:val="28"/>
        </w:rPr>
        <w:t>Все это</w:t>
      </w:r>
      <w:r w:rsidR="005B78C1">
        <w:rPr>
          <w:rFonts w:ascii="Times New Roman" w:hAnsi="Times New Roman"/>
          <w:sz w:val="28"/>
          <w:szCs w:val="28"/>
        </w:rPr>
        <w:t xml:space="preserve"> позволяло </w:t>
      </w:r>
      <w:r w:rsidR="00C7687C">
        <w:rPr>
          <w:rFonts w:ascii="Times New Roman" w:hAnsi="Times New Roman"/>
          <w:sz w:val="28"/>
          <w:szCs w:val="28"/>
        </w:rPr>
        <w:t>«</w:t>
      </w:r>
      <w:r w:rsidR="005B78C1">
        <w:rPr>
          <w:rFonts w:ascii="Times New Roman" w:hAnsi="Times New Roman"/>
          <w:sz w:val="28"/>
          <w:szCs w:val="28"/>
        </w:rPr>
        <w:t xml:space="preserve">достичь лучшей дикции поющих, </w:t>
      </w:r>
      <w:r w:rsidR="00D77152">
        <w:rPr>
          <w:rFonts w:ascii="Times New Roman" w:hAnsi="Times New Roman"/>
          <w:sz w:val="28"/>
          <w:szCs w:val="28"/>
        </w:rPr>
        <w:t>обогащалась</w:t>
      </w:r>
      <w:r w:rsidR="005B78C1">
        <w:rPr>
          <w:rFonts w:ascii="Times New Roman" w:hAnsi="Times New Roman"/>
          <w:sz w:val="28"/>
          <w:szCs w:val="28"/>
        </w:rPr>
        <w:t xml:space="preserve"> </w:t>
      </w:r>
      <w:r w:rsidR="00D77152">
        <w:rPr>
          <w:rFonts w:ascii="Times New Roman" w:hAnsi="Times New Roman"/>
          <w:sz w:val="28"/>
          <w:szCs w:val="28"/>
        </w:rPr>
        <w:t xml:space="preserve">визуальное восприятие оперы, происходила ее </w:t>
      </w:r>
      <w:proofErr w:type="spellStart"/>
      <w:r w:rsidR="00D77152">
        <w:rPr>
          <w:rFonts w:ascii="Times New Roman" w:hAnsi="Times New Roman"/>
          <w:sz w:val="28"/>
          <w:szCs w:val="28"/>
        </w:rPr>
        <w:t>динамизация</w:t>
      </w:r>
      <w:proofErr w:type="spellEnd"/>
      <w:r w:rsidR="005B78C1">
        <w:rPr>
          <w:rFonts w:ascii="Times New Roman" w:hAnsi="Times New Roman"/>
          <w:sz w:val="28"/>
          <w:szCs w:val="28"/>
        </w:rPr>
        <w:t>,</w:t>
      </w:r>
      <w:r w:rsidR="00D77152">
        <w:rPr>
          <w:rFonts w:ascii="Times New Roman" w:hAnsi="Times New Roman"/>
          <w:sz w:val="28"/>
          <w:szCs w:val="28"/>
        </w:rPr>
        <w:t xml:space="preserve"> </w:t>
      </w:r>
      <w:r w:rsidR="008F481A">
        <w:rPr>
          <w:rFonts w:ascii="Times New Roman" w:hAnsi="Times New Roman"/>
          <w:sz w:val="28"/>
          <w:szCs w:val="28"/>
        </w:rPr>
        <w:t xml:space="preserve">также </w:t>
      </w:r>
      <w:r w:rsidR="00D77152">
        <w:rPr>
          <w:rFonts w:ascii="Times New Roman" w:hAnsi="Times New Roman"/>
          <w:sz w:val="28"/>
          <w:szCs w:val="28"/>
        </w:rPr>
        <w:t>с помощью кинематографических средств удавалось достичь</w:t>
      </w:r>
      <w:r w:rsidR="005B78C1">
        <w:rPr>
          <w:rFonts w:ascii="Times New Roman" w:hAnsi="Times New Roman"/>
          <w:sz w:val="28"/>
          <w:szCs w:val="28"/>
        </w:rPr>
        <w:t xml:space="preserve"> некоторой </w:t>
      </w:r>
      <w:proofErr w:type="spellStart"/>
      <w:r w:rsidR="005B78C1">
        <w:rPr>
          <w:rFonts w:ascii="Times New Roman" w:hAnsi="Times New Roman"/>
          <w:sz w:val="28"/>
          <w:szCs w:val="28"/>
        </w:rPr>
        <w:t>динамизации</w:t>
      </w:r>
      <w:proofErr w:type="spellEnd"/>
      <w:r w:rsidR="005B78C1">
        <w:rPr>
          <w:rFonts w:ascii="Times New Roman" w:hAnsi="Times New Roman"/>
          <w:sz w:val="28"/>
          <w:szCs w:val="28"/>
        </w:rPr>
        <w:t xml:space="preserve"> хоровых сцен, обо</w:t>
      </w:r>
      <w:r w:rsidR="00D77152">
        <w:rPr>
          <w:rFonts w:ascii="Times New Roman" w:hAnsi="Times New Roman"/>
          <w:sz w:val="28"/>
          <w:szCs w:val="28"/>
        </w:rPr>
        <w:t>гатить</w:t>
      </w:r>
      <w:r w:rsidR="00DC215A">
        <w:rPr>
          <w:rFonts w:ascii="Times New Roman" w:hAnsi="Times New Roman"/>
          <w:sz w:val="28"/>
          <w:szCs w:val="28"/>
        </w:rPr>
        <w:t xml:space="preserve"> актерское</w:t>
      </w:r>
      <w:r w:rsidR="005B78C1">
        <w:rPr>
          <w:rFonts w:ascii="Times New Roman" w:hAnsi="Times New Roman"/>
          <w:sz w:val="28"/>
          <w:szCs w:val="28"/>
        </w:rPr>
        <w:t xml:space="preserve"> исполн</w:t>
      </w:r>
      <w:r w:rsidR="00DC215A">
        <w:rPr>
          <w:rFonts w:ascii="Times New Roman" w:hAnsi="Times New Roman"/>
          <w:sz w:val="28"/>
          <w:szCs w:val="28"/>
        </w:rPr>
        <w:t>ение</w:t>
      </w:r>
      <w:r w:rsidR="00D77152">
        <w:rPr>
          <w:rFonts w:ascii="Times New Roman" w:hAnsi="Times New Roman"/>
          <w:sz w:val="28"/>
          <w:szCs w:val="28"/>
        </w:rPr>
        <w:t xml:space="preserve"> </w:t>
      </w:r>
      <w:r w:rsidR="00DC215A">
        <w:rPr>
          <w:rFonts w:ascii="Times New Roman" w:hAnsi="Times New Roman"/>
          <w:sz w:val="28"/>
          <w:szCs w:val="28"/>
        </w:rPr>
        <w:t>с помощью</w:t>
      </w:r>
      <w:r w:rsidR="00D77152">
        <w:rPr>
          <w:rFonts w:ascii="Times New Roman" w:hAnsi="Times New Roman"/>
          <w:sz w:val="28"/>
          <w:szCs w:val="28"/>
        </w:rPr>
        <w:t xml:space="preserve"> подчеркивания мимики и</w:t>
      </w:r>
      <w:r w:rsidR="005B78C1">
        <w:rPr>
          <w:rFonts w:ascii="Times New Roman" w:hAnsi="Times New Roman"/>
          <w:sz w:val="28"/>
          <w:szCs w:val="28"/>
        </w:rPr>
        <w:t xml:space="preserve"> деталей. Но</w:t>
      </w:r>
      <w:r w:rsidR="00DC215A">
        <w:rPr>
          <w:rFonts w:ascii="Times New Roman" w:hAnsi="Times New Roman"/>
          <w:sz w:val="28"/>
          <w:szCs w:val="28"/>
        </w:rPr>
        <w:t>,</w:t>
      </w:r>
      <w:r w:rsidR="005B78C1">
        <w:rPr>
          <w:rFonts w:ascii="Times New Roman" w:hAnsi="Times New Roman"/>
          <w:sz w:val="28"/>
          <w:szCs w:val="28"/>
        </w:rPr>
        <w:t xml:space="preserve"> вместе с тем</w:t>
      </w:r>
      <w:r w:rsidR="00DC215A">
        <w:rPr>
          <w:rFonts w:ascii="Times New Roman" w:hAnsi="Times New Roman"/>
          <w:sz w:val="28"/>
          <w:szCs w:val="28"/>
        </w:rPr>
        <w:t>,</w:t>
      </w:r>
      <w:r w:rsidR="005B78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78C1">
        <w:rPr>
          <w:rFonts w:ascii="Times New Roman" w:hAnsi="Times New Roman"/>
          <w:sz w:val="28"/>
          <w:szCs w:val="28"/>
        </w:rPr>
        <w:t>Лисса</w:t>
      </w:r>
      <w:proofErr w:type="spellEnd"/>
      <w:r w:rsidR="005B78C1">
        <w:rPr>
          <w:rFonts w:ascii="Times New Roman" w:hAnsi="Times New Roman"/>
          <w:sz w:val="28"/>
          <w:szCs w:val="28"/>
        </w:rPr>
        <w:t xml:space="preserve"> отмечает и недостатки, присущ</w:t>
      </w:r>
      <w:r w:rsidR="00D77152">
        <w:rPr>
          <w:rFonts w:ascii="Times New Roman" w:hAnsi="Times New Roman"/>
          <w:sz w:val="28"/>
          <w:szCs w:val="28"/>
        </w:rPr>
        <w:t xml:space="preserve">ие фильму-опере. </w:t>
      </w:r>
      <w:r w:rsidR="008F481A">
        <w:rPr>
          <w:rFonts w:ascii="Times New Roman" w:hAnsi="Times New Roman"/>
          <w:sz w:val="28"/>
          <w:szCs w:val="28"/>
        </w:rPr>
        <w:t xml:space="preserve">Как считает </w:t>
      </w:r>
      <w:proofErr w:type="spellStart"/>
      <w:r w:rsidR="008F481A">
        <w:rPr>
          <w:rFonts w:ascii="Times New Roman" w:hAnsi="Times New Roman"/>
          <w:sz w:val="28"/>
          <w:szCs w:val="28"/>
        </w:rPr>
        <w:t>Лисса</w:t>
      </w:r>
      <w:proofErr w:type="spellEnd"/>
      <w:r w:rsidR="008F481A">
        <w:rPr>
          <w:rFonts w:ascii="Times New Roman" w:hAnsi="Times New Roman"/>
          <w:sz w:val="28"/>
          <w:szCs w:val="28"/>
        </w:rPr>
        <w:t xml:space="preserve">, </w:t>
      </w:r>
      <w:r w:rsidR="00DC215A">
        <w:rPr>
          <w:rFonts w:ascii="Times New Roman" w:hAnsi="Times New Roman"/>
          <w:sz w:val="28"/>
          <w:szCs w:val="28"/>
        </w:rPr>
        <w:t xml:space="preserve">опера, перенесенная в кино, так и остается экранизированной оперой, она не становится специфическим жанром. Происходит это, по мнению </w:t>
      </w:r>
      <w:proofErr w:type="spellStart"/>
      <w:r w:rsidR="00DC215A">
        <w:rPr>
          <w:rFonts w:ascii="Times New Roman" w:hAnsi="Times New Roman"/>
          <w:sz w:val="28"/>
          <w:szCs w:val="28"/>
        </w:rPr>
        <w:t>Лиссы</w:t>
      </w:r>
      <w:proofErr w:type="spellEnd"/>
      <w:r w:rsidR="00DC215A">
        <w:rPr>
          <w:rFonts w:ascii="Times New Roman" w:hAnsi="Times New Roman"/>
          <w:sz w:val="28"/>
          <w:szCs w:val="28"/>
        </w:rPr>
        <w:t xml:space="preserve">, из-за </w:t>
      </w:r>
      <w:r w:rsidR="008E57D6">
        <w:rPr>
          <w:rFonts w:ascii="Times New Roman" w:hAnsi="Times New Roman"/>
          <w:sz w:val="28"/>
          <w:szCs w:val="28"/>
        </w:rPr>
        <w:t xml:space="preserve">различия  изобразительных средств, к которым прибегают кино и опера. </w:t>
      </w:r>
      <w:r w:rsidR="00DC215A">
        <w:rPr>
          <w:rFonts w:ascii="Times New Roman" w:hAnsi="Times New Roman"/>
          <w:sz w:val="28"/>
          <w:szCs w:val="28"/>
        </w:rPr>
        <w:t xml:space="preserve"> </w:t>
      </w:r>
      <w:r w:rsidR="008E57D6">
        <w:rPr>
          <w:rFonts w:ascii="Times New Roman" w:hAnsi="Times New Roman"/>
          <w:sz w:val="28"/>
          <w:szCs w:val="28"/>
        </w:rPr>
        <w:t>Стремление</w:t>
      </w:r>
      <w:r w:rsidR="00DC215A">
        <w:rPr>
          <w:rFonts w:ascii="Times New Roman" w:hAnsi="Times New Roman"/>
          <w:sz w:val="28"/>
          <w:szCs w:val="28"/>
        </w:rPr>
        <w:t xml:space="preserve"> </w:t>
      </w:r>
      <w:r w:rsidR="008E57D6">
        <w:rPr>
          <w:rFonts w:ascii="Times New Roman" w:hAnsi="Times New Roman"/>
          <w:sz w:val="28"/>
          <w:szCs w:val="28"/>
        </w:rPr>
        <w:t>режиссеров</w:t>
      </w:r>
      <w:r w:rsidR="00DC215A">
        <w:rPr>
          <w:rFonts w:ascii="Times New Roman" w:hAnsi="Times New Roman"/>
          <w:sz w:val="28"/>
          <w:szCs w:val="28"/>
        </w:rPr>
        <w:t xml:space="preserve"> к реалистическому изо</w:t>
      </w:r>
      <w:r w:rsidR="001D6FEE">
        <w:rPr>
          <w:rFonts w:ascii="Times New Roman" w:hAnsi="Times New Roman"/>
          <w:sz w:val="28"/>
          <w:szCs w:val="28"/>
        </w:rPr>
        <w:t xml:space="preserve">бражению сюжетной коллизии в </w:t>
      </w:r>
      <w:r w:rsidR="00DC215A">
        <w:rPr>
          <w:rFonts w:ascii="Times New Roman" w:hAnsi="Times New Roman"/>
          <w:sz w:val="28"/>
          <w:szCs w:val="28"/>
        </w:rPr>
        <w:t>развитии и свойственна</w:t>
      </w:r>
      <w:r w:rsidR="008E57D6">
        <w:rPr>
          <w:rFonts w:ascii="Times New Roman" w:hAnsi="Times New Roman"/>
          <w:sz w:val="28"/>
          <w:szCs w:val="28"/>
        </w:rPr>
        <w:t>я</w:t>
      </w:r>
      <w:r w:rsidR="00DC215A">
        <w:rPr>
          <w:rFonts w:ascii="Times New Roman" w:hAnsi="Times New Roman"/>
          <w:sz w:val="28"/>
          <w:szCs w:val="28"/>
        </w:rPr>
        <w:t xml:space="preserve"> опере относительно «вялая» внешняя с</w:t>
      </w:r>
      <w:r w:rsidR="001D6FEE">
        <w:rPr>
          <w:rFonts w:ascii="Times New Roman" w:hAnsi="Times New Roman"/>
          <w:sz w:val="28"/>
          <w:szCs w:val="28"/>
        </w:rPr>
        <w:t xml:space="preserve">торона действия, </w:t>
      </w:r>
      <w:r w:rsidR="008E57D6">
        <w:rPr>
          <w:rFonts w:ascii="Times New Roman" w:hAnsi="Times New Roman"/>
          <w:sz w:val="28"/>
          <w:szCs w:val="28"/>
        </w:rPr>
        <w:t xml:space="preserve">раскрытие характеров персонажей и ситуаций с помощью музыкальных средств лишь усиливали </w:t>
      </w:r>
      <w:r w:rsidR="001D6FEE">
        <w:rPr>
          <w:rFonts w:ascii="Times New Roman" w:hAnsi="Times New Roman"/>
          <w:sz w:val="28"/>
          <w:szCs w:val="28"/>
        </w:rPr>
        <w:t xml:space="preserve">это </w:t>
      </w:r>
      <w:r w:rsidR="003C2ED5">
        <w:rPr>
          <w:rFonts w:ascii="Times New Roman" w:hAnsi="Times New Roman"/>
          <w:sz w:val="28"/>
          <w:szCs w:val="28"/>
        </w:rPr>
        <w:t>противореч</w:t>
      </w:r>
      <w:r w:rsidR="008E57D6">
        <w:rPr>
          <w:rFonts w:ascii="Times New Roman" w:hAnsi="Times New Roman"/>
          <w:sz w:val="28"/>
          <w:szCs w:val="28"/>
        </w:rPr>
        <w:t>ие.</w:t>
      </w:r>
      <w:r w:rsidR="003C2ED5">
        <w:rPr>
          <w:rFonts w:ascii="Times New Roman" w:hAnsi="Times New Roman"/>
          <w:sz w:val="28"/>
          <w:szCs w:val="28"/>
        </w:rPr>
        <w:t xml:space="preserve"> </w:t>
      </w:r>
      <w:r w:rsidR="008E57D6">
        <w:rPr>
          <w:rFonts w:ascii="Times New Roman" w:hAnsi="Times New Roman"/>
          <w:sz w:val="28"/>
          <w:szCs w:val="28"/>
        </w:rPr>
        <w:t>Еще одной проблемой было несовпадение</w:t>
      </w:r>
      <w:r w:rsidR="00DC215A">
        <w:rPr>
          <w:rFonts w:ascii="Times New Roman" w:hAnsi="Times New Roman"/>
          <w:sz w:val="28"/>
          <w:szCs w:val="28"/>
        </w:rPr>
        <w:t xml:space="preserve"> </w:t>
      </w:r>
      <w:r w:rsidR="008E57D6">
        <w:rPr>
          <w:rFonts w:ascii="Times New Roman" w:hAnsi="Times New Roman"/>
          <w:sz w:val="28"/>
          <w:szCs w:val="28"/>
        </w:rPr>
        <w:t xml:space="preserve">временных темпов развития действия в опере и </w:t>
      </w:r>
      <w:r w:rsidR="003C2ED5">
        <w:rPr>
          <w:rFonts w:ascii="Times New Roman" w:hAnsi="Times New Roman"/>
          <w:sz w:val="28"/>
          <w:szCs w:val="28"/>
        </w:rPr>
        <w:t xml:space="preserve">в кино. </w:t>
      </w:r>
      <w:r w:rsidR="005924C9">
        <w:rPr>
          <w:rFonts w:ascii="Times New Roman" w:hAnsi="Times New Roman"/>
          <w:sz w:val="28"/>
          <w:szCs w:val="28"/>
        </w:rPr>
        <w:t>А</w:t>
      </w:r>
      <w:r w:rsidR="003C2ED5">
        <w:rPr>
          <w:rFonts w:ascii="Times New Roman" w:hAnsi="Times New Roman"/>
          <w:sz w:val="28"/>
          <w:szCs w:val="28"/>
        </w:rPr>
        <w:t>рия, хор, ансамбль, определяющие сущность оперного жанра, останавливают движение кадра и тем самы</w:t>
      </w:r>
      <w:r w:rsidR="00001648">
        <w:rPr>
          <w:rFonts w:ascii="Times New Roman" w:hAnsi="Times New Roman"/>
          <w:sz w:val="28"/>
          <w:szCs w:val="28"/>
        </w:rPr>
        <w:t>м как бы останавливают действие</w:t>
      </w:r>
      <w:r w:rsidR="00390572">
        <w:rPr>
          <w:rFonts w:ascii="Times New Roman" w:hAnsi="Times New Roman"/>
          <w:sz w:val="28"/>
          <w:szCs w:val="28"/>
        </w:rPr>
        <w:t xml:space="preserve"> оперы</w:t>
      </w:r>
      <w:r w:rsidR="00001648">
        <w:rPr>
          <w:rFonts w:ascii="Times New Roman" w:hAnsi="Times New Roman"/>
          <w:sz w:val="28"/>
          <w:szCs w:val="28"/>
        </w:rPr>
        <w:t>;</w:t>
      </w:r>
      <w:r w:rsidR="003C2ED5">
        <w:rPr>
          <w:rFonts w:ascii="Times New Roman" w:hAnsi="Times New Roman"/>
          <w:sz w:val="28"/>
          <w:szCs w:val="28"/>
        </w:rPr>
        <w:t xml:space="preserve"> «то, что в опере покоится на старых, глубоко укоренившихся условностях, в фильме кажется чужеродным телом, мешающим зрителю, ибо он идет в кино с кинематографической, а не оперной установкой </w:t>
      </w:r>
      <w:r w:rsidR="003C2ED5">
        <w:rPr>
          <w:rFonts w:ascii="Times New Roman" w:hAnsi="Times New Roman"/>
          <w:sz w:val="28"/>
          <w:szCs w:val="28"/>
        </w:rPr>
        <w:lastRenderedPageBreak/>
        <w:t>восприятия»</w:t>
      </w:r>
      <w:r w:rsidR="003C2ED5">
        <w:rPr>
          <w:rStyle w:val="a5"/>
          <w:rFonts w:ascii="Times New Roman" w:hAnsi="Times New Roman"/>
          <w:sz w:val="28"/>
          <w:szCs w:val="28"/>
        </w:rPr>
        <w:footnoteReference w:id="38"/>
      </w:r>
      <w:r w:rsidR="003C2ED5">
        <w:rPr>
          <w:rFonts w:ascii="Times New Roman" w:hAnsi="Times New Roman"/>
          <w:sz w:val="28"/>
          <w:szCs w:val="28"/>
        </w:rPr>
        <w:t>.</w:t>
      </w:r>
      <w:r w:rsidR="008F481A" w:rsidRPr="008F481A">
        <w:rPr>
          <w:rFonts w:ascii="Times New Roman" w:hAnsi="Times New Roman"/>
          <w:sz w:val="28"/>
          <w:szCs w:val="28"/>
        </w:rPr>
        <w:t xml:space="preserve"> </w:t>
      </w:r>
      <w:r w:rsidR="008F481A">
        <w:rPr>
          <w:rFonts w:ascii="Times New Roman" w:hAnsi="Times New Roman"/>
          <w:sz w:val="28"/>
          <w:szCs w:val="28"/>
        </w:rPr>
        <w:t>Это заставляло режиссеров прибегать к купированию арий и дуэтов, вырезанию целых партий из оперной партитуры ради того, чт</w:t>
      </w:r>
      <w:r w:rsidR="00001648">
        <w:rPr>
          <w:rFonts w:ascii="Times New Roman" w:hAnsi="Times New Roman"/>
          <w:sz w:val="28"/>
          <w:szCs w:val="28"/>
        </w:rPr>
        <w:t>обы придать действию динамику. Э</w:t>
      </w:r>
      <w:r w:rsidR="008F481A">
        <w:rPr>
          <w:rFonts w:ascii="Times New Roman" w:hAnsi="Times New Roman"/>
          <w:sz w:val="28"/>
          <w:szCs w:val="28"/>
        </w:rPr>
        <w:t>то, в конечном счете, приводило к тому, что музыка, которая в опере играет главную роль, уступала место изображению, «подс</w:t>
      </w:r>
      <w:r w:rsidR="00CC6AA0">
        <w:rPr>
          <w:rFonts w:ascii="Times New Roman" w:hAnsi="Times New Roman"/>
          <w:sz w:val="28"/>
          <w:szCs w:val="28"/>
        </w:rPr>
        <w:t xml:space="preserve">траивалась» под это изображение, в лучшем случае превращаясь в сопровождение, а в худшем же </w:t>
      </w:r>
      <w:r w:rsidR="006B7C84">
        <w:rPr>
          <w:rFonts w:ascii="Times New Roman" w:hAnsi="Times New Roman"/>
          <w:sz w:val="28"/>
          <w:szCs w:val="28"/>
        </w:rPr>
        <w:t xml:space="preserve">и вовсе не состыковываясь </w:t>
      </w:r>
      <w:proofErr w:type="gramStart"/>
      <w:r w:rsidR="006B7C84">
        <w:rPr>
          <w:rFonts w:ascii="Times New Roman" w:hAnsi="Times New Roman"/>
          <w:sz w:val="28"/>
          <w:szCs w:val="28"/>
        </w:rPr>
        <w:t>с</w:t>
      </w:r>
      <w:proofErr w:type="gramEnd"/>
      <w:r w:rsidR="00660400">
        <w:rPr>
          <w:rFonts w:ascii="Times New Roman" w:hAnsi="Times New Roman"/>
          <w:sz w:val="28"/>
          <w:szCs w:val="28"/>
        </w:rPr>
        <w:t xml:space="preserve"> зритель</w:t>
      </w:r>
      <w:r w:rsidR="00CC6AA0">
        <w:rPr>
          <w:rFonts w:ascii="Times New Roman" w:hAnsi="Times New Roman"/>
          <w:sz w:val="28"/>
          <w:szCs w:val="28"/>
        </w:rPr>
        <w:t>н</w:t>
      </w:r>
      <w:r w:rsidR="00660400">
        <w:rPr>
          <w:rFonts w:ascii="Times New Roman" w:hAnsi="Times New Roman"/>
          <w:sz w:val="28"/>
          <w:szCs w:val="28"/>
        </w:rPr>
        <w:t>ы</w:t>
      </w:r>
      <w:r w:rsidR="00CC6AA0">
        <w:rPr>
          <w:rFonts w:ascii="Times New Roman" w:hAnsi="Times New Roman"/>
          <w:sz w:val="28"/>
          <w:szCs w:val="28"/>
        </w:rPr>
        <w:t>м рядом</w:t>
      </w:r>
      <w:r w:rsidR="00660400">
        <w:rPr>
          <w:rFonts w:ascii="Times New Roman" w:hAnsi="Times New Roman"/>
          <w:sz w:val="28"/>
          <w:szCs w:val="28"/>
        </w:rPr>
        <w:t xml:space="preserve"> фильма</w:t>
      </w:r>
      <w:r w:rsidR="00CC6AA0">
        <w:rPr>
          <w:rFonts w:ascii="Times New Roman" w:hAnsi="Times New Roman"/>
          <w:sz w:val="28"/>
          <w:szCs w:val="28"/>
        </w:rPr>
        <w:t>.</w:t>
      </w:r>
    </w:p>
    <w:p w:rsidR="006B7C84" w:rsidRDefault="0035388D" w:rsidP="006B7C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Советский</w:t>
      </w:r>
      <w:r w:rsidR="003B0D8E" w:rsidRPr="00114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1D6FEE">
        <w:rPr>
          <w:rFonts w:ascii="Times New Roman" w:hAnsi="Times New Roman"/>
          <w:sz w:val="28"/>
          <w:szCs w:val="28"/>
        </w:rPr>
        <w:t xml:space="preserve">узыковед Э. </w:t>
      </w:r>
      <w:proofErr w:type="spellStart"/>
      <w:r w:rsidR="008F481A">
        <w:rPr>
          <w:rFonts w:ascii="Times New Roman" w:hAnsi="Times New Roman"/>
          <w:sz w:val="28"/>
          <w:szCs w:val="28"/>
        </w:rPr>
        <w:t>Фрид</w:t>
      </w:r>
      <w:proofErr w:type="spellEnd"/>
      <w:r w:rsidR="008F481A">
        <w:rPr>
          <w:rFonts w:ascii="Times New Roman" w:hAnsi="Times New Roman"/>
          <w:sz w:val="28"/>
          <w:szCs w:val="28"/>
        </w:rPr>
        <w:t xml:space="preserve"> также отмечала, что</w:t>
      </w:r>
      <w:r w:rsidR="003B0D8E">
        <w:rPr>
          <w:rFonts w:ascii="Times New Roman" w:hAnsi="Times New Roman"/>
          <w:sz w:val="28"/>
          <w:szCs w:val="28"/>
        </w:rPr>
        <w:t xml:space="preserve"> основная проблема </w:t>
      </w:r>
      <w:proofErr w:type="spellStart"/>
      <w:r w:rsidR="003B0D8E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3B0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F1680">
        <w:rPr>
          <w:rFonts w:ascii="Times New Roman" w:hAnsi="Times New Roman"/>
          <w:sz w:val="28"/>
          <w:szCs w:val="28"/>
        </w:rPr>
        <w:t>это вытеснение</w:t>
      </w:r>
      <w:r w:rsidR="00C71A13">
        <w:rPr>
          <w:rFonts w:ascii="Times New Roman" w:hAnsi="Times New Roman"/>
          <w:sz w:val="28"/>
          <w:szCs w:val="28"/>
        </w:rPr>
        <w:t xml:space="preserve"> </w:t>
      </w:r>
      <w:r w:rsidR="008F1680">
        <w:rPr>
          <w:rFonts w:ascii="Times New Roman" w:hAnsi="Times New Roman"/>
          <w:sz w:val="28"/>
          <w:szCs w:val="28"/>
        </w:rPr>
        <w:t xml:space="preserve">музыки </w:t>
      </w:r>
      <w:r w:rsidR="001D6FEE">
        <w:rPr>
          <w:rFonts w:ascii="Times New Roman" w:hAnsi="Times New Roman"/>
          <w:sz w:val="28"/>
          <w:szCs w:val="28"/>
        </w:rPr>
        <w:t>изображением</w:t>
      </w:r>
      <w:r w:rsidR="003B0D8E">
        <w:rPr>
          <w:rFonts w:ascii="Times New Roman" w:hAnsi="Times New Roman"/>
          <w:sz w:val="28"/>
          <w:szCs w:val="28"/>
        </w:rPr>
        <w:t xml:space="preserve">. «При экранизации оперная музыка оказывается вырванной из привычных для нее театральных условий, на которые она была рассчитана автором, часто отделяется от целого. </w:t>
      </w:r>
      <w:proofErr w:type="gramStart"/>
      <w:r w:rsidR="003B0D8E">
        <w:rPr>
          <w:rFonts w:ascii="Times New Roman" w:hAnsi="Times New Roman"/>
          <w:sz w:val="28"/>
          <w:szCs w:val="28"/>
        </w:rPr>
        <w:t>При этом законы оперной драматургии сплошь и рядом вступают в противоречие с законами, сложившимися совсем на иной основе»</w:t>
      </w:r>
      <w:r w:rsidR="003B0D8E">
        <w:rPr>
          <w:rStyle w:val="a5"/>
          <w:rFonts w:ascii="Times New Roman" w:hAnsi="Times New Roman"/>
          <w:sz w:val="28"/>
          <w:szCs w:val="28"/>
        </w:rPr>
        <w:footnoteReference w:id="39"/>
      </w:r>
      <w:r w:rsidR="003B0D8E">
        <w:rPr>
          <w:rFonts w:ascii="Times New Roman" w:hAnsi="Times New Roman"/>
          <w:sz w:val="28"/>
          <w:szCs w:val="28"/>
        </w:rPr>
        <w:t xml:space="preserve">. </w:t>
      </w:r>
      <w:r w:rsidR="005E185D">
        <w:rPr>
          <w:rFonts w:ascii="Times New Roman" w:hAnsi="Times New Roman"/>
          <w:sz w:val="28"/>
          <w:szCs w:val="28"/>
        </w:rPr>
        <w:t>И</w:t>
      </w:r>
      <w:r w:rsidR="003B0D8E">
        <w:rPr>
          <w:rFonts w:ascii="Times New Roman" w:hAnsi="Times New Roman"/>
          <w:sz w:val="28"/>
          <w:szCs w:val="28"/>
        </w:rPr>
        <w:t>сследовательницей делается вывод, что оперная экранизация – это промежуточный, «немыслимый без определенного компромисса», противоречивый вид искусства</w:t>
      </w:r>
      <w:r w:rsidR="003B0D8E">
        <w:rPr>
          <w:rStyle w:val="a5"/>
          <w:rFonts w:ascii="Times New Roman" w:hAnsi="Times New Roman"/>
          <w:sz w:val="28"/>
          <w:szCs w:val="28"/>
        </w:rPr>
        <w:footnoteReference w:id="40"/>
      </w:r>
      <w:r w:rsidR="00231F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E000B">
        <w:rPr>
          <w:rFonts w:ascii="Times New Roman" w:hAnsi="Times New Roman"/>
          <w:sz w:val="28"/>
          <w:szCs w:val="28"/>
        </w:rPr>
        <w:t>Ногайбаева-Брайтмен</w:t>
      </w:r>
      <w:proofErr w:type="spellEnd"/>
      <w:r w:rsidR="003E000B">
        <w:rPr>
          <w:rFonts w:ascii="Times New Roman" w:hAnsi="Times New Roman"/>
          <w:sz w:val="28"/>
          <w:szCs w:val="28"/>
        </w:rPr>
        <w:t xml:space="preserve"> также полагает, что основной проблемой фильма-оперы является необходимость согласования жизненной конкретики зрительного </w:t>
      </w:r>
      <w:proofErr w:type="spellStart"/>
      <w:r w:rsidR="003E000B">
        <w:rPr>
          <w:rFonts w:ascii="Times New Roman" w:hAnsi="Times New Roman"/>
          <w:sz w:val="28"/>
          <w:szCs w:val="28"/>
        </w:rPr>
        <w:t>киноряда</w:t>
      </w:r>
      <w:proofErr w:type="spellEnd"/>
      <w:r w:rsidR="003E000B">
        <w:rPr>
          <w:rFonts w:ascii="Times New Roman" w:hAnsi="Times New Roman"/>
          <w:sz w:val="28"/>
          <w:szCs w:val="28"/>
        </w:rPr>
        <w:t xml:space="preserve"> с высокой обобщенностью музыкально-образного выражения.  </w:t>
      </w:r>
      <w:proofErr w:type="gramEnd"/>
    </w:p>
    <w:p w:rsidR="0049513B" w:rsidRDefault="0035388D" w:rsidP="006B7C8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и дру</w:t>
      </w:r>
      <w:r w:rsidR="00001648">
        <w:rPr>
          <w:rFonts w:ascii="Times New Roman" w:hAnsi="Times New Roman"/>
          <w:sz w:val="28"/>
          <w:szCs w:val="28"/>
        </w:rPr>
        <w:t xml:space="preserve">гая точка зрения на </w:t>
      </w:r>
      <w:r w:rsidR="004E1B46">
        <w:rPr>
          <w:rFonts w:ascii="Times New Roman" w:hAnsi="Times New Roman"/>
          <w:sz w:val="28"/>
          <w:szCs w:val="28"/>
        </w:rPr>
        <w:t>фильмы-оперы</w:t>
      </w:r>
      <w:r w:rsidR="00001648">
        <w:rPr>
          <w:rFonts w:ascii="Times New Roman" w:hAnsi="Times New Roman"/>
          <w:sz w:val="28"/>
          <w:szCs w:val="28"/>
        </w:rPr>
        <w:t>. Т</w:t>
      </w:r>
      <w:r>
        <w:rPr>
          <w:rFonts w:ascii="Times New Roman" w:hAnsi="Times New Roman"/>
          <w:sz w:val="28"/>
          <w:szCs w:val="28"/>
        </w:rPr>
        <w:t xml:space="preserve">ак, </w:t>
      </w:r>
      <w:r w:rsidR="00001648">
        <w:rPr>
          <w:rFonts w:ascii="Times New Roman" w:hAnsi="Times New Roman"/>
          <w:sz w:val="28"/>
          <w:szCs w:val="28"/>
        </w:rPr>
        <w:t xml:space="preserve">английский музыковед Роберт </w:t>
      </w:r>
      <w:proofErr w:type="spellStart"/>
      <w:r w:rsidR="00001648">
        <w:rPr>
          <w:rFonts w:ascii="Times New Roman" w:hAnsi="Times New Roman"/>
          <w:sz w:val="28"/>
          <w:szCs w:val="28"/>
        </w:rPr>
        <w:t>Адрианус</w:t>
      </w:r>
      <w:proofErr w:type="spellEnd"/>
      <w:r w:rsidR="00001648">
        <w:rPr>
          <w:rFonts w:ascii="Times New Roman" w:hAnsi="Times New Roman"/>
          <w:sz w:val="28"/>
          <w:szCs w:val="28"/>
        </w:rPr>
        <w:t xml:space="preserve"> полагает</w:t>
      </w:r>
      <w:r w:rsidR="00001648" w:rsidRPr="00114034">
        <w:rPr>
          <w:rFonts w:ascii="Times New Roman" w:hAnsi="Times New Roman"/>
          <w:sz w:val="28"/>
          <w:szCs w:val="28"/>
        </w:rPr>
        <w:t>,</w:t>
      </w:r>
      <w:r w:rsidR="00001648">
        <w:rPr>
          <w:rFonts w:ascii="Times New Roman" w:hAnsi="Times New Roman"/>
          <w:sz w:val="28"/>
          <w:szCs w:val="28"/>
        </w:rPr>
        <w:t xml:space="preserve"> что, </w:t>
      </w:r>
      <w:r>
        <w:rPr>
          <w:rFonts w:ascii="Times New Roman" w:hAnsi="Times New Roman"/>
          <w:sz w:val="28"/>
          <w:szCs w:val="28"/>
        </w:rPr>
        <w:t>несмотря на</w:t>
      </w:r>
      <w:r w:rsidRPr="00114034">
        <w:rPr>
          <w:rFonts w:ascii="Times New Roman" w:hAnsi="Times New Roman"/>
          <w:sz w:val="28"/>
          <w:szCs w:val="28"/>
        </w:rPr>
        <w:t xml:space="preserve"> очевидные </w:t>
      </w:r>
      <w:r w:rsidRPr="00C6109B">
        <w:rPr>
          <w:rFonts w:ascii="Times New Roman" w:hAnsi="Times New Roman"/>
          <w:sz w:val="28"/>
          <w:szCs w:val="28"/>
        </w:rPr>
        <w:t>различия в отображении реальности</w:t>
      </w:r>
      <w:r w:rsidR="00D67DC1" w:rsidRPr="00C6109B">
        <w:rPr>
          <w:rFonts w:ascii="Times New Roman" w:hAnsi="Times New Roman"/>
          <w:sz w:val="28"/>
          <w:szCs w:val="28"/>
        </w:rPr>
        <w:t>,</w:t>
      </w:r>
      <w:r w:rsidR="00D67DC1">
        <w:rPr>
          <w:rFonts w:ascii="Times New Roman" w:hAnsi="Times New Roman"/>
          <w:sz w:val="28"/>
          <w:szCs w:val="28"/>
        </w:rPr>
        <w:t xml:space="preserve"> </w:t>
      </w:r>
      <w:r w:rsidR="00001648">
        <w:rPr>
          <w:rFonts w:ascii="Times New Roman" w:hAnsi="Times New Roman"/>
          <w:sz w:val="28"/>
          <w:szCs w:val="28"/>
        </w:rPr>
        <w:t>разность</w:t>
      </w:r>
      <w:r w:rsidR="00FF67F1">
        <w:rPr>
          <w:rFonts w:ascii="Times New Roman" w:hAnsi="Times New Roman"/>
          <w:sz w:val="28"/>
          <w:szCs w:val="28"/>
        </w:rPr>
        <w:t xml:space="preserve"> протекания </w:t>
      </w:r>
      <w:r w:rsidR="00D67DC1">
        <w:rPr>
          <w:rFonts w:ascii="Times New Roman" w:hAnsi="Times New Roman"/>
          <w:sz w:val="28"/>
          <w:szCs w:val="28"/>
        </w:rPr>
        <w:t>времени в кино и в опере</w:t>
      </w:r>
      <w:r w:rsidRPr="001140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симбиоз</w:t>
      </w:r>
      <w:r w:rsidRPr="00114034">
        <w:rPr>
          <w:rFonts w:ascii="Times New Roman" w:hAnsi="Times New Roman"/>
          <w:sz w:val="28"/>
          <w:szCs w:val="28"/>
        </w:rPr>
        <w:t xml:space="preserve"> этих искусств </w:t>
      </w:r>
      <w:r w:rsidR="00D67DC1">
        <w:rPr>
          <w:rFonts w:ascii="Times New Roman" w:hAnsi="Times New Roman"/>
          <w:sz w:val="28"/>
          <w:szCs w:val="28"/>
        </w:rPr>
        <w:t xml:space="preserve">может быть </w:t>
      </w:r>
      <w:r w:rsidRPr="00114034">
        <w:rPr>
          <w:rFonts w:ascii="Times New Roman" w:hAnsi="Times New Roman"/>
          <w:sz w:val="28"/>
          <w:szCs w:val="28"/>
        </w:rPr>
        <w:t>возможным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14034">
        <w:rPr>
          <w:rFonts w:ascii="Times New Roman" w:hAnsi="Times New Roman"/>
          <w:sz w:val="28"/>
          <w:szCs w:val="28"/>
        </w:rPr>
        <w:t xml:space="preserve"> без подавления одного другим</w:t>
      </w:r>
      <w:r>
        <w:rPr>
          <w:rFonts w:ascii="Times New Roman" w:hAnsi="Times New Roman"/>
          <w:sz w:val="28"/>
          <w:szCs w:val="28"/>
        </w:rPr>
        <w:t>,</w:t>
      </w:r>
      <w:r w:rsidRPr="00114034">
        <w:rPr>
          <w:rFonts w:ascii="Times New Roman" w:hAnsi="Times New Roman"/>
          <w:sz w:val="28"/>
          <w:szCs w:val="28"/>
        </w:rPr>
        <w:t xml:space="preserve"> и  «оптимальным» вариантом подобного взаимодействия является «фильм-опера»</w:t>
      </w:r>
      <w:r w:rsidRPr="00114034">
        <w:rPr>
          <w:rStyle w:val="a5"/>
          <w:rFonts w:ascii="Times New Roman" w:hAnsi="Times New Roman"/>
          <w:sz w:val="28"/>
          <w:szCs w:val="28"/>
        </w:rPr>
        <w:footnoteReference w:id="41"/>
      </w:r>
      <w:r w:rsidRPr="00114034">
        <w:rPr>
          <w:rFonts w:ascii="Times New Roman" w:hAnsi="Times New Roman"/>
          <w:sz w:val="28"/>
          <w:szCs w:val="28"/>
        </w:rPr>
        <w:t>.</w:t>
      </w:r>
      <w:r w:rsidR="00655BBC">
        <w:rPr>
          <w:rFonts w:ascii="Times New Roman" w:hAnsi="Times New Roman"/>
          <w:sz w:val="28"/>
          <w:szCs w:val="28"/>
        </w:rPr>
        <w:t xml:space="preserve"> Мнение </w:t>
      </w:r>
      <w:proofErr w:type="spellStart"/>
      <w:r w:rsidR="005E185D" w:rsidRPr="005E185D">
        <w:rPr>
          <w:rFonts w:ascii="Times New Roman" w:hAnsi="Times New Roman"/>
          <w:sz w:val="28"/>
          <w:szCs w:val="28"/>
        </w:rPr>
        <w:t>Адри</w:t>
      </w:r>
      <w:r w:rsidR="005E185D">
        <w:rPr>
          <w:rFonts w:ascii="Times New Roman" w:hAnsi="Times New Roman"/>
          <w:sz w:val="28"/>
          <w:szCs w:val="28"/>
        </w:rPr>
        <w:t>анус</w:t>
      </w:r>
      <w:r w:rsidR="005F0E00">
        <w:rPr>
          <w:rFonts w:ascii="Times New Roman" w:hAnsi="Times New Roman"/>
          <w:sz w:val="28"/>
          <w:szCs w:val="28"/>
        </w:rPr>
        <w:t>а</w:t>
      </w:r>
      <w:proofErr w:type="spellEnd"/>
      <w:r w:rsidR="005E185D" w:rsidRPr="005E185D">
        <w:rPr>
          <w:rFonts w:ascii="Times New Roman" w:hAnsi="Times New Roman"/>
          <w:sz w:val="28"/>
          <w:szCs w:val="28"/>
        </w:rPr>
        <w:t xml:space="preserve"> представляет </w:t>
      </w:r>
      <w:r w:rsidR="005F0E00">
        <w:rPr>
          <w:rFonts w:ascii="Times New Roman" w:hAnsi="Times New Roman"/>
          <w:sz w:val="28"/>
          <w:szCs w:val="28"/>
        </w:rPr>
        <w:t xml:space="preserve">достаточно </w:t>
      </w:r>
      <w:r w:rsidR="005E185D" w:rsidRPr="005E185D">
        <w:rPr>
          <w:rFonts w:ascii="Times New Roman" w:hAnsi="Times New Roman"/>
          <w:sz w:val="28"/>
          <w:szCs w:val="28"/>
        </w:rPr>
        <w:lastRenderedPageBreak/>
        <w:t xml:space="preserve">оптимистичный взгляд на развитие оперы. </w:t>
      </w:r>
      <w:r w:rsidR="00A959FD">
        <w:rPr>
          <w:rFonts w:ascii="Times New Roman" w:hAnsi="Times New Roman"/>
          <w:sz w:val="28"/>
          <w:szCs w:val="28"/>
        </w:rPr>
        <w:t xml:space="preserve">Вопросы, связанные с причинами угасания жанра будут обсуждаться во второй главе. </w:t>
      </w:r>
    </w:p>
    <w:p w:rsidR="00C71A13" w:rsidRDefault="00ED397D" w:rsidP="006B7C84">
      <w:pPr>
        <w:pStyle w:val="1"/>
      </w:pPr>
      <w:r w:rsidRPr="00114034">
        <w:br w:type="page"/>
      </w:r>
      <w:bookmarkStart w:id="4" w:name="_Toc483080501"/>
      <w:bookmarkStart w:id="5" w:name="_Toc483176111"/>
      <w:r w:rsidR="00DC6534" w:rsidRPr="00114034">
        <w:lastRenderedPageBreak/>
        <w:t>Глава 2</w:t>
      </w:r>
      <w:r w:rsidR="00B40497">
        <w:t>. Жанр фильма-оперы</w:t>
      </w:r>
      <w:r w:rsidR="009A75A0">
        <w:t xml:space="preserve"> в советском кинематографе</w:t>
      </w:r>
      <w:bookmarkEnd w:id="4"/>
      <w:bookmarkEnd w:id="5"/>
    </w:p>
    <w:p w:rsidR="0042229A" w:rsidRPr="00114034" w:rsidRDefault="00210A9E" w:rsidP="00114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Если рождение зарубежного </w:t>
      </w:r>
      <w:r w:rsidR="002960C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оперного кинематографа</w:t>
      </w:r>
      <w:r w:rsidR="002960C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принято относить к 1930 году, когда на американский экран вышел кинематографический вариант оперы </w:t>
      </w:r>
      <w:r w:rsidR="009A75A0">
        <w:rPr>
          <w:rFonts w:ascii="Times New Roman" w:hAnsi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/>
          <w:sz w:val="28"/>
          <w:szCs w:val="28"/>
        </w:rPr>
        <w:t>Леонкавалло</w:t>
      </w:r>
      <w:proofErr w:type="spellEnd"/>
      <w:r>
        <w:rPr>
          <w:rFonts w:ascii="Times New Roman" w:hAnsi="Times New Roman"/>
          <w:sz w:val="28"/>
          <w:szCs w:val="28"/>
        </w:rPr>
        <w:t xml:space="preserve"> «Паяцы»</w:t>
      </w:r>
      <w:r w:rsidR="00CB4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(это</w:t>
      </w:r>
      <w:r w:rsidR="006B7C84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 xml:space="preserve"> снятый на пленку театральный спектакль итальянской труппы «Сан-Карло», гастролировавшей тогда в США)</w:t>
      </w:r>
      <w:r w:rsidR="00CB41A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 xml:space="preserve">советский оперный кинематограф появился </w:t>
      </w:r>
      <w:r w:rsidR="00CB41AC">
        <w:rPr>
          <w:rFonts w:ascii="Times New Roman" w:hAnsi="Times New Roman"/>
          <w:sz w:val="28"/>
          <w:szCs w:val="28"/>
        </w:rPr>
        <w:t>на десятилетие</w:t>
      </w:r>
      <w:r>
        <w:rPr>
          <w:rFonts w:ascii="Times New Roman" w:hAnsi="Times New Roman"/>
          <w:sz w:val="28"/>
          <w:szCs w:val="28"/>
        </w:rPr>
        <w:t xml:space="preserve"> позже, </w:t>
      </w:r>
      <w:r w:rsidR="006B7C84">
        <w:rPr>
          <w:rFonts w:ascii="Times New Roman" w:hAnsi="Times New Roman"/>
          <w:sz w:val="28"/>
          <w:szCs w:val="28"/>
        </w:rPr>
        <w:t>но</w:t>
      </w:r>
      <w:r w:rsidR="00CB41AC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CB41AC">
        <w:rPr>
          <w:rFonts w:ascii="Times New Roman" w:hAnsi="Times New Roman"/>
          <w:sz w:val="28"/>
          <w:szCs w:val="28"/>
        </w:rPr>
        <w:t xml:space="preserve">в </w:t>
      </w:r>
      <w:r w:rsidR="007B01B3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30-е</w:t>
      </w:r>
      <w:r w:rsidR="00CB41AC">
        <w:rPr>
          <w:rFonts w:ascii="Times New Roman" w:hAnsi="Times New Roman"/>
          <w:sz w:val="28"/>
          <w:szCs w:val="28"/>
        </w:rPr>
        <w:t xml:space="preserve"> в советской печати</w:t>
      </w:r>
      <w:r>
        <w:rPr>
          <w:rFonts w:ascii="Times New Roman" w:hAnsi="Times New Roman"/>
          <w:sz w:val="28"/>
          <w:szCs w:val="28"/>
        </w:rPr>
        <w:t xml:space="preserve"> начинаются</w:t>
      </w:r>
      <w:r w:rsidR="0080420D">
        <w:rPr>
          <w:rFonts w:ascii="Times New Roman" w:hAnsi="Times New Roman"/>
          <w:sz w:val="28"/>
          <w:szCs w:val="28"/>
        </w:rPr>
        <w:t xml:space="preserve"> </w:t>
      </w:r>
      <w:r w:rsidR="00101779" w:rsidRPr="00101779">
        <w:rPr>
          <w:rFonts w:ascii="Times New Roman" w:hAnsi="Times New Roman"/>
          <w:sz w:val="28"/>
          <w:szCs w:val="28"/>
        </w:rPr>
        <w:t>активная дискуссия</w:t>
      </w:r>
      <w:r>
        <w:rPr>
          <w:rFonts w:ascii="Times New Roman" w:hAnsi="Times New Roman"/>
          <w:sz w:val="28"/>
          <w:szCs w:val="28"/>
        </w:rPr>
        <w:t xml:space="preserve"> о возможности экранизации оперы</w:t>
      </w:r>
      <w:r w:rsidR="00CB4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9918C0" w:rsidRDefault="00D4481D" w:rsidP="00114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1922 году</w:t>
      </w:r>
      <w:r w:rsidR="001E4D40">
        <w:rPr>
          <w:rFonts w:ascii="Times New Roman" w:hAnsi="Times New Roman"/>
          <w:sz w:val="28"/>
          <w:szCs w:val="28"/>
        </w:rPr>
        <w:t xml:space="preserve"> музыкальный критик и музыковед</w:t>
      </w:r>
      <w:r>
        <w:rPr>
          <w:rFonts w:ascii="Times New Roman" w:hAnsi="Times New Roman"/>
          <w:sz w:val="28"/>
          <w:szCs w:val="28"/>
        </w:rPr>
        <w:t xml:space="preserve"> Леонид Сабанеев,</w:t>
      </w:r>
      <w:r w:rsidR="00804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написал программную статью «Опера и кино»</w:t>
      </w:r>
      <w:r w:rsidR="0080420D">
        <w:rPr>
          <w:rStyle w:val="a5"/>
          <w:rFonts w:ascii="Times New Roman" w:hAnsi="Times New Roman"/>
          <w:sz w:val="28"/>
          <w:szCs w:val="28"/>
        </w:rPr>
        <w:footnoteReference w:id="42"/>
      </w:r>
      <w:r>
        <w:rPr>
          <w:rFonts w:ascii="Times New Roman" w:hAnsi="Times New Roman"/>
          <w:sz w:val="28"/>
          <w:szCs w:val="28"/>
        </w:rPr>
        <w:t>, основным те</w:t>
      </w:r>
      <w:r w:rsidR="001B50A3">
        <w:rPr>
          <w:rFonts w:ascii="Times New Roman" w:hAnsi="Times New Roman"/>
          <w:sz w:val="28"/>
          <w:szCs w:val="28"/>
        </w:rPr>
        <w:t xml:space="preserve">зисом которой </w:t>
      </w:r>
      <w:r w:rsidR="00DE27C7">
        <w:rPr>
          <w:rFonts w:ascii="Times New Roman" w:hAnsi="Times New Roman"/>
          <w:sz w:val="28"/>
          <w:szCs w:val="28"/>
        </w:rPr>
        <w:t>был</w:t>
      </w:r>
      <w:r w:rsidR="001B50A3" w:rsidRPr="0080420D">
        <w:rPr>
          <w:rFonts w:ascii="Times New Roman" w:hAnsi="Times New Roman"/>
          <w:sz w:val="28"/>
          <w:szCs w:val="28"/>
        </w:rPr>
        <w:t xml:space="preserve"> мировой оперный кризис</w:t>
      </w:r>
      <w:r w:rsidR="001B50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</w:t>
      </w:r>
      <w:r w:rsidR="001B50A3">
        <w:rPr>
          <w:rFonts w:ascii="Times New Roman" w:hAnsi="Times New Roman"/>
          <w:sz w:val="28"/>
          <w:szCs w:val="28"/>
        </w:rPr>
        <w:t xml:space="preserve">, по мнению </w:t>
      </w:r>
      <w:proofErr w:type="spellStart"/>
      <w:r w:rsidR="001B50A3">
        <w:rPr>
          <w:rFonts w:ascii="Times New Roman" w:hAnsi="Times New Roman"/>
          <w:sz w:val="28"/>
          <w:szCs w:val="28"/>
        </w:rPr>
        <w:t>Сабнеева</w:t>
      </w:r>
      <w:proofErr w:type="spellEnd"/>
      <w:r w:rsidR="001B50A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невозможно </w:t>
      </w:r>
      <w:r w:rsidR="001B50A3">
        <w:rPr>
          <w:rFonts w:ascii="Times New Roman" w:hAnsi="Times New Roman"/>
          <w:sz w:val="28"/>
          <w:szCs w:val="28"/>
        </w:rPr>
        <w:t>разрешить средствами театра, но, который возможно решить средствами кинематографа.</w:t>
      </w:r>
      <w:proofErr w:type="gramEnd"/>
      <w:r w:rsidR="001B50A3">
        <w:rPr>
          <w:rFonts w:ascii="Times New Roman" w:hAnsi="Times New Roman"/>
          <w:sz w:val="28"/>
          <w:szCs w:val="28"/>
        </w:rPr>
        <w:t xml:space="preserve"> Это довольно смелое заявление было подхвачено в Советском союзе, но несколько позже. </w:t>
      </w:r>
      <w:r>
        <w:rPr>
          <w:rFonts w:ascii="Times New Roman" w:hAnsi="Times New Roman"/>
          <w:sz w:val="28"/>
          <w:szCs w:val="28"/>
        </w:rPr>
        <w:t xml:space="preserve"> </w:t>
      </w:r>
      <w:r w:rsidR="006303B2" w:rsidRPr="00114034">
        <w:rPr>
          <w:rFonts w:ascii="Times New Roman" w:hAnsi="Times New Roman"/>
          <w:sz w:val="28"/>
          <w:szCs w:val="28"/>
        </w:rPr>
        <w:t xml:space="preserve">В 1933 году в журнале «Советская музыка» </w:t>
      </w:r>
      <w:r w:rsidR="002960C5">
        <w:rPr>
          <w:rFonts w:ascii="Times New Roman" w:hAnsi="Times New Roman"/>
          <w:sz w:val="28"/>
          <w:szCs w:val="28"/>
        </w:rPr>
        <w:t>была напечатана</w:t>
      </w:r>
      <w:r w:rsidR="006303B2" w:rsidRPr="00114034">
        <w:rPr>
          <w:rFonts w:ascii="Times New Roman" w:hAnsi="Times New Roman"/>
          <w:sz w:val="28"/>
          <w:szCs w:val="28"/>
        </w:rPr>
        <w:t xml:space="preserve"> статья Льва Кулаковского «Опера и звуковое </w:t>
      </w:r>
      <w:r w:rsidR="00C5131B" w:rsidRPr="00114034">
        <w:rPr>
          <w:rFonts w:ascii="Times New Roman" w:hAnsi="Times New Roman"/>
          <w:sz w:val="28"/>
          <w:szCs w:val="28"/>
        </w:rPr>
        <w:t>кино».</w:t>
      </w:r>
      <w:r>
        <w:rPr>
          <w:rFonts w:ascii="Times New Roman" w:hAnsi="Times New Roman"/>
          <w:sz w:val="28"/>
          <w:szCs w:val="28"/>
        </w:rPr>
        <w:t xml:space="preserve"> </w:t>
      </w:r>
      <w:r w:rsidR="00C5131B" w:rsidRPr="001140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131B" w:rsidRPr="00114034">
        <w:rPr>
          <w:rFonts w:ascii="Times New Roman" w:hAnsi="Times New Roman"/>
          <w:sz w:val="28"/>
          <w:szCs w:val="28"/>
        </w:rPr>
        <w:t xml:space="preserve">Как </w:t>
      </w:r>
      <w:r w:rsidR="009A14FF">
        <w:rPr>
          <w:rFonts w:ascii="Times New Roman" w:hAnsi="Times New Roman"/>
          <w:sz w:val="28"/>
          <w:szCs w:val="28"/>
        </w:rPr>
        <w:t xml:space="preserve"> </w:t>
      </w:r>
      <w:r w:rsidR="00C5131B" w:rsidRPr="00114034">
        <w:rPr>
          <w:rFonts w:ascii="Times New Roman" w:hAnsi="Times New Roman"/>
          <w:sz w:val="28"/>
          <w:szCs w:val="28"/>
        </w:rPr>
        <w:t>указывает Марина Рак</w:t>
      </w:r>
      <w:r w:rsidR="006303B2" w:rsidRPr="00114034">
        <w:rPr>
          <w:rFonts w:ascii="Times New Roman" w:hAnsi="Times New Roman"/>
          <w:sz w:val="28"/>
          <w:szCs w:val="28"/>
        </w:rPr>
        <w:t>у, Кулаковский</w:t>
      </w:r>
      <w:r w:rsidR="004A562D" w:rsidRPr="00114034">
        <w:rPr>
          <w:rFonts w:ascii="Times New Roman" w:hAnsi="Times New Roman"/>
          <w:sz w:val="28"/>
          <w:szCs w:val="28"/>
        </w:rPr>
        <w:t xml:space="preserve"> (который во многом опирался на работу Сабанеева)</w:t>
      </w:r>
      <w:r w:rsidR="006303B2" w:rsidRPr="00114034">
        <w:rPr>
          <w:rFonts w:ascii="Times New Roman" w:hAnsi="Times New Roman"/>
          <w:sz w:val="28"/>
          <w:szCs w:val="28"/>
        </w:rPr>
        <w:t xml:space="preserve"> стремится противопоставить оперу звуковому</w:t>
      </w:r>
      <w:r w:rsidR="00671BFD" w:rsidRPr="00114034">
        <w:rPr>
          <w:rFonts w:ascii="Times New Roman" w:hAnsi="Times New Roman"/>
          <w:sz w:val="28"/>
          <w:szCs w:val="28"/>
        </w:rPr>
        <w:t xml:space="preserve"> кино, обвиняя ее в элитарности и указывая «кризис оперы», </w:t>
      </w:r>
      <w:r w:rsidR="006303B2" w:rsidRPr="00114034">
        <w:rPr>
          <w:rFonts w:ascii="Times New Roman" w:hAnsi="Times New Roman"/>
          <w:sz w:val="28"/>
          <w:szCs w:val="28"/>
        </w:rPr>
        <w:t xml:space="preserve">между тем как кинематограф, </w:t>
      </w:r>
      <w:r w:rsidR="00FE4CE2" w:rsidRPr="00114034">
        <w:rPr>
          <w:rFonts w:ascii="Times New Roman" w:hAnsi="Times New Roman"/>
          <w:sz w:val="28"/>
          <w:szCs w:val="28"/>
        </w:rPr>
        <w:t xml:space="preserve">по его мнению, </w:t>
      </w:r>
      <w:r w:rsidR="004405EB" w:rsidRPr="00114034">
        <w:rPr>
          <w:rFonts w:ascii="Times New Roman" w:hAnsi="Times New Roman"/>
          <w:sz w:val="28"/>
          <w:szCs w:val="28"/>
        </w:rPr>
        <w:t>переживает</w:t>
      </w:r>
      <w:r w:rsidR="00671BFD" w:rsidRPr="00114034">
        <w:rPr>
          <w:rFonts w:ascii="Times New Roman" w:hAnsi="Times New Roman"/>
          <w:sz w:val="28"/>
          <w:szCs w:val="28"/>
        </w:rPr>
        <w:t xml:space="preserve"> активный подъем и развитие</w:t>
      </w:r>
      <w:r w:rsidR="00C07302">
        <w:rPr>
          <w:rFonts w:ascii="Times New Roman" w:hAnsi="Times New Roman"/>
          <w:sz w:val="28"/>
          <w:szCs w:val="28"/>
        </w:rPr>
        <w:t xml:space="preserve"> и за ним стоит будущее</w:t>
      </w:r>
      <w:r w:rsidR="00A84339" w:rsidRPr="00114034">
        <w:rPr>
          <w:rStyle w:val="a5"/>
          <w:rFonts w:ascii="Times New Roman" w:hAnsi="Times New Roman"/>
          <w:sz w:val="28"/>
          <w:szCs w:val="28"/>
        </w:rPr>
        <w:footnoteReference w:id="43"/>
      </w:r>
      <w:r w:rsidR="00671BFD" w:rsidRPr="00114034">
        <w:rPr>
          <w:rFonts w:ascii="Times New Roman" w:hAnsi="Times New Roman"/>
          <w:sz w:val="28"/>
          <w:szCs w:val="28"/>
        </w:rPr>
        <w:t xml:space="preserve">. </w:t>
      </w:r>
      <w:r w:rsidR="001B50A3">
        <w:rPr>
          <w:rFonts w:ascii="Times New Roman" w:hAnsi="Times New Roman"/>
          <w:sz w:val="28"/>
          <w:szCs w:val="28"/>
        </w:rPr>
        <w:t xml:space="preserve">  </w:t>
      </w:r>
      <w:r w:rsidR="00671BFD" w:rsidRPr="00114034">
        <w:rPr>
          <w:rFonts w:ascii="Times New Roman" w:hAnsi="Times New Roman"/>
          <w:sz w:val="28"/>
          <w:szCs w:val="28"/>
        </w:rPr>
        <w:t>Единств</w:t>
      </w:r>
      <w:r w:rsidR="00FE4CE2" w:rsidRPr="00114034">
        <w:rPr>
          <w:rFonts w:ascii="Times New Roman" w:hAnsi="Times New Roman"/>
          <w:sz w:val="28"/>
          <w:szCs w:val="28"/>
        </w:rPr>
        <w:t>енным средством</w:t>
      </w:r>
      <w:r w:rsidR="005C3D58">
        <w:rPr>
          <w:rFonts w:ascii="Times New Roman" w:hAnsi="Times New Roman"/>
          <w:sz w:val="28"/>
          <w:szCs w:val="28"/>
        </w:rPr>
        <w:t>, которое</w:t>
      </w:r>
      <w:r w:rsidR="00D1295F">
        <w:rPr>
          <w:rFonts w:ascii="Times New Roman" w:hAnsi="Times New Roman"/>
          <w:sz w:val="28"/>
          <w:szCs w:val="28"/>
        </w:rPr>
        <w:t>,</w:t>
      </w:r>
      <w:r w:rsidR="005C3D58">
        <w:rPr>
          <w:rFonts w:ascii="Times New Roman" w:hAnsi="Times New Roman"/>
          <w:sz w:val="28"/>
          <w:szCs w:val="28"/>
        </w:rPr>
        <w:t xml:space="preserve"> по мнению автора</w:t>
      </w:r>
      <w:r w:rsidR="00D1295F">
        <w:rPr>
          <w:rFonts w:ascii="Times New Roman" w:hAnsi="Times New Roman"/>
          <w:sz w:val="28"/>
          <w:szCs w:val="28"/>
        </w:rPr>
        <w:t>,</w:t>
      </w:r>
      <w:r w:rsidR="005C3D58">
        <w:rPr>
          <w:rFonts w:ascii="Times New Roman" w:hAnsi="Times New Roman"/>
          <w:sz w:val="28"/>
          <w:szCs w:val="28"/>
        </w:rPr>
        <w:t xml:space="preserve"> могло бы</w:t>
      </w:r>
      <w:r w:rsidR="00FE4CE2" w:rsidRPr="00114034">
        <w:rPr>
          <w:rFonts w:ascii="Times New Roman" w:hAnsi="Times New Roman"/>
          <w:sz w:val="28"/>
          <w:szCs w:val="28"/>
        </w:rPr>
        <w:t xml:space="preserve"> вывести оперу из</w:t>
      </w:r>
      <w:r w:rsidR="005C3D58">
        <w:rPr>
          <w:rFonts w:ascii="Times New Roman" w:hAnsi="Times New Roman"/>
          <w:sz w:val="28"/>
          <w:szCs w:val="28"/>
        </w:rPr>
        <w:t xml:space="preserve"> затяжного</w:t>
      </w:r>
      <w:r w:rsidR="00FE4CE2" w:rsidRPr="00114034">
        <w:rPr>
          <w:rFonts w:ascii="Times New Roman" w:hAnsi="Times New Roman"/>
          <w:sz w:val="28"/>
          <w:szCs w:val="28"/>
        </w:rPr>
        <w:t xml:space="preserve"> кризиса</w:t>
      </w:r>
      <w:r w:rsidR="005C3D58">
        <w:rPr>
          <w:rFonts w:ascii="Times New Roman" w:hAnsi="Times New Roman"/>
          <w:sz w:val="28"/>
          <w:szCs w:val="28"/>
        </w:rPr>
        <w:t xml:space="preserve"> объявлялась экранизация </w:t>
      </w:r>
      <w:r w:rsidR="00671BFD" w:rsidRPr="00114034">
        <w:rPr>
          <w:rFonts w:ascii="Times New Roman" w:hAnsi="Times New Roman"/>
          <w:sz w:val="28"/>
          <w:szCs w:val="28"/>
        </w:rPr>
        <w:t xml:space="preserve">оперы. </w:t>
      </w:r>
      <w:proofErr w:type="gramEnd"/>
    </w:p>
    <w:p w:rsidR="002960C5" w:rsidRDefault="005C6A9B" w:rsidP="001140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1936 году</w:t>
      </w:r>
      <w:r w:rsidR="00CB41AC">
        <w:rPr>
          <w:rFonts w:ascii="Times New Roman" w:hAnsi="Times New Roman"/>
          <w:sz w:val="28"/>
          <w:szCs w:val="28"/>
        </w:rPr>
        <w:t xml:space="preserve"> на страницах </w:t>
      </w:r>
      <w:r>
        <w:rPr>
          <w:rFonts w:ascii="Times New Roman" w:hAnsi="Times New Roman"/>
          <w:sz w:val="28"/>
          <w:szCs w:val="28"/>
        </w:rPr>
        <w:t xml:space="preserve">газеты «Правда» </w:t>
      </w:r>
      <w:r w:rsidR="00CB41AC">
        <w:rPr>
          <w:rFonts w:ascii="Times New Roman" w:hAnsi="Times New Roman"/>
          <w:sz w:val="28"/>
          <w:szCs w:val="28"/>
        </w:rPr>
        <w:t xml:space="preserve"> появляется статья </w:t>
      </w:r>
      <w:r>
        <w:rPr>
          <w:rFonts w:ascii="Times New Roman" w:hAnsi="Times New Roman"/>
          <w:sz w:val="28"/>
          <w:szCs w:val="28"/>
        </w:rPr>
        <w:t xml:space="preserve">Петра </w:t>
      </w:r>
      <w:proofErr w:type="spellStart"/>
      <w:r>
        <w:rPr>
          <w:rFonts w:ascii="Times New Roman" w:hAnsi="Times New Roman"/>
          <w:sz w:val="28"/>
          <w:szCs w:val="28"/>
        </w:rPr>
        <w:t>Керженцев</w:t>
      </w:r>
      <w:r w:rsidR="00C07302">
        <w:rPr>
          <w:rFonts w:ascii="Times New Roman" w:hAnsi="Times New Roman"/>
          <w:sz w:val="28"/>
          <w:szCs w:val="28"/>
        </w:rPr>
        <w:t>а</w:t>
      </w:r>
      <w:proofErr w:type="spellEnd"/>
      <w:r w:rsidR="0080420D">
        <w:rPr>
          <w:rStyle w:val="a5"/>
          <w:rFonts w:ascii="Times New Roman" w:hAnsi="Times New Roman"/>
          <w:sz w:val="28"/>
          <w:szCs w:val="28"/>
        </w:rPr>
        <w:footnoteReference w:id="44"/>
      </w:r>
      <w:r w:rsidR="00CB41A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Новые задачи кино</w:t>
      </w:r>
      <w:r w:rsidR="00CB41AC">
        <w:rPr>
          <w:rFonts w:ascii="Times New Roman" w:hAnsi="Times New Roman"/>
          <w:sz w:val="28"/>
          <w:szCs w:val="28"/>
        </w:rPr>
        <w:t>»,</w:t>
      </w:r>
      <w:r w:rsidR="00365F9E">
        <w:rPr>
          <w:rFonts w:ascii="Times New Roman" w:hAnsi="Times New Roman"/>
          <w:sz w:val="28"/>
          <w:szCs w:val="28"/>
        </w:rPr>
        <w:t xml:space="preserve"> в которой</w:t>
      </w:r>
      <w:r w:rsidR="00CB41AC">
        <w:rPr>
          <w:rFonts w:ascii="Times New Roman" w:hAnsi="Times New Roman"/>
          <w:sz w:val="28"/>
          <w:szCs w:val="28"/>
        </w:rPr>
        <w:t xml:space="preserve"> автор </w:t>
      </w:r>
      <w:r w:rsidR="00365F9E">
        <w:rPr>
          <w:rFonts w:ascii="Times New Roman" w:hAnsi="Times New Roman"/>
          <w:sz w:val="28"/>
          <w:szCs w:val="28"/>
        </w:rPr>
        <w:t xml:space="preserve">рассматривает жанр </w:t>
      </w:r>
      <w:r w:rsidR="00B40497">
        <w:rPr>
          <w:rFonts w:ascii="Times New Roman" w:hAnsi="Times New Roman"/>
          <w:sz w:val="28"/>
          <w:szCs w:val="28"/>
        </w:rPr>
        <w:lastRenderedPageBreak/>
        <w:t xml:space="preserve">фильма-оперы как </w:t>
      </w:r>
      <w:r w:rsidR="00C07302">
        <w:rPr>
          <w:rFonts w:ascii="Times New Roman" w:hAnsi="Times New Roman"/>
          <w:sz w:val="28"/>
          <w:szCs w:val="28"/>
        </w:rPr>
        <w:t>«прикладной», необходимый для «</w:t>
      </w:r>
      <w:r w:rsidR="00365F9E">
        <w:rPr>
          <w:rFonts w:ascii="Times New Roman" w:hAnsi="Times New Roman"/>
          <w:sz w:val="28"/>
          <w:szCs w:val="28"/>
        </w:rPr>
        <w:t>пропаганды лучших образцов оперного искусства», чтобы сделать его</w:t>
      </w:r>
      <w:r w:rsidR="009918C0">
        <w:rPr>
          <w:rFonts w:ascii="Times New Roman" w:hAnsi="Times New Roman"/>
          <w:sz w:val="28"/>
          <w:szCs w:val="28"/>
        </w:rPr>
        <w:t xml:space="preserve"> (оперное искусство)</w:t>
      </w:r>
      <w:r w:rsidR="00365F9E">
        <w:rPr>
          <w:rFonts w:ascii="Times New Roman" w:hAnsi="Times New Roman"/>
          <w:sz w:val="28"/>
          <w:szCs w:val="28"/>
        </w:rPr>
        <w:t xml:space="preserve"> более реалистическим, </w:t>
      </w:r>
      <w:r>
        <w:rPr>
          <w:rFonts w:ascii="Times New Roman" w:hAnsi="Times New Roman"/>
          <w:sz w:val="28"/>
          <w:szCs w:val="28"/>
        </w:rPr>
        <w:t>доступным самому широкому зрителю</w:t>
      </w:r>
      <w:r w:rsidR="0075208C">
        <w:rPr>
          <w:rFonts w:ascii="Times New Roman" w:hAnsi="Times New Roman"/>
          <w:sz w:val="28"/>
          <w:szCs w:val="28"/>
        </w:rPr>
        <w:t>, дать возможно</w:t>
      </w:r>
      <w:r w:rsidR="00990E3C">
        <w:rPr>
          <w:rFonts w:ascii="Times New Roman" w:hAnsi="Times New Roman"/>
          <w:sz w:val="28"/>
          <w:szCs w:val="28"/>
        </w:rPr>
        <w:t>сть увидеть знамен</w:t>
      </w:r>
      <w:r w:rsidR="0075208C">
        <w:rPr>
          <w:rFonts w:ascii="Times New Roman" w:hAnsi="Times New Roman"/>
          <w:sz w:val="28"/>
          <w:szCs w:val="28"/>
        </w:rPr>
        <w:t>и</w:t>
      </w:r>
      <w:r w:rsidR="00990E3C">
        <w:rPr>
          <w:rFonts w:ascii="Times New Roman" w:hAnsi="Times New Roman"/>
          <w:sz w:val="28"/>
          <w:szCs w:val="28"/>
        </w:rPr>
        <w:t>т</w:t>
      </w:r>
      <w:r w:rsidR="0075208C">
        <w:rPr>
          <w:rFonts w:ascii="Times New Roman" w:hAnsi="Times New Roman"/>
          <w:sz w:val="28"/>
          <w:szCs w:val="28"/>
        </w:rPr>
        <w:t>ых оперных певцов</w:t>
      </w:r>
      <w:r w:rsidR="00C07302">
        <w:rPr>
          <w:rFonts w:ascii="Times New Roman" w:hAnsi="Times New Roman"/>
          <w:sz w:val="28"/>
          <w:szCs w:val="28"/>
        </w:rPr>
        <w:t>»</w:t>
      </w:r>
      <w:r w:rsidR="00592BE4">
        <w:rPr>
          <w:rStyle w:val="a5"/>
          <w:rFonts w:ascii="Times New Roman" w:hAnsi="Times New Roman"/>
          <w:sz w:val="28"/>
          <w:szCs w:val="28"/>
        </w:rPr>
        <w:footnoteReference w:id="45"/>
      </w:r>
      <w:r w:rsidR="00365F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Любопытно замечание, где автор стать</w:t>
      </w:r>
      <w:r w:rsidR="009918C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утверждает, что «хорошо смонтированная опера  за  1, 5 часа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передаст все главнейшее … нечего бояться сокращений, если киноопера в тысячи раз увеличит доступность оперы для широкого зрителя</w:t>
      </w:r>
      <w:r w:rsidR="00962CE8">
        <w:rPr>
          <w:rFonts w:ascii="Times New Roman" w:hAnsi="Times New Roman"/>
          <w:sz w:val="28"/>
          <w:szCs w:val="28"/>
        </w:rPr>
        <w:t>. Разве мы не издаем сокращенных изданий классиков</w:t>
      </w:r>
      <w:r w:rsidR="009918C0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 w:rsidR="00962CE8">
        <w:rPr>
          <w:rStyle w:val="a5"/>
          <w:rFonts w:ascii="Times New Roman" w:hAnsi="Times New Roman"/>
          <w:sz w:val="28"/>
          <w:szCs w:val="28"/>
        </w:rPr>
        <w:footnoteReference w:id="46"/>
      </w:r>
      <w:r w:rsidR="009918C0">
        <w:rPr>
          <w:rFonts w:ascii="Times New Roman" w:hAnsi="Times New Roman"/>
          <w:sz w:val="28"/>
          <w:szCs w:val="28"/>
        </w:rPr>
        <w:t>. Таким образом, главная задача жанра</w:t>
      </w:r>
      <w:r w:rsidR="002960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60C5">
        <w:rPr>
          <w:rFonts w:ascii="Times New Roman" w:hAnsi="Times New Roman"/>
          <w:sz w:val="28"/>
          <w:szCs w:val="28"/>
        </w:rPr>
        <w:t>кинооперы</w:t>
      </w:r>
      <w:proofErr w:type="spellEnd"/>
      <w:r>
        <w:rPr>
          <w:rFonts w:ascii="Times New Roman" w:hAnsi="Times New Roman"/>
          <w:sz w:val="28"/>
          <w:szCs w:val="28"/>
        </w:rPr>
        <w:t xml:space="preserve">, по мнению </w:t>
      </w:r>
      <w:r w:rsidR="00962CE8">
        <w:rPr>
          <w:rFonts w:ascii="Times New Roman" w:hAnsi="Times New Roman"/>
          <w:sz w:val="28"/>
          <w:szCs w:val="28"/>
        </w:rPr>
        <w:t>Комитета по делам  искусств</w:t>
      </w:r>
      <w:r w:rsidR="002960C5">
        <w:rPr>
          <w:rFonts w:ascii="Times New Roman" w:hAnsi="Times New Roman"/>
          <w:sz w:val="28"/>
          <w:szCs w:val="28"/>
        </w:rPr>
        <w:t>, -</w:t>
      </w:r>
      <w:r w:rsidR="009918C0">
        <w:rPr>
          <w:rFonts w:ascii="Times New Roman" w:hAnsi="Times New Roman"/>
          <w:sz w:val="28"/>
          <w:szCs w:val="28"/>
        </w:rPr>
        <w:t xml:space="preserve"> обеспечение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918C0">
        <w:rPr>
          <w:rFonts w:ascii="Times New Roman" w:hAnsi="Times New Roman"/>
          <w:sz w:val="28"/>
          <w:szCs w:val="28"/>
        </w:rPr>
        <w:t xml:space="preserve"> оперного </w:t>
      </w:r>
      <w:r>
        <w:rPr>
          <w:rFonts w:ascii="Times New Roman" w:hAnsi="Times New Roman"/>
          <w:sz w:val="28"/>
          <w:szCs w:val="28"/>
        </w:rPr>
        <w:t>искусства</w:t>
      </w:r>
      <w:r w:rsidR="009918C0">
        <w:rPr>
          <w:rFonts w:ascii="Times New Roman" w:hAnsi="Times New Roman"/>
          <w:sz w:val="28"/>
          <w:szCs w:val="28"/>
        </w:rPr>
        <w:t xml:space="preserve"> для широких масс</w:t>
      </w:r>
      <w:r>
        <w:rPr>
          <w:rFonts w:ascii="Times New Roman" w:hAnsi="Times New Roman"/>
          <w:sz w:val="28"/>
          <w:szCs w:val="28"/>
        </w:rPr>
        <w:t xml:space="preserve">, в жертву </w:t>
      </w:r>
      <w:r w:rsidR="00962CE8">
        <w:rPr>
          <w:rFonts w:ascii="Times New Roman" w:hAnsi="Times New Roman"/>
          <w:sz w:val="28"/>
          <w:szCs w:val="28"/>
        </w:rPr>
        <w:t xml:space="preserve">чему </w:t>
      </w:r>
      <w:r>
        <w:rPr>
          <w:rFonts w:ascii="Times New Roman" w:hAnsi="Times New Roman"/>
          <w:sz w:val="28"/>
          <w:szCs w:val="28"/>
        </w:rPr>
        <w:t>приносит</w:t>
      </w:r>
      <w:r w:rsidR="00962CE8">
        <w:rPr>
          <w:rFonts w:ascii="Times New Roman" w:hAnsi="Times New Roman"/>
          <w:sz w:val="28"/>
          <w:szCs w:val="28"/>
        </w:rPr>
        <w:t>ся как музыкальная</w:t>
      </w:r>
      <w:r w:rsidR="00C07302">
        <w:rPr>
          <w:rFonts w:ascii="Times New Roman" w:hAnsi="Times New Roman"/>
          <w:sz w:val="28"/>
          <w:szCs w:val="28"/>
        </w:rPr>
        <w:t>, так и</w:t>
      </w:r>
      <w:r w:rsidR="009918C0">
        <w:rPr>
          <w:rFonts w:ascii="Times New Roman" w:hAnsi="Times New Roman"/>
          <w:sz w:val="28"/>
          <w:szCs w:val="28"/>
        </w:rPr>
        <w:t xml:space="preserve"> сюжетная цельность оперы; сам же жанр оказывается</w:t>
      </w:r>
      <w:r w:rsidR="002960C5">
        <w:rPr>
          <w:rFonts w:ascii="Times New Roman" w:hAnsi="Times New Roman"/>
          <w:sz w:val="28"/>
          <w:szCs w:val="28"/>
        </w:rPr>
        <w:t xml:space="preserve"> исключительно прикладным и утилитарным, при помощи монтажа</w:t>
      </w:r>
      <w:r w:rsidR="00C07302">
        <w:rPr>
          <w:rFonts w:ascii="Times New Roman" w:hAnsi="Times New Roman"/>
          <w:sz w:val="28"/>
          <w:szCs w:val="28"/>
        </w:rPr>
        <w:t xml:space="preserve"> появляется</w:t>
      </w:r>
      <w:r w:rsidR="002960C5">
        <w:rPr>
          <w:rFonts w:ascii="Times New Roman" w:hAnsi="Times New Roman"/>
          <w:sz w:val="28"/>
          <w:szCs w:val="28"/>
        </w:rPr>
        <w:t xml:space="preserve"> убирать </w:t>
      </w:r>
      <w:r w:rsidR="00FF67F1">
        <w:rPr>
          <w:rFonts w:ascii="Times New Roman" w:hAnsi="Times New Roman"/>
          <w:sz w:val="28"/>
          <w:szCs w:val="28"/>
        </w:rPr>
        <w:t>«ненужные», «малозначимы</w:t>
      </w:r>
      <w:r w:rsidR="00C07302">
        <w:rPr>
          <w:rFonts w:ascii="Times New Roman" w:hAnsi="Times New Roman"/>
          <w:sz w:val="28"/>
          <w:szCs w:val="28"/>
        </w:rPr>
        <w:t xml:space="preserve">е» </w:t>
      </w:r>
      <w:r w:rsidR="002960C5">
        <w:rPr>
          <w:rFonts w:ascii="Times New Roman" w:hAnsi="Times New Roman"/>
          <w:sz w:val="28"/>
          <w:szCs w:val="28"/>
        </w:rPr>
        <w:t>фрагменты оперы, ужимать произведение до необходимого размера (о том, что с изъятием определенных кусков может значительно меняться  и искажаться смысл произведения, Керженцев даже не упоминает).</w:t>
      </w:r>
      <w:r w:rsidR="0075208C">
        <w:rPr>
          <w:rFonts w:ascii="Times New Roman" w:hAnsi="Times New Roman"/>
          <w:sz w:val="28"/>
          <w:szCs w:val="28"/>
        </w:rPr>
        <w:t xml:space="preserve"> </w:t>
      </w:r>
    </w:p>
    <w:p w:rsidR="00C92260" w:rsidRDefault="00671BFD" w:rsidP="00C9226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sz w:val="28"/>
          <w:szCs w:val="28"/>
        </w:rPr>
        <w:t xml:space="preserve">Вторят </w:t>
      </w:r>
      <w:r w:rsidR="00C07302">
        <w:rPr>
          <w:rFonts w:ascii="Times New Roman" w:hAnsi="Times New Roman"/>
          <w:sz w:val="28"/>
          <w:szCs w:val="28"/>
        </w:rPr>
        <w:t xml:space="preserve">Сабанееву, </w:t>
      </w:r>
      <w:r w:rsidRPr="00114034">
        <w:rPr>
          <w:rFonts w:ascii="Times New Roman" w:hAnsi="Times New Roman"/>
          <w:sz w:val="28"/>
          <w:szCs w:val="28"/>
        </w:rPr>
        <w:t>Кулаковскому</w:t>
      </w:r>
      <w:r w:rsidR="00365F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92BE4">
        <w:rPr>
          <w:rFonts w:ascii="Times New Roman" w:hAnsi="Times New Roman"/>
          <w:sz w:val="28"/>
          <w:szCs w:val="28"/>
        </w:rPr>
        <w:t>Керженцеву</w:t>
      </w:r>
      <w:proofErr w:type="spellEnd"/>
      <w:r w:rsidR="00280592" w:rsidRPr="00114034">
        <w:rPr>
          <w:rFonts w:ascii="Times New Roman" w:hAnsi="Times New Roman"/>
          <w:sz w:val="28"/>
          <w:szCs w:val="28"/>
        </w:rPr>
        <w:t xml:space="preserve"> </w:t>
      </w:r>
      <w:r w:rsidRPr="00114034">
        <w:rPr>
          <w:rFonts w:ascii="Times New Roman" w:hAnsi="Times New Roman"/>
          <w:sz w:val="28"/>
          <w:szCs w:val="28"/>
        </w:rPr>
        <w:t xml:space="preserve">авторы </w:t>
      </w:r>
      <w:r w:rsidR="00DF6207" w:rsidRPr="00114034">
        <w:rPr>
          <w:rFonts w:ascii="Times New Roman" w:hAnsi="Times New Roman"/>
          <w:sz w:val="28"/>
          <w:szCs w:val="28"/>
        </w:rPr>
        <w:t>статьи</w:t>
      </w:r>
      <w:r w:rsidRPr="00114034">
        <w:rPr>
          <w:rFonts w:ascii="Times New Roman" w:hAnsi="Times New Roman"/>
          <w:sz w:val="28"/>
          <w:szCs w:val="28"/>
        </w:rPr>
        <w:t xml:space="preserve"> </w:t>
      </w:r>
      <w:r w:rsidR="00280592" w:rsidRPr="00114034">
        <w:rPr>
          <w:rFonts w:ascii="Times New Roman" w:hAnsi="Times New Roman"/>
          <w:sz w:val="28"/>
          <w:szCs w:val="28"/>
        </w:rPr>
        <w:t xml:space="preserve">«Проблема </w:t>
      </w:r>
      <w:proofErr w:type="spellStart"/>
      <w:r w:rsidR="00280592" w:rsidRPr="00114034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280592" w:rsidRPr="00114034">
        <w:rPr>
          <w:rFonts w:ascii="Times New Roman" w:hAnsi="Times New Roman"/>
          <w:sz w:val="28"/>
          <w:szCs w:val="28"/>
        </w:rPr>
        <w:t>»</w:t>
      </w:r>
      <w:r w:rsidRPr="00114034">
        <w:rPr>
          <w:rFonts w:ascii="Times New Roman" w:hAnsi="Times New Roman"/>
          <w:sz w:val="28"/>
          <w:szCs w:val="28"/>
        </w:rPr>
        <w:t>, опубликованной в журнале «Искусство кино» в ноябре</w:t>
      </w:r>
      <w:r w:rsidR="00E100F9" w:rsidRPr="00114034">
        <w:rPr>
          <w:rFonts w:ascii="Times New Roman" w:hAnsi="Times New Roman"/>
          <w:sz w:val="28"/>
          <w:szCs w:val="28"/>
        </w:rPr>
        <w:t xml:space="preserve"> 1937 года</w:t>
      </w:r>
      <w:r w:rsidR="00FE034F" w:rsidRPr="00114034">
        <w:rPr>
          <w:rFonts w:ascii="Times New Roman" w:hAnsi="Times New Roman"/>
          <w:sz w:val="28"/>
          <w:szCs w:val="28"/>
        </w:rPr>
        <w:t>.</w:t>
      </w:r>
      <w:r w:rsidR="00DF6207" w:rsidRPr="001140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6207" w:rsidRPr="00114034">
        <w:rPr>
          <w:rFonts w:ascii="Times New Roman" w:hAnsi="Times New Roman"/>
          <w:sz w:val="28"/>
          <w:szCs w:val="28"/>
        </w:rPr>
        <w:t>М</w:t>
      </w:r>
      <w:r w:rsidR="00B0042C" w:rsidRPr="00B0042C">
        <w:rPr>
          <w:rFonts w:ascii="Times New Roman" w:hAnsi="Times New Roman"/>
          <w:sz w:val="28"/>
          <w:szCs w:val="28"/>
        </w:rPr>
        <w:t xml:space="preserve">. </w:t>
      </w:r>
      <w:r w:rsidR="004A562D" w:rsidRPr="00114034">
        <w:rPr>
          <w:rFonts w:ascii="Times New Roman" w:hAnsi="Times New Roman"/>
          <w:sz w:val="28"/>
          <w:szCs w:val="28"/>
        </w:rPr>
        <w:t>Шапиро и М</w:t>
      </w:r>
      <w:r w:rsidR="00B0042C" w:rsidRPr="00B0042C">
        <w:rPr>
          <w:rFonts w:ascii="Times New Roman" w:hAnsi="Times New Roman"/>
          <w:sz w:val="28"/>
          <w:szCs w:val="28"/>
        </w:rPr>
        <w:t>.</w:t>
      </w:r>
      <w:r w:rsidR="00DF6207" w:rsidRPr="00114034">
        <w:rPr>
          <w:rFonts w:ascii="Times New Roman" w:hAnsi="Times New Roman"/>
          <w:sz w:val="28"/>
          <w:szCs w:val="28"/>
        </w:rPr>
        <w:t xml:space="preserve"> Егоров</w:t>
      </w:r>
      <w:r w:rsidR="00FF67F1">
        <w:rPr>
          <w:rFonts w:ascii="Times New Roman" w:hAnsi="Times New Roman"/>
          <w:sz w:val="28"/>
          <w:szCs w:val="28"/>
        </w:rPr>
        <w:t xml:space="preserve">  </w:t>
      </w:r>
      <w:r w:rsidR="004A562D" w:rsidRPr="00114034">
        <w:rPr>
          <w:rFonts w:ascii="Times New Roman" w:hAnsi="Times New Roman"/>
          <w:sz w:val="28"/>
          <w:szCs w:val="28"/>
        </w:rPr>
        <w:t xml:space="preserve">планировали </w:t>
      </w:r>
      <w:r w:rsidR="00BE3CE6" w:rsidRPr="00114034">
        <w:rPr>
          <w:rFonts w:ascii="Times New Roman" w:hAnsi="Times New Roman"/>
          <w:sz w:val="28"/>
          <w:szCs w:val="28"/>
        </w:rPr>
        <w:t>по</w:t>
      </w:r>
      <w:r w:rsidR="00DF6207" w:rsidRPr="00114034">
        <w:rPr>
          <w:rFonts w:ascii="Times New Roman" w:hAnsi="Times New Roman"/>
          <w:sz w:val="28"/>
          <w:szCs w:val="28"/>
        </w:rPr>
        <w:t xml:space="preserve">ставить </w:t>
      </w:r>
      <w:proofErr w:type="spellStart"/>
      <w:r w:rsidR="00DF6207" w:rsidRPr="00114034">
        <w:rPr>
          <w:rFonts w:ascii="Times New Roman" w:hAnsi="Times New Roman"/>
          <w:sz w:val="28"/>
          <w:szCs w:val="28"/>
        </w:rPr>
        <w:t>кинооперу</w:t>
      </w:r>
      <w:proofErr w:type="spellEnd"/>
      <w:r w:rsidR="00DF6207" w:rsidRPr="00114034">
        <w:rPr>
          <w:rFonts w:ascii="Times New Roman" w:hAnsi="Times New Roman"/>
          <w:sz w:val="28"/>
          <w:szCs w:val="28"/>
        </w:rPr>
        <w:t xml:space="preserve"> «Тихий Дон» </w:t>
      </w:r>
      <w:r w:rsidR="004477DC" w:rsidRPr="00114034">
        <w:rPr>
          <w:rFonts w:ascii="Times New Roman" w:hAnsi="Times New Roman"/>
          <w:sz w:val="28"/>
          <w:szCs w:val="28"/>
        </w:rPr>
        <w:t xml:space="preserve">Ивана </w:t>
      </w:r>
      <w:r w:rsidR="00DF6207" w:rsidRPr="00114034">
        <w:rPr>
          <w:rFonts w:ascii="Times New Roman" w:hAnsi="Times New Roman"/>
          <w:sz w:val="28"/>
          <w:szCs w:val="28"/>
        </w:rPr>
        <w:t>Дзержинского</w:t>
      </w:r>
      <w:r w:rsidR="004477DC" w:rsidRPr="00114034">
        <w:rPr>
          <w:rFonts w:ascii="Times New Roman" w:hAnsi="Times New Roman"/>
          <w:sz w:val="28"/>
          <w:szCs w:val="28"/>
        </w:rPr>
        <w:t xml:space="preserve"> (</w:t>
      </w:r>
      <w:r w:rsidR="005C3D58">
        <w:rPr>
          <w:rFonts w:ascii="Times New Roman" w:hAnsi="Times New Roman"/>
          <w:sz w:val="28"/>
          <w:szCs w:val="28"/>
        </w:rPr>
        <w:t>ту самую,</w:t>
      </w:r>
      <w:r w:rsidR="004477DC" w:rsidRPr="00114034">
        <w:rPr>
          <w:rFonts w:ascii="Times New Roman" w:hAnsi="Times New Roman"/>
          <w:sz w:val="28"/>
          <w:szCs w:val="28"/>
        </w:rPr>
        <w:t xml:space="preserve"> </w:t>
      </w:r>
      <w:r w:rsidR="00BE3CE6" w:rsidRPr="00114034">
        <w:rPr>
          <w:rFonts w:ascii="Times New Roman" w:hAnsi="Times New Roman"/>
          <w:sz w:val="28"/>
          <w:szCs w:val="28"/>
        </w:rPr>
        <w:t>которую</w:t>
      </w:r>
      <w:r w:rsidR="00DF6207" w:rsidRPr="00114034">
        <w:rPr>
          <w:rFonts w:ascii="Times New Roman" w:hAnsi="Times New Roman"/>
          <w:sz w:val="28"/>
          <w:szCs w:val="28"/>
        </w:rPr>
        <w:t xml:space="preserve"> </w:t>
      </w:r>
      <w:r w:rsidR="00BE3DB1" w:rsidRPr="00114034">
        <w:rPr>
          <w:rFonts w:ascii="Times New Roman" w:hAnsi="Times New Roman"/>
          <w:sz w:val="28"/>
          <w:szCs w:val="28"/>
        </w:rPr>
        <w:t xml:space="preserve">Сталин в 1936 году </w:t>
      </w:r>
      <w:r w:rsidR="004477DC" w:rsidRPr="00114034">
        <w:rPr>
          <w:rFonts w:ascii="Times New Roman" w:hAnsi="Times New Roman"/>
          <w:sz w:val="28"/>
          <w:szCs w:val="28"/>
        </w:rPr>
        <w:t>высоко оценил за</w:t>
      </w:r>
      <w:r w:rsidR="00BE3DB1" w:rsidRPr="00114034">
        <w:rPr>
          <w:rFonts w:ascii="Times New Roman" w:hAnsi="Times New Roman"/>
          <w:sz w:val="28"/>
          <w:szCs w:val="28"/>
        </w:rPr>
        <w:t xml:space="preserve"> </w:t>
      </w:r>
      <w:r w:rsidR="00BE3DB1" w:rsidRPr="005C3D58">
        <w:rPr>
          <w:rFonts w:ascii="Times New Roman" w:hAnsi="Times New Roman"/>
          <w:color w:val="000000"/>
          <w:sz w:val="28"/>
          <w:szCs w:val="28"/>
        </w:rPr>
        <w:t>«идейно-политическую ценность»</w:t>
      </w:r>
      <w:r w:rsidR="004477DC" w:rsidRPr="005C3D58">
        <w:rPr>
          <w:rFonts w:ascii="Times New Roman" w:hAnsi="Times New Roman"/>
          <w:color w:val="000000"/>
          <w:sz w:val="28"/>
          <w:szCs w:val="28"/>
        </w:rPr>
        <w:t>)</w:t>
      </w:r>
      <w:r w:rsidR="00BE3DB1" w:rsidRPr="005C3D58">
        <w:rPr>
          <w:rStyle w:val="a5"/>
          <w:rFonts w:ascii="Times New Roman" w:hAnsi="Times New Roman"/>
          <w:color w:val="000000"/>
          <w:sz w:val="28"/>
          <w:szCs w:val="28"/>
        </w:rPr>
        <w:footnoteReference w:id="47"/>
      </w:r>
      <w:r w:rsidR="00BE3DB1" w:rsidRPr="005C3D58">
        <w:rPr>
          <w:rFonts w:ascii="Times New Roman" w:hAnsi="Times New Roman"/>
          <w:color w:val="000000"/>
          <w:sz w:val="28"/>
          <w:szCs w:val="28"/>
        </w:rPr>
        <w:t>.</w:t>
      </w:r>
      <w:r w:rsidR="00DF6207" w:rsidRPr="00114034">
        <w:rPr>
          <w:rFonts w:ascii="Times New Roman" w:hAnsi="Times New Roman"/>
          <w:sz w:val="28"/>
          <w:szCs w:val="28"/>
        </w:rPr>
        <w:t xml:space="preserve"> </w:t>
      </w:r>
      <w:r w:rsidR="00CB41AC">
        <w:rPr>
          <w:rFonts w:ascii="Times New Roman" w:hAnsi="Times New Roman"/>
          <w:sz w:val="28"/>
          <w:szCs w:val="28"/>
        </w:rPr>
        <w:t xml:space="preserve">В </w:t>
      </w:r>
      <w:r w:rsidR="00C07302">
        <w:rPr>
          <w:rFonts w:ascii="Times New Roman" w:hAnsi="Times New Roman"/>
          <w:sz w:val="28"/>
          <w:szCs w:val="28"/>
        </w:rPr>
        <w:t xml:space="preserve">статье </w:t>
      </w:r>
      <w:r w:rsidR="00CB41AC">
        <w:rPr>
          <w:rFonts w:ascii="Times New Roman" w:hAnsi="Times New Roman"/>
          <w:sz w:val="28"/>
          <w:szCs w:val="28"/>
        </w:rPr>
        <w:t>а</w:t>
      </w:r>
      <w:r w:rsidR="008B79D3" w:rsidRPr="00114034">
        <w:rPr>
          <w:rFonts w:ascii="Times New Roman" w:hAnsi="Times New Roman"/>
          <w:sz w:val="28"/>
          <w:szCs w:val="28"/>
        </w:rPr>
        <w:t xml:space="preserve">вторы </w:t>
      </w:r>
      <w:r w:rsidR="00962CE8">
        <w:rPr>
          <w:rFonts w:ascii="Times New Roman" w:hAnsi="Times New Roman"/>
          <w:sz w:val="28"/>
          <w:szCs w:val="28"/>
        </w:rPr>
        <w:t>утверждают</w:t>
      </w:r>
      <w:r w:rsidR="00932C9C" w:rsidRPr="00114034">
        <w:rPr>
          <w:rFonts w:ascii="Times New Roman" w:hAnsi="Times New Roman"/>
          <w:sz w:val="28"/>
          <w:szCs w:val="28"/>
        </w:rPr>
        <w:t>,</w:t>
      </w:r>
      <w:r w:rsidR="00280592" w:rsidRPr="00114034">
        <w:rPr>
          <w:rFonts w:ascii="Times New Roman" w:hAnsi="Times New Roman"/>
          <w:sz w:val="28"/>
          <w:szCs w:val="28"/>
        </w:rPr>
        <w:t xml:space="preserve"> </w:t>
      </w:r>
      <w:r w:rsidR="00FE4CE2" w:rsidRPr="00114034">
        <w:rPr>
          <w:rFonts w:ascii="Times New Roman" w:hAnsi="Times New Roman"/>
          <w:sz w:val="28"/>
          <w:szCs w:val="28"/>
        </w:rPr>
        <w:t>что именно</w:t>
      </w:r>
      <w:r w:rsidR="00280592" w:rsidRPr="00114034">
        <w:rPr>
          <w:rFonts w:ascii="Times New Roman" w:hAnsi="Times New Roman"/>
          <w:sz w:val="28"/>
          <w:szCs w:val="28"/>
        </w:rPr>
        <w:t xml:space="preserve"> </w:t>
      </w:r>
      <w:r w:rsidR="00E100F9" w:rsidRPr="00114034">
        <w:rPr>
          <w:rFonts w:ascii="Times New Roman" w:hAnsi="Times New Roman"/>
          <w:sz w:val="28"/>
          <w:szCs w:val="28"/>
        </w:rPr>
        <w:t>«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техника кино позволяет справиться со сложной задачей записи больших звуковых масс оркестра, хора и солистов</w:t>
      </w:r>
      <w:r w:rsidR="00E100F9" w:rsidRPr="00114034">
        <w:rPr>
          <w:rFonts w:ascii="Times New Roman" w:hAnsi="Times New Roman"/>
          <w:sz w:val="28"/>
          <w:szCs w:val="28"/>
        </w:rPr>
        <w:t>»</w:t>
      </w:r>
      <w:r w:rsidR="00972DCE" w:rsidRPr="00114034">
        <w:rPr>
          <w:rFonts w:ascii="Times New Roman" w:hAnsi="Times New Roman"/>
          <w:sz w:val="28"/>
          <w:szCs w:val="28"/>
        </w:rPr>
        <w:t>,</w:t>
      </w:r>
      <w:r w:rsidR="00E100F9" w:rsidRPr="00114034">
        <w:rPr>
          <w:rFonts w:ascii="Times New Roman" w:hAnsi="Times New Roman"/>
          <w:sz w:val="28"/>
          <w:szCs w:val="28"/>
        </w:rPr>
        <w:t xml:space="preserve"> кроме того,</w:t>
      </w:r>
      <w:r w:rsidR="005C3D58">
        <w:rPr>
          <w:rFonts w:ascii="Times New Roman" w:hAnsi="Times New Roman"/>
          <w:sz w:val="28"/>
          <w:szCs w:val="28"/>
        </w:rPr>
        <w:t xml:space="preserve"> добавляли</w:t>
      </w:r>
      <w:r w:rsidR="00972DCE" w:rsidRPr="00114034">
        <w:rPr>
          <w:rFonts w:ascii="Times New Roman" w:hAnsi="Times New Roman"/>
          <w:sz w:val="28"/>
          <w:szCs w:val="28"/>
        </w:rPr>
        <w:t xml:space="preserve"> они,</w:t>
      </w:r>
      <w:r w:rsidR="00E100F9" w:rsidRPr="00114034">
        <w:rPr>
          <w:rFonts w:ascii="Times New Roman" w:hAnsi="Times New Roman"/>
          <w:sz w:val="28"/>
          <w:szCs w:val="28"/>
        </w:rPr>
        <w:t xml:space="preserve"> «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известен громадный интерес, который кинозритель проявляет к музыке и</w:t>
      </w:r>
      <w:r w:rsidR="008B79D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особенности</w:t>
      </w:r>
      <w:proofErr w:type="gramEnd"/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пению</w:t>
      </w:r>
      <w:r w:rsidR="008B79D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Пение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даже на незнакомом языке, всегда волнует»</w:t>
      </w:r>
      <w:r w:rsidR="001113D0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48"/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Егоров и Шапиро указывают на возможности, которые открывает кино для оперы: «камерность» 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кинематографа в противовес масштабности оперной сцены</w:t>
      </w:r>
      <w:r w:rsidR="00972DC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позволит зрителю</w:t>
      </w:r>
      <w:r w:rsidR="008B79D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="00B6736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видеть мельчайшие детали</w:t>
      </w:r>
      <w:r w:rsidR="00972DC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певец</w:t>
      </w:r>
      <w:r w:rsidR="00854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будет услышан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</w:t>
      </w:r>
      <w:r w:rsidR="00972DC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наконец, 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 кинематографических методов </w:t>
      </w:r>
      <w:r w:rsidR="00B06AD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бавит</w:t>
      </w:r>
      <w:r w:rsidR="008B79D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736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73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театральщ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ины»</w:t>
      </w:r>
      <w:r w:rsidR="00B6736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разн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рода условностей, которыми 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грешат оперны</w:t>
      </w:r>
      <w:r w:rsidR="00B6736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постановки, кинематограф же поможет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адаптиров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непонятное, недоступное искусство (оперу) для широких масс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сделает его </w:t>
      </w:r>
      <w:proofErr w:type="gramStart"/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народным</w:t>
      </w:r>
      <w:proofErr w:type="gramEnd"/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образом, как</w:t>
      </w:r>
      <w:r w:rsidR="00E100F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65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Кулаковский,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и Шапиро с Егоровым счита</w:t>
      </w:r>
      <w:r w:rsidR="00C0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ют</w:t>
      </w:r>
      <w:r w:rsidR="0078170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киноопера 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должна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заменит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устаревшие формы театральности, покончит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 с условностями, </w:t>
      </w:r>
      <w:r w:rsidR="00FE4CE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приблизит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81238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оперный жанр к</w:t>
      </w:r>
      <w:r w:rsidR="00972DC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массовому</w:t>
      </w:r>
      <w:r w:rsidR="0081238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зрителю,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238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«растолк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овать ему</w:t>
      </w:r>
      <w:r w:rsidR="0081238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простым языком</w:t>
      </w:r>
      <w:r w:rsidR="008B79D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чем он имеет дело»</w:t>
      </w:r>
      <w:r w:rsidR="006E0317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49"/>
      </w:r>
      <w:r w:rsidR="00365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592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E27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жанр целиком</w:t>
      </w:r>
      <w:r w:rsidR="00365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рассматривал</w:t>
      </w:r>
      <w:r w:rsidR="00592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ась</w:t>
      </w:r>
      <w:r w:rsidR="00365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в утилитарном, </w:t>
      </w:r>
      <w:r w:rsidR="00592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365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художественном ключе, как средство показать оперу </w:t>
      </w:r>
      <w:r w:rsidR="00592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 тем, кто лишен возможности посещать оперный театр (</w:t>
      </w:r>
      <w:r w:rsidR="00991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Керженцев</w:t>
      </w:r>
      <w:r w:rsidR="00592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0042C" w:rsidRP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ним</w:t>
      </w:r>
      <w:r w:rsidR="00C0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дальнейшем за фильмом-концертом</w:t>
      </w:r>
      <w:r w:rsidR="00C0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закреплялась «просветительская, </w:t>
      </w:r>
      <w:proofErr w:type="spellStart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культрегерская</w:t>
      </w:r>
      <w:proofErr w:type="spellEnd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роль»</w:t>
      </w:r>
      <w:r w:rsidR="0075208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0"/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606A4" w:rsidRDefault="00C92260" w:rsidP="00C9226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Дискуссия о судьбе фильмов-опер в советском кинематографе, начатая еще Кулаковским,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Керженцевым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Шапиро в 1930-е, продолжалась и в 1950-е на страницах журнала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«Искусство кино»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Показательная статья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композитора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Шебалина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напечатанная в журнале за 1953 год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целом, Шебалин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повторят тезисы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Керженцева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видит в кинематографе возможность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оперы уйти от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привычной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статичности и неподвижности, преодолеть театральную условность и добиться «настоящей жизненной правдивости»</w:t>
      </w:r>
      <w:r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1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Основным же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достоинством кинематографа становится «индивидуализация массы хора», главного действующего лица в операх русских композиторов.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Центральной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проблемой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кинооперы</w:t>
      </w:r>
      <w:proofErr w:type="spellEnd"/>
      <w:r w:rsidR="00C610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жанра, по мнению Шебалина, является большая продолжительность (3-4 часа), которая в условиях ограниченного экранного времени  и экономии расходуемой пленки  не позволяет  снимать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полноценную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выходом из этой ситуации, как указывает Шебалин, могло бы быть «тесное сотрудничество режиссера и композитора, «для оперы должен создаваться специальный сценарий, в основе которого лежал бы глубоко драматичный конфликт»</w:t>
      </w:r>
      <w:r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2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классическими же операми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единственный вариант, который остается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купирование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 и диалогов.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1C6A74" w:rsidRDefault="00C5131B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дея создания принципиально нового жанра</w:t>
      </w:r>
      <w:r w:rsidR="00DF620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DF620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кинооперы</w:t>
      </w:r>
      <w:proofErr w:type="spellEnd"/>
      <w:r w:rsidR="00DF620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который заменяет старый (в данном случае театр) была актуальной не только для кинематографа, но и для всего советского искусства, которое 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указаниями партийного руководства должно было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созда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ть </w:t>
      </w:r>
      <w:r w:rsidR="00854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принципиально </w:t>
      </w:r>
      <w:r w:rsidR="00932C9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новое искусство</w:t>
      </w:r>
      <w:r w:rsidR="00854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порывавшее</w:t>
      </w:r>
      <w:r w:rsidR="00854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170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дореволюционным прошлым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C3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5C3D58" w:rsidRPr="005C3D58">
        <w:rPr>
          <w:rFonts w:ascii="Times New Roman" w:hAnsi="Times New Roman"/>
          <w:color w:val="000000"/>
          <w:sz w:val="28"/>
          <w:szCs w:val="28"/>
        </w:rPr>
        <w:t>Культура  ориентирована на будущее, «возврата к прежнему нет»</w:t>
      </w:r>
      <w:r w:rsidR="0054080E">
        <w:rPr>
          <w:rStyle w:val="a5"/>
          <w:rFonts w:ascii="Times New Roman" w:hAnsi="Times New Roman"/>
          <w:color w:val="000000"/>
          <w:sz w:val="28"/>
          <w:szCs w:val="28"/>
        </w:rPr>
        <w:footnoteReference w:id="53"/>
      </w:r>
      <w:r w:rsidR="005C3D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3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в 1918 году 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высказал </w:t>
      </w:r>
      <w:r w:rsidR="005C3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эту позицию нарком просвещения </w:t>
      </w:r>
      <w:r w:rsidR="00B316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</w:t>
      </w:r>
      <w:r w:rsidR="005C3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Луначарский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="005C3D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искусство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 было способствовать формированию нового «советского человека».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осле 1932 года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условиях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5F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установления </w:t>
      </w:r>
      <w:r w:rsidR="00294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8F1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лного государственного </w:t>
      </w:r>
      <w:proofErr w:type="gramStart"/>
      <w:r w:rsidR="008F1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контроля </w:t>
      </w:r>
      <w:r w:rsidR="00914F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культурой,</w:t>
      </w:r>
      <w:r w:rsidR="00294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обозначенного появлением постановления ЦК ВКП</w:t>
      </w:r>
      <w:r w:rsidR="00BF44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4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(б) «О перестройке литературно-художественных организаций»,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формирования принципов социалистического реализма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позиции в отношении дореволюционного искусства меняется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толкнувшись  </w:t>
      </w:r>
      <w:r w:rsidR="00491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852F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тем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52F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491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заявленные цели </w:t>
      </w:r>
      <w:proofErr w:type="gramStart"/>
      <w:r w:rsidR="00491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достигались</w:t>
      </w:r>
      <w:proofErr w:type="gramEnd"/>
      <w:r w:rsidR="00491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129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партийное руководство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начинает осознавать излишнюю категоричность</w:t>
      </w:r>
      <w:r w:rsidR="00AE76C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заявлений о 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необходимости полного разрывы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искусством прошлого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03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аван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сцену 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возвращаются</w:t>
      </w:r>
      <w:r w:rsidR="00AE76C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забытые классики, как литератур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ые, так и музыкальные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Реабилитация  русской истории, а затем и русской классики  начинается с середины 1930-х годов </w:t>
      </w:r>
      <w:r w:rsidR="00CA388A" w:rsidRPr="00175C4F">
        <w:rPr>
          <w:rFonts w:ascii="Times New Roman" w:hAnsi="Times New Roman"/>
          <w:color w:val="000000"/>
          <w:sz w:val="28"/>
          <w:szCs w:val="28"/>
        </w:rPr>
        <w:t xml:space="preserve">в условиях изменившейся внутренней </w:t>
      </w:r>
      <w:r w:rsidR="00175C4F">
        <w:rPr>
          <w:rFonts w:ascii="Times New Roman" w:hAnsi="Times New Roman"/>
          <w:color w:val="000000"/>
          <w:sz w:val="28"/>
          <w:szCs w:val="28"/>
        </w:rPr>
        <w:t>политики.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Однако подготовка началась еще раньше. «Первым звонком» становится 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изменение отношения к 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октябре 1934 года было принято постановление </w:t>
      </w:r>
      <w:r w:rsidR="00E43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Политбюро ЦК о мероприятиях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связанных с подготовкой празднования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100-столетию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дня смерти поэта. Кульминацией стал 1937 год, когда в газете «Правда» от 10 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февраля 1937 года вышла статья «Слава русского народа», в которой Пушкин был охарактеризован как «веха истории»</w:t>
      </w:r>
      <w:r w:rsidR="009269E0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4"/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по всей стране прошли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многочи</w:t>
      </w:r>
      <w:r w:rsidR="009A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ленные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мероприятия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A38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посвященные юбилею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поэта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F03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Чуть позже, уже в 1938 году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своей истории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it-IT"/>
        </w:rPr>
        <w:t>XX</w:t>
      </w:r>
      <w:r w:rsidR="00825962" w:rsidRP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века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A5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академик 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Е.В</w:t>
      </w:r>
      <w:r w:rsidR="00175C4F" w:rsidRPr="00175C4F">
        <w:rPr>
          <w:rFonts w:ascii="Times New Roman" w:hAnsi="Times New Roman"/>
          <w:color w:val="000000"/>
          <w:sz w:val="28"/>
          <w:szCs w:val="28"/>
        </w:rPr>
        <w:t>.</w:t>
      </w:r>
      <w:r w:rsidR="009269E0" w:rsidRPr="00175C4F">
        <w:rPr>
          <w:rFonts w:ascii="Times New Roman" w:hAnsi="Times New Roman"/>
          <w:color w:val="000000"/>
          <w:sz w:val="28"/>
          <w:szCs w:val="28"/>
        </w:rPr>
        <w:t>Тарле</w:t>
      </w:r>
      <w:r w:rsidR="009269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обозначит ту позицию, которую теперь придерживалась партия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«Россия дала </w:t>
      </w:r>
      <w:r w:rsidR="00111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миру не только четырех титанов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Пушкина, Гоголя, Толстого, Достоевского, одно из первых мест заняли русские и в области живописи (Суриков, Репин, Верещагин, Серов), и в музыке (Глинка, Мусоргский, Римский-Корсаков, Рахманинов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Даргомыжский)»</w:t>
      </w:r>
      <w:r w:rsidR="00825962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5"/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Таким образом, создавался пантеон классических писателей, художников, композиторов.</w:t>
      </w:r>
      <w:proofErr w:type="gramEnd"/>
      <w:r w:rsidR="00825962" w:rsidRP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Первым «реабилитированным</w:t>
      </w:r>
      <w:r w:rsidR="005A5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композитором </w:t>
      </w:r>
      <w:r w:rsidR="005A5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Глинка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После «идеологической чистки» </w:t>
      </w:r>
      <w:r w:rsidR="002A3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A51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1939 году на сцену возвращае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тся его «Иван Сусанин» (</w:t>
      </w:r>
      <w:r w:rsidR="002A3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знаковый 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 135-летней годовщины со дня рождения композитора)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в 1941 году Стали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назовет </w:t>
      </w:r>
      <w:r w:rsidR="002A34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Глинку </w:t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«одним из лучших сынов русского народа»</w:t>
      </w:r>
      <w:r w:rsidR="001961E1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6"/>
      </w:r>
      <w:r w:rsidR="001961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B4F0B" w:rsidRDefault="002A3401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Попытки</w:t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утвердить Мусоргского на роль «революционера» начались сразу после революции, окончательно статус певца угнетенного народа закрепился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композитором </w:t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30-х. За «народной драмой» «Борис Годунов» и вовсе было закреплено положение прототипа, предтечи искусства социализма</w:t>
      </w:r>
      <w:r w:rsidR="009D103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7"/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Дольше других шло «о</w:t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D10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Чайковского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которого обвиняли в упадничестве и пессимизме. </w:t>
      </w:r>
      <w:r w:rsidR="001C6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уже </w:t>
      </w:r>
      <w:proofErr w:type="gramStart"/>
      <w:r w:rsidR="001C6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1940-х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перед войной,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создается миф о Чайковском как о композиторе</w:t>
      </w:r>
      <w:r w:rsidR="00C7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C71A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«народном», музыка</w:t>
      </w:r>
      <w:r w:rsidR="001C6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композитора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6A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начинают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использовать «в качестве обобщенного знака </w:t>
      </w:r>
      <w:r w:rsidR="004B4F0B" w:rsidRP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“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национального героизма</w:t>
      </w:r>
      <w:r w:rsidR="004B4F0B" w:rsidRP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”</w:t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C6A7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8"/>
      </w:r>
      <w:r w:rsidR="004B4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B4F0B" w:rsidRDefault="00914F57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Однако возвращение к классикам было заведомо фрагментарным.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словам Полевого, социалистический реализм как метод в отличие от авангардизма ничего не и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зобретал заново,  а образовывался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уже известных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элементов, но они брались выборочно, были повернуты и поставлены в том</w:t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порядке,</w:t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который отвечал актуальным политическим задачам</w:t>
      </w:r>
      <w:r w:rsidR="001633F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59"/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95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Тесно смыкалась с задачей формирования</w:t>
      </w:r>
      <w:r w:rsidR="00AE76C2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="00ED4A6D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нового </w:t>
      </w:r>
      <w:r w:rsidR="00AE76C2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советского человека» </w:t>
      </w:r>
      <w:r w:rsidR="00A95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задача </w:t>
      </w:r>
      <w:r w:rsidR="0049151F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5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воспитания </w:t>
      </w:r>
      <w:r w:rsidR="00AE76C2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54080E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советского слушателя и зрителя»</w:t>
      </w:r>
      <w:r w:rsidR="0049151F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4080E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способн</w:t>
      </w:r>
      <w:r w:rsidR="00C416F0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 воспр</w:t>
      </w:r>
      <w:r w:rsidR="00A95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инимать новое</w:t>
      </w:r>
      <w:r w:rsidR="00C416F0" w:rsidRP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искусство.</w:t>
      </w:r>
      <w:proofErr w:type="gramEnd"/>
      <w:r w:rsidR="00C41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Важнейшим свойствами соцреалистического искусства объявлялась народность. </w:t>
      </w:r>
      <w:r w:rsidR="008259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народностью в данном случае понималась </w:t>
      </w:r>
      <w:r w:rsidR="00C41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функциональная доступность формы произведения для массового восприятия.  Именно потому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41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любое 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искусство должно </w:t>
      </w:r>
      <w:r w:rsidR="00C41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было </w:t>
      </w:r>
      <w:r w:rsidR="00891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соответствовать критериям п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онятности, доступности и ясности, правд</w:t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иво отображать действительность. При этом правдивость и историческая конкретность художественного изображения должны сочетаться с задачей идейной переделки и воспитания трудящихся людей в духе социализма</w:t>
      </w:r>
      <w:r w:rsidR="001633F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0"/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832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33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удожественная ценность произведения 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находилась в прямой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408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зависимости</w:t>
      </w:r>
      <w:r w:rsidR="00613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его простоты и понятности</w:t>
      </w:r>
      <w:r w:rsidR="00C416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613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скусство в сталинские годы оказывалось инструментом актуализации идеологии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средством борьбы за власть</w:t>
      </w:r>
      <w:r w:rsidR="0019436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1"/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5788D" w:rsidRDefault="004B4F0B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Итогом размышлений о судьбе фильмов-опер стали «Черевички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Шапиро и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Н. </w:t>
      </w:r>
      <w:proofErr w:type="spellStart"/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Кошеверовой</w:t>
      </w:r>
      <w:proofErr w:type="spellEnd"/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снятые в 1944 году, но еще до 1944 года были предприняты попытки снять фильм-оперу. Первопроходцами жанра в советском кинематографе следует считать братьев Васильевых.</w:t>
      </w:r>
      <w:r w:rsidR="00972DC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01B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Замысел снять фильм-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оперу</w:t>
      </w:r>
      <w:r w:rsidR="00FA143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«Пиковая дама»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появился у режиссеров еще в 1932 году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Сценарий к будущей картине был написан совместно с театральным режиссером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П. </w:t>
      </w:r>
      <w:proofErr w:type="spellStart"/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Вейсбремом</w:t>
      </w:r>
      <w:proofErr w:type="spellEnd"/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1933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тогда предполагалось, что фильм будет ставить </w:t>
      </w:r>
      <w:proofErr w:type="spellStart"/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Вейсбрем</w:t>
      </w:r>
      <w:proofErr w:type="spellEnd"/>
      <w:r w:rsidR="008C7FBF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2"/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Любопытно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время написания сценария и само обраще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Васильевых к «Пиковой даме», которые в 1930 году в своем</w:t>
      </w:r>
      <w:r w:rsidR="00DD6A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первом художественном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B7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фильме «Спящая красавица» </w:t>
      </w:r>
      <w:r w:rsidR="000B1B60" w:rsidRP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разоблачали </w:t>
      </w:r>
      <w:r w:rsidR="006B7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архаичность</w:t>
      </w:r>
      <w:r w:rsid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6318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же вредность </w:t>
      </w:r>
      <w:r w:rsidR="000B1B60" w:rsidRP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музыкального </w:t>
      </w:r>
      <w:r w:rsidR="000B1B60" w:rsidRPr="000B2C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театра</w:t>
      </w:r>
      <w:r w:rsid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B1B6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говорили о его несоответствии запросам нового зрителя</w:t>
      </w:r>
      <w:r w:rsidR="00667CBE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3"/>
      </w:r>
      <w:r w:rsidR="00667C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72674" w:rsidRDefault="002960C5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Первое обращение 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«Пиковой даме»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произошло еще в дореволюционном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кинематографе, в 1916 году 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Протазанов поставит «Пиковая даму»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 мотивам повести Пушкина)</w:t>
      </w:r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И. </w:t>
      </w:r>
      <w:proofErr w:type="spellStart"/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Мозжухиным</w:t>
      </w:r>
      <w:proofErr w:type="spellEnd"/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1916 года широко известны обращения к опере Чайковского в театре (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оперная постановка</w:t>
      </w:r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1921 года в Ленинграде, и  знаменитая «Пиковая»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Мейерхольда</w:t>
      </w:r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447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Малом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оперном</w:t>
      </w:r>
      <w:r w:rsidR="00B0432D" w:rsidRPr="00B04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043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ленинградском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театре).</w:t>
      </w:r>
      <w:proofErr w:type="gramEnd"/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Таким образом, фильм  Васильевых/</w:t>
      </w:r>
      <w:proofErr w:type="spellStart"/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Вайсбрема</w:t>
      </w:r>
      <w:proofErr w:type="spellEnd"/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должен был</w:t>
      </w:r>
      <w:r w:rsidR="000B1B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стать третьей постановкой, обращавшейся одновременно и к произведению Пушки</w:t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и к опере Чайковского. Режиссеры считали, что ограниченность выразительных средств доступных традиционному оперному театру, а также ограниченность и условность сценического пространства  не позволяет полностью раскрыть содержание музыки Чайковского и уводит оперу в сторону от текста Пушкина</w:t>
      </w:r>
      <w:r w:rsidR="00D7267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4"/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F2D87" w:rsidRDefault="00FA2FBB" w:rsidP="000F2D8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замыслу авторов это должна была быть 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столько экранизация оперы Чайковского, сколько произведение, образ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ованное на стыке текста Пушкина и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либретто Чайковского, а также сцен, написанными сценаристами фильма. Сюжет подвергся значительным </w:t>
      </w:r>
      <w:r w:rsidR="0026617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идеологическим 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изменениям, предполагалось, что фильм покажет проблемы и противоречия дворянской жизни, главный Герман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персонаж, утративший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свою идентичность, дворянин,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</w:t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из-за своей бедности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оказывается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 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дворянской ж</w:t>
      </w:r>
      <w:r w:rsidR="00C33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зни</w:t>
      </w:r>
      <w:r w:rsidR="002533AA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5"/>
      </w:r>
      <w:r w:rsidR="00D2399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F2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Герман в большей степени напоминал героев кинематографа 1930-х годов, чем романтического героя оперной сцены. Режиссеры воспринимали его как персонажа, остро воспринимающего несправедливость </w:t>
      </w:r>
      <w:r w:rsidR="000F2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общественного строя, но ставшего на неверный путь и потому обреченного на  поражение. В духе своего материалистического времени, Василевы удалили из сценария вес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 мистический элемент повести: к</w:t>
      </w:r>
      <w:r w:rsidR="000F2D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Герману не являлся призрак Графини, он лишь слышал ее голос, сообщавший о трех картах.</w:t>
      </w:r>
    </w:p>
    <w:p w:rsidR="00D72674" w:rsidRDefault="000F2D87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роект фильма</w:t>
      </w:r>
      <w:r w:rsidR="00FA143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остался 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бумаге, дошел только сценарий планировавшейся постановки</w:t>
      </w:r>
      <w:r w:rsidR="00FA2FB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6"/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03F6F" w:rsidRDefault="0026617D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Позднее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после войны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1945 году 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Васильевы вернулись к своей идее (н</w:t>
      </w:r>
      <w:r w:rsidR="00FA2F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этот раз это должна была быть именно экранизация оперы Чайковского с тактичным включением повести Пушкина и несколькими сценами, написан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ными сценаристами)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даже определен состав участников будущего фильма: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дирижер С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A2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амосуд, художник Н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Суворов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(позднее работал с </w:t>
      </w:r>
      <w:r w:rsidR="00111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Г.Л.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Рошалем над фильмом «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оргский»), оператор В. </w:t>
      </w:r>
      <w:proofErr w:type="spellStart"/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Горданов</w:t>
      </w:r>
      <w:proofErr w:type="spellEnd"/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«Объяснительной записке» Васильевы заявляли, что перед режиссерами, решившимися ставить «Пиковую даму»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неизбежно</w:t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встает альтернатива брать текст Пушкина или же ориентироваться на либретто Чайковского (</w:t>
      </w:r>
      <w:r w:rsidR="00D72674" w:rsidRP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Пушкина недостаточно раскрыт</w:t>
      </w:r>
      <w:r w:rsidR="00C93D7A" w:rsidRP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72674" w:rsidRP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психология героев, их внутренний мир, у Чайковского</w:t>
      </w:r>
      <w:r w:rsidR="00AC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 в центре внимания оказывается именно психология персонажей, при том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C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что композитор остается достаточно равнодушным к изображению окружающей действительности</w:t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0432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7"/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Снятие альтернативы режиссеры видели в</w:t>
      </w:r>
      <w:proofErr w:type="gramEnd"/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том, что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D7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объединить два видения (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Пушкина, для изображения мира объективной </w:t>
      </w:r>
      <w:r w:rsidR="00AC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действительности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Чайковского, для изображения внутренней жизни героев)</w:t>
      </w:r>
      <w:r w:rsidR="00F03F6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8"/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03F6F" w:rsidRDefault="00F03F6F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эскизах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Суворова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художника фильма,</w:t>
      </w:r>
      <w:r w:rsidR="00AC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намечалась интересная пластическая трактовка сценария Васильевых. </w:t>
      </w:r>
      <w:proofErr w:type="gramStart"/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Эскиз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Суворова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 дома графини» напрямую выражал пон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B77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мание образа Германа как 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«социального героя», художник давал в нем столкновение двух социальных слоев» богатой 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аристократки и нищего </w:t>
      </w:r>
      <w:r w:rsidR="008C7FB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фицера-разночинца</w:t>
      </w:r>
      <w:r w:rsidR="009E6449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69"/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C1D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26617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и </w:t>
      </w:r>
      <w:r w:rsidR="00F93D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кинокартина не была поставлена</w:t>
      </w:r>
      <w:r w:rsidR="0026617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один из братьев умер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однако сценарий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(сильно измененный)</w:t>
      </w:r>
      <w:r w:rsidR="009E644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дальнейшем использовался в работе над более поздним фильмом-оперой «Пиковая дама»</w:t>
      </w:r>
      <w:r w:rsidR="000F0E7C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0"/>
      </w:r>
      <w:r w:rsidR="0026617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03F6F" w:rsidRDefault="0015733D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1936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Кавалеридзе</w:t>
      </w:r>
      <w:proofErr w:type="spellEnd"/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снимает на Киевской киностудии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черно-белый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музыкальный фильм </w:t>
      </w:r>
      <w:r w:rsidR="00111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«Наталка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Полтавка» по одноименной опере 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украинского композитора Н.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Лысенко, спустя  год - 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«Запорожец за Дунаем» по опере украинского композитора </w:t>
      </w:r>
      <w:r w:rsidR="001113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Гулак-Артемовского</w:t>
      </w:r>
      <w:proofErr w:type="spellEnd"/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(впоследствии эту оперу экранизируют еще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несколько раз</w:t>
      </w:r>
      <w:r w:rsidR="00F03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Хотя у </w:t>
      </w:r>
      <w:proofErr w:type="spellStart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Кавалеридзе</w:t>
      </w:r>
      <w:proofErr w:type="spellEnd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возможность 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снять на пленку</w:t>
      </w:r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репертуарные спектакли Киевского оперного театра, он попытался создать </w:t>
      </w:r>
      <w:proofErr w:type="spellStart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кинооперы</w:t>
      </w:r>
      <w:proofErr w:type="spellEnd"/>
      <w:r w:rsidR="00752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отказываясь тем самым от роли сугубо «технического посредника». Впервые оперные певцы был заменены драматическими ак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терами, игравшими</w:t>
      </w:r>
      <w:r w:rsidR="00DA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 фонограмму; в дальнейшем прием, впервые использованный </w:t>
      </w:r>
      <w:proofErr w:type="spellStart"/>
      <w:r w:rsidR="00DA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Кавалеридзе</w:t>
      </w:r>
      <w:proofErr w:type="spellEnd"/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A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станет настолько общеупотребительным, что превратится в один из штампов оперного фильма</w:t>
      </w:r>
      <w:r w:rsidR="00DA072E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1"/>
      </w:r>
      <w:r w:rsidR="00DA0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E656E" w:rsidRDefault="002E656E" w:rsidP="002E656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Интересным вариантом прообраза фильма-оперы стал черно-белый фильм 1938 года «Руслан и Людмила», снятый на киностудии «Мосфильм», режиссеров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645B5" w:rsidRPr="000645B5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41212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645B5" w:rsidRPr="000645B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412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45B5" w:rsidRPr="000645B5">
        <w:rPr>
          <w:rFonts w:ascii="Times New Roman" w:hAnsi="Times New Roman"/>
          <w:sz w:val="28"/>
          <w:szCs w:val="28"/>
          <w:shd w:val="clear" w:color="auto" w:fill="FFFFFF"/>
        </w:rPr>
        <w:t>Никитченко</w:t>
      </w:r>
      <w:proofErr w:type="spellEnd"/>
      <w:r w:rsidR="000645B5" w:rsidRPr="000645B5">
        <w:rPr>
          <w:rFonts w:ascii="Times New Roman" w:hAnsi="Times New Roman"/>
          <w:sz w:val="28"/>
          <w:szCs w:val="28"/>
          <w:shd w:val="clear" w:color="auto" w:fill="FFFFFF"/>
        </w:rPr>
        <w:t xml:space="preserve"> и В.</w:t>
      </w:r>
      <w:r w:rsidR="00D4121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45B5" w:rsidRPr="000645B5">
        <w:rPr>
          <w:rFonts w:ascii="Times New Roman" w:hAnsi="Times New Roman"/>
          <w:sz w:val="28"/>
          <w:szCs w:val="28"/>
          <w:shd w:val="clear" w:color="auto" w:fill="FFFFFF"/>
        </w:rPr>
        <w:t>Невежина</w:t>
      </w:r>
      <w:r w:rsidRPr="000645B5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Его лишь условно можно назвать фильмом-оперой, так как в фильме  у персонажей  полностью отсутствуют вокальные партии, музыка Глинки, уместнее сказать, фрагменты музыки причудливо мешается с текстом Пушкина, который либо произносится в форме закадровой речи, либо 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появляются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экране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виде титров. По стилистике эта картина напоминает немой фильм – актеры молчат, музыка только иллюстрирует действие, титры или диктор комментируют происходящее на экране. По сравнению с картиной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Кавалеридзе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 хоть и в обрезанном варианте, был использован собственно оперный материал,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безусловно, скорее шаг в прошлое, чем в будущее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Но, тем не менее, несмотря на сомнительность подобного кинематографического решения </w:t>
      </w:r>
      <w:r w:rsidR="003014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постановки 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оперы, это первый опыт обращения к опере «Руслан и Людмила»</w:t>
      </w:r>
      <w:r w:rsidR="00D412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операм Глинки</w:t>
      </w:r>
      <w:r w:rsidR="00064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кино.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33AA" w:rsidRDefault="002F4969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Начиная с 1931 года, когда</w:t>
      </w:r>
      <w:r w:rsidR="003D6E93" w:rsidRPr="00E578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 СССР появилось  телевидение и началось регулярное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телевещание, на экранах </w:t>
      </w:r>
      <w:r w:rsidR="0010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появлялось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достаточно много музыкально-сценических передач, в которых была представлена классическая музыка. На первых порах</w:t>
      </w:r>
      <w:r w:rsidR="00175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из-за отсутствия необходимых материально-технических ресурсов и несовершенства аппаратуры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телевидение вынуждено было ограничиваться  показом отдельных сцен </w:t>
      </w:r>
      <w:r w:rsidR="001E5A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монтажи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известных оперных спектаклей, выполняя в большей степени функцию наблюдателя, старательно фиксирующего действие, но не оказывающего при этом на него существенного влияния.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телевидении, 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отличие от «большого кино»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ставилось задачи создания</w:t>
      </w:r>
      <w:r w:rsidR="003D6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именно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</w:t>
      </w:r>
      <w:r w:rsidR="003D6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оперы</w:t>
      </w:r>
      <w:proofErr w:type="spellEnd"/>
      <w:r w:rsidR="003D6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потому фильмы не выходили за рамки исполнения непосредственно перед камерой</w:t>
      </w:r>
      <w:r w:rsidR="001E4D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номеров и арий из опер.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уже 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 мая 1940 года в эфир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Ленинградского телецентра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вышло самостоятельное поставленное съемочной группой сочинение – опера 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советского композитора </w:t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Ю. </w:t>
      </w:r>
      <w:proofErr w:type="spellStart"/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Вайсберга</w:t>
      </w:r>
      <w:proofErr w:type="spellEnd"/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Гюльнара</w:t>
      </w:r>
      <w:proofErr w:type="spellEnd"/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43096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2"/>
      </w:r>
      <w:r w:rsidR="00643096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0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Классический же репертуар был представлен 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тогда преимущественно монтажами.  О</w:t>
      </w:r>
      <w:r w:rsidR="0010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перы, оперетты, оперные и балетные эпизоды шли из телестудий в специальной редакции, чаще с сокращениями, адаптациями</w:t>
      </w:r>
      <w:r w:rsidR="0010177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3"/>
      </w:r>
      <w:r w:rsidR="00101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Для самостоятельных постановок предпочтение отдавали одноактным лирическим произведениям с минимальным числом действующих лиц.</w:t>
      </w:r>
    </w:p>
    <w:p w:rsidR="00F30373" w:rsidRPr="00114034" w:rsidRDefault="00013043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Сороковые годы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стали знаковыми годами для разв</w:t>
      </w:r>
      <w:r w:rsidR="00440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ития жанра фильма-</w:t>
      </w:r>
      <w:r w:rsidR="00E6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оперы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66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этого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10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момента 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экраны выходили преимущественно оперы на национальные сюжет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ы, уже упоминаемые постановки И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Кавалеридзе</w:t>
      </w:r>
      <w:proofErr w:type="spellEnd"/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украинской музыкальной классике, несколько позже выходит «Арш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 мал 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алан», оперетта, на музыку азербайджанского композитора </w:t>
      </w:r>
      <w:proofErr w:type="spellStart"/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Узеира</w:t>
      </w:r>
      <w:proofErr w:type="spellEnd"/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Гадж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ибекова. В 1940-е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 мы 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видим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происходит и обращение 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русской классике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40B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Одним из первых советских фильмов-опер 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классический репертуар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стала 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черно-белая 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картина «Черевички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одноименной опере Чайковского, которую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поставил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Шапиро </w:t>
      </w:r>
      <w:r w:rsidR="007B487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Кошеверова</w:t>
      </w:r>
      <w:proofErr w:type="spellEnd"/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1944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Съемки проходили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ЦОК</w:t>
      </w:r>
      <w:r w:rsidR="002C2E4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(Центральная Объединен</w:t>
      </w:r>
      <w:r w:rsidR="00FA455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ная киностудия), располагавшейся</w:t>
      </w:r>
      <w:r w:rsidR="002C2E4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Алма-Ате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куда в годы войны были эвакуированы «Мосфильм» и «Ленфильм»</w:t>
      </w:r>
      <w:r w:rsidR="002533A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последствии, </w:t>
      </w:r>
      <w:proofErr w:type="spellStart"/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Кошеверова</w:t>
      </w:r>
      <w:proofErr w:type="spellEnd"/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снимет «Золушку», </w:t>
      </w:r>
      <w:r w:rsidR="00C33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«Черевички» </w:t>
      </w:r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стали ее первым опытом обращения к сказке и фольклорному материалу</w:t>
      </w:r>
      <w:r w:rsidR="00CF3A5B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4"/>
      </w:r>
      <w:r w:rsidR="00CF3A5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C2E4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«Черевичках» режиссеры не стали прибегать к методу дублирования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потому 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</w:t>
      </w:r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льме пели и играли оперные актеры, что вызвало достаточно много критических отзывов, так как «драматический уровень игры актеров оказывался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понятным причинам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94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значит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ельно ниже их вокального уровня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 впоследствии напишет </w:t>
      </w:r>
      <w:r w:rsidR="008F1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Цимбал в своей статье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памяти</w:t>
      </w:r>
      <w:r w:rsidR="00C610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Шапиро «</w:t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кажется, что режиссеры вдумывались здесь в музыку больше, чем в сюжет. Для этого были серьезные основания – именно композитор дал возможность понять в данном случае образы «Черевичек», проникнуть в суть характеров, найти для них соответствующей это сути законченную пластическую форму»</w:t>
      </w:r>
      <w:r w:rsidR="00C232F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5"/>
      </w:r>
      <w:r w:rsidR="00C232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D03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целом же режиссерам пришлось прибегнуть к купированию музыки, чтобы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="009A7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ложиться в необходимый метраж (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 длилась всего 1 час 24 минуты).</w:t>
      </w:r>
    </w:p>
    <w:p w:rsidR="00F637BD" w:rsidRDefault="003603E1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Промежуток с 1946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1953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– «эпоха </w:t>
      </w:r>
      <w:proofErr w:type="spellStart"/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малокартинья</w:t>
      </w:r>
      <w:proofErr w:type="spellEnd"/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характеризовался затишьем и для </w:t>
      </w:r>
      <w:proofErr w:type="spellStart"/>
      <w:proofErr w:type="gramStart"/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фильм-опер</w:t>
      </w:r>
      <w:proofErr w:type="spellEnd"/>
      <w:proofErr w:type="gramEnd"/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эти годы 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вышло ни одного фильма-оперы (фильм-опера «Запорожец за Дунаем» выходит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июле 1953 года</w:t>
      </w:r>
      <w:r w:rsidR="00437235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6"/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эти годы снимают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достаточно много 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историко-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биогр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372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фических 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фильмов, пос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вященных известным композиторам, в которых 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фрагментарно включают сцены из опер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также фрагментарно опера представлена в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фильмах-</w:t>
      </w:r>
      <w:r w:rsidR="005449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концертах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0B62" w:rsidRPr="00114034" w:rsidRDefault="006E0317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промежутке 1946-1952 на экраны выходят сразу 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несколько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подобных 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биографических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Глинка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(1946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режиссер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Артштам</w:t>
      </w:r>
      <w:proofErr w:type="spellEnd"/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Мусоргский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(1950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режиссер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Рошаль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Композитор Глинка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(1952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режиссер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Александров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),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Римский-Корсаков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(1953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режиссер 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Рошаль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В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каждом из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 картин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присутствуют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фрагменты из опер. </w:t>
      </w:r>
      <w:proofErr w:type="gramStart"/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 w:rsidR="00C610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Мусоргском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есть сцена под Кромами из 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Бориса Годунова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сцена у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храма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Василия Блаженного</w:t>
      </w:r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а также сцена из 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Хованщины</w:t>
      </w:r>
      <w:proofErr w:type="spellEnd"/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Композиторе Глинке</w:t>
      </w:r>
      <w:r w:rsidR="00B004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сцена из оперы «Иван Сусанин», в 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Римском-Корсакове</w:t>
      </w:r>
      <w:r w:rsidR="00EF35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оперы</w:t>
      </w:r>
      <w:r w:rsidR="00200B6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«Золотой петушок».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C27B4" w:rsidRDefault="00A84339" w:rsidP="009D034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Подобное повсеместное обращение к классике и классическим сюжетам можно увязать с постановлением Политбюро ЦК ВКП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(б) «Об опере «Великая дружба» В.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Мурадели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1948 года,</w:t>
      </w:r>
      <w:r w:rsidR="00831EC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помимо критики формализма давалась установка на «использование традиций русской музыкальной школы и их дальнейшее развитие,  сочетание в музыке в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ысокой   содержательности с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художественным  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совершенством музыкальной   формы,  правдивость  и  реалистичность  музыки,  ее глубокая  органическая  связь  с  народом</w:t>
      </w:r>
      <w:proofErr w:type="gramEnd"/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 его  музыкальным  и песенным  творчеством»</w:t>
      </w:r>
      <w:r w:rsidR="005B4A0C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7"/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Таким образом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творчество дореволюционных композиторов получило 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окончательную </w:t>
      </w:r>
      <w:r w:rsidR="005B4A0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официальную реабилитацию, что </w:t>
      </w:r>
      <w:r w:rsidR="004E5C6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нашло свое отражение и в кинематографе. </w:t>
      </w:r>
    </w:p>
    <w:p w:rsidR="0078345A" w:rsidRDefault="008118BB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выше</w:t>
      </w:r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сказанным инте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ресно посмотреть, как изображал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композитор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указанных ф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ильмах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чем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ыл 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продиктован выбор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музыкальных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фрагментов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многие и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</w:t>
      </w:r>
      <w:r w:rsid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которых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впоследствии получат экранное воплощение</w:t>
      </w:r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Отчасти на эти вопросы 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 ответ</w:t>
      </w:r>
      <w:r w:rsidR="00514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Григорий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Рошаль в </w:t>
      </w:r>
      <w:r w:rsidR="00E25F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автобиографической</w:t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книге «Кинолента жизни»</w:t>
      </w:r>
      <w:r w:rsidR="00E25F0E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8"/>
      </w:r>
      <w:r w:rsidR="00142BD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D790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Рошаль,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представитель 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кинематограф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ческой элиты сталинского времени, 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режиссером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двух автобиографических картин</w:t>
      </w:r>
      <w:r w:rsidR="0027729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Мусоргском и Римском-Корсакове. 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этих фильмах в своих мемуарах он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пишет следующее: «Каждая из этих картин говорит о национальном гении,  корнями своими уходящими в народные толщи, впитавшим в себя мелодии своего народа и вернувшем их народу»</w:t>
      </w:r>
      <w:r w:rsidR="00DB14EC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79"/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 продолжает</w:t>
      </w:r>
      <w:r w:rsid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«Картина о Мусоргском посвящена теме борьбы и победы рожденного народом гения»</w:t>
      </w:r>
      <w:r w:rsidR="00AC5C28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0"/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 фильме 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Римский-Корсаков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Рошаль</w:t>
      </w:r>
      <w:r w:rsidR="00514C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добавляет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следующие строки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«Глава русской музыкальной школы Римский-Корсаков</w:t>
      </w:r>
      <w:r w:rsidR="00DE7D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борется за правду в искусстве 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правду в жизни. И он закономерно оказывается на стороне революционных масс в 1905 году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DB14EC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1"/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Таким образом, </w:t>
      </w:r>
      <w:r w:rsidR="00ED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каноно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 соцреализма, 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классик</w:t>
      </w:r>
      <w:r w:rsidR="008606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становятся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певцами народа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правды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буквально «притягивают» к революции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A562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делая их если не ее участниками, то сочувствующими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Выбор музыкальных фрагментов также оказывается неслучайным и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апрямую связан с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народ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ностью» композиторов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сам 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Рошаль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разумеется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отрицает намеренность своего выбора,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указыва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композитором Дмитрием </w:t>
      </w:r>
      <w:proofErr w:type="spellStart"/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Кабалевским</w:t>
      </w:r>
      <w:proofErr w:type="spellEnd"/>
      <w:r w:rsidR="00481D4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2"/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37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провел</w:t>
      </w:r>
      <w:r w:rsidR="00DB14E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огромную работу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отбору музыкального материал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нигде «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позволяя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видои</w:t>
      </w:r>
      <w:r w:rsidR="00C5131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зменять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хотя бы перефразировать музыку композитора»</w:t>
      </w:r>
      <w:r w:rsidR="00AC5C28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3"/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F637BD" w:rsidRDefault="00A5470F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Закономерным оказывается то, что биографический фильм о Мусоргском, да и о Римском – Корсакове заканчивается 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сценами из опер (в 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Мусоргском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сцена под Кромами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«народное восстание»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Римском-Корсакове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гибель царя </w:t>
      </w:r>
      <w:proofErr w:type="spellStart"/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Додона</w:t>
      </w:r>
      <w:proofErr w:type="spellEnd"/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опере «Золото</w:t>
      </w:r>
      <w:r w:rsidR="00C33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петушок»</w:t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A75A0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4"/>
      </w:r>
      <w:r w:rsidR="00102B65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81D4F" w:rsidRDefault="00425A56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1950 году 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Григорий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Рошаль (режиссер и сценарист) и 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Анна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Абрамова (сценарист) получат Сталинскую премию</w:t>
      </w:r>
      <w:r w:rsidR="00F356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фильм о Мусоргском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Показательная рецензия на фильм в журнале «Смена» за 1950 год: «Конец оперы - восстание и пророчество юродивого, предсказывающего горе и печаль народу, ибо ни смерть Бориса, ни воцарение Лжедмитрия не облегчат народные страдания, - 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то, как говорит М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усоргский в фильме, </w:t>
      </w:r>
      <w:r w:rsidR="00B426CD" w:rsidRP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“</w:t>
      </w:r>
      <w:r w:rsidR="00E157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успел написать наш дорогой Пушкин</w:t>
      </w:r>
      <w:r w:rsidR="00B426CD" w:rsidRP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”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5470F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5"/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Это уже открытый протест народа против царской власти, против угнетения и бесправия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Таким образом, в данном контексте</w:t>
      </w:r>
      <w:r w:rsidR="008118BB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фильме</w:t>
      </w:r>
      <w:r w:rsidR="00A5470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Пушкин и Мусоргский оказываются предвестниками грядущей революции, людьми, которые готовили идеологический фундамент для событий, которые произойдут через много лет после их смерти.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Оба фил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ьма достаточно политизированы 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F91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было характерно для всего историко-биографического направления в целом)</w:t>
      </w:r>
      <w:r w:rsidR="004C7F3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6"/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13043" w:rsidRDefault="004C7F39" w:rsidP="0001304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Интересно в фильме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«Римский-Корсаков»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представлено идеологическое противостояние композитора и его окружения.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качестве врагов русского искусства в выведен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23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антинародный композитор</w:t>
      </w:r>
      <w:r w:rsidR="00623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Стравинский, </w:t>
      </w:r>
      <w:r w:rsidR="000612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E140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космополит Дягилев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презирающий Россию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народ, неоднозначно показан и меценат Савва Мамонтов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который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одной стороны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вует развитию русского искусств, поддерживая Римского-Корсакова и Врубеля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 другой же, оказывается, как и Дягилев, поклонником Запада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</w:t>
      </w:r>
      <w:r w:rsidR="00623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23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Мусоргском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F7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врагами оказывается не ближнее окружение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композитора</w:t>
      </w:r>
      <w:r w:rsidR="004F7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чиновник</w:t>
      </w:r>
      <w:r w:rsidR="00D613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цензоры </w:t>
      </w:r>
      <w:r w:rsidR="004F7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Императорских театров,</w:t>
      </w:r>
      <w:r w:rsidR="00D613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7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которые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мешают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Мусоргскому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ставить 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его опер</w:t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F73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237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02B65" w:rsidRDefault="00F917FA" w:rsidP="0001304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Оба фильма, 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Римский-Корсаков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большей степени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(за что, впрочем, его ругали и в советской прессе)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лишены «примитивного социологизма в трактовке идейно-художественной платформы композиторов»</w:t>
      </w:r>
      <w:r w:rsidR="00481D4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7"/>
      </w:r>
      <w:r w:rsidR="00481D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мировоззрение Мусоргского формируется 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перед глазами зрителей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под непосредственным воздействием наблюдаемого им крестьянского бунта, фильм же о Римском-Корсакове 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вовсе не включал моментов человеческой характеристики композитора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8"/>
      </w:r>
      <w:r w:rsidR="00B92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D3AB9" w:rsidRP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перы «Борис Годунов» и «Хованщина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4D3AB9" w:rsidRP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становятся полем для идеологических</w:t>
      </w:r>
      <w:proofErr w:type="gramEnd"/>
      <w:r w:rsidR="004D3AB9" w:rsidRP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сражений </w:t>
      </w:r>
      <w:r w:rsidR="003D6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годы после смерти Сталина.</w:t>
      </w:r>
    </w:p>
    <w:p w:rsidR="00B9205E" w:rsidRDefault="00E070D0" w:rsidP="00B920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50-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60-е годы (после 1954 года) приходится расцвет фильма-оперы, тогда же формируется и своеобразная оперная кинематографическая элита – режиссеры, которые много и плодотворно работают в указанном жанре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«большом кино»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Тремя китами 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советского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жанра стали Вера Строева, Роман Тихомиров, чуть позже начнет свой творческий путь Владимир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Гориккер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сюда еще следует добавить Михаила Шапиро, который после 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Черевичек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поставит в 1966 году «Катерину Измайлову» по опере Шостаковича «Леди Макбет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Мценского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уезда».</w:t>
      </w:r>
    </w:p>
    <w:p w:rsidR="00E070D0" w:rsidRPr="00114034" w:rsidRDefault="00E070D0" w:rsidP="00B920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Вера Павловна Строева была известна в кинематографе и не только 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работой в музыкальном жанре,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вместе со своим мужем Григорием Рошалем он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поставила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знаковые для советского кинематографа </w:t>
      </w:r>
      <w:r w:rsidR="00B426CD" w:rsidRP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30-х картины «Петербургская ночь»</w:t>
      </w:r>
      <w:r w:rsid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26CD" w:rsidRP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(1934)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«Поколение победителей»</w:t>
      </w:r>
      <w:r w:rsidR="00B426CD" w:rsidRP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(1936)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96474" w:rsidRPr="00114034" w:rsidRDefault="00996474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Еще одним жанром, в котор</w:t>
      </w:r>
      <w:r w:rsidR="00B92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режиссеры могли работать с оперным материалом, были фильмы-концерты, которых в промежутке с 1940 по 1953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годы</w:t>
      </w:r>
      <w:r w:rsidR="00B92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выходит достаточно много.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вязано подобное обилие было, прежде всего, с тем, что фильмы-концерты как нельзя лучше выполняли популяризаторскую функцию, т.е. знакомили советского зрителя с достижениями советского искусства, оперы и балета, не требуя при этом огромных 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финансовых вложений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Одним из самых показательных фильмов-концертов была картина В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Строевой «Большой концерт».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E4EAF" w:rsidRDefault="004D3AB9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AC5C28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D1D1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1950</w:t>
      </w:r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Строевой, жене режиссера Георгия Рошаля</w:t>
      </w:r>
      <w:r w:rsidR="004C7F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33E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26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Министерством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715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культуре 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было поручено снять </w:t>
      </w:r>
      <w:r w:rsidR="002715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фильм-концерт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«Большой 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концерт»</w:t>
      </w:r>
      <w:r w:rsidR="00CA4CA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(изначально 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 назывался </w:t>
      </w:r>
      <w:r w:rsidR="00CA4CA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«Песня о дружбе»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которая должна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показать 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советскому зрителю 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«лучшие 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образцы оперного и балетного</w:t>
      </w:r>
      <w:r w:rsidR="00AA2A1E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искусства»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т.е.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носила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просветительский</w:t>
      </w:r>
      <w:r w:rsidR="006E031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характер</w:t>
      </w:r>
      <w:r w:rsidR="003014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 строился вокруг сюжета о том, </w:t>
      </w:r>
      <w:r w:rsidR="009341DA" w:rsidRPr="00114034">
        <w:rPr>
          <w:rFonts w:ascii="Times New Roman" w:hAnsi="Times New Roman"/>
          <w:sz w:val="28"/>
          <w:szCs w:val="28"/>
          <w:shd w:val="clear" w:color="auto" w:fill="FFFFFF"/>
        </w:rPr>
        <w:t>как в Москву на спектакль Большого театр</w:t>
      </w:r>
      <w:r w:rsidR="0078345A">
        <w:rPr>
          <w:rFonts w:ascii="Times New Roman" w:hAnsi="Times New Roman"/>
          <w:sz w:val="28"/>
          <w:szCs w:val="28"/>
          <w:shd w:val="clear" w:color="auto" w:fill="FFFFFF"/>
        </w:rPr>
        <w:t>а приезжают передовики колхоза «Победа»</w:t>
      </w:r>
      <w:r w:rsidR="009341DA" w:rsidRPr="00114034">
        <w:rPr>
          <w:rFonts w:ascii="Times New Roman" w:hAnsi="Times New Roman"/>
          <w:sz w:val="28"/>
          <w:szCs w:val="28"/>
          <w:shd w:val="clear" w:color="auto" w:fill="FFFFFF"/>
        </w:rPr>
        <w:t>. После спектакля зрители приглашают артистов театра на празднование двадцатилетнего юбилея колхоза, где почетных гостей восхищает пение молодой колхозницы Наташи Званцевой, ей реком</w:t>
      </w:r>
      <w:r w:rsidR="00B9205E">
        <w:rPr>
          <w:rFonts w:ascii="Times New Roman" w:hAnsi="Times New Roman"/>
          <w:sz w:val="28"/>
          <w:szCs w:val="28"/>
          <w:shd w:val="clear" w:color="auto" w:fill="FFFFFF"/>
        </w:rPr>
        <w:t xml:space="preserve">ендуют попробовать поступить в </w:t>
      </w:r>
      <w:r w:rsidR="009341DA" w:rsidRPr="00114034">
        <w:rPr>
          <w:rFonts w:ascii="Times New Roman" w:hAnsi="Times New Roman"/>
          <w:sz w:val="28"/>
          <w:szCs w:val="28"/>
          <w:shd w:val="clear" w:color="auto" w:fill="FFFFFF"/>
        </w:rPr>
        <w:t>Московскую консерват</w:t>
      </w:r>
      <w:r w:rsidR="00FE07A3">
        <w:rPr>
          <w:rFonts w:ascii="Times New Roman" w:hAnsi="Times New Roman"/>
          <w:sz w:val="28"/>
          <w:szCs w:val="28"/>
          <w:shd w:val="clear" w:color="auto" w:fill="FFFFFF"/>
        </w:rPr>
        <w:t xml:space="preserve">орию; осенью девушка проходит </w:t>
      </w:r>
      <w:r w:rsidR="009341DA" w:rsidRPr="00114034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 и поступает</w:t>
      </w:r>
      <w:r w:rsidR="00013043">
        <w:rPr>
          <w:rFonts w:ascii="Times New Roman" w:hAnsi="Times New Roman"/>
          <w:sz w:val="28"/>
          <w:szCs w:val="28"/>
          <w:shd w:val="clear" w:color="auto" w:fill="FFFFFF"/>
        </w:rPr>
        <w:t xml:space="preserve"> на вокальный факультет</w:t>
      </w:r>
      <w:r w:rsidR="009341DA" w:rsidRPr="0011403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41DA" w:rsidRPr="00114034">
        <w:rPr>
          <w:rFonts w:ascii="Arial" w:hAnsi="Arial" w:cs="Arial"/>
          <w:color w:val="555555"/>
          <w:sz w:val="28"/>
          <w:szCs w:val="28"/>
          <w:shd w:val="clear" w:color="auto" w:fill="FFFFFF"/>
        </w:rPr>
        <w:t xml:space="preserve"> 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Строева реализует здесь в своеобразной манере прием «театра в театре»: на сцене показывают отрывки из опер в исполнении артистов театра, зритель одновременно с героями фильма наблюдает за происходящим на сцене.</w:t>
      </w:r>
    </w:p>
    <w:p w:rsidR="00507613" w:rsidRPr="00114034" w:rsidRDefault="005E4EAF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фильм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должны были быть включены сцены из опер «Иван Сусанин», «Князь Игорь», «Борис Годунов»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эпизоды</w:t>
      </w:r>
      <w:r w:rsidR="000B46A1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которых колхозники общаются с артистами Большого театра</w:t>
      </w:r>
      <w:proofErr w:type="gramStart"/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D1D1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на этапе создания картина столкнулась со значительными трудностями – литературный сценарий подвергся критике со стороны художественного совета, режиссерский сценарий, представленный в сентябре 1950 года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 отдан на доработку и только 12 октября 1950 года утвержден Министерством кинематографии СССР к производству. </w:t>
      </w:r>
      <w:r w:rsidR="00507613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89"/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Основные замечания были связаны с неправильным, по мнению 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художественного</w:t>
      </w:r>
      <w:r w:rsidR="00FE07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выбором 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оперных фрагментов</w:t>
      </w:r>
      <w:r w:rsidR="004D3AB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были показаны в опере, а также с недостоверной трактовкой народных образов (колхозников).</w:t>
      </w:r>
      <w:proofErr w:type="gramEnd"/>
    </w:p>
    <w:p w:rsidR="009341DA" w:rsidRPr="00114034" w:rsidRDefault="009341DA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Позднее, уже после октября 1950 года, фильм подвергся дальнейшей  цензурной переработке: были </w:t>
      </w:r>
      <w:r w:rsidR="009964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убраны некоторые игровые сцены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значительно изменен финал фильма, корректировке подверглись и фразы, произносимые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героями. Сценарий к фильму и номера, которые должны были исполняться, менялись несколько раз. Изначально в фильме предполагалась сцена дуэта Полины и Лизы и</w:t>
      </w:r>
      <w:r w:rsidR="00D412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 оперы «Пиковая дама», однако,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указанию </w:t>
      </w:r>
      <w:r w:rsidRP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</w:t>
      </w:r>
      <w:r w:rsidR="000E0323" w:rsidRP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ерств</w:t>
      </w:r>
      <w:r w:rsidRP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кинематографии</w:t>
      </w:r>
      <w:r w:rsidR="00D412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данная сцена была убрана, ее заменила ария из оперы Глинки «Иван Сусанин», также сцена «Бегство Игоря» в итоге была заменена на сцену «Пожара и защиты Путивля». Причиной</w:t>
      </w:r>
      <w:r w:rsidR="009964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замены одного фрагмента на другой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была невозможность </w:t>
      </w:r>
      <w:r w:rsidRP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кинематографическими средствами показать бегство Игоря</w:t>
      </w:r>
      <w:r w:rsidR="0078345A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0"/>
      </w:r>
      <w:r w:rsidRP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412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7613" w:rsidRPr="00114034" w:rsidRDefault="00AA2A1E" w:rsidP="006E58C3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Картину </w:t>
      </w:r>
      <w:r w:rsidR="009341D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планировали</w:t>
      </w:r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выпустить на экраны 25 апреля 1951 года, но в связи с изменениями в сценарии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съемкой дополнительного эпизода «Ария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Кончака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 выхода фильма был перенесен на 1 сентября 1951 года. Режиссера фильма Строеву в дальнейшем обвинили в перерасходе пленки, а также в увеличении </w:t>
      </w:r>
      <w:proofErr w:type="spellStart"/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общестудийных</w:t>
      </w:r>
      <w:proofErr w:type="spellEnd"/>
      <w:r w:rsidR="006E768F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расходов на 254, 5 т.р.</w:t>
      </w:r>
      <w:r w:rsidR="006E768F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1"/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отказались выплачивать пр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емию за съемки съемочной группе, но впоследствии все же оплатили. </w:t>
      </w:r>
      <w:r w:rsidR="000D1D1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И, тем не м</w:t>
      </w:r>
      <w:r w:rsidR="00396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0D1D1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нее, уже после выхода на экраны фильм </w:t>
      </w:r>
      <w:r w:rsidR="00CA4CAC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оценен критически, о чем свидетельствует </w:t>
      </w:r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«Заключение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фильму «Большой концерт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86366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2"/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07613" w:rsidRDefault="00CA4CAC" w:rsidP="0019490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вину Строевой ставилась неправильно</w:t>
      </w:r>
      <w:r w:rsidR="00B438C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неправдоподобно 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показанный «колхозный эпизод», который</w:t>
      </w:r>
      <w:r w:rsidR="00B438C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словам рецензента</w:t>
      </w:r>
      <w:r w:rsidR="00B438C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«носит отпечаток стилизации и </w:t>
      </w:r>
      <w:proofErr w:type="spellStart"/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псевдо-народности</w:t>
      </w:r>
      <w:proofErr w:type="spellEnd"/>
      <w:r w:rsidR="00507613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507613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3"/>
      </w:r>
      <w:r w:rsidR="00B438C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режиссер «не сумел дать правдивое изображение колхозной действительности»</w:t>
      </w:r>
      <w:r w:rsidR="00454FF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4"/>
      </w:r>
      <w:r w:rsidR="000D1D1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Гораз</w:t>
      </w:r>
      <w:r w:rsidR="000130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более  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важным было следующее указание: </w:t>
      </w:r>
      <w:r w:rsidR="0019490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«В основу фильма «Большой концерт» </w:t>
      </w:r>
      <w:r w:rsidR="00194909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положена идея народности русского классического и современного искусства, глубокая связь мастеров искусства с народом».</w:t>
      </w:r>
      <w:r w:rsidR="00194909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5"/>
      </w:r>
    </w:p>
    <w:p w:rsidR="005E4EAF" w:rsidRPr="00114034" w:rsidRDefault="005E4EAF" w:rsidP="005E4EA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 Строевой интересен тем, что после картины «Руслан и Людмила» 1938 года, это второе обращение к операм Глинки в кино и первое обращение к опере «Иван Сусанин», пусть и представленное только арией Сусанина «Ты взойдешь, моя заря» в исполнении М.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Рейзена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93559" w:rsidRDefault="00194909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Безусловно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«Большой концерт» нельзя считать полноценной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оперной экранизац</w:t>
      </w:r>
      <w:r w:rsid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ей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несмотря на то, что эпизод из оперы «Князь Игорь» являлся центральным. В деле «Большого концерта»мы находим интересные </w:t>
      </w:r>
      <w:r w:rsidR="00396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записку, касающуюся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будущих экранизаций оперы в ответ на письма-рецензии</w:t>
      </w:r>
      <w:r w:rsidR="00396AED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463F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 …в настоящее время подготавливается ряд музыкальных фильмов, посвященных жизни и творчеству великих русских композиторов</w:t>
      </w:r>
      <w:proofErr w:type="gramStart"/>
      <w:r w:rsidR="007463F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…Н</w:t>
      </w:r>
      <w:proofErr w:type="gramEnd"/>
      <w:r w:rsidR="007463FA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исключена возможность экранизации опер». </w:t>
      </w:r>
      <w:r w:rsidR="00416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следующие годы на экраны действительно вышло довольно много фильмов-опер.</w:t>
      </w:r>
    </w:p>
    <w:p w:rsidR="004138BD" w:rsidRDefault="002C2E47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1953 году режиссеру </w:t>
      </w:r>
      <w:r w:rsid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Сиделеву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оручают снять </w:t>
      </w:r>
      <w:r w:rsidR="003D2F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киностудии «Ленфильм» 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полнометражный цветной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фильм-оперу </w:t>
      </w:r>
      <w:r w:rsidR="00D73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Алеко</w:t>
      </w:r>
      <w:r w:rsidR="00D73E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одноименной опере С. Рахманинова</w:t>
      </w:r>
      <w:r w:rsidR="00416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ценарную разработку</w:t>
      </w:r>
      <w:r w:rsidR="00416B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фильма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осуществлял</w:t>
      </w:r>
      <w:r w:rsidR="00B43B7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68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768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Рошаль и </w:t>
      </w:r>
      <w:r w:rsidR="00E768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C39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Абрамова</w:t>
      </w:r>
      <w:r w:rsidR="007C5A9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Опера «Алеко» была выбрана </w:t>
      </w:r>
      <w:r w:rsidR="0027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из-за камерности сюжета и небольшой продолжительности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27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режиссер ориентировался на постановку оперы, которая шла в театре им. Кирова, фильм нельзя считать сугубо воспроизведением театральной постановки</w:t>
      </w:r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для него характерны черты </w:t>
      </w:r>
      <w:proofErr w:type="spellStart"/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кинооперы</w:t>
      </w:r>
      <w:proofErr w:type="spellEnd"/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(частично 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рол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исполняли </w:t>
      </w:r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актеры-двойники, натурные съемки, заранее записанная фонограмма, а также использование выразительных средств</w:t>
      </w:r>
      <w:r w:rsidR="00B640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крупные планы) для изменения трактовки персонажей).</w:t>
      </w:r>
      <w:r w:rsidR="002734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38BD" w:rsidRDefault="004138BD" w:rsidP="004138B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Проследим историю создания «Алеко». И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значально планировалось, что основные партии в фильме будут дублироватьс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фонограмма</w:t>
      </w:r>
      <w:r w:rsid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фильму была записана заранее. О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днако потом было решено, что главные роли исполнят известные </w:t>
      </w:r>
      <w:r w:rsidR="000E03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оперные певцы.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Алеко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исполнил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вцев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роль старого Цыгана – М.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Рейзен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роли молодого Цыгана и Старой Цыганки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исполнили балетные танцоры, таким образом, в этой постановке по сравнению с оперой было усилено хореогра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фическое начало, что, в целом,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согласовалось с решением воспроизвести театральные декорации и театральную эстетику в фильме.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Кроме того,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изначально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предполагалось, что съемки фильма будут вестись на юге,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из-за слабого здоровья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proofErr w:type="spellStart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Рейзена</w:t>
      </w:r>
      <w:proofErr w:type="spellEnd"/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решено было отснять часть натурного материала в Ленинградской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 сцен была снята в павильонах Ленфильма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Съемки фильма были окончены 28 декабря 1953 года.</w:t>
      </w:r>
      <w:r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6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94909" w:rsidRDefault="00B43B72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Аннотации к </w:t>
      </w:r>
      <w:r w:rsidR="00413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картине</w:t>
      </w:r>
      <w:r w:rsidR="00C033C6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7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находим сле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дующую трактовку оперы «Алеко»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«…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Алеко представитель дворянской культуры, индивидуалист, несет в себе все пороки дворянской цивилизации именно его эгоистическая воля, желание воли только для себя приводит к тому, что он убивает Земфиру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D3C7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целом, подобная трактовка вполне отвечает традиции 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советской трактовки</w:t>
      </w:r>
      <w:r w:rsidR="002D3C7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«Алеко»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 в центре оказывается «трагедия индивидуализма, присущего современнику Пушкина, от которой не может спасти ни бегство в цыганский табор, ни любовь, ни жизнь вне цивилизованного общества»</w:t>
      </w:r>
      <w:r w:rsidR="00C26924" w:rsidRPr="0011403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8"/>
      </w:r>
      <w:r w:rsidR="00AE5A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659D5" w:rsidRDefault="00AE5A19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D3C7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данной постановке главным геро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2D3C77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оказывается не Алеко, а наро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д, и в частности, старый цыган. Именно его </w:t>
      </w:r>
      <w:r w:rsidR="00103C6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«глубину переживаний»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5A9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предлагают подчеркнуть </w:t>
      </w:r>
      <w:proofErr w:type="spellStart"/>
      <w:r w:rsidR="007C5A9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Сиделеву</w:t>
      </w:r>
      <w:proofErr w:type="spellEnd"/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увеличения количества крупных планов</w:t>
      </w:r>
      <w:r w:rsidR="00103C6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старого цыгана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D2F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C5A90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Смысловой у</w:t>
      </w:r>
      <w:r w:rsidR="00C26924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 делается также и на то, что народ справедлив </w:t>
      </w:r>
      <w:r w:rsidR="003D2F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D2F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противоположность поступку Алеко, не мстит за преступление, оставляя 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героя </w:t>
      </w:r>
      <w:r w:rsidR="003D2FF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наеди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с совестью. </w:t>
      </w:r>
    </w:p>
    <w:p w:rsidR="002C2E47" w:rsidRPr="00114034" w:rsidRDefault="00AE5A19" w:rsidP="00114034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Интересно замечани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е, которое озвучивает Б. Сурин (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и.о. начальника главного управления по производству художественных фильмов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«П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 постановке фильма необходимо очень точно придерживаться смысла и характера оперы, избегая ее социализации»</w:t>
      </w:r>
      <w:r w:rsidR="00CE21ED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99"/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55697" w:rsidRDefault="002C2E47" w:rsidP="001A13B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это же время на 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Мосфильме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ведутся съемки фильма-оперы «Борис Годунов», </w:t>
      </w:r>
      <w:r w:rsidR="00D04B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который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вновь режиссировала</w:t>
      </w:r>
      <w:r w:rsidR="0083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Строева</w:t>
      </w:r>
      <w:r w:rsidR="0083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812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словам Строевой, она собиралась снять </w:t>
      </w:r>
      <w:proofErr w:type="spellStart"/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кинооперу</w:t>
      </w:r>
      <w:proofErr w:type="spellEnd"/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«Борис Годунов» еще в </w:t>
      </w:r>
      <w:r w:rsidR="00237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40-е годы</w:t>
      </w:r>
      <w:r w:rsidR="008A1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редакции Шостаковича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5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(Шостакович закончил новую оркестровку оперы еще в 1940 году по заказу тогдашнего главного дирижера театра С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85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Самосуда</w:t>
      </w:r>
      <w:proofErr w:type="gramStart"/>
      <w:r w:rsidR="00A85D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="00A85DF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0"/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Сталин был против. «</w:t>
      </w:r>
      <w:r w:rsidR="007A38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же мечтала о киноверсии в редакции Шостаковича, но ставила по Римскому-Корсакову. 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Пиетет был устойчив. Любое отклонение вызывало сопротивление. Сталин был поклонником этой редакции: он знал музыку, нередко посещал </w:t>
      </w:r>
      <w:r w:rsidR="007A38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спектакли Большого театра»</w:t>
      </w:r>
      <w:r w:rsidR="007A38A4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1"/>
      </w:r>
      <w:r w:rsidR="007A38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416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1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итоге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8A1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съемки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фильма</w:t>
      </w:r>
      <w:r w:rsidR="008A1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закрыли, и Строева 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вернулась </w:t>
      </w:r>
      <w:r w:rsidR="008304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фильму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A1D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после смерти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ген</w:t>
      </w:r>
      <w:r w:rsidR="001A13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ерального секретаря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BA0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Съемки фильма закончились в 1954 году,   на киноэкраны  картина вышла в 1955 году. За основу была взята редакция Римского-Корсакова, а не Шостаковича. </w:t>
      </w:r>
      <w:r w:rsidR="00315A22"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 снимался в павильонах «Мосфильма», также были использованы комбинированные съемки. </w:t>
      </w:r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Главные роли в фильме исполнили оперные певцы. Бориса играл бас Александр Пирогов, Григория Отрепьева – Георгий </w:t>
      </w:r>
      <w:proofErr w:type="spellStart"/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Нэлепп</w:t>
      </w:r>
      <w:proofErr w:type="spellEnd"/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Юродивого – Иван Козловский. В целом, фильм-оперу Строевой уместнее считать </w:t>
      </w:r>
      <w:proofErr w:type="spellStart"/>
      <w:proofErr w:type="gramStart"/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а-фильмом</w:t>
      </w:r>
      <w:proofErr w:type="spellEnd"/>
      <w:proofErr w:type="gramEnd"/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фильмом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как режиссер ориентировался на постановку «Бориса», которая шла в ГАБТ. Сам фильм, несмотря на использование Строевой 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кинематографических</w:t>
      </w:r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средств выразительности, впрочем, довольно умеренных, (в фильме преобладают средние планы</w:t>
      </w:r>
      <w:r w:rsidR="00B92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кажется театрально статичным.</w:t>
      </w:r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произошло, возможно, </w:t>
      </w:r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из-за того, что большая часть фильма была снята в павильонах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киностудии</w:t>
      </w:r>
      <w:r w:rsidR="00BA0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возможно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A0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потому что актеры, оперные певцы, играют </w:t>
      </w:r>
      <w:r w:rsidR="00B920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скорее </w:t>
      </w:r>
      <w:r w:rsidR="00BA0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оперной, чем с </w:t>
      </w:r>
      <w:proofErr w:type="spellStart"/>
      <w:r w:rsidR="00BA0E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киноэстетикой</w:t>
      </w:r>
      <w:proofErr w:type="spellEnd"/>
      <w:r w:rsidR="005935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Сразу 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после выхода в газете «Правда» 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была напечатана 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статья Шостаковича, в которой он отмеча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несомненные достоинств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315A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работы: достаточно бережное отношение к музыкальному материалу, и особо выделяет правдиво показанный в опере народ, превосходно раскрытую тему ненависти крестьян к боярству и иезуитству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15A22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2"/>
      </w:r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63DE5" w:rsidRDefault="00961D89" w:rsidP="00A63DE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рецензии Б. </w:t>
      </w:r>
      <w:proofErr w:type="spellStart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Ярустовского</w:t>
      </w:r>
      <w:proofErr w:type="spellEnd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«Опера на экране» фильм хоть и получает положительную оценку со стороны рецензента за корректное и продуманное купирование сцен, однако довольной резкой критике подвергается трактовка некоторых персонажей</w:t>
      </w:r>
      <w:r w:rsidR="00D2520A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3"/>
      </w:r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 вину Строевой ставилась неправильное понимание образов </w:t>
      </w:r>
      <w:proofErr w:type="spellStart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Варлаама</w:t>
      </w:r>
      <w:proofErr w:type="spellEnd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Мисаила</w:t>
      </w:r>
      <w:proofErr w:type="spellEnd"/>
      <w:r w:rsidR="00217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которые в фильме оказывались </w:t>
      </w:r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«чуть ли не совестью народной» из-за того, что сценаристы в сцене «Под Кромами» передали им реплики</w:t>
      </w:r>
      <w:proofErr w:type="gramEnd"/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положительных персонажей, между тем как из их фраз в сцене у литовской границы угадывалась их «недалекая и пошлая жизненная философия»</w:t>
      </w:r>
      <w:r w:rsidR="00D04BE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4"/>
      </w:r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Критике подвергнуты и некоторые купюры фильма. Так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Ярустовский</w:t>
      </w:r>
      <w:proofErr w:type="spellEnd"/>
      <w:r w:rsidR="00455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указывает, что из-за замены рассказа Пимена об истории преступления Годунова на историю убийства Дмитрия в Угличе нарушилась логика завязки оперы, из-за чего Отрепьев кажется уже не авантюристом  и предателем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«народным мстителем»</w:t>
      </w:r>
      <w:r w:rsidR="00314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D2520A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5"/>
      </w:r>
      <w:r w:rsidR="00314B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C2E47" w:rsidRDefault="0078345A" w:rsidP="00A63DE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о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сновной темой 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большинства фильмов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Строевой была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народ и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революция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 дважды обращалась к музыкальному жанру,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Р. 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Тихомиров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ккер</w:t>
      </w:r>
      <w:proofErr w:type="spellEnd"/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посвятили себя музыкальному жанру. Тихомиров ставил не только фильмы-оперы, но и оперетты</w:t>
      </w:r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яркий пример «Крепостная актриса» по одноименной оперетте Т.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Хренникова</w:t>
      </w:r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Гориккер</w:t>
      </w:r>
      <w:proofErr w:type="spellEnd"/>
      <w:r w:rsidR="00E070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 обращался к жанру </w:t>
      </w:r>
      <w:proofErr w:type="spellStart"/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кинооперетты</w:t>
      </w:r>
      <w:proofErr w:type="spellEnd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(«Фиалки </w:t>
      </w:r>
      <w:proofErr w:type="spellStart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Монмарта</w:t>
      </w:r>
      <w:proofErr w:type="spellEnd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 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одноименной оперетте И.Кальмана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9E31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61D89" w:rsidRDefault="002C2E47" w:rsidP="00C42F5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1956 году</w:t>
      </w:r>
      <w:r w:rsidR="00533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Тихомиров</w:t>
      </w:r>
      <w:r w:rsidR="00533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ученик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режиссера</w:t>
      </w:r>
      <w:r w:rsidR="00533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Сергея Васильева,</w:t>
      </w:r>
      <w:r w:rsidRPr="00114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приступает к работе </w:t>
      </w:r>
      <w:r w:rsidR="00533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над фильмом-оперой «Евгений Онегин». Сценарий </w:t>
      </w:r>
      <w:r w:rsidR="005330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написал Александр Ивановский, однако этот сценарий не был сразу утвержден и подверг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критике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словам Исаака Гликмана</w:t>
      </w:r>
      <w:r w:rsidR="00C01470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6"/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консультанта кинокартины, 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Решено было, 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установить разделение труда между исполнителями: вокалисты поют, а исполнители играют» и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Гликман называет подобное разделение новшеством, однако, как мы видели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Рошаль планировал, что в «Алеко»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B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роли </w:t>
      </w:r>
      <w:r w:rsidR="00C609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будут 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исполнять</w:t>
      </w:r>
      <w:r w:rsidR="00C014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драматические актеры</w:t>
      </w:r>
      <w:r w:rsidR="008B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заранее записанную</w:t>
      </w:r>
      <w:r w:rsidR="008B6A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фонограмму. </w:t>
      </w:r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главные роли были приглашены тогда еще малоизвестные актеры Вадим Медведев (Онегин), 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Ариадна </w:t>
      </w:r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гелая (Татьяна), Игорь Озеров (Ленский) и Светла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Немоляева</w:t>
      </w:r>
      <w:proofErr w:type="spellEnd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(Ольга), фонограмма</w:t>
      </w:r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 была записана при участии известных певцов Большого театра – Галины Вишневской (Татьяна), Евгения </w:t>
      </w:r>
      <w:proofErr w:type="spellStart"/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Кибкало</w:t>
      </w:r>
      <w:proofErr w:type="spellEnd"/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(Онегин), Иван Петров (</w:t>
      </w:r>
      <w:proofErr w:type="spellStart"/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Гремин</w:t>
      </w:r>
      <w:proofErr w:type="spellEnd"/>
      <w:r w:rsidR="004A66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). 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Съемки фильма включали как павильонные</w:t>
      </w:r>
      <w:r w:rsidR="00630B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 и натурные съемки, изначально предполагалось, что фильм будут снимать в Коломне, но </w:t>
      </w:r>
      <w:r w:rsidR="00666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впоследствии 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место съемок перенесли</w:t>
      </w:r>
      <w:r w:rsidR="00666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F1E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основную часть снимали в Павловске</w:t>
      </w:r>
      <w:r w:rsidR="00666D9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7"/>
      </w:r>
      <w:r w:rsidR="00666D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07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E21ED" w:rsidRDefault="00314BA7" w:rsidP="00C42F5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Критикой фильм был оценен положительно, 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музыковед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Э.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Фрид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отмечала</w:t>
      </w:r>
      <w:r w:rsidR="00CD2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музыкальность и поэтичность фильма. По ее мнению, заимствование отдельных подробностей из первоисточника оказалось весьма </w:t>
      </w:r>
      <w:proofErr w:type="gramStart"/>
      <w:r w:rsidR="00CD2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плодотворными</w:t>
      </w:r>
      <w:proofErr w:type="gramEnd"/>
      <w:r w:rsidR="00CD2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органичными, не противоречащим музыке оперы</w:t>
      </w:r>
      <w:r w:rsidR="00CD2EE6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8"/>
      </w:r>
      <w:r w:rsidR="00CD2E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42F5D" w:rsidRDefault="00CD2EE6" w:rsidP="00C42F5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другой точкой зрения на фильм мы встречаемся в статье Б.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Ярустовского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«Возможности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кинооперы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240D1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09"/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Ярустовский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считает, что купюры, сделанные режиссером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хоть и необходимы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во многом нарушают логику развития некоторых сцен (в пример он п</w:t>
      </w:r>
      <w:r w:rsidR="005E4E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риводит сцену «Письмо Татьяны»,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сцену перед дуэлью), в некоторых местах режиссеру приходится ломать музыкальную форму: арии Ольги,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Гремина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звучат в своей первой, экспозиционной части.</w:t>
      </w:r>
      <w:proofErr w:type="gram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к недостаткам фильма </w:t>
      </w:r>
      <w:proofErr w:type="spellStart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Ярустовский</w:t>
      </w:r>
      <w:proofErr w:type="spellEnd"/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относит и съемку ансамблей, снятых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преимущественно крупным планом. 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ызывают у критика нарекания и несовпадение мимики актрисы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Ариадны Ше</w:t>
      </w:r>
      <w:r w:rsidR="006863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гелая</w:t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произносимого ей текста</w:t>
      </w:r>
      <w:r w:rsidR="00261D82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0"/>
      </w:r>
      <w:r w:rsidR="009240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B79D3" w:rsidRDefault="00237152" w:rsidP="00C305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1958</w:t>
      </w:r>
      <w:r w:rsidR="009E2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Вера Строева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решает 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поставить на киностудии «Мосфильм»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фильм-оперу «Хованщина», надеясь не только снять еще одну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кинооперу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но восстановить полную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раздвинуть ее сценический ряд, используя средства кино для </w:t>
      </w:r>
      <w:r w:rsidR="00C30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расширен</w:t>
      </w:r>
      <w:r w:rsidR="00933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C30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зрительской панорамы</w:t>
      </w:r>
      <w:r w:rsidR="00C305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1"/>
      </w:r>
      <w:r w:rsidR="009E2C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A02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6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Съемки велись</w:t>
      </w:r>
      <w:r w:rsidR="00257C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павильонах </w:t>
      </w:r>
      <w:r w:rsidR="00526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киностудии</w:t>
      </w:r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также были использованы комбинированные съемки</w:t>
      </w:r>
      <w:r w:rsidR="00526C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Строева 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отказалась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метода дублирования певцов актерами, потому в фильме главные роли исполнили оперные певцы</w:t>
      </w:r>
      <w:r w:rsidR="00257C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Шакловитый</w:t>
      </w:r>
      <w:proofErr w:type="spellEnd"/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Е. </w:t>
      </w:r>
      <w:proofErr w:type="spellStart"/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Кибкало</w:t>
      </w:r>
      <w:proofErr w:type="spellEnd"/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3E22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Иван </w:t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Хованский - А. Кривченя, Голицын -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 Петров, </w:t>
      </w:r>
      <w:proofErr w:type="spellStart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Досифей</w:t>
      </w:r>
      <w:proofErr w:type="spellEnd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М. </w:t>
      </w:r>
      <w:proofErr w:type="spellStart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Рейзен</w:t>
      </w:r>
      <w:proofErr w:type="spellEnd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как 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Мусоргский не успел закончить «</w:t>
      </w:r>
      <w:proofErr w:type="spellStart"/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Хованщину</w:t>
      </w:r>
      <w:proofErr w:type="spellEnd"/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», </w:t>
      </w:r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 существовала в поздней редакции Римског</w:t>
      </w:r>
      <w:r w:rsidR="00A13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-Корсакова, 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Дмитрию </w:t>
      </w:r>
      <w:r w:rsidR="00C30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стакович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 w:rsidR="003542AF" w:rsidRP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отредактировать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заново оркестровать про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зведение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потому чт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позднее писала Строева, «Римский-Корсаков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явно памятуя о царской цензуре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вынужден был в своей редакции многое упустить, чтобы облегчить путь опере своего умершего друга»</w:t>
      </w:r>
      <w:r w:rsidR="0097672A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2"/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этого Шоста</w:t>
      </w:r>
      <w:r w:rsidR="00EE2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кович работал над 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оркестровкой «</w:t>
      </w:r>
      <w:proofErr w:type="spellStart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Хованщины</w:t>
      </w:r>
      <w:proofErr w:type="spellEnd"/>
      <w:r w:rsidR="00EE2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театра оперы и балета им. Кирова</w:t>
      </w:r>
      <w:proofErr w:type="gramEnd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 дирижера приглашению Б.Хайкина)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137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тогда он должен был только расширить редакцию Римского-Корсакова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3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542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30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Задача постановщиков была следующей «…операм русских композиторов, и особенно Мусоргскому, всегда было тесно на сценической площадке…Только средствами экрана можно осуществить основной замысел Мусоргского – показать народ как главного героя»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30548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4"/>
      </w:r>
      <w:r w:rsidR="00C305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Версия «</w:t>
      </w:r>
      <w:proofErr w:type="spellStart"/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Хованщины</w:t>
      </w:r>
      <w:proofErr w:type="spellEnd"/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Строевой оказывается политизированной, причина чему, по словам 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режиссера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самом композиторе и его взглядах. «Театр Мусоргского – это политический театр.</w:t>
      </w:r>
      <w:r w:rsidR="00C610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Борьба Хованского, Голицы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и других между собой за 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власть, борьба «суетящихся партий», проигранная ими трагически оборачивается для народа. Мусоргский, один из образованнейших и передовых людей своего времени не мог недооценивать прогрессивной роли Петра и </w:t>
      </w:r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неизбежной победы над  «</w:t>
      </w:r>
      <w:proofErr w:type="spellStart"/>
      <w:r w:rsidR="00456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</w:t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иной</w:t>
      </w:r>
      <w:proofErr w:type="spellEnd"/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Но народу Петр не принес ожидаемой заветной воли и не облегчил его тяжелого существования»</w:t>
      </w:r>
      <w:r w:rsidR="000915B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5"/>
      </w:r>
      <w:r w:rsidR="000915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F1C7E" w:rsidRDefault="00CC3123" w:rsidP="00C305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Итогом редакции Шостаковича стала «ин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дивидуализация массы хора»: так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ари</w:t>
      </w:r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Шакловитого</w:t>
      </w:r>
      <w:proofErr w:type="spellEnd"/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судьбах Руси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передавалась Вожаку (человек из народа). Замысел перенести всю оперу целиком, без купюр все же не удалось осуществит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был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значительно сокращены арии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Досифея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Марфы (полностью исчезла ее </w:t>
      </w:r>
      <w:r w:rsidR="008F6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«Исходила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младешенька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»), зато была добавлена </w:t>
      </w:r>
      <w:r w:rsidR="009767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песня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Кузьки, песня о сплетне, которая в редакции Римского-Корсакова отсутствует.</w:t>
      </w:r>
      <w:r w:rsidR="004F23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Таким образом</w:t>
      </w:r>
      <w:r w:rsidR="00EE2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намеренно авторы</w:t>
      </w:r>
      <w:r w:rsidR="00EE2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новой редакции акцентируют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внимания на судьбах народа, текст же остальных персонажей, являющих собой «консервативн</w:t>
      </w:r>
      <w:r w:rsidR="00EE2D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силы» подвергся купированию. </w:t>
      </w:r>
    </w:p>
    <w:p w:rsidR="00CC3123" w:rsidRDefault="00EE2D49" w:rsidP="00C30548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пишет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Хентова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персонаж Марфы не представлял для Шостаковича ценности, ее мистицизм и фанатизм ему были чужды, но, как добавляет </w:t>
      </w:r>
      <w:r w:rsidR="00C861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</w:t>
      </w:r>
      <w:r w:rsidR="004F1C7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C861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тельница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сила страсти, беззаветная любовь к Андрею Хованскому сближает Марфу с </w:t>
      </w:r>
      <w:r w:rsidR="001E6A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Катериной Измайловой,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персонаж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оперы Шостаковича «Леди Макбет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Мценского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уезда», которая в эти годы была под запретом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6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2520A" w:rsidRDefault="004F1C7E" w:rsidP="00A0179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 смертью Сталина цензура в кинематографе не ослабла. Сразу после выхода 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Хованщины</w:t>
      </w:r>
      <w:proofErr w:type="spellEnd"/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режиссера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обвинили в «идейных ошибках». Так в докладной записке </w:t>
      </w:r>
      <w:r w:rsidRP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отдела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 8 апреля 1959 года, написанную </w:t>
      </w:r>
      <w:r w:rsidR="008F63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музыковедом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</w:t>
      </w:r>
      <w:r w:rsidR="007834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Ярустовским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те годы заведующий сектором музыки отдела культуры ЦК КПСС)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читаем о следующих недостатках, которые были обнаружены: «Авторы не сумели исторически правильно осветить этот период. Вопреки истории, вопреки замыслу Мусоргского, в фильме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показывается как народ, относясь с ненавистью к войскам молодого Петра, скорбит по поводу поражения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антипетровских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консервативных с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 (рас</w:t>
      </w:r>
      <w:r w:rsidR="00995F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кольники, стрельцы и другие)...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Представляется также малоцелесообразным в настоящее время, в условиях некоторого оживления сектантской деятельности, показывать раскольников в несколько идеализированном освещении, особенно в сцене самосожжения».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7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Идейные ошибки предлагалось полностью исправить, в сценарии необходимо было нести «серьезные исправления, позволяющие восстановить историческую правду и приблизить его к замыслу фильма»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8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 итоге фильм подвергся практически полной переделке и монтажу: был добавлено авторское предисловие, которое уточняло и характеризовало историческую эпоху, а также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указывало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прогрессивную роль Петра в истории России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ее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особом народном пути.</w:t>
      </w:r>
      <w:proofErr w:type="gramEnd"/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была усилена тема бесправия народа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значительно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сокращены 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некоторые сцены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например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выезд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Хованского на Красную площадь,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сцены с </w:t>
      </w:r>
      <w:proofErr w:type="spellStart"/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Досифеем</w:t>
      </w:r>
      <w:proofErr w:type="spellEnd"/>
      <w:r w:rsidR="004778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</w:t>
      </w:r>
      <w:r w:rsidR="00CE21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заключительный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эпизод, где 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новом варианте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подчеркнуто, что народ не принимает акцию самосожжения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раскольников 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19"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036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3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 дл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Союзэкспортфильма</w:t>
      </w:r>
      <w:proofErr w:type="spellEnd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изготов</w:t>
      </w:r>
      <w:r w:rsidR="00A63D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негатив кинокартины</w:t>
      </w:r>
      <w:r w:rsidR="00933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33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котором отсутствовало 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авторское предисловие</w:t>
      </w:r>
      <w:r w:rsidR="00933A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кроме того 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специально была </w:t>
      </w:r>
      <w:proofErr w:type="spellStart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доснята</w:t>
      </w:r>
      <w:proofErr w:type="spellEnd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песня Марфы «Исходила </w:t>
      </w:r>
      <w:proofErr w:type="spellStart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младешенька</w:t>
      </w:r>
      <w:proofErr w:type="spellEnd"/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6075C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20"/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84372" w:rsidRDefault="00584372" w:rsidP="00A0179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съемок картины Строева столкнулась не только с цензурными ограничениями, но и с жестким ограничением пленки.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Режиссеру и оператору несколько раз делали выговор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удерживали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 месячной зарплаты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«вопиющее нарушение производственной дисциплины и отсутствие должной организации творческого процесса на съемочной площадке» из-за того, что на съемки фильма ушло больше негативной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пленки, чем это было заложено в изначальной смете</w:t>
      </w:r>
      <w:r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21"/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прочем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потом приказ был отменен, так как выяснилось, что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несмотря на дополнительные съемки, «име</w:t>
      </w:r>
      <w:r w:rsidR="00F607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лась</w:t>
      </w:r>
      <w:r w:rsidR="00AB5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экономия пленки»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F1C7E" w:rsidRDefault="00584372" w:rsidP="00A0179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прессе фильм из-за купюр и «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вольности»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отношению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получил довольно противоречивые оценки, однако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отметила М.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Саб</w:t>
      </w:r>
      <w:r w:rsidR="00EE6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ина</w:t>
      </w:r>
      <w:proofErr w:type="spellEnd"/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рецензии на «</w:t>
      </w:r>
      <w:proofErr w:type="spellStart"/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Хованщину</w:t>
      </w:r>
      <w:proofErr w:type="spellEnd"/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Строева поступила совершенно правильно</w:t>
      </w:r>
      <w:r w:rsidR="00291A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когда ввела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отсутствующие в редакц</w:t>
      </w:r>
      <w:r w:rsidR="00961D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ии Римского-Корсакова  народные 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сцены «пришлого люда», которые несут в себе «</w:t>
      </w:r>
      <w:r w:rsidR="00D2520A" w:rsidRP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основную положительную идею произведения, идею Родины, моральную оценку событий</w:t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64CA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22"/>
      </w:r>
      <w:r w:rsidR="00D252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</w:t>
      </w:r>
      <w:proofErr w:type="spellStart"/>
      <w:r w:rsidR="00EE6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Саб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EE6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указывает на «статичность и </w:t>
      </w:r>
      <w:proofErr w:type="spellStart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обезличенность</w:t>
      </w:r>
      <w:proofErr w:type="spellEnd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некоторых местах народной</w:t>
      </w:r>
      <w:proofErr w:type="gramEnd"/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толпы, </w:t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воспринимающаяся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прежде всего</w:t>
      </w:r>
      <w:r w:rsidR="001949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хор, а не как живая и разнохарактерная масса</w:t>
      </w:r>
      <w:r w:rsid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664CAB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footnoteReference w:id="123"/>
      </w:r>
      <w:r w:rsidR="00664CAB" w:rsidRPr="00664C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372D2" w:rsidRDefault="0033782A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792">
        <w:rPr>
          <w:rFonts w:ascii="Times New Roman" w:hAnsi="Times New Roman"/>
          <w:sz w:val="28"/>
          <w:szCs w:val="28"/>
        </w:rPr>
        <w:t>В 1959 году Роман Тихомиров приступил к съемкам фильма «Пиковая</w:t>
      </w:r>
      <w:r w:rsidR="00477849">
        <w:rPr>
          <w:rFonts w:ascii="Times New Roman" w:hAnsi="Times New Roman"/>
          <w:sz w:val="28"/>
          <w:szCs w:val="28"/>
        </w:rPr>
        <w:t xml:space="preserve"> дама» на киностудии «Ленфильм». Д</w:t>
      </w:r>
      <w:r w:rsidRPr="00F12792">
        <w:rPr>
          <w:rFonts w:ascii="Times New Roman" w:hAnsi="Times New Roman"/>
          <w:sz w:val="28"/>
          <w:szCs w:val="28"/>
        </w:rPr>
        <w:t xml:space="preserve">о этого, как уже упоминалась, </w:t>
      </w:r>
      <w:r w:rsidR="009172EA">
        <w:rPr>
          <w:rFonts w:ascii="Times New Roman" w:hAnsi="Times New Roman"/>
          <w:sz w:val="28"/>
          <w:szCs w:val="28"/>
        </w:rPr>
        <w:t xml:space="preserve">фильм планировали снять братья Васильевы, </w:t>
      </w:r>
      <w:r w:rsidR="00477849">
        <w:rPr>
          <w:rFonts w:ascii="Times New Roman" w:hAnsi="Times New Roman"/>
          <w:sz w:val="28"/>
          <w:szCs w:val="28"/>
        </w:rPr>
        <w:t>но</w:t>
      </w:r>
      <w:r w:rsidR="009172EA">
        <w:rPr>
          <w:rFonts w:ascii="Times New Roman" w:hAnsi="Times New Roman"/>
          <w:sz w:val="28"/>
          <w:szCs w:val="28"/>
        </w:rPr>
        <w:t xml:space="preserve"> проект так и не состоялся</w:t>
      </w:r>
      <w:r w:rsidR="00AD2B58">
        <w:rPr>
          <w:rFonts w:ascii="Times New Roman" w:hAnsi="Times New Roman"/>
          <w:sz w:val="28"/>
          <w:szCs w:val="28"/>
        </w:rPr>
        <w:t>.</w:t>
      </w:r>
      <w:r w:rsidRPr="00F12792">
        <w:rPr>
          <w:rFonts w:ascii="Times New Roman" w:hAnsi="Times New Roman"/>
          <w:sz w:val="28"/>
          <w:szCs w:val="28"/>
        </w:rPr>
        <w:t xml:space="preserve"> К работе над новым сценарием к «Пиковой даме» </w:t>
      </w:r>
      <w:r w:rsidR="009172EA">
        <w:rPr>
          <w:rFonts w:ascii="Times New Roman" w:hAnsi="Times New Roman"/>
          <w:sz w:val="28"/>
          <w:szCs w:val="28"/>
        </w:rPr>
        <w:t>был приглашен</w:t>
      </w:r>
      <w:r w:rsidRPr="00F12792">
        <w:rPr>
          <w:rFonts w:ascii="Times New Roman" w:hAnsi="Times New Roman"/>
          <w:sz w:val="28"/>
          <w:szCs w:val="28"/>
        </w:rPr>
        <w:t xml:space="preserve"> </w:t>
      </w:r>
      <w:r w:rsidR="00A01797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F12792">
        <w:rPr>
          <w:rFonts w:ascii="Times New Roman" w:hAnsi="Times New Roman"/>
          <w:sz w:val="28"/>
          <w:szCs w:val="28"/>
        </w:rPr>
        <w:t>Ярустовский</w:t>
      </w:r>
      <w:proofErr w:type="spellEnd"/>
      <w:r w:rsidRPr="00F12792">
        <w:rPr>
          <w:rFonts w:ascii="Times New Roman" w:hAnsi="Times New Roman"/>
          <w:sz w:val="28"/>
          <w:szCs w:val="28"/>
        </w:rPr>
        <w:t xml:space="preserve">, свое согласие на участие </w:t>
      </w:r>
      <w:r w:rsidR="009172EA">
        <w:rPr>
          <w:rFonts w:ascii="Times New Roman" w:hAnsi="Times New Roman"/>
          <w:sz w:val="28"/>
          <w:szCs w:val="28"/>
        </w:rPr>
        <w:t xml:space="preserve"> в разработке сценария </w:t>
      </w:r>
      <w:r w:rsidRPr="00F12792">
        <w:rPr>
          <w:rFonts w:ascii="Times New Roman" w:hAnsi="Times New Roman"/>
          <w:sz w:val="28"/>
          <w:szCs w:val="28"/>
        </w:rPr>
        <w:t>дал также П.</w:t>
      </w:r>
      <w:r w:rsidR="00847C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792">
        <w:rPr>
          <w:rFonts w:ascii="Times New Roman" w:hAnsi="Times New Roman"/>
          <w:sz w:val="28"/>
          <w:szCs w:val="28"/>
        </w:rPr>
        <w:t>Вайсбрем</w:t>
      </w:r>
      <w:proofErr w:type="spellEnd"/>
      <w:r w:rsidRPr="00F12792">
        <w:rPr>
          <w:rFonts w:ascii="Times New Roman" w:hAnsi="Times New Roman"/>
          <w:sz w:val="28"/>
          <w:szCs w:val="28"/>
        </w:rPr>
        <w:t xml:space="preserve">. </w:t>
      </w:r>
      <w:r w:rsidR="002372D2">
        <w:rPr>
          <w:rFonts w:ascii="Times New Roman" w:hAnsi="Times New Roman"/>
          <w:sz w:val="28"/>
          <w:szCs w:val="28"/>
        </w:rPr>
        <w:t>Работа над сценарием</w:t>
      </w:r>
      <w:r w:rsidR="002372D2" w:rsidRPr="00F12792">
        <w:rPr>
          <w:rFonts w:ascii="Times New Roman" w:hAnsi="Times New Roman"/>
          <w:sz w:val="28"/>
          <w:szCs w:val="28"/>
        </w:rPr>
        <w:t xml:space="preserve"> был</w:t>
      </w:r>
      <w:r w:rsidR="002372D2">
        <w:rPr>
          <w:rFonts w:ascii="Times New Roman" w:hAnsi="Times New Roman"/>
          <w:sz w:val="28"/>
          <w:szCs w:val="28"/>
        </w:rPr>
        <w:t>а</w:t>
      </w:r>
      <w:r w:rsidR="002372D2" w:rsidRPr="00F12792">
        <w:rPr>
          <w:rFonts w:ascii="Times New Roman" w:hAnsi="Times New Roman"/>
          <w:sz w:val="28"/>
          <w:szCs w:val="28"/>
        </w:rPr>
        <w:t xml:space="preserve"> завершен</w:t>
      </w:r>
      <w:r w:rsidR="002372D2">
        <w:rPr>
          <w:rFonts w:ascii="Times New Roman" w:hAnsi="Times New Roman"/>
          <w:sz w:val="28"/>
          <w:szCs w:val="28"/>
        </w:rPr>
        <w:t>а</w:t>
      </w:r>
      <w:r w:rsidR="002372D2" w:rsidRPr="00F12792">
        <w:rPr>
          <w:rFonts w:ascii="Times New Roman" w:hAnsi="Times New Roman"/>
          <w:sz w:val="28"/>
          <w:szCs w:val="28"/>
        </w:rPr>
        <w:t xml:space="preserve"> осенью 1959 года. </w:t>
      </w:r>
      <w:r w:rsidR="00E90874" w:rsidRPr="00F12792">
        <w:rPr>
          <w:rFonts w:ascii="Times New Roman" w:hAnsi="Times New Roman"/>
          <w:sz w:val="28"/>
          <w:szCs w:val="28"/>
        </w:rPr>
        <w:t>Тихомиров</w:t>
      </w:r>
      <w:r w:rsidR="00E90874">
        <w:rPr>
          <w:rFonts w:ascii="Times New Roman" w:hAnsi="Times New Roman"/>
          <w:sz w:val="28"/>
          <w:szCs w:val="28"/>
        </w:rPr>
        <w:t xml:space="preserve">у предложили снять фильм по уже существующему сценарию </w:t>
      </w:r>
      <w:proofErr w:type="spellStart"/>
      <w:r w:rsidR="00E90874">
        <w:rPr>
          <w:rFonts w:ascii="Times New Roman" w:hAnsi="Times New Roman"/>
          <w:sz w:val="28"/>
          <w:szCs w:val="28"/>
        </w:rPr>
        <w:t>Васильевых-</w:t>
      </w:r>
      <w:r w:rsidR="00E90874" w:rsidRPr="00F12792">
        <w:rPr>
          <w:rFonts w:ascii="Times New Roman" w:hAnsi="Times New Roman"/>
          <w:sz w:val="28"/>
          <w:szCs w:val="28"/>
        </w:rPr>
        <w:t>Вайсбрема</w:t>
      </w:r>
      <w:proofErr w:type="spellEnd"/>
      <w:r w:rsidR="00E90874" w:rsidRPr="00F12792">
        <w:rPr>
          <w:rFonts w:ascii="Times New Roman" w:hAnsi="Times New Roman"/>
          <w:sz w:val="28"/>
          <w:szCs w:val="28"/>
        </w:rPr>
        <w:t>,</w:t>
      </w:r>
      <w:r w:rsidR="00E90874">
        <w:rPr>
          <w:rFonts w:ascii="Times New Roman" w:hAnsi="Times New Roman"/>
          <w:sz w:val="28"/>
          <w:szCs w:val="28"/>
        </w:rPr>
        <w:t xml:space="preserve"> однако режиссер</w:t>
      </w:r>
      <w:r w:rsidR="00E90874" w:rsidRPr="00F12792">
        <w:rPr>
          <w:rFonts w:ascii="Times New Roman" w:hAnsi="Times New Roman"/>
          <w:sz w:val="28"/>
          <w:szCs w:val="28"/>
        </w:rPr>
        <w:t xml:space="preserve"> </w:t>
      </w:r>
      <w:r w:rsidR="00E90874">
        <w:rPr>
          <w:rFonts w:ascii="Times New Roman" w:hAnsi="Times New Roman"/>
          <w:sz w:val="28"/>
          <w:szCs w:val="28"/>
        </w:rPr>
        <w:t>решил</w:t>
      </w:r>
      <w:r w:rsidR="00E90874" w:rsidRPr="00F12792">
        <w:rPr>
          <w:rFonts w:ascii="Times New Roman" w:hAnsi="Times New Roman"/>
          <w:sz w:val="28"/>
          <w:szCs w:val="28"/>
        </w:rPr>
        <w:t>, что не будет полностью использовать сценарий Васильевых</w:t>
      </w:r>
      <w:r w:rsidR="00E90874">
        <w:rPr>
          <w:rFonts w:ascii="Times New Roman" w:hAnsi="Times New Roman"/>
          <w:sz w:val="28"/>
          <w:szCs w:val="28"/>
        </w:rPr>
        <w:t xml:space="preserve">, </w:t>
      </w:r>
      <w:r w:rsidR="00E90874" w:rsidRPr="00F12792">
        <w:rPr>
          <w:rFonts w:ascii="Times New Roman" w:hAnsi="Times New Roman"/>
          <w:sz w:val="28"/>
          <w:szCs w:val="28"/>
        </w:rPr>
        <w:t>а снимет фильм по собственному сценар</w:t>
      </w:r>
      <w:r w:rsidR="00E90874">
        <w:rPr>
          <w:rFonts w:ascii="Times New Roman" w:hAnsi="Times New Roman"/>
          <w:sz w:val="28"/>
          <w:szCs w:val="28"/>
        </w:rPr>
        <w:t>ию с минимальным заимствованием. В</w:t>
      </w:r>
      <w:r w:rsidR="00E90874" w:rsidRPr="00F12792">
        <w:rPr>
          <w:rFonts w:ascii="Times New Roman" w:hAnsi="Times New Roman"/>
          <w:sz w:val="28"/>
          <w:szCs w:val="28"/>
        </w:rPr>
        <w:t xml:space="preserve"> итоге</w:t>
      </w:r>
      <w:r w:rsidR="00E90874">
        <w:rPr>
          <w:rFonts w:ascii="Times New Roman" w:hAnsi="Times New Roman"/>
          <w:sz w:val="28"/>
          <w:szCs w:val="28"/>
        </w:rPr>
        <w:t>, хотя в фильме</w:t>
      </w:r>
      <w:r w:rsidR="002372D2">
        <w:rPr>
          <w:rFonts w:ascii="Times New Roman" w:hAnsi="Times New Roman"/>
          <w:sz w:val="28"/>
          <w:szCs w:val="28"/>
        </w:rPr>
        <w:t xml:space="preserve"> первоначальный сценарий</w:t>
      </w:r>
      <w:r w:rsidR="00E90874">
        <w:rPr>
          <w:rFonts w:ascii="Times New Roman" w:hAnsi="Times New Roman"/>
          <w:sz w:val="28"/>
          <w:szCs w:val="28"/>
        </w:rPr>
        <w:t xml:space="preserve">  практически не </w:t>
      </w:r>
      <w:r w:rsidR="002372D2">
        <w:rPr>
          <w:rFonts w:ascii="Times New Roman" w:hAnsi="Times New Roman"/>
          <w:sz w:val="28"/>
          <w:szCs w:val="28"/>
        </w:rPr>
        <w:t>использовался</w:t>
      </w:r>
      <w:r w:rsidR="00E90874">
        <w:rPr>
          <w:rFonts w:ascii="Times New Roman" w:hAnsi="Times New Roman"/>
          <w:sz w:val="28"/>
          <w:szCs w:val="28"/>
        </w:rPr>
        <w:t xml:space="preserve">,  </w:t>
      </w:r>
      <w:r w:rsidR="00E90874" w:rsidRPr="00F12792">
        <w:rPr>
          <w:rFonts w:ascii="Times New Roman" w:hAnsi="Times New Roman"/>
          <w:sz w:val="28"/>
          <w:szCs w:val="28"/>
        </w:rPr>
        <w:t>в титры «Пиковой дамы» были включены имена Васильевых как сценаристов.</w:t>
      </w:r>
      <w:r w:rsidRPr="00F12792">
        <w:rPr>
          <w:rFonts w:ascii="Times New Roman" w:hAnsi="Times New Roman"/>
          <w:sz w:val="28"/>
          <w:szCs w:val="28"/>
        </w:rPr>
        <w:t xml:space="preserve"> </w:t>
      </w:r>
    </w:p>
    <w:p w:rsidR="00961D89" w:rsidRDefault="0033782A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792">
        <w:rPr>
          <w:rFonts w:ascii="Times New Roman" w:hAnsi="Times New Roman"/>
          <w:sz w:val="28"/>
          <w:szCs w:val="28"/>
        </w:rPr>
        <w:lastRenderedPageBreak/>
        <w:t xml:space="preserve">Из сценария 1945 года в </w:t>
      </w:r>
      <w:proofErr w:type="gramStart"/>
      <w:r w:rsidRPr="00F12792">
        <w:rPr>
          <w:rFonts w:ascii="Times New Roman" w:hAnsi="Times New Roman"/>
          <w:sz w:val="28"/>
          <w:szCs w:val="28"/>
        </w:rPr>
        <w:t>новый</w:t>
      </w:r>
      <w:proofErr w:type="gramEnd"/>
      <w:r w:rsidRPr="00F12792">
        <w:rPr>
          <w:rFonts w:ascii="Times New Roman" w:hAnsi="Times New Roman"/>
          <w:sz w:val="28"/>
          <w:szCs w:val="28"/>
        </w:rPr>
        <w:t xml:space="preserve"> </w:t>
      </w:r>
      <w:r w:rsidR="00F12792" w:rsidRPr="00F12792">
        <w:rPr>
          <w:rFonts w:ascii="Times New Roman" w:hAnsi="Times New Roman"/>
          <w:sz w:val="28"/>
          <w:szCs w:val="28"/>
        </w:rPr>
        <w:t>были перенесены</w:t>
      </w:r>
      <w:r w:rsidRPr="00F12792">
        <w:rPr>
          <w:rFonts w:ascii="Times New Roman" w:hAnsi="Times New Roman"/>
          <w:sz w:val="28"/>
          <w:szCs w:val="28"/>
        </w:rPr>
        <w:t xml:space="preserve"> </w:t>
      </w:r>
      <w:r w:rsidR="009172EA">
        <w:rPr>
          <w:rFonts w:ascii="Times New Roman" w:hAnsi="Times New Roman"/>
          <w:sz w:val="28"/>
          <w:szCs w:val="28"/>
        </w:rPr>
        <w:t xml:space="preserve">только </w:t>
      </w:r>
      <w:r w:rsidRPr="00F12792">
        <w:rPr>
          <w:rFonts w:ascii="Times New Roman" w:hAnsi="Times New Roman"/>
          <w:sz w:val="28"/>
          <w:szCs w:val="28"/>
        </w:rPr>
        <w:t>две сцены: в</w:t>
      </w:r>
      <w:r w:rsidR="00F12792" w:rsidRPr="00F12792">
        <w:rPr>
          <w:rFonts w:ascii="Times New Roman" w:hAnsi="Times New Roman"/>
          <w:sz w:val="28"/>
          <w:szCs w:val="28"/>
        </w:rPr>
        <w:t xml:space="preserve"> казарме</w:t>
      </w:r>
      <w:r w:rsidRPr="00F12792">
        <w:rPr>
          <w:rFonts w:ascii="Times New Roman" w:hAnsi="Times New Roman"/>
          <w:sz w:val="28"/>
          <w:szCs w:val="28"/>
        </w:rPr>
        <w:t xml:space="preserve"> и на Зимней канавке.</w:t>
      </w:r>
      <w:r w:rsidR="00E90874">
        <w:rPr>
          <w:rFonts w:ascii="Times New Roman" w:hAnsi="Times New Roman"/>
          <w:sz w:val="28"/>
          <w:szCs w:val="28"/>
        </w:rPr>
        <w:t xml:space="preserve"> Так же</w:t>
      </w:r>
      <w:r w:rsidR="00961D89">
        <w:rPr>
          <w:rFonts w:ascii="Times New Roman" w:hAnsi="Times New Roman"/>
          <w:sz w:val="28"/>
          <w:szCs w:val="28"/>
        </w:rPr>
        <w:t>,</w:t>
      </w:r>
      <w:r w:rsidR="00E90874">
        <w:rPr>
          <w:rFonts w:ascii="Times New Roman" w:hAnsi="Times New Roman"/>
          <w:sz w:val="28"/>
          <w:szCs w:val="28"/>
        </w:rPr>
        <w:t xml:space="preserve"> как и в сценарии Васильевых</w:t>
      </w:r>
      <w:r w:rsidR="00961D89">
        <w:rPr>
          <w:rFonts w:ascii="Times New Roman" w:hAnsi="Times New Roman"/>
          <w:sz w:val="28"/>
          <w:szCs w:val="28"/>
        </w:rPr>
        <w:t>,</w:t>
      </w:r>
      <w:r w:rsidR="00E90874">
        <w:rPr>
          <w:rFonts w:ascii="Times New Roman" w:hAnsi="Times New Roman"/>
          <w:sz w:val="28"/>
          <w:szCs w:val="28"/>
        </w:rPr>
        <w:t xml:space="preserve"> действие было перенесено из </w:t>
      </w:r>
      <w:r w:rsidR="00E90874">
        <w:rPr>
          <w:rFonts w:ascii="Times New Roman" w:hAnsi="Times New Roman"/>
          <w:sz w:val="28"/>
          <w:szCs w:val="28"/>
          <w:lang w:val="it-IT"/>
        </w:rPr>
        <w:t>XVIII</w:t>
      </w:r>
      <w:r w:rsidR="00E90874" w:rsidRPr="00E90874">
        <w:rPr>
          <w:rFonts w:ascii="Times New Roman" w:hAnsi="Times New Roman"/>
          <w:sz w:val="28"/>
          <w:szCs w:val="28"/>
        </w:rPr>
        <w:t xml:space="preserve"> </w:t>
      </w:r>
      <w:r w:rsidR="00E90874">
        <w:rPr>
          <w:rFonts w:ascii="Times New Roman" w:hAnsi="Times New Roman"/>
          <w:sz w:val="28"/>
          <w:szCs w:val="28"/>
        </w:rPr>
        <w:t xml:space="preserve">века в начало </w:t>
      </w:r>
      <w:r w:rsidR="00E90874">
        <w:rPr>
          <w:rFonts w:ascii="Times New Roman" w:hAnsi="Times New Roman"/>
          <w:sz w:val="28"/>
          <w:szCs w:val="28"/>
          <w:lang w:val="it-IT"/>
        </w:rPr>
        <w:t>XIX</w:t>
      </w:r>
      <w:r w:rsidR="00E90874" w:rsidRPr="00E90874">
        <w:rPr>
          <w:rFonts w:ascii="Times New Roman" w:hAnsi="Times New Roman"/>
          <w:sz w:val="28"/>
          <w:szCs w:val="28"/>
        </w:rPr>
        <w:t xml:space="preserve">, </w:t>
      </w:r>
      <w:r w:rsidR="00961D89">
        <w:rPr>
          <w:rFonts w:ascii="Times New Roman" w:hAnsi="Times New Roman"/>
          <w:sz w:val="28"/>
          <w:szCs w:val="28"/>
        </w:rPr>
        <w:t xml:space="preserve">но </w:t>
      </w:r>
      <w:r w:rsidR="00E90874">
        <w:rPr>
          <w:rFonts w:ascii="Times New Roman" w:hAnsi="Times New Roman"/>
          <w:sz w:val="28"/>
          <w:szCs w:val="28"/>
        </w:rPr>
        <w:t>зима</w:t>
      </w:r>
      <w:r w:rsidR="00961D89">
        <w:rPr>
          <w:rFonts w:ascii="Times New Roman" w:hAnsi="Times New Roman"/>
          <w:sz w:val="28"/>
          <w:szCs w:val="28"/>
        </w:rPr>
        <w:t xml:space="preserve"> в сценарии</w:t>
      </w:r>
      <w:r w:rsidR="00E90874">
        <w:rPr>
          <w:rFonts w:ascii="Times New Roman" w:hAnsi="Times New Roman"/>
          <w:sz w:val="28"/>
          <w:szCs w:val="28"/>
        </w:rPr>
        <w:t xml:space="preserve"> сменилась осенью.</w:t>
      </w:r>
      <w:r w:rsidR="00961D89">
        <w:rPr>
          <w:rFonts w:ascii="Times New Roman" w:hAnsi="Times New Roman"/>
          <w:sz w:val="28"/>
          <w:szCs w:val="28"/>
        </w:rPr>
        <w:t xml:space="preserve"> </w:t>
      </w:r>
      <w:r w:rsidR="00D7047B" w:rsidRPr="00F12792">
        <w:rPr>
          <w:rFonts w:ascii="Times New Roman" w:hAnsi="Times New Roman"/>
          <w:sz w:val="28"/>
          <w:szCs w:val="28"/>
        </w:rPr>
        <w:t xml:space="preserve">Вновь была использован метод дублирования </w:t>
      </w:r>
      <w:r w:rsidR="00AD2B58">
        <w:rPr>
          <w:rFonts w:ascii="Times New Roman" w:hAnsi="Times New Roman"/>
          <w:sz w:val="28"/>
          <w:szCs w:val="28"/>
        </w:rPr>
        <w:t>оперных певцов драматическими артистами</w:t>
      </w:r>
      <w:r w:rsidR="00D7047B" w:rsidRPr="00F12792">
        <w:rPr>
          <w:rFonts w:ascii="Times New Roman" w:hAnsi="Times New Roman"/>
          <w:sz w:val="28"/>
          <w:szCs w:val="28"/>
        </w:rPr>
        <w:t>. На роль Томского Тихомиров пригласил Вадима Медведева, который исполнял роль Онегина в первой картине режиссера, на роль Германа было решено взять Олега Стриженова</w:t>
      </w:r>
      <w:r w:rsidR="00A01797">
        <w:rPr>
          <w:rFonts w:ascii="Times New Roman" w:hAnsi="Times New Roman"/>
          <w:sz w:val="28"/>
          <w:szCs w:val="28"/>
        </w:rPr>
        <w:t xml:space="preserve"> (хотя изначально предполагалось, что роль исполнит Иннокентий Смоктуновский)</w:t>
      </w:r>
      <w:r w:rsidR="00CD320E">
        <w:rPr>
          <w:rFonts w:ascii="Times New Roman" w:hAnsi="Times New Roman"/>
          <w:sz w:val="28"/>
          <w:szCs w:val="28"/>
        </w:rPr>
        <w:t xml:space="preserve">. </w:t>
      </w:r>
    </w:p>
    <w:p w:rsidR="009172EA" w:rsidRDefault="00F1279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792">
        <w:rPr>
          <w:rFonts w:ascii="Times New Roman" w:hAnsi="Times New Roman"/>
          <w:sz w:val="28"/>
          <w:szCs w:val="28"/>
        </w:rPr>
        <w:t>В</w:t>
      </w:r>
      <w:r w:rsidR="00D7047B" w:rsidRPr="00F12792">
        <w:rPr>
          <w:rFonts w:ascii="Times New Roman" w:hAnsi="Times New Roman"/>
          <w:sz w:val="28"/>
          <w:szCs w:val="28"/>
        </w:rPr>
        <w:t xml:space="preserve"> начале 1960 года началась запись фонограммы</w:t>
      </w:r>
      <w:r w:rsidRPr="00F12792">
        <w:rPr>
          <w:rFonts w:ascii="Times New Roman" w:hAnsi="Times New Roman"/>
          <w:sz w:val="28"/>
          <w:szCs w:val="28"/>
        </w:rPr>
        <w:t xml:space="preserve"> для фильма</w:t>
      </w:r>
      <w:r>
        <w:rPr>
          <w:rFonts w:ascii="Times New Roman" w:hAnsi="Times New Roman"/>
          <w:sz w:val="28"/>
          <w:szCs w:val="28"/>
        </w:rPr>
        <w:t xml:space="preserve"> (главные роли </w:t>
      </w:r>
      <w:r w:rsidR="00A01797">
        <w:rPr>
          <w:rFonts w:ascii="Times New Roman" w:hAnsi="Times New Roman"/>
          <w:sz w:val="28"/>
          <w:szCs w:val="28"/>
        </w:rPr>
        <w:t>исполнили звезды</w:t>
      </w:r>
      <w:r>
        <w:rPr>
          <w:rFonts w:ascii="Times New Roman" w:hAnsi="Times New Roman"/>
          <w:sz w:val="28"/>
          <w:szCs w:val="28"/>
        </w:rPr>
        <w:t xml:space="preserve"> Большого</w:t>
      </w:r>
      <w:r w:rsidR="00D7047B" w:rsidRPr="00F127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театра</w:t>
      </w:r>
      <w:r w:rsidR="004A664D">
        <w:rPr>
          <w:rFonts w:ascii="Times New Roman" w:hAnsi="Times New Roman"/>
          <w:sz w:val="28"/>
          <w:szCs w:val="28"/>
        </w:rPr>
        <w:t xml:space="preserve"> (ГАБТ)</w:t>
      </w:r>
      <w:r>
        <w:rPr>
          <w:rFonts w:ascii="Times New Roman" w:hAnsi="Times New Roman"/>
          <w:sz w:val="28"/>
          <w:szCs w:val="28"/>
        </w:rPr>
        <w:t xml:space="preserve"> Зураба Анджапаридзе (Герман), Лиза – Тамара </w:t>
      </w:r>
      <w:proofErr w:type="spellStart"/>
      <w:r>
        <w:rPr>
          <w:rFonts w:ascii="Times New Roman" w:hAnsi="Times New Roman"/>
          <w:sz w:val="28"/>
          <w:szCs w:val="28"/>
        </w:rPr>
        <w:t>Милашкина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Евгений </w:t>
      </w:r>
      <w:proofErr w:type="spellStart"/>
      <w:r>
        <w:rPr>
          <w:rFonts w:ascii="Times New Roman" w:hAnsi="Times New Roman"/>
          <w:sz w:val="28"/>
          <w:szCs w:val="28"/>
        </w:rPr>
        <w:t>Кибкало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(Елецкий)</w:t>
      </w:r>
      <w:r w:rsidR="00A0179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AD2B58">
        <w:rPr>
          <w:rFonts w:ascii="Times New Roman" w:hAnsi="Times New Roman"/>
          <w:sz w:val="28"/>
          <w:szCs w:val="28"/>
        </w:rPr>
        <w:t xml:space="preserve">Фильм вышел на экраны в 1960 году. </w:t>
      </w:r>
      <w:r w:rsidR="00A01797">
        <w:rPr>
          <w:rFonts w:ascii="Times New Roman" w:hAnsi="Times New Roman"/>
          <w:sz w:val="28"/>
          <w:szCs w:val="28"/>
        </w:rPr>
        <w:t xml:space="preserve">Отзывы критиков оказались </w:t>
      </w:r>
      <w:proofErr w:type="gramStart"/>
      <w:r w:rsidR="00A01797">
        <w:rPr>
          <w:rFonts w:ascii="Times New Roman" w:hAnsi="Times New Roman"/>
          <w:sz w:val="28"/>
          <w:szCs w:val="28"/>
        </w:rPr>
        <w:t>достаточно полярными</w:t>
      </w:r>
      <w:proofErr w:type="gramEnd"/>
      <w:r w:rsidR="00A01797">
        <w:rPr>
          <w:rFonts w:ascii="Times New Roman" w:hAnsi="Times New Roman"/>
          <w:sz w:val="28"/>
          <w:szCs w:val="28"/>
        </w:rPr>
        <w:t xml:space="preserve">: кто-то превозносил фильм, а кто-то, как музыковед Э. </w:t>
      </w:r>
      <w:proofErr w:type="spellStart"/>
      <w:r w:rsidR="00A01797">
        <w:rPr>
          <w:rFonts w:ascii="Times New Roman" w:hAnsi="Times New Roman"/>
          <w:sz w:val="28"/>
          <w:szCs w:val="28"/>
        </w:rPr>
        <w:t>Фрид</w:t>
      </w:r>
      <w:proofErr w:type="spellEnd"/>
      <w:r w:rsidR="00A01797">
        <w:rPr>
          <w:rFonts w:ascii="Times New Roman" w:hAnsi="Times New Roman"/>
          <w:sz w:val="28"/>
          <w:szCs w:val="28"/>
        </w:rPr>
        <w:t>, считал откровенной режиссерской неудачей</w:t>
      </w:r>
      <w:r w:rsidR="009172EA">
        <w:rPr>
          <w:rFonts w:ascii="Times New Roman" w:hAnsi="Times New Roman"/>
          <w:sz w:val="28"/>
          <w:szCs w:val="28"/>
        </w:rPr>
        <w:t>, упрекал в холодности, недостатке цельности и гармоничности</w:t>
      </w:r>
      <w:r w:rsidR="00CD320E">
        <w:rPr>
          <w:rFonts w:ascii="Times New Roman" w:hAnsi="Times New Roman"/>
          <w:sz w:val="28"/>
          <w:szCs w:val="28"/>
        </w:rPr>
        <w:t>, «</w:t>
      </w:r>
      <w:proofErr w:type="spellStart"/>
      <w:r w:rsidR="00CD320E">
        <w:rPr>
          <w:rFonts w:ascii="Times New Roman" w:hAnsi="Times New Roman"/>
          <w:sz w:val="28"/>
          <w:szCs w:val="28"/>
        </w:rPr>
        <w:t>деромантизации</w:t>
      </w:r>
      <w:proofErr w:type="spellEnd"/>
      <w:r w:rsidR="00CD320E">
        <w:rPr>
          <w:rFonts w:ascii="Times New Roman" w:hAnsi="Times New Roman"/>
          <w:sz w:val="28"/>
          <w:szCs w:val="28"/>
        </w:rPr>
        <w:t>» в прочтении сюжета</w:t>
      </w:r>
      <w:r w:rsidR="00393FAC">
        <w:rPr>
          <w:rFonts w:ascii="Times New Roman" w:hAnsi="Times New Roman"/>
          <w:sz w:val="28"/>
          <w:szCs w:val="28"/>
        </w:rPr>
        <w:t>.</w:t>
      </w:r>
      <w:r w:rsidR="00393FAC">
        <w:rPr>
          <w:rStyle w:val="a5"/>
          <w:rFonts w:ascii="Times New Roman" w:hAnsi="Times New Roman"/>
          <w:sz w:val="28"/>
          <w:szCs w:val="28"/>
        </w:rPr>
        <w:footnoteReference w:id="124"/>
      </w:r>
      <w:r w:rsidR="009E31F7">
        <w:rPr>
          <w:rFonts w:ascii="Times New Roman" w:hAnsi="Times New Roman"/>
          <w:sz w:val="28"/>
          <w:szCs w:val="28"/>
        </w:rPr>
        <w:t xml:space="preserve"> </w:t>
      </w:r>
      <w:r w:rsidR="002372D2">
        <w:rPr>
          <w:rFonts w:ascii="Times New Roman" w:hAnsi="Times New Roman"/>
          <w:sz w:val="28"/>
          <w:szCs w:val="28"/>
        </w:rPr>
        <w:t>Неудачными считался и выбор актеров на главные роли, так исполнительницу роли Лизы, Ольгу Красину, характеризовали как «молоденькую, но маловыразительную</w:t>
      </w:r>
      <w:r w:rsidR="002372D2">
        <w:rPr>
          <w:rStyle w:val="a5"/>
          <w:rFonts w:ascii="Times New Roman" w:hAnsi="Times New Roman"/>
          <w:sz w:val="28"/>
          <w:szCs w:val="28"/>
        </w:rPr>
        <w:footnoteReference w:id="125"/>
      </w:r>
      <w:r w:rsidR="002372D2">
        <w:rPr>
          <w:rFonts w:ascii="Times New Roman" w:hAnsi="Times New Roman"/>
          <w:sz w:val="28"/>
          <w:szCs w:val="28"/>
        </w:rPr>
        <w:t>.</w:t>
      </w:r>
      <w:r w:rsidR="005A51AA">
        <w:rPr>
          <w:rFonts w:ascii="Times New Roman" w:hAnsi="Times New Roman"/>
          <w:sz w:val="28"/>
          <w:szCs w:val="28"/>
        </w:rPr>
        <w:t xml:space="preserve"> </w:t>
      </w:r>
    </w:p>
    <w:p w:rsidR="00075C0E" w:rsidRDefault="00877DAC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1961</w:t>
      </w:r>
      <w:r w:rsidR="00075C0E">
        <w:rPr>
          <w:rFonts w:ascii="Times New Roman" w:hAnsi="Times New Roman"/>
          <w:sz w:val="28"/>
          <w:szCs w:val="28"/>
        </w:rPr>
        <w:t xml:space="preserve"> году на Рижской киностудии молодой режиссер Владимир </w:t>
      </w:r>
      <w:proofErr w:type="spellStart"/>
      <w:r w:rsidR="00075C0E">
        <w:rPr>
          <w:rFonts w:ascii="Times New Roman" w:hAnsi="Times New Roman"/>
          <w:sz w:val="28"/>
          <w:szCs w:val="28"/>
        </w:rPr>
        <w:t>Гориккер</w:t>
      </w:r>
      <w:proofErr w:type="spellEnd"/>
      <w:r w:rsidR="00075C0E">
        <w:rPr>
          <w:rFonts w:ascii="Times New Roman" w:hAnsi="Times New Roman"/>
          <w:sz w:val="28"/>
          <w:szCs w:val="28"/>
        </w:rPr>
        <w:t xml:space="preserve"> </w:t>
      </w:r>
      <w:r w:rsidR="003B10B5">
        <w:rPr>
          <w:rFonts w:ascii="Times New Roman" w:hAnsi="Times New Roman"/>
          <w:sz w:val="28"/>
          <w:szCs w:val="28"/>
        </w:rPr>
        <w:t>решает снять</w:t>
      </w:r>
      <w:r w:rsidR="00075C0E">
        <w:rPr>
          <w:rFonts w:ascii="Times New Roman" w:hAnsi="Times New Roman"/>
          <w:sz w:val="28"/>
          <w:szCs w:val="28"/>
        </w:rPr>
        <w:t xml:space="preserve"> телевизионный фильм «Моцарт и Сальери»</w:t>
      </w:r>
      <w:r w:rsidR="003B10B5">
        <w:rPr>
          <w:rFonts w:ascii="Times New Roman" w:hAnsi="Times New Roman"/>
          <w:sz w:val="28"/>
          <w:szCs w:val="28"/>
        </w:rPr>
        <w:t xml:space="preserve"> по одноименной одноактной опере Н.А. Римского-Корсакова</w:t>
      </w:r>
      <w:r w:rsidR="00075C0E">
        <w:rPr>
          <w:rFonts w:ascii="Times New Roman" w:hAnsi="Times New Roman"/>
          <w:sz w:val="28"/>
          <w:szCs w:val="28"/>
        </w:rPr>
        <w:t xml:space="preserve">. </w:t>
      </w:r>
      <w:r w:rsidR="001241A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1241A7">
        <w:rPr>
          <w:rFonts w:ascii="Times New Roman" w:hAnsi="Times New Roman"/>
          <w:sz w:val="28"/>
          <w:szCs w:val="28"/>
        </w:rPr>
        <w:t>Гориккера</w:t>
      </w:r>
      <w:proofErr w:type="spellEnd"/>
      <w:r w:rsidR="001241A7">
        <w:rPr>
          <w:rFonts w:ascii="Times New Roman" w:hAnsi="Times New Roman"/>
          <w:sz w:val="28"/>
          <w:szCs w:val="28"/>
        </w:rPr>
        <w:t xml:space="preserve"> это была первая работа в кино, само по себе реше</w:t>
      </w:r>
      <w:r w:rsidR="003B10B5">
        <w:rPr>
          <w:rFonts w:ascii="Times New Roman" w:hAnsi="Times New Roman"/>
          <w:sz w:val="28"/>
          <w:szCs w:val="28"/>
        </w:rPr>
        <w:t>н</w:t>
      </w:r>
      <w:r w:rsidR="001241A7">
        <w:rPr>
          <w:rFonts w:ascii="Times New Roman" w:hAnsi="Times New Roman"/>
          <w:sz w:val="28"/>
          <w:szCs w:val="28"/>
        </w:rPr>
        <w:t>ие поставить одну из пушкинских маленьких трагед</w:t>
      </w:r>
      <w:r w:rsidR="00AD2B58">
        <w:rPr>
          <w:rFonts w:ascii="Times New Roman" w:hAnsi="Times New Roman"/>
          <w:sz w:val="28"/>
          <w:szCs w:val="28"/>
        </w:rPr>
        <w:t xml:space="preserve">ий было необычным, до </w:t>
      </w:r>
      <w:proofErr w:type="spellStart"/>
      <w:r w:rsidR="00AD2B58">
        <w:rPr>
          <w:rFonts w:ascii="Times New Roman" w:hAnsi="Times New Roman"/>
          <w:sz w:val="28"/>
          <w:szCs w:val="28"/>
        </w:rPr>
        <w:t>Гориккера</w:t>
      </w:r>
      <w:proofErr w:type="spellEnd"/>
      <w:r w:rsidR="003B10B5">
        <w:rPr>
          <w:rFonts w:ascii="Times New Roman" w:hAnsi="Times New Roman"/>
          <w:sz w:val="28"/>
          <w:szCs w:val="28"/>
        </w:rPr>
        <w:t xml:space="preserve"> ни в кино, ни на телевидении к ним не обращались, произведение можно было увидеть только в театре. Но выбор оперы не был случайным, камерная опера Римского-Корсакова как нельзя лучше подходила для экранизации на телевидении. Съемки фильма проходили в Риге; р</w:t>
      </w:r>
      <w:r w:rsidR="00186C15">
        <w:rPr>
          <w:rFonts w:ascii="Times New Roman" w:hAnsi="Times New Roman"/>
          <w:sz w:val="28"/>
          <w:szCs w:val="28"/>
        </w:rPr>
        <w:t>ежиссер</w:t>
      </w:r>
      <w:r w:rsidR="00075C0E">
        <w:rPr>
          <w:rFonts w:ascii="Times New Roman" w:hAnsi="Times New Roman"/>
          <w:sz w:val="28"/>
          <w:szCs w:val="28"/>
        </w:rPr>
        <w:t xml:space="preserve"> посту</w:t>
      </w:r>
      <w:r w:rsidR="00961D89">
        <w:rPr>
          <w:rFonts w:ascii="Times New Roman" w:hAnsi="Times New Roman"/>
          <w:sz w:val="28"/>
          <w:szCs w:val="28"/>
        </w:rPr>
        <w:t xml:space="preserve">пил </w:t>
      </w:r>
      <w:proofErr w:type="gramStart"/>
      <w:r w:rsidR="00961D89">
        <w:rPr>
          <w:rFonts w:ascii="Times New Roman" w:hAnsi="Times New Roman"/>
          <w:sz w:val="28"/>
          <w:szCs w:val="28"/>
        </w:rPr>
        <w:t>так</w:t>
      </w:r>
      <w:r w:rsidR="00075C0E">
        <w:rPr>
          <w:rFonts w:ascii="Times New Roman" w:hAnsi="Times New Roman"/>
          <w:sz w:val="28"/>
          <w:szCs w:val="28"/>
        </w:rPr>
        <w:t>же</w:t>
      </w:r>
      <w:r w:rsidR="00A63DE5">
        <w:rPr>
          <w:rFonts w:ascii="Times New Roman" w:hAnsi="Times New Roman"/>
          <w:sz w:val="28"/>
          <w:szCs w:val="28"/>
        </w:rPr>
        <w:t>,</w:t>
      </w:r>
      <w:r w:rsidR="00075C0E">
        <w:rPr>
          <w:rFonts w:ascii="Times New Roman" w:hAnsi="Times New Roman"/>
          <w:sz w:val="28"/>
          <w:szCs w:val="28"/>
        </w:rPr>
        <w:t xml:space="preserve"> как</w:t>
      </w:r>
      <w:proofErr w:type="gramEnd"/>
      <w:r w:rsidR="003B10B5">
        <w:rPr>
          <w:rFonts w:ascii="Times New Roman" w:hAnsi="Times New Roman"/>
          <w:sz w:val="28"/>
          <w:szCs w:val="28"/>
        </w:rPr>
        <w:t xml:space="preserve"> поступали</w:t>
      </w:r>
      <w:r w:rsidR="00477849">
        <w:rPr>
          <w:rFonts w:ascii="Times New Roman" w:hAnsi="Times New Roman"/>
          <w:sz w:val="28"/>
          <w:szCs w:val="28"/>
        </w:rPr>
        <w:t xml:space="preserve"> </w:t>
      </w:r>
      <w:r w:rsidR="00075C0E">
        <w:rPr>
          <w:rFonts w:ascii="Times New Roman" w:hAnsi="Times New Roman"/>
          <w:sz w:val="28"/>
          <w:szCs w:val="28"/>
        </w:rPr>
        <w:t>Строева и</w:t>
      </w:r>
      <w:r w:rsidR="00186C15">
        <w:rPr>
          <w:rFonts w:ascii="Times New Roman" w:hAnsi="Times New Roman"/>
          <w:sz w:val="28"/>
          <w:szCs w:val="28"/>
        </w:rPr>
        <w:t xml:space="preserve"> Тихомиров</w:t>
      </w:r>
      <w:r w:rsidR="00A63DE5">
        <w:rPr>
          <w:rFonts w:ascii="Times New Roman" w:hAnsi="Times New Roman"/>
          <w:sz w:val="28"/>
          <w:szCs w:val="28"/>
        </w:rPr>
        <w:t>,</w:t>
      </w:r>
      <w:r w:rsidR="00186C15">
        <w:rPr>
          <w:rFonts w:ascii="Times New Roman" w:hAnsi="Times New Roman"/>
          <w:sz w:val="28"/>
          <w:szCs w:val="28"/>
        </w:rPr>
        <w:t xml:space="preserve"> </w:t>
      </w:r>
      <w:r w:rsidR="003B10B5">
        <w:rPr>
          <w:rFonts w:ascii="Times New Roman" w:hAnsi="Times New Roman"/>
          <w:sz w:val="28"/>
          <w:szCs w:val="28"/>
        </w:rPr>
        <w:t>– для усиления драматического эффекта</w:t>
      </w:r>
      <w:r w:rsidR="00186C15">
        <w:rPr>
          <w:rFonts w:ascii="Times New Roman" w:hAnsi="Times New Roman"/>
          <w:sz w:val="28"/>
          <w:szCs w:val="28"/>
        </w:rPr>
        <w:t xml:space="preserve"> </w:t>
      </w:r>
      <w:r w:rsidR="00075C0E">
        <w:rPr>
          <w:rFonts w:ascii="Times New Roman" w:hAnsi="Times New Roman"/>
          <w:sz w:val="28"/>
          <w:szCs w:val="28"/>
        </w:rPr>
        <w:lastRenderedPageBreak/>
        <w:t xml:space="preserve">в фильме </w:t>
      </w:r>
      <w:r w:rsidR="003B10B5">
        <w:rPr>
          <w:rFonts w:ascii="Times New Roman" w:hAnsi="Times New Roman"/>
          <w:sz w:val="28"/>
          <w:szCs w:val="28"/>
        </w:rPr>
        <w:t>был применен метод дублирования.</w:t>
      </w:r>
      <w:r w:rsidR="00075C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10B5">
        <w:rPr>
          <w:rFonts w:ascii="Times New Roman" w:hAnsi="Times New Roman"/>
          <w:sz w:val="28"/>
          <w:szCs w:val="28"/>
        </w:rPr>
        <w:t>Но в отличие от Строевой и Тихомирова</w:t>
      </w:r>
      <w:r w:rsidR="009E31F7">
        <w:rPr>
          <w:rFonts w:ascii="Times New Roman" w:hAnsi="Times New Roman"/>
          <w:sz w:val="28"/>
          <w:szCs w:val="28"/>
        </w:rPr>
        <w:t>,</w:t>
      </w:r>
      <w:r w:rsidR="003B1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0B5">
        <w:rPr>
          <w:rFonts w:ascii="Times New Roman" w:hAnsi="Times New Roman"/>
          <w:sz w:val="28"/>
          <w:szCs w:val="28"/>
        </w:rPr>
        <w:t>Гориккер</w:t>
      </w:r>
      <w:proofErr w:type="spellEnd"/>
      <w:r w:rsidR="003B10B5">
        <w:rPr>
          <w:rFonts w:ascii="Times New Roman" w:hAnsi="Times New Roman"/>
          <w:sz w:val="28"/>
          <w:szCs w:val="28"/>
        </w:rPr>
        <w:t xml:space="preserve"> не использовал </w:t>
      </w:r>
      <w:r w:rsidR="00075C0E">
        <w:rPr>
          <w:rFonts w:ascii="Times New Roman" w:hAnsi="Times New Roman"/>
          <w:sz w:val="28"/>
          <w:szCs w:val="28"/>
        </w:rPr>
        <w:t xml:space="preserve"> специально </w:t>
      </w:r>
      <w:r w:rsidR="00186C15">
        <w:rPr>
          <w:rFonts w:ascii="Times New Roman" w:hAnsi="Times New Roman"/>
          <w:sz w:val="28"/>
          <w:szCs w:val="28"/>
        </w:rPr>
        <w:t>за</w:t>
      </w:r>
      <w:r w:rsidR="00075C0E">
        <w:rPr>
          <w:rFonts w:ascii="Times New Roman" w:hAnsi="Times New Roman"/>
          <w:sz w:val="28"/>
          <w:szCs w:val="28"/>
        </w:rPr>
        <w:t xml:space="preserve">писанную для фильма фонограмму, а взял уже существовавшую на тот момент запись 1947 года, центральные партии </w:t>
      </w:r>
      <w:r w:rsidR="001241A7">
        <w:rPr>
          <w:rFonts w:ascii="Times New Roman" w:hAnsi="Times New Roman"/>
          <w:sz w:val="28"/>
          <w:szCs w:val="28"/>
        </w:rPr>
        <w:t xml:space="preserve">в которой </w:t>
      </w:r>
      <w:r w:rsidR="00075C0E">
        <w:rPr>
          <w:rFonts w:ascii="Times New Roman" w:hAnsi="Times New Roman"/>
          <w:sz w:val="28"/>
          <w:szCs w:val="28"/>
        </w:rPr>
        <w:t>исполнили С.</w:t>
      </w:r>
      <w:r w:rsidR="00CE21ED">
        <w:rPr>
          <w:rFonts w:ascii="Times New Roman" w:hAnsi="Times New Roman"/>
          <w:sz w:val="28"/>
          <w:szCs w:val="28"/>
        </w:rPr>
        <w:t xml:space="preserve"> </w:t>
      </w:r>
      <w:r w:rsidR="00075C0E">
        <w:rPr>
          <w:rFonts w:ascii="Times New Roman" w:hAnsi="Times New Roman"/>
          <w:sz w:val="28"/>
          <w:szCs w:val="28"/>
        </w:rPr>
        <w:t>Лемешев (Моцарт) и А. Пирогов (Сальери)</w:t>
      </w:r>
      <w:r w:rsidR="002E48D8">
        <w:rPr>
          <w:rStyle w:val="a5"/>
          <w:rFonts w:ascii="Times New Roman" w:hAnsi="Times New Roman"/>
          <w:sz w:val="28"/>
          <w:szCs w:val="28"/>
        </w:rPr>
        <w:footnoteReference w:id="126"/>
      </w:r>
      <w:r w:rsidR="00186C15">
        <w:rPr>
          <w:rFonts w:ascii="Times New Roman" w:hAnsi="Times New Roman"/>
          <w:sz w:val="28"/>
          <w:szCs w:val="28"/>
        </w:rPr>
        <w:t>. На роли Моцарта и Сальери были вы</w:t>
      </w:r>
      <w:r w:rsidR="00E5788D">
        <w:rPr>
          <w:rFonts w:ascii="Times New Roman" w:hAnsi="Times New Roman"/>
          <w:sz w:val="28"/>
          <w:szCs w:val="28"/>
        </w:rPr>
        <w:t>браны</w:t>
      </w:r>
      <w:r w:rsidR="004778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7849">
        <w:rPr>
          <w:rFonts w:ascii="Times New Roman" w:hAnsi="Times New Roman"/>
          <w:sz w:val="28"/>
          <w:szCs w:val="28"/>
        </w:rPr>
        <w:t>Гориккером</w:t>
      </w:r>
      <w:proofErr w:type="spellEnd"/>
      <w:r w:rsidR="00477849">
        <w:rPr>
          <w:rFonts w:ascii="Times New Roman" w:hAnsi="Times New Roman"/>
          <w:sz w:val="28"/>
          <w:szCs w:val="28"/>
        </w:rPr>
        <w:t xml:space="preserve"> были выбраны</w:t>
      </w:r>
      <w:r w:rsidR="009F3D31">
        <w:rPr>
          <w:rFonts w:ascii="Times New Roman" w:hAnsi="Times New Roman"/>
          <w:sz w:val="28"/>
          <w:szCs w:val="28"/>
        </w:rPr>
        <w:t xml:space="preserve"> И.</w:t>
      </w:r>
      <w:r w:rsidR="00E5788D">
        <w:rPr>
          <w:rFonts w:ascii="Times New Roman" w:hAnsi="Times New Roman"/>
          <w:sz w:val="28"/>
          <w:szCs w:val="28"/>
        </w:rPr>
        <w:t xml:space="preserve">Смоктуновский и П. </w:t>
      </w:r>
      <w:r w:rsidR="00186C15">
        <w:rPr>
          <w:rFonts w:ascii="Times New Roman" w:hAnsi="Times New Roman"/>
          <w:sz w:val="28"/>
          <w:szCs w:val="28"/>
        </w:rPr>
        <w:t>Глебов,</w:t>
      </w:r>
      <w:r w:rsidR="00477849">
        <w:rPr>
          <w:rFonts w:ascii="Times New Roman" w:hAnsi="Times New Roman"/>
          <w:sz w:val="28"/>
          <w:szCs w:val="28"/>
        </w:rPr>
        <w:t xml:space="preserve"> впоследствии</w:t>
      </w:r>
      <w:r w:rsidR="00186C15">
        <w:rPr>
          <w:rFonts w:ascii="Times New Roman" w:hAnsi="Times New Roman"/>
          <w:sz w:val="28"/>
          <w:szCs w:val="28"/>
        </w:rPr>
        <w:t xml:space="preserve"> работа Смоктуновского получила высокую оценку не</w:t>
      </w:r>
      <w:r w:rsidR="001241A7">
        <w:rPr>
          <w:rFonts w:ascii="Times New Roman" w:hAnsi="Times New Roman"/>
          <w:sz w:val="28"/>
          <w:szCs w:val="28"/>
        </w:rPr>
        <w:t xml:space="preserve"> только</w:t>
      </w:r>
      <w:proofErr w:type="gramEnd"/>
      <w:r w:rsidR="001241A7">
        <w:rPr>
          <w:rFonts w:ascii="Times New Roman" w:hAnsi="Times New Roman"/>
          <w:sz w:val="28"/>
          <w:szCs w:val="28"/>
        </w:rPr>
        <w:t xml:space="preserve"> зрителей, но и критиков, которые отмечали высокое актерско</w:t>
      </w:r>
      <w:r w:rsidR="00A63DE5">
        <w:rPr>
          <w:rFonts w:ascii="Times New Roman" w:hAnsi="Times New Roman"/>
          <w:sz w:val="28"/>
          <w:szCs w:val="28"/>
        </w:rPr>
        <w:t>е</w:t>
      </w:r>
      <w:r w:rsidR="001241A7">
        <w:rPr>
          <w:rFonts w:ascii="Times New Roman" w:hAnsi="Times New Roman"/>
          <w:sz w:val="28"/>
          <w:szCs w:val="28"/>
        </w:rPr>
        <w:t xml:space="preserve"> мастерство</w:t>
      </w:r>
      <w:r w:rsidR="001241A7" w:rsidRPr="001241A7">
        <w:rPr>
          <w:rFonts w:ascii="Times New Roman" w:hAnsi="Times New Roman"/>
          <w:sz w:val="28"/>
          <w:szCs w:val="28"/>
        </w:rPr>
        <w:t xml:space="preserve"> </w:t>
      </w:r>
      <w:r w:rsidR="001241A7">
        <w:rPr>
          <w:rFonts w:ascii="Times New Roman" w:hAnsi="Times New Roman"/>
          <w:sz w:val="28"/>
          <w:szCs w:val="28"/>
        </w:rPr>
        <w:t>актера</w:t>
      </w:r>
      <w:r w:rsidR="00A63DE5">
        <w:rPr>
          <w:rFonts w:ascii="Times New Roman" w:hAnsi="Times New Roman"/>
          <w:sz w:val="28"/>
          <w:szCs w:val="28"/>
        </w:rPr>
        <w:t>, сумевшего «вжиться»</w:t>
      </w:r>
      <w:r w:rsidR="001241A7" w:rsidRPr="001241A7">
        <w:rPr>
          <w:rFonts w:ascii="Times New Roman" w:hAnsi="Times New Roman"/>
          <w:sz w:val="28"/>
          <w:szCs w:val="28"/>
        </w:rPr>
        <w:t xml:space="preserve"> в голос Сергея Лемешева</w:t>
      </w:r>
      <w:r w:rsidR="00AD2B58">
        <w:rPr>
          <w:rFonts w:ascii="Times New Roman" w:hAnsi="Times New Roman"/>
          <w:sz w:val="28"/>
          <w:szCs w:val="28"/>
        </w:rPr>
        <w:t>.</w:t>
      </w:r>
      <w:r w:rsidR="001241A7">
        <w:rPr>
          <w:rStyle w:val="a5"/>
          <w:rFonts w:ascii="Times New Roman" w:hAnsi="Times New Roman"/>
          <w:sz w:val="28"/>
          <w:szCs w:val="28"/>
        </w:rPr>
        <w:footnoteReference w:id="127"/>
      </w:r>
    </w:p>
    <w:p w:rsidR="00655BBC" w:rsidRDefault="00682D4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Второй работой В. </w:t>
      </w:r>
      <w:proofErr w:type="spellStart"/>
      <w:r>
        <w:rPr>
          <w:rFonts w:ascii="Times New Roman" w:hAnsi="Times New Roman"/>
          <w:sz w:val="28"/>
          <w:szCs w:val="28"/>
        </w:rPr>
        <w:t>Гориккера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«Иоланта» по опере П.И. Чайковского, также снятая на Рижской киностудии</w:t>
      </w:r>
      <w:r w:rsidR="00767CA1">
        <w:rPr>
          <w:rFonts w:ascii="Times New Roman" w:hAnsi="Times New Roman"/>
          <w:sz w:val="28"/>
          <w:szCs w:val="28"/>
        </w:rPr>
        <w:t xml:space="preserve"> в 1963 году</w:t>
      </w:r>
      <w:r>
        <w:rPr>
          <w:rFonts w:ascii="Times New Roman" w:hAnsi="Times New Roman"/>
          <w:sz w:val="28"/>
          <w:szCs w:val="28"/>
        </w:rPr>
        <w:t>.</w:t>
      </w:r>
      <w:r w:rsidR="00A10328">
        <w:rPr>
          <w:rFonts w:ascii="Times New Roman" w:hAnsi="Times New Roman"/>
          <w:sz w:val="28"/>
          <w:szCs w:val="28"/>
        </w:rPr>
        <w:t xml:space="preserve"> </w:t>
      </w:r>
      <w:r w:rsidR="00767CA1">
        <w:rPr>
          <w:rFonts w:ascii="Times New Roman" w:hAnsi="Times New Roman"/>
          <w:sz w:val="28"/>
          <w:szCs w:val="28"/>
        </w:rPr>
        <w:t xml:space="preserve">Натуру снимали в Крыму, местом для съемок был и </w:t>
      </w:r>
      <w:proofErr w:type="spellStart"/>
      <w:r w:rsidR="00767CA1">
        <w:rPr>
          <w:rFonts w:ascii="Times New Roman" w:hAnsi="Times New Roman"/>
          <w:sz w:val="28"/>
          <w:szCs w:val="28"/>
        </w:rPr>
        <w:t>Ливадийский</w:t>
      </w:r>
      <w:proofErr w:type="spellEnd"/>
      <w:r w:rsidR="00767CA1">
        <w:rPr>
          <w:rFonts w:ascii="Times New Roman" w:hAnsi="Times New Roman"/>
          <w:sz w:val="28"/>
          <w:szCs w:val="28"/>
        </w:rPr>
        <w:t xml:space="preserve"> дворец. </w:t>
      </w:r>
      <w:proofErr w:type="gramStart"/>
      <w:r w:rsidR="00767CA1">
        <w:rPr>
          <w:rFonts w:ascii="Times New Roman" w:hAnsi="Times New Roman"/>
          <w:sz w:val="28"/>
          <w:szCs w:val="28"/>
        </w:rPr>
        <w:t xml:space="preserve">Режиссер </w:t>
      </w:r>
      <w:r w:rsidR="00ED32EF">
        <w:rPr>
          <w:rFonts w:ascii="Times New Roman" w:hAnsi="Times New Roman"/>
          <w:sz w:val="28"/>
          <w:szCs w:val="28"/>
        </w:rPr>
        <w:t>прибег</w:t>
      </w:r>
      <w:r w:rsidR="00337B44">
        <w:rPr>
          <w:rFonts w:ascii="Times New Roman" w:hAnsi="Times New Roman"/>
          <w:sz w:val="28"/>
          <w:szCs w:val="28"/>
        </w:rPr>
        <w:t>а</w:t>
      </w:r>
      <w:r w:rsidR="00ED32EF">
        <w:rPr>
          <w:rFonts w:ascii="Times New Roman" w:hAnsi="Times New Roman"/>
          <w:sz w:val="28"/>
          <w:szCs w:val="28"/>
        </w:rPr>
        <w:t xml:space="preserve">ет к купюрам (так исчезла ария </w:t>
      </w:r>
      <w:proofErr w:type="spellStart"/>
      <w:r w:rsidR="00ED32EF">
        <w:rPr>
          <w:rFonts w:ascii="Times New Roman" w:hAnsi="Times New Roman"/>
          <w:sz w:val="28"/>
          <w:szCs w:val="28"/>
        </w:rPr>
        <w:t>Водемона</w:t>
      </w:r>
      <w:proofErr w:type="spellEnd"/>
      <w:r w:rsidR="00ED32EF">
        <w:rPr>
          <w:rFonts w:ascii="Times New Roman" w:hAnsi="Times New Roman"/>
          <w:sz w:val="28"/>
          <w:szCs w:val="28"/>
        </w:rPr>
        <w:t xml:space="preserve"> «Нет, чары лас красы мятеж</w:t>
      </w:r>
      <w:r w:rsidR="00337B44">
        <w:rPr>
          <w:rFonts w:ascii="Times New Roman" w:hAnsi="Times New Roman"/>
          <w:sz w:val="28"/>
          <w:szCs w:val="28"/>
        </w:rPr>
        <w:t>н</w:t>
      </w:r>
      <w:r w:rsidR="00ED32EF">
        <w:rPr>
          <w:rFonts w:ascii="Times New Roman" w:hAnsi="Times New Roman"/>
          <w:sz w:val="28"/>
          <w:szCs w:val="28"/>
        </w:rPr>
        <w:t xml:space="preserve">ой мне ничего не говорят», но </w:t>
      </w:r>
      <w:r w:rsidR="00337B44">
        <w:rPr>
          <w:rFonts w:ascii="Times New Roman" w:hAnsi="Times New Roman"/>
          <w:sz w:val="28"/>
          <w:szCs w:val="28"/>
        </w:rPr>
        <w:t>и вводит</w:t>
      </w:r>
      <w:r w:rsidR="00ED32EF">
        <w:rPr>
          <w:rFonts w:ascii="Times New Roman" w:hAnsi="Times New Roman"/>
          <w:sz w:val="28"/>
          <w:szCs w:val="28"/>
        </w:rPr>
        <w:t xml:space="preserve"> </w:t>
      </w:r>
      <w:r w:rsidR="00767CA1">
        <w:rPr>
          <w:rFonts w:ascii="Times New Roman" w:hAnsi="Times New Roman"/>
          <w:sz w:val="28"/>
          <w:szCs w:val="28"/>
        </w:rPr>
        <w:t xml:space="preserve"> дополнительных персонажей, </w:t>
      </w:r>
      <w:r w:rsidR="00ED32EF">
        <w:rPr>
          <w:rFonts w:ascii="Times New Roman" w:hAnsi="Times New Roman"/>
          <w:sz w:val="28"/>
          <w:szCs w:val="28"/>
        </w:rPr>
        <w:t>В опере не</w:t>
      </w:r>
      <w:r w:rsidR="00767CA1">
        <w:rPr>
          <w:rFonts w:ascii="Times New Roman" w:hAnsi="Times New Roman"/>
          <w:sz w:val="28"/>
          <w:szCs w:val="28"/>
        </w:rPr>
        <w:t xml:space="preserve"> существует Матильды, о ней только упоминает Робер</w:t>
      </w:r>
      <w:r w:rsidR="0067367A">
        <w:rPr>
          <w:rFonts w:ascii="Times New Roman" w:hAnsi="Times New Roman"/>
          <w:sz w:val="28"/>
          <w:szCs w:val="28"/>
        </w:rPr>
        <w:t>т</w:t>
      </w:r>
      <w:r w:rsidR="009F3D31">
        <w:rPr>
          <w:rFonts w:ascii="Times New Roman" w:hAnsi="Times New Roman"/>
          <w:sz w:val="28"/>
          <w:szCs w:val="28"/>
        </w:rPr>
        <w:t xml:space="preserve"> в своей </w:t>
      </w:r>
      <w:r w:rsidR="00767CA1">
        <w:rPr>
          <w:rFonts w:ascii="Times New Roman" w:hAnsi="Times New Roman"/>
          <w:sz w:val="28"/>
          <w:szCs w:val="28"/>
        </w:rPr>
        <w:t xml:space="preserve">арии, однако </w:t>
      </w:r>
      <w:proofErr w:type="spellStart"/>
      <w:r w:rsidR="00767CA1">
        <w:rPr>
          <w:rFonts w:ascii="Times New Roman" w:hAnsi="Times New Roman"/>
          <w:sz w:val="28"/>
          <w:szCs w:val="28"/>
        </w:rPr>
        <w:t>Гориккер</w:t>
      </w:r>
      <w:proofErr w:type="spellEnd"/>
      <w:r w:rsidR="00767CA1">
        <w:rPr>
          <w:rFonts w:ascii="Times New Roman" w:hAnsi="Times New Roman"/>
          <w:sz w:val="28"/>
          <w:szCs w:val="28"/>
        </w:rPr>
        <w:t xml:space="preserve"> </w:t>
      </w:r>
      <w:r w:rsidR="009F3D31">
        <w:rPr>
          <w:rFonts w:ascii="Times New Roman" w:hAnsi="Times New Roman"/>
          <w:sz w:val="28"/>
          <w:szCs w:val="28"/>
        </w:rPr>
        <w:t>вводит этого персонажа в фильм.</w:t>
      </w:r>
      <w:proofErr w:type="gramEnd"/>
      <w:r w:rsidR="009F3D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3D31">
        <w:rPr>
          <w:rFonts w:ascii="Times New Roman" w:hAnsi="Times New Roman"/>
          <w:sz w:val="28"/>
          <w:szCs w:val="28"/>
        </w:rPr>
        <w:t>В</w:t>
      </w:r>
      <w:r w:rsidR="00767CA1">
        <w:rPr>
          <w:rFonts w:ascii="Times New Roman" w:hAnsi="Times New Roman"/>
          <w:sz w:val="28"/>
          <w:szCs w:val="28"/>
        </w:rPr>
        <w:t xml:space="preserve">прочем, эпизод с Матильдой, как вспоминает </w:t>
      </w:r>
      <w:proofErr w:type="spellStart"/>
      <w:r w:rsidR="00767CA1">
        <w:rPr>
          <w:rFonts w:ascii="Times New Roman" w:hAnsi="Times New Roman"/>
          <w:sz w:val="28"/>
          <w:szCs w:val="28"/>
        </w:rPr>
        <w:t>Гориккер</w:t>
      </w:r>
      <w:proofErr w:type="spellEnd"/>
      <w:r w:rsidR="009F3D31">
        <w:rPr>
          <w:rFonts w:ascii="Times New Roman" w:hAnsi="Times New Roman"/>
          <w:sz w:val="28"/>
          <w:szCs w:val="28"/>
        </w:rPr>
        <w:t>,</w:t>
      </w:r>
      <w:r w:rsidR="00767CA1">
        <w:rPr>
          <w:rFonts w:ascii="Times New Roman" w:hAnsi="Times New Roman"/>
          <w:sz w:val="28"/>
          <w:szCs w:val="28"/>
        </w:rPr>
        <w:t xml:space="preserve"> его впоследствии требовали убрать из фильма)</w:t>
      </w:r>
      <w:r w:rsidR="00767CA1">
        <w:rPr>
          <w:rStyle w:val="a5"/>
          <w:rFonts w:ascii="Times New Roman" w:hAnsi="Times New Roman"/>
          <w:sz w:val="28"/>
          <w:szCs w:val="28"/>
        </w:rPr>
        <w:footnoteReference w:id="128"/>
      </w:r>
      <w:r w:rsidR="00767CA1">
        <w:rPr>
          <w:rFonts w:ascii="Times New Roman" w:hAnsi="Times New Roman"/>
          <w:sz w:val="28"/>
          <w:szCs w:val="28"/>
        </w:rPr>
        <w:t>.</w:t>
      </w:r>
      <w:r w:rsidR="00E21597">
        <w:rPr>
          <w:rFonts w:ascii="Times New Roman" w:hAnsi="Times New Roman"/>
          <w:sz w:val="28"/>
          <w:szCs w:val="28"/>
        </w:rPr>
        <w:t xml:space="preserve"> Впоследствии, </w:t>
      </w:r>
      <w:proofErr w:type="spellStart"/>
      <w:r w:rsidR="00E21597">
        <w:rPr>
          <w:rFonts w:ascii="Times New Roman" w:hAnsi="Times New Roman"/>
          <w:sz w:val="28"/>
          <w:szCs w:val="28"/>
        </w:rPr>
        <w:t>Гориккеру</w:t>
      </w:r>
      <w:proofErr w:type="spellEnd"/>
      <w:r w:rsidR="00E21597">
        <w:rPr>
          <w:rFonts w:ascii="Times New Roman" w:hAnsi="Times New Roman"/>
          <w:sz w:val="28"/>
          <w:szCs w:val="28"/>
        </w:rPr>
        <w:t xml:space="preserve"> поставят в вину то, что он «перегрузил» картину </w:t>
      </w:r>
      <w:proofErr w:type="spellStart"/>
      <w:r w:rsidR="00E21597">
        <w:rPr>
          <w:rFonts w:ascii="Times New Roman" w:hAnsi="Times New Roman"/>
          <w:sz w:val="28"/>
          <w:szCs w:val="28"/>
        </w:rPr>
        <w:t>внешне-картинными</w:t>
      </w:r>
      <w:proofErr w:type="spellEnd"/>
      <w:r w:rsidR="00E21597">
        <w:rPr>
          <w:rFonts w:ascii="Times New Roman" w:hAnsi="Times New Roman"/>
          <w:sz w:val="28"/>
          <w:szCs w:val="28"/>
        </w:rPr>
        <w:t xml:space="preserve"> деталями (скачущие рыцари, мосты, скалы, замки), что хотя и позволяло заполнить музыкальное время и воссоздать колорит создаваемой средневековой эпохи, однако, по мнению </w:t>
      </w:r>
      <w:proofErr w:type="spellStart"/>
      <w:r w:rsidR="00E21597">
        <w:rPr>
          <w:rFonts w:ascii="Times New Roman" w:hAnsi="Times New Roman"/>
          <w:sz w:val="28"/>
          <w:szCs w:val="28"/>
        </w:rPr>
        <w:t>Фрид</w:t>
      </w:r>
      <w:proofErr w:type="spellEnd"/>
      <w:r w:rsidR="00E21597">
        <w:rPr>
          <w:rFonts w:ascii="Times New Roman" w:hAnsi="Times New Roman"/>
          <w:sz w:val="28"/>
          <w:szCs w:val="28"/>
        </w:rPr>
        <w:t>, носило «аляповатый, бутафорский хара</w:t>
      </w:r>
      <w:r w:rsidR="006A60CA">
        <w:rPr>
          <w:rFonts w:ascii="Times New Roman" w:hAnsi="Times New Roman"/>
          <w:sz w:val="28"/>
          <w:szCs w:val="28"/>
        </w:rPr>
        <w:t>ктер» и «не имело ничего общего с</w:t>
      </w:r>
      <w:r w:rsidR="00E21597">
        <w:rPr>
          <w:rFonts w:ascii="Times New Roman" w:hAnsi="Times New Roman"/>
          <w:sz w:val="28"/>
          <w:szCs w:val="28"/>
        </w:rPr>
        <w:t xml:space="preserve"> лирически-проникновенной музыкальной повестью</w:t>
      </w:r>
      <w:proofErr w:type="gramEnd"/>
      <w:r w:rsidR="00E21597">
        <w:rPr>
          <w:rFonts w:ascii="Times New Roman" w:hAnsi="Times New Roman"/>
          <w:sz w:val="28"/>
          <w:szCs w:val="28"/>
        </w:rPr>
        <w:t xml:space="preserve"> Чайковского»</w:t>
      </w:r>
      <w:r w:rsidR="00E21597">
        <w:rPr>
          <w:rStyle w:val="a5"/>
          <w:rFonts w:ascii="Times New Roman" w:hAnsi="Times New Roman"/>
          <w:sz w:val="28"/>
          <w:szCs w:val="28"/>
        </w:rPr>
        <w:footnoteReference w:id="129"/>
      </w:r>
      <w:r w:rsidR="00E21597">
        <w:rPr>
          <w:rFonts w:ascii="Times New Roman" w:hAnsi="Times New Roman"/>
          <w:sz w:val="28"/>
          <w:szCs w:val="28"/>
        </w:rPr>
        <w:t>.</w:t>
      </w:r>
      <w:r w:rsidR="003E2255">
        <w:rPr>
          <w:rFonts w:ascii="Times New Roman" w:hAnsi="Times New Roman"/>
          <w:sz w:val="28"/>
          <w:szCs w:val="28"/>
        </w:rPr>
        <w:t xml:space="preserve"> В целом, с данной точкой зрения </w:t>
      </w:r>
      <w:r w:rsidR="00655BBC">
        <w:rPr>
          <w:rFonts w:ascii="Times New Roman" w:hAnsi="Times New Roman"/>
          <w:sz w:val="28"/>
          <w:szCs w:val="28"/>
        </w:rPr>
        <w:t>можно не согласиться. Несмотря на «</w:t>
      </w:r>
      <w:proofErr w:type="gramStart"/>
      <w:r w:rsidR="00655BBC">
        <w:rPr>
          <w:rFonts w:ascii="Times New Roman" w:hAnsi="Times New Roman"/>
          <w:sz w:val="28"/>
          <w:szCs w:val="28"/>
        </w:rPr>
        <w:t>аляповатость</w:t>
      </w:r>
      <w:proofErr w:type="gramEnd"/>
      <w:r w:rsidR="00655BBC">
        <w:rPr>
          <w:rFonts w:ascii="Times New Roman" w:hAnsi="Times New Roman"/>
          <w:sz w:val="28"/>
          <w:szCs w:val="28"/>
        </w:rPr>
        <w:t xml:space="preserve">» и «картинность», угадывается желание режиссера снять фильм-сказку и, в целом, стилистически, эта попытка </w:t>
      </w:r>
      <w:proofErr w:type="spellStart"/>
      <w:r w:rsidR="00655BBC">
        <w:rPr>
          <w:rFonts w:ascii="Times New Roman" w:hAnsi="Times New Roman"/>
          <w:sz w:val="28"/>
          <w:szCs w:val="28"/>
        </w:rPr>
        <w:lastRenderedPageBreak/>
        <w:t>Гориккеру</w:t>
      </w:r>
      <w:proofErr w:type="spellEnd"/>
      <w:r w:rsidR="00655BBC">
        <w:rPr>
          <w:rFonts w:ascii="Times New Roman" w:hAnsi="Times New Roman"/>
          <w:sz w:val="28"/>
          <w:szCs w:val="28"/>
        </w:rPr>
        <w:t xml:space="preserve"> удается. Фильм напоминает лучше образцы жанра, такие как «Алые паруса» (1961), «Три орешка для Золушки» (1973).</w:t>
      </w:r>
    </w:p>
    <w:p w:rsidR="00682D42" w:rsidRDefault="00682D4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спустя </w:t>
      </w:r>
      <w:proofErr w:type="spellStart"/>
      <w:r>
        <w:rPr>
          <w:rFonts w:ascii="Times New Roman" w:hAnsi="Times New Roman"/>
          <w:sz w:val="28"/>
          <w:szCs w:val="28"/>
        </w:rPr>
        <w:t>Гориккер</w:t>
      </w:r>
      <w:proofErr w:type="spellEnd"/>
      <w:r>
        <w:rPr>
          <w:rFonts w:ascii="Times New Roman" w:hAnsi="Times New Roman"/>
          <w:sz w:val="28"/>
          <w:szCs w:val="28"/>
        </w:rPr>
        <w:t xml:space="preserve"> вновь возьмется за фильм-оперу, на этот р</w:t>
      </w:r>
      <w:r w:rsidR="009F3D31">
        <w:rPr>
          <w:rFonts w:ascii="Times New Roman" w:hAnsi="Times New Roman"/>
          <w:sz w:val="28"/>
          <w:szCs w:val="28"/>
        </w:rPr>
        <w:t xml:space="preserve">аз это будет «Царская невеста» </w:t>
      </w:r>
      <w:r>
        <w:rPr>
          <w:rFonts w:ascii="Times New Roman" w:hAnsi="Times New Roman"/>
          <w:sz w:val="28"/>
          <w:szCs w:val="28"/>
        </w:rPr>
        <w:t xml:space="preserve">по одноименной опере </w:t>
      </w:r>
      <w:proofErr w:type="spellStart"/>
      <w:r>
        <w:rPr>
          <w:rFonts w:ascii="Times New Roman" w:hAnsi="Times New Roman"/>
          <w:sz w:val="28"/>
          <w:szCs w:val="28"/>
        </w:rPr>
        <w:t>Н.А.Римского-Корсакова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10328">
        <w:rPr>
          <w:rFonts w:ascii="Times New Roman" w:hAnsi="Times New Roman"/>
          <w:sz w:val="28"/>
          <w:szCs w:val="28"/>
        </w:rPr>
        <w:t xml:space="preserve"> </w:t>
      </w:r>
      <w:r w:rsidR="009F3D31">
        <w:rPr>
          <w:rFonts w:ascii="Times New Roman" w:hAnsi="Times New Roman"/>
          <w:sz w:val="28"/>
          <w:szCs w:val="28"/>
        </w:rPr>
        <w:t xml:space="preserve">По </w:t>
      </w:r>
      <w:r w:rsidR="00A10328">
        <w:rPr>
          <w:rFonts w:ascii="Times New Roman" w:hAnsi="Times New Roman"/>
          <w:sz w:val="28"/>
          <w:szCs w:val="28"/>
        </w:rPr>
        <w:t>словам режиссера, в работе над фильмом он обраща</w:t>
      </w:r>
      <w:r w:rsidR="00C41815">
        <w:rPr>
          <w:rFonts w:ascii="Times New Roman" w:hAnsi="Times New Roman"/>
          <w:sz w:val="28"/>
          <w:szCs w:val="28"/>
        </w:rPr>
        <w:t xml:space="preserve">лся не только к либретто оперы </w:t>
      </w:r>
      <w:r w:rsidR="00A10328">
        <w:rPr>
          <w:rFonts w:ascii="Times New Roman" w:hAnsi="Times New Roman"/>
          <w:sz w:val="28"/>
          <w:szCs w:val="28"/>
        </w:rPr>
        <w:t xml:space="preserve">и к тексту первоисточника - драме Л. </w:t>
      </w:r>
      <w:proofErr w:type="spellStart"/>
      <w:r w:rsidR="00A10328">
        <w:rPr>
          <w:rFonts w:ascii="Times New Roman" w:hAnsi="Times New Roman"/>
          <w:sz w:val="28"/>
          <w:szCs w:val="28"/>
        </w:rPr>
        <w:t>Мея</w:t>
      </w:r>
      <w:proofErr w:type="spellEnd"/>
      <w:r w:rsidR="00C41815">
        <w:rPr>
          <w:rFonts w:ascii="Times New Roman" w:hAnsi="Times New Roman"/>
          <w:sz w:val="28"/>
          <w:szCs w:val="28"/>
        </w:rPr>
        <w:t>, но и к письмам композитора, содержащим его мысли по поводу произведения</w:t>
      </w:r>
      <w:r w:rsidR="00655BBC">
        <w:rPr>
          <w:rStyle w:val="a5"/>
          <w:rFonts w:ascii="Times New Roman" w:hAnsi="Times New Roman"/>
          <w:sz w:val="28"/>
          <w:szCs w:val="28"/>
        </w:rPr>
        <w:footnoteReference w:id="130"/>
      </w:r>
      <w:r w:rsidR="00A103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10328">
        <w:rPr>
          <w:rFonts w:ascii="Times New Roman" w:hAnsi="Times New Roman"/>
          <w:sz w:val="28"/>
          <w:szCs w:val="28"/>
        </w:rPr>
        <w:t>Все с</w:t>
      </w:r>
      <w:r w:rsidR="0078496D">
        <w:rPr>
          <w:rFonts w:ascii="Times New Roman" w:hAnsi="Times New Roman"/>
          <w:sz w:val="28"/>
          <w:szCs w:val="28"/>
        </w:rPr>
        <w:t>ъемки проходили в Суздале</w:t>
      </w:r>
      <w:r w:rsidR="008417BB">
        <w:rPr>
          <w:rFonts w:ascii="Times New Roman" w:hAnsi="Times New Roman"/>
          <w:sz w:val="28"/>
          <w:szCs w:val="28"/>
        </w:rPr>
        <w:t>.</w:t>
      </w:r>
      <w:r w:rsidR="0078496D" w:rsidRPr="0078496D">
        <w:rPr>
          <w:rFonts w:ascii="Times New Roman" w:hAnsi="Times New Roman"/>
          <w:sz w:val="28"/>
          <w:szCs w:val="28"/>
        </w:rPr>
        <w:t xml:space="preserve"> </w:t>
      </w:r>
      <w:r w:rsidR="00CD320E">
        <w:rPr>
          <w:rFonts w:ascii="Times New Roman" w:hAnsi="Times New Roman"/>
          <w:sz w:val="28"/>
          <w:szCs w:val="28"/>
        </w:rPr>
        <w:t>Как и в других поста</w:t>
      </w:r>
      <w:r w:rsidR="00A10328">
        <w:rPr>
          <w:rFonts w:ascii="Times New Roman" w:hAnsi="Times New Roman"/>
          <w:sz w:val="28"/>
          <w:szCs w:val="28"/>
        </w:rPr>
        <w:t>н</w:t>
      </w:r>
      <w:r w:rsidR="00CD320E">
        <w:rPr>
          <w:rFonts w:ascii="Times New Roman" w:hAnsi="Times New Roman"/>
          <w:sz w:val="28"/>
          <w:szCs w:val="28"/>
        </w:rPr>
        <w:t xml:space="preserve">овках </w:t>
      </w:r>
      <w:proofErr w:type="spellStart"/>
      <w:r w:rsidR="00CD320E">
        <w:rPr>
          <w:rFonts w:ascii="Times New Roman" w:hAnsi="Times New Roman"/>
          <w:sz w:val="28"/>
          <w:szCs w:val="28"/>
        </w:rPr>
        <w:t>Гориккер</w:t>
      </w:r>
      <w:proofErr w:type="spellEnd"/>
      <w:r w:rsidR="00CD320E">
        <w:rPr>
          <w:rFonts w:ascii="Times New Roman" w:hAnsi="Times New Roman"/>
          <w:sz w:val="28"/>
          <w:szCs w:val="28"/>
        </w:rPr>
        <w:t xml:space="preserve"> обратился к методу дублирования оперных актеров </w:t>
      </w:r>
      <w:proofErr w:type="gramStart"/>
      <w:r w:rsidR="00CD320E">
        <w:rPr>
          <w:rFonts w:ascii="Times New Roman" w:hAnsi="Times New Roman"/>
          <w:sz w:val="28"/>
          <w:szCs w:val="28"/>
        </w:rPr>
        <w:t>драматическими</w:t>
      </w:r>
      <w:proofErr w:type="gramEnd"/>
      <w:r w:rsidR="00CD320E">
        <w:rPr>
          <w:rFonts w:ascii="Times New Roman" w:hAnsi="Times New Roman"/>
          <w:sz w:val="28"/>
          <w:szCs w:val="28"/>
        </w:rPr>
        <w:t>.  Впервые в «Царской невесте» было введено закадровое пение (например,</w:t>
      </w:r>
      <w:r w:rsidR="0067367A">
        <w:rPr>
          <w:rFonts w:ascii="Times New Roman" w:hAnsi="Times New Roman"/>
          <w:sz w:val="28"/>
          <w:szCs w:val="28"/>
        </w:rPr>
        <w:t xml:space="preserve"> по такому принципу был снят</w:t>
      </w:r>
      <w:r w:rsidR="00CD320E">
        <w:rPr>
          <w:rFonts w:ascii="Times New Roman" w:hAnsi="Times New Roman"/>
          <w:sz w:val="28"/>
          <w:szCs w:val="28"/>
        </w:rPr>
        <w:t xml:space="preserve"> внутренний </w:t>
      </w:r>
      <w:r w:rsidR="00A10328">
        <w:rPr>
          <w:rFonts w:ascii="Times New Roman" w:hAnsi="Times New Roman"/>
          <w:sz w:val="28"/>
          <w:szCs w:val="28"/>
        </w:rPr>
        <w:t>монолог Любаши,</w:t>
      </w:r>
      <w:r w:rsidR="00CD320E">
        <w:rPr>
          <w:rFonts w:ascii="Times New Roman" w:hAnsi="Times New Roman"/>
          <w:sz w:val="28"/>
          <w:szCs w:val="28"/>
        </w:rPr>
        <w:t xml:space="preserve"> не</w:t>
      </w:r>
      <w:r w:rsidR="00A10328">
        <w:rPr>
          <w:rFonts w:ascii="Times New Roman" w:hAnsi="Times New Roman"/>
          <w:sz w:val="28"/>
          <w:szCs w:val="28"/>
        </w:rPr>
        <w:t>с</w:t>
      </w:r>
      <w:r w:rsidR="00CD320E">
        <w:rPr>
          <w:rFonts w:ascii="Times New Roman" w:hAnsi="Times New Roman"/>
          <w:sz w:val="28"/>
          <w:szCs w:val="28"/>
        </w:rPr>
        <w:t xml:space="preserve">ущей от </w:t>
      </w:r>
      <w:proofErr w:type="spellStart"/>
      <w:r w:rsidR="00CD320E">
        <w:rPr>
          <w:rFonts w:ascii="Times New Roman" w:hAnsi="Times New Roman"/>
          <w:sz w:val="28"/>
          <w:szCs w:val="28"/>
        </w:rPr>
        <w:t>Бомелия</w:t>
      </w:r>
      <w:proofErr w:type="spellEnd"/>
      <w:r w:rsidR="00CD320E">
        <w:rPr>
          <w:rFonts w:ascii="Times New Roman" w:hAnsi="Times New Roman"/>
          <w:sz w:val="28"/>
          <w:szCs w:val="28"/>
        </w:rPr>
        <w:t xml:space="preserve"> яд</w:t>
      </w:r>
      <w:r w:rsidR="00A10328">
        <w:rPr>
          <w:rFonts w:ascii="Times New Roman" w:hAnsi="Times New Roman"/>
          <w:sz w:val="28"/>
          <w:szCs w:val="28"/>
        </w:rPr>
        <w:t xml:space="preserve">). </w:t>
      </w:r>
      <w:r w:rsidR="0067367A">
        <w:rPr>
          <w:rFonts w:ascii="Times New Roman" w:hAnsi="Times New Roman"/>
          <w:sz w:val="28"/>
          <w:szCs w:val="28"/>
        </w:rPr>
        <w:t>Также э</w:t>
      </w:r>
      <w:r w:rsidR="00A10328">
        <w:rPr>
          <w:rFonts w:ascii="Times New Roman" w:hAnsi="Times New Roman"/>
          <w:sz w:val="28"/>
          <w:szCs w:val="28"/>
        </w:rPr>
        <w:t xml:space="preserve">ту работу </w:t>
      </w:r>
      <w:proofErr w:type="spellStart"/>
      <w:r w:rsidR="00A10328">
        <w:rPr>
          <w:rFonts w:ascii="Times New Roman" w:hAnsi="Times New Roman"/>
          <w:sz w:val="28"/>
          <w:szCs w:val="28"/>
        </w:rPr>
        <w:t>Гориккера</w:t>
      </w:r>
      <w:proofErr w:type="spellEnd"/>
      <w:r w:rsidR="00A10328">
        <w:rPr>
          <w:rFonts w:ascii="Times New Roman" w:hAnsi="Times New Roman"/>
          <w:sz w:val="28"/>
          <w:szCs w:val="28"/>
        </w:rPr>
        <w:t xml:space="preserve"> отличало обили</w:t>
      </w:r>
      <w:r w:rsidR="00767CA1">
        <w:rPr>
          <w:rFonts w:ascii="Times New Roman" w:hAnsi="Times New Roman"/>
          <w:sz w:val="28"/>
          <w:szCs w:val="28"/>
        </w:rPr>
        <w:t>е</w:t>
      </w:r>
      <w:r w:rsidR="00A10328">
        <w:rPr>
          <w:rFonts w:ascii="Times New Roman" w:hAnsi="Times New Roman"/>
          <w:sz w:val="28"/>
          <w:szCs w:val="28"/>
        </w:rPr>
        <w:t xml:space="preserve"> крупных планов</w:t>
      </w:r>
      <w:r w:rsidR="00767CA1">
        <w:rPr>
          <w:rFonts w:ascii="Times New Roman" w:hAnsi="Times New Roman"/>
          <w:sz w:val="28"/>
          <w:szCs w:val="28"/>
        </w:rPr>
        <w:t xml:space="preserve">. </w:t>
      </w:r>
    </w:p>
    <w:p w:rsidR="00434C94" w:rsidRDefault="00434C94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Спустя три года</w:t>
      </w:r>
      <w:r w:rsidR="00A67C3B">
        <w:rPr>
          <w:rFonts w:ascii="Times New Roman" w:hAnsi="Times New Roman"/>
          <w:sz w:val="28"/>
          <w:szCs w:val="28"/>
        </w:rPr>
        <w:t>, в 1966 г</w:t>
      </w:r>
      <w:r w:rsidR="00E93F2E">
        <w:rPr>
          <w:rFonts w:ascii="Times New Roman" w:hAnsi="Times New Roman"/>
          <w:sz w:val="28"/>
          <w:szCs w:val="28"/>
        </w:rPr>
        <w:t>оду</w:t>
      </w:r>
      <w:r w:rsidR="007D63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637A">
        <w:rPr>
          <w:rFonts w:ascii="Times New Roman" w:hAnsi="Times New Roman"/>
          <w:sz w:val="28"/>
          <w:szCs w:val="28"/>
        </w:rPr>
        <w:t>Гориккер</w:t>
      </w:r>
      <w:proofErr w:type="spellEnd"/>
      <w:r w:rsidR="007D637A">
        <w:rPr>
          <w:rFonts w:ascii="Times New Roman" w:hAnsi="Times New Roman"/>
          <w:sz w:val="28"/>
          <w:szCs w:val="28"/>
        </w:rPr>
        <w:t xml:space="preserve"> снимет еще один фильм-оперу</w:t>
      </w:r>
      <w:r>
        <w:rPr>
          <w:rFonts w:ascii="Times New Roman" w:hAnsi="Times New Roman"/>
          <w:sz w:val="28"/>
          <w:szCs w:val="28"/>
        </w:rPr>
        <w:t xml:space="preserve">, на этот раз по «Каменному гостю» </w:t>
      </w:r>
      <w:r w:rsidR="008F4B29">
        <w:rPr>
          <w:rFonts w:ascii="Times New Roman" w:hAnsi="Times New Roman"/>
          <w:sz w:val="28"/>
          <w:szCs w:val="28"/>
        </w:rPr>
        <w:t>А.С.</w:t>
      </w:r>
      <w:r>
        <w:rPr>
          <w:rFonts w:ascii="Times New Roman" w:hAnsi="Times New Roman"/>
          <w:sz w:val="28"/>
          <w:szCs w:val="28"/>
        </w:rPr>
        <w:t xml:space="preserve">Даргомыжского. Это будет его второе обращение к «Маленьким трагедиям» А.С.Пушкина. </w:t>
      </w:r>
      <w:r w:rsidR="0067367A">
        <w:rPr>
          <w:rFonts w:ascii="Times New Roman" w:hAnsi="Times New Roman"/>
          <w:sz w:val="28"/>
          <w:szCs w:val="28"/>
        </w:rPr>
        <w:t>Оперу Даргомыжского в театре ставили достаточно редко, что</w:t>
      </w:r>
      <w:r w:rsidR="007D637A">
        <w:rPr>
          <w:rFonts w:ascii="Times New Roman" w:hAnsi="Times New Roman"/>
          <w:sz w:val="28"/>
          <w:szCs w:val="28"/>
        </w:rPr>
        <w:t xml:space="preserve"> было во много</w:t>
      </w:r>
      <w:r w:rsidR="008F4B29">
        <w:rPr>
          <w:rFonts w:ascii="Times New Roman" w:hAnsi="Times New Roman"/>
          <w:sz w:val="28"/>
          <w:szCs w:val="28"/>
        </w:rPr>
        <w:t>м</w:t>
      </w:r>
      <w:r w:rsidR="0067367A">
        <w:rPr>
          <w:rFonts w:ascii="Times New Roman" w:hAnsi="Times New Roman"/>
          <w:sz w:val="28"/>
          <w:szCs w:val="28"/>
        </w:rPr>
        <w:t xml:space="preserve"> связано с музыкальной спецификой</w:t>
      </w:r>
      <w:r w:rsidR="007D637A">
        <w:rPr>
          <w:rFonts w:ascii="Times New Roman" w:hAnsi="Times New Roman"/>
          <w:sz w:val="28"/>
          <w:szCs w:val="28"/>
        </w:rPr>
        <w:t xml:space="preserve">. Даргомыжский, который решил писать оперу на не переработанный текст Пушкина, отказался от привычной оперной формы, потому в «Каменном госте» нет арий, дуэт, ансамблей, опера написана как непрерывный мелодический речитатив, где вокальная фраза максимально приближена </w:t>
      </w:r>
      <w:r w:rsidR="008F4B29">
        <w:rPr>
          <w:rFonts w:ascii="Times New Roman" w:hAnsi="Times New Roman"/>
          <w:sz w:val="28"/>
          <w:szCs w:val="28"/>
        </w:rPr>
        <w:t xml:space="preserve">к </w:t>
      </w:r>
      <w:r w:rsidR="007D637A">
        <w:rPr>
          <w:rFonts w:ascii="Times New Roman" w:hAnsi="Times New Roman"/>
          <w:sz w:val="28"/>
          <w:szCs w:val="28"/>
        </w:rPr>
        <w:t>интонациям человеческой речи, оркестровое же сопровождение комментирует и дополняет</w:t>
      </w:r>
      <w:r w:rsidR="008F4B29">
        <w:rPr>
          <w:rFonts w:ascii="Times New Roman" w:hAnsi="Times New Roman"/>
          <w:sz w:val="28"/>
          <w:szCs w:val="28"/>
        </w:rPr>
        <w:t xml:space="preserve"> смысл вокальных партий. Фильм снимали в павильонах «Мосфильма»</w:t>
      </w:r>
      <w:r w:rsidR="003E2255">
        <w:rPr>
          <w:rFonts w:ascii="Times New Roman" w:hAnsi="Times New Roman"/>
          <w:sz w:val="28"/>
          <w:szCs w:val="28"/>
        </w:rPr>
        <w:t>, были в фильме и натурные съемки</w:t>
      </w:r>
      <w:r w:rsidR="008F4B29">
        <w:rPr>
          <w:rFonts w:ascii="Times New Roman" w:hAnsi="Times New Roman"/>
          <w:sz w:val="28"/>
          <w:szCs w:val="28"/>
        </w:rPr>
        <w:t>. Вновь был использован метод дублирования оперных певцов драматическими</w:t>
      </w:r>
      <w:r w:rsidR="007A1141">
        <w:rPr>
          <w:rFonts w:ascii="Times New Roman" w:hAnsi="Times New Roman"/>
          <w:sz w:val="28"/>
          <w:szCs w:val="28"/>
        </w:rPr>
        <w:t xml:space="preserve"> актерами</w:t>
      </w:r>
      <w:r w:rsidR="008F4B29">
        <w:rPr>
          <w:rFonts w:ascii="Times New Roman" w:hAnsi="Times New Roman"/>
          <w:sz w:val="28"/>
          <w:szCs w:val="28"/>
        </w:rPr>
        <w:t>, но здесь дублирование</w:t>
      </w:r>
      <w:r w:rsidR="00A63DE5">
        <w:rPr>
          <w:rFonts w:ascii="Times New Roman" w:hAnsi="Times New Roman"/>
          <w:sz w:val="28"/>
          <w:szCs w:val="28"/>
        </w:rPr>
        <w:t xml:space="preserve"> оказалось не полным. Роль Дон Ж</w:t>
      </w:r>
      <w:r w:rsidR="008F4B29">
        <w:rPr>
          <w:rFonts w:ascii="Times New Roman" w:hAnsi="Times New Roman"/>
          <w:sz w:val="28"/>
          <w:szCs w:val="28"/>
        </w:rPr>
        <w:t>уана пел и играл Владимир Атлантов,</w:t>
      </w:r>
      <w:r w:rsidR="007A1141">
        <w:rPr>
          <w:rFonts w:ascii="Times New Roman" w:hAnsi="Times New Roman"/>
          <w:sz w:val="28"/>
          <w:szCs w:val="28"/>
        </w:rPr>
        <w:t xml:space="preserve"> обладатель первой премии конкурса Чайковского,</w:t>
      </w:r>
      <w:r w:rsidR="008F4B29">
        <w:rPr>
          <w:rFonts w:ascii="Times New Roman" w:hAnsi="Times New Roman"/>
          <w:sz w:val="28"/>
          <w:szCs w:val="28"/>
        </w:rPr>
        <w:t xml:space="preserve"> в те годы солист Академического </w:t>
      </w:r>
      <w:r w:rsidR="007A1141">
        <w:rPr>
          <w:rFonts w:ascii="Times New Roman" w:hAnsi="Times New Roman"/>
          <w:sz w:val="28"/>
          <w:szCs w:val="28"/>
        </w:rPr>
        <w:t xml:space="preserve">театра имени </w:t>
      </w:r>
      <w:r w:rsidR="007A1141">
        <w:rPr>
          <w:rFonts w:ascii="Times New Roman" w:hAnsi="Times New Roman"/>
          <w:sz w:val="28"/>
          <w:szCs w:val="28"/>
        </w:rPr>
        <w:lastRenderedPageBreak/>
        <w:t xml:space="preserve">Кирова, который, по мнению </w:t>
      </w:r>
      <w:proofErr w:type="spellStart"/>
      <w:r w:rsidR="008F4B29">
        <w:rPr>
          <w:rFonts w:ascii="Times New Roman" w:hAnsi="Times New Roman"/>
          <w:sz w:val="28"/>
          <w:szCs w:val="28"/>
        </w:rPr>
        <w:t>Гориккера</w:t>
      </w:r>
      <w:proofErr w:type="spellEnd"/>
      <w:r w:rsidR="007A1141">
        <w:rPr>
          <w:rFonts w:ascii="Times New Roman" w:hAnsi="Times New Roman"/>
          <w:sz w:val="28"/>
          <w:szCs w:val="28"/>
        </w:rPr>
        <w:t>,</w:t>
      </w:r>
      <w:r w:rsidR="008F4B29">
        <w:rPr>
          <w:rFonts w:ascii="Times New Roman" w:hAnsi="Times New Roman"/>
          <w:sz w:val="28"/>
          <w:szCs w:val="28"/>
        </w:rPr>
        <w:t xml:space="preserve"> соответствовал  образу не только </w:t>
      </w:r>
      <w:proofErr w:type="spellStart"/>
      <w:r w:rsidR="008F4B29">
        <w:rPr>
          <w:rFonts w:ascii="Times New Roman" w:hAnsi="Times New Roman"/>
          <w:sz w:val="28"/>
          <w:szCs w:val="28"/>
        </w:rPr>
        <w:t>вокально</w:t>
      </w:r>
      <w:proofErr w:type="spellEnd"/>
      <w:r w:rsidR="008F4B29">
        <w:rPr>
          <w:rFonts w:ascii="Times New Roman" w:hAnsi="Times New Roman"/>
          <w:sz w:val="28"/>
          <w:szCs w:val="28"/>
        </w:rPr>
        <w:t xml:space="preserve">, но и артистически. </w:t>
      </w:r>
    </w:p>
    <w:p w:rsidR="002752E0" w:rsidRDefault="009F3D31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1950-1960-е опера появлялась не только на большом экране, но и на телевизионном. </w:t>
      </w:r>
      <w:r w:rsidR="00BB64ED">
        <w:rPr>
          <w:rFonts w:ascii="Times New Roman" w:hAnsi="Times New Roman"/>
          <w:sz w:val="28"/>
          <w:szCs w:val="28"/>
        </w:rPr>
        <w:t>К середине 1950-х годов благодаря появившимся передвижным телевизионным станциям (ПТС) на телевидении появляется возможность вести репортаж из оперных залов, транслировать спектакли полностью, без купюр. В 1960-е помимо трансляции из оперных театров, на телевидении транслировались студийные постановки (их показывали в рамках телепередачи «По страницам любимых опер»). Начав с кратких пересказов опер в «живом» исполнении (например, «</w:t>
      </w:r>
      <w:proofErr w:type="spellStart"/>
      <w:r w:rsidR="00BB64ED">
        <w:rPr>
          <w:rFonts w:ascii="Times New Roman" w:hAnsi="Times New Roman"/>
          <w:sz w:val="28"/>
          <w:szCs w:val="28"/>
        </w:rPr>
        <w:t>Кармен</w:t>
      </w:r>
      <w:proofErr w:type="spellEnd"/>
      <w:r w:rsidR="00BB64ED">
        <w:rPr>
          <w:rFonts w:ascii="Times New Roman" w:hAnsi="Times New Roman"/>
          <w:sz w:val="28"/>
          <w:szCs w:val="28"/>
        </w:rPr>
        <w:t xml:space="preserve">» с Ириной Архиповой в главной роли), телевидение пришло в итоге к тому же к чему большой экран – необходимости постановок «под фонограмму», с дублированием оперных певцов драматическими актерами.  </w:t>
      </w:r>
      <w:r w:rsidR="00134868">
        <w:rPr>
          <w:rFonts w:ascii="Times New Roman" w:hAnsi="Times New Roman"/>
          <w:sz w:val="28"/>
          <w:szCs w:val="28"/>
        </w:rPr>
        <w:t xml:space="preserve">Это </w:t>
      </w:r>
      <w:r w:rsidR="00141062">
        <w:rPr>
          <w:rFonts w:ascii="Times New Roman" w:hAnsi="Times New Roman"/>
          <w:sz w:val="28"/>
          <w:szCs w:val="28"/>
        </w:rPr>
        <w:t>решение</w:t>
      </w:r>
      <w:r w:rsidR="00134868">
        <w:rPr>
          <w:rFonts w:ascii="Times New Roman" w:hAnsi="Times New Roman"/>
          <w:sz w:val="28"/>
          <w:szCs w:val="28"/>
        </w:rPr>
        <w:t xml:space="preserve"> было связно не столько с эстетическими, сколько с техническими критериями отсутствием специально оборудовано студи</w:t>
      </w:r>
      <w:r w:rsidR="00141062">
        <w:rPr>
          <w:rFonts w:ascii="Times New Roman" w:hAnsi="Times New Roman"/>
          <w:sz w:val="28"/>
          <w:szCs w:val="28"/>
        </w:rPr>
        <w:t xml:space="preserve">и и </w:t>
      </w:r>
      <w:proofErr w:type="gramStart"/>
      <w:r w:rsidR="00134868">
        <w:rPr>
          <w:rFonts w:ascii="Times New Roman" w:hAnsi="Times New Roman"/>
          <w:sz w:val="28"/>
          <w:szCs w:val="28"/>
        </w:rPr>
        <w:t>системы</w:t>
      </w:r>
      <w:proofErr w:type="gramEnd"/>
      <w:r w:rsidR="00134868">
        <w:rPr>
          <w:rFonts w:ascii="Times New Roman" w:hAnsi="Times New Roman"/>
          <w:sz w:val="28"/>
          <w:szCs w:val="28"/>
        </w:rPr>
        <w:t xml:space="preserve"> блуждающих </w:t>
      </w:r>
      <w:proofErr w:type="spellStart"/>
      <w:r w:rsidR="00134868">
        <w:rPr>
          <w:rFonts w:ascii="Times New Roman" w:hAnsi="Times New Roman"/>
          <w:sz w:val="28"/>
          <w:szCs w:val="28"/>
        </w:rPr>
        <w:t>широконаправленных</w:t>
      </w:r>
      <w:proofErr w:type="spellEnd"/>
      <w:r w:rsidR="00134868">
        <w:rPr>
          <w:rFonts w:ascii="Times New Roman" w:hAnsi="Times New Roman"/>
          <w:sz w:val="28"/>
          <w:szCs w:val="28"/>
        </w:rPr>
        <w:t xml:space="preserve"> микрофонов, способных зафиксировать пение движущихся актеров</w:t>
      </w:r>
      <w:r w:rsidR="00134868">
        <w:rPr>
          <w:rStyle w:val="a5"/>
          <w:rFonts w:ascii="Times New Roman" w:hAnsi="Times New Roman"/>
          <w:sz w:val="28"/>
          <w:szCs w:val="28"/>
        </w:rPr>
        <w:footnoteReference w:id="131"/>
      </w:r>
      <w:r w:rsidR="00134868">
        <w:rPr>
          <w:rFonts w:ascii="Times New Roman" w:hAnsi="Times New Roman"/>
          <w:sz w:val="28"/>
          <w:szCs w:val="28"/>
        </w:rPr>
        <w:t>.</w:t>
      </w:r>
      <w:r w:rsidR="00141062">
        <w:rPr>
          <w:rFonts w:ascii="Times New Roman" w:hAnsi="Times New Roman"/>
          <w:sz w:val="28"/>
          <w:szCs w:val="28"/>
        </w:rPr>
        <w:t xml:space="preserve"> </w:t>
      </w:r>
      <w:r w:rsidR="00B1333C">
        <w:rPr>
          <w:rFonts w:ascii="Times New Roman" w:hAnsi="Times New Roman"/>
          <w:sz w:val="28"/>
          <w:szCs w:val="28"/>
        </w:rPr>
        <w:t xml:space="preserve">Из-за отсутствия технических возможностей спектакль часто решался не как полноценная опера, а сцены из опер, объединенные с драматическими сценами. </w:t>
      </w:r>
    </w:p>
    <w:p w:rsidR="00BB64ED" w:rsidRDefault="00074E1A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середины 1960-х до начала 1970-х на Центральном телевидении работал специальный отдел постановочного музыкального театра. Самостоятельные студийные работы появлялись ежемесячно, однако не было специального исполнительского коллектива, материально-технической базы.  Но направление телевизионной «экспериментальной» оперы способствовало творческим поискам. В Москве и Петербурге существовало несколько режиссерских групп, которые занимались постановками </w:t>
      </w:r>
      <w:proofErr w:type="spellStart"/>
      <w:r>
        <w:rPr>
          <w:rFonts w:ascii="Times New Roman" w:hAnsi="Times New Roman"/>
          <w:sz w:val="28"/>
          <w:szCs w:val="28"/>
        </w:rPr>
        <w:t>телеопер</w:t>
      </w:r>
      <w:proofErr w:type="spellEnd"/>
      <w:r>
        <w:rPr>
          <w:rFonts w:ascii="Times New Roman" w:hAnsi="Times New Roman"/>
          <w:sz w:val="28"/>
          <w:szCs w:val="28"/>
        </w:rPr>
        <w:t>. В Ленинграде эта группа была представлена следующими именами: И.</w:t>
      </w:r>
      <w:r w:rsidR="00725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Ермаков, М. </w:t>
      </w:r>
      <w:proofErr w:type="spellStart"/>
      <w:r>
        <w:rPr>
          <w:rFonts w:ascii="Times New Roman" w:hAnsi="Times New Roman"/>
          <w:sz w:val="28"/>
          <w:szCs w:val="28"/>
        </w:rPr>
        <w:t>Дубянская</w:t>
      </w:r>
      <w:proofErr w:type="spellEnd"/>
      <w:r>
        <w:rPr>
          <w:rFonts w:ascii="Times New Roman" w:hAnsi="Times New Roman"/>
          <w:sz w:val="28"/>
          <w:szCs w:val="28"/>
        </w:rPr>
        <w:t>, Т.</w:t>
      </w:r>
      <w:r w:rsidR="00725D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Стеркин</w:t>
      </w:r>
      <w:proofErr w:type="spellEnd"/>
      <w:r>
        <w:rPr>
          <w:rFonts w:ascii="Times New Roman" w:hAnsi="Times New Roman"/>
          <w:sz w:val="28"/>
          <w:szCs w:val="28"/>
        </w:rPr>
        <w:t>, В.</w:t>
      </w:r>
      <w:r w:rsidR="00725D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Окунцов</w:t>
      </w:r>
      <w:proofErr w:type="spellEnd"/>
      <w:r>
        <w:rPr>
          <w:rFonts w:ascii="Times New Roman" w:hAnsi="Times New Roman"/>
          <w:sz w:val="28"/>
          <w:szCs w:val="28"/>
        </w:rPr>
        <w:t>,  А. Манухин, И.</w:t>
      </w:r>
      <w:r w:rsidR="00725D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Тайманова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; в Москве – А.Степанов, </w:t>
      </w:r>
      <w:proofErr w:type="spellStart"/>
      <w:r>
        <w:rPr>
          <w:rFonts w:ascii="Times New Roman" w:hAnsi="Times New Roman"/>
          <w:sz w:val="28"/>
          <w:szCs w:val="28"/>
        </w:rPr>
        <w:t>Н.Баранцева</w:t>
      </w:r>
      <w:proofErr w:type="spellEnd"/>
      <w:r>
        <w:rPr>
          <w:rFonts w:ascii="Times New Roman" w:hAnsi="Times New Roman"/>
          <w:sz w:val="28"/>
          <w:szCs w:val="28"/>
        </w:rPr>
        <w:t>, В.Головин, Ю.</w:t>
      </w:r>
      <w:r w:rsidR="00725D7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Богатыренко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F3D31">
        <w:rPr>
          <w:rFonts w:ascii="Times New Roman" w:hAnsi="Times New Roman"/>
          <w:sz w:val="28"/>
          <w:szCs w:val="28"/>
        </w:rPr>
        <w:t>Если говорить о репертуаре, который ставили на телеэкране, то зачастую предпочтение отдавалось классическим камерным операм (например, «Скупой рыцарь» А.С.Даргомыжского) или же операм</w:t>
      </w:r>
      <w:r w:rsidR="00B26597">
        <w:rPr>
          <w:rFonts w:ascii="Times New Roman" w:hAnsi="Times New Roman"/>
          <w:sz w:val="28"/>
          <w:szCs w:val="28"/>
        </w:rPr>
        <w:t>,</w:t>
      </w:r>
      <w:r w:rsidR="009F3D31">
        <w:rPr>
          <w:rFonts w:ascii="Times New Roman" w:hAnsi="Times New Roman"/>
          <w:sz w:val="28"/>
          <w:szCs w:val="28"/>
        </w:rPr>
        <w:t xml:space="preserve"> написанным специально для телевидения</w:t>
      </w:r>
      <w:r w:rsidR="00DE1FD1">
        <w:rPr>
          <w:rFonts w:ascii="Times New Roman" w:hAnsi="Times New Roman"/>
          <w:sz w:val="28"/>
          <w:szCs w:val="28"/>
        </w:rPr>
        <w:t>. Постановки больших, многоактных опер не осуществлялись, либо были представлены в виде монтажей, кото</w:t>
      </w:r>
      <w:r w:rsidR="00B26597">
        <w:rPr>
          <w:rFonts w:ascii="Times New Roman" w:hAnsi="Times New Roman"/>
          <w:sz w:val="28"/>
          <w:szCs w:val="28"/>
        </w:rPr>
        <w:t>рые значительно сокращали оригинальный те</w:t>
      </w:r>
      <w:proofErr w:type="gramStart"/>
      <w:r w:rsidR="00B26597">
        <w:rPr>
          <w:rFonts w:ascii="Times New Roman" w:hAnsi="Times New Roman"/>
          <w:sz w:val="28"/>
          <w:szCs w:val="28"/>
        </w:rPr>
        <w:t>кст пр</w:t>
      </w:r>
      <w:proofErr w:type="gramEnd"/>
      <w:r w:rsidR="00B26597">
        <w:rPr>
          <w:rFonts w:ascii="Times New Roman" w:hAnsi="Times New Roman"/>
          <w:sz w:val="28"/>
          <w:szCs w:val="28"/>
        </w:rPr>
        <w:t>оизведения, дополняя его авторским.</w:t>
      </w:r>
    </w:p>
    <w:p w:rsidR="00725D72" w:rsidRDefault="00725D7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1960 году режиссер Виталий Головин снял на Центральной </w:t>
      </w:r>
      <w:proofErr w:type="gramStart"/>
      <w:r>
        <w:rPr>
          <w:rFonts w:ascii="Times New Roman" w:hAnsi="Times New Roman"/>
          <w:sz w:val="28"/>
          <w:szCs w:val="28"/>
        </w:rPr>
        <w:t>телестудии</w:t>
      </w:r>
      <w:proofErr w:type="gramEnd"/>
      <w:r w:rsidR="00D413BC">
        <w:rPr>
          <w:rFonts w:ascii="Times New Roman" w:hAnsi="Times New Roman"/>
          <w:sz w:val="28"/>
          <w:szCs w:val="28"/>
        </w:rPr>
        <w:t xml:space="preserve"> </w:t>
      </w:r>
      <w:r w:rsidR="00141062">
        <w:rPr>
          <w:rFonts w:ascii="Times New Roman" w:hAnsi="Times New Roman"/>
          <w:sz w:val="28"/>
          <w:szCs w:val="28"/>
        </w:rPr>
        <w:t>на Шаболовке</w:t>
      </w:r>
      <w:r>
        <w:rPr>
          <w:rFonts w:ascii="Times New Roman" w:hAnsi="Times New Roman"/>
          <w:sz w:val="28"/>
          <w:szCs w:val="28"/>
        </w:rPr>
        <w:t xml:space="preserve"> фильм «Демон» по опере А. Рубинштейна. Главные роли в н</w:t>
      </w:r>
      <w:r w:rsidR="00141062">
        <w:rPr>
          <w:rFonts w:ascii="Times New Roman" w:hAnsi="Times New Roman"/>
          <w:sz w:val="28"/>
          <w:szCs w:val="28"/>
        </w:rPr>
        <w:t>ем исполнили оперные певцы Геор</w:t>
      </w:r>
      <w:r>
        <w:rPr>
          <w:rFonts w:ascii="Times New Roman" w:hAnsi="Times New Roman"/>
          <w:sz w:val="28"/>
          <w:szCs w:val="28"/>
        </w:rPr>
        <w:t xml:space="preserve">гий </w:t>
      </w:r>
      <w:proofErr w:type="spellStart"/>
      <w:r>
        <w:rPr>
          <w:rFonts w:ascii="Times New Roman" w:hAnsi="Times New Roman"/>
          <w:sz w:val="28"/>
          <w:szCs w:val="28"/>
        </w:rPr>
        <w:t>Отс</w:t>
      </w:r>
      <w:proofErr w:type="spellEnd"/>
      <w:r>
        <w:rPr>
          <w:rFonts w:ascii="Times New Roman" w:hAnsi="Times New Roman"/>
          <w:sz w:val="28"/>
          <w:szCs w:val="28"/>
        </w:rPr>
        <w:t xml:space="preserve"> (Демон) и</w:t>
      </w:r>
      <w:r w:rsidR="00454FFC">
        <w:rPr>
          <w:rFonts w:ascii="Times New Roman" w:hAnsi="Times New Roman"/>
          <w:sz w:val="28"/>
          <w:szCs w:val="28"/>
        </w:rPr>
        <w:t xml:space="preserve"> Сергей Лемешев (князь </w:t>
      </w:r>
      <w:proofErr w:type="spellStart"/>
      <w:r w:rsidR="00454FFC">
        <w:rPr>
          <w:rFonts w:ascii="Times New Roman" w:hAnsi="Times New Roman"/>
          <w:sz w:val="28"/>
          <w:szCs w:val="28"/>
        </w:rPr>
        <w:t>Синодал</w:t>
      </w:r>
      <w:proofErr w:type="spellEnd"/>
      <w:r w:rsidR="00454FFC">
        <w:rPr>
          <w:rFonts w:ascii="Times New Roman" w:hAnsi="Times New Roman"/>
          <w:sz w:val="28"/>
          <w:szCs w:val="28"/>
        </w:rPr>
        <w:t xml:space="preserve">). Тамару исполнила Ольга </w:t>
      </w:r>
      <w:proofErr w:type="spellStart"/>
      <w:r w:rsidR="00454FFC">
        <w:rPr>
          <w:rFonts w:ascii="Times New Roman" w:hAnsi="Times New Roman"/>
          <w:sz w:val="28"/>
          <w:szCs w:val="28"/>
        </w:rPr>
        <w:t>Кашеварова</w:t>
      </w:r>
      <w:proofErr w:type="spellEnd"/>
      <w:r w:rsidR="00454FF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141062">
        <w:rPr>
          <w:rFonts w:ascii="Times New Roman" w:hAnsi="Times New Roman"/>
          <w:sz w:val="28"/>
          <w:szCs w:val="28"/>
        </w:rPr>
        <w:t xml:space="preserve"> Работа оказалась технически сложной, так как оба исполнителя были заняты в театре и концертных выступлениях. </w:t>
      </w:r>
      <w:proofErr w:type="spellStart"/>
      <w:r w:rsidR="00141062">
        <w:rPr>
          <w:rFonts w:ascii="Times New Roman" w:hAnsi="Times New Roman"/>
          <w:sz w:val="28"/>
          <w:szCs w:val="28"/>
        </w:rPr>
        <w:t>Отс</w:t>
      </w:r>
      <w:proofErr w:type="spellEnd"/>
      <w:r w:rsidR="00141062">
        <w:rPr>
          <w:rFonts w:ascii="Times New Roman" w:hAnsi="Times New Roman"/>
          <w:sz w:val="28"/>
          <w:szCs w:val="28"/>
        </w:rPr>
        <w:t xml:space="preserve"> на тот момент являлся солистом театра «Эстония», который находился в </w:t>
      </w:r>
      <w:proofErr w:type="spellStart"/>
      <w:r w:rsidR="00141062">
        <w:rPr>
          <w:rFonts w:ascii="Times New Roman" w:hAnsi="Times New Roman"/>
          <w:sz w:val="28"/>
          <w:szCs w:val="28"/>
        </w:rPr>
        <w:t>Таллине</w:t>
      </w:r>
      <w:proofErr w:type="spellEnd"/>
      <w:r w:rsidR="00141062">
        <w:rPr>
          <w:rFonts w:ascii="Times New Roman" w:hAnsi="Times New Roman"/>
          <w:sz w:val="28"/>
          <w:szCs w:val="28"/>
        </w:rPr>
        <w:t>. Режиссеру пришлось приспосабливать график записей и репетиций по дням и часам</w:t>
      </w:r>
      <w:r w:rsidR="00141062">
        <w:rPr>
          <w:rStyle w:val="a5"/>
          <w:rFonts w:ascii="Times New Roman" w:hAnsi="Times New Roman"/>
          <w:sz w:val="28"/>
          <w:szCs w:val="28"/>
        </w:rPr>
        <w:footnoteReference w:id="132"/>
      </w:r>
      <w:r w:rsidR="00141062">
        <w:rPr>
          <w:rFonts w:ascii="Times New Roman" w:hAnsi="Times New Roman"/>
          <w:sz w:val="28"/>
          <w:szCs w:val="28"/>
        </w:rPr>
        <w:t xml:space="preserve">.  </w:t>
      </w:r>
    </w:p>
    <w:p w:rsidR="00725D72" w:rsidRDefault="00725D7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1961 году </w:t>
      </w:r>
      <w:r w:rsidR="00D413BC">
        <w:rPr>
          <w:rFonts w:ascii="Times New Roman" w:hAnsi="Times New Roman"/>
          <w:sz w:val="28"/>
          <w:szCs w:val="28"/>
        </w:rPr>
        <w:t>Головин ставит на ЦТ «Дубровского» по опере Э.Ф. Направника, главную роль исполнил С.Я. Лемешев.</w:t>
      </w:r>
    </w:p>
    <w:p w:rsidR="00BE1972" w:rsidRDefault="00E21597" w:rsidP="00641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последних опер для большого экрана стал «Князь Игорь» Романа Тихомирова, к</w:t>
      </w:r>
      <w:r w:rsidR="0036696C">
        <w:rPr>
          <w:rFonts w:ascii="Times New Roman" w:hAnsi="Times New Roman"/>
          <w:sz w:val="28"/>
          <w:szCs w:val="28"/>
        </w:rPr>
        <w:t>оторый вышел на экраны в 1970</w:t>
      </w:r>
      <w:r>
        <w:rPr>
          <w:rFonts w:ascii="Times New Roman" w:hAnsi="Times New Roman"/>
          <w:sz w:val="28"/>
          <w:szCs w:val="28"/>
        </w:rPr>
        <w:t xml:space="preserve"> году. </w:t>
      </w:r>
      <w:r w:rsidR="009F3D3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 над фильмом началась значительно раньше. Еще в</w:t>
      </w:r>
      <w:r w:rsidR="0097672A" w:rsidRPr="000B1117">
        <w:rPr>
          <w:rFonts w:ascii="Times New Roman" w:hAnsi="Times New Roman"/>
          <w:sz w:val="28"/>
          <w:szCs w:val="28"/>
        </w:rPr>
        <w:t xml:space="preserve"> 19</w:t>
      </w:r>
      <w:r w:rsidR="00641B4C">
        <w:rPr>
          <w:rFonts w:ascii="Times New Roman" w:hAnsi="Times New Roman"/>
          <w:sz w:val="28"/>
          <w:szCs w:val="28"/>
        </w:rPr>
        <w:t>65 году Тихомиров, вдохновленный успехом «Евгения Онегина» и «Пиковой Дамы» вместе с</w:t>
      </w:r>
      <w:r w:rsidR="0097672A" w:rsidRPr="000B1117">
        <w:rPr>
          <w:rFonts w:ascii="Times New Roman" w:hAnsi="Times New Roman"/>
          <w:sz w:val="28"/>
          <w:szCs w:val="28"/>
        </w:rPr>
        <w:t xml:space="preserve"> Исааком Гликманом</w:t>
      </w:r>
      <w:r w:rsidR="00641B4C">
        <w:rPr>
          <w:rFonts w:ascii="Times New Roman" w:hAnsi="Times New Roman"/>
          <w:sz w:val="28"/>
          <w:szCs w:val="28"/>
        </w:rPr>
        <w:t>, консультантом по картине «Пиковая Дама»,</w:t>
      </w:r>
      <w:r w:rsidR="0097672A" w:rsidRPr="000B1117">
        <w:rPr>
          <w:rFonts w:ascii="Times New Roman" w:hAnsi="Times New Roman"/>
          <w:sz w:val="28"/>
          <w:szCs w:val="28"/>
        </w:rPr>
        <w:t xml:space="preserve"> приступили к работе над </w:t>
      </w:r>
      <w:r w:rsidR="00641B4C">
        <w:rPr>
          <w:rFonts w:ascii="Times New Roman" w:hAnsi="Times New Roman"/>
          <w:sz w:val="28"/>
          <w:szCs w:val="28"/>
        </w:rPr>
        <w:t xml:space="preserve">сценарием к фильму </w:t>
      </w:r>
      <w:r w:rsidR="0097672A" w:rsidRPr="000B1117">
        <w:rPr>
          <w:rFonts w:ascii="Times New Roman" w:hAnsi="Times New Roman"/>
          <w:sz w:val="28"/>
          <w:szCs w:val="28"/>
        </w:rPr>
        <w:t>«Князь Игорь»</w:t>
      </w:r>
      <w:r w:rsidR="000B1117" w:rsidRPr="000B1117">
        <w:rPr>
          <w:rFonts w:ascii="Times New Roman" w:hAnsi="Times New Roman"/>
          <w:sz w:val="28"/>
          <w:szCs w:val="28"/>
        </w:rPr>
        <w:t>.</w:t>
      </w:r>
      <w:r w:rsidR="00641B4C">
        <w:rPr>
          <w:rFonts w:ascii="Times New Roman" w:hAnsi="Times New Roman"/>
          <w:sz w:val="28"/>
          <w:szCs w:val="28"/>
        </w:rPr>
        <w:t xml:space="preserve"> Фильм предполагалась сделать с соблюдением всех исторических подробностей и деталей, на должность консультанта был приглашен академик Д.С. Лихачев, </w:t>
      </w:r>
      <w:r w:rsidR="00641B4C">
        <w:rPr>
          <w:rFonts w:ascii="Times New Roman" w:hAnsi="Times New Roman"/>
          <w:sz w:val="28"/>
          <w:szCs w:val="28"/>
        </w:rPr>
        <w:lastRenderedPageBreak/>
        <w:t xml:space="preserve">специалист по «Слову о полке </w:t>
      </w:r>
      <w:proofErr w:type="spellStart"/>
      <w:r w:rsidR="00641B4C">
        <w:rPr>
          <w:rFonts w:ascii="Times New Roman" w:hAnsi="Times New Roman"/>
          <w:sz w:val="28"/>
          <w:szCs w:val="28"/>
        </w:rPr>
        <w:t>Игоревом</w:t>
      </w:r>
      <w:proofErr w:type="spellEnd"/>
      <w:r w:rsidR="00641B4C">
        <w:rPr>
          <w:rFonts w:ascii="Times New Roman" w:hAnsi="Times New Roman"/>
          <w:sz w:val="28"/>
          <w:szCs w:val="28"/>
        </w:rPr>
        <w:t>».</w:t>
      </w:r>
      <w:r w:rsidR="000B1117" w:rsidRPr="000B1117">
        <w:rPr>
          <w:rFonts w:ascii="Times New Roman" w:hAnsi="Times New Roman"/>
          <w:sz w:val="28"/>
          <w:szCs w:val="28"/>
        </w:rPr>
        <w:t xml:space="preserve"> </w:t>
      </w:r>
      <w:r w:rsidR="00641B4C">
        <w:rPr>
          <w:rFonts w:ascii="Times New Roman" w:hAnsi="Times New Roman"/>
          <w:sz w:val="28"/>
          <w:szCs w:val="28"/>
        </w:rPr>
        <w:t>Еще до начала работы, по словам Гликмана, Тихомирову рекомендовали не браться за экранизацию оперы «Князь Игорь» из-за «ее статичности, малой действенности и аморфности сюжета»</w:t>
      </w:r>
      <w:r w:rsidR="00641B4C">
        <w:rPr>
          <w:rStyle w:val="a5"/>
          <w:rFonts w:ascii="Times New Roman" w:hAnsi="Times New Roman"/>
          <w:sz w:val="28"/>
          <w:szCs w:val="28"/>
        </w:rPr>
        <w:footnoteReference w:id="133"/>
      </w:r>
      <w:r w:rsidR="00641B4C">
        <w:rPr>
          <w:rFonts w:ascii="Times New Roman" w:hAnsi="Times New Roman"/>
          <w:sz w:val="28"/>
          <w:szCs w:val="28"/>
        </w:rPr>
        <w:t xml:space="preserve">, но режиссер не стал отказываться от своей идеи. </w:t>
      </w:r>
      <w:r w:rsidR="000B1117" w:rsidRPr="000B1117">
        <w:rPr>
          <w:rFonts w:ascii="Times New Roman" w:hAnsi="Times New Roman"/>
          <w:sz w:val="28"/>
          <w:szCs w:val="28"/>
        </w:rPr>
        <w:t>Литературный с</w:t>
      </w:r>
      <w:r w:rsidR="0097672A" w:rsidRPr="000B1117">
        <w:rPr>
          <w:rFonts w:ascii="Times New Roman" w:hAnsi="Times New Roman"/>
          <w:sz w:val="28"/>
          <w:szCs w:val="28"/>
        </w:rPr>
        <w:t>ценарий к фильму писался в течение 1966 года,</w:t>
      </w:r>
      <w:r w:rsidR="000B1117" w:rsidRPr="000B1117">
        <w:rPr>
          <w:rFonts w:ascii="Times New Roman" w:hAnsi="Times New Roman"/>
          <w:sz w:val="28"/>
          <w:szCs w:val="28"/>
        </w:rPr>
        <w:t xml:space="preserve"> однако вплоть до 1968 год</w:t>
      </w:r>
      <w:r w:rsidR="00C07302">
        <w:rPr>
          <w:rFonts w:ascii="Times New Roman" w:hAnsi="Times New Roman"/>
          <w:sz w:val="28"/>
          <w:szCs w:val="28"/>
        </w:rPr>
        <w:t xml:space="preserve"> </w:t>
      </w:r>
      <w:r w:rsidR="002E48D8">
        <w:rPr>
          <w:rFonts w:ascii="Times New Roman" w:hAnsi="Times New Roman"/>
          <w:sz w:val="28"/>
          <w:szCs w:val="28"/>
        </w:rPr>
        <w:t xml:space="preserve">он </w:t>
      </w:r>
      <w:r w:rsidR="000B1117" w:rsidRPr="000B1117">
        <w:rPr>
          <w:rFonts w:ascii="Times New Roman" w:hAnsi="Times New Roman"/>
          <w:sz w:val="28"/>
          <w:szCs w:val="28"/>
        </w:rPr>
        <w:t>так и не был принят</w:t>
      </w:r>
      <w:r w:rsidR="002E48D8">
        <w:rPr>
          <w:rFonts w:ascii="Times New Roman" w:hAnsi="Times New Roman"/>
          <w:sz w:val="28"/>
          <w:szCs w:val="28"/>
        </w:rPr>
        <w:t>,</w:t>
      </w:r>
      <w:r w:rsidR="000B1117" w:rsidRPr="000B1117">
        <w:rPr>
          <w:rFonts w:ascii="Times New Roman" w:hAnsi="Times New Roman"/>
          <w:sz w:val="28"/>
          <w:szCs w:val="28"/>
        </w:rPr>
        <w:t xml:space="preserve"> и съемки не начинались</w:t>
      </w:r>
      <w:r w:rsidR="001E0DA0">
        <w:rPr>
          <w:rFonts w:ascii="Times New Roman" w:hAnsi="Times New Roman"/>
          <w:sz w:val="28"/>
          <w:szCs w:val="28"/>
        </w:rPr>
        <w:t>. Предполагалось, что съемки фильма будут вестись в Средней Азии, но по неизвестным причинам Комитет по кинематографии запретил проводить съемки там, из-за чего съемки картины затянулись.  В итоге место съемок пришлось перенести из Средней Азии в С</w:t>
      </w:r>
      <w:r w:rsidR="00D70722">
        <w:rPr>
          <w:rFonts w:ascii="Times New Roman" w:hAnsi="Times New Roman"/>
          <w:sz w:val="28"/>
          <w:szCs w:val="28"/>
        </w:rPr>
        <w:t>евастопол</w:t>
      </w:r>
      <w:r w:rsidR="001E0DA0">
        <w:rPr>
          <w:rFonts w:ascii="Times New Roman" w:hAnsi="Times New Roman"/>
          <w:sz w:val="28"/>
          <w:szCs w:val="28"/>
        </w:rPr>
        <w:t>ь. Съемки кинокартины начались 26 марта 1969 года</w:t>
      </w:r>
      <w:r w:rsidR="00515B7B">
        <w:rPr>
          <w:rFonts w:ascii="Times New Roman" w:hAnsi="Times New Roman"/>
          <w:sz w:val="28"/>
          <w:szCs w:val="28"/>
        </w:rPr>
        <w:t xml:space="preserve">. Сцены «Путивля» решили снимать </w:t>
      </w:r>
      <w:r w:rsidR="00515B7B" w:rsidRPr="00515B7B">
        <w:rPr>
          <w:rFonts w:ascii="Times New Roman" w:hAnsi="Times New Roman"/>
          <w:sz w:val="28"/>
          <w:szCs w:val="28"/>
        </w:rPr>
        <w:t>на берегу реки Десны</w:t>
      </w:r>
      <w:r w:rsidR="00515B7B">
        <w:rPr>
          <w:rFonts w:ascii="Times New Roman" w:hAnsi="Times New Roman"/>
          <w:sz w:val="28"/>
          <w:szCs w:val="28"/>
        </w:rPr>
        <w:t xml:space="preserve"> в городе Новгороде – Северском, «Половецкий стан» был отснят</w:t>
      </w:r>
      <w:r w:rsidR="00515B7B" w:rsidRPr="00515B7B">
        <w:rPr>
          <w:rFonts w:ascii="Times New Roman" w:hAnsi="Times New Roman"/>
          <w:sz w:val="28"/>
          <w:szCs w:val="28"/>
        </w:rPr>
        <w:t xml:space="preserve"> в окрестностях небольшого городка Кяхта на самой гр</w:t>
      </w:r>
      <w:r w:rsidR="00D70722">
        <w:rPr>
          <w:rFonts w:ascii="Times New Roman" w:hAnsi="Times New Roman"/>
          <w:sz w:val="28"/>
          <w:szCs w:val="28"/>
        </w:rPr>
        <w:t>анице Бурятской АССР и Монголии, «Половецкие пляски» и вовсе доснимали в Ленинграде. В ноябре 1969 года фильм был закончен, а 18 февраля 1970</w:t>
      </w:r>
      <w:r w:rsidR="005A51AA">
        <w:rPr>
          <w:rFonts w:ascii="Times New Roman" w:hAnsi="Times New Roman"/>
          <w:sz w:val="28"/>
          <w:szCs w:val="28"/>
        </w:rPr>
        <w:t xml:space="preserve"> года</w:t>
      </w:r>
      <w:r w:rsidR="00D70722">
        <w:rPr>
          <w:rFonts w:ascii="Times New Roman" w:hAnsi="Times New Roman"/>
          <w:sz w:val="28"/>
          <w:szCs w:val="28"/>
        </w:rPr>
        <w:t xml:space="preserve"> получено бессрочное прокатное удостоверение на территории СССР.</w:t>
      </w:r>
    </w:p>
    <w:p w:rsidR="00BC56F5" w:rsidRDefault="00BC56F5" w:rsidP="00641B4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Фильм был хорошо встречен критикой. Отмечая неоспоримые достоинства фильма: хорошо сделанные массовые сцены, зрелищность отдельных сцен (например, Половецких плясок)</w:t>
      </w:r>
      <w:r w:rsidR="003E3539">
        <w:rPr>
          <w:rFonts w:ascii="Times New Roman" w:hAnsi="Times New Roman"/>
          <w:sz w:val="28"/>
          <w:szCs w:val="28"/>
        </w:rPr>
        <w:t>, синхронность вокала и драматургии</w:t>
      </w:r>
      <w:r w:rsidR="003E3539">
        <w:rPr>
          <w:rStyle w:val="a5"/>
          <w:rFonts w:ascii="Times New Roman" w:hAnsi="Times New Roman"/>
          <w:sz w:val="28"/>
          <w:szCs w:val="28"/>
        </w:rPr>
        <w:footnoteReference w:id="134"/>
      </w:r>
      <w:r>
        <w:rPr>
          <w:rFonts w:ascii="Times New Roman" w:hAnsi="Times New Roman"/>
          <w:sz w:val="28"/>
          <w:szCs w:val="28"/>
        </w:rPr>
        <w:t>.</w:t>
      </w:r>
      <w:r w:rsidR="003E3539">
        <w:rPr>
          <w:rFonts w:ascii="Times New Roman" w:hAnsi="Times New Roman"/>
          <w:sz w:val="28"/>
          <w:szCs w:val="28"/>
        </w:rPr>
        <w:t xml:space="preserve"> </w:t>
      </w:r>
    </w:p>
    <w:p w:rsidR="00BC56F5" w:rsidRDefault="00BC56F5" w:rsidP="00BC56F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фильма Тихомирова опер для «большого экрана» не снимали (в отличие от зарубежного кинематографа, где 1970-е ознаменовали начало расцвета жанра фильма-оперы). Опера в советском кино продолжала жить на телевидении, которое становится монопольной индустрией по производству всех типов оперных экранизаций. Оперные </w:t>
      </w:r>
      <w:r w:rsidRPr="00BC56F5">
        <w:rPr>
          <w:rFonts w:ascii="Times New Roman" w:hAnsi="Times New Roman"/>
          <w:sz w:val="28"/>
          <w:szCs w:val="28"/>
        </w:rPr>
        <w:t>кинор</w:t>
      </w:r>
      <w:r>
        <w:rPr>
          <w:rFonts w:ascii="Times New Roman" w:hAnsi="Times New Roman"/>
          <w:sz w:val="28"/>
          <w:szCs w:val="28"/>
        </w:rPr>
        <w:t>ежиссеры, в том числе и Р. Тихомиров, в эти годы снимают фильмы для телевидения (например, уже упоминаемые выше «</w:t>
      </w:r>
      <w:proofErr w:type="spellStart"/>
      <w:r>
        <w:rPr>
          <w:rFonts w:ascii="Times New Roman" w:hAnsi="Times New Roman"/>
          <w:sz w:val="28"/>
          <w:szCs w:val="28"/>
        </w:rPr>
        <w:t>Флория</w:t>
      </w:r>
      <w:proofErr w:type="spellEnd"/>
      <w:r>
        <w:rPr>
          <w:rFonts w:ascii="Times New Roman" w:hAnsi="Times New Roman"/>
          <w:sz w:val="28"/>
          <w:szCs w:val="28"/>
        </w:rPr>
        <w:t xml:space="preserve"> Тоска» и «</w:t>
      </w:r>
      <w:proofErr w:type="spellStart"/>
      <w:r>
        <w:rPr>
          <w:rFonts w:ascii="Times New Roman" w:hAnsi="Times New Roman"/>
          <w:sz w:val="28"/>
          <w:szCs w:val="28"/>
        </w:rPr>
        <w:t>Чио-чио-сан</w:t>
      </w:r>
      <w:proofErr w:type="spellEnd"/>
      <w:r>
        <w:rPr>
          <w:rFonts w:ascii="Times New Roman" w:hAnsi="Times New Roman"/>
          <w:sz w:val="28"/>
          <w:szCs w:val="28"/>
        </w:rPr>
        <w:t xml:space="preserve">»). Заметными </w:t>
      </w:r>
      <w:r w:rsidRPr="00BC56F5">
        <w:rPr>
          <w:rFonts w:ascii="Times New Roman" w:hAnsi="Times New Roman"/>
          <w:sz w:val="28"/>
          <w:szCs w:val="28"/>
        </w:rPr>
        <w:t>фильмами-операми</w:t>
      </w:r>
      <w:r>
        <w:rPr>
          <w:rFonts w:ascii="Times New Roman" w:hAnsi="Times New Roman"/>
          <w:sz w:val="28"/>
          <w:szCs w:val="28"/>
        </w:rPr>
        <w:t xml:space="preserve"> по русскому репертуару становятся «Алеко» (1986), </w:t>
      </w:r>
      <w:r>
        <w:rPr>
          <w:rFonts w:ascii="Times New Roman" w:hAnsi="Times New Roman"/>
          <w:sz w:val="28"/>
          <w:szCs w:val="28"/>
        </w:rPr>
        <w:lastRenderedPageBreak/>
        <w:t xml:space="preserve">«Борис Годунов» (1987) Под занавес СССР, что очень символично, появляется фильм-опера В. </w:t>
      </w:r>
      <w:proofErr w:type="spellStart"/>
      <w:r>
        <w:rPr>
          <w:rFonts w:ascii="Times New Roman" w:hAnsi="Times New Roman"/>
          <w:sz w:val="28"/>
          <w:szCs w:val="28"/>
        </w:rPr>
        <w:t>Гориккера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«Борис Годунов». </w:t>
      </w:r>
    </w:p>
    <w:p w:rsidR="00304C15" w:rsidRDefault="00304C15" w:rsidP="00BC56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«Алеко» </w:t>
      </w:r>
      <w:r w:rsidR="00E72EC0">
        <w:rPr>
          <w:rFonts w:ascii="Times New Roman" w:hAnsi="Times New Roman"/>
          <w:sz w:val="28"/>
          <w:szCs w:val="28"/>
        </w:rPr>
        <w:t xml:space="preserve"> режиссера В. </w:t>
      </w:r>
      <w:proofErr w:type="spellStart"/>
      <w:r w:rsidR="00E72EC0">
        <w:rPr>
          <w:rFonts w:ascii="Times New Roman" w:hAnsi="Times New Roman"/>
          <w:sz w:val="28"/>
          <w:szCs w:val="28"/>
        </w:rPr>
        <w:t>Окунцова</w:t>
      </w:r>
      <w:proofErr w:type="spellEnd"/>
      <w:r w:rsidR="00E72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представляет собой своеобразный </w:t>
      </w:r>
      <w:proofErr w:type="spellStart"/>
      <w:r>
        <w:rPr>
          <w:rFonts w:ascii="Times New Roman" w:hAnsi="Times New Roman"/>
          <w:sz w:val="28"/>
          <w:szCs w:val="28"/>
        </w:rPr>
        <w:t>оммаж</w:t>
      </w:r>
      <w:proofErr w:type="spellEnd"/>
      <w:r>
        <w:rPr>
          <w:rFonts w:ascii="Times New Roman" w:hAnsi="Times New Roman"/>
          <w:sz w:val="28"/>
          <w:szCs w:val="28"/>
        </w:rPr>
        <w:t xml:space="preserve"> А.С.Пушкину и его драме «Цыганы». Роль «Алеко» исполнил Е. Нестеренко, который одновременно выступил и в роли рассказчика – он читает вступительный текст перед оперой. Фильм был снят не в студии, а на натуре.</w:t>
      </w:r>
    </w:p>
    <w:p w:rsidR="00304C15" w:rsidRDefault="00E72EC0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«Борис Годунов» Б.</w:t>
      </w:r>
      <w:r w:rsidR="00A52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04C15">
        <w:rPr>
          <w:rFonts w:ascii="Times New Roman" w:hAnsi="Times New Roman"/>
          <w:sz w:val="28"/>
          <w:szCs w:val="28"/>
        </w:rPr>
        <w:t xml:space="preserve"> был снят в отличие от всех фильмов-опер, рассматриваемых выше, на Украинской телестудии. Главную роль в нем исполнил  украинский оперный певец Анатолий Кочерга.   </w:t>
      </w:r>
    </w:p>
    <w:p w:rsidR="00A17762" w:rsidRDefault="00A17762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A527C7">
        <w:rPr>
          <w:rFonts w:ascii="Times New Roman" w:hAnsi="Times New Roman"/>
          <w:sz w:val="28"/>
          <w:szCs w:val="28"/>
        </w:rPr>
        <w:t>ой формой существования оперы на экране</w:t>
      </w:r>
      <w:r>
        <w:rPr>
          <w:rFonts w:ascii="Times New Roman" w:hAnsi="Times New Roman"/>
          <w:sz w:val="28"/>
          <w:szCs w:val="28"/>
        </w:rPr>
        <w:t xml:space="preserve"> в период конца 1980-х становятся телевизионная съемка оперных спектаклей</w:t>
      </w:r>
      <w:r w:rsidR="00A527C7">
        <w:rPr>
          <w:rFonts w:ascii="Times New Roman" w:hAnsi="Times New Roman"/>
          <w:sz w:val="28"/>
          <w:szCs w:val="28"/>
        </w:rPr>
        <w:t xml:space="preserve"> и дальнейшая их трансляция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432681" w:rsidRPr="00432681" w:rsidRDefault="00432681" w:rsidP="00C3054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681">
        <w:rPr>
          <w:rFonts w:ascii="Times New Roman" w:hAnsi="Times New Roman"/>
          <w:b/>
          <w:sz w:val="28"/>
          <w:szCs w:val="28"/>
        </w:rPr>
        <w:t>Причины угасания жанра</w:t>
      </w:r>
    </w:p>
    <w:p w:rsidR="00D07C47" w:rsidRDefault="00055155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</w:t>
      </w:r>
      <w:r w:rsidR="00B2659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точек зрения на п</w:t>
      </w:r>
      <w:r w:rsidR="009E45AA">
        <w:rPr>
          <w:rFonts w:ascii="Times New Roman" w:hAnsi="Times New Roman"/>
          <w:sz w:val="28"/>
          <w:szCs w:val="28"/>
        </w:rPr>
        <w:t>ричин</w:t>
      </w:r>
      <w:r>
        <w:rPr>
          <w:rFonts w:ascii="Times New Roman" w:hAnsi="Times New Roman"/>
          <w:sz w:val="28"/>
          <w:szCs w:val="28"/>
        </w:rPr>
        <w:t>ы</w:t>
      </w:r>
      <w:r w:rsidR="009E45AA">
        <w:rPr>
          <w:rFonts w:ascii="Times New Roman" w:hAnsi="Times New Roman"/>
          <w:sz w:val="28"/>
          <w:szCs w:val="28"/>
        </w:rPr>
        <w:t xml:space="preserve"> угасания жанра </w:t>
      </w:r>
      <w:proofErr w:type="spellStart"/>
      <w:r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793D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93DE2">
        <w:rPr>
          <w:rFonts w:ascii="Times New Roman" w:hAnsi="Times New Roman"/>
          <w:sz w:val="28"/>
          <w:szCs w:val="28"/>
        </w:rPr>
        <w:t>телеоперы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советском кинематографе.</w:t>
      </w:r>
      <w:r w:rsidR="009E4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793DE2">
        <w:rPr>
          <w:rFonts w:ascii="Times New Roman" w:hAnsi="Times New Roman"/>
          <w:sz w:val="28"/>
          <w:szCs w:val="28"/>
        </w:rPr>
        <w:t>, как полагает Егорова</w:t>
      </w:r>
      <w:r>
        <w:rPr>
          <w:rFonts w:ascii="Times New Roman" w:hAnsi="Times New Roman"/>
          <w:sz w:val="28"/>
          <w:szCs w:val="28"/>
        </w:rPr>
        <w:t>, о</w:t>
      </w:r>
      <w:r w:rsidR="009E45AA">
        <w:rPr>
          <w:rFonts w:ascii="Times New Roman" w:hAnsi="Times New Roman"/>
          <w:sz w:val="28"/>
          <w:szCs w:val="28"/>
        </w:rPr>
        <w:t xml:space="preserve">дна из них связана с тем, что большая часть оперных фильмов-экранизаций не покрывала вложенных в нее материальных затрат и </w:t>
      </w:r>
      <w:r w:rsidR="00BB09F2">
        <w:rPr>
          <w:rFonts w:ascii="Times New Roman" w:hAnsi="Times New Roman"/>
          <w:sz w:val="28"/>
          <w:szCs w:val="28"/>
        </w:rPr>
        <w:t>оказывалась</w:t>
      </w:r>
      <w:r w:rsidR="009E45AA">
        <w:rPr>
          <w:rFonts w:ascii="Times New Roman" w:hAnsi="Times New Roman"/>
          <w:sz w:val="28"/>
          <w:szCs w:val="28"/>
        </w:rPr>
        <w:t xml:space="preserve"> убыточной. </w:t>
      </w:r>
      <w:proofErr w:type="gramStart"/>
      <w:r w:rsidR="009E45AA">
        <w:rPr>
          <w:rFonts w:ascii="Times New Roman" w:hAnsi="Times New Roman"/>
          <w:sz w:val="28"/>
          <w:szCs w:val="28"/>
        </w:rPr>
        <w:t>Положение не спасали ни роскошные интерьеры, ни драматические актеры</w:t>
      </w:r>
      <w:r>
        <w:rPr>
          <w:rStyle w:val="a5"/>
          <w:rFonts w:ascii="Times New Roman" w:hAnsi="Times New Roman"/>
          <w:sz w:val="28"/>
          <w:szCs w:val="28"/>
        </w:rPr>
        <w:footnoteReference w:id="135"/>
      </w:r>
      <w:r w:rsidR="009E45A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Другой причино</w:t>
      </w:r>
      <w:r w:rsidR="00BB09F2">
        <w:rPr>
          <w:rFonts w:ascii="Times New Roman" w:hAnsi="Times New Roman"/>
          <w:sz w:val="28"/>
          <w:szCs w:val="28"/>
        </w:rPr>
        <w:t>й, по мнению Егоровой, становило</w:t>
      </w:r>
      <w:r>
        <w:rPr>
          <w:rFonts w:ascii="Times New Roman" w:hAnsi="Times New Roman"/>
          <w:sz w:val="28"/>
          <w:szCs w:val="28"/>
        </w:rPr>
        <w:t>сь сужение репертуара снимаемых фильмов до «хрестоматийной программы для ДМШ»</w:t>
      </w:r>
      <w:r w:rsidR="00793DE2">
        <w:rPr>
          <w:rFonts w:ascii="Times New Roman" w:hAnsi="Times New Roman"/>
          <w:sz w:val="28"/>
          <w:szCs w:val="28"/>
        </w:rPr>
        <w:t xml:space="preserve">, «классического репертуара», т.е. приспособление к специфике телевизионного и киноэкрана наиболее популярных классических сочинений оперного искусства, десятилетиями идущих на подмостках театров всего мира и игнорирование произведений современных композиторов, не опробованных </w:t>
      </w:r>
      <w:r w:rsidR="007047CD">
        <w:rPr>
          <w:rFonts w:ascii="Times New Roman" w:hAnsi="Times New Roman"/>
          <w:sz w:val="28"/>
          <w:szCs w:val="28"/>
        </w:rPr>
        <w:t>на театральной сцене</w:t>
      </w:r>
      <w:r w:rsidR="00793DE2">
        <w:rPr>
          <w:rFonts w:ascii="Times New Roman" w:hAnsi="Times New Roman"/>
          <w:sz w:val="28"/>
          <w:szCs w:val="28"/>
        </w:rPr>
        <w:t xml:space="preserve"> </w:t>
      </w:r>
      <w:r w:rsidR="007047CD">
        <w:rPr>
          <w:rFonts w:ascii="Times New Roman" w:hAnsi="Times New Roman"/>
          <w:sz w:val="28"/>
          <w:szCs w:val="28"/>
        </w:rPr>
        <w:t xml:space="preserve">«содействовало </w:t>
      </w:r>
      <w:r w:rsidR="007047CD">
        <w:rPr>
          <w:rFonts w:ascii="Times New Roman" w:hAnsi="Times New Roman"/>
          <w:sz w:val="28"/>
          <w:szCs w:val="28"/>
        </w:rPr>
        <w:lastRenderedPageBreak/>
        <w:t>отчуждению значительной</w:t>
      </w:r>
      <w:proofErr w:type="gramEnd"/>
      <w:r w:rsidR="007047CD">
        <w:rPr>
          <w:rFonts w:ascii="Times New Roman" w:hAnsi="Times New Roman"/>
          <w:sz w:val="28"/>
          <w:szCs w:val="28"/>
        </w:rPr>
        <w:t xml:space="preserve"> аудитории от оперного фильма»</w:t>
      </w:r>
      <w:r w:rsidR="007047CD">
        <w:rPr>
          <w:rStyle w:val="a5"/>
          <w:rFonts w:ascii="Times New Roman" w:hAnsi="Times New Roman"/>
          <w:sz w:val="28"/>
          <w:szCs w:val="28"/>
        </w:rPr>
        <w:footnoteReference w:id="136"/>
      </w:r>
      <w:r w:rsidR="007047CD">
        <w:rPr>
          <w:rFonts w:ascii="Times New Roman" w:hAnsi="Times New Roman"/>
          <w:sz w:val="28"/>
          <w:szCs w:val="28"/>
        </w:rPr>
        <w:t>.</w:t>
      </w:r>
      <w:r w:rsidR="00B26597">
        <w:rPr>
          <w:rFonts w:ascii="Times New Roman" w:hAnsi="Times New Roman"/>
          <w:sz w:val="28"/>
          <w:szCs w:val="28"/>
        </w:rPr>
        <w:t xml:space="preserve"> Еще одной причиной исчезновения фильма-оперы стало обращение к более популярным и перспективным жанрам, таким как мюзикл</w:t>
      </w:r>
      <w:r w:rsidR="00BB09F2">
        <w:rPr>
          <w:rFonts w:ascii="Times New Roman" w:hAnsi="Times New Roman"/>
          <w:sz w:val="28"/>
          <w:szCs w:val="28"/>
        </w:rPr>
        <w:t xml:space="preserve"> и</w:t>
      </w:r>
      <w:r w:rsidR="00B26597">
        <w:rPr>
          <w:rFonts w:ascii="Times New Roman" w:hAnsi="Times New Roman"/>
          <w:sz w:val="28"/>
          <w:szCs w:val="28"/>
        </w:rPr>
        <w:t xml:space="preserve"> рок-опера. Рок-опера и мюзикл, </w:t>
      </w:r>
      <w:r w:rsidR="00BC56F5">
        <w:rPr>
          <w:rFonts w:ascii="Times New Roman" w:hAnsi="Times New Roman"/>
          <w:sz w:val="28"/>
          <w:szCs w:val="28"/>
        </w:rPr>
        <w:t xml:space="preserve">мало </w:t>
      </w:r>
      <w:r w:rsidR="00B26597">
        <w:rPr>
          <w:rFonts w:ascii="Times New Roman" w:hAnsi="Times New Roman"/>
          <w:sz w:val="28"/>
          <w:szCs w:val="28"/>
        </w:rPr>
        <w:t xml:space="preserve">представленные в театре, открывали многочисленные возможности для </w:t>
      </w:r>
      <w:r w:rsidR="00A17762">
        <w:rPr>
          <w:rFonts w:ascii="Times New Roman" w:hAnsi="Times New Roman"/>
          <w:sz w:val="28"/>
          <w:szCs w:val="28"/>
        </w:rPr>
        <w:t>творческой интерпретации произведения, использования новых методов и приемов.</w:t>
      </w:r>
      <w:r w:rsidR="00304C15">
        <w:rPr>
          <w:rFonts w:ascii="Times New Roman" w:hAnsi="Times New Roman"/>
          <w:sz w:val="28"/>
          <w:szCs w:val="28"/>
        </w:rPr>
        <w:t xml:space="preserve"> </w:t>
      </w:r>
      <w:r w:rsidR="00B26597">
        <w:rPr>
          <w:rFonts w:ascii="Times New Roman" w:hAnsi="Times New Roman"/>
          <w:sz w:val="28"/>
          <w:szCs w:val="28"/>
        </w:rPr>
        <w:t xml:space="preserve"> </w:t>
      </w:r>
      <w:r w:rsidR="00A17762">
        <w:rPr>
          <w:rFonts w:ascii="Times New Roman" w:hAnsi="Times New Roman"/>
          <w:sz w:val="28"/>
          <w:szCs w:val="28"/>
        </w:rPr>
        <w:t>В качестве причины</w:t>
      </w:r>
      <w:r w:rsidR="001070A2">
        <w:rPr>
          <w:rFonts w:ascii="Times New Roman" w:hAnsi="Times New Roman"/>
          <w:sz w:val="28"/>
          <w:szCs w:val="28"/>
        </w:rPr>
        <w:t>,</w:t>
      </w:r>
      <w:r w:rsidR="00A17762">
        <w:rPr>
          <w:rFonts w:ascii="Times New Roman" w:hAnsi="Times New Roman"/>
          <w:sz w:val="28"/>
          <w:szCs w:val="28"/>
        </w:rPr>
        <w:t xml:space="preserve"> которая </w:t>
      </w:r>
      <w:proofErr w:type="gramStart"/>
      <w:r w:rsidR="00A17762">
        <w:rPr>
          <w:rFonts w:ascii="Times New Roman" w:hAnsi="Times New Roman"/>
          <w:sz w:val="28"/>
          <w:szCs w:val="28"/>
        </w:rPr>
        <w:t>снизила интерес к жанру было</w:t>
      </w:r>
      <w:proofErr w:type="gramEnd"/>
      <w:r w:rsidR="00A17762">
        <w:rPr>
          <w:rFonts w:ascii="Times New Roman" w:hAnsi="Times New Roman"/>
          <w:sz w:val="28"/>
          <w:szCs w:val="28"/>
        </w:rPr>
        <w:t xml:space="preserve"> и </w:t>
      </w:r>
      <w:r w:rsidR="007047CD">
        <w:rPr>
          <w:rFonts w:ascii="Times New Roman" w:hAnsi="Times New Roman"/>
          <w:sz w:val="28"/>
          <w:szCs w:val="28"/>
        </w:rPr>
        <w:t>совершенствование техники кино и аудиозаписи, что позвол</w:t>
      </w:r>
      <w:r w:rsidR="00B26597">
        <w:rPr>
          <w:rFonts w:ascii="Times New Roman" w:hAnsi="Times New Roman"/>
          <w:sz w:val="28"/>
          <w:szCs w:val="28"/>
        </w:rPr>
        <w:t>ило</w:t>
      </w:r>
      <w:r w:rsidR="007047CD">
        <w:rPr>
          <w:rFonts w:ascii="Times New Roman" w:hAnsi="Times New Roman"/>
          <w:sz w:val="28"/>
          <w:szCs w:val="28"/>
        </w:rPr>
        <w:t xml:space="preserve"> снимать театральные спектакли в качестве, которое было бы сопоставимо с качеством фильма-оперы,  и позволяло бы не резать</w:t>
      </w:r>
      <w:r w:rsidR="00432681">
        <w:rPr>
          <w:rFonts w:ascii="Times New Roman" w:hAnsi="Times New Roman"/>
          <w:sz w:val="28"/>
          <w:szCs w:val="28"/>
        </w:rPr>
        <w:t xml:space="preserve"> ни текст либретто, ни партитуру оперы. </w:t>
      </w:r>
    </w:p>
    <w:p w:rsidR="00D07C47" w:rsidRDefault="00D07C47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C47" w:rsidRDefault="00D07C47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C47" w:rsidRDefault="00D07C47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C47" w:rsidRDefault="00D07C47" w:rsidP="00C305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5B0" w:rsidRPr="00A5262E" w:rsidRDefault="00D07C47" w:rsidP="00E325B0">
      <w:pPr>
        <w:pStyle w:val="1"/>
      </w:pPr>
      <w:r>
        <w:br w:type="page"/>
      </w:r>
      <w:bookmarkStart w:id="6" w:name="_Toc483080502"/>
      <w:r w:rsidR="001070A2">
        <w:lastRenderedPageBreak/>
        <w:t xml:space="preserve"> </w:t>
      </w:r>
      <w:bookmarkStart w:id="7" w:name="_Toc483176112"/>
      <w:bookmarkEnd w:id="6"/>
      <w:r w:rsidR="00E325B0" w:rsidRPr="00A5262E">
        <w:t xml:space="preserve">Глава 3. </w:t>
      </w:r>
      <w:r w:rsidR="00E325B0">
        <w:t xml:space="preserve">Советские </w:t>
      </w:r>
      <w:r w:rsidR="00E325B0" w:rsidRPr="00B40927">
        <w:t>фильмы-оперы по классическому русскому репертуару</w:t>
      </w:r>
      <w:r w:rsidR="00E325B0">
        <w:t>:</w:t>
      </w:r>
      <w:r w:rsidR="00E325B0" w:rsidRPr="00B40927">
        <w:t xml:space="preserve"> </w:t>
      </w:r>
      <w:r w:rsidR="00E325B0">
        <w:t>проблемы интерпретации первоисточника</w:t>
      </w:r>
      <w:bookmarkEnd w:id="7"/>
    </w:p>
    <w:p w:rsidR="00E325B0" w:rsidRDefault="00E325B0" w:rsidP="00E325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главе рассматривается несколько проблем, связанных как со спецификой жанра фильма-оперы, так и с общественно-политическими условиями. С одной стороной, именно режиссер (совместно с автором сценария) выступает автором интерпретации сюжета и образов главных героев оперы. С другой стороны, сюжеты классических русских опер рассматривались и частично подстраивались и перекраивались в соответствии с идеологическими установками, существовавшими в советском кинематографе в </w:t>
      </w:r>
      <w:proofErr w:type="gramStart"/>
      <w:r>
        <w:rPr>
          <w:rFonts w:ascii="Times New Roman" w:hAnsi="Times New Roman"/>
          <w:sz w:val="28"/>
          <w:szCs w:val="28"/>
        </w:rPr>
        <w:t>сталинскую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послесталинскую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эпохи. Соответственно возникали ситуации с минимальным ущербом для оперы и ситуации, в которых указанная перекройка могла полностью противоречить замыслу композитора либо значительно искажать его. </w:t>
      </w:r>
    </w:p>
    <w:p w:rsidR="00E325B0" w:rsidRDefault="00E325B0" w:rsidP="00E325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Выделим в тематике сюжетов анализируемых фильмов-опер определенные группы: народ и народная тема, исторические личности как герои опер, дворянская культура. Так как большая часть русского оперного репертуара создана на литературные сюжеты, особое внимание будет уделено проблеме трактовки в фильме-опере литературного первоисточника либретто и сюжета оперы. </w:t>
      </w:r>
      <w:proofErr w:type="gramStart"/>
      <w:r>
        <w:rPr>
          <w:rFonts w:ascii="Times New Roman" w:hAnsi="Times New Roman"/>
          <w:sz w:val="28"/>
          <w:szCs w:val="28"/>
        </w:rPr>
        <w:t xml:space="preserve">Каждая из этих тем рассматривается на примере конкретных опер: народ и народная тема – на материале фильмов-опер «Борис Годунов» и «Хованщина», а также «Алеко»; герои – исторические личности – опер «Борис Годунов», «Хованщина», «Князь Игорь», «Царская невеста»; дворянская культура – на материале опер «Евгений Онегин» и «Пиковая дама». </w:t>
      </w:r>
      <w:proofErr w:type="gramEnd"/>
    </w:p>
    <w:p w:rsidR="00A63DE5" w:rsidRDefault="00A63DE5" w:rsidP="00E325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Огромное количество музыкальных произведений </w:t>
      </w:r>
      <w:r w:rsidRPr="00AF169A">
        <w:rPr>
          <w:rFonts w:ascii="Times New Roman" w:hAnsi="Times New Roman"/>
          <w:sz w:val="28"/>
          <w:szCs w:val="28"/>
        </w:rPr>
        <w:t>в русской музыке</w:t>
      </w:r>
      <w:r>
        <w:rPr>
          <w:rFonts w:ascii="Times New Roman" w:hAnsi="Times New Roman"/>
          <w:sz w:val="28"/>
          <w:szCs w:val="28"/>
        </w:rPr>
        <w:t xml:space="preserve"> в качестве своего первоисточника </w:t>
      </w:r>
      <w:r w:rsidRPr="00AF169A">
        <w:rPr>
          <w:rFonts w:ascii="Times New Roman" w:hAnsi="Times New Roman"/>
          <w:sz w:val="28"/>
          <w:szCs w:val="28"/>
        </w:rPr>
        <w:t>опирались</w:t>
      </w:r>
      <w:r>
        <w:rPr>
          <w:rFonts w:ascii="Times New Roman" w:hAnsi="Times New Roman"/>
          <w:sz w:val="28"/>
          <w:szCs w:val="28"/>
        </w:rPr>
        <w:t xml:space="preserve"> на произведения А.С. Пушкина как на первоисточник, что, безусловно, связано, во-первых,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</w:t>
      </w:r>
      <w:r w:rsidR="00E72EC0">
        <w:rPr>
          <w:rFonts w:ascii="Times New Roman" w:hAnsi="Times New Roman"/>
          <w:sz w:val="28"/>
          <w:szCs w:val="28"/>
        </w:rPr>
        <w:t>итературоцентричностью</w:t>
      </w:r>
      <w:proofErr w:type="spellEnd"/>
      <w:r w:rsidR="00E72EC0">
        <w:rPr>
          <w:rFonts w:ascii="Times New Roman" w:hAnsi="Times New Roman"/>
          <w:sz w:val="28"/>
          <w:szCs w:val="28"/>
        </w:rPr>
        <w:t xml:space="preserve"> русской </w:t>
      </w:r>
      <w:r>
        <w:rPr>
          <w:rFonts w:ascii="Times New Roman" w:hAnsi="Times New Roman"/>
          <w:sz w:val="28"/>
          <w:szCs w:val="28"/>
        </w:rPr>
        <w:t xml:space="preserve">культуры и, в частности, русской оперы, и, во-вторых, с огромным влиянием Пушкина на </w:t>
      </w:r>
      <w:r w:rsidRPr="00CF1498">
        <w:rPr>
          <w:rFonts w:ascii="Times New Roman" w:hAnsi="Times New Roman"/>
          <w:sz w:val="28"/>
          <w:szCs w:val="28"/>
        </w:rPr>
        <w:t>отечественную</w:t>
      </w:r>
      <w:r>
        <w:rPr>
          <w:rFonts w:ascii="Times New Roman" w:hAnsi="Times New Roman"/>
          <w:sz w:val="28"/>
          <w:szCs w:val="28"/>
        </w:rPr>
        <w:t xml:space="preserve"> культуру </w:t>
      </w:r>
      <w:r>
        <w:rPr>
          <w:rFonts w:ascii="Times New Roman" w:hAnsi="Times New Roman"/>
          <w:sz w:val="28"/>
          <w:szCs w:val="28"/>
          <w:lang w:val="it-IT"/>
        </w:rPr>
        <w:t>XIX</w:t>
      </w:r>
      <w:r w:rsidRPr="00055155">
        <w:rPr>
          <w:rFonts w:ascii="Times New Roman" w:hAnsi="Times New Roman"/>
          <w:sz w:val="28"/>
          <w:szCs w:val="28"/>
        </w:rPr>
        <w:t xml:space="preserve"> </w:t>
      </w:r>
      <w:r w:rsidR="00E72EC0">
        <w:rPr>
          <w:rFonts w:ascii="Times New Roman" w:hAnsi="Times New Roman"/>
          <w:sz w:val="28"/>
          <w:szCs w:val="28"/>
        </w:rPr>
        <w:t xml:space="preserve">века.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Оперы по пушкинским сюжетам составляют большую часть постановок, это и «Борис Годунов», и «Пиковая дама», и «Евгений Онегин», и «Алеко», и «Моцарт и Сальери» и «Каменный гость».</w:t>
      </w:r>
      <w:proofErr w:type="gramEnd"/>
      <w:r>
        <w:rPr>
          <w:rFonts w:ascii="Times New Roman" w:hAnsi="Times New Roman"/>
          <w:sz w:val="28"/>
          <w:szCs w:val="28"/>
        </w:rPr>
        <w:t xml:space="preserve"> Две последних основаны на «маленьких трагедиях» Пушкина, оба </w:t>
      </w:r>
      <w:proofErr w:type="gramStart"/>
      <w:r>
        <w:rPr>
          <w:rFonts w:ascii="Times New Roman" w:hAnsi="Times New Roman"/>
          <w:sz w:val="28"/>
          <w:szCs w:val="28"/>
        </w:rPr>
        <w:t>фильма поставил</w:t>
      </w:r>
      <w:proofErr w:type="gramEnd"/>
      <w:r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>
        <w:rPr>
          <w:rFonts w:ascii="Times New Roman" w:hAnsi="Times New Roman"/>
          <w:sz w:val="28"/>
          <w:szCs w:val="28"/>
        </w:rPr>
        <w:t>Гориккер</w:t>
      </w:r>
      <w:proofErr w:type="spellEnd"/>
      <w:r>
        <w:rPr>
          <w:rFonts w:ascii="Times New Roman" w:hAnsi="Times New Roman"/>
          <w:sz w:val="28"/>
          <w:szCs w:val="28"/>
        </w:rPr>
        <w:t>. Эти кинокартины отличаются довольно бережным отношением к первоисточнику: вероятно, из-за их изначальной камерности в операх отсутствуют купюры и перестановки сцен.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 «Каменный гость» писалась  А.С. Даргомыжским в течение 1867-1869 г.г., однако полностью закончить произведение композитор при жизни не успел, его дописывали Ц.</w:t>
      </w:r>
      <w:r w:rsidR="009F2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Кюи и Н.А. Римский-Корсаков.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трактовке </w:t>
      </w:r>
      <w:proofErr w:type="spellStart"/>
      <w:r>
        <w:rPr>
          <w:rFonts w:ascii="Times New Roman" w:hAnsi="Times New Roman"/>
          <w:sz w:val="28"/>
          <w:szCs w:val="28"/>
        </w:rPr>
        <w:t>Гориккера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Дон Жуан гибнет </w:t>
      </w:r>
      <w:r w:rsidRPr="00DE4DD4">
        <w:rPr>
          <w:rFonts w:ascii="Times New Roman" w:hAnsi="Times New Roman"/>
          <w:sz w:val="28"/>
          <w:szCs w:val="28"/>
        </w:rPr>
        <w:t>как бы</w:t>
      </w:r>
      <w:r>
        <w:rPr>
          <w:rFonts w:ascii="Times New Roman" w:hAnsi="Times New Roman"/>
          <w:sz w:val="28"/>
          <w:szCs w:val="28"/>
        </w:rPr>
        <w:t xml:space="preserve"> от рук церкви и святой инквизиции, в отличие от трагедии Пушкина и оперы Даргомыжского, где возмездие вершится с помощью потусторонних сил (статуи Командора). Дон Жуан оказывается преступником, прежде всего, для церкви (убил Дон Карлоса),  и потому приход Командора в финале оперы сопровождается появлением монахов, которые не дают Дон Жуану сбежать из дома Донны Анны. Следует отметить, что таким образом режиссер снижает значение мистического, таинственного в опере, хотя в финале в доме Донны Анны и появляется  гигантская статуя  Командора, окруженная монахами, несущими свечи</w:t>
      </w:r>
      <w:r w:rsidR="002A2624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A63DE5" w:rsidRPr="00CE2624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же </w:t>
      </w:r>
      <w:r w:rsidRPr="00DE4DD4">
        <w:rPr>
          <w:rFonts w:ascii="Times New Roman" w:hAnsi="Times New Roman"/>
          <w:sz w:val="28"/>
          <w:szCs w:val="28"/>
        </w:rPr>
        <w:t xml:space="preserve">трактовка </w:t>
      </w:r>
      <w:proofErr w:type="gramStart"/>
      <w:r w:rsidRPr="00DE4DD4">
        <w:rPr>
          <w:rFonts w:ascii="Times New Roman" w:hAnsi="Times New Roman"/>
          <w:sz w:val="28"/>
          <w:szCs w:val="28"/>
        </w:rPr>
        <w:t>кажется</w:t>
      </w:r>
      <w:proofErr w:type="gramEnd"/>
      <w:r w:rsidR="009F2C53">
        <w:rPr>
          <w:rFonts w:ascii="Times New Roman" w:hAnsi="Times New Roman"/>
          <w:sz w:val="28"/>
          <w:szCs w:val="28"/>
        </w:rPr>
        <w:t xml:space="preserve"> несколько упрощенной и смещае</w:t>
      </w:r>
      <w:r>
        <w:rPr>
          <w:rFonts w:ascii="Times New Roman" w:hAnsi="Times New Roman"/>
          <w:sz w:val="28"/>
          <w:szCs w:val="28"/>
        </w:rPr>
        <w:t xml:space="preserve">тся в сторону раскрытия любовной истории Дона Жуана и Донны Анны. </w:t>
      </w:r>
      <w:r w:rsidR="006D2FED">
        <w:rPr>
          <w:rFonts w:ascii="Times New Roman" w:hAnsi="Times New Roman"/>
          <w:sz w:val="28"/>
          <w:szCs w:val="28"/>
        </w:rPr>
        <w:t xml:space="preserve">Дон Жуан в фильме показан как смелый и отчаянный повеса, но этот образ </w:t>
      </w:r>
      <w:r w:rsidR="006D2FED" w:rsidRPr="006D2FED">
        <w:rPr>
          <w:rFonts w:ascii="Times New Roman" w:hAnsi="Times New Roman"/>
          <w:sz w:val="28"/>
          <w:szCs w:val="28"/>
        </w:rPr>
        <w:t xml:space="preserve">беднее пушкинского Дон </w:t>
      </w:r>
      <w:proofErr w:type="spellStart"/>
      <w:r w:rsidR="006D2FED" w:rsidRPr="006D2FED">
        <w:rPr>
          <w:rFonts w:ascii="Times New Roman" w:hAnsi="Times New Roman"/>
          <w:sz w:val="28"/>
          <w:szCs w:val="28"/>
        </w:rPr>
        <w:t>Гуана</w:t>
      </w:r>
      <w:proofErr w:type="spellEnd"/>
      <w:r w:rsidR="006D2FED" w:rsidRPr="006D2FED">
        <w:rPr>
          <w:rFonts w:ascii="Times New Roman" w:hAnsi="Times New Roman"/>
          <w:sz w:val="28"/>
          <w:szCs w:val="28"/>
        </w:rPr>
        <w:t xml:space="preserve"> – свободолюбивого героя романтического типа</w:t>
      </w:r>
      <w:r w:rsidR="006D2FED">
        <w:rPr>
          <w:rFonts w:ascii="Times New Roman" w:hAnsi="Times New Roman"/>
          <w:sz w:val="28"/>
          <w:szCs w:val="28"/>
        </w:rPr>
        <w:t>.</w:t>
      </w:r>
      <w:r w:rsidR="006D2FED">
        <w:rPr>
          <w:rFonts w:ascii="Times New Roman" w:hAnsi="Times New Roman"/>
          <w:i/>
          <w:sz w:val="28"/>
          <w:szCs w:val="28"/>
        </w:rPr>
        <w:t xml:space="preserve"> </w:t>
      </w:r>
      <w:r w:rsidRPr="00CE2624">
        <w:rPr>
          <w:rFonts w:ascii="Times New Roman" w:hAnsi="Times New Roman"/>
          <w:sz w:val="28"/>
          <w:szCs w:val="28"/>
        </w:rPr>
        <w:lastRenderedPageBreak/>
        <w:t xml:space="preserve">Удачным оказалось решение режиссера взять на роль Дон Жуана  Владимира </w:t>
      </w:r>
      <w:proofErr w:type="spellStart"/>
      <w:r w:rsidRPr="00CE2624">
        <w:rPr>
          <w:rFonts w:ascii="Times New Roman" w:hAnsi="Times New Roman"/>
          <w:sz w:val="28"/>
          <w:szCs w:val="28"/>
        </w:rPr>
        <w:t>Атлантова</w:t>
      </w:r>
      <w:proofErr w:type="spellEnd"/>
      <w:r w:rsidRPr="00CE2624">
        <w:rPr>
          <w:rFonts w:ascii="Times New Roman" w:hAnsi="Times New Roman"/>
          <w:sz w:val="28"/>
          <w:szCs w:val="28"/>
        </w:rPr>
        <w:t>, который полностью соответствовал персонажу по типажу.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«Моцарт и Сальери» довольно нетипичная опера для творчества Н.А Римского-Корсакова, в ней, в отличие от «Царской невесты» или «</w:t>
      </w:r>
      <w:proofErr w:type="spellStart"/>
      <w:r>
        <w:rPr>
          <w:rFonts w:ascii="Times New Roman" w:hAnsi="Times New Roman"/>
          <w:sz w:val="28"/>
          <w:szCs w:val="28"/>
        </w:rPr>
        <w:t>Псковитянки</w:t>
      </w:r>
      <w:proofErr w:type="spellEnd"/>
      <w:r>
        <w:rPr>
          <w:rFonts w:ascii="Times New Roman" w:hAnsi="Times New Roman"/>
          <w:sz w:val="28"/>
          <w:szCs w:val="28"/>
        </w:rPr>
        <w:t xml:space="preserve">», полностью отсутствует русский национальный элемент, характерная черта </w:t>
      </w:r>
      <w:r w:rsidRPr="00DE4DD4">
        <w:rPr>
          <w:rFonts w:ascii="Times New Roman" w:hAnsi="Times New Roman"/>
          <w:sz w:val="28"/>
          <w:szCs w:val="28"/>
        </w:rPr>
        <w:t>большинства</w:t>
      </w:r>
      <w:r>
        <w:rPr>
          <w:rFonts w:ascii="Times New Roman" w:hAnsi="Times New Roman"/>
          <w:sz w:val="28"/>
          <w:szCs w:val="28"/>
        </w:rPr>
        <w:t xml:space="preserve"> опер композитора. </w:t>
      </w:r>
      <w:proofErr w:type="gramStart"/>
      <w:r>
        <w:rPr>
          <w:rFonts w:ascii="Times New Roman" w:hAnsi="Times New Roman"/>
          <w:sz w:val="28"/>
          <w:szCs w:val="28"/>
        </w:rPr>
        <w:t>Новым для композитора было и преобладание речитативно-декламационного письма, близкого к манере Даргомыжского в «Каменном госте»</w:t>
      </w:r>
      <w:r>
        <w:rPr>
          <w:rStyle w:val="a5"/>
          <w:rFonts w:ascii="Times New Roman" w:hAnsi="Times New Roman"/>
          <w:sz w:val="28"/>
          <w:szCs w:val="28"/>
        </w:rPr>
        <w:footnoteReference w:id="137"/>
      </w:r>
      <w:r>
        <w:rPr>
          <w:rFonts w:ascii="Times New Roman" w:hAnsi="Times New Roman"/>
          <w:sz w:val="28"/>
          <w:szCs w:val="28"/>
        </w:rPr>
        <w:t xml:space="preserve">. Также как и «Каменный гость» опера основана на произведении Пушкина, но в отличие от «Пиковой дамы» или «Евгения Онегина», где сюжет был переработан и упрощен композитором и либреттистом, в «Моцарте и Сальери» Н.А. Римский-Корсаков, </w:t>
      </w:r>
      <w:r w:rsidRPr="00DE4DD4">
        <w:rPr>
          <w:rFonts w:ascii="Times New Roman" w:hAnsi="Times New Roman"/>
          <w:sz w:val="28"/>
          <w:szCs w:val="28"/>
        </w:rPr>
        <w:t>вслед за Даргомыжским</w:t>
      </w:r>
      <w:r>
        <w:rPr>
          <w:rFonts w:ascii="Times New Roman" w:hAnsi="Times New Roman"/>
          <w:sz w:val="28"/>
          <w:szCs w:val="28"/>
        </w:rPr>
        <w:t>, сохраняет полный и неизменный текст автора.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пьесы характерен острый психологизм, напряженность действия и чувств; основной конфликт произведения – этический. Довольно сложно сказать, кто в опере является центральным героем, Моцарт или Сальери (в отличие от пьесы Пушкина, где, несомненно, центральным персонажем является Сальери). В «Моцарте и Сальери» </w:t>
      </w:r>
      <w:proofErr w:type="spellStart"/>
      <w:r>
        <w:rPr>
          <w:rFonts w:ascii="Times New Roman" w:hAnsi="Times New Roman"/>
          <w:sz w:val="28"/>
          <w:szCs w:val="28"/>
        </w:rPr>
        <w:t>Гориккера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 на пер</w:t>
      </w:r>
      <w:r w:rsidR="00E72EC0">
        <w:rPr>
          <w:rFonts w:ascii="Times New Roman" w:hAnsi="Times New Roman"/>
          <w:sz w:val="28"/>
          <w:szCs w:val="28"/>
        </w:rPr>
        <w:t>вый план выходит именно Моцарт,</w:t>
      </w:r>
      <w:r>
        <w:rPr>
          <w:rFonts w:ascii="Times New Roman" w:hAnsi="Times New Roman"/>
          <w:sz w:val="28"/>
          <w:szCs w:val="28"/>
        </w:rPr>
        <w:t xml:space="preserve"> а не Сальери, несмотря на то, что монологи и реплики </w:t>
      </w:r>
      <w:r w:rsidRPr="00DE4DD4">
        <w:rPr>
          <w:rFonts w:ascii="Times New Roman" w:hAnsi="Times New Roman"/>
          <w:sz w:val="28"/>
          <w:szCs w:val="28"/>
        </w:rPr>
        <w:t>последнего</w:t>
      </w:r>
      <w:r>
        <w:rPr>
          <w:rFonts w:ascii="Times New Roman" w:hAnsi="Times New Roman"/>
          <w:sz w:val="28"/>
          <w:szCs w:val="28"/>
        </w:rPr>
        <w:t xml:space="preserve"> занимают ¾ текста. Причина главным образом кроется в исполнителе главной роли – Иннокентии Смоктуновском, сумевшем уйти от оперных штампов в изображении композитора, и показать Моцарта человеком, живущим музыкой и выражающим себя через музыку. В то же время, Сальери П.Глебова кажется чересчур сухим, скованным и </w:t>
      </w:r>
      <w:proofErr w:type="spellStart"/>
      <w:r>
        <w:rPr>
          <w:rFonts w:ascii="Times New Roman" w:hAnsi="Times New Roman"/>
          <w:sz w:val="28"/>
          <w:szCs w:val="28"/>
        </w:rPr>
        <w:t>безэмоциональным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</w:t>
      </w:r>
      <w:r w:rsidRPr="003F085A">
        <w:rPr>
          <w:rFonts w:ascii="Times New Roman" w:hAnsi="Times New Roman"/>
          <w:sz w:val="28"/>
          <w:szCs w:val="28"/>
        </w:rPr>
        <w:t>средством</w:t>
      </w:r>
      <w:r>
        <w:rPr>
          <w:rFonts w:ascii="Times New Roman" w:hAnsi="Times New Roman"/>
          <w:sz w:val="28"/>
          <w:szCs w:val="28"/>
        </w:rPr>
        <w:t xml:space="preserve"> выразительности в фильме выступают крупные планы и средние планы. Показательна сцена, где Моцарт показывает Сальери свой «Реквием». Режиссер прибегает к двойной экспозиции: Моцарт, исполняет мелодию Реквиема и, предчувствуя собственную смерть, </w:t>
      </w:r>
      <w:r>
        <w:rPr>
          <w:rFonts w:ascii="Times New Roman" w:hAnsi="Times New Roman"/>
          <w:sz w:val="28"/>
          <w:szCs w:val="28"/>
        </w:rPr>
        <w:lastRenderedPageBreak/>
        <w:t>представляет себе</w:t>
      </w:r>
      <w:r w:rsidR="00AA47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эту музыку будут играть</w:t>
      </w:r>
      <w:r w:rsidR="002A2624">
        <w:rPr>
          <w:rFonts w:ascii="Times New Roman" w:hAnsi="Times New Roman"/>
          <w:sz w:val="28"/>
          <w:szCs w:val="28"/>
        </w:rPr>
        <w:t xml:space="preserve"> на его похоронах  (Приложение 2</w:t>
      </w:r>
      <w:r>
        <w:rPr>
          <w:rFonts w:ascii="Times New Roman" w:hAnsi="Times New Roman"/>
          <w:sz w:val="28"/>
          <w:szCs w:val="28"/>
        </w:rPr>
        <w:t>).</w:t>
      </w:r>
    </w:p>
    <w:p w:rsidR="00A63DE5" w:rsidRPr="00CB3CB8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CB8">
        <w:rPr>
          <w:rFonts w:ascii="Times New Roman" w:hAnsi="Times New Roman"/>
          <w:b/>
          <w:sz w:val="28"/>
          <w:szCs w:val="28"/>
        </w:rPr>
        <w:t>Народная тема</w:t>
      </w:r>
    </w:p>
    <w:p w:rsidR="006D2FED" w:rsidRDefault="006D2FED" w:rsidP="006D2F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Ярче всего народная тема </w:t>
      </w:r>
      <w:r w:rsidRPr="006D2FED">
        <w:rPr>
          <w:rFonts w:ascii="Times New Roman" w:hAnsi="Times New Roman"/>
          <w:sz w:val="28"/>
          <w:szCs w:val="28"/>
        </w:rPr>
        <w:t>преломляется</w:t>
      </w:r>
      <w:r>
        <w:rPr>
          <w:rFonts w:ascii="Times New Roman" w:hAnsi="Times New Roman"/>
          <w:sz w:val="28"/>
          <w:szCs w:val="28"/>
        </w:rPr>
        <w:t xml:space="preserve"> в фильмах-операх «Борис Годунов» и «Хованщина» </w:t>
      </w:r>
      <w:r w:rsidRPr="00DE4DD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Строевой. Подход Строевой к этим двум фильмам </w:t>
      </w:r>
      <w:r w:rsidRPr="006D2FED">
        <w:rPr>
          <w:rFonts w:ascii="Times New Roman" w:hAnsi="Times New Roman"/>
          <w:sz w:val="28"/>
          <w:szCs w:val="28"/>
        </w:rPr>
        <w:t>различен</w:t>
      </w:r>
      <w:r>
        <w:rPr>
          <w:rFonts w:ascii="Times New Roman" w:hAnsi="Times New Roman"/>
          <w:sz w:val="28"/>
          <w:szCs w:val="28"/>
        </w:rPr>
        <w:t xml:space="preserve"> – относительно скромное купирование сцен в «Борисе» и большие купюры в «</w:t>
      </w:r>
      <w:proofErr w:type="spellStart"/>
      <w:r>
        <w:rPr>
          <w:rFonts w:ascii="Times New Roman" w:hAnsi="Times New Roman"/>
          <w:sz w:val="28"/>
          <w:szCs w:val="28"/>
        </w:rPr>
        <w:t>Хованщине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Изначально, если судить по сценарию, Строева планировала приблизить фильм «Борис Годунов» к тексту трагедии Пушкина. </w:t>
      </w:r>
      <w:r w:rsidR="006D2FED" w:rsidRPr="006D2FED">
        <w:rPr>
          <w:rFonts w:ascii="Times New Roman" w:hAnsi="Times New Roman"/>
          <w:sz w:val="28"/>
          <w:szCs w:val="28"/>
        </w:rPr>
        <w:t>Такой подход не раз встречался ранее, существует он и в настоящее время – при театральных постановках опер на литературные сюжеты. Однако у Строевой причины, скорее, идеологического порядка</w:t>
      </w:r>
      <w:r w:rsidR="006D2FED" w:rsidRPr="00BB09F2">
        <w:rPr>
          <w:rFonts w:ascii="Times New Roman" w:hAnsi="Times New Roman"/>
          <w:sz w:val="28"/>
          <w:szCs w:val="28"/>
        </w:rPr>
        <w:t>.</w:t>
      </w:r>
      <w:r w:rsidR="006D2F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Если обратиться к </w:t>
      </w:r>
      <w:r w:rsidRPr="00AF169A">
        <w:rPr>
          <w:rFonts w:ascii="Times New Roman" w:hAnsi="Times New Roman"/>
          <w:sz w:val="28"/>
          <w:szCs w:val="28"/>
        </w:rPr>
        <w:t xml:space="preserve">автографу </w:t>
      </w:r>
      <w:r>
        <w:rPr>
          <w:rFonts w:ascii="Times New Roman" w:hAnsi="Times New Roman"/>
          <w:sz w:val="28"/>
          <w:szCs w:val="28"/>
        </w:rPr>
        <w:t xml:space="preserve"> режиссерского сценария, то обнаруживается, что в прологе предполагалась сцена диалога между Шуйским и </w:t>
      </w:r>
      <w:r w:rsidRPr="00DE4DD4">
        <w:rPr>
          <w:rFonts w:ascii="Times New Roman" w:hAnsi="Times New Roman"/>
          <w:sz w:val="28"/>
          <w:szCs w:val="28"/>
        </w:rPr>
        <w:t>Воротынским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4DD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как и в трагедии Пушкина), бояре показаны в откровенно негативном ключе. В первую очередь это касается Шуйского, который охарактеризован следующим образом: «Шуйский, опираясь на посох, медленно отходит вглубь палаты. Сейчас его можно рассмотреть ближе. Маленький, слезящиеся красные глаза. Редкая бородка. Лукавый, подозрительный взгляд. Ирония звучит в его словах»</w:t>
      </w:r>
      <w:r w:rsidRPr="00E43DA9">
        <w:rPr>
          <w:rStyle w:val="a5"/>
          <w:rFonts w:ascii="Times New Roman" w:hAnsi="Times New Roman"/>
          <w:sz w:val="28"/>
          <w:szCs w:val="28"/>
        </w:rPr>
        <w:footnoteReference w:id="138"/>
      </w:r>
      <w:r>
        <w:rPr>
          <w:rFonts w:ascii="Times New Roman" w:hAnsi="Times New Roman"/>
          <w:sz w:val="28"/>
          <w:szCs w:val="28"/>
        </w:rPr>
        <w:t>. В окончательной версии фильма этой сцены уже нет, вместо нее на экране появляется вступительный текст: «Шел 1598 год…Московский люд сгоняли умолять Бориса стать царем Руси…</w:t>
      </w:r>
      <w:r w:rsidRPr="00DE4DD4">
        <w:rPr>
          <w:rFonts w:ascii="Times New Roman" w:hAnsi="Times New Roman"/>
          <w:sz w:val="28"/>
          <w:szCs w:val="28"/>
        </w:rPr>
        <w:t>и т.д.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63DE5" w:rsidRDefault="006D2FED" w:rsidP="006D2F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прологе были сделаны значительные купюры: исчез хор «Слава тебе, творцу Всевышнему», сразу же после </w:t>
      </w:r>
      <w:r w:rsidRPr="00AF169A">
        <w:rPr>
          <w:rFonts w:ascii="Times New Roman" w:hAnsi="Times New Roman"/>
          <w:sz w:val="28"/>
          <w:szCs w:val="28"/>
        </w:rPr>
        <w:t>ариозо</w:t>
      </w:r>
      <w:r>
        <w:rPr>
          <w:rFonts w:ascii="Times New Roman" w:hAnsi="Times New Roman"/>
          <w:sz w:val="28"/>
          <w:szCs w:val="28"/>
        </w:rPr>
        <w:t xml:space="preserve"> Щелка</w:t>
      </w:r>
      <w:r w:rsidRPr="006D2FED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A63DE5">
        <w:rPr>
          <w:rFonts w:ascii="Times New Roman" w:hAnsi="Times New Roman"/>
          <w:sz w:val="28"/>
          <w:szCs w:val="28"/>
        </w:rPr>
        <w:t xml:space="preserve">следует вторая картина, из которой также </w:t>
      </w:r>
      <w:r w:rsidR="004C635F">
        <w:rPr>
          <w:rFonts w:ascii="Times New Roman" w:hAnsi="Times New Roman"/>
          <w:sz w:val="28"/>
          <w:szCs w:val="28"/>
        </w:rPr>
        <w:t xml:space="preserve">убрано </w:t>
      </w:r>
      <w:r w:rsidR="00A63DE5">
        <w:rPr>
          <w:rFonts w:ascii="Times New Roman" w:hAnsi="Times New Roman"/>
          <w:sz w:val="28"/>
          <w:szCs w:val="28"/>
        </w:rPr>
        <w:t xml:space="preserve">вступление.  </w:t>
      </w:r>
      <w:r>
        <w:rPr>
          <w:rFonts w:ascii="Times New Roman" w:hAnsi="Times New Roman"/>
          <w:sz w:val="28"/>
          <w:szCs w:val="28"/>
        </w:rPr>
        <w:t xml:space="preserve">Если в сцене у </w:t>
      </w:r>
      <w:r w:rsidRPr="006D2FED">
        <w:rPr>
          <w:rFonts w:ascii="Times New Roman" w:hAnsi="Times New Roman"/>
          <w:sz w:val="28"/>
          <w:szCs w:val="28"/>
        </w:rPr>
        <w:t>Новодевичьего</w:t>
      </w:r>
      <w:r>
        <w:rPr>
          <w:rFonts w:ascii="Times New Roman" w:hAnsi="Times New Roman"/>
          <w:sz w:val="28"/>
          <w:szCs w:val="28"/>
        </w:rPr>
        <w:t xml:space="preserve"> монастыря кадр значительно затемнен, низкие, черные тучи </w:t>
      </w:r>
      <w:r w:rsidRPr="00AF169A">
        <w:rPr>
          <w:rFonts w:ascii="Times New Roman" w:hAnsi="Times New Roman"/>
          <w:sz w:val="28"/>
          <w:szCs w:val="28"/>
        </w:rPr>
        <w:t>нависают</w:t>
      </w:r>
      <w:r>
        <w:rPr>
          <w:rFonts w:ascii="Times New Roman" w:hAnsi="Times New Roman"/>
          <w:sz w:val="28"/>
          <w:szCs w:val="28"/>
        </w:rPr>
        <w:t xml:space="preserve"> над серой, оборванной толпой людей, то уже в сцене коронации  ясное небо, </w:t>
      </w:r>
      <w:r>
        <w:rPr>
          <w:rFonts w:ascii="Times New Roman" w:hAnsi="Times New Roman"/>
          <w:sz w:val="28"/>
          <w:szCs w:val="28"/>
        </w:rPr>
        <w:lastRenderedPageBreak/>
        <w:t xml:space="preserve">солнце </w:t>
      </w:r>
      <w:r w:rsidRPr="00A95EC9">
        <w:rPr>
          <w:rFonts w:ascii="Times New Roman" w:hAnsi="Times New Roman"/>
          <w:sz w:val="28"/>
          <w:szCs w:val="28"/>
        </w:rPr>
        <w:t>освещает</w:t>
      </w:r>
      <w:r>
        <w:rPr>
          <w:rFonts w:ascii="Times New Roman" w:hAnsi="Times New Roman"/>
          <w:sz w:val="28"/>
          <w:szCs w:val="28"/>
        </w:rPr>
        <w:t xml:space="preserve"> купола церквей московского Кремля. В этой сцене народ показан растерянным, не знающим, что делать, решение за него приняли бояре, которые и приветствуют Бориса. </w:t>
      </w:r>
      <w:r w:rsidRPr="006D2FED">
        <w:rPr>
          <w:rFonts w:ascii="Times New Roman" w:hAnsi="Times New Roman"/>
          <w:sz w:val="28"/>
          <w:szCs w:val="28"/>
        </w:rPr>
        <w:t>Непонимание</w:t>
      </w:r>
      <w:r>
        <w:rPr>
          <w:rFonts w:ascii="Times New Roman" w:hAnsi="Times New Roman"/>
          <w:sz w:val="28"/>
          <w:szCs w:val="28"/>
        </w:rPr>
        <w:t xml:space="preserve"> ситуации показано с помощью мимики «народных» персонажей, которые недоуменно переглядываются друг с другом и только потом повторяют «Царь наш батюшка» </w:t>
      </w:r>
      <w:r w:rsidR="002A2624">
        <w:rPr>
          <w:rFonts w:ascii="Times New Roman" w:hAnsi="Times New Roman"/>
          <w:sz w:val="28"/>
          <w:szCs w:val="28"/>
        </w:rPr>
        <w:t>(Приложение 3</w:t>
      </w:r>
      <w:r w:rsidR="003F276E">
        <w:rPr>
          <w:rFonts w:ascii="Times New Roman" w:hAnsi="Times New Roman"/>
          <w:sz w:val="28"/>
          <w:szCs w:val="28"/>
        </w:rPr>
        <w:t>)</w:t>
      </w:r>
      <w:r w:rsidR="00A63DE5">
        <w:rPr>
          <w:rFonts w:ascii="Times New Roman" w:hAnsi="Times New Roman"/>
          <w:sz w:val="28"/>
          <w:szCs w:val="28"/>
        </w:rPr>
        <w:t xml:space="preserve">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Стоит отметить, что народная толпа у Строевой, как и у Мусоргского не безликая масса, при помощи крупных и средних планов режиссер выделяет отдельных персонажей, в частности </w:t>
      </w:r>
      <w:proofErr w:type="spellStart"/>
      <w:r>
        <w:rPr>
          <w:rFonts w:ascii="Times New Roman" w:hAnsi="Times New Roman"/>
          <w:sz w:val="28"/>
          <w:szCs w:val="28"/>
        </w:rPr>
        <w:t>Митюху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Митюха</w:t>
      </w:r>
      <w:proofErr w:type="spellEnd"/>
      <w:r>
        <w:rPr>
          <w:rFonts w:ascii="Times New Roman" w:hAnsi="Times New Roman"/>
          <w:sz w:val="28"/>
          <w:szCs w:val="28"/>
        </w:rPr>
        <w:t xml:space="preserve"> поя</w:t>
      </w:r>
      <w:r w:rsidR="006D2FED">
        <w:rPr>
          <w:rFonts w:ascii="Times New Roman" w:hAnsi="Times New Roman"/>
          <w:sz w:val="28"/>
          <w:szCs w:val="28"/>
        </w:rPr>
        <w:t>вляется и в сцене у Новодевичьего</w:t>
      </w:r>
      <w:r>
        <w:rPr>
          <w:rFonts w:ascii="Times New Roman" w:hAnsi="Times New Roman"/>
          <w:sz w:val="28"/>
          <w:szCs w:val="28"/>
        </w:rPr>
        <w:t xml:space="preserve"> монастыря, и в сцене коронации и в сцене у Василия Блаженного</w:t>
      </w:r>
      <w:r w:rsidR="006D2FED">
        <w:rPr>
          <w:rFonts w:ascii="Times New Roman" w:hAnsi="Times New Roman"/>
          <w:sz w:val="28"/>
          <w:szCs w:val="28"/>
        </w:rPr>
        <w:t xml:space="preserve"> </w:t>
      </w:r>
      <w:r w:rsidR="006D2FED" w:rsidRPr="006D2FED">
        <w:rPr>
          <w:rFonts w:ascii="Times New Roman" w:hAnsi="Times New Roman"/>
          <w:sz w:val="28"/>
          <w:szCs w:val="28"/>
        </w:rPr>
        <w:t>(она была только в первой редакции оперы)</w:t>
      </w:r>
      <w:r>
        <w:rPr>
          <w:rFonts w:ascii="Times New Roman" w:hAnsi="Times New Roman"/>
          <w:sz w:val="28"/>
          <w:szCs w:val="28"/>
        </w:rPr>
        <w:t>, его же мы видим и в сцене при Кромах. У Мусоргского он присутствует только в двух сценах – у монастыря и в сцене у собора Василия Блаженного. Несмотря на ограниченный набор используемых выразительных средств, Строева показывают эволюцию персонаж</w:t>
      </w:r>
      <w:r w:rsidR="00E32C99">
        <w:rPr>
          <w:rFonts w:ascii="Times New Roman" w:hAnsi="Times New Roman"/>
          <w:sz w:val="28"/>
          <w:szCs w:val="28"/>
        </w:rPr>
        <w:t xml:space="preserve">а: непонимающий – сомневающийся - </w:t>
      </w:r>
      <w:r>
        <w:rPr>
          <w:rFonts w:ascii="Times New Roman" w:hAnsi="Times New Roman"/>
          <w:sz w:val="28"/>
          <w:szCs w:val="28"/>
        </w:rPr>
        <w:t xml:space="preserve">бунтующий. Переломным моментом в фильме становится эпизод с Юродивым, который обвиняет Бориса. Толпа, в которой бродили слухи о Борисе (сцена у собора Василия Блаженного), требует его смерти «Смерь, смерть Борису» (сцена под Кромами). </w:t>
      </w:r>
    </w:p>
    <w:p w:rsidR="00A63DE5" w:rsidRDefault="006D2FED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Строева в фильме разделила Сцену под Кромами на две части </w:t>
      </w:r>
      <w:r w:rsidRPr="006D2FED">
        <w:rPr>
          <w:rFonts w:ascii="Times New Roman" w:hAnsi="Times New Roman"/>
          <w:sz w:val="28"/>
          <w:szCs w:val="28"/>
        </w:rPr>
        <w:t xml:space="preserve">вставкой сцены в </w:t>
      </w:r>
      <w:proofErr w:type="spellStart"/>
      <w:r w:rsidRPr="006D2FED">
        <w:rPr>
          <w:rFonts w:ascii="Times New Roman" w:hAnsi="Times New Roman"/>
          <w:sz w:val="28"/>
          <w:szCs w:val="28"/>
        </w:rPr>
        <w:t>Грановитой</w:t>
      </w:r>
      <w:proofErr w:type="spellEnd"/>
      <w:r w:rsidRPr="006D2FED">
        <w:rPr>
          <w:rFonts w:ascii="Times New Roman" w:hAnsi="Times New Roman"/>
          <w:sz w:val="28"/>
          <w:szCs w:val="28"/>
        </w:rPr>
        <w:t xml:space="preserve"> палате и сцены смерти Бориса.</w:t>
      </w:r>
      <w:r w:rsidR="00A63D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3DE5">
        <w:rPr>
          <w:rFonts w:ascii="Times New Roman" w:hAnsi="Times New Roman"/>
          <w:sz w:val="28"/>
          <w:szCs w:val="28"/>
        </w:rPr>
        <w:t xml:space="preserve">Первая часть начинается сразу после слов Юродивого «Богородица не велит», народ ловит боярина </w:t>
      </w:r>
      <w:proofErr w:type="spellStart"/>
      <w:r w:rsidR="00A63DE5">
        <w:rPr>
          <w:rFonts w:ascii="Times New Roman" w:hAnsi="Times New Roman"/>
          <w:sz w:val="28"/>
          <w:szCs w:val="28"/>
        </w:rPr>
        <w:t>Хрущова</w:t>
      </w:r>
      <w:proofErr w:type="spellEnd"/>
      <w:r w:rsidR="00A63DE5">
        <w:rPr>
          <w:rFonts w:ascii="Times New Roman" w:hAnsi="Times New Roman"/>
          <w:sz w:val="28"/>
          <w:szCs w:val="28"/>
        </w:rPr>
        <w:t xml:space="preserve"> «Вали сюда, на пень сади, ребята» и заканчивается на многократно повторяемых «Смерть, смерть Борису».</w:t>
      </w:r>
      <w:proofErr w:type="gramEnd"/>
      <w:r w:rsidR="00A63DE5">
        <w:rPr>
          <w:rFonts w:ascii="Times New Roman" w:hAnsi="Times New Roman"/>
          <w:sz w:val="28"/>
          <w:szCs w:val="28"/>
        </w:rPr>
        <w:t xml:space="preserve"> Исчезают слова </w:t>
      </w:r>
      <w:proofErr w:type="spellStart"/>
      <w:r w:rsidR="00A63DE5">
        <w:rPr>
          <w:rFonts w:ascii="Times New Roman" w:hAnsi="Times New Roman"/>
          <w:sz w:val="28"/>
          <w:szCs w:val="28"/>
        </w:rPr>
        <w:t>Мисаила</w:t>
      </w:r>
      <w:proofErr w:type="spellEnd"/>
      <w:r w:rsidR="00A63DE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63DE5">
        <w:rPr>
          <w:rFonts w:ascii="Times New Roman" w:hAnsi="Times New Roman"/>
          <w:sz w:val="28"/>
          <w:szCs w:val="28"/>
        </w:rPr>
        <w:t>Варлаама</w:t>
      </w:r>
      <w:proofErr w:type="spellEnd"/>
      <w:r w:rsidR="00A63DE5">
        <w:rPr>
          <w:rFonts w:ascii="Times New Roman" w:hAnsi="Times New Roman"/>
          <w:sz w:val="28"/>
          <w:szCs w:val="28"/>
        </w:rPr>
        <w:t>, которые прославляют приход Лжедмитрия «Воспримите люди царя законного, воспримите богом спасенного». В результате, трактовка их образов кардинально меняется. Из мона</w:t>
      </w:r>
      <w:r w:rsidR="003F276E">
        <w:rPr>
          <w:rFonts w:ascii="Times New Roman" w:hAnsi="Times New Roman"/>
          <w:sz w:val="28"/>
          <w:szCs w:val="28"/>
        </w:rPr>
        <w:t>хов-бродяг</w:t>
      </w:r>
      <w:r w:rsidR="00A63DE5">
        <w:rPr>
          <w:rFonts w:ascii="Times New Roman" w:hAnsi="Times New Roman"/>
          <w:sz w:val="28"/>
          <w:szCs w:val="28"/>
        </w:rPr>
        <w:t xml:space="preserve">, без всякой </w:t>
      </w:r>
      <w:r w:rsidR="003F276E">
        <w:rPr>
          <w:rFonts w:ascii="Times New Roman" w:hAnsi="Times New Roman"/>
          <w:sz w:val="28"/>
          <w:szCs w:val="28"/>
        </w:rPr>
        <w:t>совести и моральных принципов, о</w:t>
      </w:r>
      <w:r w:rsidR="00A63DE5">
        <w:rPr>
          <w:rFonts w:ascii="Times New Roman" w:hAnsi="Times New Roman"/>
          <w:sz w:val="28"/>
          <w:szCs w:val="28"/>
        </w:rPr>
        <w:t>ни становятся  вожаками нар</w:t>
      </w:r>
      <w:r w:rsidR="00E32C99">
        <w:rPr>
          <w:rFonts w:ascii="Times New Roman" w:hAnsi="Times New Roman"/>
          <w:sz w:val="28"/>
          <w:szCs w:val="28"/>
        </w:rPr>
        <w:t xml:space="preserve">одного восстания, цель которого - </w:t>
      </w:r>
      <w:r w:rsidR="00A63DE5">
        <w:rPr>
          <w:rFonts w:ascii="Times New Roman" w:hAnsi="Times New Roman"/>
          <w:sz w:val="28"/>
          <w:szCs w:val="28"/>
        </w:rPr>
        <w:t xml:space="preserve">свержение  Бориса, цареубийцы. </w:t>
      </w:r>
    </w:p>
    <w:p w:rsidR="00A63DE5" w:rsidRDefault="006D2FED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D2FED">
        <w:rPr>
          <w:rFonts w:ascii="Times New Roman" w:hAnsi="Times New Roman"/>
          <w:sz w:val="28"/>
          <w:szCs w:val="28"/>
        </w:rPr>
        <w:lastRenderedPageBreak/>
        <w:t xml:space="preserve">Сцена в </w:t>
      </w:r>
      <w:proofErr w:type="spellStart"/>
      <w:r w:rsidRPr="006D2FED">
        <w:rPr>
          <w:rFonts w:ascii="Times New Roman" w:hAnsi="Times New Roman"/>
          <w:sz w:val="28"/>
          <w:szCs w:val="28"/>
        </w:rPr>
        <w:t>Грановитой</w:t>
      </w:r>
      <w:proofErr w:type="spellEnd"/>
      <w:r w:rsidRPr="006D2FED">
        <w:rPr>
          <w:rFonts w:ascii="Times New Roman" w:hAnsi="Times New Roman"/>
          <w:sz w:val="28"/>
          <w:szCs w:val="28"/>
        </w:rPr>
        <w:t xml:space="preserve"> палате открывается хором бояр «Пойдем на голоса» и заканчивается смертью Бориса.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63DE5">
        <w:rPr>
          <w:rFonts w:ascii="Times New Roman" w:hAnsi="Times New Roman"/>
          <w:sz w:val="28"/>
          <w:szCs w:val="28"/>
        </w:rPr>
        <w:t xml:space="preserve">После смерти Бориса </w:t>
      </w:r>
      <w:r w:rsidR="000F455B">
        <w:rPr>
          <w:rFonts w:ascii="Times New Roman" w:hAnsi="Times New Roman"/>
          <w:sz w:val="28"/>
          <w:szCs w:val="28"/>
        </w:rPr>
        <w:t>идет продолжение сцены</w:t>
      </w:r>
      <w:r w:rsidR="00A63DE5">
        <w:rPr>
          <w:rFonts w:ascii="Times New Roman" w:hAnsi="Times New Roman"/>
          <w:sz w:val="28"/>
          <w:szCs w:val="28"/>
        </w:rPr>
        <w:t xml:space="preserve"> под Кромами, которая начинается со слов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Гайда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/>
          <w:sz w:val="28"/>
          <w:szCs w:val="28"/>
        </w:rPr>
        <w:t>Расходилась</w:t>
      </w:r>
      <w:proofErr w:type="gramEnd"/>
      <w:r>
        <w:rPr>
          <w:rFonts w:ascii="Times New Roman" w:hAnsi="Times New Roman"/>
          <w:sz w:val="28"/>
          <w:szCs w:val="28"/>
        </w:rPr>
        <w:t xml:space="preserve"> разгулялась</w:t>
      </w:r>
      <w:r w:rsidR="00A63DE5">
        <w:rPr>
          <w:rFonts w:ascii="Times New Roman" w:hAnsi="Times New Roman"/>
          <w:sz w:val="28"/>
          <w:szCs w:val="28"/>
        </w:rPr>
        <w:t xml:space="preserve">».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 под Кромами, решена у Строевой как сцена стихийного бунта народа, что подчеркивается цветовым решением кадра – ярко-красные всполохи пожара окрашивают небо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пламенно красный. Решен в контрастной манере и плач Юродивого «Лейтесь, лейтесь, слезы горькие»: затянутое дымом пожарищ черное небо озаряется всполохами от костров горящих церквей и домов. </w:t>
      </w:r>
      <w:r w:rsidR="006D2FED">
        <w:rPr>
          <w:rFonts w:ascii="Times New Roman" w:hAnsi="Times New Roman"/>
          <w:sz w:val="28"/>
          <w:szCs w:val="28"/>
        </w:rPr>
        <w:t>Скорбь и ужас подчеркнуты в фигур</w:t>
      </w:r>
      <w:r w:rsidR="006D2FED" w:rsidRPr="00DE4DD4">
        <w:rPr>
          <w:rFonts w:ascii="Times New Roman" w:hAnsi="Times New Roman"/>
          <w:sz w:val="28"/>
          <w:szCs w:val="28"/>
        </w:rPr>
        <w:t>ах</w:t>
      </w:r>
      <w:r w:rsidR="006D2FED">
        <w:rPr>
          <w:rFonts w:ascii="Times New Roman" w:hAnsi="Times New Roman"/>
          <w:sz w:val="28"/>
          <w:szCs w:val="28"/>
        </w:rPr>
        <w:t xml:space="preserve"> </w:t>
      </w:r>
      <w:r w:rsidR="006D2FED" w:rsidRPr="006D2FED">
        <w:rPr>
          <w:rFonts w:ascii="Times New Roman" w:hAnsi="Times New Roman"/>
          <w:sz w:val="28"/>
          <w:szCs w:val="28"/>
        </w:rPr>
        <w:t>эпизодических</w:t>
      </w:r>
      <w:r w:rsidR="006D2FED">
        <w:rPr>
          <w:rFonts w:ascii="Times New Roman" w:hAnsi="Times New Roman"/>
          <w:sz w:val="28"/>
          <w:szCs w:val="28"/>
        </w:rPr>
        <w:t xml:space="preserve"> персонажей: матери, безучастно качающей своего ребенка, старика, обреченно глядящего на огонь</w:t>
      </w:r>
      <w:r>
        <w:rPr>
          <w:rFonts w:ascii="Times New Roman" w:hAnsi="Times New Roman"/>
          <w:sz w:val="28"/>
          <w:szCs w:val="28"/>
        </w:rPr>
        <w:t xml:space="preserve">: матери, безучастно качающей своего ребенка, старика, обреченно глядящего на огонь. </w:t>
      </w:r>
    </w:p>
    <w:p w:rsidR="00A63DE5" w:rsidRPr="00065A6D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 у Строевой не поддерживает пришедшего к власти Лжедмитрия. В сценах с Лжедмитрием присутствуют и многочисленные купюры. Исчезли фразы, которые произносит народ «Слава тебе царь батюшка, слава </w:t>
      </w:r>
      <w:proofErr w:type="spellStart"/>
      <w:r>
        <w:rPr>
          <w:rFonts w:ascii="Times New Roman" w:hAnsi="Times New Roman"/>
          <w:sz w:val="28"/>
          <w:szCs w:val="28"/>
        </w:rPr>
        <w:t>Димитрий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Иванович». </w:t>
      </w:r>
      <w:proofErr w:type="gramStart"/>
      <w:r>
        <w:rPr>
          <w:rFonts w:ascii="Times New Roman" w:hAnsi="Times New Roman"/>
          <w:sz w:val="28"/>
          <w:szCs w:val="28"/>
        </w:rPr>
        <w:t xml:space="preserve">В итоге, Лжедмитрия приветствует только бояре и иезуиты, народ же оказывается безмолвным зрителем происходящего, что подчеркнуто и с помощью средних и общих планов народа, например, </w:t>
      </w:r>
      <w:proofErr w:type="spellStart"/>
      <w:r>
        <w:rPr>
          <w:rFonts w:ascii="Times New Roman" w:hAnsi="Times New Roman"/>
          <w:sz w:val="28"/>
          <w:szCs w:val="28"/>
        </w:rPr>
        <w:t>Митюхи</w:t>
      </w:r>
      <w:proofErr w:type="spellEnd"/>
      <w:r>
        <w:rPr>
          <w:rFonts w:ascii="Times New Roman" w:hAnsi="Times New Roman"/>
          <w:sz w:val="28"/>
          <w:szCs w:val="28"/>
        </w:rPr>
        <w:t>, с ненавистью глядящего вслед уезжающему Лжедмитрию и его свите (Тогда как у Мусоргского в этой сцене этот персонаж отсутствует) В фильме</w:t>
      </w:r>
      <w:r w:rsidR="001070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отличие от оперы Мусоргского</w:t>
      </w:r>
      <w:r w:rsidR="001070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происходит дифференциации народа, Строева делает купюры текста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51235">
        <w:rPr>
          <w:rFonts w:ascii="Times New Roman" w:hAnsi="Times New Roman"/>
          <w:sz w:val="28"/>
          <w:szCs w:val="28"/>
        </w:rPr>
        <w:t>хора</w:t>
      </w:r>
      <w:r>
        <w:rPr>
          <w:rFonts w:ascii="Times New Roman" w:hAnsi="Times New Roman"/>
          <w:sz w:val="28"/>
          <w:szCs w:val="28"/>
        </w:rPr>
        <w:t xml:space="preserve"> калик перехожих «Ангел господень миру рек…», которые у Мусоргского выполняли важную семантическую функцию – носителей морально-нравственных ценностей.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иначе предстает народная тема в телефильме «Борис Годунов» 1987 года режиссер</w:t>
      </w:r>
      <w:r w:rsidR="004C635F">
        <w:rPr>
          <w:rFonts w:ascii="Times New Roman" w:hAnsi="Times New Roman"/>
          <w:sz w:val="28"/>
          <w:szCs w:val="28"/>
        </w:rPr>
        <w:t xml:space="preserve">а Бориса </w:t>
      </w:r>
      <w:proofErr w:type="spellStart"/>
      <w:r w:rsidR="004C635F">
        <w:rPr>
          <w:rFonts w:ascii="Times New Roman" w:hAnsi="Times New Roman"/>
          <w:sz w:val="28"/>
          <w:szCs w:val="28"/>
        </w:rPr>
        <w:t>Небеиридзе</w:t>
      </w:r>
      <w:proofErr w:type="spellEnd"/>
      <w:r w:rsidR="004C635F">
        <w:rPr>
          <w:rFonts w:ascii="Times New Roman" w:hAnsi="Times New Roman"/>
          <w:sz w:val="28"/>
          <w:szCs w:val="28"/>
        </w:rPr>
        <w:t xml:space="preserve">. В опере был изменен порядок сцен, действие </w:t>
      </w:r>
      <w:r>
        <w:rPr>
          <w:rFonts w:ascii="Times New Roman" w:hAnsi="Times New Roman"/>
          <w:sz w:val="28"/>
          <w:szCs w:val="28"/>
        </w:rPr>
        <w:t xml:space="preserve">открывается рассказом Пимена, сразу после сцены у </w:t>
      </w:r>
      <w:proofErr w:type="spellStart"/>
      <w:r>
        <w:rPr>
          <w:rFonts w:ascii="Times New Roman" w:hAnsi="Times New Roman"/>
          <w:sz w:val="28"/>
          <w:szCs w:val="28"/>
        </w:rPr>
        <w:t>Новодевичьева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монастыря следует сцена в келье Пимена, после которой </w:t>
      </w:r>
      <w:r>
        <w:rPr>
          <w:rFonts w:ascii="Times New Roman" w:hAnsi="Times New Roman"/>
          <w:sz w:val="28"/>
          <w:szCs w:val="28"/>
        </w:rPr>
        <w:lastRenderedPageBreak/>
        <w:t>начинается сцена коронации Годунова. Здесь нет очевидного противопоставления боярства/народа, как мы видим в картине Строевой, которая показательно одева</w:t>
      </w:r>
      <w:r w:rsidR="006D2FED">
        <w:rPr>
          <w:rFonts w:ascii="Times New Roman" w:hAnsi="Times New Roman"/>
          <w:sz w:val="28"/>
          <w:szCs w:val="28"/>
        </w:rPr>
        <w:t>ющей</w:t>
      </w:r>
      <w:r>
        <w:rPr>
          <w:rFonts w:ascii="Times New Roman" w:hAnsi="Times New Roman"/>
          <w:sz w:val="28"/>
          <w:szCs w:val="28"/>
        </w:rPr>
        <w:t xml:space="preserve"> бояр в меха и парчу, тогда как народ ходит в лохмотья и рубищах. Внимание режиссера оказывается сфокусировано на трагедии Бориса-человека. </w:t>
      </w:r>
      <w:r w:rsidR="001070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отличие от версии Строевой, которая </w:t>
      </w:r>
      <w:r w:rsidRPr="001070A2">
        <w:rPr>
          <w:rFonts w:ascii="Times New Roman" w:hAnsi="Times New Roman"/>
          <w:sz w:val="28"/>
          <w:szCs w:val="28"/>
        </w:rPr>
        <w:t>выделяет</w:t>
      </w:r>
      <w:r>
        <w:rPr>
          <w:rFonts w:ascii="Times New Roman" w:hAnsi="Times New Roman"/>
          <w:sz w:val="28"/>
          <w:szCs w:val="28"/>
        </w:rPr>
        <w:t xml:space="preserve"> из толпы отдельных людей, например, </w:t>
      </w:r>
      <w:proofErr w:type="spellStart"/>
      <w:r>
        <w:rPr>
          <w:rFonts w:ascii="Times New Roman" w:hAnsi="Times New Roman"/>
          <w:sz w:val="28"/>
          <w:szCs w:val="28"/>
        </w:rPr>
        <w:t>Митюху</w:t>
      </w:r>
      <w:proofErr w:type="spellEnd"/>
      <w:r>
        <w:rPr>
          <w:rFonts w:ascii="Times New Roman" w:hAnsi="Times New Roman"/>
          <w:sz w:val="28"/>
          <w:szCs w:val="28"/>
        </w:rPr>
        <w:t>, в телефильме народ показан общими и средними планами</w:t>
      </w:r>
      <w:r w:rsidR="001070A2">
        <w:rPr>
          <w:rFonts w:ascii="Times New Roman" w:hAnsi="Times New Roman"/>
          <w:sz w:val="28"/>
          <w:szCs w:val="28"/>
        </w:rPr>
        <w:t xml:space="preserve">, исчезает даже </w:t>
      </w:r>
      <w:proofErr w:type="spellStart"/>
      <w:r w:rsidR="001070A2">
        <w:rPr>
          <w:rFonts w:ascii="Times New Roman" w:hAnsi="Times New Roman"/>
          <w:sz w:val="28"/>
          <w:szCs w:val="28"/>
        </w:rPr>
        <w:t>Митюха</w:t>
      </w:r>
      <w:proofErr w:type="spellEnd"/>
      <w:r w:rsidR="001070A2">
        <w:rPr>
          <w:rFonts w:ascii="Times New Roman" w:hAnsi="Times New Roman"/>
          <w:sz w:val="28"/>
          <w:szCs w:val="28"/>
        </w:rPr>
        <w:t>, обозначенный в либретто</w:t>
      </w:r>
      <w:r>
        <w:rPr>
          <w:rFonts w:ascii="Times New Roman" w:hAnsi="Times New Roman"/>
          <w:sz w:val="28"/>
          <w:szCs w:val="28"/>
        </w:rPr>
        <w:t xml:space="preserve">. Борис, в отличие от фильма Строевой обретает здесь человеческие черты. Исчезает излишняя статичность, театральность и монументальность, присущая персонажу в исполнении А.Пирогова. Режиссерской находкой становится монолог «Скорбит душа», который обыгрывается как внутренняя речь. Борис произносит его в соборе, а не перед народом, обращаясь к боярам. С помощью </w:t>
      </w:r>
      <w:r w:rsidRPr="00052CE3">
        <w:rPr>
          <w:rFonts w:ascii="Times New Roman" w:hAnsi="Times New Roman"/>
          <w:sz w:val="28"/>
          <w:szCs w:val="28"/>
        </w:rPr>
        <w:t>закадровог</w:t>
      </w:r>
      <w:r>
        <w:rPr>
          <w:rFonts w:ascii="Times New Roman" w:hAnsi="Times New Roman"/>
          <w:sz w:val="28"/>
          <w:szCs w:val="28"/>
        </w:rPr>
        <w:t xml:space="preserve">о пения решен и следующий монолог Бориса «Достиг я высшей власти». Режиссер обыгрывает сцену с царевичем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="006D2F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митрием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r w:rsidRPr="00052CE3">
        <w:rPr>
          <w:rFonts w:ascii="Times New Roman" w:hAnsi="Times New Roman"/>
          <w:sz w:val="28"/>
          <w:szCs w:val="28"/>
        </w:rPr>
        <w:t>иллюстративном</w:t>
      </w:r>
      <w:r>
        <w:rPr>
          <w:rFonts w:ascii="Times New Roman" w:hAnsi="Times New Roman"/>
          <w:sz w:val="28"/>
          <w:szCs w:val="28"/>
        </w:rPr>
        <w:t xml:space="preserve"> ключе: Борису является призрак ребенка, он видит мальчика, но не в силах освободиться от этого видения.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Третья и четвертая картины четвертого действия даны в параллельном монтаже: так рассказ Пимена предваряет сцена поимки боярина </w:t>
      </w:r>
      <w:proofErr w:type="spellStart"/>
      <w:r>
        <w:rPr>
          <w:rFonts w:ascii="Times New Roman" w:hAnsi="Times New Roman"/>
          <w:sz w:val="28"/>
          <w:szCs w:val="28"/>
        </w:rPr>
        <w:t>Хрущова</w:t>
      </w:r>
      <w:proofErr w:type="spellEnd"/>
      <w:r>
        <w:rPr>
          <w:rFonts w:ascii="Times New Roman" w:hAnsi="Times New Roman"/>
          <w:sz w:val="28"/>
          <w:szCs w:val="28"/>
        </w:rPr>
        <w:t>, предсмертный монолог Бориса прерывают кадры, в которых народ ловит и вешает иезуита. В целом, режиссер скорее руководствуется задачей создать композиционно-цельное полотно, уйти от театральной условности и статичности, «замирания» действия во время арии.</w:t>
      </w:r>
    </w:p>
    <w:p w:rsidR="006D2FED" w:rsidRDefault="00A63DE5" w:rsidP="006D2F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интерпретируются народные сцены в «</w:t>
      </w:r>
      <w:proofErr w:type="spellStart"/>
      <w:r>
        <w:rPr>
          <w:rFonts w:ascii="Times New Roman" w:hAnsi="Times New Roman"/>
          <w:sz w:val="28"/>
          <w:szCs w:val="28"/>
        </w:rPr>
        <w:t>Хованщине</w:t>
      </w:r>
      <w:proofErr w:type="spellEnd"/>
      <w:r>
        <w:rPr>
          <w:rFonts w:ascii="Times New Roman" w:hAnsi="Times New Roman"/>
          <w:sz w:val="28"/>
          <w:szCs w:val="28"/>
        </w:rPr>
        <w:t xml:space="preserve">» В. Строевой. В отличие от «Бориса», Строева в фильме использует оркестровку Д. Д. Шостаковича.  По словам режиссера, она и сценарист фильма Анна Абрамова добивалась </w:t>
      </w:r>
      <w:r w:rsidRPr="00052CE3">
        <w:rPr>
          <w:rFonts w:ascii="Times New Roman" w:hAnsi="Times New Roman"/>
          <w:sz w:val="28"/>
          <w:szCs w:val="28"/>
        </w:rPr>
        <w:t>возвращения на сцену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«подлинного» Мусоргского</w:t>
      </w:r>
      <w:r>
        <w:rPr>
          <w:rStyle w:val="a5"/>
          <w:rFonts w:ascii="Times New Roman" w:hAnsi="Times New Roman"/>
          <w:sz w:val="28"/>
          <w:szCs w:val="28"/>
        </w:rPr>
        <w:footnoteReference w:id="139"/>
      </w:r>
      <w:r>
        <w:rPr>
          <w:rFonts w:ascii="Times New Roman" w:hAnsi="Times New Roman"/>
          <w:sz w:val="28"/>
          <w:szCs w:val="28"/>
        </w:rPr>
        <w:t xml:space="preserve">. </w:t>
      </w:r>
      <w:r w:rsidR="006D2FED">
        <w:rPr>
          <w:rFonts w:ascii="Times New Roman" w:hAnsi="Times New Roman"/>
          <w:sz w:val="28"/>
          <w:szCs w:val="28"/>
        </w:rPr>
        <w:t xml:space="preserve">стрельца Кузьку, который исполняет песню о сплетне, а также Вожака </w:t>
      </w:r>
      <w:r w:rsidR="006D2FED">
        <w:rPr>
          <w:rFonts w:ascii="Times New Roman" w:hAnsi="Times New Roman"/>
          <w:sz w:val="28"/>
          <w:szCs w:val="28"/>
        </w:rPr>
        <w:lastRenderedPageBreak/>
        <w:t xml:space="preserve">пришлых людей, «выразителя чувств и помыслов народа» </w:t>
      </w:r>
      <w:r w:rsidR="006D2FED" w:rsidRPr="006D2FED">
        <w:rPr>
          <w:rFonts w:ascii="Times New Roman" w:hAnsi="Times New Roman"/>
          <w:sz w:val="28"/>
          <w:szCs w:val="28"/>
        </w:rPr>
        <w:t>(этого персонажа нет у Мусоргского), подчеркивая тем самым их значимость.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Купюры начинаются уже в первом действии</w:t>
      </w:r>
      <w:r w:rsidR="00E72EC0">
        <w:rPr>
          <w:rFonts w:ascii="Times New Roman" w:hAnsi="Times New Roman"/>
          <w:sz w:val="28"/>
          <w:szCs w:val="28"/>
        </w:rPr>
        <w:t xml:space="preserve">.  Исчезают  слова </w:t>
      </w:r>
      <w:proofErr w:type="spellStart"/>
      <w:r w:rsidR="00E72EC0">
        <w:rPr>
          <w:rFonts w:ascii="Times New Roman" w:hAnsi="Times New Roman"/>
          <w:sz w:val="28"/>
          <w:szCs w:val="28"/>
        </w:rPr>
        <w:t>Шакловитого</w:t>
      </w:r>
      <w:proofErr w:type="spellEnd"/>
      <w:r w:rsidR="00E72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52CE3">
        <w:rPr>
          <w:rFonts w:ascii="Times New Roman" w:hAnsi="Times New Roman"/>
          <w:sz w:val="28"/>
          <w:szCs w:val="28"/>
        </w:rPr>
        <w:t>сцене диктовки доноса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«Звали </w:t>
      </w:r>
      <w:proofErr w:type="gramStart"/>
      <w:r>
        <w:rPr>
          <w:rFonts w:ascii="Times New Roman" w:hAnsi="Times New Roman"/>
          <w:sz w:val="28"/>
          <w:szCs w:val="28"/>
        </w:rPr>
        <w:t>на помочь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братию», в которой он рассказывает о замысле Хованских. Во втором действии купюры </w:t>
      </w:r>
      <w:r w:rsidR="006D2FED">
        <w:rPr>
          <w:rFonts w:ascii="Times New Roman" w:hAnsi="Times New Roman"/>
          <w:sz w:val="28"/>
          <w:szCs w:val="28"/>
        </w:rPr>
        <w:t xml:space="preserve">сделаны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E2624">
        <w:rPr>
          <w:rFonts w:ascii="Times New Roman" w:hAnsi="Times New Roman"/>
          <w:sz w:val="28"/>
          <w:szCs w:val="28"/>
        </w:rPr>
        <w:t>партии</w:t>
      </w:r>
      <w:r>
        <w:rPr>
          <w:rFonts w:ascii="Times New Roman" w:hAnsi="Times New Roman"/>
          <w:sz w:val="28"/>
          <w:szCs w:val="28"/>
        </w:rPr>
        <w:t xml:space="preserve"> Голицына. Из письма </w:t>
      </w:r>
      <w:r w:rsidRPr="00AF169A">
        <w:rPr>
          <w:rFonts w:ascii="Times New Roman" w:hAnsi="Times New Roman"/>
          <w:sz w:val="28"/>
          <w:szCs w:val="28"/>
        </w:rPr>
        <w:t>матери Голицына</w:t>
      </w:r>
      <w:r>
        <w:rPr>
          <w:rFonts w:ascii="Times New Roman" w:hAnsi="Times New Roman"/>
          <w:sz w:val="28"/>
          <w:szCs w:val="28"/>
        </w:rPr>
        <w:t xml:space="preserve"> исчезает фраза «</w:t>
      </w:r>
      <w:proofErr w:type="spellStart"/>
      <w:r>
        <w:rPr>
          <w:rFonts w:ascii="Times New Roman" w:hAnsi="Times New Roman"/>
          <w:sz w:val="28"/>
          <w:szCs w:val="28"/>
        </w:rPr>
        <w:t>Держися</w:t>
      </w:r>
      <w:proofErr w:type="spellEnd"/>
      <w:r>
        <w:rPr>
          <w:rFonts w:ascii="Times New Roman" w:hAnsi="Times New Roman"/>
          <w:sz w:val="28"/>
          <w:szCs w:val="28"/>
        </w:rPr>
        <w:t xml:space="preserve"> чистоты душевной и телесной, то богу любо». Исчезают и слова Голицына о том, что он «Сношения с Европою упрочил, надежный мир родной стране готовил», «иль под Андрусовым вырвал из пасти </w:t>
      </w:r>
      <w:proofErr w:type="spellStart"/>
      <w:r>
        <w:rPr>
          <w:rFonts w:ascii="Times New Roman" w:hAnsi="Times New Roman"/>
          <w:sz w:val="28"/>
          <w:szCs w:val="28"/>
        </w:rPr>
        <w:t>крулей</w:t>
      </w:r>
      <w:proofErr w:type="spellEnd"/>
      <w:r>
        <w:rPr>
          <w:rFonts w:ascii="Times New Roman" w:hAnsi="Times New Roman"/>
          <w:sz w:val="28"/>
          <w:szCs w:val="28"/>
        </w:rPr>
        <w:t xml:space="preserve"> жадных родные земли, и земли те, кровью предков обагренные принес я в дар моей святой отчизне». Голицын изображен обидчивым, лицемерным и честолюбивым человеком. Актер В. Петров, который играет Голицына, играет его несколько театрально, в оперной манере: князь картинно размахи</w:t>
      </w:r>
      <w:r w:rsidR="00E72EC0">
        <w:rPr>
          <w:rFonts w:ascii="Times New Roman" w:hAnsi="Times New Roman"/>
          <w:sz w:val="28"/>
          <w:szCs w:val="28"/>
        </w:rPr>
        <w:t xml:space="preserve">вает руками, хмурит брови. </w:t>
      </w:r>
    </w:p>
    <w:p w:rsidR="00A63DE5" w:rsidRPr="00E81117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Исчезли и слова Хованского при встрече с князем Голицыным: «</w:t>
      </w:r>
      <w:proofErr w:type="gramStart"/>
      <w:r>
        <w:rPr>
          <w:rFonts w:ascii="Times New Roman" w:hAnsi="Times New Roman"/>
          <w:sz w:val="28"/>
          <w:szCs w:val="28"/>
        </w:rPr>
        <w:t>Ты</w:t>
      </w:r>
      <w:proofErr w:type="gramEnd"/>
      <w:r>
        <w:rPr>
          <w:rFonts w:ascii="Times New Roman" w:hAnsi="Times New Roman"/>
          <w:sz w:val="28"/>
          <w:szCs w:val="28"/>
        </w:rPr>
        <w:t xml:space="preserve"> кичась успехами своими, нас, и нашу честь, и сановитость предал дьякам на посмеянье». Хованский, как и Голицын, изображен в фильме исключительно в темных красках. Он надменный, властолюбивый и порочный человек. Строева подчеркивает эти характеристики крупными планами. </w:t>
      </w:r>
    </w:p>
    <w:p w:rsidR="00BB09F2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color w:val="FFFF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D2FED">
        <w:rPr>
          <w:rFonts w:ascii="Times New Roman" w:hAnsi="Times New Roman"/>
          <w:sz w:val="28"/>
          <w:szCs w:val="28"/>
        </w:rPr>
        <w:t>иалог Хованского и Голицына так</w:t>
      </w:r>
      <w:r>
        <w:rPr>
          <w:rFonts w:ascii="Times New Roman" w:hAnsi="Times New Roman"/>
          <w:sz w:val="28"/>
          <w:szCs w:val="28"/>
        </w:rPr>
        <w:t xml:space="preserve">же оказывается купированным и фрагментарным. Исчезают фраза Хованского «Знаешь ли ты, чья кровь во мне? </w:t>
      </w:r>
      <w:proofErr w:type="spellStart"/>
      <w:r>
        <w:rPr>
          <w:rFonts w:ascii="Times New Roman" w:hAnsi="Times New Roman"/>
          <w:sz w:val="28"/>
          <w:szCs w:val="28"/>
        </w:rPr>
        <w:t>Гедимина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кровь во мне, вот что, князь», </w:t>
      </w:r>
      <w:r w:rsidRPr="00AF169A">
        <w:rPr>
          <w:rFonts w:ascii="Times New Roman" w:hAnsi="Times New Roman"/>
          <w:sz w:val="28"/>
          <w:szCs w:val="28"/>
        </w:rPr>
        <w:t>как и монолог Голицына</w:t>
      </w:r>
      <w:r>
        <w:rPr>
          <w:rFonts w:ascii="Times New Roman" w:hAnsi="Times New Roman"/>
          <w:sz w:val="28"/>
          <w:szCs w:val="28"/>
        </w:rPr>
        <w:t xml:space="preserve"> «Быть </w:t>
      </w:r>
      <w:proofErr w:type="gramStart"/>
      <w:r>
        <w:rPr>
          <w:rFonts w:ascii="Times New Roman" w:hAnsi="Times New Roman"/>
          <w:sz w:val="28"/>
          <w:szCs w:val="28"/>
        </w:rPr>
        <w:t>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я бояр обидел мерою крутой, но неизбежной». Исчезают </w:t>
      </w:r>
      <w:r w:rsidRPr="00AF169A">
        <w:rPr>
          <w:rFonts w:ascii="Times New Roman" w:hAnsi="Times New Roman"/>
          <w:sz w:val="28"/>
          <w:szCs w:val="28"/>
        </w:rPr>
        <w:t>фрагменты</w:t>
      </w:r>
      <w:r>
        <w:rPr>
          <w:rFonts w:ascii="Times New Roman" w:hAnsi="Times New Roman"/>
          <w:sz w:val="28"/>
          <w:szCs w:val="28"/>
        </w:rPr>
        <w:t xml:space="preserve"> текста и из беседы Хованского, Голицына и </w:t>
      </w:r>
      <w:proofErr w:type="spellStart"/>
      <w:r>
        <w:rPr>
          <w:rFonts w:ascii="Times New Roman" w:hAnsi="Times New Roman"/>
          <w:sz w:val="28"/>
          <w:szCs w:val="28"/>
        </w:rPr>
        <w:t>Досифея</w:t>
      </w:r>
      <w:proofErr w:type="spellEnd"/>
      <w:r>
        <w:rPr>
          <w:rFonts w:ascii="Times New Roman" w:hAnsi="Times New Roman"/>
          <w:sz w:val="28"/>
          <w:szCs w:val="28"/>
        </w:rPr>
        <w:t xml:space="preserve">. Так, купируются слова Хованского о </w:t>
      </w:r>
      <w:proofErr w:type="spellStart"/>
      <w:r>
        <w:rPr>
          <w:rFonts w:ascii="Times New Roman" w:hAnsi="Times New Roman"/>
          <w:sz w:val="28"/>
          <w:szCs w:val="28"/>
        </w:rPr>
        <w:t>Досифее</w:t>
      </w:r>
      <w:proofErr w:type="spellEnd"/>
      <w:r>
        <w:rPr>
          <w:rFonts w:ascii="Times New Roman" w:hAnsi="Times New Roman"/>
          <w:sz w:val="28"/>
          <w:szCs w:val="28"/>
        </w:rPr>
        <w:t xml:space="preserve">: «Правильно! Если ты родился князем,  князем должен и остаться: ряса монаха для нас, князей, не по мерке шита». Исчезли ремарки </w:t>
      </w:r>
      <w:proofErr w:type="spellStart"/>
      <w:r>
        <w:rPr>
          <w:rFonts w:ascii="Times New Roman" w:hAnsi="Times New Roman"/>
          <w:sz w:val="28"/>
          <w:szCs w:val="28"/>
        </w:rPr>
        <w:t>Досифея</w:t>
      </w:r>
      <w:proofErr w:type="spellEnd"/>
      <w:r>
        <w:rPr>
          <w:rFonts w:ascii="Times New Roman" w:hAnsi="Times New Roman"/>
          <w:sz w:val="28"/>
          <w:szCs w:val="28"/>
        </w:rPr>
        <w:t xml:space="preserve"> о стрельцах «Мамоне служат, </w:t>
      </w:r>
      <w:proofErr w:type="spellStart"/>
      <w:r>
        <w:rPr>
          <w:rFonts w:ascii="Times New Roman" w:hAnsi="Times New Roman"/>
          <w:sz w:val="28"/>
          <w:szCs w:val="28"/>
        </w:rPr>
        <w:t>Белияла</w:t>
      </w:r>
      <w:proofErr w:type="spellEnd"/>
      <w:r>
        <w:rPr>
          <w:rFonts w:ascii="Times New Roman" w:hAnsi="Times New Roman"/>
          <w:sz w:val="28"/>
          <w:szCs w:val="28"/>
        </w:rPr>
        <w:t xml:space="preserve"> чтут, покинули и жен, и дом, ревут и рыщут, </w:t>
      </w:r>
      <w:proofErr w:type="spellStart"/>
      <w:r>
        <w:rPr>
          <w:rFonts w:ascii="Times New Roman" w:hAnsi="Times New Roman"/>
          <w:sz w:val="28"/>
          <w:szCs w:val="28"/>
        </w:rPr>
        <w:t>аки</w:t>
      </w:r>
      <w:proofErr w:type="spellEnd"/>
      <w:r>
        <w:rPr>
          <w:rFonts w:ascii="Times New Roman" w:hAnsi="Times New Roman"/>
          <w:sz w:val="28"/>
          <w:szCs w:val="28"/>
        </w:rPr>
        <w:t xml:space="preserve"> звери».</w:t>
      </w:r>
      <w:r w:rsidR="001F5EE5">
        <w:rPr>
          <w:rFonts w:ascii="Times New Roman" w:hAnsi="Times New Roman"/>
          <w:sz w:val="28"/>
          <w:szCs w:val="28"/>
        </w:rPr>
        <w:t xml:space="preserve">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Слова </w:t>
      </w:r>
      <w:proofErr w:type="spellStart"/>
      <w:r>
        <w:rPr>
          <w:rFonts w:ascii="Times New Roman" w:hAnsi="Times New Roman"/>
          <w:sz w:val="28"/>
          <w:szCs w:val="28"/>
        </w:rPr>
        <w:t>Шакловитого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«Ах ты в судьбе злосчастная родимая Русь» переданы Вожаку, тем самым </w:t>
      </w:r>
      <w:proofErr w:type="spellStart"/>
      <w:r>
        <w:rPr>
          <w:rFonts w:ascii="Times New Roman" w:hAnsi="Times New Roman"/>
          <w:sz w:val="28"/>
          <w:szCs w:val="28"/>
        </w:rPr>
        <w:t>Шакловитый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становится героем полностью отрицательным (</w:t>
      </w:r>
      <w:r w:rsidR="001F5EE5">
        <w:rPr>
          <w:rFonts w:ascii="Times New Roman" w:hAnsi="Times New Roman"/>
          <w:sz w:val="28"/>
          <w:szCs w:val="28"/>
        </w:rPr>
        <w:t xml:space="preserve">по его указанию Подьячий строчит </w:t>
      </w:r>
      <w:r>
        <w:rPr>
          <w:rFonts w:ascii="Times New Roman" w:hAnsi="Times New Roman"/>
          <w:sz w:val="28"/>
          <w:szCs w:val="28"/>
        </w:rPr>
        <w:t>донос на Хованских, по</w:t>
      </w:r>
      <w:proofErr w:type="gramEnd"/>
      <w:r>
        <w:rPr>
          <w:rFonts w:ascii="Times New Roman" w:hAnsi="Times New Roman"/>
          <w:sz w:val="28"/>
          <w:szCs w:val="28"/>
        </w:rPr>
        <w:t xml:space="preserve"> его же приказу убивают Ивана Хованского). </w:t>
      </w:r>
    </w:p>
    <w:p w:rsidR="001F5EE5" w:rsidRDefault="00A63DE5" w:rsidP="001F5E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</w:t>
      </w:r>
      <w:r w:rsidR="001070A2">
        <w:rPr>
          <w:rFonts w:ascii="Times New Roman" w:hAnsi="Times New Roman"/>
          <w:sz w:val="28"/>
          <w:szCs w:val="28"/>
        </w:rPr>
        <w:t>ичие от Мусоргского, у которого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петровцы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F5EE5">
        <w:rPr>
          <w:rFonts w:ascii="Times New Roman" w:hAnsi="Times New Roman"/>
          <w:sz w:val="28"/>
          <w:szCs w:val="28"/>
        </w:rPr>
        <w:t xml:space="preserve">олицетворяют </w:t>
      </w:r>
      <w:r>
        <w:rPr>
          <w:rFonts w:ascii="Times New Roman" w:hAnsi="Times New Roman"/>
          <w:sz w:val="28"/>
          <w:szCs w:val="28"/>
        </w:rPr>
        <w:t>идею насилия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1F5EE5" w:rsidRPr="001F5EE5">
        <w:rPr>
          <w:rFonts w:ascii="Times New Roman" w:hAnsi="Times New Roman"/>
          <w:sz w:val="28"/>
          <w:szCs w:val="28"/>
        </w:rPr>
        <w:t xml:space="preserve">в фильме это практически не представлено (в рассказе Подьячего исчезла характеристика рейтаров «рыщут как звери», </w:t>
      </w:r>
      <w:proofErr w:type="spellStart"/>
      <w:r w:rsidR="001F5EE5" w:rsidRPr="001F5EE5">
        <w:rPr>
          <w:rFonts w:ascii="Times New Roman" w:hAnsi="Times New Roman"/>
          <w:sz w:val="28"/>
          <w:szCs w:val="28"/>
        </w:rPr>
        <w:t>петровцы</w:t>
      </w:r>
      <w:proofErr w:type="spellEnd"/>
      <w:r w:rsidR="001F5EE5" w:rsidRPr="001F5EE5">
        <w:rPr>
          <w:rFonts w:ascii="Times New Roman" w:hAnsi="Times New Roman"/>
          <w:sz w:val="28"/>
          <w:szCs w:val="28"/>
        </w:rPr>
        <w:t xml:space="preserve"> не преследуют раскольников, которые по своему желанию уходят в лес).</w:t>
      </w:r>
      <w:r w:rsidR="001F5EE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F5EE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фильме-опере Строевой главным действующим лицом </w:t>
      </w:r>
      <w:r w:rsidR="001070A2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пришлый люд, под которым и понимается весь народ, «ищущий правду». </w:t>
      </w:r>
    </w:p>
    <w:p w:rsidR="00A63DE5" w:rsidRPr="001F5EE5" w:rsidRDefault="001F5EE5" w:rsidP="001F5E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Народу (у Строевой) оказывается не близок мистицизм Марфы (видимо потому исчезает и песня Марфы «Исходила </w:t>
      </w:r>
      <w:proofErr w:type="spellStart"/>
      <w:r>
        <w:rPr>
          <w:rFonts w:ascii="Times New Roman" w:hAnsi="Times New Roman"/>
          <w:sz w:val="28"/>
          <w:szCs w:val="28"/>
        </w:rPr>
        <w:t>младешенька</w:t>
      </w:r>
      <w:proofErr w:type="spellEnd"/>
      <w:r>
        <w:rPr>
          <w:rFonts w:ascii="Times New Roman" w:hAnsi="Times New Roman"/>
          <w:sz w:val="28"/>
          <w:szCs w:val="28"/>
        </w:rPr>
        <w:t>» и весь диалог между Сусанной и Марфой</w:t>
      </w:r>
      <w:proofErr w:type="gramStart"/>
      <w:r w:rsidR="006D2FED">
        <w:rPr>
          <w:rFonts w:ascii="Times New Roman" w:hAnsi="Times New Roman"/>
          <w:sz w:val="28"/>
          <w:szCs w:val="28"/>
        </w:rPr>
        <w:t>)</w:t>
      </w:r>
      <w:r w:rsidR="006D2FED" w:rsidRPr="006D2FED">
        <w:rPr>
          <w:rFonts w:ascii="Times New Roman" w:hAnsi="Times New Roman"/>
          <w:sz w:val="28"/>
          <w:szCs w:val="28"/>
        </w:rPr>
        <w:t>и</w:t>
      </w:r>
      <w:proofErr w:type="gramEnd"/>
      <w:r w:rsidR="006D2FED" w:rsidRPr="006D2FED">
        <w:rPr>
          <w:rFonts w:ascii="Times New Roman" w:hAnsi="Times New Roman"/>
          <w:sz w:val="28"/>
          <w:szCs w:val="28"/>
        </w:rPr>
        <w:t xml:space="preserve"> религиозность раскольников</w:t>
      </w:r>
      <w:r w:rsidR="006D2FED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ни не принимают и не понимают </w:t>
      </w:r>
      <w:r w:rsidR="006D2FED">
        <w:rPr>
          <w:rFonts w:ascii="Times New Roman" w:hAnsi="Times New Roman"/>
          <w:sz w:val="28"/>
          <w:szCs w:val="28"/>
        </w:rPr>
        <w:t>этого</w:t>
      </w:r>
      <w:r>
        <w:rPr>
          <w:rFonts w:ascii="Times New Roman" w:hAnsi="Times New Roman"/>
          <w:sz w:val="28"/>
          <w:szCs w:val="28"/>
        </w:rPr>
        <w:t xml:space="preserve">, со стороны наблюдая, как гибнут раскольники, заживо сгоревшие в скиту.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63DE5">
        <w:rPr>
          <w:rFonts w:ascii="Times New Roman" w:hAnsi="Times New Roman"/>
          <w:sz w:val="28"/>
          <w:szCs w:val="28"/>
        </w:rPr>
        <w:t xml:space="preserve">Именно «пришлый народ» мыслится как движущая сила дальнейшей истории. Опера завершается повторением «Рассвета на Москве-реке» и </w:t>
      </w:r>
      <w:r>
        <w:rPr>
          <w:rFonts w:ascii="Times New Roman" w:hAnsi="Times New Roman"/>
          <w:sz w:val="28"/>
          <w:szCs w:val="28"/>
        </w:rPr>
        <w:t>дикторским послесловием: «Так не</w:t>
      </w:r>
      <w:r w:rsidR="00A63DE5">
        <w:rPr>
          <w:rFonts w:ascii="Times New Roman" w:hAnsi="Times New Roman"/>
          <w:sz w:val="28"/>
          <w:szCs w:val="28"/>
        </w:rPr>
        <w:t xml:space="preserve"> пошел народ ни за партиями боярскими, ни за фанатиками раскола. Начиналось царствование Петра, принесшего величие государства Российского. А истинное счастье для народа, оно впереди, когда сам народ в богатырской силе своей поднялся в борьбе за подлинный рассвет над землею русской». Тем самым авторы приравнивают революцию к рассвету, которая впереди. </w:t>
      </w:r>
      <w:r w:rsidR="006D2FED">
        <w:rPr>
          <w:rFonts w:ascii="Times New Roman" w:hAnsi="Times New Roman"/>
          <w:sz w:val="28"/>
          <w:szCs w:val="28"/>
        </w:rPr>
        <w:t>Тем самым авторы приравнивают революцию к рассвету, которая впереди</w:t>
      </w:r>
      <w:r w:rsidR="006D2FED" w:rsidRPr="006D2FED">
        <w:rPr>
          <w:rFonts w:ascii="Times New Roman" w:hAnsi="Times New Roman"/>
          <w:sz w:val="28"/>
          <w:szCs w:val="28"/>
        </w:rPr>
        <w:t>. Подчеркнем и явное принятие фигуры и деяний Петра</w:t>
      </w:r>
      <w:proofErr w:type="gramStart"/>
      <w:r w:rsidR="006D2FED" w:rsidRPr="006D2FED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6D2FED" w:rsidRPr="006D2FED">
        <w:rPr>
          <w:rFonts w:ascii="Times New Roman" w:hAnsi="Times New Roman"/>
          <w:sz w:val="28"/>
          <w:szCs w:val="28"/>
        </w:rPr>
        <w:t>ервого в рамках «государственнической» идеологии, характерной для той эпохи.</w:t>
      </w:r>
      <w:r w:rsidR="006D2FED">
        <w:rPr>
          <w:rFonts w:ascii="Times New Roman" w:hAnsi="Times New Roman"/>
          <w:sz w:val="28"/>
          <w:szCs w:val="28"/>
        </w:rPr>
        <w:t xml:space="preserve"> </w:t>
      </w:r>
      <w:r w:rsidR="00A63DE5" w:rsidRPr="00AF169A">
        <w:rPr>
          <w:rFonts w:ascii="Times New Roman" w:hAnsi="Times New Roman"/>
          <w:sz w:val="28"/>
          <w:szCs w:val="28"/>
        </w:rPr>
        <w:t>П</w:t>
      </w:r>
      <w:r w:rsidR="001070A2">
        <w:rPr>
          <w:rFonts w:ascii="Times New Roman" w:hAnsi="Times New Roman"/>
          <w:sz w:val="28"/>
          <w:szCs w:val="28"/>
        </w:rPr>
        <w:t xml:space="preserve">одобная прямолинейная концовка </w:t>
      </w:r>
      <w:r w:rsidR="00A63DE5" w:rsidRPr="00AF169A">
        <w:rPr>
          <w:rFonts w:ascii="Times New Roman" w:hAnsi="Times New Roman"/>
          <w:sz w:val="28"/>
          <w:szCs w:val="28"/>
        </w:rPr>
        <w:t xml:space="preserve"> чисто идеологическая и выходит за рамки жанра фильма-оперы, прекрасно укладывается в эстетику и идеологию фильмов сталинского времени. </w:t>
      </w:r>
    </w:p>
    <w:p w:rsidR="00C34814" w:rsidRDefault="00C34814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Смещаются смысловые акценты и в опере «Алеко» В.</w:t>
      </w:r>
      <w:r w:rsidR="00BA74A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Сиделева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вновь центральную роль играет народ (цыганы). </w:t>
      </w:r>
      <w:r w:rsidR="00313C60">
        <w:rPr>
          <w:rFonts w:ascii="Times New Roman" w:hAnsi="Times New Roman"/>
          <w:sz w:val="28"/>
          <w:szCs w:val="28"/>
        </w:rPr>
        <w:t xml:space="preserve">Народ в опере, в отличие от Алеко справедлив и беспристрастен. </w:t>
      </w:r>
      <w:proofErr w:type="gramStart"/>
      <w:r w:rsidR="00313C60">
        <w:rPr>
          <w:rFonts w:ascii="Times New Roman" w:hAnsi="Times New Roman"/>
          <w:sz w:val="28"/>
          <w:szCs w:val="28"/>
        </w:rPr>
        <w:t>В фильме, в отличие от оперы</w:t>
      </w:r>
      <w:r w:rsidR="00703C9E">
        <w:rPr>
          <w:rFonts w:ascii="Times New Roman" w:hAnsi="Times New Roman"/>
          <w:sz w:val="28"/>
          <w:szCs w:val="28"/>
        </w:rPr>
        <w:t>,</w:t>
      </w:r>
      <w:r w:rsidR="00313C60">
        <w:rPr>
          <w:rFonts w:ascii="Times New Roman" w:hAnsi="Times New Roman"/>
          <w:sz w:val="28"/>
          <w:szCs w:val="28"/>
        </w:rPr>
        <w:t xml:space="preserve"> конфликт не столько между миром вольных, далеких от цивилизованного мира крестьян с цивилизованным миром Алеко (от которого тот стремится уйти), сколько </w:t>
      </w:r>
      <w:r w:rsidR="00BA74AE">
        <w:rPr>
          <w:rFonts w:ascii="Times New Roman" w:hAnsi="Times New Roman"/>
          <w:sz w:val="28"/>
          <w:szCs w:val="28"/>
        </w:rPr>
        <w:t xml:space="preserve">социальное </w:t>
      </w:r>
      <w:r w:rsidR="00313C60">
        <w:rPr>
          <w:rFonts w:ascii="Times New Roman" w:hAnsi="Times New Roman"/>
          <w:sz w:val="28"/>
          <w:szCs w:val="28"/>
        </w:rPr>
        <w:t xml:space="preserve">противоречие между народом и </w:t>
      </w:r>
      <w:r w:rsidR="00BA74AE">
        <w:rPr>
          <w:rFonts w:ascii="Times New Roman" w:hAnsi="Times New Roman"/>
          <w:sz w:val="28"/>
          <w:szCs w:val="28"/>
        </w:rPr>
        <w:t xml:space="preserve">Алеко, </w:t>
      </w:r>
      <w:r w:rsidR="00313C60">
        <w:rPr>
          <w:rFonts w:ascii="Times New Roman" w:hAnsi="Times New Roman"/>
          <w:sz w:val="28"/>
          <w:szCs w:val="28"/>
        </w:rPr>
        <w:t>представителем дворянства, который хоть и стремится быть к народу ближ</w:t>
      </w:r>
      <w:r w:rsidR="00BA74AE">
        <w:rPr>
          <w:rFonts w:ascii="Times New Roman" w:hAnsi="Times New Roman"/>
          <w:sz w:val="28"/>
          <w:szCs w:val="28"/>
        </w:rPr>
        <w:t>е, но в силу своего прежнего образа жизни, жить иначе уже не может.</w:t>
      </w:r>
      <w:proofErr w:type="gramEnd"/>
      <w:r w:rsidR="00BA74AE">
        <w:rPr>
          <w:rFonts w:ascii="Times New Roman" w:hAnsi="Times New Roman"/>
          <w:sz w:val="28"/>
          <w:szCs w:val="28"/>
        </w:rPr>
        <w:t xml:space="preserve"> </w:t>
      </w:r>
      <w:r w:rsidR="00C73F5C">
        <w:rPr>
          <w:rFonts w:ascii="Times New Roman" w:hAnsi="Times New Roman"/>
          <w:sz w:val="28"/>
          <w:szCs w:val="28"/>
        </w:rPr>
        <w:t>Обращение к поэме Пушкина (во вступлении зачитывается отрывок из произведения) призвано скорее</w:t>
      </w:r>
      <w:r w:rsidR="00E72EC0">
        <w:rPr>
          <w:rFonts w:ascii="Times New Roman" w:hAnsi="Times New Roman"/>
          <w:sz w:val="28"/>
          <w:szCs w:val="28"/>
        </w:rPr>
        <w:t xml:space="preserve"> для того, чтобы</w:t>
      </w:r>
      <w:r w:rsidR="00C73F5C">
        <w:rPr>
          <w:rFonts w:ascii="Times New Roman" w:hAnsi="Times New Roman"/>
          <w:sz w:val="28"/>
          <w:szCs w:val="28"/>
        </w:rPr>
        <w:t xml:space="preserve"> восполнить сюжетные пробелы:</w:t>
      </w:r>
      <w:r w:rsidR="00BA74AE">
        <w:rPr>
          <w:rFonts w:ascii="Times New Roman" w:hAnsi="Times New Roman"/>
          <w:sz w:val="28"/>
          <w:szCs w:val="28"/>
        </w:rPr>
        <w:t xml:space="preserve"> фильм</w:t>
      </w:r>
      <w:r w:rsidR="00E72EC0">
        <w:rPr>
          <w:rFonts w:ascii="Times New Roman" w:hAnsi="Times New Roman"/>
          <w:sz w:val="28"/>
          <w:szCs w:val="28"/>
        </w:rPr>
        <w:t xml:space="preserve"> открывается</w:t>
      </w:r>
      <w:r w:rsidR="00BA74AE">
        <w:rPr>
          <w:rFonts w:ascii="Times New Roman" w:hAnsi="Times New Roman"/>
          <w:sz w:val="28"/>
          <w:szCs w:val="28"/>
        </w:rPr>
        <w:t xml:space="preserve"> строками из поэмы поэта, в которых рассказ</w:t>
      </w:r>
      <w:r w:rsidR="00E72EC0">
        <w:rPr>
          <w:rFonts w:ascii="Times New Roman" w:hAnsi="Times New Roman"/>
          <w:sz w:val="28"/>
          <w:szCs w:val="28"/>
        </w:rPr>
        <w:t>ывается</w:t>
      </w:r>
      <w:r w:rsidR="00BA74AE">
        <w:rPr>
          <w:rFonts w:ascii="Times New Roman" w:hAnsi="Times New Roman"/>
          <w:sz w:val="28"/>
          <w:szCs w:val="28"/>
        </w:rPr>
        <w:t xml:space="preserve"> предыстория появления Алеко в цыганском таборе. </w:t>
      </w:r>
    </w:p>
    <w:p w:rsidR="00BA74AE" w:rsidRDefault="00BA74AE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Совсем иначе выглядит фильм-опера «Алеко</w:t>
      </w:r>
      <w:r w:rsidR="00C73F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1986 года, где режиссер также стремился приблизить оперу к пушкинскому </w:t>
      </w:r>
      <w:r w:rsidR="00C73F5C">
        <w:rPr>
          <w:rFonts w:ascii="Times New Roman" w:hAnsi="Times New Roman"/>
          <w:sz w:val="28"/>
          <w:szCs w:val="28"/>
        </w:rPr>
        <w:t>тексту</w:t>
      </w:r>
      <w:r>
        <w:rPr>
          <w:rFonts w:ascii="Times New Roman" w:hAnsi="Times New Roman"/>
          <w:sz w:val="28"/>
          <w:szCs w:val="28"/>
        </w:rPr>
        <w:t>. Фильм начинается кадрами, показывающими комнату в Михайловском, где Пушкин закончил «Цыган», Е. Нестеренко</w:t>
      </w:r>
      <w:r w:rsidR="00E32C99">
        <w:rPr>
          <w:rFonts w:ascii="Times New Roman" w:hAnsi="Times New Roman"/>
          <w:sz w:val="28"/>
          <w:szCs w:val="28"/>
        </w:rPr>
        <w:t>, который исполняет роль Алеко в фильме,</w:t>
      </w:r>
      <w:r>
        <w:rPr>
          <w:rFonts w:ascii="Times New Roman" w:hAnsi="Times New Roman"/>
          <w:sz w:val="28"/>
          <w:szCs w:val="28"/>
        </w:rPr>
        <w:t xml:space="preserve"> зачитывает</w:t>
      </w:r>
      <w:r w:rsidR="00C73F5C">
        <w:rPr>
          <w:rFonts w:ascii="Times New Roman" w:hAnsi="Times New Roman"/>
          <w:sz w:val="28"/>
          <w:szCs w:val="28"/>
        </w:rPr>
        <w:t xml:space="preserve"> строки из поэмы, фильм также заканчивается строками из </w:t>
      </w:r>
      <w:r w:rsidR="00E72EC0">
        <w:rPr>
          <w:rFonts w:ascii="Times New Roman" w:hAnsi="Times New Roman"/>
          <w:sz w:val="28"/>
          <w:szCs w:val="28"/>
        </w:rPr>
        <w:t>«Ц</w:t>
      </w:r>
      <w:r w:rsidR="00C73F5C">
        <w:rPr>
          <w:rFonts w:ascii="Times New Roman" w:hAnsi="Times New Roman"/>
          <w:sz w:val="28"/>
          <w:szCs w:val="28"/>
        </w:rPr>
        <w:t>ыган</w:t>
      </w:r>
      <w:r w:rsidR="00E72EC0">
        <w:rPr>
          <w:rFonts w:ascii="Times New Roman" w:hAnsi="Times New Roman"/>
          <w:sz w:val="28"/>
          <w:szCs w:val="28"/>
        </w:rPr>
        <w:t>»</w:t>
      </w:r>
      <w:r w:rsidR="00C73F5C">
        <w:rPr>
          <w:rFonts w:ascii="Times New Roman" w:hAnsi="Times New Roman"/>
          <w:sz w:val="28"/>
          <w:szCs w:val="28"/>
        </w:rPr>
        <w:t xml:space="preserve">. В отличие от фильма </w:t>
      </w:r>
      <w:proofErr w:type="spellStart"/>
      <w:r w:rsidR="00C73F5C">
        <w:rPr>
          <w:rFonts w:ascii="Times New Roman" w:hAnsi="Times New Roman"/>
          <w:sz w:val="28"/>
          <w:szCs w:val="28"/>
        </w:rPr>
        <w:t>Сиделева</w:t>
      </w:r>
      <w:proofErr w:type="spellEnd"/>
      <w:r w:rsidR="00C73F5C">
        <w:rPr>
          <w:rFonts w:ascii="Times New Roman" w:hAnsi="Times New Roman"/>
          <w:sz w:val="28"/>
          <w:szCs w:val="28"/>
        </w:rPr>
        <w:t xml:space="preserve">, «Алеко» </w:t>
      </w:r>
      <w:proofErr w:type="spellStart"/>
      <w:r w:rsidR="00C73F5C">
        <w:rPr>
          <w:rFonts w:ascii="Times New Roman" w:hAnsi="Times New Roman"/>
          <w:sz w:val="28"/>
          <w:szCs w:val="28"/>
        </w:rPr>
        <w:t>Окунцова</w:t>
      </w:r>
      <w:proofErr w:type="spellEnd"/>
      <w:r w:rsidR="00C73F5C">
        <w:rPr>
          <w:rFonts w:ascii="Times New Roman" w:hAnsi="Times New Roman"/>
          <w:sz w:val="28"/>
          <w:szCs w:val="28"/>
        </w:rPr>
        <w:t xml:space="preserve"> не ориентируются на театральную эстетику, п</w:t>
      </w:r>
      <w:r w:rsidR="00E72EC0">
        <w:rPr>
          <w:rFonts w:ascii="Times New Roman" w:hAnsi="Times New Roman"/>
          <w:sz w:val="28"/>
          <w:szCs w:val="28"/>
        </w:rPr>
        <w:t>отому и персонажи и камера</w:t>
      </w:r>
      <w:r w:rsidR="00C73F5C">
        <w:rPr>
          <w:rFonts w:ascii="Times New Roman" w:hAnsi="Times New Roman"/>
          <w:sz w:val="28"/>
          <w:szCs w:val="28"/>
        </w:rPr>
        <w:t xml:space="preserve"> не столь статичны, как в картине 1953 года. </w:t>
      </w:r>
      <w:r w:rsidR="00E32C99">
        <w:rPr>
          <w:rFonts w:ascii="Times New Roman" w:hAnsi="Times New Roman"/>
          <w:sz w:val="28"/>
          <w:szCs w:val="28"/>
        </w:rPr>
        <w:t>В це</w:t>
      </w:r>
      <w:r w:rsidR="00E72EC0">
        <w:rPr>
          <w:rFonts w:ascii="Times New Roman" w:hAnsi="Times New Roman"/>
          <w:sz w:val="28"/>
          <w:szCs w:val="28"/>
        </w:rPr>
        <w:t>нтре фильма не отношения цыган и</w:t>
      </w:r>
      <w:r w:rsidR="00E32C99">
        <w:rPr>
          <w:rFonts w:ascii="Times New Roman" w:hAnsi="Times New Roman"/>
          <w:sz w:val="28"/>
          <w:szCs w:val="28"/>
        </w:rPr>
        <w:t xml:space="preserve"> Алеко</w:t>
      </w:r>
      <w:r w:rsidR="00C73F5C">
        <w:rPr>
          <w:rFonts w:ascii="Times New Roman" w:hAnsi="Times New Roman"/>
          <w:sz w:val="28"/>
          <w:szCs w:val="28"/>
        </w:rPr>
        <w:t xml:space="preserve">, а любовный треугольник – Алеко, молодой цыган, Земфира, угадываются параллели с </w:t>
      </w:r>
      <w:proofErr w:type="spellStart"/>
      <w:r w:rsidR="00C73F5C">
        <w:rPr>
          <w:rFonts w:ascii="Times New Roman" w:hAnsi="Times New Roman"/>
          <w:sz w:val="28"/>
          <w:szCs w:val="28"/>
        </w:rPr>
        <w:t>верист</w:t>
      </w:r>
      <w:r w:rsidR="00E32C99">
        <w:rPr>
          <w:rFonts w:ascii="Times New Roman" w:hAnsi="Times New Roman"/>
          <w:sz w:val="28"/>
          <w:szCs w:val="28"/>
        </w:rPr>
        <w:t>с</w:t>
      </w:r>
      <w:r w:rsidR="00703C9E">
        <w:rPr>
          <w:rFonts w:ascii="Times New Roman" w:hAnsi="Times New Roman"/>
          <w:sz w:val="28"/>
          <w:szCs w:val="28"/>
        </w:rPr>
        <w:t>кой</w:t>
      </w:r>
      <w:proofErr w:type="spellEnd"/>
      <w:r w:rsidR="00703C9E">
        <w:rPr>
          <w:rFonts w:ascii="Times New Roman" w:hAnsi="Times New Roman"/>
          <w:sz w:val="28"/>
          <w:szCs w:val="28"/>
        </w:rPr>
        <w:t xml:space="preserve"> оперой </w:t>
      </w:r>
      <w:proofErr w:type="spellStart"/>
      <w:r w:rsidR="00703C9E">
        <w:rPr>
          <w:rFonts w:ascii="Times New Roman" w:hAnsi="Times New Roman"/>
          <w:sz w:val="28"/>
          <w:szCs w:val="28"/>
        </w:rPr>
        <w:t>Лео</w:t>
      </w:r>
      <w:r w:rsidR="00C73F5C">
        <w:rPr>
          <w:rFonts w:ascii="Times New Roman" w:hAnsi="Times New Roman"/>
          <w:sz w:val="28"/>
          <w:szCs w:val="28"/>
        </w:rPr>
        <w:t>нк</w:t>
      </w:r>
      <w:r w:rsidR="00E72EC0">
        <w:rPr>
          <w:rFonts w:ascii="Times New Roman" w:hAnsi="Times New Roman"/>
          <w:sz w:val="28"/>
          <w:szCs w:val="28"/>
        </w:rPr>
        <w:t>авалло</w:t>
      </w:r>
      <w:proofErr w:type="spellEnd"/>
      <w:r w:rsidR="00E72EC0">
        <w:rPr>
          <w:rFonts w:ascii="Times New Roman" w:hAnsi="Times New Roman"/>
          <w:sz w:val="28"/>
          <w:szCs w:val="28"/>
        </w:rPr>
        <w:t xml:space="preserve"> «Паяцы» (режиссер фильма</w:t>
      </w:r>
      <w:r w:rsidR="00C73F5C">
        <w:rPr>
          <w:rFonts w:ascii="Times New Roman" w:hAnsi="Times New Roman"/>
          <w:sz w:val="28"/>
          <w:szCs w:val="28"/>
        </w:rPr>
        <w:t xml:space="preserve"> Владимир </w:t>
      </w:r>
      <w:proofErr w:type="spellStart"/>
      <w:r w:rsidR="00C73F5C">
        <w:rPr>
          <w:rFonts w:ascii="Times New Roman" w:hAnsi="Times New Roman"/>
          <w:sz w:val="28"/>
          <w:szCs w:val="28"/>
        </w:rPr>
        <w:t>Окунцов</w:t>
      </w:r>
      <w:proofErr w:type="spellEnd"/>
      <w:r w:rsidR="00C73F5C">
        <w:rPr>
          <w:rFonts w:ascii="Times New Roman" w:hAnsi="Times New Roman"/>
          <w:sz w:val="28"/>
          <w:szCs w:val="28"/>
        </w:rPr>
        <w:t xml:space="preserve"> двумя годами ранее снял</w:t>
      </w:r>
      <w:r w:rsidR="00E32C99">
        <w:rPr>
          <w:rFonts w:ascii="Times New Roman" w:hAnsi="Times New Roman"/>
          <w:sz w:val="28"/>
          <w:szCs w:val="28"/>
        </w:rPr>
        <w:t xml:space="preserve"> для телевидения</w:t>
      </w:r>
      <w:r w:rsidR="00C73F5C">
        <w:rPr>
          <w:rFonts w:ascii="Times New Roman" w:hAnsi="Times New Roman"/>
          <w:sz w:val="28"/>
          <w:szCs w:val="28"/>
        </w:rPr>
        <w:t xml:space="preserve"> фильм-оперу «Комедианты»</w:t>
      </w:r>
      <w:r w:rsidR="00E32C99">
        <w:rPr>
          <w:rFonts w:ascii="Times New Roman" w:hAnsi="Times New Roman"/>
          <w:sz w:val="28"/>
          <w:szCs w:val="28"/>
        </w:rPr>
        <w:t>).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Отражение «народной темы» находим мы  и в «Евгении Онегине». Несмотря на то, что </w:t>
      </w:r>
      <w:r w:rsidR="00502529">
        <w:rPr>
          <w:rFonts w:ascii="Times New Roman" w:hAnsi="Times New Roman"/>
          <w:sz w:val="28"/>
          <w:szCs w:val="28"/>
        </w:rPr>
        <w:t xml:space="preserve">опера о дворянах и дворянском обществе </w:t>
      </w:r>
      <w:r>
        <w:rPr>
          <w:rFonts w:ascii="Times New Roman" w:hAnsi="Times New Roman"/>
          <w:sz w:val="28"/>
          <w:szCs w:val="28"/>
        </w:rPr>
        <w:t xml:space="preserve">в опере «Евгений Онегине» есть персонаж из народа (няня  Татьяны), а также крестьяне, которые появляются в хоровых сценах в первом действии. Если говорить о первоначальном замысле фильма, то согласно режиссерскому </w:t>
      </w:r>
      <w:r>
        <w:rPr>
          <w:rFonts w:ascii="Times New Roman" w:hAnsi="Times New Roman"/>
          <w:sz w:val="28"/>
          <w:szCs w:val="28"/>
        </w:rPr>
        <w:lastRenderedPageBreak/>
        <w:t xml:space="preserve">сценарию (всего их было </w:t>
      </w:r>
      <w:r w:rsidRPr="00502529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>)</w:t>
      </w:r>
      <w:r>
        <w:rPr>
          <w:rStyle w:val="a5"/>
          <w:rFonts w:ascii="Times New Roman" w:hAnsi="Times New Roman"/>
          <w:sz w:val="28"/>
          <w:szCs w:val="28"/>
        </w:rPr>
        <w:footnoteReference w:id="140"/>
      </w:r>
      <w:r w:rsidR="00E72EC0">
        <w:rPr>
          <w:rFonts w:ascii="Times New Roman" w:hAnsi="Times New Roman"/>
          <w:sz w:val="28"/>
          <w:szCs w:val="28"/>
        </w:rPr>
        <w:t xml:space="preserve"> Изначально</w:t>
      </w:r>
      <w:r>
        <w:rPr>
          <w:rFonts w:ascii="Times New Roman" w:hAnsi="Times New Roman"/>
          <w:sz w:val="28"/>
          <w:szCs w:val="28"/>
        </w:rPr>
        <w:t xml:space="preserve"> режиссер Р. Тихомиров планировал широко показать быт крепостных крестьян (</w:t>
      </w:r>
      <w:r w:rsidR="00E72EC0">
        <w:rPr>
          <w:rFonts w:ascii="Times New Roman" w:hAnsi="Times New Roman"/>
          <w:sz w:val="28"/>
          <w:szCs w:val="28"/>
        </w:rPr>
        <w:t>работы, работы по дому). Также предполагалось</w:t>
      </w:r>
      <w:r>
        <w:rPr>
          <w:rFonts w:ascii="Times New Roman" w:hAnsi="Times New Roman"/>
          <w:sz w:val="28"/>
          <w:szCs w:val="28"/>
        </w:rPr>
        <w:t xml:space="preserve"> ввести и еще одного персонажа из народа – маленького казачонка, который выполнял функцию </w:t>
      </w:r>
      <w:r w:rsidR="006D2FED">
        <w:rPr>
          <w:rFonts w:ascii="Times New Roman" w:hAnsi="Times New Roman"/>
          <w:sz w:val="28"/>
          <w:szCs w:val="28"/>
        </w:rPr>
        <w:t>слуги</w:t>
      </w:r>
      <w:r>
        <w:rPr>
          <w:rFonts w:ascii="Times New Roman" w:hAnsi="Times New Roman"/>
          <w:sz w:val="28"/>
          <w:szCs w:val="28"/>
        </w:rPr>
        <w:t xml:space="preserve"> в доме Лариных</w:t>
      </w:r>
      <w:r w:rsidR="006D2FED">
        <w:rPr>
          <w:rStyle w:val="a5"/>
          <w:rFonts w:ascii="Times New Roman" w:hAnsi="Times New Roman"/>
          <w:sz w:val="28"/>
          <w:szCs w:val="28"/>
        </w:rPr>
        <w:footnoteReference w:id="141"/>
      </w:r>
      <w:r>
        <w:rPr>
          <w:rFonts w:ascii="Times New Roman" w:hAnsi="Times New Roman"/>
          <w:sz w:val="28"/>
          <w:szCs w:val="28"/>
        </w:rPr>
        <w:t xml:space="preserve"> (встречал и провожал гостей, находился постоянно при старшей Лариной), но в фильме сцены с этим персонажем, также как и дополнительные бытовые эпизоды с крестьянами, не появились.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первом варианте режиссерского сценария к фильму сразу после заставки с названием фильма, начинается краткое вступление. Мы видим Татьяну, которая в ожидании гостей прохаживается с книгой в руках по саду, в этой же сцене зритель должен был увидеть и крестьян-косарей, направляющихся на покос. Крестьяне, видя прогуливающуюся по саду Татьяну, приветствуют ее и улыбаются, «морщины на их лицах расправляются», после приветствия крестьяне удаляются</w:t>
      </w:r>
      <w:r w:rsidR="00047C9E">
        <w:rPr>
          <w:rStyle w:val="a5"/>
          <w:rFonts w:ascii="Times New Roman" w:hAnsi="Times New Roman"/>
          <w:sz w:val="28"/>
          <w:szCs w:val="28"/>
        </w:rPr>
        <w:footnoteReference w:id="142"/>
      </w:r>
      <w:r>
        <w:rPr>
          <w:rFonts w:ascii="Times New Roman" w:hAnsi="Times New Roman"/>
          <w:sz w:val="28"/>
          <w:szCs w:val="28"/>
        </w:rPr>
        <w:t xml:space="preserve">. Впоследствии, во втором режиссерском сценарии эта сцена с крестьянами исчезает. В фильме мы видим Татьяну, одиноко гуляющую около озера; никем не замеченная, она возвращается в дом.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Эпизод с крестьянами можно трактовать двояко: с одной стороны, он подсказывает зрителю, что Татьяна близка не только к природе, в которой она ищет успокоения для своих разбушевавшихся чувств, но и к народу, именно потому крестьяне приветствуют ее. Такая трактовка в какой-то степени близка трактовке Татьяны у Пушкина, которая была «русская душою». Вообще в фильме-опере угадывается стремление Тихомирова </w:t>
      </w:r>
      <w:r>
        <w:rPr>
          <w:rFonts w:ascii="Times New Roman" w:hAnsi="Times New Roman"/>
          <w:sz w:val="28"/>
          <w:szCs w:val="28"/>
        </w:rPr>
        <w:lastRenderedPageBreak/>
        <w:t xml:space="preserve">приблизить оперу к первоисточнику, к роману Пушкина.  Именно поэтому между картинами фоном мы слышим голос диктора, который читает строки из романа. С другой же стороны, в либретто </w:t>
      </w:r>
      <w:r w:rsidRPr="00CE2624">
        <w:rPr>
          <w:rFonts w:ascii="Times New Roman" w:hAnsi="Times New Roman"/>
          <w:sz w:val="28"/>
          <w:szCs w:val="28"/>
        </w:rPr>
        <w:t>оперы</w:t>
      </w:r>
      <w:r>
        <w:rPr>
          <w:rFonts w:ascii="Times New Roman" w:hAnsi="Times New Roman"/>
          <w:sz w:val="28"/>
          <w:szCs w:val="28"/>
        </w:rPr>
        <w:t xml:space="preserve"> отсутствует эпизод с прогулкой Татьяны, опера начинается с дуэта Ольги и Татьяны, переходящий в квартет Ольги, Татьяны, Няни и Лариной. Тихомиров же расширяет этот эпизод, дополняя сцену прогулкой главно</w:t>
      </w:r>
      <w:r w:rsidR="00E72EC0">
        <w:rPr>
          <w:rFonts w:ascii="Times New Roman" w:hAnsi="Times New Roman"/>
          <w:sz w:val="28"/>
          <w:szCs w:val="28"/>
        </w:rPr>
        <w:t>й героини</w:t>
      </w:r>
      <w:proofErr w:type="gramStart"/>
      <w:r w:rsidR="00E72EC0">
        <w:rPr>
          <w:rFonts w:ascii="Times New Roman" w:hAnsi="Times New Roman"/>
          <w:sz w:val="28"/>
          <w:szCs w:val="28"/>
        </w:rPr>
        <w:t>.</w:t>
      </w:r>
      <w:proofErr w:type="gramEnd"/>
      <w:r w:rsidR="00E72EC0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 xml:space="preserve">сделано, чтобы динамика музыки соответствовала динамике визуального ряда. Во втором варианте сценария находим и еще одну сцену, которая </w:t>
      </w:r>
      <w:r w:rsidRPr="00CE2624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не попала в фильм. В сцене дуэта Лариной и Няни должен был быть эпизод с ткущими полотно крепостными девушками. Услышав пение Ольги и Татьяны, они прерывают свою работу, завороженные музыкой, но взгляд вошедшей ключницы заставляет их вернуться к работе. Можно отметь, что режиссер, несмотря на </w:t>
      </w:r>
      <w:proofErr w:type="gramStart"/>
      <w:r>
        <w:rPr>
          <w:rFonts w:ascii="Times New Roman" w:hAnsi="Times New Roman"/>
          <w:sz w:val="28"/>
          <w:szCs w:val="28"/>
        </w:rPr>
        <w:t>возможность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яркой идеологической трактовки персонажей, в итоге отказывается </w:t>
      </w:r>
      <w:r w:rsidR="0050252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такого решения</w:t>
      </w:r>
      <w:r w:rsidR="005025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если и добавляет </w:t>
      </w:r>
      <w:r w:rsidR="00E72EC0">
        <w:rPr>
          <w:rFonts w:ascii="Times New Roman" w:hAnsi="Times New Roman"/>
          <w:sz w:val="28"/>
          <w:szCs w:val="28"/>
        </w:rPr>
        <w:t xml:space="preserve"> в </w:t>
      </w:r>
      <w:r w:rsidR="001F5EE5">
        <w:rPr>
          <w:rFonts w:ascii="Times New Roman" w:hAnsi="Times New Roman"/>
          <w:sz w:val="28"/>
          <w:szCs w:val="28"/>
        </w:rPr>
        <w:t>дополнительны</w:t>
      </w:r>
      <w:r w:rsidR="00E72EC0">
        <w:rPr>
          <w:rFonts w:ascii="Times New Roman" w:hAnsi="Times New Roman"/>
          <w:sz w:val="28"/>
          <w:szCs w:val="28"/>
        </w:rPr>
        <w:t>е</w:t>
      </w:r>
      <w:r w:rsidR="001F5EE5">
        <w:rPr>
          <w:rFonts w:ascii="Times New Roman" w:hAnsi="Times New Roman"/>
          <w:sz w:val="28"/>
          <w:szCs w:val="28"/>
        </w:rPr>
        <w:t xml:space="preserve"> сцены</w:t>
      </w:r>
      <w:r>
        <w:rPr>
          <w:rFonts w:ascii="Times New Roman" w:hAnsi="Times New Roman"/>
          <w:sz w:val="28"/>
          <w:szCs w:val="28"/>
        </w:rPr>
        <w:t xml:space="preserve">, то </w:t>
      </w:r>
      <w:r w:rsidR="00E72EC0">
        <w:rPr>
          <w:rFonts w:ascii="Times New Roman" w:hAnsi="Times New Roman"/>
          <w:sz w:val="28"/>
          <w:szCs w:val="28"/>
        </w:rPr>
        <w:t xml:space="preserve"> делает это очень бережно, ориентируясь на музыку</w:t>
      </w:r>
      <w:r>
        <w:rPr>
          <w:rFonts w:ascii="Times New Roman" w:hAnsi="Times New Roman"/>
          <w:sz w:val="28"/>
          <w:szCs w:val="28"/>
        </w:rPr>
        <w:t>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оказались купированы сцены приветствия крестьян Лариной и следующий за этим приветствием хор «Уж как по </w:t>
      </w:r>
      <w:proofErr w:type="spellStart"/>
      <w:r>
        <w:rPr>
          <w:rFonts w:ascii="Times New Roman" w:hAnsi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/>
          <w:sz w:val="28"/>
          <w:szCs w:val="28"/>
        </w:rPr>
        <w:t>мосточку</w:t>
      </w:r>
      <w:proofErr w:type="spellEnd"/>
      <w:r>
        <w:rPr>
          <w:rFonts w:ascii="Times New Roman" w:hAnsi="Times New Roman"/>
          <w:sz w:val="28"/>
          <w:szCs w:val="28"/>
        </w:rPr>
        <w:t xml:space="preserve">», исчез дуэт Онегина и Ленского («Скажи, которая Татьяна»). </w:t>
      </w:r>
      <w:proofErr w:type="gramStart"/>
      <w:r>
        <w:rPr>
          <w:rFonts w:ascii="Times New Roman" w:hAnsi="Times New Roman"/>
          <w:sz w:val="28"/>
          <w:szCs w:val="28"/>
        </w:rPr>
        <w:t xml:space="preserve">В сцене с няней были значительно сокращены реплики </w:t>
      </w:r>
      <w:proofErr w:type="spellStart"/>
      <w:r>
        <w:rPr>
          <w:rFonts w:ascii="Times New Roman" w:hAnsi="Times New Roman"/>
          <w:sz w:val="28"/>
          <w:szCs w:val="28"/>
        </w:rPr>
        <w:t>Фили</w:t>
      </w:r>
      <w:r w:rsidR="006D2FE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пьевны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(целиком исчезла реплика « О чем же Таня?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 бывало»).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исчезла заключительная реплика Татьяны «Прости» и ответ няни «Покойной ночи, Таня».</w:t>
      </w:r>
    </w:p>
    <w:p w:rsidR="00C95EE7" w:rsidRPr="00C95EE7" w:rsidRDefault="00C95EE7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Своеобразной оказывается трактовка народных персонажей в фильме-опере В.</w:t>
      </w:r>
      <w:r w:rsidR="00767E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Головина «Дубровский» 1961 года. Глав</w:t>
      </w:r>
      <w:r w:rsidR="00C34814">
        <w:rPr>
          <w:rFonts w:ascii="Times New Roman" w:hAnsi="Times New Roman"/>
          <w:sz w:val="28"/>
          <w:szCs w:val="28"/>
        </w:rPr>
        <w:t>ными</w:t>
      </w:r>
      <w:r>
        <w:rPr>
          <w:rFonts w:ascii="Times New Roman" w:hAnsi="Times New Roman"/>
          <w:sz w:val="28"/>
          <w:szCs w:val="28"/>
        </w:rPr>
        <w:t xml:space="preserve"> мстителями в опере оказываются крестьяне (разбойники Дубровского), которые в финале третьего действия (хор «О, Господи, спаси нас и помилуй»), вооруженные вилами</w:t>
      </w:r>
      <w:r w:rsidR="00767E02">
        <w:rPr>
          <w:rFonts w:ascii="Times New Roman" w:hAnsi="Times New Roman"/>
          <w:sz w:val="28"/>
          <w:szCs w:val="28"/>
        </w:rPr>
        <w:t xml:space="preserve"> и ружьями,</w:t>
      </w:r>
      <w:r>
        <w:rPr>
          <w:rFonts w:ascii="Times New Roman" w:hAnsi="Times New Roman"/>
          <w:sz w:val="28"/>
          <w:szCs w:val="28"/>
        </w:rPr>
        <w:t xml:space="preserve"> окружают гостей вечера</w:t>
      </w:r>
      <w:r w:rsidR="00767E02">
        <w:rPr>
          <w:rFonts w:ascii="Times New Roman" w:hAnsi="Times New Roman"/>
          <w:sz w:val="28"/>
          <w:szCs w:val="28"/>
        </w:rPr>
        <w:t>. Эта сцена ка</w:t>
      </w:r>
      <w:r w:rsidR="009B72E1">
        <w:rPr>
          <w:rFonts w:ascii="Times New Roman" w:hAnsi="Times New Roman"/>
          <w:sz w:val="28"/>
          <w:szCs w:val="28"/>
        </w:rPr>
        <w:t>ж</w:t>
      </w:r>
      <w:r w:rsidR="00767E02">
        <w:rPr>
          <w:rFonts w:ascii="Times New Roman" w:hAnsi="Times New Roman"/>
          <w:sz w:val="28"/>
          <w:szCs w:val="28"/>
        </w:rPr>
        <w:t>ется смысловым продолжением второй карти</w:t>
      </w:r>
      <w:r w:rsidR="009B72E1">
        <w:rPr>
          <w:rFonts w:ascii="Times New Roman" w:hAnsi="Times New Roman"/>
          <w:sz w:val="28"/>
          <w:szCs w:val="28"/>
        </w:rPr>
        <w:t>ны первого акта, где возмущенный</w:t>
      </w:r>
      <w:r w:rsidR="00767E02">
        <w:rPr>
          <w:rFonts w:ascii="Times New Roman" w:hAnsi="Times New Roman"/>
          <w:sz w:val="28"/>
          <w:szCs w:val="28"/>
        </w:rPr>
        <w:t xml:space="preserve"> народ поджигает дом</w:t>
      </w:r>
      <w:r w:rsidR="009B72E1">
        <w:rPr>
          <w:rFonts w:ascii="Times New Roman" w:hAnsi="Times New Roman"/>
          <w:sz w:val="28"/>
          <w:szCs w:val="28"/>
        </w:rPr>
        <w:t xml:space="preserve"> с выселяющимися приказными, несмотря на приказ </w:t>
      </w:r>
      <w:r w:rsidR="009B72E1">
        <w:rPr>
          <w:rFonts w:ascii="Times New Roman" w:hAnsi="Times New Roman"/>
          <w:sz w:val="28"/>
          <w:szCs w:val="28"/>
        </w:rPr>
        <w:lastRenderedPageBreak/>
        <w:t xml:space="preserve">Дубровского не запирать двери. </w:t>
      </w:r>
      <w:r w:rsidR="009B72E1" w:rsidRPr="00486CE9">
        <w:rPr>
          <w:rFonts w:ascii="Times New Roman" w:hAnsi="Times New Roman"/>
          <w:sz w:val="28"/>
          <w:szCs w:val="28"/>
        </w:rPr>
        <w:t>Заключительная сцена</w:t>
      </w:r>
      <w:r w:rsidRPr="00486CE9">
        <w:rPr>
          <w:rFonts w:ascii="Times New Roman" w:hAnsi="Times New Roman"/>
          <w:sz w:val="28"/>
          <w:szCs w:val="28"/>
        </w:rPr>
        <w:t xml:space="preserve"> меняет инто</w:t>
      </w:r>
      <w:r w:rsidR="00767E02" w:rsidRPr="00486CE9">
        <w:rPr>
          <w:rFonts w:ascii="Times New Roman" w:hAnsi="Times New Roman"/>
          <w:sz w:val="28"/>
          <w:szCs w:val="28"/>
        </w:rPr>
        <w:t xml:space="preserve">национную окраску </w:t>
      </w:r>
      <w:r w:rsidR="00486CE9">
        <w:rPr>
          <w:rFonts w:ascii="Times New Roman" w:hAnsi="Times New Roman"/>
          <w:sz w:val="28"/>
          <w:szCs w:val="28"/>
        </w:rPr>
        <w:t>финала</w:t>
      </w:r>
      <w:r w:rsidR="00767E02" w:rsidRPr="00486CE9">
        <w:rPr>
          <w:rFonts w:ascii="Times New Roman" w:hAnsi="Times New Roman"/>
          <w:sz w:val="28"/>
          <w:szCs w:val="28"/>
        </w:rPr>
        <w:t>, которая  теперь звучит угрожающе</w:t>
      </w:r>
      <w:r w:rsidR="00767E02">
        <w:rPr>
          <w:rFonts w:ascii="Times New Roman" w:hAnsi="Times New Roman"/>
          <w:sz w:val="28"/>
          <w:szCs w:val="28"/>
        </w:rPr>
        <w:t>.</w:t>
      </w:r>
    </w:p>
    <w:p w:rsidR="00A63DE5" w:rsidRPr="00CB3CB8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CB8">
        <w:rPr>
          <w:rFonts w:ascii="Times New Roman" w:hAnsi="Times New Roman"/>
          <w:b/>
          <w:sz w:val="28"/>
          <w:szCs w:val="28"/>
        </w:rPr>
        <w:t>Дворянская тема</w:t>
      </w:r>
    </w:p>
    <w:p w:rsidR="00502529" w:rsidRPr="00502529" w:rsidRDefault="00A63DE5" w:rsidP="0050252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режиссерскими сценариями (первым и вторым вариантом) </w:t>
      </w:r>
      <w:r w:rsidRPr="00502529">
        <w:rPr>
          <w:rFonts w:ascii="Times New Roman" w:hAnsi="Times New Roman"/>
          <w:sz w:val="28"/>
          <w:szCs w:val="28"/>
        </w:rPr>
        <w:t xml:space="preserve">дворянская тема в «Евгении Онегине» должна была быть </w:t>
      </w:r>
      <w:r w:rsidR="00502529">
        <w:rPr>
          <w:rFonts w:ascii="Times New Roman" w:hAnsi="Times New Roman"/>
          <w:sz w:val="28"/>
          <w:szCs w:val="28"/>
        </w:rPr>
        <w:t>раскрыта в сатирическом ключе</w:t>
      </w:r>
      <w:r w:rsidRPr="005025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Потому вместо обобщенных у Чайковского «гостей» появляются помещик Пустяков, семейство Скотининых, </w:t>
      </w:r>
      <w:proofErr w:type="spellStart"/>
      <w:r w:rsidRPr="00502529">
        <w:rPr>
          <w:rFonts w:ascii="Times New Roman" w:hAnsi="Times New Roman"/>
          <w:sz w:val="28"/>
          <w:szCs w:val="28"/>
        </w:rPr>
        <w:t>Флянов</w:t>
      </w:r>
      <w:proofErr w:type="spellEnd"/>
      <w:r w:rsidR="00502529">
        <w:rPr>
          <w:rFonts w:ascii="Times New Roman" w:hAnsi="Times New Roman"/>
          <w:sz w:val="28"/>
          <w:szCs w:val="28"/>
        </w:rPr>
        <w:t>, Буянов (как и в романе Пушкина). Но то</w:t>
      </w:r>
      <w:r>
        <w:rPr>
          <w:rFonts w:ascii="Times New Roman" w:hAnsi="Times New Roman"/>
          <w:sz w:val="28"/>
          <w:szCs w:val="28"/>
        </w:rPr>
        <w:t xml:space="preserve">, что у Пушкина в тексте только намечено общими штрихами, </w:t>
      </w:r>
      <w:r w:rsidR="00502529">
        <w:rPr>
          <w:rFonts w:ascii="Times New Roman" w:hAnsi="Times New Roman"/>
          <w:sz w:val="28"/>
          <w:szCs w:val="28"/>
        </w:rPr>
        <w:t xml:space="preserve"> должно было получить в  фильме </w:t>
      </w:r>
      <w:r>
        <w:rPr>
          <w:rFonts w:ascii="Times New Roman" w:hAnsi="Times New Roman"/>
          <w:sz w:val="28"/>
          <w:szCs w:val="28"/>
        </w:rPr>
        <w:t xml:space="preserve">детальное визуальное воплощение. Так, сцену бала в доме у Лариных предваряет приезд гостей. Вот как описывает Пушкин помещика </w:t>
      </w:r>
      <w:proofErr w:type="gramStart"/>
      <w:r>
        <w:rPr>
          <w:rFonts w:ascii="Times New Roman" w:hAnsi="Times New Roman"/>
          <w:sz w:val="28"/>
          <w:szCs w:val="28"/>
        </w:rPr>
        <w:t>Пустякова</w:t>
      </w:r>
      <w:proofErr w:type="gramEnd"/>
      <w:r>
        <w:rPr>
          <w:rFonts w:ascii="Times New Roman" w:hAnsi="Times New Roman"/>
          <w:sz w:val="28"/>
          <w:szCs w:val="28"/>
        </w:rPr>
        <w:t>: «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своей супругою дородной приехал толстый Пустяков»</w:t>
      </w:r>
      <w:r>
        <w:rPr>
          <w:rStyle w:val="a5"/>
          <w:rFonts w:ascii="Times New Roman" w:hAnsi="Times New Roman"/>
          <w:sz w:val="28"/>
          <w:szCs w:val="28"/>
        </w:rPr>
        <w:footnoteReference w:id="143"/>
      </w:r>
      <w:r>
        <w:rPr>
          <w:rFonts w:ascii="Times New Roman" w:hAnsi="Times New Roman"/>
          <w:sz w:val="28"/>
          <w:szCs w:val="28"/>
        </w:rPr>
        <w:t xml:space="preserve">. Вот, что читаем в сценарии: «Из саней, с помощью крепостных, отдуваясь, вылезает </w:t>
      </w:r>
      <w:proofErr w:type="gramStart"/>
      <w:r>
        <w:rPr>
          <w:rFonts w:ascii="Times New Roman" w:hAnsi="Times New Roman"/>
          <w:sz w:val="28"/>
          <w:szCs w:val="28"/>
        </w:rPr>
        <w:t>толстый</w:t>
      </w:r>
      <w:proofErr w:type="gramEnd"/>
      <w:r>
        <w:rPr>
          <w:rFonts w:ascii="Times New Roman" w:hAnsi="Times New Roman"/>
          <w:sz w:val="28"/>
          <w:szCs w:val="28"/>
        </w:rPr>
        <w:t xml:space="preserve"> Пустяков. С большими усилиями он извлекает из саней свою дородную супругу»</w:t>
      </w:r>
      <w:r>
        <w:rPr>
          <w:rStyle w:val="a5"/>
          <w:rFonts w:ascii="Times New Roman" w:hAnsi="Times New Roman"/>
          <w:sz w:val="28"/>
          <w:szCs w:val="28"/>
        </w:rPr>
        <w:footnoteReference w:id="144"/>
      </w:r>
      <w:r>
        <w:rPr>
          <w:rFonts w:ascii="Times New Roman" w:hAnsi="Times New Roman"/>
          <w:sz w:val="28"/>
          <w:szCs w:val="28"/>
        </w:rPr>
        <w:t xml:space="preserve">. Помещик </w:t>
      </w:r>
      <w:proofErr w:type="spellStart"/>
      <w:r w:rsidRPr="00502529">
        <w:rPr>
          <w:rFonts w:ascii="Times New Roman" w:hAnsi="Times New Roman"/>
          <w:sz w:val="28"/>
          <w:szCs w:val="28"/>
        </w:rPr>
        <w:t>Флянов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у Пушкина получает следующую характеристику: «Отставной советник </w:t>
      </w:r>
      <w:proofErr w:type="spellStart"/>
      <w:r>
        <w:rPr>
          <w:rFonts w:ascii="Times New Roman" w:hAnsi="Times New Roman"/>
          <w:sz w:val="28"/>
          <w:szCs w:val="28"/>
        </w:rPr>
        <w:t>Флянов</w:t>
      </w:r>
      <w:proofErr w:type="spellEnd"/>
      <w:r>
        <w:rPr>
          <w:rFonts w:ascii="Times New Roman" w:hAnsi="Times New Roman"/>
          <w:sz w:val="28"/>
          <w:szCs w:val="28"/>
        </w:rPr>
        <w:t xml:space="preserve">, тяжелый сплетник, </w:t>
      </w:r>
      <w:proofErr w:type="spellStart"/>
      <w:r>
        <w:rPr>
          <w:rFonts w:ascii="Times New Roman" w:hAnsi="Times New Roman"/>
          <w:sz w:val="28"/>
          <w:szCs w:val="28"/>
        </w:rPr>
        <w:t>обжора</w:t>
      </w:r>
      <w:proofErr w:type="spellEnd"/>
      <w:r>
        <w:rPr>
          <w:rFonts w:ascii="Times New Roman" w:hAnsi="Times New Roman"/>
          <w:sz w:val="28"/>
          <w:szCs w:val="28"/>
        </w:rPr>
        <w:t>, взяточник и шут»</w:t>
      </w:r>
      <w:r>
        <w:rPr>
          <w:rStyle w:val="a5"/>
          <w:rFonts w:ascii="Times New Roman" w:hAnsi="Times New Roman"/>
          <w:sz w:val="28"/>
          <w:szCs w:val="28"/>
        </w:rPr>
        <w:footnoteReference w:id="145"/>
      </w:r>
      <w:r>
        <w:rPr>
          <w:rFonts w:ascii="Times New Roman" w:hAnsi="Times New Roman"/>
          <w:sz w:val="28"/>
          <w:szCs w:val="28"/>
        </w:rPr>
        <w:t xml:space="preserve">, в сценарии описан так: «Неожиданно морщинистое и обрюзгшее лицо </w:t>
      </w:r>
      <w:proofErr w:type="spellStart"/>
      <w:r>
        <w:rPr>
          <w:rFonts w:ascii="Times New Roman" w:hAnsi="Times New Roman"/>
          <w:sz w:val="28"/>
          <w:szCs w:val="28"/>
        </w:rPr>
        <w:t>Флянова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приняло иное выражение. Он увидел, как в столовой появились повара, несущие кушанья».</w:t>
      </w:r>
      <w:r>
        <w:rPr>
          <w:rStyle w:val="a5"/>
          <w:rFonts w:ascii="Times New Roman" w:hAnsi="Times New Roman"/>
          <w:sz w:val="28"/>
          <w:szCs w:val="28"/>
        </w:rPr>
        <w:footnoteReference w:id="146"/>
      </w:r>
      <w:r>
        <w:rPr>
          <w:rFonts w:ascii="Times New Roman" w:hAnsi="Times New Roman"/>
          <w:sz w:val="28"/>
          <w:szCs w:val="28"/>
        </w:rPr>
        <w:t xml:space="preserve"> В фильме, однако, все указанные сцены отражение не нашли.</w:t>
      </w:r>
      <w:r w:rsidR="00502529">
        <w:rPr>
          <w:rFonts w:ascii="Times New Roman" w:hAnsi="Times New Roman"/>
          <w:sz w:val="28"/>
          <w:szCs w:val="28"/>
        </w:rPr>
        <w:t xml:space="preserve"> Вместо этого сцену бала предваряет поэтический текст Пушкина из «Евгения Онегина».</w:t>
      </w:r>
      <w:r w:rsidR="00502529" w:rsidRPr="00502529">
        <w:rPr>
          <w:rFonts w:ascii="Times New Roman" w:hAnsi="Times New Roman"/>
          <w:sz w:val="28"/>
          <w:szCs w:val="28"/>
        </w:rPr>
        <w:t xml:space="preserve"> </w:t>
      </w:r>
      <w:r w:rsidR="00C96ECB" w:rsidRPr="00502529">
        <w:rPr>
          <w:rFonts w:ascii="Times New Roman" w:hAnsi="Times New Roman"/>
          <w:sz w:val="28"/>
          <w:szCs w:val="28"/>
        </w:rPr>
        <w:t xml:space="preserve">Сцена бала у Лариных показана максимально нейтрально, </w:t>
      </w:r>
      <w:r w:rsidR="00502529" w:rsidRPr="00502529">
        <w:rPr>
          <w:rFonts w:ascii="Times New Roman" w:hAnsi="Times New Roman"/>
          <w:sz w:val="28"/>
          <w:szCs w:val="28"/>
        </w:rPr>
        <w:t>Тихомиров не выделяет отдельных персонажей из толпы дворян, которые заняты привычными досугами: игрой в карты, танцами, беседой.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02529" w:rsidRPr="00502529">
        <w:rPr>
          <w:rFonts w:ascii="Times New Roman" w:hAnsi="Times New Roman"/>
          <w:sz w:val="28"/>
          <w:szCs w:val="28"/>
        </w:rPr>
        <w:t>Таким образом, несмотря на изначальную задумку показать дворян как отрицательных персонажей</w:t>
      </w:r>
      <w:r w:rsidR="00502529">
        <w:rPr>
          <w:rFonts w:ascii="Times New Roman" w:hAnsi="Times New Roman"/>
          <w:sz w:val="28"/>
          <w:szCs w:val="28"/>
        </w:rPr>
        <w:t xml:space="preserve"> эта </w:t>
      </w:r>
      <w:r w:rsidR="00502529" w:rsidRPr="00502529">
        <w:rPr>
          <w:rFonts w:ascii="Times New Roman" w:hAnsi="Times New Roman"/>
          <w:sz w:val="28"/>
          <w:szCs w:val="28"/>
        </w:rPr>
        <w:t xml:space="preserve"> не получило в фильме дальнейшего воплощения.</w:t>
      </w:r>
    </w:p>
    <w:p w:rsidR="004C635F" w:rsidRPr="007C57DB" w:rsidRDefault="00A63DE5" w:rsidP="007C57D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одной картиной, где угадывается </w:t>
      </w:r>
      <w:r w:rsidRPr="00985FE7">
        <w:rPr>
          <w:rFonts w:ascii="Times New Roman" w:hAnsi="Times New Roman"/>
          <w:sz w:val="28"/>
          <w:szCs w:val="28"/>
        </w:rPr>
        <w:t>желание режиссера показать</w:t>
      </w:r>
      <w:r>
        <w:rPr>
          <w:rFonts w:ascii="Times New Roman" w:hAnsi="Times New Roman"/>
          <w:sz w:val="28"/>
          <w:szCs w:val="28"/>
        </w:rPr>
        <w:t xml:space="preserve"> дворянское общество и дворянский быт, стал фильм «Пиковая дама» Р.Тихомирова (1960). Действие оперы перенесено в начало – первую треть </w:t>
      </w:r>
      <w:r>
        <w:rPr>
          <w:rFonts w:ascii="Times New Roman" w:hAnsi="Times New Roman"/>
          <w:sz w:val="28"/>
          <w:szCs w:val="28"/>
          <w:lang w:val="it-IT"/>
        </w:rPr>
        <w:t>XIX</w:t>
      </w:r>
      <w:r w:rsidRPr="00A95915">
        <w:rPr>
          <w:rFonts w:ascii="Times New Roman" w:hAnsi="Times New Roman"/>
          <w:sz w:val="28"/>
          <w:szCs w:val="28"/>
        </w:rPr>
        <w:t xml:space="preserve"> </w:t>
      </w:r>
      <w:r w:rsidR="00486CE9">
        <w:rPr>
          <w:rFonts w:ascii="Times New Roman" w:hAnsi="Times New Roman"/>
          <w:sz w:val="28"/>
          <w:szCs w:val="28"/>
        </w:rPr>
        <w:t>века, что видно</w:t>
      </w:r>
      <w:r>
        <w:rPr>
          <w:rFonts w:ascii="Times New Roman" w:hAnsi="Times New Roman"/>
          <w:sz w:val="28"/>
          <w:szCs w:val="28"/>
        </w:rPr>
        <w:t xml:space="preserve"> по нарядам героев. Так, треуголка Германа и его офицерская форма напоминает о сходстве героя с Наполеоном. В отличие от повести Пушкина, которым владеет жажда денег, Герман в фильме, как и в опере, с</w:t>
      </w:r>
      <w:r w:rsidR="00486CE9">
        <w:rPr>
          <w:rFonts w:ascii="Times New Roman" w:hAnsi="Times New Roman"/>
          <w:sz w:val="28"/>
          <w:szCs w:val="28"/>
        </w:rPr>
        <w:t>недаем страстью, деньги же -</w:t>
      </w:r>
      <w:r>
        <w:rPr>
          <w:rFonts w:ascii="Times New Roman" w:hAnsi="Times New Roman"/>
          <w:sz w:val="28"/>
          <w:szCs w:val="28"/>
        </w:rPr>
        <w:t xml:space="preserve"> лишь средством на пути к достижению цел</w:t>
      </w:r>
      <w:r w:rsidR="00486CE9">
        <w:rPr>
          <w:rFonts w:ascii="Times New Roman" w:hAnsi="Times New Roman"/>
          <w:sz w:val="28"/>
          <w:szCs w:val="28"/>
        </w:rPr>
        <w:t>и</w:t>
      </w:r>
      <w:r w:rsidR="00C96ECB">
        <w:rPr>
          <w:rFonts w:ascii="Times New Roman" w:hAnsi="Times New Roman"/>
          <w:sz w:val="28"/>
          <w:szCs w:val="28"/>
        </w:rPr>
        <w:t>.</w:t>
      </w:r>
      <w:r w:rsidRPr="00137632">
        <w:rPr>
          <w:rFonts w:ascii="Times New Roman" w:hAnsi="Times New Roman"/>
          <w:sz w:val="28"/>
          <w:szCs w:val="28"/>
        </w:rPr>
        <w:t xml:space="preserve"> </w:t>
      </w:r>
      <w:r w:rsidR="00486CE9">
        <w:rPr>
          <w:rFonts w:ascii="Times New Roman" w:hAnsi="Times New Roman"/>
          <w:sz w:val="28"/>
          <w:szCs w:val="28"/>
        </w:rPr>
        <w:t xml:space="preserve">Герман </w:t>
      </w:r>
      <w:r>
        <w:rPr>
          <w:rFonts w:ascii="Times New Roman" w:hAnsi="Times New Roman"/>
          <w:sz w:val="28"/>
          <w:szCs w:val="28"/>
        </w:rPr>
        <w:t>проходит путь от любви до безумия, безумие персонажа подчеркивается крупными планами и эмоциональной игрой</w:t>
      </w:r>
      <w:r w:rsidR="00C96ECB">
        <w:rPr>
          <w:rFonts w:ascii="Times New Roman" w:hAnsi="Times New Roman"/>
          <w:sz w:val="28"/>
          <w:szCs w:val="28"/>
        </w:rPr>
        <w:t xml:space="preserve"> Олега Стриженова. Частично ариозо</w:t>
      </w:r>
      <w:r>
        <w:rPr>
          <w:rFonts w:ascii="Times New Roman" w:hAnsi="Times New Roman"/>
          <w:sz w:val="28"/>
          <w:szCs w:val="28"/>
        </w:rPr>
        <w:t xml:space="preserve"> героя переданы как закадровое пение. </w:t>
      </w:r>
      <w:r w:rsidRPr="00A95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Тихомиров изменяет концовку оперы: Герман стреляет в себя из револьвера, раненый он возвращается к Зимней канавке, где закончила самоубийством жизнь Лиза. </w:t>
      </w:r>
      <w:proofErr w:type="gramStart"/>
      <w:r>
        <w:rPr>
          <w:rFonts w:ascii="Times New Roman" w:hAnsi="Times New Roman"/>
          <w:sz w:val="28"/>
          <w:szCs w:val="28"/>
        </w:rPr>
        <w:t>Слова Германа при этом подверглись частичному купированию (исчезли 2 первые строфы «Князь, князь, прости м</w:t>
      </w:r>
      <w:r w:rsidR="00486CE9">
        <w:rPr>
          <w:rFonts w:ascii="Times New Roman" w:hAnsi="Times New Roman"/>
          <w:sz w:val="28"/>
          <w:szCs w:val="28"/>
        </w:rPr>
        <w:t>еня», исчез также хор «Господь!</w:t>
      </w:r>
      <w:proofErr w:type="gramEnd"/>
      <w:r w:rsidR="00486CE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Прости ему!»).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Оказывается несколько затушеванным и мистический элемент фильма. Призрак </w:t>
      </w:r>
      <w:r w:rsidRPr="00A66942">
        <w:rPr>
          <w:rFonts w:ascii="Times New Roman" w:hAnsi="Times New Roman"/>
          <w:sz w:val="28"/>
          <w:szCs w:val="28"/>
        </w:rPr>
        <w:t>Графини</w:t>
      </w:r>
      <w:r>
        <w:rPr>
          <w:rFonts w:ascii="Times New Roman" w:hAnsi="Times New Roman"/>
          <w:sz w:val="28"/>
          <w:szCs w:val="28"/>
        </w:rPr>
        <w:t xml:space="preserve"> появляется перед Германом в третьем действии: в фильме этот образ решен как тень, однако явление Графини воспринимается не как скорее как видение, </w:t>
      </w:r>
      <w:r w:rsidR="006A081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порождение больного рассудка героя. </w:t>
      </w:r>
    </w:p>
    <w:p w:rsidR="00A63DE5" w:rsidRPr="00CB3CB8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3CB8">
        <w:rPr>
          <w:rFonts w:ascii="Times New Roman" w:hAnsi="Times New Roman"/>
          <w:b/>
          <w:sz w:val="28"/>
          <w:szCs w:val="28"/>
        </w:rPr>
        <w:t>Исторические персонажи</w:t>
      </w:r>
    </w:p>
    <w:p w:rsidR="00A63DE5" w:rsidRDefault="006A0819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Проследим</w:t>
      </w:r>
      <w:r w:rsidR="00A63DE5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63DE5">
        <w:rPr>
          <w:rFonts w:ascii="Times New Roman" w:hAnsi="Times New Roman"/>
          <w:sz w:val="28"/>
          <w:szCs w:val="28"/>
        </w:rPr>
        <w:t xml:space="preserve"> показаны в операх исторические персонажи.</w:t>
      </w:r>
    </w:p>
    <w:p w:rsidR="006A0819" w:rsidRDefault="00C95EE7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63DE5">
        <w:rPr>
          <w:rFonts w:ascii="Times New Roman" w:hAnsi="Times New Roman"/>
          <w:sz w:val="28"/>
          <w:szCs w:val="28"/>
        </w:rPr>
        <w:t xml:space="preserve"> фильме-опере «Царская невеста» зловещая роль Ивана Грозного  в истории безумия Марфы подчеркнута </w:t>
      </w:r>
      <w:r w:rsidR="00A63DE5" w:rsidRPr="009E6925">
        <w:rPr>
          <w:rFonts w:ascii="Times New Roman" w:hAnsi="Times New Roman"/>
          <w:sz w:val="28"/>
          <w:szCs w:val="28"/>
        </w:rPr>
        <w:t>куда больше чем в самой опере</w:t>
      </w:r>
      <w:r w:rsidR="00A63DE5">
        <w:rPr>
          <w:rFonts w:ascii="Times New Roman" w:hAnsi="Times New Roman"/>
          <w:sz w:val="28"/>
          <w:szCs w:val="28"/>
        </w:rPr>
        <w:t xml:space="preserve">. В основу оперного либретто «Царской невесты» была положена драма Л. </w:t>
      </w:r>
      <w:proofErr w:type="spellStart"/>
      <w:r w:rsidR="00A63DE5">
        <w:rPr>
          <w:rFonts w:ascii="Times New Roman" w:hAnsi="Times New Roman"/>
          <w:sz w:val="28"/>
          <w:szCs w:val="28"/>
        </w:rPr>
        <w:t>Мея</w:t>
      </w:r>
      <w:proofErr w:type="spellEnd"/>
      <w:r w:rsidR="00A63DE5">
        <w:rPr>
          <w:rFonts w:ascii="Times New Roman" w:hAnsi="Times New Roman"/>
          <w:sz w:val="28"/>
          <w:szCs w:val="28"/>
        </w:rPr>
        <w:t>, которую он написал в 1849 году. В опере Римского-Корсакова основной сюжет не претерпел значительных изменений</w:t>
      </w:r>
      <w:r w:rsidR="00F479DF">
        <w:rPr>
          <w:rFonts w:ascii="Times New Roman" w:hAnsi="Times New Roman"/>
          <w:sz w:val="28"/>
          <w:szCs w:val="28"/>
        </w:rPr>
        <w:t xml:space="preserve">. </w:t>
      </w:r>
      <w:r w:rsidR="006A0819">
        <w:rPr>
          <w:rFonts w:ascii="Times New Roman" w:hAnsi="Times New Roman"/>
          <w:sz w:val="28"/>
          <w:szCs w:val="28"/>
        </w:rPr>
        <w:t xml:space="preserve">Об Иване Грозном мы узнаем со слов других персонажей (Сабуровой, Лыкова, </w:t>
      </w:r>
      <w:proofErr w:type="spellStart"/>
      <w:r w:rsidR="006A0819">
        <w:rPr>
          <w:rFonts w:ascii="Times New Roman" w:hAnsi="Times New Roman"/>
          <w:sz w:val="28"/>
          <w:szCs w:val="28"/>
        </w:rPr>
        <w:t>Малюты</w:t>
      </w:r>
      <w:proofErr w:type="spellEnd"/>
      <w:r w:rsidR="006A0819">
        <w:rPr>
          <w:rFonts w:ascii="Times New Roman" w:hAnsi="Times New Roman"/>
          <w:sz w:val="28"/>
          <w:szCs w:val="28"/>
        </w:rPr>
        <w:t xml:space="preserve">). В опере </w:t>
      </w:r>
      <w:r w:rsidR="00A63DE5">
        <w:rPr>
          <w:rFonts w:ascii="Times New Roman" w:hAnsi="Times New Roman"/>
          <w:sz w:val="28"/>
          <w:szCs w:val="28"/>
        </w:rPr>
        <w:t xml:space="preserve">у персонажа Грозного нет слов, его </w:t>
      </w:r>
      <w:r w:rsidR="006D2FED" w:rsidRPr="006D2FED">
        <w:rPr>
          <w:rFonts w:ascii="Times New Roman" w:hAnsi="Times New Roman"/>
          <w:sz w:val="28"/>
          <w:szCs w:val="28"/>
        </w:rPr>
        <w:t>единственное</w:t>
      </w:r>
      <w:r w:rsidR="006D2FED">
        <w:rPr>
          <w:rFonts w:ascii="Times New Roman" w:hAnsi="Times New Roman"/>
          <w:sz w:val="28"/>
          <w:szCs w:val="28"/>
        </w:rPr>
        <w:t xml:space="preserve"> </w:t>
      </w:r>
      <w:r w:rsidR="00A63DE5">
        <w:rPr>
          <w:rFonts w:ascii="Times New Roman" w:hAnsi="Times New Roman"/>
          <w:sz w:val="28"/>
          <w:szCs w:val="28"/>
        </w:rPr>
        <w:t xml:space="preserve">появление выделяется музыкально двумя лейтмотивами: мелодией «Славы» и мотивом, заимствованным Римским-Корсаковым из </w:t>
      </w:r>
      <w:r w:rsidR="00A63DE5" w:rsidRPr="00A66942">
        <w:rPr>
          <w:rFonts w:ascii="Times New Roman" w:hAnsi="Times New Roman"/>
          <w:sz w:val="28"/>
          <w:szCs w:val="28"/>
        </w:rPr>
        <w:t>его же</w:t>
      </w:r>
      <w:r w:rsidR="00A63DE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63DE5">
        <w:rPr>
          <w:rFonts w:ascii="Times New Roman" w:hAnsi="Times New Roman"/>
          <w:sz w:val="28"/>
          <w:szCs w:val="28"/>
        </w:rPr>
        <w:t>Псковитянки</w:t>
      </w:r>
      <w:proofErr w:type="spellEnd"/>
      <w:r w:rsidR="00A63DE5">
        <w:rPr>
          <w:rFonts w:ascii="Times New Roman" w:hAnsi="Times New Roman"/>
          <w:sz w:val="28"/>
          <w:szCs w:val="28"/>
        </w:rPr>
        <w:t xml:space="preserve">». Именно этот мотив играет в опере роль Рока, жестокой судьбы, несущей несчастье.  Царь остановит свой выбор на Марфе – и девушка обречена, она не вольна распоряжаться своей жизнью.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A0819">
        <w:rPr>
          <w:rFonts w:ascii="Times New Roman" w:hAnsi="Times New Roman"/>
          <w:sz w:val="28"/>
          <w:szCs w:val="28"/>
        </w:rPr>
        <w:t xml:space="preserve"> отличие от оперы, где рассказ о Грозном дается со слов Домны Сабуровой, в</w:t>
      </w:r>
      <w:r>
        <w:rPr>
          <w:rFonts w:ascii="Times New Roman" w:hAnsi="Times New Roman"/>
          <w:sz w:val="28"/>
          <w:szCs w:val="28"/>
        </w:rPr>
        <w:t xml:space="preserve"> фильме</w:t>
      </w:r>
      <w:r w:rsidR="006A0819">
        <w:rPr>
          <w:rFonts w:ascii="Times New Roman" w:hAnsi="Times New Roman"/>
          <w:sz w:val="28"/>
          <w:szCs w:val="28"/>
        </w:rPr>
        <w:t xml:space="preserve"> режиссер показывает сцену смотрин</w:t>
      </w:r>
      <w:r>
        <w:rPr>
          <w:rFonts w:ascii="Times New Roman" w:hAnsi="Times New Roman"/>
          <w:sz w:val="28"/>
          <w:szCs w:val="28"/>
        </w:rPr>
        <w:t>: Иван Грозный идет мимо невест, увидев Марфу, он долго и пристально смотрит на нее.  Царь изображен в привычной, хоть и несколько театральной манере: высокий, сухой человек, с хищными и жестокими чертами лица, и напоминает Грозного у Эйзенштейна (Приложение 4).</w:t>
      </w:r>
    </w:p>
    <w:p w:rsidR="00A63DE5" w:rsidRPr="00491817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фильме-опере Иван Грозный появляется  во второй раз в четвертом действии (в либретто</w:t>
      </w:r>
      <w:r w:rsidR="006A0819">
        <w:rPr>
          <w:rFonts w:ascii="Times New Roman" w:hAnsi="Times New Roman"/>
          <w:sz w:val="28"/>
          <w:szCs w:val="28"/>
        </w:rPr>
        <w:t xml:space="preserve"> оперы</w:t>
      </w:r>
      <w:r>
        <w:rPr>
          <w:rFonts w:ascii="Times New Roman" w:hAnsi="Times New Roman"/>
          <w:sz w:val="28"/>
          <w:szCs w:val="28"/>
        </w:rPr>
        <w:t xml:space="preserve"> «Царской невесты» этой сцены нет): царь идет через комнату, сопровождаемый </w:t>
      </w:r>
      <w:proofErr w:type="spellStart"/>
      <w:r>
        <w:rPr>
          <w:rFonts w:ascii="Times New Roman" w:hAnsi="Times New Roman"/>
          <w:sz w:val="28"/>
          <w:szCs w:val="28"/>
        </w:rPr>
        <w:t>Малютой</w:t>
      </w:r>
      <w:proofErr w:type="spellEnd"/>
      <w:r>
        <w:rPr>
          <w:rFonts w:ascii="Times New Roman" w:hAnsi="Times New Roman"/>
          <w:sz w:val="28"/>
          <w:szCs w:val="28"/>
        </w:rPr>
        <w:t xml:space="preserve">, подходит к окну и наблюдает за лежащей в беспамятстве Марфой. Сцена дана крупным планом, мы видим  бесстрастное лицо царя и взволнованное лицо </w:t>
      </w:r>
      <w:proofErr w:type="spellStart"/>
      <w:r>
        <w:rPr>
          <w:rFonts w:ascii="Times New Roman" w:hAnsi="Times New Roman"/>
          <w:sz w:val="28"/>
          <w:szCs w:val="28"/>
        </w:rPr>
        <w:t>Малюты</w:t>
      </w:r>
      <w:proofErr w:type="spellEnd"/>
      <w:r>
        <w:rPr>
          <w:rFonts w:ascii="Times New Roman" w:hAnsi="Times New Roman"/>
          <w:sz w:val="28"/>
          <w:szCs w:val="28"/>
        </w:rPr>
        <w:t xml:space="preserve">. Изображение и </w:t>
      </w:r>
      <w:r>
        <w:rPr>
          <w:rFonts w:ascii="Times New Roman" w:hAnsi="Times New Roman"/>
          <w:sz w:val="28"/>
          <w:szCs w:val="28"/>
        </w:rPr>
        <w:lastRenderedPageBreak/>
        <w:t xml:space="preserve">действие </w:t>
      </w:r>
      <w:r w:rsidRPr="00482361">
        <w:rPr>
          <w:rFonts w:ascii="Times New Roman" w:hAnsi="Times New Roman"/>
          <w:sz w:val="28"/>
          <w:szCs w:val="28"/>
        </w:rPr>
        <w:t>соответствует</w:t>
      </w:r>
      <w:r w:rsidR="00482361">
        <w:rPr>
          <w:rFonts w:ascii="Times New Roman" w:hAnsi="Times New Roman"/>
          <w:sz w:val="28"/>
          <w:szCs w:val="28"/>
        </w:rPr>
        <w:t xml:space="preserve"> музыкальному 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482361">
        <w:rPr>
          <w:rFonts w:ascii="Times New Roman" w:hAnsi="Times New Roman"/>
          <w:sz w:val="28"/>
          <w:szCs w:val="28"/>
        </w:rPr>
        <w:t>(</w:t>
      </w:r>
      <w:r w:rsidR="00482361" w:rsidRPr="00482361">
        <w:rPr>
          <w:rFonts w:ascii="Times New Roman" w:hAnsi="Times New Roman"/>
          <w:sz w:val="28"/>
          <w:szCs w:val="28"/>
        </w:rPr>
        <w:t>играет</w:t>
      </w:r>
      <w:r w:rsidR="00482361">
        <w:rPr>
          <w:rFonts w:ascii="Times New Roman" w:hAnsi="Times New Roman"/>
          <w:sz w:val="28"/>
          <w:szCs w:val="28"/>
        </w:rPr>
        <w:t xml:space="preserve"> мрачное и тревожное</w:t>
      </w:r>
      <w:r w:rsidR="00482361" w:rsidRPr="00482361">
        <w:rPr>
          <w:rFonts w:ascii="Times New Roman" w:hAnsi="Times New Roman"/>
          <w:sz w:val="28"/>
          <w:szCs w:val="28"/>
        </w:rPr>
        <w:t xml:space="preserve"> вступление к последней картине)</w:t>
      </w:r>
      <w:r w:rsidR="00482361">
        <w:rPr>
          <w:rFonts w:ascii="Times New Roman" w:hAnsi="Times New Roman"/>
          <w:i/>
          <w:sz w:val="28"/>
          <w:szCs w:val="28"/>
        </w:rPr>
        <w:t>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и в первой сцене, царь изображен только  наблюдающим и  оценивающим, скорее зрителем, чем активным участником событий, но именно его воля и желания определяют судьбу людей (здесь это Марфа, ее возлюбленный Лыков). Система лейтмотивов усилена в фильме </w:t>
      </w:r>
      <w:proofErr w:type="gramStart"/>
      <w:r>
        <w:rPr>
          <w:rFonts w:ascii="Times New Roman" w:hAnsi="Times New Roman"/>
          <w:sz w:val="28"/>
          <w:szCs w:val="28"/>
        </w:rPr>
        <w:t>визуальным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рядом, что достигается с помощью крупных планов. Вообще, в фильмах </w:t>
      </w:r>
      <w:proofErr w:type="spellStart"/>
      <w:r>
        <w:rPr>
          <w:rFonts w:ascii="Times New Roman" w:hAnsi="Times New Roman"/>
          <w:sz w:val="28"/>
          <w:szCs w:val="28"/>
        </w:rPr>
        <w:t>Гориккера</w:t>
      </w:r>
      <w:proofErr w:type="spellEnd"/>
      <w:r>
        <w:rPr>
          <w:rFonts w:ascii="Times New Roman" w:hAnsi="Times New Roman"/>
          <w:sz w:val="28"/>
          <w:szCs w:val="28"/>
        </w:rPr>
        <w:t xml:space="preserve"> (не только в «Царской невесте») крупные планы преобладают над </w:t>
      </w:r>
      <w:proofErr w:type="gramStart"/>
      <w:r>
        <w:rPr>
          <w:rFonts w:ascii="Times New Roman" w:hAnsi="Times New Roman"/>
          <w:sz w:val="28"/>
          <w:szCs w:val="28"/>
        </w:rPr>
        <w:t>общими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и  средними.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Интересна в этом </w:t>
      </w:r>
      <w:r w:rsidRPr="008874F8">
        <w:rPr>
          <w:rFonts w:ascii="Times New Roman" w:hAnsi="Times New Roman"/>
          <w:sz w:val="28"/>
          <w:szCs w:val="28"/>
        </w:rPr>
        <w:t>фильме</w:t>
      </w:r>
      <w:r>
        <w:rPr>
          <w:rFonts w:ascii="Times New Roman" w:hAnsi="Times New Roman"/>
          <w:sz w:val="28"/>
          <w:szCs w:val="28"/>
        </w:rPr>
        <w:t xml:space="preserve">-опере и трактовка </w:t>
      </w:r>
      <w:proofErr w:type="spellStart"/>
      <w:r>
        <w:rPr>
          <w:rFonts w:ascii="Times New Roman" w:hAnsi="Times New Roman"/>
          <w:sz w:val="28"/>
          <w:szCs w:val="28"/>
        </w:rPr>
        <w:t>Малюты</w:t>
      </w:r>
      <w:proofErr w:type="spellEnd"/>
      <w:r>
        <w:rPr>
          <w:rFonts w:ascii="Times New Roman" w:hAnsi="Times New Roman"/>
          <w:sz w:val="28"/>
          <w:szCs w:val="28"/>
        </w:rPr>
        <w:t xml:space="preserve"> Ск</w:t>
      </w:r>
      <w:r w:rsidR="006D2FED">
        <w:rPr>
          <w:rFonts w:ascii="Times New Roman" w:hAnsi="Times New Roman"/>
          <w:sz w:val="28"/>
          <w:szCs w:val="28"/>
        </w:rPr>
        <w:t>уратова: в опере он появляется три раза, в фильме-опере - четыре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C79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фильме он выполняет и функцию вестника: именно он объявляет Марфе о том, что в невесты Иван Грозный выбрал ее, </w:t>
      </w:r>
      <w:r w:rsidRPr="008C7985">
        <w:rPr>
          <w:rFonts w:ascii="Times New Roman" w:hAnsi="Times New Roman"/>
          <w:sz w:val="28"/>
          <w:szCs w:val="28"/>
        </w:rPr>
        <w:t>он же сопровождает Грозного на смотринах и в сцене, где Грозный приходит посмотреть на больную Марфу</w:t>
      </w:r>
      <w:r w:rsidR="00344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D2FED" w:rsidRPr="006D2FED">
        <w:rPr>
          <w:rFonts w:ascii="Times New Roman" w:hAnsi="Times New Roman"/>
          <w:sz w:val="28"/>
          <w:szCs w:val="28"/>
        </w:rPr>
        <w:t xml:space="preserve">Образ </w:t>
      </w:r>
      <w:proofErr w:type="spellStart"/>
      <w:r w:rsidR="006D2FED" w:rsidRPr="006D2FED">
        <w:rPr>
          <w:rFonts w:ascii="Times New Roman" w:hAnsi="Times New Roman"/>
          <w:sz w:val="28"/>
          <w:szCs w:val="28"/>
        </w:rPr>
        <w:t>Малюты</w:t>
      </w:r>
      <w:proofErr w:type="spellEnd"/>
      <w:r w:rsidR="006D2FED" w:rsidRPr="006D2FED">
        <w:rPr>
          <w:rFonts w:ascii="Times New Roman" w:hAnsi="Times New Roman"/>
          <w:sz w:val="28"/>
          <w:szCs w:val="28"/>
        </w:rPr>
        <w:t xml:space="preserve"> в фильме оказывается далеким от образа оперного </w:t>
      </w:r>
      <w:proofErr w:type="spellStart"/>
      <w:r w:rsidR="006D2FED" w:rsidRPr="006D2FED">
        <w:rPr>
          <w:rFonts w:ascii="Times New Roman" w:hAnsi="Times New Roman"/>
          <w:sz w:val="28"/>
          <w:szCs w:val="28"/>
        </w:rPr>
        <w:t>Малюты</w:t>
      </w:r>
      <w:proofErr w:type="spellEnd"/>
      <w:r w:rsidR="006D2FED" w:rsidRPr="006D2FED">
        <w:rPr>
          <w:rFonts w:ascii="Times New Roman" w:hAnsi="Times New Roman"/>
          <w:sz w:val="28"/>
          <w:szCs w:val="28"/>
        </w:rPr>
        <w:t>:</w:t>
      </w:r>
      <w:r w:rsidR="006D2FED">
        <w:rPr>
          <w:rFonts w:ascii="Times New Roman" w:hAnsi="Times New Roman"/>
          <w:sz w:val="28"/>
          <w:szCs w:val="28"/>
        </w:rPr>
        <w:t xml:space="preserve"> там герой хотя и жесток и олицетворяет собой карающую силу власти, но ему оказываются свойственны и другие чувства</w:t>
      </w:r>
      <w:r w:rsidR="005746B5">
        <w:rPr>
          <w:rFonts w:ascii="Times New Roman" w:hAnsi="Times New Roman"/>
          <w:sz w:val="28"/>
          <w:szCs w:val="28"/>
        </w:rPr>
        <w:t xml:space="preserve">, хоть </w:t>
      </w:r>
      <w:r>
        <w:rPr>
          <w:rFonts w:ascii="Times New Roman" w:hAnsi="Times New Roman"/>
          <w:sz w:val="28"/>
          <w:szCs w:val="28"/>
        </w:rPr>
        <w:t xml:space="preserve">жесток и олицетворяет собой карающую силу власти, </w:t>
      </w:r>
      <w:r w:rsidR="00344B1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 ему оказываются свойственны и другие чувства. Так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проявляет сострадание не только к Любаше, но и к Марфе. Однако в фильме многие реплики </w:t>
      </w:r>
      <w:proofErr w:type="spellStart"/>
      <w:r>
        <w:rPr>
          <w:rFonts w:ascii="Times New Roman" w:hAnsi="Times New Roman"/>
          <w:sz w:val="28"/>
          <w:szCs w:val="28"/>
        </w:rPr>
        <w:t>Малюты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оказываются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купированы: в частности в четвертом действии, в сцене, где Григорий убивает Любашу, исчезла фраза </w:t>
      </w:r>
      <w:proofErr w:type="spellStart"/>
      <w:r>
        <w:rPr>
          <w:rFonts w:ascii="Times New Roman" w:hAnsi="Times New Roman"/>
          <w:sz w:val="28"/>
          <w:szCs w:val="28"/>
        </w:rPr>
        <w:t>Малюты</w:t>
      </w:r>
      <w:proofErr w:type="spellEnd"/>
      <w:r>
        <w:rPr>
          <w:rFonts w:ascii="Times New Roman" w:hAnsi="Times New Roman"/>
          <w:sz w:val="28"/>
          <w:szCs w:val="28"/>
        </w:rPr>
        <w:t xml:space="preserve">, обращенная к Любаше: «Бедняжечка». Также исчезла фраза, произносимая </w:t>
      </w:r>
      <w:proofErr w:type="spellStart"/>
      <w:r>
        <w:rPr>
          <w:rFonts w:ascii="Times New Roman" w:hAnsi="Times New Roman"/>
          <w:sz w:val="28"/>
          <w:szCs w:val="28"/>
        </w:rPr>
        <w:t>Малютой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 отношению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Грязному: «И Грише конец приходит».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фильме хоть и не лишен положительных черт</w:t>
      </w:r>
      <w:r w:rsidRPr="002A1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совсем, однако </w:t>
      </w:r>
      <w:proofErr w:type="spellStart"/>
      <w:r>
        <w:rPr>
          <w:rFonts w:ascii="Times New Roman" w:hAnsi="Times New Roman"/>
          <w:sz w:val="28"/>
          <w:szCs w:val="28"/>
        </w:rPr>
        <w:t>Гориккер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показывает его как главу опричников, верного слугу Грозного, исполняющего его приказы. В фильме есть несколько крупных планов </w:t>
      </w:r>
      <w:proofErr w:type="spellStart"/>
      <w:r>
        <w:rPr>
          <w:rFonts w:ascii="Times New Roman" w:hAnsi="Times New Roman"/>
          <w:sz w:val="28"/>
          <w:szCs w:val="28"/>
        </w:rPr>
        <w:t>Малюты</w:t>
      </w:r>
      <w:proofErr w:type="spellEnd"/>
      <w:r>
        <w:rPr>
          <w:rFonts w:ascii="Times New Roman" w:hAnsi="Times New Roman"/>
          <w:sz w:val="28"/>
          <w:szCs w:val="28"/>
        </w:rPr>
        <w:t xml:space="preserve">, в частности в конце третьего действия, где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>, объявив купцу Собакину о желании Грозного взять в жены Марфу, с ненавистью и злобой смотрит на Ивана Лыкова, возлюбленного Марфы (Приложение 5).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Говоря о </w:t>
      </w:r>
      <w:proofErr w:type="spellStart"/>
      <w:r>
        <w:rPr>
          <w:rFonts w:ascii="Times New Roman" w:hAnsi="Times New Roman"/>
          <w:sz w:val="28"/>
          <w:szCs w:val="28"/>
        </w:rPr>
        <w:t>Малюте</w:t>
      </w:r>
      <w:proofErr w:type="spellEnd"/>
      <w:r>
        <w:rPr>
          <w:rFonts w:ascii="Times New Roman" w:hAnsi="Times New Roman"/>
          <w:sz w:val="28"/>
          <w:szCs w:val="28"/>
        </w:rPr>
        <w:t xml:space="preserve">, нельзя не упомянуть об образах опричников в фильме. Уже в первом действии, сразу после речитатива и арии Грязного «С ума нейдет красавица» нам показывают опричников, пирующих в доме Грязного. Они изображены как грубые и жестокие люди, например, </w:t>
      </w:r>
      <w:proofErr w:type="spellStart"/>
      <w:r>
        <w:rPr>
          <w:rFonts w:ascii="Times New Roman" w:hAnsi="Times New Roman"/>
          <w:sz w:val="28"/>
          <w:szCs w:val="28"/>
        </w:rPr>
        <w:t>Малюта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пристает к де</w:t>
      </w:r>
      <w:r w:rsidR="006D2FED">
        <w:rPr>
          <w:rFonts w:ascii="Times New Roman" w:hAnsi="Times New Roman"/>
          <w:sz w:val="28"/>
          <w:szCs w:val="28"/>
        </w:rPr>
        <w:t>вушкам, которые исполняют песню</w:t>
      </w:r>
      <w:r w:rsidR="006D2FED" w:rsidRPr="006D2FED">
        <w:rPr>
          <w:rFonts w:ascii="Times New Roman" w:hAnsi="Times New Roman"/>
          <w:sz w:val="28"/>
          <w:szCs w:val="28"/>
        </w:rPr>
        <w:t>, что совершенно не отвечает замыслу Римского-Корсакова (скорее, этот прием можно легко представить в современных театральных постановках).</w:t>
      </w:r>
      <w:r>
        <w:rPr>
          <w:rFonts w:ascii="Times New Roman" w:hAnsi="Times New Roman"/>
          <w:sz w:val="28"/>
          <w:szCs w:val="28"/>
        </w:rPr>
        <w:t xml:space="preserve"> Опричники появляются и в конце второго акта, когда отправляются на ночную расправу (хор «То не соколы в поднебесье слетались»)</w:t>
      </w:r>
      <w:r w:rsidR="004C635F">
        <w:rPr>
          <w:rFonts w:ascii="Times New Roman" w:hAnsi="Times New Roman"/>
          <w:sz w:val="28"/>
          <w:szCs w:val="28"/>
        </w:rPr>
        <w:t xml:space="preserve">, здесь режиссер </w:t>
      </w:r>
      <w:r>
        <w:rPr>
          <w:rFonts w:ascii="Times New Roman" w:hAnsi="Times New Roman"/>
          <w:sz w:val="28"/>
          <w:szCs w:val="28"/>
        </w:rPr>
        <w:t xml:space="preserve">создает визуальный характеристику, изображая войско </w:t>
      </w:r>
      <w:r w:rsidR="006D2FED">
        <w:rPr>
          <w:rFonts w:ascii="Times New Roman" w:hAnsi="Times New Roman"/>
          <w:sz w:val="28"/>
          <w:szCs w:val="28"/>
        </w:rPr>
        <w:t xml:space="preserve">конных </w:t>
      </w:r>
      <w:r>
        <w:rPr>
          <w:rFonts w:ascii="Times New Roman" w:hAnsi="Times New Roman"/>
          <w:sz w:val="28"/>
          <w:szCs w:val="28"/>
        </w:rPr>
        <w:t xml:space="preserve">опричников, несущих зажженные факелы.  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же можно говорить о том, что опричники в фильме изображены в соответствии с оперным либретто и текстом </w:t>
      </w:r>
      <w:r w:rsidR="004C635F">
        <w:rPr>
          <w:rFonts w:ascii="Times New Roman" w:hAnsi="Times New Roman"/>
          <w:sz w:val="28"/>
          <w:szCs w:val="28"/>
        </w:rPr>
        <w:t xml:space="preserve">первоисточника, они изображены </w:t>
      </w:r>
      <w:r>
        <w:rPr>
          <w:rFonts w:ascii="Times New Roman" w:hAnsi="Times New Roman"/>
          <w:sz w:val="28"/>
          <w:szCs w:val="28"/>
        </w:rPr>
        <w:t>как жестокие и беспощадные люди которые, пользуясь своей безнаказанностью, творят произвол.</w:t>
      </w:r>
    </w:p>
    <w:p w:rsidR="00A63DE5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Интересна трактовка Петра в опере «Хованщина». </w:t>
      </w:r>
      <w:proofErr w:type="gramStart"/>
      <w:r>
        <w:rPr>
          <w:rFonts w:ascii="Times New Roman" w:hAnsi="Times New Roman"/>
          <w:sz w:val="28"/>
          <w:szCs w:val="28"/>
        </w:rPr>
        <w:t xml:space="preserve">Хотя самого царя нам и не показывают, исчезает даже упоминание о нем (Стрешнев не произносит фразы «Петр </w:t>
      </w:r>
      <w:proofErr w:type="spellStart"/>
      <w:r>
        <w:rPr>
          <w:rFonts w:ascii="Times New Roman" w:hAnsi="Times New Roman"/>
          <w:sz w:val="28"/>
          <w:szCs w:val="28"/>
        </w:rPr>
        <w:t>пешье</w:t>
      </w:r>
      <w:proofErr w:type="spellEnd"/>
      <w:r>
        <w:rPr>
          <w:rFonts w:ascii="Times New Roman" w:hAnsi="Times New Roman"/>
          <w:sz w:val="28"/>
          <w:szCs w:val="28"/>
        </w:rPr>
        <w:t xml:space="preserve"> шествие в Московский Кремль чинить изволит»), однако ремарками режиссер озвучивают отношение к Петру, который в </w:t>
      </w:r>
      <w:r w:rsidRPr="00CF1498">
        <w:rPr>
          <w:rFonts w:ascii="Times New Roman" w:hAnsi="Times New Roman"/>
          <w:sz w:val="28"/>
          <w:szCs w:val="28"/>
        </w:rPr>
        <w:t>предисловии к фильму</w:t>
      </w:r>
      <w:r>
        <w:rPr>
          <w:rFonts w:ascii="Times New Roman" w:hAnsi="Times New Roman"/>
          <w:sz w:val="28"/>
          <w:szCs w:val="28"/>
        </w:rPr>
        <w:t xml:space="preserve"> охарактеризован следующим образом «Однако подрастает царь Петр, тревожно будущее», в финале же он получает следующую характеристику «Начиналось царствование Петра, принесшего величие государства Российского», т</w:t>
      </w:r>
      <w:proofErr w:type="gramEnd"/>
      <w:r>
        <w:rPr>
          <w:rFonts w:ascii="Times New Roman" w:hAnsi="Times New Roman"/>
          <w:sz w:val="28"/>
          <w:szCs w:val="28"/>
        </w:rPr>
        <w:t xml:space="preserve">.е. Петр - человек, «несущий величие Руси». </w:t>
      </w:r>
    </w:p>
    <w:p w:rsidR="00A63DE5" w:rsidRPr="00066924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Своеобразна трактовка князя Игоря в фильме-опере Р.Тихомирова. </w:t>
      </w:r>
      <w:r w:rsidRPr="00AF169A">
        <w:rPr>
          <w:rFonts w:ascii="Times New Roman" w:hAnsi="Times New Roman"/>
          <w:sz w:val="28"/>
          <w:szCs w:val="28"/>
        </w:rPr>
        <w:t>Опера в фильме подобно «Борису Годунову»</w:t>
      </w:r>
      <w:r>
        <w:rPr>
          <w:rFonts w:ascii="Times New Roman" w:hAnsi="Times New Roman"/>
          <w:sz w:val="28"/>
          <w:szCs w:val="28"/>
        </w:rPr>
        <w:t xml:space="preserve"> перемонтирована, присутствуют значительные купюры. Орк</w:t>
      </w:r>
      <w:r w:rsidR="00BB09F2">
        <w:rPr>
          <w:rFonts w:ascii="Times New Roman" w:hAnsi="Times New Roman"/>
          <w:sz w:val="28"/>
          <w:szCs w:val="28"/>
        </w:rPr>
        <w:t xml:space="preserve">естровый антракт из 3 действия </w:t>
      </w:r>
      <w:r>
        <w:rPr>
          <w:rFonts w:ascii="Times New Roman" w:hAnsi="Times New Roman"/>
          <w:sz w:val="28"/>
          <w:szCs w:val="28"/>
        </w:rPr>
        <w:t xml:space="preserve">появляется сразу после пира в доме Галицкого, после оркестрового антракта начинается ария </w:t>
      </w:r>
      <w:proofErr w:type="spellStart"/>
      <w:r>
        <w:rPr>
          <w:rFonts w:ascii="Times New Roman" w:hAnsi="Times New Roman"/>
          <w:sz w:val="28"/>
          <w:szCs w:val="28"/>
        </w:rPr>
        <w:t>Кончаковны</w:t>
      </w:r>
      <w:proofErr w:type="spellEnd"/>
      <w:r>
        <w:rPr>
          <w:rFonts w:ascii="Times New Roman" w:hAnsi="Times New Roman"/>
          <w:sz w:val="28"/>
          <w:szCs w:val="28"/>
        </w:rPr>
        <w:t xml:space="preserve"> «Меркнет день ночной». После арии следует </w:t>
      </w:r>
      <w:r>
        <w:rPr>
          <w:rFonts w:ascii="Times New Roman" w:hAnsi="Times New Roman"/>
          <w:sz w:val="28"/>
          <w:szCs w:val="28"/>
        </w:rPr>
        <w:lastRenderedPageBreak/>
        <w:t xml:space="preserve">целиком вторая картина первого действия (дуэт с Галицким и беседа с боярами). Далее идет ария князя Игоря из второго действия, сцена Игоря с </w:t>
      </w:r>
      <w:proofErr w:type="spellStart"/>
      <w:r>
        <w:rPr>
          <w:rFonts w:ascii="Times New Roman" w:hAnsi="Times New Roman"/>
          <w:sz w:val="28"/>
          <w:szCs w:val="28"/>
        </w:rPr>
        <w:t>Овлуром</w:t>
      </w:r>
      <w:proofErr w:type="spellEnd"/>
      <w:r>
        <w:rPr>
          <w:rFonts w:ascii="Times New Roman" w:hAnsi="Times New Roman"/>
          <w:sz w:val="28"/>
          <w:szCs w:val="28"/>
        </w:rPr>
        <w:t xml:space="preserve">, ария князя </w:t>
      </w:r>
      <w:proofErr w:type="spellStart"/>
      <w:r>
        <w:rPr>
          <w:rFonts w:ascii="Times New Roman" w:hAnsi="Times New Roman"/>
          <w:sz w:val="28"/>
          <w:szCs w:val="28"/>
        </w:rPr>
        <w:t>Кончака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Половецкие пляски. Далее следует побег князи Игоря, плач Ярославны и возвращение в Путивль. Полностью </w:t>
      </w:r>
      <w:r w:rsidR="00BB09F2">
        <w:rPr>
          <w:rFonts w:ascii="Times New Roman" w:hAnsi="Times New Roman"/>
          <w:sz w:val="28"/>
          <w:szCs w:val="28"/>
        </w:rPr>
        <w:t>купирована</w:t>
      </w:r>
      <w:r>
        <w:rPr>
          <w:rFonts w:ascii="Times New Roman" w:hAnsi="Times New Roman"/>
          <w:sz w:val="28"/>
          <w:szCs w:val="28"/>
        </w:rPr>
        <w:t xml:space="preserve"> песня Хана </w:t>
      </w:r>
      <w:proofErr w:type="spellStart"/>
      <w:r>
        <w:rPr>
          <w:rFonts w:ascii="Times New Roman" w:hAnsi="Times New Roman"/>
          <w:sz w:val="28"/>
          <w:szCs w:val="28"/>
        </w:rPr>
        <w:t>Кончака</w:t>
      </w:r>
      <w:proofErr w:type="spellEnd"/>
      <w:r>
        <w:rPr>
          <w:rFonts w:ascii="Times New Roman" w:hAnsi="Times New Roman"/>
          <w:sz w:val="28"/>
          <w:szCs w:val="28"/>
        </w:rPr>
        <w:t xml:space="preserve"> «Наш меч дал нам победу», а также сцены в половецком стане «Подобен солнцу хан </w:t>
      </w:r>
      <w:proofErr w:type="spellStart"/>
      <w:r>
        <w:rPr>
          <w:rFonts w:ascii="Times New Roman" w:hAnsi="Times New Roman"/>
          <w:sz w:val="28"/>
          <w:szCs w:val="28"/>
        </w:rPr>
        <w:t>Кончак</w:t>
      </w:r>
      <w:proofErr w:type="spellEnd"/>
      <w:r>
        <w:rPr>
          <w:rFonts w:ascii="Times New Roman" w:hAnsi="Times New Roman"/>
          <w:sz w:val="28"/>
          <w:szCs w:val="28"/>
        </w:rPr>
        <w:t xml:space="preserve">», «Ужель хан наш город взял». </w:t>
      </w:r>
      <w:r w:rsidR="00A17762">
        <w:rPr>
          <w:rFonts w:ascii="Times New Roman" w:hAnsi="Times New Roman"/>
          <w:sz w:val="28"/>
          <w:szCs w:val="28"/>
        </w:rPr>
        <w:t xml:space="preserve">Представляется, что такое композиционное решение было продиктовано причинами кинематографического порядка. Тихомиров добивается, чтобы действие оперы ни в один момент фильма «не </w:t>
      </w:r>
      <w:r w:rsidR="005746B5">
        <w:rPr>
          <w:rFonts w:ascii="Times New Roman" w:hAnsi="Times New Roman"/>
          <w:sz w:val="28"/>
          <w:szCs w:val="28"/>
        </w:rPr>
        <w:t>останавливалось</w:t>
      </w:r>
      <w:r w:rsidR="00A17762">
        <w:rPr>
          <w:rFonts w:ascii="Times New Roman" w:hAnsi="Times New Roman"/>
          <w:sz w:val="28"/>
          <w:szCs w:val="28"/>
        </w:rPr>
        <w:t xml:space="preserve">», потому ария Галицкого дана в параллельном монтаже со сценами, где полк князя Игоря едет на битву с ханом </w:t>
      </w:r>
      <w:proofErr w:type="spellStart"/>
      <w:r w:rsidR="00A17762">
        <w:rPr>
          <w:rFonts w:ascii="Times New Roman" w:hAnsi="Times New Roman"/>
          <w:sz w:val="28"/>
          <w:szCs w:val="28"/>
        </w:rPr>
        <w:t>Кончаком</w:t>
      </w:r>
      <w:proofErr w:type="spellEnd"/>
      <w:r w:rsidR="00A1776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7762">
        <w:rPr>
          <w:rFonts w:ascii="Times New Roman" w:hAnsi="Times New Roman"/>
          <w:sz w:val="28"/>
          <w:szCs w:val="28"/>
        </w:rPr>
        <w:t>Получается яркая визуальная антитеза: в тот момент</w:t>
      </w:r>
      <w:r w:rsidR="005746B5">
        <w:rPr>
          <w:rFonts w:ascii="Times New Roman" w:hAnsi="Times New Roman"/>
          <w:sz w:val="28"/>
          <w:szCs w:val="28"/>
        </w:rPr>
        <w:t>,</w:t>
      </w:r>
      <w:r w:rsidR="00A17762">
        <w:rPr>
          <w:rFonts w:ascii="Times New Roman" w:hAnsi="Times New Roman"/>
          <w:sz w:val="28"/>
          <w:szCs w:val="28"/>
        </w:rPr>
        <w:t xml:space="preserve"> когда Галицкий пьет из чаши медовуху – князь Игорь наполняет  шлем водой из реки; воины Игоря, увя</w:t>
      </w:r>
      <w:r w:rsidR="004C635F">
        <w:rPr>
          <w:rFonts w:ascii="Times New Roman" w:hAnsi="Times New Roman"/>
          <w:sz w:val="28"/>
          <w:szCs w:val="28"/>
        </w:rPr>
        <w:t>зая</w:t>
      </w:r>
      <w:r w:rsidR="00A17762">
        <w:rPr>
          <w:rFonts w:ascii="Times New Roman" w:hAnsi="Times New Roman"/>
          <w:sz w:val="28"/>
          <w:szCs w:val="28"/>
        </w:rPr>
        <w:t xml:space="preserve"> </w:t>
      </w:r>
      <w:r w:rsidR="004C635F">
        <w:rPr>
          <w:rFonts w:ascii="Times New Roman" w:hAnsi="Times New Roman"/>
          <w:sz w:val="28"/>
          <w:szCs w:val="28"/>
        </w:rPr>
        <w:t>в грязи, толкают</w:t>
      </w:r>
      <w:r w:rsidR="00A17762">
        <w:rPr>
          <w:rFonts w:ascii="Times New Roman" w:hAnsi="Times New Roman"/>
          <w:sz w:val="28"/>
          <w:szCs w:val="28"/>
        </w:rPr>
        <w:t xml:space="preserve"> застрявшую телегу в овраге телегу</w:t>
      </w:r>
      <w:r w:rsidR="004C635F">
        <w:rPr>
          <w:rFonts w:ascii="Times New Roman" w:hAnsi="Times New Roman"/>
          <w:sz w:val="28"/>
          <w:szCs w:val="28"/>
        </w:rPr>
        <w:t>, камера фокусируется на их грязных сапогах</w:t>
      </w:r>
      <w:r w:rsidR="00A17762">
        <w:rPr>
          <w:rFonts w:ascii="Times New Roman" w:hAnsi="Times New Roman"/>
          <w:sz w:val="28"/>
          <w:szCs w:val="28"/>
        </w:rPr>
        <w:t xml:space="preserve"> </w:t>
      </w:r>
      <w:r w:rsidR="004C635F">
        <w:rPr>
          <w:rFonts w:ascii="Times New Roman" w:hAnsi="Times New Roman"/>
          <w:sz w:val="28"/>
          <w:szCs w:val="28"/>
        </w:rPr>
        <w:t>–</w:t>
      </w:r>
      <w:r w:rsidR="00A17762">
        <w:rPr>
          <w:rFonts w:ascii="Times New Roman" w:hAnsi="Times New Roman"/>
          <w:sz w:val="28"/>
          <w:szCs w:val="28"/>
        </w:rPr>
        <w:t xml:space="preserve"> </w:t>
      </w:r>
      <w:r w:rsidR="004C635F">
        <w:rPr>
          <w:rFonts w:ascii="Times New Roman" w:hAnsi="Times New Roman"/>
          <w:sz w:val="28"/>
          <w:szCs w:val="28"/>
        </w:rPr>
        <w:t xml:space="preserve">дружина князя Галицкого натирает его  блестящие сапоги).  </w:t>
      </w:r>
      <w:r w:rsidR="00A1776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B09F2" w:rsidRPr="00BB09F2" w:rsidRDefault="00A63DE5" w:rsidP="00A63DE5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и в «</w:t>
      </w:r>
      <w:proofErr w:type="gramStart"/>
      <w:r>
        <w:rPr>
          <w:rFonts w:ascii="Times New Roman" w:hAnsi="Times New Roman"/>
          <w:sz w:val="28"/>
          <w:szCs w:val="28"/>
        </w:rPr>
        <w:t>Князе</w:t>
      </w:r>
      <w:proofErr w:type="gramEnd"/>
      <w:r>
        <w:rPr>
          <w:rFonts w:ascii="Times New Roman" w:hAnsi="Times New Roman"/>
          <w:sz w:val="28"/>
          <w:szCs w:val="28"/>
        </w:rPr>
        <w:t xml:space="preserve"> Игоре» (в редакции Римского-Корсакова)</w:t>
      </w:r>
      <w:r w:rsidR="00995F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Игорь обретает черты былинного персонажа, он храбр и мужественен. Тихомиров усиливает образ князя в арии Игоря «Ни сна, ни отдыха измученной душе», показывая его лицо крупным планом, при этом взгляд князя направлен прямо в камеру, что создает эффект обращения к зрителю и диалога с ним «</w:t>
      </w:r>
      <w:proofErr w:type="gramStart"/>
      <w:r>
        <w:rPr>
          <w:rFonts w:ascii="Times New Roman" w:hAnsi="Times New Roman"/>
          <w:sz w:val="28"/>
          <w:szCs w:val="28"/>
        </w:rPr>
        <w:t>О дайте</w:t>
      </w:r>
      <w:proofErr w:type="gramEnd"/>
      <w:r>
        <w:rPr>
          <w:rFonts w:ascii="Times New Roman" w:hAnsi="Times New Roman"/>
          <w:sz w:val="28"/>
          <w:szCs w:val="28"/>
        </w:rPr>
        <w:t xml:space="preserve">, дайте мне свободу» (Приложение 6). Чтобы еще </w:t>
      </w:r>
      <w:r w:rsidRPr="008874F8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усилить образ, Тихомиров вставляет в финал дополнительную хоровую сцену, в которой воины князя Игоря, сразу после возвращения князя из плена, поют «Веди на брань с врагом Руси». Так как в опере отсутствует музыкальный материал для этой сцены, Тихомиров берет музыку увертюры.</w:t>
      </w:r>
      <w:r w:rsidRPr="00BB09F2">
        <w:rPr>
          <w:rFonts w:ascii="Times New Roman" w:hAnsi="Times New Roman"/>
          <w:sz w:val="28"/>
          <w:szCs w:val="28"/>
        </w:rPr>
        <w:t xml:space="preserve"> </w:t>
      </w:r>
      <w:r w:rsidR="00BB09F2" w:rsidRPr="00BB09F2">
        <w:rPr>
          <w:rFonts w:ascii="Times New Roman" w:hAnsi="Times New Roman"/>
          <w:sz w:val="28"/>
          <w:szCs w:val="28"/>
        </w:rPr>
        <w:t>Текст и хоровые партии были (включая текст) взяты из эпизода в Прологе, где звучит хор на словах «Пусть бог ведет тебя на брань за Русь».</w:t>
      </w:r>
    </w:p>
    <w:p w:rsidR="00C8290B" w:rsidRDefault="00BB09F2" w:rsidP="00A63DE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9F2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A63DE5">
        <w:rPr>
          <w:rFonts w:ascii="Times New Roman" w:hAnsi="Times New Roman"/>
          <w:sz w:val="28"/>
          <w:szCs w:val="28"/>
        </w:rPr>
        <w:t>Практически исчезают из оперы бояре, в сцене встречи Игоря мы видим только народ, который выбегает встречать Игоря;</w:t>
      </w:r>
      <w:bookmarkStart w:id="8" w:name="_GoBack"/>
      <w:bookmarkEnd w:id="8"/>
      <w:r w:rsidR="00A63DE5">
        <w:rPr>
          <w:rFonts w:ascii="Times New Roman" w:hAnsi="Times New Roman"/>
          <w:sz w:val="28"/>
          <w:szCs w:val="28"/>
        </w:rPr>
        <w:t xml:space="preserve"> в сцене знамения, как уже упоминалось, ни народ, ни бояре не останавливают князя от похода. Единственная сцена, где мы видим бояр – в финале первого действия, когда бояре приходят по </w:t>
      </w:r>
      <w:proofErr w:type="gramStart"/>
      <w:r w:rsidR="00A63DE5">
        <w:rPr>
          <w:rFonts w:ascii="Times New Roman" w:hAnsi="Times New Roman"/>
          <w:sz w:val="28"/>
          <w:szCs w:val="28"/>
        </w:rPr>
        <w:t>зову</w:t>
      </w:r>
      <w:proofErr w:type="gramEnd"/>
      <w:r w:rsidR="00A63DE5">
        <w:rPr>
          <w:rFonts w:ascii="Times New Roman" w:hAnsi="Times New Roman"/>
          <w:sz w:val="28"/>
          <w:szCs w:val="28"/>
        </w:rPr>
        <w:t xml:space="preserve"> Ярославны и сообщают ей о пленении.</w:t>
      </w:r>
      <w:r w:rsidR="00DC16B8">
        <w:rPr>
          <w:rFonts w:ascii="Times New Roman" w:hAnsi="Times New Roman"/>
          <w:sz w:val="28"/>
          <w:szCs w:val="28"/>
        </w:rPr>
        <w:t xml:space="preserve"> </w:t>
      </w:r>
    </w:p>
    <w:p w:rsidR="00A63DE5" w:rsidRDefault="005746B5" w:rsidP="007F67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краткий итог, можно сказать, что на режиссера и сценариста значительно влияли </w:t>
      </w:r>
      <w:r w:rsidR="001D2192">
        <w:rPr>
          <w:rFonts w:ascii="Times New Roman" w:hAnsi="Times New Roman"/>
          <w:sz w:val="28"/>
          <w:szCs w:val="28"/>
        </w:rPr>
        <w:t>идео</w:t>
      </w:r>
      <w:r w:rsidR="00B91663">
        <w:rPr>
          <w:rFonts w:ascii="Times New Roman" w:hAnsi="Times New Roman"/>
          <w:sz w:val="28"/>
          <w:szCs w:val="28"/>
        </w:rPr>
        <w:t>логические установки</w:t>
      </w:r>
      <w:r>
        <w:rPr>
          <w:rFonts w:ascii="Times New Roman" w:hAnsi="Times New Roman"/>
          <w:sz w:val="28"/>
          <w:szCs w:val="28"/>
        </w:rPr>
        <w:t xml:space="preserve">, так в фильме «Алеко» режиссера </w:t>
      </w:r>
      <w:r w:rsidR="007F6719"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Сиделева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мы видим, как смещается акцент </w:t>
      </w:r>
      <w:r w:rsidR="007F6719">
        <w:rPr>
          <w:rFonts w:ascii="Times New Roman" w:hAnsi="Times New Roman"/>
          <w:sz w:val="28"/>
          <w:szCs w:val="28"/>
        </w:rPr>
        <w:t>в фильме с персонажа «Алеко», на цыган, которые представляют собой «народ». В картине В. Строевой «Хованщина», пришлый люд, который у Мусоргского не имеет цели, становится главным героем. К</w:t>
      </w:r>
      <w:r w:rsidR="00B91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началу</w:t>
      </w:r>
      <w:r w:rsidR="00B91663">
        <w:rPr>
          <w:rFonts w:ascii="Times New Roman" w:hAnsi="Times New Roman"/>
          <w:sz w:val="28"/>
          <w:szCs w:val="28"/>
        </w:rPr>
        <w:t xml:space="preserve"> 1960-х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F6719">
        <w:rPr>
          <w:rFonts w:ascii="Times New Roman" w:hAnsi="Times New Roman"/>
          <w:sz w:val="28"/>
          <w:szCs w:val="28"/>
        </w:rPr>
        <w:t>цензура несколько ослабляет свою</w:t>
      </w:r>
      <w:r>
        <w:rPr>
          <w:rFonts w:ascii="Times New Roman" w:hAnsi="Times New Roman"/>
          <w:sz w:val="28"/>
          <w:szCs w:val="28"/>
        </w:rPr>
        <w:t xml:space="preserve"> хватку и на экран выходят</w:t>
      </w:r>
      <w:r w:rsidR="00B9166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«</w:t>
      </w:r>
      <w:r w:rsidR="00B91663">
        <w:rPr>
          <w:rFonts w:ascii="Times New Roman" w:hAnsi="Times New Roman"/>
          <w:sz w:val="28"/>
          <w:szCs w:val="28"/>
        </w:rPr>
        <w:t>народные оперы</w:t>
      </w:r>
      <w:r>
        <w:rPr>
          <w:rFonts w:ascii="Times New Roman" w:hAnsi="Times New Roman"/>
          <w:sz w:val="28"/>
          <w:szCs w:val="28"/>
        </w:rPr>
        <w:t>»</w:t>
      </w:r>
      <w:r w:rsidR="00B91663">
        <w:rPr>
          <w:rFonts w:ascii="Times New Roman" w:hAnsi="Times New Roman"/>
          <w:sz w:val="28"/>
          <w:szCs w:val="28"/>
        </w:rPr>
        <w:t>,</w:t>
      </w:r>
      <w:r w:rsidR="007167EE">
        <w:rPr>
          <w:rFonts w:ascii="Times New Roman" w:hAnsi="Times New Roman"/>
          <w:sz w:val="28"/>
          <w:szCs w:val="28"/>
        </w:rPr>
        <w:t xml:space="preserve"> а</w:t>
      </w:r>
      <w:r w:rsidR="00B916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такие как «Моцарт и Сальери» </w:t>
      </w:r>
      <w:r w:rsidR="00B91663">
        <w:rPr>
          <w:rFonts w:ascii="Times New Roman" w:hAnsi="Times New Roman"/>
          <w:sz w:val="28"/>
          <w:szCs w:val="28"/>
        </w:rPr>
        <w:t>и «Каменный го</w:t>
      </w:r>
      <w:r w:rsidR="007167EE">
        <w:rPr>
          <w:rFonts w:ascii="Times New Roman" w:hAnsi="Times New Roman"/>
          <w:sz w:val="28"/>
          <w:szCs w:val="28"/>
        </w:rPr>
        <w:t>сть». В</w:t>
      </w:r>
      <w:r w:rsidR="007F6719">
        <w:rPr>
          <w:rFonts w:ascii="Times New Roman" w:hAnsi="Times New Roman"/>
          <w:sz w:val="28"/>
          <w:szCs w:val="28"/>
        </w:rPr>
        <w:t xml:space="preserve"> середине</w:t>
      </w:r>
      <w:r w:rsidR="00B91663">
        <w:rPr>
          <w:rFonts w:ascii="Times New Roman" w:hAnsi="Times New Roman"/>
          <w:sz w:val="28"/>
          <w:szCs w:val="28"/>
        </w:rPr>
        <w:t xml:space="preserve"> </w:t>
      </w:r>
      <w:r w:rsidR="007F6719" w:rsidRPr="007F6719">
        <w:rPr>
          <w:rFonts w:ascii="Times New Roman" w:hAnsi="Times New Roman"/>
          <w:sz w:val="28"/>
          <w:szCs w:val="28"/>
        </w:rPr>
        <w:t>19</w:t>
      </w:r>
      <w:r w:rsidR="007167EE">
        <w:rPr>
          <w:rFonts w:ascii="Times New Roman" w:hAnsi="Times New Roman"/>
          <w:sz w:val="28"/>
          <w:szCs w:val="28"/>
        </w:rPr>
        <w:t>80-</w:t>
      </w:r>
      <w:r w:rsidR="00CF6864">
        <w:rPr>
          <w:rFonts w:ascii="Times New Roman" w:hAnsi="Times New Roman"/>
          <w:sz w:val="28"/>
          <w:szCs w:val="28"/>
        </w:rPr>
        <w:t xml:space="preserve">х, когда на телевидении </w:t>
      </w:r>
      <w:r w:rsidR="00B91663">
        <w:rPr>
          <w:rFonts w:ascii="Times New Roman" w:hAnsi="Times New Roman"/>
          <w:sz w:val="28"/>
          <w:szCs w:val="28"/>
        </w:rPr>
        <w:t>исчезают цензурные ограничения</w:t>
      </w:r>
      <w:r w:rsidR="00CF6864">
        <w:rPr>
          <w:rFonts w:ascii="Times New Roman" w:hAnsi="Times New Roman"/>
          <w:sz w:val="28"/>
          <w:szCs w:val="28"/>
        </w:rPr>
        <w:t>,</w:t>
      </w:r>
      <w:r w:rsidR="00AA5C16">
        <w:rPr>
          <w:rFonts w:ascii="Times New Roman" w:hAnsi="Times New Roman"/>
          <w:sz w:val="28"/>
          <w:szCs w:val="28"/>
        </w:rPr>
        <w:t xml:space="preserve"> </w:t>
      </w:r>
      <w:r w:rsidR="007167EE">
        <w:rPr>
          <w:rFonts w:ascii="Times New Roman" w:hAnsi="Times New Roman"/>
          <w:sz w:val="28"/>
          <w:szCs w:val="28"/>
        </w:rPr>
        <w:t>режиссеры стремятся подчеркнуть не «народность» сюжета, а  острый психологизм изображаемого;</w:t>
      </w:r>
      <w:r w:rsidR="00B91663">
        <w:rPr>
          <w:rFonts w:ascii="Times New Roman" w:hAnsi="Times New Roman"/>
          <w:sz w:val="28"/>
          <w:szCs w:val="28"/>
        </w:rPr>
        <w:t xml:space="preserve"> оперы становятся ближе к первоисточнику (оперному). В целом</w:t>
      </w:r>
      <w:r>
        <w:rPr>
          <w:rFonts w:ascii="Times New Roman" w:hAnsi="Times New Roman"/>
          <w:sz w:val="28"/>
          <w:szCs w:val="28"/>
        </w:rPr>
        <w:t>,</w:t>
      </w:r>
      <w:r w:rsidR="007167EE">
        <w:rPr>
          <w:rFonts w:ascii="Times New Roman" w:hAnsi="Times New Roman"/>
          <w:sz w:val="28"/>
          <w:szCs w:val="28"/>
        </w:rPr>
        <w:t xml:space="preserve"> можно сказать, что</w:t>
      </w:r>
      <w:r w:rsidR="00B91663">
        <w:rPr>
          <w:rFonts w:ascii="Times New Roman" w:hAnsi="Times New Roman"/>
          <w:sz w:val="28"/>
          <w:szCs w:val="28"/>
        </w:rPr>
        <w:t xml:space="preserve"> развитие жанра фильма-оперы</w:t>
      </w:r>
      <w:r>
        <w:rPr>
          <w:rFonts w:ascii="Times New Roman" w:hAnsi="Times New Roman"/>
          <w:sz w:val="28"/>
          <w:szCs w:val="28"/>
        </w:rPr>
        <w:t xml:space="preserve"> шло</w:t>
      </w:r>
      <w:r w:rsidR="00B91663">
        <w:rPr>
          <w:rFonts w:ascii="Times New Roman" w:hAnsi="Times New Roman"/>
          <w:sz w:val="28"/>
          <w:szCs w:val="28"/>
        </w:rPr>
        <w:t xml:space="preserve"> в русле развития советского кинематографа, которое от народных драм приходит к драмам социальным и бытовым.</w:t>
      </w:r>
      <w:r w:rsidR="00DC16B8">
        <w:rPr>
          <w:rFonts w:ascii="Times New Roman" w:hAnsi="Times New Roman"/>
          <w:sz w:val="28"/>
          <w:szCs w:val="28"/>
        </w:rPr>
        <w:br w:type="page"/>
      </w:r>
    </w:p>
    <w:p w:rsidR="00A63DE5" w:rsidRPr="00C71A13" w:rsidRDefault="00C71A13" w:rsidP="003D182C">
      <w:pPr>
        <w:pStyle w:val="1"/>
      </w:pPr>
      <w:bookmarkStart w:id="9" w:name="_Toc483080503"/>
      <w:bookmarkStart w:id="10" w:name="_Toc483176113"/>
      <w:r w:rsidRPr="00C71A13">
        <w:t>Заключение</w:t>
      </w:r>
      <w:bookmarkEnd w:id="9"/>
      <w:bookmarkEnd w:id="10"/>
    </w:p>
    <w:p w:rsidR="00344B1F" w:rsidRDefault="00C71A13" w:rsidP="00DC16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Появление жанра фильма-оперы в советском кинематографе хронологически совпадает с появлением жанра в кинематографе западном и приходится на 1930-е годы </w:t>
      </w:r>
      <w:r>
        <w:rPr>
          <w:rFonts w:ascii="Times New Roman" w:hAnsi="Times New Roman"/>
          <w:sz w:val="28"/>
          <w:szCs w:val="28"/>
          <w:lang w:val="it-IT"/>
        </w:rPr>
        <w:t>XX</w:t>
      </w:r>
      <w:r w:rsidRPr="00C71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века. Рождение жанра имело под собой огромную теоре</w:t>
      </w:r>
      <w:r w:rsidR="00DC16B8">
        <w:rPr>
          <w:rFonts w:ascii="Times New Roman" w:hAnsi="Times New Roman"/>
          <w:sz w:val="28"/>
          <w:szCs w:val="28"/>
        </w:rPr>
        <w:t>тическую базу, и было связ</w:t>
      </w:r>
      <w:r w:rsidR="00344B1F">
        <w:rPr>
          <w:rFonts w:ascii="Times New Roman" w:hAnsi="Times New Roman"/>
          <w:sz w:val="28"/>
          <w:szCs w:val="28"/>
        </w:rPr>
        <w:t>а</w:t>
      </w:r>
      <w:r w:rsidR="00DC16B8">
        <w:rPr>
          <w:rFonts w:ascii="Times New Roman" w:hAnsi="Times New Roman"/>
          <w:sz w:val="28"/>
          <w:szCs w:val="28"/>
        </w:rPr>
        <w:t>но, пре</w:t>
      </w:r>
      <w:r>
        <w:rPr>
          <w:rFonts w:ascii="Times New Roman" w:hAnsi="Times New Roman"/>
          <w:sz w:val="28"/>
          <w:szCs w:val="28"/>
        </w:rPr>
        <w:t>ж</w:t>
      </w:r>
      <w:r w:rsidR="00DC16B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 всего</w:t>
      </w:r>
      <w:r w:rsidR="00DC16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тем, что</w:t>
      </w:r>
      <w:r w:rsidR="00DC16B8">
        <w:rPr>
          <w:rFonts w:ascii="Times New Roman" w:hAnsi="Times New Roman"/>
          <w:sz w:val="28"/>
          <w:szCs w:val="28"/>
        </w:rPr>
        <w:t xml:space="preserve"> некоторые теоретики</w:t>
      </w:r>
      <w:r>
        <w:rPr>
          <w:rFonts w:ascii="Times New Roman" w:hAnsi="Times New Roman"/>
          <w:sz w:val="28"/>
          <w:szCs w:val="28"/>
        </w:rPr>
        <w:t xml:space="preserve"> рассматривали</w:t>
      </w:r>
      <w:r w:rsidR="00DC16B8">
        <w:rPr>
          <w:rFonts w:ascii="Times New Roman" w:hAnsi="Times New Roman"/>
          <w:sz w:val="28"/>
          <w:szCs w:val="28"/>
        </w:rPr>
        <w:t xml:space="preserve"> театр, и, в частности, оперный театр</w:t>
      </w:r>
      <w:r>
        <w:rPr>
          <w:rFonts w:ascii="Times New Roman" w:hAnsi="Times New Roman"/>
          <w:sz w:val="28"/>
          <w:szCs w:val="28"/>
        </w:rPr>
        <w:t xml:space="preserve"> как уходящее, устаревшее искусство прошлого, тогда как </w:t>
      </w:r>
      <w:r w:rsidR="00DC16B8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кинематограф</w:t>
      </w:r>
      <w:r w:rsidR="00DC16B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4B1F">
        <w:rPr>
          <w:rFonts w:ascii="Times New Roman" w:hAnsi="Times New Roman"/>
          <w:sz w:val="28"/>
          <w:szCs w:val="28"/>
        </w:rPr>
        <w:t>закреп</w:t>
      </w:r>
      <w:r w:rsidR="00DC16B8">
        <w:rPr>
          <w:rFonts w:ascii="Times New Roman" w:hAnsi="Times New Roman"/>
          <w:sz w:val="28"/>
          <w:szCs w:val="28"/>
        </w:rPr>
        <w:t>л</w:t>
      </w:r>
      <w:r w:rsidR="00344B1F">
        <w:rPr>
          <w:rFonts w:ascii="Times New Roman" w:hAnsi="Times New Roman"/>
          <w:sz w:val="28"/>
          <w:szCs w:val="28"/>
        </w:rPr>
        <w:t>ял</w:t>
      </w:r>
      <w:r w:rsidR="00DC16B8">
        <w:rPr>
          <w:rFonts w:ascii="Times New Roman" w:hAnsi="Times New Roman"/>
          <w:sz w:val="28"/>
          <w:szCs w:val="28"/>
        </w:rPr>
        <w:t>ась репутация нового искусства, искусства будущего</w:t>
      </w:r>
      <w:r>
        <w:rPr>
          <w:rFonts w:ascii="Times New Roman" w:hAnsi="Times New Roman"/>
          <w:sz w:val="28"/>
          <w:szCs w:val="28"/>
        </w:rPr>
        <w:t>.</w:t>
      </w:r>
      <w:r w:rsidR="00DC16B8">
        <w:rPr>
          <w:rFonts w:ascii="Times New Roman" w:hAnsi="Times New Roman"/>
          <w:sz w:val="28"/>
          <w:szCs w:val="28"/>
        </w:rPr>
        <w:t xml:space="preserve"> Выход из сложившегося кризиса жанра (оперы)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C16B8">
        <w:rPr>
          <w:rFonts w:ascii="Times New Roman" w:hAnsi="Times New Roman"/>
          <w:sz w:val="28"/>
          <w:szCs w:val="28"/>
        </w:rPr>
        <w:t xml:space="preserve">видели в создании синтетического искусства – </w:t>
      </w:r>
      <w:proofErr w:type="spellStart"/>
      <w:r w:rsidR="00DC16B8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DC16B8">
        <w:rPr>
          <w:rFonts w:ascii="Times New Roman" w:hAnsi="Times New Roman"/>
          <w:sz w:val="28"/>
          <w:szCs w:val="28"/>
        </w:rPr>
        <w:t xml:space="preserve"> или фильма-оперы, которое бы позволило избавиться от театральной усл</w:t>
      </w:r>
      <w:r w:rsidR="005E4EAF">
        <w:rPr>
          <w:rFonts w:ascii="Times New Roman" w:hAnsi="Times New Roman"/>
          <w:sz w:val="28"/>
          <w:szCs w:val="28"/>
        </w:rPr>
        <w:t xml:space="preserve">овности и оперных стереотипов. </w:t>
      </w:r>
      <w:r w:rsidR="00DC16B8">
        <w:rPr>
          <w:rFonts w:ascii="Times New Roman" w:hAnsi="Times New Roman"/>
          <w:sz w:val="28"/>
          <w:szCs w:val="28"/>
        </w:rPr>
        <w:t>Вопрос создания «нового искусства» остро стоя</w:t>
      </w:r>
      <w:proofErr w:type="gramStart"/>
      <w:r w:rsidR="00DC16B8">
        <w:rPr>
          <w:rFonts w:ascii="Times New Roman" w:hAnsi="Times New Roman"/>
          <w:sz w:val="28"/>
          <w:szCs w:val="28"/>
        </w:rPr>
        <w:t>л в СССР</w:t>
      </w:r>
      <w:proofErr w:type="gramEnd"/>
      <w:r w:rsidR="00DC16B8">
        <w:rPr>
          <w:rFonts w:ascii="Times New Roman" w:hAnsi="Times New Roman"/>
          <w:sz w:val="28"/>
          <w:szCs w:val="28"/>
        </w:rPr>
        <w:t xml:space="preserve">, где еще на заре </w:t>
      </w:r>
      <w:r w:rsidR="00344B1F">
        <w:rPr>
          <w:rFonts w:ascii="Times New Roman" w:hAnsi="Times New Roman"/>
          <w:sz w:val="28"/>
          <w:szCs w:val="28"/>
        </w:rPr>
        <w:t xml:space="preserve">становления пролетарского </w:t>
      </w:r>
      <w:r w:rsidR="00DC16B8">
        <w:rPr>
          <w:rFonts w:ascii="Times New Roman" w:hAnsi="Times New Roman"/>
          <w:sz w:val="28"/>
          <w:szCs w:val="28"/>
        </w:rPr>
        <w:t>государства выдвигалась идея «сбросить класси</w:t>
      </w:r>
      <w:r w:rsidR="00C8290B">
        <w:rPr>
          <w:rFonts w:ascii="Times New Roman" w:hAnsi="Times New Roman"/>
          <w:sz w:val="28"/>
          <w:szCs w:val="28"/>
        </w:rPr>
        <w:t>ков с</w:t>
      </w:r>
      <w:r w:rsidR="00E1129C">
        <w:rPr>
          <w:rFonts w:ascii="Times New Roman" w:hAnsi="Times New Roman"/>
          <w:sz w:val="28"/>
          <w:szCs w:val="28"/>
        </w:rPr>
        <w:t xml:space="preserve"> революционного</w:t>
      </w:r>
      <w:r w:rsidR="00C8290B">
        <w:rPr>
          <w:rFonts w:ascii="Times New Roman" w:hAnsi="Times New Roman"/>
          <w:sz w:val="28"/>
          <w:szCs w:val="28"/>
        </w:rPr>
        <w:t xml:space="preserve"> парохода современности».</w:t>
      </w:r>
      <w:r w:rsidR="00DC16B8">
        <w:rPr>
          <w:rFonts w:ascii="Times New Roman" w:hAnsi="Times New Roman"/>
          <w:sz w:val="28"/>
          <w:szCs w:val="28"/>
        </w:rPr>
        <w:t xml:space="preserve"> Однако столкнувшись </w:t>
      </w:r>
      <w:r w:rsidR="00344B1F">
        <w:rPr>
          <w:rFonts w:ascii="Times New Roman" w:hAnsi="Times New Roman"/>
          <w:sz w:val="28"/>
          <w:szCs w:val="28"/>
        </w:rPr>
        <w:t xml:space="preserve">с нехваткой нового искусства, «классиков» дореволюционного реабилитировали, после «идеологических чисток» на сцену вернулись произведения, на которых ранее наложили идеологическое вето. Тогда же и вернулись и к идее создания </w:t>
      </w:r>
      <w:proofErr w:type="spellStart"/>
      <w:r w:rsidR="00344B1F">
        <w:rPr>
          <w:rFonts w:ascii="Times New Roman" w:hAnsi="Times New Roman"/>
          <w:sz w:val="28"/>
          <w:szCs w:val="28"/>
        </w:rPr>
        <w:t>кинооперы</w:t>
      </w:r>
      <w:proofErr w:type="spellEnd"/>
      <w:r w:rsidR="00344B1F">
        <w:rPr>
          <w:rFonts w:ascii="Times New Roman" w:hAnsi="Times New Roman"/>
          <w:sz w:val="28"/>
          <w:szCs w:val="28"/>
        </w:rPr>
        <w:t xml:space="preserve">, которая теперь рассматривалась не столько как возможность создания синтеза искусства, сколько как способ  популяризации и пропаганды классиков и классических произведений. Однако фильмы-оперы, как и всякое искусство советского времени, должно было вписываться в рамки, обозначенные  и прописанные государством, в рамки социалистического реализма. </w:t>
      </w:r>
      <w:r w:rsidR="00B91663">
        <w:rPr>
          <w:rFonts w:ascii="Times New Roman" w:hAnsi="Times New Roman"/>
          <w:sz w:val="28"/>
          <w:szCs w:val="28"/>
        </w:rPr>
        <w:t xml:space="preserve"> Именно потому в постано</w:t>
      </w:r>
      <w:r w:rsidR="00B42E87">
        <w:rPr>
          <w:rFonts w:ascii="Times New Roman" w:hAnsi="Times New Roman"/>
          <w:sz w:val="28"/>
          <w:szCs w:val="28"/>
        </w:rPr>
        <w:t>вках опер большое внимание уделя</w:t>
      </w:r>
      <w:r w:rsidR="00B91663">
        <w:rPr>
          <w:rFonts w:ascii="Times New Roman" w:hAnsi="Times New Roman"/>
          <w:sz w:val="28"/>
          <w:szCs w:val="28"/>
        </w:rPr>
        <w:t xml:space="preserve">лось </w:t>
      </w:r>
      <w:r w:rsidR="00B42E87">
        <w:rPr>
          <w:rFonts w:ascii="Times New Roman" w:hAnsi="Times New Roman"/>
          <w:sz w:val="28"/>
          <w:szCs w:val="28"/>
        </w:rPr>
        <w:t>идеологически</w:t>
      </w:r>
      <w:r w:rsidR="00B91663">
        <w:rPr>
          <w:rFonts w:ascii="Times New Roman" w:hAnsi="Times New Roman"/>
          <w:sz w:val="28"/>
          <w:szCs w:val="28"/>
        </w:rPr>
        <w:t xml:space="preserve"> верному изображению народа, </w:t>
      </w:r>
      <w:r w:rsidR="00B42E87">
        <w:rPr>
          <w:rFonts w:ascii="Times New Roman" w:hAnsi="Times New Roman"/>
          <w:sz w:val="28"/>
          <w:szCs w:val="28"/>
        </w:rPr>
        <w:t>который мыслился как движущая сила революции.</w:t>
      </w:r>
    </w:p>
    <w:p w:rsidR="00B91663" w:rsidRDefault="00B91663" w:rsidP="00DC16B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Фильмы-оперы в советском кино были представлены в трех разновидностях: собственно </w:t>
      </w:r>
      <w:proofErr w:type="spellStart"/>
      <w:r>
        <w:rPr>
          <w:rFonts w:ascii="Times New Roman" w:hAnsi="Times New Roman"/>
          <w:sz w:val="28"/>
          <w:szCs w:val="28"/>
        </w:rPr>
        <w:t>кинооперы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телеоперы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опера-фильмы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каждая из которых обладала своими конкретными характеристиками. Расцвет жанра пришелся на 1950-1960-е годы, когда сформировалась целая плеяда талантливых режиссеров и постановщиков</w:t>
      </w:r>
      <w:r w:rsidR="00AA5C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в «большом кино», так и на телевидении</w:t>
      </w:r>
      <w:r w:rsidR="00486CE9">
        <w:rPr>
          <w:rFonts w:ascii="Times New Roman" w:hAnsi="Times New Roman"/>
          <w:sz w:val="28"/>
          <w:szCs w:val="28"/>
        </w:rPr>
        <w:t xml:space="preserve">. </w:t>
      </w:r>
      <w:r w:rsidR="00B42E87">
        <w:rPr>
          <w:rFonts w:ascii="Times New Roman" w:hAnsi="Times New Roman"/>
          <w:sz w:val="28"/>
          <w:szCs w:val="28"/>
        </w:rPr>
        <w:t>Однако к концу 1970-х начала ощущаться кризис жанра, вызванный отчасти появлением новых и боле</w:t>
      </w:r>
      <w:r w:rsidR="00486CE9">
        <w:rPr>
          <w:rFonts w:ascii="Times New Roman" w:hAnsi="Times New Roman"/>
          <w:sz w:val="28"/>
          <w:szCs w:val="28"/>
        </w:rPr>
        <w:t>е</w:t>
      </w:r>
      <w:r w:rsidR="00B42E87">
        <w:rPr>
          <w:rFonts w:ascii="Times New Roman" w:hAnsi="Times New Roman"/>
          <w:sz w:val="28"/>
          <w:szCs w:val="28"/>
        </w:rPr>
        <w:t xml:space="preserve"> перспективных музыкальных жанров, таких как мюзикл, рок-опера, отчасти недостатком финансирования</w:t>
      </w:r>
      <w:r w:rsidR="00486CE9">
        <w:rPr>
          <w:rFonts w:ascii="Times New Roman" w:hAnsi="Times New Roman"/>
          <w:sz w:val="28"/>
          <w:szCs w:val="28"/>
        </w:rPr>
        <w:t>, незаинтересованностью государства в подобных проектах</w:t>
      </w:r>
      <w:r w:rsidR="00B42E87">
        <w:rPr>
          <w:rFonts w:ascii="Times New Roman" w:hAnsi="Times New Roman"/>
          <w:sz w:val="28"/>
          <w:szCs w:val="28"/>
        </w:rPr>
        <w:t>, а также распространением видеозаписи спектаклей, возвращением оперы в оперный театр и трансляцией о</w:t>
      </w:r>
      <w:r w:rsidR="005E4EAF">
        <w:rPr>
          <w:rFonts w:ascii="Times New Roman" w:hAnsi="Times New Roman"/>
          <w:sz w:val="28"/>
          <w:szCs w:val="28"/>
        </w:rPr>
        <w:t>перы непосредственно из театра.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B1F" w:rsidRDefault="00B42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3171" w:rsidRPr="00956BDF" w:rsidRDefault="00AB6C3B" w:rsidP="00B40497">
      <w:pPr>
        <w:pStyle w:val="1"/>
        <w:jc w:val="both"/>
        <w:rPr>
          <w:sz w:val="28"/>
        </w:rPr>
      </w:pPr>
      <w:bookmarkStart w:id="11" w:name="_Toc483080504"/>
      <w:bookmarkStart w:id="12" w:name="_Toc483176114"/>
      <w:r>
        <w:t>Список источников и литературы</w:t>
      </w:r>
      <w:bookmarkEnd w:id="11"/>
      <w:bookmarkEnd w:id="12"/>
    </w:p>
    <w:p w:rsidR="00B971D2" w:rsidRPr="009F2C53" w:rsidRDefault="009F2C53" w:rsidP="00B40497">
      <w:pPr>
        <w:pStyle w:val="af9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9F2C53">
        <w:rPr>
          <w:rFonts w:ascii="Times New Roman" w:hAnsi="Times New Roman"/>
          <w:sz w:val="28"/>
          <w:szCs w:val="28"/>
        </w:rPr>
        <w:t>АРХИВНЫЕ ИСТОЧНИКИ</w:t>
      </w:r>
    </w:p>
    <w:p w:rsidR="00FE1E27" w:rsidRPr="003D2954" w:rsidRDefault="00FE1E27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Дело картины «Хованщина»</w:t>
      </w:r>
      <w:r w:rsidR="00297C6F" w:rsidRPr="00297C6F">
        <w:rPr>
          <w:rFonts w:ascii="Times New Roman" w:hAnsi="Times New Roman"/>
          <w:sz w:val="28"/>
          <w:szCs w:val="28"/>
        </w:rPr>
        <w:t xml:space="preserve">// </w:t>
      </w:r>
      <w:r w:rsidR="009977BE">
        <w:rPr>
          <w:rFonts w:ascii="Times New Roman" w:hAnsi="Times New Roman"/>
          <w:sz w:val="28"/>
          <w:szCs w:val="28"/>
        </w:rPr>
        <w:t>Р</w:t>
      </w:r>
      <w:r w:rsidR="009F2C53">
        <w:rPr>
          <w:rFonts w:ascii="Times New Roman" w:hAnsi="Times New Roman"/>
          <w:sz w:val="28"/>
          <w:szCs w:val="28"/>
        </w:rPr>
        <w:t>ГАЛИ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Ф. 2453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977BE">
        <w:rPr>
          <w:rFonts w:ascii="Times New Roman" w:hAnsi="Times New Roman"/>
          <w:sz w:val="28"/>
          <w:szCs w:val="28"/>
        </w:rPr>
        <w:t>О</w:t>
      </w:r>
      <w:r w:rsidRPr="003D2954">
        <w:rPr>
          <w:rFonts w:ascii="Times New Roman" w:hAnsi="Times New Roman"/>
          <w:sz w:val="28"/>
          <w:szCs w:val="28"/>
        </w:rPr>
        <w:t>п.</w:t>
      </w:r>
      <w:r w:rsidR="009977BE"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3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977BE">
        <w:rPr>
          <w:rFonts w:ascii="Times New Roman" w:hAnsi="Times New Roman"/>
          <w:sz w:val="28"/>
          <w:szCs w:val="28"/>
        </w:rPr>
        <w:t>Е</w:t>
      </w:r>
      <w:r w:rsidRPr="003D2954">
        <w:rPr>
          <w:rFonts w:ascii="Times New Roman" w:hAnsi="Times New Roman"/>
          <w:sz w:val="28"/>
          <w:szCs w:val="28"/>
        </w:rPr>
        <w:t>д.</w:t>
      </w:r>
      <w:r w:rsidR="00297C6F"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хр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1269</w:t>
      </w:r>
      <w:r w:rsidR="009977BE">
        <w:rPr>
          <w:rFonts w:ascii="Times New Roman" w:hAnsi="Times New Roman"/>
          <w:sz w:val="28"/>
          <w:szCs w:val="28"/>
        </w:rPr>
        <w:t xml:space="preserve">. </w:t>
      </w:r>
    </w:p>
    <w:p w:rsidR="00FE1E27" w:rsidRPr="003D2954" w:rsidRDefault="00FE1E27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Режиссерский сценарий кинокартины «Хованщина»</w:t>
      </w:r>
      <w:r w:rsidR="009977BE" w:rsidRPr="003D2954">
        <w:rPr>
          <w:rFonts w:ascii="Times New Roman" w:hAnsi="Times New Roman"/>
          <w:sz w:val="28"/>
          <w:szCs w:val="28"/>
        </w:rPr>
        <w:t>, 2 вариант</w:t>
      </w:r>
      <w:r w:rsidR="009977BE"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2453</w:t>
      </w:r>
      <w:r w:rsidR="009977BE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3</w:t>
      </w:r>
      <w:r w:rsidR="009977BE">
        <w:rPr>
          <w:rFonts w:ascii="Times New Roman" w:hAnsi="Times New Roman"/>
          <w:sz w:val="28"/>
          <w:szCs w:val="28"/>
        </w:rPr>
        <w:t>. Е</w:t>
      </w:r>
      <w:r w:rsidRPr="003D2954">
        <w:rPr>
          <w:rFonts w:ascii="Times New Roman" w:hAnsi="Times New Roman"/>
          <w:sz w:val="28"/>
          <w:szCs w:val="28"/>
        </w:rPr>
        <w:t>д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 xml:space="preserve"> хр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 xml:space="preserve"> 1263</w:t>
      </w:r>
    </w:p>
    <w:p w:rsidR="00FE1E27" w:rsidRPr="003D2954" w:rsidRDefault="00FE1E27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Режиссерский вариант кинофильма «Хованщина»</w:t>
      </w:r>
      <w:r w:rsidR="009977BE" w:rsidRPr="003D2954">
        <w:rPr>
          <w:rFonts w:ascii="Times New Roman" w:hAnsi="Times New Roman"/>
          <w:sz w:val="28"/>
          <w:szCs w:val="28"/>
        </w:rPr>
        <w:t>, 1 вариант</w:t>
      </w:r>
      <w:r w:rsidR="009977BE">
        <w:rPr>
          <w:rFonts w:ascii="Times New Roman" w:hAnsi="Times New Roman"/>
          <w:sz w:val="28"/>
          <w:szCs w:val="28"/>
        </w:rPr>
        <w:t xml:space="preserve">. 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 2453</w:t>
      </w:r>
      <w:r w:rsidR="009977BE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3</w:t>
      </w:r>
      <w:r w:rsidR="009977BE">
        <w:rPr>
          <w:rFonts w:ascii="Times New Roman" w:hAnsi="Times New Roman"/>
          <w:sz w:val="28"/>
          <w:szCs w:val="28"/>
        </w:rPr>
        <w:t>.  Е</w:t>
      </w:r>
      <w:r w:rsidRPr="003D2954">
        <w:rPr>
          <w:rFonts w:ascii="Times New Roman" w:hAnsi="Times New Roman"/>
          <w:sz w:val="28"/>
          <w:szCs w:val="28"/>
        </w:rPr>
        <w:t>д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хр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1265</w:t>
      </w:r>
      <w:r w:rsidR="009977BE">
        <w:rPr>
          <w:rFonts w:ascii="Times New Roman" w:hAnsi="Times New Roman"/>
          <w:sz w:val="28"/>
          <w:szCs w:val="28"/>
        </w:rPr>
        <w:t xml:space="preserve">. </w:t>
      </w:r>
    </w:p>
    <w:p w:rsidR="00FE1E27" w:rsidRPr="003D2954" w:rsidRDefault="00FE1E27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Предисловие к написанию литературного сценария к ки</w:t>
      </w:r>
      <w:r w:rsidR="00DD4D70" w:rsidRPr="003D2954">
        <w:rPr>
          <w:rFonts w:ascii="Times New Roman" w:hAnsi="Times New Roman"/>
          <w:sz w:val="28"/>
          <w:szCs w:val="28"/>
        </w:rPr>
        <w:t>н</w:t>
      </w:r>
      <w:r w:rsidRPr="003D2954">
        <w:rPr>
          <w:rFonts w:ascii="Times New Roman" w:hAnsi="Times New Roman"/>
          <w:sz w:val="28"/>
          <w:szCs w:val="28"/>
        </w:rPr>
        <w:t>офильму «Хованщина»</w:t>
      </w:r>
      <w:r w:rsidR="009977BE"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Ф. 2453</w:t>
      </w:r>
      <w:r w:rsidR="009977BE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 3</w:t>
      </w:r>
      <w:r w:rsidR="009977BE">
        <w:rPr>
          <w:rFonts w:ascii="Times New Roman" w:hAnsi="Times New Roman"/>
          <w:sz w:val="28"/>
          <w:szCs w:val="28"/>
        </w:rPr>
        <w:t>. Е</w:t>
      </w:r>
      <w:r w:rsidRPr="003D2954">
        <w:rPr>
          <w:rFonts w:ascii="Times New Roman" w:hAnsi="Times New Roman"/>
          <w:sz w:val="28"/>
          <w:szCs w:val="28"/>
        </w:rPr>
        <w:t>д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хр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1265</w:t>
      </w:r>
      <w:r w:rsidR="009977BE">
        <w:rPr>
          <w:rFonts w:ascii="Times New Roman" w:hAnsi="Times New Roman"/>
          <w:sz w:val="28"/>
          <w:szCs w:val="28"/>
        </w:rPr>
        <w:t>.</w:t>
      </w:r>
    </w:p>
    <w:p w:rsidR="00DD4D70" w:rsidRPr="003D2954" w:rsidRDefault="00DD4D70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Литературный сценарий «Борис Годунов»</w:t>
      </w:r>
      <w:r w:rsidR="009977BE"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 xml:space="preserve">РГАЛИ. </w:t>
      </w:r>
      <w:r w:rsidRPr="003D2954">
        <w:rPr>
          <w:rFonts w:ascii="Times New Roman" w:hAnsi="Times New Roman"/>
          <w:sz w:val="28"/>
          <w:szCs w:val="28"/>
        </w:rPr>
        <w:t>Ф. 2453</w:t>
      </w:r>
      <w:r w:rsidR="009977BE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</w:t>
      </w:r>
      <w:r w:rsidR="009977BE">
        <w:rPr>
          <w:rFonts w:ascii="Times New Roman" w:hAnsi="Times New Roman"/>
          <w:sz w:val="28"/>
          <w:szCs w:val="28"/>
        </w:rPr>
        <w:t>. 3. Е</w:t>
      </w:r>
      <w:r w:rsidR="00EB3870" w:rsidRPr="003D2954">
        <w:rPr>
          <w:rFonts w:ascii="Times New Roman" w:hAnsi="Times New Roman"/>
          <w:sz w:val="28"/>
          <w:szCs w:val="28"/>
        </w:rPr>
        <w:t>д</w:t>
      </w:r>
      <w:r w:rsidR="009977BE">
        <w:rPr>
          <w:rFonts w:ascii="Times New Roman" w:hAnsi="Times New Roman"/>
          <w:sz w:val="28"/>
          <w:szCs w:val="28"/>
        </w:rPr>
        <w:t>.</w:t>
      </w:r>
      <w:r w:rsidR="00EB3870" w:rsidRPr="003D2954">
        <w:rPr>
          <w:rFonts w:ascii="Times New Roman" w:hAnsi="Times New Roman"/>
          <w:sz w:val="28"/>
          <w:szCs w:val="28"/>
        </w:rPr>
        <w:t xml:space="preserve"> хр</w:t>
      </w:r>
      <w:r w:rsidR="009977BE">
        <w:rPr>
          <w:rFonts w:ascii="Times New Roman" w:hAnsi="Times New Roman"/>
          <w:sz w:val="28"/>
          <w:szCs w:val="28"/>
        </w:rPr>
        <w:t>. 184.</w:t>
      </w:r>
    </w:p>
    <w:p w:rsidR="00DD4D70" w:rsidRPr="003D2954" w:rsidRDefault="00DD4D70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 xml:space="preserve">Смета на изготовление негатива для фильма «Хованщина»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9977BE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Ф. 2453</w:t>
      </w:r>
      <w:r w:rsidR="009977BE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3</w:t>
      </w:r>
      <w:r w:rsidR="004F3954">
        <w:rPr>
          <w:rFonts w:ascii="Times New Roman" w:hAnsi="Times New Roman"/>
          <w:sz w:val="28"/>
          <w:szCs w:val="28"/>
        </w:rPr>
        <w:t>.</w:t>
      </w:r>
      <w:r w:rsidR="009977BE">
        <w:rPr>
          <w:rFonts w:ascii="Times New Roman" w:hAnsi="Times New Roman"/>
          <w:sz w:val="28"/>
          <w:szCs w:val="28"/>
        </w:rPr>
        <w:t>Е</w:t>
      </w:r>
      <w:r w:rsidRPr="003D2954">
        <w:rPr>
          <w:rFonts w:ascii="Times New Roman" w:hAnsi="Times New Roman"/>
          <w:sz w:val="28"/>
          <w:szCs w:val="28"/>
        </w:rPr>
        <w:t>д. хр</w:t>
      </w:r>
      <w:r w:rsidR="009977BE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1756</w:t>
      </w:r>
    </w:p>
    <w:p w:rsidR="00DD4D70" w:rsidRPr="003D2954" w:rsidRDefault="0061054C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054C">
        <w:rPr>
          <w:rFonts w:ascii="Times New Roman" w:hAnsi="Times New Roman"/>
          <w:sz w:val="28"/>
          <w:szCs w:val="28"/>
        </w:rPr>
        <w:t>Бол</w:t>
      </w:r>
      <w:r>
        <w:rPr>
          <w:rFonts w:ascii="Times New Roman" w:hAnsi="Times New Roman"/>
          <w:sz w:val="28"/>
          <w:szCs w:val="28"/>
        </w:rPr>
        <w:t>ьшой концерт»</w:t>
      </w:r>
      <w:r w:rsidRPr="0061054C">
        <w:rPr>
          <w:rFonts w:ascii="Times New Roman" w:hAnsi="Times New Roman"/>
          <w:sz w:val="28"/>
          <w:szCs w:val="28"/>
        </w:rPr>
        <w:t xml:space="preserve"> ("Песня о дружбе") Переписка с киностудией Мосфильм по вопросам производства кинокартины "Большой концерт" ("Песня о дружбе"). Заключения по литературному, режиссерскому сценариям и фильму. Выписки из протоколов заседания Художественного Совета и коллегии Министерства. Дополнительная сцена. Предложения по исправлению фильма. Отзывы о фильме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9977BE">
        <w:rPr>
          <w:rFonts w:ascii="Times New Roman" w:hAnsi="Times New Roman"/>
          <w:sz w:val="28"/>
          <w:szCs w:val="28"/>
        </w:rPr>
        <w:t>.</w:t>
      </w:r>
      <w:r w:rsidR="006838C0">
        <w:rPr>
          <w:rFonts w:ascii="Times New Roman" w:hAnsi="Times New Roman"/>
          <w:sz w:val="28"/>
          <w:szCs w:val="28"/>
        </w:rPr>
        <w:t xml:space="preserve"> Ф. 2456</w:t>
      </w:r>
      <w:r w:rsidR="009977BE">
        <w:rPr>
          <w:rFonts w:ascii="Times New Roman" w:hAnsi="Times New Roman"/>
          <w:sz w:val="28"/>
          <w:szCs w:val="28"/>
        </w:rPr>
        <w:t>. О</w:t>
      </w:r>
      <w:r w:rsidR="00DD4D70" w:rsidRPr="003D2954">
        <w:rPr>
          <w:rFonts w:ascii="Times New Roman" w:hAnsi="Times New Roman"/>
          <w:sz w:val="28"/>
          <w:szCs w:val="28"/>
        </w:rPr>
        <w:t>п</w:t>
      </w:r>
      <w:r w:rsidR="009977BE">
        <w:rPr>
          <w:rFonts w:ascii="Times New Roman" w:hAnsi="Times New Roman"/>
          <w:sz w:val="28"/>
          <w:szCs w:val="28"/>
        </w:rPr>
        <w:t>.</w:t>
      </w:r>
      <w:r w:rsidR="006838C0">
        <w:rPr>
          <w:rFonts w:ascii="Times New Roman" w:hAnsi="Times New Roman"/>
          <w:sz w:val="28"/>
          <w:szCs w:val="28"/>
        </w:rPr>
        <w:t xml:space="preserve"> 1</w:t>
      </w:r>
      <w:r w:rsidR="009977BE">
        <w:rPr>
          <w:rFonts w:ascii="Times New Roman" w:hAnsi="Times New Roman"/>
          <w:sz w:val="28"/>
          <w:szCs w:val="28"/>
        </w:rPr>
        <w:t>. Е</w:t>
      </w:r>
      <w:r w:rsidR="00DD4D70" w:rsidRPr="003D2954">
        <w:rPr>
          <w:rFonts w:ascii="Times New Roman" w:hAnsi="Times New Roman"/>
          <w:sz w:val="28"/>
          <w:szCs w:val="28"/>
        </w:rPr>
        <w:t>д</w:t>
      </w:r>
      <w:r w:rsidR="009977BE">
        <w:rPr>
          <w:rFonts w:ascii="Times New Roman" w:hAnsi="Times New Roman"/>
          <w:sz w:val="28"/>
          <w:szCs w:val="28"/>
        </w:rPr>
        <w:t>.</w:t>
      </w:r>
      <w:r w:rsidR="00DD4D70" w:rsidRPr="003D2954">
        <w:rPr>
          <w:rFonts w:ascii="Times New Roman" w:hAnsi="Times New Roman"/>
          <w:sz w:val="28"/>
          <w:szCs w:val="28"/>
        </w:rPr>
        <w:t xml:space="preserve"> хр</w:t>
      </w:r>
      <w:r w:rsidR="009977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28</w:t>
      </w:r>
      <w:r w:rsidR="00DD4D70" w:rsidRPr="003D2954">
        <w:rPr>
          <w:rFonts w:ascii="Times New Roman" w:hAnsi="Times New Roman"/>
          <w:sz w:val="28"/>
          <w:szCs w:val="28"/>
        </w:rPr>
        <w:t>76</w:t>
      </w:r>
      <w:r w:rsidR="009977BE">
        <w:rPr>
          <w:rFonts w:ascii="Times New Roman" w:hAnsi="Times New Roman"/>
          <w:sz w:val="28"/>
          <w:szCs w:val="28"/>
        </w:rPr>
        <w:t>.</w:t>
      </w:r>
    </w:p>
    <w:p w:rsidR="00DD4D70" w:rsidRPr="003D2954" w:rsidRDefault="00DD4D70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Стенограмма обсуждения музыкальными критиками кинокартины «Хованщина»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Pr="003D2954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РГАЛИ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Pr="003D2954">
        <w:rPr>
          <w:rFonts w:ascii="Times New Roman" w:hAnsi="Times New Roman"/>
          <w:sz w:val="28"/>
          <w:szCs w:val="28"/>
        </w:rPr>
        <w:t>Ф. 2453</w:t>
      </w:r>
      <w:r w:rsidR="00946A3B">
        <w:rPr>
          <w:rFonts w:ascii="Times New Roman" w:hAnsi="Times New Roman"/>
          <w:sz w:val="28"/>
          <w:szCs w:val="28"/>
        </w:rPr>
        <w:t>. О</w:t>
      </w:r>
      <w:r w:rsidRPr="003D2954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3</w:t>
      </w:r>
      <w:r w:rsidR="00946A3B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</w:t>
      </w:r>
      <w:r w:rsidR="00946A3B">
        <w:rPr>
          <w:rFonts w:ascii="Times New Roman" w:hAnsi="Times New Roman"/>
          <w:sz w:val="28"/>
          <w:szCs w:val="28"/>
        </w:rPr>
        <w:t>Е</w:t>
      </w:r>
      <w:r w:rsidRPr="003D2954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1266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FE1E27" w:rsidRPr="003D2954" w:rsidRDefault="00964C45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964C45">
        <w:rPr>
          <w:rFonts w:ascii="Times New Roman" w:hAnsi="Times New Roman"/>
          <w:sz w:val="28"/>
          <w:szCs w:val="28"/>
        </w:rPr>
        <w:t>Договор</w:t>
      </w:r>
      <w:r w:rsidR="007D7795">
        <w:rPr>
          <w:rFonts w:ascii="Times New Roman" w:hAnsi="Times New Roman"/>
          <w:sz w:val="28"/>
          <w:szCs w:val="28"/>
        </w:rPr>
        <w:t>ы с актерами по картине «Алеко»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 xml:space="preserve">Ф. </w:t>
      </w:r>
      <w:r w:rsidR="00E768C4">
        <w:rPr>
          <w:rFonts w:ascii="Times New Roman" w:hAnsi="Times New Roman"/>
          <w:sz w:val="28"/>
          <w:szCs w:val="28"/>
        </w:rPr>
        <w:t>257</w:t>
      </w:r>
      <w:r w:rsidR="00946A3B">
        <w:rPr>
          <w:rFonts w:ascii="Times New Roman" w:hAnsi="Times New Roman"/>
          <w:sz w:val="28"/>
          <w:szCs w:val="28"/>
        </w:rPr>
        <w:t>.</w:t>
      </w:r>
      <w:r w:rsidR="00E768C4">
        <w:rPr>
          <w:rFonts w:ascii="Times New Roman" w:hAnsi="Times New Roman"/>
          <w:sz w:val="28"/>
          <w:szCs w:val="28"/>
        </w:rPr>
        <w:t xml:space="preserve"> </w:t>
      </w:r>
      <w:r w:rsidR="00946A3B">
        <w:rPr>
          <w:rFonts w:ascii="Times New Roman" w:hAnsi="Times New Roman"/>
          <w:sz w:val="28"/>
          <w:szCs w:val="28"/>
        </w:rPr>
        <w:t>О</w:t>
      </w:r>
      <w:r w:rsidR="00404939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17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>Е</w:t>
      </w:r>
      <w:r w:rsidR="00404939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404939">
        <w:rPr>
          <w:rFonts w:ascii="Times New Roman" w:hAnsi="Times New Roman"/>
          <w:sz w:val="28"/>
          <w:szCs w:val="28"/>
        </w:rPr>
        <w:t xml:space="preserve"> 524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753171" w:rsidRDefault="00B971D2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4C45" w:rsidRPr="00964C45">
        <w:rPr>
          <w:rFonts w:ascii="Times New Roman" w:hAnsi="Times New Roman"/>
          <w:sz w:val="28"/>
          <w:szCs w:val="28"/>
        </w:rPr>
        <w:t>Переписка с МК СССР об орг</w:t>
      </w:r>
      <w:r w:rsidR="007D7795">
        <w:rPr>
          <w:rFonts w:ascii="Times New Roman" w:hAnsi="Times New Roman"/>
          <w:sz w:val="28"/>
          <w:szCs w:val="28"/>
        </w:rPr>
        <w:t>анизации съемок картины «Алеко»</w:t>
      </w:r>
      <w:r w:rsidR="009977BE">
        <w:rPr>
          <w:rFonts w:ascii="Times New Roman" w:hAnsi="Times New Roman"/>
          <w:sz w:val="28"/>
          <w:szCs w:val="28"/>
        </w:rPr>
        <w:t xml:space="preserve">//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404939">
        <w:rPr>
          <w:rFonts w:ascii="Times New Roman" w:hAnsi="Times New Roman"/>
          <w:sz w:val="28"/>
          <w:szCs w:val="28"/>
        </w:rPr>
        <w:t>Ф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404939">
        <w:rPr>
          <w:rFonts w:ascii="Times New Roman" w:hAnsi="Times New Roman"/>
          <w:sz w:val="28"/>
          <w:szCs w:val="28"/>
        </w:rPr>
        <w:t>257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 xml:space="preserve"> О</w:t>
      </w:r>
      <w:r w:rsidR="00404939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404939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533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404939" w:rsidRPr="00995F5C" w:rsidRDefault="00B971D2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66F8" w:rsidRPr="000266F8">
        <w:rPr>
          <w:rFonts w:ascii="Times New Roman" w:hAnsi="Times New Roman"/>
          <w:sz w:val="28"/>
          <w:szCs w:val="28"/>
        </w:rPr>
        <w:t>Производст</w:t>
      </w:r>
      <w:r w:rsidR="00297C6F">
        <w:rPr>
          <w:rFonts w:ascii="Times New Roman" w:hAnsi="Times New Roman"/>
          <w:sz w:val="28"/>
          <w:szCs w:val="28"/>
        </w:rPr>
        <w:t xml:space="preserve">венный отчет </w:t>
      </w:r>
      <w:r w:rsidR="007D7795">
        <w:rPr>
          <w:rFonts w:ascii="Times New Roman" w:hAnsi="Times New Roman"/>
          <w:sz w:val="28"/>
          <w:szCs w:val="28"/>
        </w:rPr>
        <w:t>по картине «Алеко»</w:t>
      </w:r>
      <w:r w:rsidR="00297C6F" w:rsidRPr="00297C6F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Ф. </w:t>
      </w:r>
      <w:r w:rsidR="00404939">
        <w:rPr>
          <w:rFonts w:ascii="Times New Roman" w:hAnsi="Times New Roman"/>
          <w:sz w:val="28"/>
          <w:szCs w:val="28"/>
        </w:rPr>
        <w:t>257</w:t>
      </w:r>
      <w:r w:rsidR="00946A3B">
        <w:rPr>
          <w:rFonts w:ascii="Times New Roman" w:hAnsi="Times New Roman"/>
          <w:sz w:val="28"/>
          <w:szCs w:val="28"/>
        </w:rPr>
        <w:t>. О</w:t>
      </w:r>
      <w:r w:rsidR="00404939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17</w:t>
      </w:r>
      <w:r w:rsidR="00946A3B">
        <w:rPr>
          <w:rFonts w:ascii="Times New Roman" w:hAnsi="Times New Roman"/>
          <w:sz w:val="28"/>
          <w:szCs w:val="28"/>
        </w:rPr>
        <w:t>.</w:t>
      </w:r>
      <w:r w:rsidR="00995F5C">
        <w:rPr>
          <w:rFonts w:ascii="Times New Roman" w:hAnsi="Times New Roman"/>
          <w:sz w:val="28"/>
          <w:szCs w:val="28"/>
        </w:rPr>
        <w:t xml:space="preserve"> </w:t>
      </w:r>
      <w:r w:rsidR="00946A3B" w:rsidRPr="00995F5C">
        <w:rPr>
          <w:rFonts w:ascii="Times New Roman" w:hAnsi="Times New Roman"/>
          <w:sz w:val="28"/>
          <w:szCs w:val="28"/>
        </w:rPr>
        <w:t>Е</w:t>
      </w:r>
      <w:r w:rsidR="00404939" w:rsidRPr="00995F5C">
        <w:rPr>
          <w:rFonts w:ascii="Times New Roman" w:hAnsi="Times New Roman"/>
          <w:sz w:val="28"/>
          <w:szCs w:val="28"/>
        </w:rPr>
        <w:t>д</w:t>
      </w:r>
      <w:r w:rsidR="00946A3B" w:rsidRPr="00995F5C">
        <w:rPr>
          <w:rFonts w:ascii="Times New Roman" w:hAnsi="Times New Roman"/>
          <w:sz w:val="28"/>
          <w:szCs w:val="28"/>
        </w:rPr>
        <w:t>.</w:t>
      </w:r>
      <w:r w:rsidR="00404939" w:rsidRPr="00995F5C">
        <w:rPr>
          <w:rFonts w:ascii="Times New Roman" w:hAnsi="Times New Roman"/>
          <w:sz w:val="28"/>
          <w:szCs w:val="28"/>
        </w:rPr>
        <w:t xml:space="preserve"> хр</w:t>
      </w:r>
      <w:r w:rsidR="00946A3B" w:rsidRPr="00995F5C">
        <w:rPr>
          <w:rFonts w:ascii="Times New Roman" w:hAnsi="Times New Roman"/>
          <w:sz w:val="28"/>
          <w:szCs w:val="28"/>
        </w:rPr>
        <w:t xml:space="preserve">. </w:t>
      </w:r>
      <w:r w:rsidR="00404939" w:rsidRPr="00995F5C">
        <w:rPr>
          <w:rFonts w:ascii="Times New Roman" w:hAnsi="Times New Roman"/>
          <w:sz w:val="28"/>
          <w:szCs w:val="28"/>
        </w:rPr>
        <w:t xml:space="preserve"> 792</w:t>
      </w:r>
      <w:r w:rsidR="00946A3B" w:rsidRPr="00995F5C">
        <w:rPr>
          <w:rFonts w:ascii="Times New Roman" w:hAnsi="Times New Roman"/>
          <w:sz w:val="28"/>
          <w:szCs w:val="28"/>
        </w:rPr>
        <w:t>.</w:t>
      </w:r>
    </w:p>
    <w:p w:rsidR="00404939" w:rsidRDefault="00B971D2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D7795">
        <w:rPr>
          <w:rFonts w:ascii="Times New Roman" w:hAnsi="Times New Roman"/>
          <w:sz w:val="28"/>
          <w:szCs w:val="28"/>
        </w:rPr>
        <w:t>«Алеко»</w:t>
      </w:r>
      <w:r w:rsidR="00404939" w:rsidRPr="00404939">
        <w:rPr>
          <w:rFonts w:ascii="Times New Roman" w:hAnsi="Times New Roman"/>
          <w:sz w:val="28"/>
          <w:szCs w:val="28"/>
        </w:rPr>
        <w:t>. Режиссерский сценарий А. Абрамовой и Г. Рошаль, режиссер С</w:t>
      </w:r>
      <w:r w:rsidR="009F2C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F2C53">
        <w:rPr>
          <w:rFonts w:ascii="Times New Roman" w:hAnsi="Times New Roman"/>
          <w:sz w:val="28"/>
          <w:szCs w:val="28"/>
        </w:rPr>
        <w:t>Сиделев</w:t>
      </w:r>
      <w:proofErr w:type="spellEnd"/>
      <w:r w:rsidR="009F2C5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F2C53">
        <w:rPr>
          <w:rFonts w:ascii="Times New Roman" w:hAnsi="Times New Roman"/>
          <w:sz w:val="28"/>
          <w:szCs w:val="28"/>
        </w:rPr>
        <w:t>Вариант</w:t>
      </w:r>
      <w:proofErr w:type="gramEnd"/>
      <w:r w:rsidR="009F2C53">
        <w:rPr>
          <w:rFonts w:ascii="Times New Roman" w:hAnsi="Times New Roman"/>
          <w:sz w:val="28"/>
          <w:szCs w:val="28"/>
        </w:rPr>
        <w:t xml:space="preserve"> утвержденный</w:t>
      </w:r>
      <w:r w:rsidR="00404939" w:rsidRPr="00404939">
        <w:rPr>
          <w:rFonts w:ascii="Times New Roman" w:hAnsi="Times New Roman"/>
          <w:sz w:val="28"/>
          <w:szCs w:val="28"/>
        </w:rPr>
        <w:t xml:space="preserve"> </w:t>
      </w:r>
      <w:r w:rsidR="009977BE" w:rsidRPr="009977BE">
        <w:rPr>
          <w:rFonts w:ascii="Times New Roman" w:hAnsi="Times New Roman"/>
          <w:sz w:val="28"/>
          <w:szCs w:val="28"/>
        </w:rPr>
        <w:t xml:space="preserve">// </w:t>
      </w:r>
      <w:r w:rsidR="009F2C53">
        <w:rPr>
          <w:rFonts w:ascii="Times New Roman" w:hAnsi="Times New Roman"/>
          <w:sz w:val="28"/>
          <w:szCs w:val="28"/>
        </w:rPr>
        <w:t xml:space="preserve">ЦГАЛИ </w:t>
      </w:r>
      <w:r w:rsidR="00946A3B">
        <w:rPr>
          <w:rFonts w:ascii="Times New Roman" w:hAnsi="Times New Roman"/>
          <w:sz w:val="28"/>
          <w:szCs w:val="28"/>
        </w:rPr>
        <w:t xml:space="preserve">Ф. </w:t>
      </w:r>
      <w:r w:rsidR="00404939">
        <w:rPr>
          <w:rFonts w:ascii="Times New Roman" w:hAnsi="Times New Roman"/>
          <w:sz w:val="28"/>
          <w:szCs w:val="28"/>
        </w:rPr>
        <w:t>257</w:t>
      </w:r>
      <w:r w:rsidR="004D493A">
        <w:rPr>
          <w:rFonts w:ascii="Times New Roman" w:hAnsi="Times New Roman"/>
          <w:sz w:val="28"/>
          <w:szCs w:val="28"/>
        </w:rPr>
        <w:t>.</w:t>
      </w:r>
      <w:r w:rsidR="00946A3B">
        <w:rPr>
          <w:rFonts w:ascii="Times New Roman" w:hAnsi="Times New Roman"/>
          <w:sz w:val="28"/>
          <w:szCs w:val="28"/>
        </w:rPr>
        <w:t xml:space="preserve"> О</w:t>
      </w:r>
      <w:r w:rsidR="00404939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17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>Е</w:t>
      </w:r>
      <w:r w:rsidR="00404939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404939">
        <w:rPr>
          <w:rFonts w:ascii="Times New Roman" w:hAnsi="Times New Roman"/>
          <w:sz w:val="28"/>
          <w:szCs w:val="28"/>
        </w:rPr>
        <w:t xml:space="preserve"> 792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0266F8" w:rsidRDefault="007D7795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«Евгений Онегин»</w:t>
      </w:r>
      <w:r w:rsidR="000266F8" w:rsidRPr="000266F8">
        <w:rPr>
          <w:rFonts w:ascii="Times New Roman" w:hAnsi="Times New Roman"/>
          <w:sz w:val="28"/>
          <w:szCs w:val="28"/>
        </w:rPr>
        <w:t>.</w:t>
      </w:r>
      <w:r w:rsidR="00D90C6B">
        <w:rPr>
          <w:rFonts w:ascii="Times New Roman" w:hAnsi="Times New Roman"/>
          <w:sz w:val="28"/>
          <w:szCs w:val="28"/>
        </w:rPr>
        <w:t xml:space="preserve"> </w:t>
      </w:r>
      <w:r w:rsidR="000266F8" w:rsidRPr="000266F8">
        <w:rPr>
          <w:rFonts w:ascii="Times New Roman" w:hAnsi="Times New Roman"/>
          <w:sz w:val="28"/>
          <w:szCs w:val="28"/>
        </w:rPr>
        <w:t>Режиссерский сценарий А. Иванов</w:t>
      </w:r>
      <w:r w:rsidR="009F2C53">
        <w:rPr>
          <w:rFonts w:ascii="Times New Roman" w:hAnsi="Times New Roman"/>
          <w:sz w:val="28"/>
          <w:szCs w:val="28"/>
        </w:rPr>
        <w:t>ского, Р. Тихомирова. Вариант 1</w:t>
      </w:r>
      <w:r w:rsidR="00CF7F88">
        <w:rPr>
          <w:rFonts w:ascii="Times New Roman" w:hAnsi="Times New Roman"/>
          <w:sz w:val="28"/>
          <w:szCs w:val="28"/>
        </w:rPr>
        <w:t xml:space="preserve"> </w:t>
      </w:r>
      <w:r w:rsidR="009977BE" w:rsidRPr="009977BE">
        <w:rPr>
          <w:rFonts w:ascii="Times New Roman" w:hAnsi="Times New Roman"/>
          <w:sz w:val="28"/>
          <w:szCs w:val="28"/>
        </w:rPr>
        <w:t xml:space="preserve">//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4D493A">
        <w:rPr>
          <w:rFonts w:ascii="Times New Roman" w:hAnsi="Times New Roman"/>
          <w:sz w:val="28"/>
          <w:szCs w:val="28"/>
        </w:rPr>
        <w:t xml:space="preserve"> </w:t>
      </w:r>
      <w:r w:rsidR="000266F8">
        <w:rPr>
          <w:rFonts w:ascii="Times New Roman" w:hAnsi="Times New Roman"/>
          <w:sz w:val="28"/>
          <w:szCs w:val="28"/>
        </w:rPr>
        <w:t>Ф. 257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>О</w:t>
      </w:r>
      <w:r w:rsidR="000266F8">
        <w:rPr>
          <w:rFonts w:ascii="Times New Roman" w:hAnsi="Times New Roman"/>
          <w:sz w:val="28"/>
          <w:szCs w:val="28"/>
        </w:rPr>
        <w:t>п. 17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>Е</w:t>
      </w:r>
      <w:r w:rsidR="000266F8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2076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0266F8" w:rsidRDefault="007D7795" w:rsidP="00B40497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«Евгений Онегин»</w:t>
      </w:r>
      <w:r w:rsidR="00426327" w:rsidRPr="00426327">
        <w:rPr>
          <w:rFonts w:ascii="Times New Roman" w:hAnsi="Times New Roman"/>
          <w:sz w:val="28"/>
          <w:szCs w:val="28"/>
        </w:rPr>
        <w:t>.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426327" w:rsidRPr="00426327">
        <w:rPr>
          <w:rFonts w:ascii="Times New Roman" w:hAnsi="Times New Roman"/>
          <w:sz w:val="28"/>
          <w:szCs w:val="28"/>
        </w:rPr>
        <w:t>Режиссерский сценарий А. Иванов</w:t>
      </w:r>
      <w:r w:rsidR="009F2C53">
        <w:rPr>
          <w:rFonts w:ascii="Times New Roman" w:hAnsi="Times New Roman"/>
          <w:sz w:val="28"/>
          <w:szCs w:val="28"/>
        </w:rPr>
        <w:t>ского, Р. Тихомирова. Вариант 2</w:t>
      </w:r>
      <w:r w:rsidR="00CF7F88">
        <w:rPr>
          <w:rFonts w:ascii="Times New Roman" w:hAnsi="Times New Roman"/>
          <w:sz w:val="28"/>
          <w:szCs w:val="28"/>
        </w:rPr>
        <w:t xml:space="preserve"> </w:t>
      </w:r>
      <w:r w:rsidR="009977BE" w:rsidRPr="009977BE">
        <w:rPr>
          <w:rFonts w:ascii="Times New Roman" w:hAnsi="Times New Roman"/>
          <w:sz w:val="28"/>
          <w:szCs w:val="28"/>
        </w:rPr>
        <w:t xml:space="preserve">//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4D493A">
        <w:rPr>
          <w:rFonts w:ascii="Times New Roman" w:hAnsi="Times New Roman"/>
          <w:sz w:val="28"/>
          <w:szCs w:val="28"/>
        </w:rPr>
        <w:t xml:space="preserve"> </w:t>
      </w:r>
      <w:r w:rsidR="000266F8">
        <w:rPr>
          <w:rFonts w:ascii="Times New Roman" w:hAnsi="Times New Roman"/>
          <w:sz w:val="28"/>
          <w:szCs w:val="28"/>
        </w:rPr>
        <w:t>Ф. 257</w:t>
      </w:r>
      <w:r w:rsidR="004D493A">
        <w:rPr>
          <w:rFonts w:ascii="Times New Roman" w:hAnsi="Times New Roman"/>
          <w:sz w:val="28"/>
          <w:szCs w:val="28"/>
        </w:rPr>
        <w:t>.</w:t>
      </w:r>
      <w:r w:rsidR="00946A3B">
        <w:rPr>
          <w:rFonts w:ascii="Times New Roman" w:hAnsi="Times New Roman"/>
          <w:sz w:val="28"/>
          <w:szCs w:val="28"/>
        </w:rPr>
        <w:t>О</w:t>
      </w:r>
      <w:r w:rsidR="000266F8">
        <w:rPr>
          <w:rFonts w:ascii="Times New Roman" w:hAnsi="Times New Roman"/>
          <w:sz w:val="28"/>
          <w:szCs w:val="28"/>
        </w:rPr>
        <w:t>п.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0266F8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2077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0266F8" w:rsidRDefault="00B971D2" w:rsidP="00B4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297C6F">
        <w:rPr>
          <w:rFonts w:ascii="Times New Roman" w:hAnsi="Times New Roman"/>
          <w:sz w:val="28"/>
          <w:szCs w:val="28"/>
        </w:rPr>
        <w:t xml:space="preserve"> </w:t>
      </w:r>
      <w:r w:rsidR="00426327" w:rsidRPr="00426327">
        <w:rPr>
          <w:rFonts w:ascii="Times New Roman" w:hAnsi="Times New Roman"/>
          <w:sz w:val="28"/>
          <w:szCs w:val="28"/>
        </w:rPr>
        <w:t>Производственный от</w:t>
      </w:r>
      <w:r w:rsidR="007D7795">
        <w:rPr>
          <w:rFonts w:ascii="Times New Roman" w:hAnsi="Times New Roman"/>
          <w:sz w:val="28"/>
          <w:szCs w:val="28"/>
        </w:rPr>
        <w:t>чет по картине «Евгений Онегин»</w:t>
      </w:r>
      <w:r w:rsidR="009977BE" w:rsidRPr="009977BE">
        <w:rPr>
          <w:rFonts w:ascii="Times New Roman" w:hAnsi="Times New Roman"/>
          <w:sz w:val="28"/>
          <w:szCs w:val="28"/>
        </w:rPr>
        <w:t xml:space="preserve">// </w:t>
      </w:r>
      <w:r w:rsidR="009F2C53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0266F8">
        <w:rPr>
          <w:rFonts w:ascii="Times New Roman" w:hAnsi="Times New Roman"/>
          <w:sz w:val="28"/>
          <w:szCs w:val="28"/>
        </w:rPr>
        <w:t>Ф. 257</w:t>
      </w:r>
      <w:r w:rsidR="00946A3B">
        <w:rPr>
          <w:rFonts w:ascii="Times New Roman" w:hAnsi="Times New Roman"/>
          <w:sz w:val="28"/>
          <w:szCs w:val="28"/>
        </w:rPr>
        <w:t>. О</w:t>
      </w:r>
      <w:r w:rsidR="000266F8">
        <w:rPr>
          <w:rFonts w:ascii="Times New Roman" w:hAnsi="Times New Roman"/>
          <w:sz w:val="28"/>
          <w:szCs w:val="28"/>
        </w:rPr>
        <w:t>п.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0266F8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2298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0266F8" w:rsidRDefault="00B971D2" w:rsidP="00B4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7D7795">
        <w:rPr>
          <w:rFonts w:ascii="Times New Roman" w:hAnsi="Times New Roman"/>
          <w:sz w:val="28"/>
          <w:szCs w:val="28"/>
        </w:rPr>
        <w:t>«</w:t>
      </w:r>
      <w:r w:rsidR="00297C6F" w:rsidRPr="00297C6F">
        <w:rPr>
          <w:rFonts w:ascii="Times New Roman" w:hAnsi="Times New Roman"/>
          <w:sz w:val="28"/>
          <w:szCs w:val="28"/>
        </w:rPr>
        <w:t>Князь Игорь</w:t>
      </w:r>
      <w:r w:rsidR="007D7795">
        <w:rPr>
          <w:rFonts w:ascii="Times New Roman" w:hAnsi="Times New Roman"/>
          <w:sz w:val="28"/>
          <w:szCs w:val="28"/>
        </w:rPr>
        <w:t>»</w:t>
      </w:r>
      <w:r w:rsidR="00297C6F" w:rsidRPr="00297C6F">
        <w:rPr>
          <w:rFonts w:ascii="Times New Roman" w:hAnsi="Times New Roman"/>
          <w:sz w:val="28"/>
          <w:szCs w:val="28"/>
        </w:rPr>
        <w:t>. Сценарий И. Гликмана, Р. Тихомирова (по опере А.П. Бородина). Вариант 1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9977BE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9F2C53">
        <w:rPr>
          <w:rFonts w:ascii="Times New Roman" w:hAnsi="Times New Roman"/>
          <w:sz w:val="28"/>
          <w:szCs w:val="28"/>
        </w:rPr>
        <w:t>ЦГАЛИ.</w:t>
      </w:r>
      <w:r w:rsidR="004D493A">
        <w:rPr>
          <w:rFonts w:ascii="Times New Roman" w:hAnsi="Times New Roman"/>
          <w:sz w:val="28"/>
          <w:szCs w:val="28"/>
        </w:rPr>
        <w:t xml:space="preserve"> </w:t>
      </w:r>
      <w:r w:rsidR="000266F8">
        <w:rPr>
          <w:rFonts w:ascii="Times New Roman" w:hAnsi="Times New Roman"/>
          <w:sz w:val="28"/>
          <w:szCs w:val="28"/>
        </w:rPr>
        <w:t>Ф.</w:t>
      </w:r>
      <w:r w:rsidR="00297C6F">
        <w:rPr>
          <w:rFonts w:ascii="Times New Roman" w:hAnsi="Times New Roman"/>
          <w:sz w:val="28"/>
          <w:szCs w:val="28"/>
        </w:rPr>
        <w:t xml:space="preserve"> 257</w:t>
      </w:r>
      <w:r w:rsidR="004D493A">
        <w:rPr>
          <w:rFonts w:ascii="Times New Roman" w:hAnsi="Times New Roman"/>
          <w:sz w:val="28"/>
          <w:szCs w:val="28"/>
        </w:rPr>
        <w:t>.</w:t>
      </w:r>
      <w:r w:rsidR="00946A3B">
        <w:rPr>
          <w:rFonts w:ascii="Times New Roman" w:hAnsi="Times New Roman"/>
          <w:sz w:val="28"/>
          <w:szCs w:val="28"/>
        </w:rPr>
        <w:t xml:space="preserve"> О</w:t>
      </w:r>
      <w:r w:rsidR="00297C6F">
        <w:rPr>
          <w:rFonts w:ascii="Times New Roman" w:hAnsi="Times New Roman"/>
          <w:sz w:val="28"/>
          <w:szCs w:val="28"/>
        </w:rPr>
        <w:t>п. 18</w:t>
      </w:r>
      <w:r w:rsidR="004D493A">
        <w:rPr>
          <w:rFonts w:ascii="Times New Roman" w:hAnsi="Times New Roman"/>
          <w:sz w:val="28"/>
          <w:szCs w:val="28"/>
        </w:rPr>
        <w:t xml:space="preserve">. </w:t>
      </w:r>
      <w:r w:rsidR="00946A3B">
        <w:rPr>
          <w:rFonts w:ascii="Times New Roman" w:hAnsi="Times New Roman"/>
          <w:sz w:val="28"/>
          <w:szCs w:val="28"/>
        </w:rPr>
        <w:t>Е</w:t>
      </w:r>
      <w:r w:rsidR="000266F8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2385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0266F8" w:rsidRDefault="00B971D2" w:rsidP="00B4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7D7795">
        <w:rPr>
          <w:rFonts w:ascii="Times New Roman" w:hAnsi="Times New Roman"/>
          <w:sz w:val="28"/>
          <w:szCs w:val="28"/>
        </w:rPr>
        <w:t>«</w:t>
      </w:r>
      <w:r w:rsidR="00297C6F" w:rsidRPr="00297C6F">
        <w:rPr>
          <w:rFonts w:ascii="Times New Roman" w:hAnsi="Times New Roman"/>
          <w:sz w:val="28"/>
          <w:szCs w:val="28"/>
        </w:rPr>
        <w:t>Князь Игорь</w:t>
      </w:r>
      <w:r w:rsidR="007D7795">
        <w:rPr>
          <w:rFonts w:ascii="Times New Roman" w:hAnsi="Times New Roman"/>
          <w:sz w:val="28"/>
          <w:szCs w:val="28"/>
        </w:rPr>
        <w:t>»</w:t>
      </w:r>
      <w:r w:rsidR="00297C6F" w:rsidRPr="00297C6F">
        <w:rPr>
          <w:rFonts w:ascii="Times New Roman" w:hAnsi="Times New Roman"/>
          <w:sz w:val="28"/>
          <w:szCs w:val="28"/>
        </w:rPr>
        <w:t>. Режиссерская разработка Р. Тихомирова по сценарию И. Гликмана, Р. Тихомирова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9977BE">
        <w:rPr>
          <w:rFonts w:ascii="Times New Roman" w:hAnsi="Times New Roman"/>
          <w:sz w:val="28"/>
          <w:szCs w:val="28"/>
        </w:rPr>
        <w:t xml:space="preserve">// </w:t>
      </w:r>
      <w:r w:rsidR="007F6719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297C6F">
        <w:rPr>
          <w:rFonts w:ascii="Times New Roman" w:hAnsi="Times New Roman"/>
          <w:sz w:val="28"/>
          <w:szCs w:val="28"/>
        </w:rPr>
        <w:t>Ф. 257</w:t>
      </w:r>
      <w:r w:rsidR="00946A3B">
        <w:rPr>
          <w:rFonts w:ascii="Times New Roman" w:hAnsi="Times New Roman"/>
          <w:sz w:val="28"/>
          <w:szCs w:val="28"/>
        </w:rPr>
        <w:t>. О</w:t>
      </w:r>
      <w:r w:rsidR="00297C6F">
        <w:rPr>
          <w:rFonts w:ascii="Times New Roman" w:hAnsi="Times New Roman"/>
          <w:sz w:val="28"/>
          <w:szCs w:val="28"/>
        </w:rPr>
        <w:t>п. 18</w:t>
      </w:r>
      <w:r w:rsidR="00946A3B">
        <w:rPr>
          <w:rFonts w:ascii="Times New Roman" w:hAnsi="Times New Roman"/>
          <w:sz w:val="28"/>
          <w:szCs w:val="28"/>
        </w:rPr>
        <w:t>. Е</w:t>
      </w:r>
      <w:r w:rsidR="000266F8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0266F8">
        <w:rPr>
          <w:rFonts w:ascii="Times New Roman" w:hAnsi="Times New Roman"/>
          <w:sz w:val="28"/>
          <w:szCs w:val="28"/>
        </w:rPr>
        <w:t xml:space="preserve"> 2387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297C6F" w:rsidRDefault="00CD2F2E" w:rsidP="00B40497">
      <w:pPr>
        <w:spacing w:after="306" w:line="30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97C6F">
        <w:rPr>
          <w:rFonts w:ascii="Times New Roman" w:hAnsi="Times New Roman"/>
          <w:sz w:val="28"/>
          <w:szCs w:val="28"/>
        </w:rPr>
        <w:t xml:space="preserve">. </w:t>
      </w:r>
      <w:r w:rsidR="00AB6C3B">
        <w:rPr>
          <w:rFonts w:ascii="Times New Roman" w:hAnsi="Times New Roman"/>
          <w:sz w:val="28"/>
          <w:szCs w:val="28"/>
        </w:rPr>
        <w:t>Дело по подготовке сценария «Пиковая дама»</w:t>
      </w:r>
      <w:r w:rsidR="00297C6F" w:rsidRPr="00297C6F">
        <w:rPr>
          <w:rFonts w:ascii="Times New Roman" w:hAnsi="Times New Roman"/>
          <w:sz w:val="28"/>
          <w:szCs w:val="28"/>
        </w:rPr>
        <w:t xml:space="preserve"> по опере П. Чайковского /авторы </w:t>
      </w:r>
      <w:proofErr w:type="spellStart"/>
      <w:r w:rsidR="00297C6F" w:rsidRPr="00297C6F">
        <w:rPr>
          <w:rFonts w:ascii="Times New Roman" w:hAnsi="Times New Roman"/>
          <w:sz w:val="28"/>
          <w:szCs w:val="28"/>
        </w:rPr>
        <w:t>Вейсбре</w:t>
      </w:r>
      <w:r w:rsidR="00297C6F">
        <w:rPr>
          <w:rFonts w:ascii="Times New Roman" w:hAnsi="Times New Roman"/>
          <w:sz w:val="28"/>
          <w:szCs w:val="28"/>
        </w:rPr>
        <w:t>м</w:t>
      </w:r>
      <w:proofErr w:type="spellEnd"/>
      <w:r w:rsidR="00297C6F">
        <w:rPr>
          <w:rFonts w:ascii="Times New Roman" w:hAnsi="Times New Roman"/>
          <w:sz w:val="28"/>
          <w:szCs w:val="28"/>
        </w:rPr>
        <w:t xml:space="preserve">, Р. Тихомиров, Б. </w:t>
      </w:r>
      <w:proofErr w:type="spellStart"/>
      <w:r w:rsidR="00297C6F">
        <w:rPr>
          <w:rFonts w:ascii="Times New Roman" w:hAnsi="Times New Roman"/>
          <w:sz w:val="28"/>
          <w:szCs w:val="28"/>
        </w:rPr>
        <w:t>Ярустовский</w:t>
      </w:r>
      <w:proofErr w:type="spellEnd"/>
      <w:r w:rsidR="00297C6F">
        <w:rPr>
          <w:rFonts w:ascii="Times New Roman" w:hAnsi="Times New Roman"/>
          <w:sz w:val="28"/>
          <w:szCs w:val="28"/>
        </w:rPr>
        <w:t xml:space="preserve"> </w:t>
      </w:r>
      <w:r w:rsidR="009977BE">
        <w:rPr>
          <w:rFonts w:ascii="Times New Roman" w:hAnsi="Times New Roman"/>
          <w:sz w:val="28"/>
          <w:szCs w:val="28"/>
        </w:rPr>
        <w:t>//</w:t>
      </w:r>
      <w:r w:rsidR="009977BE" w:rsidRPr="009977BE">
        <w:rPr>
          <w:rFonts w:ascii="Times New Roman" w:hAnsi="Times New Roman"/>
          <w:sz w:val="28"/>
          <w:szCs w:val="28"/>
        </w:rPr>
        <w:t xml:space="preserve"> </w:t>
      </w:r>
      <w:r w:rsidR="007F6719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 </w:t>
      </w:r>
      <w:r w:rsidR="00297C6F">
        <w:rPr>
          <w:rFonts w:ascii="Times New Roman" w:hAnsi="Times New Roman"/>
          <w:sz w:val="28"/>
          <w:szCs w:val="28"/>
        </w:rPr>
        <w:t>Ф. 257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</w:t>
      </w:r>
      <w:r w:rsidR="00946A3B">
        <w:rPr>
          <w:rFonts w:ascii="Times New Roman" w:hAnsi="Times New Roman"/>
          <w:sz w:val="28"/>
          <w:szCs w:val="28"/>
        </w:rPr>
        <w:t>О</w:t>
      </w:r>
      <w:r w:rsidR="00297C6F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297C6F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2883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297C6F" w:rsidRPr="00297C6F" w:rsidRDefault="00CD2F2E" w:rsidP="00B40497">
      <w:pPr>
        <w:spacing w:after="306" w:line="306" w:lineRule="atLeast"/>
        <w:jc w:val="both"/>
        <w:rPr>
          <w:rFonts w:ascii="Arial" w:hAnsi="Arial" w:cs="Arial"/>
          <w:color w:val="505050"/>
          <w:sz w:val="25"/>
          <w:szCs w:val="25"/>
        </w:rPr>
      </w:pPr>
      <w:r>
        <w:rPr>
          <w:rFonts w:ascii="Times New Roman" w:hAnsi="Times New Roman"/>
          <w:sz w:val="28"/>
          <w:szCs w:val="28"/>
        </w:rPr>
        <w:t>29</w:t>
      </w:r>
      <w:r w:rsidR="00297C6F">
        <w:rPr>
          <w:rFonts w:ascii="Times New Roman" w:hAnsi="Times New Roman"/>
          <w:sz w:val="28"/>
          <w:szCs w:val="28"/>
        </w:rPr>
        <w:t xml:space="preserve">. </w:t>
      </w:r>
      <w:r w:rsidR="007D7795">
        <w:rPr>
          <w:rFonts w:ascii="Times New Roman" w:hAnsi="Times New Roman"/>
          <w:sz w:val="28"/>
          <w:szCs w:val="28"/>
        </w:rPr>
        <w:t>«Пиковая дама»</w:t>
      </w:r>
      <w:r w:rsidR="00297C6F" w:rsidRPr="00297C6F">
        <w:rPr>
          <w:rFonts w:ascii="Times New Roman" w:hAnsi="Times New Roman"/>
          <w:sz w:val="28"/>
          <w:szCs w:val="28"/>
        </w:rPr>
        <w:t>. Режиссерский сценарий Р. Тих</w:t>
      </w:r>
      <w:r w:rsidR="007F6719">
        <w:rPr>
          <w:rFonts w:ascii="Times New Roman" w:hAnsi="Times New Roman"/>
          <w:sz w:val="28"/>
          <w:szCs w:val="28"/>
        </w:rPr>
        <w:t>омирова по опере П. Чайковского</w:t>
      </w:r>
      <w:r w:rsidR="007F6719" w:rsidRPr="007F6719">
        <w:rPr>
          <w:rFonts w:ascii="Times New Roman" w:hAnsi="Times New Roman"/>
          <w:sz w:val="28"/>
          <w:szCs w:val="28"/>
        </w:rPr>
        <w:t xml:space="preserve"> </w:t>
      </w:r>
      <w:r w:rsidR="009977BE">
        <w:rPr>
          <w:rFonts w:ascii="Times New Roman" w:hAnsi="Times New Roman"/>
          <w:sz w:val="28"/>
          <w:szCs w:val="28"/>
        </w:rPr>
        <w:t>//</w:t>
      </w:r>
      <w:r w:rsidR="00297C6F">
        <w:rPr>
          <w:rFonts w:ascii="Times New Roman" w:hAnsi="Times New Roman"/>
          <w:sz w:val="28"/>
          <w:szCs w:val="28"/>
        </w:rPr>
        <w:t xml:space="preserve"> </w:t>
      </w:r>
      <w:r w:rsidR="007F6719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297C6F">
        <w:rPr>
          <w:rFonts w:ascii="Times New Roman" w:hAnsi="Times New Roman"/>
          <w:sz w:val="28"/>
          <w:szCs w:val="28"/>
        </w:rPr>
        <w:t>Ф. 257</w:t>
      </w:r>
      <w:r w:rsidR="00946A3B">
        <w:rPr>
          <w:rFonts w:ascii="Times New Roman" w:hAnsi="Times New Roman"/>
          <w:sz w:val="28"/>
          <w:szCs w:val="28"/>
        </w:rPr>
        <w:t>. О</w:t>
      </w:r>
      <w:r w:rsidR="00297C6F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297C6F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2970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297C6F" w:rsidRDefault="00CD2F2E" w:rsidP="00B40497">
      <w:pPr>
        <w:spacing w:after="306" w:line="30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97C6F">
        <w:rPr>
          <w:rFonts w:ascii="Times New Roman" w:hAnsi="Times New Roman"/>
          <w:sz w:val="28"/>
          <w:szCs w:val="28"/>
        </w:rPr>
        <w:t xml:space="preserve">. </w:t>
      </w:r>
      <w:r w:rsidR="00297C6F" w:rsidRPr="00297C6F">
        <w:rPr>
          <w:rFonts w:ascii="Times New Roman" w:hAnsi="Times New Roman"/>
          <w:sz w:val="28"/>
          <w:szCs w:val="28"/>
        </w:rPr>
        <w:t>Переписка с актерами о</w:t>
      </w:r>
      <w:r w:rsidR="007D7795">
        <w:rPr>
          <w:rFonts w:ascii="Times New Roman" w:hAnsi="Times New Roman"/>
          <w:sz w:val="28"/>
          <w:szCs w:val="28"/>
        </w:rPr>
        <w:t xml:space="preserve"> съемках картины «Пиковая дама»</w:t>
      </w:r>
      <w:r w:rsidR="00946A3B">
        <w:rPr>
          <w:rFonts w:ascii="Times New Roman" w:hAnsi="Times New Roman"/>
          <w:sz w:val="28"/>
          <w:szCs w:val="28"/>
        </w:rPr>
        <w:t xml:space="preserve"> </w:t>
      </w:r>
      <w:r w:rsidR="009977BE">
        <w:rPr>
          <w:rFonts w:ascii="Times New Roman" w:hAnsi="Times New Roman"/>
          <w:sz w:val="28"/>
          <w:szCs w:val="28"/>
        </w:rPr>
        <w:t>//</w:t>
      </w:r>
      <w:r w:rsidR="00297C6F">
        <w:rPr>
          <w:rFonts w:ascii="Times New Roman" w:hAnsi="Times New Roman"/>
          <w:sz w:val="28"/>
          <w:szCs w:val="28"/>
        </w:rPr>
        <w:t xml:space="preserve"> </w:t>
      </w:r>
      <w:r w:rsidR="007F6719">
        <w:rPr>
          <w:rFonts w:ascii="Times New Roman" w:hAnsi="Times New Roman"/>
          <w:sz w:val="28"/>
          <w:szCs w:val="28"/>
        </w:rPr>
        <w:t>ЦГАЛИ</w:t>
      </w:r>
      <w:r w:rsidR="00946A3B">
        <w:rPr>
          <w:rFonts w:ascii="Times New Roman" w:hAnsi="Times New Roman"/>
          <w:sz w:val="28"/>
          <w:szCs w:val="28"/>
        </w:rPr>
        <w:t xml:space="preserve">. </w:t>
      </w:r>
      <w:r w:rsidR="00297C6F">
        <w:rPr>
          <w:rFonts w:ascii="Times New Roman" w:hAnsi="Times New Roman"/>
          <w:sz w:val="28"/>
          <w:szCs w:val="28"/>
        </w:rPr>
        <w:t>Ф. 257</w:t>
      </w:r>
      <w:r w:rsidR="00946A3B">
        <w:rPr>
          <w:rFonts w:ascii="Times New Roman" w:hAnsi="Times New Roman"/>
          <w:sz w:val="28"/>
          <w:szCs w:val="28"/>
        </w:rPr>
        <w:t>. О</w:t>
      </w:r>
      <w:r w:rsidR="00297C6F">
        <w:rPr>
          <w:rFonts w:ascii="Times New Roman" w:hAnsi="Times New Roman"/>
          <w:sz w:val="28"/>
          <w:szCs w:val="28"/>
        </w:rPr>
        <w:t>п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17</w:t>
      </w:r>
      <w:r w:rsidR="00946A3B">
        <w:rPr>
          <w:rFonts w:ascii="Times New Roman" w:hAnsi="Times New Roman"/>
          <w:sz w:val="28"/>
          <w:szCs w:val="28"/>
        </w:rPr>
        <w:t>. Е</w:t>
      </w:r>
      <w:r w:rsidR="00297C6F">
        <w:rPr>
          <w:rFonts w:ascii="Times New Roman" w:hAnsi="Times New Roman"/>
          <w:sz w:val="28"/>
          <w:szCs w:val="28"/>
        </w:rPr>
        <w:t>д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хр</w:t>
      </w:r>
      <w:r w:rsidR="00946A3B">
        <w:rPr>
          <w:rFonts w:ascii="Times New Roman" w:hAnsi="Times New Roman"/>
          <w:sz w:val="28"/>
          <w:szCs w:val="28"/>
        </w:rPr>
        <w:t>.</w:t>
      </w:r>
      <w:r w:rsidR="00297C6F">
        <w:rPr>
          <w:rFonts w:ascii="Times New Roman" w:hAnsi="Times New Roman"/>
          <w:sz w:val="28"/>
          <w:szCs w:val="28"/>
        </w:rPr>
        <w:t xml:space="preserve"> 3140</w:t>
      </w:r>
      <w:r w:rsidR="00946A3B">
        <w:rPr>
          <w:rFonts w:ascii="Times New Roman" w:hAnsi="Times New Roman"/>
          <w:sz w:val="28"/>
          <w:szCs w:val="28"/>
        </w:rPr>
        <w:t>.</w:t>
      </w:r>
    </w:p>
    <w:p w:rsidR="007D7795" w:rsidRPr="00297C6F" w:rsidRDefault="007D7795" w:rsidP="00B40497">
      <w:pPr>
        <w:spacing w:after="306" w:line="306" w:lineRule="atLeast"/>
        <w:jc w:val="both"/>
        <w:rPr>
          <w:rFonts w:ascii="Arial" w:hAnsi="Arial" w:cs="Arial"/>
          <w:color w:val="505050"/>
          <w:sz w:val="25"/>
          <w:szCs w:val="25"/>
        </w:rPr>
      </w:pPr>
    </w:p>
    <w:p w:rsidR="00336549" w:rsidRPr="005361B8" w:rsidRDefault="007F6719" w:rsidP="00B40497">
      <w:pPr>
        <w:spacing w:after="306" w:line="30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it-IT"/>
        </w:rPr>
        <w:t>II</w:t>
      </w:r>
      <w:r w:rsidRPr="007F6719">
        <w:rPr>
          <w:rFonts w:ascii="Times New Roman" w:hAnsi="Times New Roman"/>
          <w:sz w:val="28"/>
          <w:szCs w:val="28"/>
        </w:rPr>
        <w:t>.</w:t>
      </w:r>
      <w:r w:rsidRPr="00995F5C">
        <w:rPr>
          <w:rFonts w:ascii="Times New Roman" w:hAnsi="Times New Roman"/>
          <w:sz w:val="28"/>
          <w:szCs w:val="28"/>
        </w:rPr>
        <w:t xml:space="preserve">    </w:t>
      </w:r>
      <w:r w:rsidRPr="007F67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ЛИТЕРАТУРА</w:t>
      </w:r>
    </w:p>
    <w:p w:rsidR="00336549" w:rsidRP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 20 режиссерских биографий</w:t>
      </w:r>
      <w:r w:rsidRPr="007E154F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7E154F">
        <w:rPr>
          <w:rFonts w:ascii="Times New Roman" w:hAnsi="Times New Roman"/>
          <w:sz w:val="28"/>
          <w:szCs w:val="28"/>
          <w:shd w:val="clear" w:color="auto" w:fill="FFFFFF"/>
        </w:rPr>
        <w:t>/ред. И. Н. Владимирцева</w:t>
      </w:r>
      <w:r w:rsidRPr="004D493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D493A">
        <w:rPr>
          <w:rFonts w:ascii="Times New Roman" w:hAnsi="Times New Roman"/>
          <w:sz w:val="28"/>
          <w:szCs w:val="28"/>
        </w:rPr>
        <w:t xml:space="preserve"> </w:t>
      </w:r>
      <w:r w:rsidRPr="004D493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7E154F">
        <w:rPr>
          <w:rFonts w:ascii="Times New Roman" w:hAnsi="Times New Roman"/>
          <w:sz w:val="28"/>
          <w:szCs w:val="28"/>
        </w:rPr>
        <w:t xml:space="preserve">М.: Искусство, 1971 г. </w:t>
      </w:r>
      <w:r w:rsidRPr="004D493A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7E154F">
        <w:rPr>
          <w:rFonts w:ascii="Times New Roman" w:hAnsi="Times New Roman"/>
          <w:sz w:val="28"/>
          <w:szCs w:val="28"/>
        </w:rPr>
        <w:t xml:space="preserve">390 </w:t>
      </w:r>
      <w:proofErr w:type="gramStart"/>
      <w:r w:rsidRPr="007E154F">
        <w:rPr>
          <w:rFonts w:ascii="Times New Roman" w:hAnsi="Times New Roman"/>
          <w:sz w:val="28"/>
          <w:szCs w:val="28"/>
        </w:rPr>
        <w:t>с</w:t>
      </w:r>
      <w:proofErr w:type="gramEnd"/>
      <w:r w:rsidRPr="007E154F"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65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241D">
        <w:rPr>
          <w:rFonts w:ascii="Times New Roman" w:hAnsi="Times New Roman"/>
          <w:sz w:val="28"/>
          <w:szCs w:val="28"/>
        </w:rPr>
        <w:t>Балаш</w:t>
      </w:r>
      <w:proofErr w:type="spellEnd"/>
      <w:r w:rsidRPr="00DE241D">
        <w:rPr>
          <w:rFonts w:ascii="Times New Roman" w:hAnsi="Times New Roman"/>
          <w:sz w:val="28"/>
          <w:szCs w:val="28"/>
        </w:rPr>
        <w:t>, Б. Жанров</w:t>
      </w:r>
      <w:r>
        <w:rPr>
          <w:rFonts w:ascii="Times New Roman" w:hAnsi="Times New Roman"/>
          <w:sz w:val="28"/>
          <w:szCs w:val="28"/>
        </w:rPr>
        <w:t>ые проблемы музыкального фильма// Искусство кино</w:t>
      </w:r>
      <w:r w:rsidR="001D4D56">
        <w:rPr>
          <w:rFonts w:ascii="Times New Roman" w:hAnsi="Times New Roman"/>
          <w:sz w:val="28"/>
          <w:szCs w:val="28"/>
        </w:rPr>
        <w:t>.</w:t>
      </w:r>
      <w:r w:rsidR="008E506B">
        <w:rPr>
          <w:rFonts w:ascii="Times New Roman" w:hAnsi="Times New Roman"/>
          <w:sz w:val="28"/>
          <w:szCs w:val="28"/>
        </w:rPr>
        <w:t xml:space="preserve"> </w:t>
      </w:r>
      <w:r w:rsidR="008E506B" w:rsidRPr="00DF2254">
        <w:rPr>
          <w:rFonts w:ascii="Times New Roman" w:hAnsi="Times New Roman"/>
          <w:sz w:val="28"/>
          <w:szCs w:val="28"/>
          <w:shd w:val="clear" w:color="auto" w:fill="FFFFFF"/>
        </w:rPr>
        <w:t>— 1940. —</w:t>
      </w:r>
      <w:r w:rsidR="00ED2E21" w:rsidRPr="001D4D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506B" w:rsidRPr="00DF2254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DF2254" w:rsidRPr="00DF2254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8E506B" w:rsidRPr="00DF2254">
        <w:rPr>
          <w:rFonts w:ascii="Times New Roman" w:hAnsi="Times New Roman"/>
          <w:sz w:val="28"/>
          <w:szCs w:val="28"/>
          <w:shd w:val="clear" w:color="auto" w:fill="FFFFFF"/>
        </w:rPr>
        <w:t>. —</w:t>
      </w:r>
      <w:r w:rsidR="00C656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2254" w:rsidRPr="00DF2254">
        <w:rPr>
          <w:rFonts w:ascii="Times New Roman" w:hAnsi="Times New Roman"/>
          <w:sz w:val="28"/>
          <w:szCs w:val="28"/>
          <w:shd w:val="clear" w:color="auto" w:fill="FFFFFF"/>
        </w:rPr>
        <w:t>С. 44-51.</w:t>
      </w:r>
    </w:p>
    <w:p w:rsidR="00336549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Вера</w:t>
      </w:r>
      <w:r w:rsidRPr="007D7795"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Строева</w:t>
      </w:r>
      <w:r w:rsidR="007D7795">
        <w:rPr>
          <w:rFonts w:ascii="Times New Roman" w:hAnsi="Times New Roman"/>
          <w:sz w:val="28"/>
          <w:szCs w:val="28"/>
        </w:rPr>
        <w:t xml:space="preserve"> </w:t>
      </w:r>
      <w:r w:rsidR="001D4D56">
        <w:rPr>
          <w:rFonts w:ascii="Times New Roman" w:hAnsi="Times New Roman"/>
          <w:sz w:val="28"/>
          <w:szCs w:val="28"/>
        </w:rPr>
        <w:t>//</w:t>
      </w:r>
      <w:r w:rsidR="007D7795">
        <w:rPr>
          <w:rFonts w:ascii="Times New Roman" w:hAnsi="Times New Roman"/>
          <w:sz w:val="28"/>
          <w:szCs w:val="28"/>
        </w:rPr>
        <w:t>Музыкальная жизнь.</w:t>
      </w:r>
      <w:r w:rsidR="008A4821" w:rsidRPr="008A48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A48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7D7795">
        <w:rPr>
          <w:rFonts w:ascii="Times New Roman" w:hAnsi="Times New Roman"/>
          <w:sz w:val="28"/>
          <w:szCs w:val="28"/>
        </w:rPr>
        <w:t xml:space="preserve"> 1992. </w:t>
      </w:r>
      <w:r w:rsidR="008A48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D2E21" w:rsidRPr="00ED2E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№</w:t>
      </w:r>
      <w:r w:rsidR="00486CE9">
        <w:rPr>
          <w:rFonts w:ascii="Times New Roman" w:hAnsi="Times New Roman"/>
          <w:sz w:val="28"/>
          <w:szCs w:val="28"/>
        </w:rPr>
        <w:t>8</w:t>
      </w:r>
      <w:r w:rsidRPr="003D2954">
        <w:rPr>
          <w:rFonts w:ascii="Times New Roman" w:hAnsi="Times New Roman"/>
          <w:sz w:val="28"/>
          <w:szCs w:val="28"/>
        </w:rPr>
        <w:t xml:space="preserve">. </w:t>
      </w:r>
      <w:r w:rsidR="008A48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С. 45</w:t>
      </w:r>
      <w:r w:rsidR="008E506B">
        <w:rPr>
          <w:rFonts w:ascii="Times New Roman" w:hAnsi="Times New Roman"/>
          <w:sz w:val="28"/>
          <w:szCs w:val="28"/>
        </w:rPr>
        <w:t>.</w:t>
      </w:r>
    </w:p>
    <w:p w:rsidR="00C65670" w:rsidRDefault="00C65670" w:rsidP="00B40497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</w:p>
    <w:p w:rsidR="00C65670" w:rsidRDefault="00C65670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65670">
        <w:rPr>
          <w:rFonts w:ascii="Times New Roman" w:hAnsi="Times New Roman"/>
          <w:sz w:val="28"/>
          <w:szCs w:val="28"/>
        </w:rPr>
        <w:t>Власова, Е. С. Советское музыкальное искусство сталинского периода: борьба агитацио</w:t>
      </w:r>
      <w:r w:rsidR="00963C9F">
        <w:rPr>
          <w:rFonts w:ascii="Times New Roman" w:hAnsi="Times New Roman"/>
          <w:sz w:val="28"/>
          <w:szCs w:val="28"/>
        </w:rPr>
        <w:t>нной и художественной концепций</w:t>
      </w:r>
      <w:r w:rsidRPr="00C65670">
        <w:rPr>
          <w:rFonts w:ascii="Times New Roman" w:hAnsi="Times New Roman"/>
          <w:sz w:val="28"/>
          <w:szCs w:val="28"/>
        </w:rPr>
        <w:t xml:space="preserve">: диссертация ... доктора искусствоведения. - Москва, 2010.- 728 </w:t>
      </w:r>
      <w:proofErr w:type="gramStart"/>
      <w:r w:rsidRPr="00C65670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65670" w:rsidRPr="00C65670" w:rsidRDefault="00C65670" w:rsidP="00B404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5670" w:rsidRDefault="00C65670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C65670">
        <w:rPr>
          <w:rFonts w:ascii="Times New Roman" w:hAnsi="Times New Roman"/>
          <w:sz w:val="28"/>
          <w:szCs w:val="28"/>
        </w:rPr>
        <w:lastRenderedPageBreak/>
        <w:t>Воробьев</w:t>
      </w:r>
      <w:r w:rsidR="00963C9F">
        <w:rPr>
          <w:rFonts w:ascii="Times New Roman" w:hAnsi="Times New Roman"/>
          <w:sz w:val="28"/>
          <w:szCs w:val="28"/>
        </w:rPr>
        <w:t>,</w:t>
      </w:r>
      <w:r w:rsidRPr="00C65670">
        <w:rPr>
          <w:rFonts w:ascii="Times New Roman" w:hAnsi="Times New Roman"/>
          <w:sz w:val="28"/>
          <w:szCs w:val="28"/>
        </w:rPr>
        <w:t xml:space="preserve"> И. Соцреалистический «большой стиль» в советской музыке (1930-1950-е годы). — СПб.: Композитор, 2013. — 688 </w:t>
      </w:r>
      <w:proofErr w:type="gramStart"/>
      <w:r w:rsidRPr="00C65670">
        <w:rPr>
          <w:rFonts w:ascii="Times New Roman" w:hAnsi="Times New Roman"/>
          <w:sz w:val="28"/>
          <w:szCs w:val="28"/>
        </w:rPr>
        <w:t>с</w:t>
      </w:r>
      <w:proofErr w:type="gramEnd"/>
      <w:r w:rsidRPr="00C65670">
        <w:rPr>
          <w:rFonts w:ascii="Times New Roman" w:hAnsi="Times New Roman"/>
          <w:sz w:val="28"/>
          <w:szCs w:val="28"/>
        </w:rPr>
        <w:t>.</w:t>
      </w:r>
    </w:p>
    <w:p w:rsidR="00D647DB" w:rsidRPr="003D2954" w:rsidRDefault="00D647DB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539">
        <w:rPr>
          <w:rFonts w:ascii="Times New Roman" w:hAnsi="Times New Roman"/>
          <w:sz w:val="28"/>
          <w:szCs w:val="28"/>
        </w:rPr>
        <w:t xml:space="preserve">Гликман, И. </w:t>
      </w:r>
      <w:proofErr w:type="spellStart"/>
      <w:r w:rsidRPr="003E3539">
        <w:rPr>
          <w:rFonts w:ascii="Times New Roman" w:hAnsi="Times New Roman"/>
          <w:sz w:val="28"/>
          <w:szCs w:val="28"/>
        </w:rPr>
        <w:t>Новелетты</w:t>
      </w:r>
      <w:proofErr w:type="spellEnd"/>
      <w:r w:rsidR="003E3539">
        <w:rPr>
          <w:rFonts w:ascii="Times New Roman" w:hAnsi="Times New Roman"/>
          <w:sz w:val="28"/>
          <w:szCs w:val="28"/>
        </w:rPr>
        <w:t xml:space="preserve"> (Евгений Онегин, Князь Игорь). 67 л.//</w:t>
      </w:r>
      <w:r w:rsidR="003E3539" w:rsidRPr="003E3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Частный архив Луизы Дмитриевны Гликман-Резунковой</w:t>
      </w:r>
      <w:r w:rsidR="003E35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Публикуется впервые с согласия владельца</w:t>
      </w:r>
      <w:r w:rsidR="006A60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F2254" w:rsidRPr="003D2954" w:rsidRDefault="00DF2254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2254">
        <w:rPr>
          <w:rFonts w:ascii="Times New Roman" w:hAnsi="Times New Roman"/>
          <w:sz w:val="28"/>
          <w:szCs w:val="28"/>
        </w:rPr>
        <w:t>Долинский</w:t>
      </w:r>
      <w:proofErr w:type="spellEnd"/>
      <w:r w:rsidRPr="00DF2254">
        <w:rPr>
          <w:rFonts w:ascii="Times New Roman" w:hAnsi="Times New Roman"/>
          <w:sz w:val="28"/>
          <w:szCs w:val="28"/>
        </w:rPr>
        <w:t>, М., Черток, С. Перед последним барьером</w:t>
      </w:r>
      <w:r>
        <w:rPr>
          <w:rFonts w:ascii="Times New Roman" w:hAnsi="Times New Roman"/>
          <w:sz w:val="28"/>
          <w:szCs w:val="28"/>
        </w:rPr>
        <w:t>//</w:t>
      </w:r>
      <w:r w:rsidRPr="00DF2254">
        <w:rPr>
          <w:rFonts w:ascii="Times New Roman" w:hAnsi="Times New Roman"/>
          <w:sz w:val="28"/>
          <w:szCs w:val="28"/>
        </w:rPr>
        <w:t xml:space="preserve">Искусство кино.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DF2254">
        <w:rPr>
          <w:rFonts w:ascii="Times New Roman" w:hAnsi="Times New Roman"/>
          <w:sz w:val="28"/>
          <w:szCs w:val="28"/>
        </w:rPr>
        <w:t xml:space="preserve">1965.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D2E21" w:rsidRPr="00ED2E21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DF2254">
        <w:rPr>
          <w:rFonts w:ascii="Times New Roman" w:hAnsi="Times New Roman"/>
          <w:sz w:val="28"/>
          <w:szCs w:val="28"/>
        </w:rPr>
        <w:t>№ 8.</w:t>
      </w:r>
      <w:r w:rsidRPr="00995F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DF2254">
        <w:rPr>
          <w:rFonts w:ascii="Times New Roman" w:hAnsi="Times New Roman"/>
          <w:sz w:val="28"/>
          <w:szCs w:val="28"/>
        </w:rPr>
        <w:t xml:space="preserve"> C. 34</w:t>
      </w:r>
      <w:r>
        <w:rPr>
          <w:rFonts w:ascii="Times New Roman" w:hAnsi="Times New Roman"/>
          <w:sz w:val="28"/>
          <w:szCs w:val="28"/>
        </w:rPr>
        <w:t>-36</w:t>
      </w:r>
      <w:r w:rsidRPr="00DF2254"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Донатов</w:t>
      </w:r>
      <w:proofErr w:type="spellEnd"/>
      <w:r>
        <w:rPr>
          <w:rFonts w:ascii="Times New Roman" w:hAnsi="Times New Roman"/>
          <w:sz w:val="28"/>
          <w:szCs w:val="28"/>
        </w:rPr>
        <w:t>, А. Друг людей Моцарт</w:t>
      </w:r>
      <w:r w:rsidR="001D4D56">
        <w:rPr>
          <w:rFonts w:ascii="Times New Roman" w:hAnsi="Times New Roman"/>
          <w:sz w:val="28"/>
          <w:szCs w:val="28"/>
        </w:rPr>
        <w:t xml:space="preserve"> //</w:t>
      </w:r>
      <w:r>
        <w:rPr>
          <w:rFonts w:ascii="Times New Roman" w:hAnsi="Times New Roman"/>
          <w:sz w:val="28"/>
          <w:szCs w:val="28"/>
        </w:rPr>
        <w:t>Огонек. –</w:t>
      </w:r>
      <w:r w:rsidRPr="003D2954">
        <w:rPr>
          <w:rFonts w:ascii="Times New Roman" w:hAnsi="Times New Roman"/>
          <w:sz w:val="28"/>
          <w:szCs w:val="28"/>
        </w:rPr>
        <w:t xml:space="preserve"> 1962</w:t>
      </w:r>
      <w:r>
        <w:rPr>
          <w:rFonts w:ascii="Times New Roman" w:hAnsi="Times New Roman"/>
          <w:sz w:val="28"/>
          <w:szCs w:val="28"/>
        </w:rPr>
        <w:t>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8E506B">
        <w:rPr>
          <w:rFonts w:ascii="Times New Roman" w:hAnsi="Times New Roman"/>
          <w:sz w:val="28"/>
          <w:szCs w:val="28"/>
        </w:rPr>
        <w:t>№</w:t>
      </w:r>
      <w:r w:rsidR="00D67E4F">
        <w:rPr>
          <w:rFonts w:ascii="Times New Roman" w:hAnsi="Times New Roman"/>
          <w:sz w:val="28"/>
          <w:szCs w:val="28"/>
        </w:rPr>
        <w:t>34</w:t>
      </w:r>
      <w:r w:rsidR="00ED2E21" w:rsidRPr="00ED2E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D2954">
        <w:rPr>
          <w:rFonts w:ascii="Times New Roman" w:hAnsi="Times New Roman"/>
          <w:sz w:val="28"/>
          <w:szCs w:val="28"/>
        </w:rPr>
        <w:t xml:space="preserve"> С. 24.</w:t>
      </w:r>
    </w:p>
    <w:p w:rsidR="00D647DB" w:rsidRPr="003D2954" w:rsidRDefault="00D647DB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36549" w:rsidRPr="00F22A07" w:rsidRDefault="00963C9F" w:rsidP="00B40497">
      <w:pPr>
        <w:pStyle w:val="af9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Егорова</w:t>
      </w:r>
      <w:proofErr w:type="gramStart"/>
      <w:r>
        <w:rPr>
          <w:rFonts w:ascii="Times New Roman" w:hAnsi="Times New Roman"/>
          <w:sz w:val="28"/>
          <w:szCs w:val="28"/>
        </w:rPr>
        <w:t>,Т</w:t>
      </w:r>
      <w:proofErr w:type="spellEnd"/>
      <w:proofErr w:type="gramEnd"/>
      <w:r w:rsidR="00336549" w:rsidRPr="00995F5C">
        <w:rPr>
          <w:rFonts w:ascii="Times New Roman" w:hAnsi="Times New Roman"/>
          <w:sz w:val="28"/>
          <w:szCs w:val="28"/>
        </w:rPr>
        <w:t xml:space="preserve">. Музыка советского фильма: историческое исследование: </w:t>
      </w:r>
      <w:proofErr w:type="spellStart"/>
      <w:r w:rsidR="00336549" w:rsidRPr="00995F5C">
        <w:rPr>
          <w:rFonts w:ascii="Times New Roman" w:hAnsi="Times New Roman"/>
          <w:sz w:val="28"/>
          <w:szCs w:val="28"/>
        </w:rPr>
        <w:t>автореф</w:t>
      </w:r>
      <w:proofErr w:type="spellEnd"/>
      <w:r w:rsidR="00336549" w:rsidRPr="00995F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36549" w:rsidRPr="00995F5C">
        <w:rPr>
          <w:rFonts w:ascii="Times New Roman" w:hAnsi="Times New Roman"/>
          <w:sz w:val="28"/>
          <w:szCs w:val="28"/>
        </w:rPr>
        <w:t>дис</w:t>
      </w:r>
      <w:proofErr w:type="spellEnd"/>
      <w:r w:rsidR="00336549" w:rsidRPr="00995F5C">
        <w:rPr>
          <w:rFonts w:ascii="Times New Roman" w:hAnsi="Times New Roman"/>
          <w:sz w:val="28"/>
          <w:szCs w:val="28"/>
        </w:rPr>
        <w:t xml:space="preserve">. д-ра искусствоведения.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336549" w:rsidRPr="00995F5C">
        <w:rPr>
          <w:rFonts w:ascii="Times New Roman" w:hAnsi="Times New Roman"/>
          <w:sz w:val="28"/>
          <w:szCs w:val="28"/>
        </w:rPr>
        <w:t>М., 1998.</w:t>
      </w:r>
      <w:r w:rsidR="00E56E0D">
        <w:rPr>
          <w:rFonts w:ascii="Times New Roman" w:hAnsi="Times New Roman"/>
          <w:sz w:val="28"/>
          <w:szCs w:val="28"/>
        </w:rPr>
        <w:t xml:space="preserve"> </w:t>
      </w:r>
      <w:r w:rsidR="00336549" w:rsidRPr="00995F5C">
        <w:rPr>
          <w:rFonts w:ascii="Times New Roman" w:hAnsi="Times New Roman"/>
          <w:sz w:val="28"/>
          <w:szCs w:val="28"/>
        </w:rPr>
        <w:t xml:space="preserve">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963C9F">
        <w:rPr>
          <w:rFonts w:ascii="Times New Roman" w:hAnsi="Times New Roman"/>
          <w:sz w:val="28"/>
          <w:szCs w:val="28"/>
          <w:shd w:val="clear" w:color="auto" w:fill="FFFFFF"/>
        </w:rPr>
        <w:t>39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63C9F">
        <w:rPr>
          <w:rFonts w:ascii="Times New Roman" w:hAnsi="Times New Roman"/>
          <w:sz w:val="28"/>
          <w:szCs w:val="28"/>
          <w:shd w:val="clear" w:color="auto" w:fill="FFFFFF"/>
        </w:rPr>
        <w:t>с.</w:t>
      </w:r>
    </w:p>
    <w:p w:rsidR="00F22A07" w:rsidRPr="00CD2F2E" w:rsidRDefault="00F22A0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D2F2E">
        <w:rPr>
          <w:rFonts w:ascii="Times New Roman" w:hAnsi="Times New Roman"/>
          <w:sz w:val="28"/>
          <w:szCs w:val="28"/>
        </w:rPr>
        <w:t>Егорова, Т. Станет ли Золушка принцессой?</w:t>
      </w:r>
      <w:r w:rsidR="001D4D56">
        <w:rPr>
          <w:rFonts w:ascii="Times New Roman" w:hAnsi="Times New Roman"/>
          <w:sz w:val="28"/>
          <w:szCs w:val="28"/>
        </w:rPr>
        <w:t xml:space="preserve"> //</w:t>
      </w:r>
      <w:r w:rsidRPr="00CD2F2E">
        <w:rPr>
          <w:rFonts w:ascii="Times New Roman" w:hAnsi="Times New Roman"/>
          <w:sz w:val="28"/>
          <w:szCs w:val="28"/>
        </w:rPr>
        <w:t xml:space="preserve">Очерки телевизионного кино. – Л., 1990. </w:t>
      </w:r>
      <w:r w:rsidR="008E506B" w:rsidRPr="00CD2F2E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DF2254" w:rsidRPr="00CD2F2E">
        <w:rPr>
          <w:rFonts w:ascii="Times New Roman" w:hAnsi="Times New Roman"/>
          <w:sz w:val="28"/>
          <w:szCs w:val="28"/>
        </w:rPr>
        <w:t xml:space="preserve">С. </w:t>
      </w:r>
      <w:r w:rsidR="00CD2F2E" w:rsidRPr="00CD2F2E">
        <w:rPr>
          <w:rFonts w:ascii="Times New Roman" w:hAnsi="Times New Roman"/>
          <w:sz w:val="28"/>
          <w:szCs w:val="28"/>
        </w:rPr>
        <w:t>102-119.</w:t>
      </w:r>
    </w:p>
    <w:p w:rsidR="00336549" w:rsidRDefault="001D4D56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Жаме</w:t>
      </w:r>
      <w:proofErr w:type="spellEnd"/>
      <w:r>
        <w:rPr>
          <w:rFonts w:ascii="Times New Roman" w:hAnsi="Times New Roman"/>
          <w:sz w:val="28"/>
          <w:szCs w:val="28"/>
        </w:rPr>
        <w:t>, Д. Опера на экране //</w:t>
      </w:r>
      <w:r w:rsidR="008E506B">
        <w:rPr>
          <w:rFonts w:ascii="Times New Roman" w:hAnsi="Times New Roman"/>
          <w:sz w:val="28"/>
          <w:szCs w:val="28"/>
        </w:rPr>
        <w:t>Курьер ЮНЕСКО.</w:t>
      </w:r>
      <w:r w:rsidR="00336549" w:rsidRPr="003D2954">
        <w:rPr>
          <w:rFonts w:ascii="Times New Roman" w:hAnsi="Times New Roman"/>
          <w:sz w:val="28"/>
          <w:szCs w:val="28"/>
        </w:rPr>
        <w:t xml:space="preserve"> </w:t>
      </w:r>
      <w:r w:rsidR="00336549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336549" w:rsidRPr="003D2954">
        <w:rPr>
          <w:rFonts w:ascii="Times New Roman" w:hAnsi="Times New Roman"/>
          <w:sz w:val="28"/>
          <w:szCs w:val="28"/>
        </w:rPr>
        <w:t xml:space="preserve"> 1986</w:t>
      </w:r>
      <w:r w:rsidR="00336549">
        <w:rPr>
          <w:rFonts w:ascii="Times New Roman" w:hAnsi="Times New Roman"/>
          <w:sz w:val="28"/>
          <w:szCs w:val="28"/>
        </w:rPr>
        <w:t>.</w:t>
      </w:r>
      <w:r w:rsidR="00336549" w:rsidRPr="005361B8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336549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336549" w:rsidRPr="003D2954">
        <w:rPr>
          <w:rFonts w:ascii="Times New Roman" w:hAnsi="Times New Roman"/>
          <w:sz w:val="28"/>
          <w:szCs w:val="28"/>
        </w:rPr>
        <w:t>№5.</w:t>
      </w:r>
      <w:r w:rsidR="00336549" w:rsidRPr="005361B8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336549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336549" w:rsidRPr="003D2954">
        <w:rPr>
          <w:rFonts w:ascii="Times New Roman" w:hAnsi="Times New Roman"/>
          <w:sz w:val="28"/>
          <w:szCs w:val="28"/>
        </w:rPr>
        <w:t xml:space="preserve"> С. 28-30.</w:t>
      </w:r>
    </w:p>
    <w:p w:rsidR="00703C9E" w:rsidRPr="00703C9E" w:rsidRDefault="00703C9E" w:rsidP="00703C9E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703C9E">
        <w:rPr>
          <w:rFonts w:ascii="Times New Roman" w:hAnsi="Times New Roman"/>
          <w:sz w:val="28"/>
          <w:szCs w:val="28"/>
        </w:rPr>
        <w:t xml:space="preserve">Керженцев, П. Новые задачи </w:t>
      </w:r>
      <w:proofErr w:type="gramStart"/>
      <w:r w:rsidRPr="00703C9E">
        <w:rPr>
          <w:rFonts w:ascii="Times New Roman" w:hAnsi="Times New Roman"/>
          <w:sz w:val="28"/>
          <w:szCs w:val="28"/>
        </w:rPr>
        <w:t>кино</w:t>
      </w:r>
      <w:proofErr w:type="gramEnd"/>
      <w:r w:rsidRPr="00703C9E">
        <w:rPr>
          <w:rFonts w:ascii="Times New Roman" w:hAnsi="Times New Roman"/>
          <w:sz w:val="28"/>
          <w:szCs w:val="28"/>
        </w:rPr>
        <w:t xml:space="preserve"> //Правда. — 1936. — №313 (13 ноября 1936) — С. 4.</w:t>
      </w:r>
    </w:p>
    <w:p w:rsidR="00336549" w:rsidRPr="00703C9E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5361B8">
        <w:rPr>
          <w:rStyle w:val="af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Кинематограф оттепели</w:t>
      </w:r>
      <w:r w:rsidRPr="005361B8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5361B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5361B8">
        <w:rPr>
          <w:rStyle w:val="af8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документы и свидетельства</w:t>
      </w:r>
      <w:r w:rsidRPr="005361B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/ НИИ киноискусства ГОСКИНО РФ</w:t>
      </w:r>
      <w:r w:rsidR="00E56E0D">
        <w:rPr>
          <w:rFonts w:ascii="Times New Roman" w:hAnsi="Times New Roman"/>
          <w:sz w:val="28"/>
          <w:szCs w:val="28"/>
          <w:shd w:val="clear" w:color="auto" w:fill="FFFFFF"/>
        </w:rPr>
        <w:t xml:space="preserve">; Сост. Фомин В. И. </w:t>
      </w:r>
      <w:r w:rsidR="007A512E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>
        <w:rPr>
          <w:rFonts w:ascii="Times New Roman" w:hAnsi="Times New Roman"/>
          <w:sz w:val="28"/>
          <w:szCs w:val="28"/>
          <w:shd w:val="clear" w:color="auto" w:fill="FFFFFF"/>
        </w:rPr>
        <w:t xml:space="preserve"> Москва</w:t>
      </w:r>
      <w:r w:rsidRPr="005361B8">
        <w:rPr>
          <w:rFonts w:ascii="Times New Roman" w:hAnsi="Times New Roman"/>
          <w:sz w:val="28"/>
          <w:szCs w:val="28"/>
          <w:shd w:val="clear" w:color="auto" w:fill="FFFFFF"/>
        </w:rPr>
        <w:t xml:space="preserve">: Материк, 1998. - 459 </w:t>
      </w:r>
      <w:proofErr w:type="gramStart"/>
      <w:r w:rsidRPr="005361B8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3C9E" w:rsidRPr="00703C9E" w:rsidRDefault="00703C9E" w:rsidP="00703C9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D647DB" w:rsidRPr="005361B8" w:rsidRDefault="00D647DB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154F">
        <w:rPr>
          <w:rFonts w:ascii="Times New Roman" w:hAnsi="Times New Roman"/>
          <w:sz w:val="28"/>
          <w:szCs w:val="28"/>
        </w:rPr>
        <w:t xml:space="preserve"> </w:t>
      </w:r>
      <w:r w:rsidR="00E56E0D">
        <w:rPr>
          <w:rFonts w:ascii="Times New Roman" w:hAnsi="Times New Roman"/>
          <w:sz w:val="28"/>
          <w:szCs w:val="28"/>
        </w:rPr>
        <w:t xml:space="preserve">Рошаль Г.Л. </w:t>
      </w:r>
      <w:r w:rsidRPr="007E154F">
        <w:rPr>
          <w:rFonts w:ascii="Times New Roman" w:hAnsi="Times New Roman"/>
          <w:sz w:val="28"/>
          <w:szCs w:val="28"/>
        </w:rPr>
        <w:t xml:space="preserve">Кинолента жизни.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 w:rsidRPr="003D2954">
        <w:rPr>
          <w:rFonts w:ascii="Times New Roman" w:hAnsi="Times New Roman"/>
          <w:sz w:val="28"/>
          <w:szCs w:val="28"/>
        </w:rPr>
        <w:t xml:space="preserve"> </w:t>
      </w:r>
      <w:r w:rsidR="00ED2E21">
        <w:rPr>
          <w:rFonts w:ascii="Times New Roman" w:hAnsi="Times New Roman"/>
          <w:sz w:val="28"/>
          <w:szCs w:val="28"/>
        </w:rPr>
        <w:t xml:space="preserve"> М.</w:t>
      </w:r>
      <w:r w:rsidRPr="007E154F">
        <w:rPr>
          <w:rFonts w:ascii="Times New Roman" w:hAnsi="Times New Roman"/>
          <w:sz w:val="28"/>
          <w:szCs w:val="28"/>
        </w:rPr>
        <w:t xml:space="preserve">: Искусство, 1974.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 w:rsidRPr="003D2954">
        <w:rPr>
          <w:rFonts w:ascii="Times New Roman" w:hAnsi="Times New Roman"/>
          <w:sz w:val="28"/>
          <w:szCs w:val="28"/>
        </w:rPr>
        <w:t xml:space="preserve"> </w:t>
      </w:r>
      <w:r w:rsidRPr="007E154F">
        <w:rPr>
          <w:rFonts w:ascii="Times New Roman" w:hAnsi="Times New Roman"/>
          <w:sz w:val="28"/>
          <w:szCs w:val="28"/>
        </w:rPr>
        <w:t xml:space="preserve"> 311 </w:t>
      </w:r>
      <w:proofErr w:type="gramStart"/>
      <w:r w:rsidRPr="007E154F">
        <w:rPr>
          <w:rFonts w:ascii="Times New Roman" w:hAnsi="Times New Roman"/>
          <w:sz w:val="28"/>
          <w:szCs w:val="28"/>
        </w:rPr>
        <w:t>с</w:t>
      </w:r>
      <w:proofErr w:type="gramEnd"/>
      <w:r w:rsidRPr="007E154F">
        <w:rPr>
          <w:rFonts w:ascii="Times New Roman" w:hAnsi="Times New Roman"/>
          <w:sz w:val="28"/>
          <w:szCs w:val="28"/>
        </w:rPr>
        <w:t xml:space="preserve">. </w:t>
      </w:r>
    </w:p>
    <w:p w:rsidR="00E56E0D" w:rsidRDefault="007D7795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6549" w:rsidRPr="00CD2F2E">
        <w:rPr>
          <w:rFonts w:ascii="Times New Roman" w:hAnsi="Times New Roman"/>
          <w:sz w:val="28"/>
          <w:szCs w:val="28"/>
        </w:rPr>
        <w:t>Кузнецова, В. Замыслы, не ставшие фильмами// Пушкиниана</w:t>
      </w:r>
      <w:r w:rsidR="00CD2F2E" w:rsidRPr="00CD2F2E">
        <w:rPr>
          <w:rFonts w:ascii="Times New Roman" w:hAnsi="Times New Roman"/>
          <w:sz w:val="28"/>
          <w:szCs w:val="28"/>
        </w:rPr>
        <w:t xml:space="preserve"> в искусстве </w:t>
      </w:r>
      <w:r w:rsidR="00CD2F2E" w:rsidRPr="00EB5465">
        <w:rPr>
          <w:rFonts w:ascii="Times New Roman" w:hAnsi="Times New Roman"/>
          <w:sz w:val="28"/>
          <w:szCs w:val="28"/>
          <w:lang w:val="it-IT"/>
        </w:rPr>
        <w:t>XX</w:t>
      </w:r>
      <w:r w:rsidR="00CD2F2E" w:rsidRPr="00EB5465">
        <w:rPr>
          <w:rFonts w:ascii="Times New Roman" w:hAnsi="Times New Roman"/>
          <w:sz w:val="28"/>
          <w:szCs w:val="28"/>
        </w:rPr>
        <w:t xml:space="preserve"> века</w:t>
      </w:r>
      <w:r w:rsidRPr="00EB5465">
        <w:rPr>
          <w:rFonts w:ascii="Times New Roman" w:hAnsi="Times New Roman"/>
          <w:sz w:val="28"/>
          <w:szCs w:val="28"/>
        </w:rPr>
        <w:t>.</w:t>
      </w:r>
      <w:r w:rsidR="008E506B" w:rsidRPr="00EB5465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 w:rsidR="00EB5465" w:rsidRPr="00EB5465">
        <w:rPr>
          <w:rFonts w:ascii="Times New Roman" w:hAnsi="Times New Roman"/>
          <w:sz w:val="28"/>
          <w:szCs w:val="28"/>
          <w:shd w:val="clear" w:color="auto" w:fill="FFFFFF"/>
        </w:rPr>
        <w:t xml:space="preserve"> СПб: РИИИ, 2002. —</w:t>
      </w:r>
      <w:r w:rsidR="00EB5465" w:rsidRPr="00EB5465">
        <w:rPr>
          <w:rFonts w:ascii="Times New Roman" w:hAnsi="Times New Roman"/>
          <w:sz w:val="28"/>
          <w:szCs w:val="28"/>
        </w:rPr>
        <w:t xml:space="preserve"> </w:t>
      </w:r>
      <w:r w:rsidR="00CD2F2E" w:rsidRPr="00EB5465">
        <w:rPr>
          <w:rFonts w:ascii="Times New Roman" w:hAnsi="Times New Roman"/>
          <w:sz w:val="28"/>
          <w:szCs w:val="28"/>
        </w:rPr>
        <w:t>С 92</w:t>
      </w:r>
      <w:r w:rsidRPr="00EB5465">
        <w:rPr>
          <w:rFonts w:ascii="Times New Roman" w:hAnsi="Times New Roman"/>
          <w:sz w:val="28"/>
          <w:szCs w:val="28"/>
        </w:rPr>
        <w:t>-</w:t>
      </w:r>
      <w:r w:rsidR="00CD2F2E" w:rsidRPr="00EB5465">
        <w:rPr>
          <w:rFonts w:ascii="Times New Roman" w:hAnsi="Times New Roman"/>
          <w:sz w:val="28"/>
          <w:szCs w:val="28"/>
        </w:rPr>
        <w:t>117</w:t>
      </w:r>
      <w:r w:rsidR="00336549" w:rsidRPr="00EB5465">
        <w:rPr>
          <w:rFonts w:ascii="Times New Roman" w:hAnsi="Times New Roman"/>
          <w:sz w:val="28"/>
          <w:szCs w:val="28"/>
        </w:rPr>
        <w:t>.</w:t>
      </w:r>
    </w:p>
    <w:p w:rsidR="007A512E" w:rsidRDefault="007A512E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3539">
        <w:rPr>
          <w:rFonts w:ascii="Times New Roman" w:hAnsi="Times New Roman"/>
          <w:sz w:val="28"/>
          <w:szCs w:val="28"/>
        </w:rPr>
        <w:t>Кулаковский, Л. Опера и звуковое кино</w:t>
      </w:r>
      <w:r w:rsidRPr="007A512E">
        <w:rPr>
          <w:rFonts w:ascii="Times New Roman" w:hAnsi="Times New Roman"/>
          <w:sz w:val="28"/>
          <w:szCs w:val="28"/>
        </w:rPr>
        <w:t xml:space="preserve">// Советская музыка.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7A512E">
        <w:rPr>
          <w:rFonts w:ascii="Times New Roman" w:hAnsi="Times New Roman"/>
          <w:sz w:val="28"/>
          <w:szCs w:val="28"/>
        </w:rPr>
        <w:t>1933</w:t>
      </w:r>
      <w:r>
        <w:rPr>
          <w:rFonts w:ascii="Times New Roman" w:hAnsi="Times New Roman"/>
          <w:sz w:val="28"/>
          <w:szCs w:val="28"/>
        </w:rPr>
        <w:t>.</w:t>
      </w:r>
      <w:r w:rsidRPr="007A5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7A512E">
        <w:rPr>
          <w:rFonts w:ascii="Times New Roman" w:hAnsi="Times New Roman"/>
          <w:sz w:val="28"/>
          <w:szCs w:val="28"/>
        </w:rPr>
        <w:t xml:space="preserve">№ 4.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7A512E">
        <w:rPr>
          <w:rFonts w:ascii="Times New Roman" w:hAnsi="Times New Roman"/>
          <w:sz w:val="28"/>
          <w:szCs w:val="28"/>
        </w:rPr>
        <w:t>С. 16-24.</w:t>
      </w:r>
    </w:p>
    <w:p w:rsidR="003E3539" w:rsidRDefault="003E353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3539">
        <w:rPr>
          <w:rFonts w:ascii="Times New Roman" w:hAnsi="Times New Roman"/>
          <w:sz w:val="28"/>
          <w:szCs w:val="28"/>
        </w:rPr>
        <w:t>Краюхин, С. Дела давно минувших дней//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539">
        <w:rPr>
          <w:rFonts w:ascii="Times New Roman" w:hAnsi="Times New Roman"/>
          <w:sz w:val="28"/>
          <w:szCs w:val="28"/>
        </w:rPr>
        <w:t>Вечерний Ленинград».</w:t>
      </w:r>
      <w:r w:rsidRPr="003E35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5465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Pr="00EB5465">
        <w:rPr>
          <w:rFonts w:ascii="Times New Roman" w:hAnsi="Times New Roman"/>
          <w:sz w:val="28"/>
          <w:szCs w:val="28"/>
        </w:rPr>
        <w:t xml:space="preserve"> </w:t>
      </w:r>
      <w:r w:rsidRPr="003E3539">
        <w:rPr>
          <w:rFonts w:ascii="Times New Roman" w:hAnsi="Times New Roman"/>
          <w:sz w:val="28"/>
          <w:szCs w:val="28"/>
        </w:rPr>
        <w:t>1971.</w:t>
      </w:r>
      <w:r w:rsidRPr="003E35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5465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Pr="00EB5465">
        <w:rPr>
          <w:rFonts w:ascii="Times New Roman" w:hAnsi="Times New Roman"/>
          <w:sz w:val="28"/>
          <w:szCs w:val="28"/>
        </w:rPr>
        <w:t xml:space="preserve"> </w:t>
      </w:r>
      <w:r w:rsidRPr="003E3539">
        <w:rPr>
          <w:rFonts w:ascii="Times New Roman" w:hAnsi="Times New Roman"/>
          <w:sz w:val="28"/>
          <w:szCs w:val="28"/>
        </w:rPr>
        <w:t>№ 299.</w:t>
      </w:r>
      <w:r w:rsidRPr="003E353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5465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Pr="00EB5465">
        <w:rPr>
          <w:rFonts w:ascii="Times New Roman" w:hAnsi="Times New Roman"/>
          <w:sz w:val="28"/>
          <w:szCs w:val="28"/>
        </w:rPr>
        <w:t xml:space="preserve"> </w:t>
      </w:r>
      <w:r w:rsidRPr="003E3539">
        <w:rPr>
          <w:rFonts w:ascii="Times New Roman" w:hAnsi="Times New Roman"/>
          <w:sz w:val="28"/>
          <w:szCs w:val="28"/>
        </w:rPr>
        <w:t>С. 3.</w:t>
      </w:r>
    </w:p>
    <w:p w:rsidR="00F22A07" w:rsidRPr="00E56E0D" w:rsidRDefault="00F22A0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22A07">
        <w:rPr>
          <w:rFonts w:ascii="Times New Roman" w:hAnsi="Times New Roman"/>
          <w:sz w:val="28"/>
          <w:szCs w:val="28"/>
        </w:rPr>
        <w:t xml:space="preserve">Кино: Энциклопедический словарь / Гл. ред. С. И. Юткевич. – М.: «Советская энциклопедия», 1986. </w:t>
      </w:r>
      <w:r w:rsidR="008A4821" w:rsidRPr="00ED2E21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ED2E21" w:rsidRPr="00ED2E21">
        <w:rPr>
          <w:rFonts w:ascii="Times New Roman" w:hAnsi="Times New Roman"/>
          <w:sz w:val="28"/>
          <w:szCs w:val="28"/>
          <w:shd w:val="clear" w:color="auto" w:fill="FFFFFF"/>
        </w:rPr>
        <w:t xml:space="preserve"> 640 </w:t>
      </w:r>
      <w:r w:rsidR="00ED2E21" w:rsidRPr="00ED2E21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c</w:t>
      </w:r>
      <w:r w:rsidR="00ED2E21" w:rsidRPr="00ED2E2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6549" w:rsidRDefault="00F22A0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E56E0D">
        <w:rPr>
          <w:rFonts w:ascii="Times New Roman" w:hAnsi="Times New Roman"/>
          <w:sz w:val="28"/>
          <w:szCs w:val="28"/>
        </w:rPr>
        <w:t>Лисса</w:t>
      </w:r>
      <w:proofErr w:type="spellEnd"/>
      <w:r w:rsidR="00E56E0D">
        <w:rPr>
          <w:rFonts w:ascii="Times New Roman" w:hAnsi="Times New Roman"/>
          <w:sz w:val="28"/>
          <w:szCs w:val="28"/>
        </w:rPr>
        <w:t xml:space="preserve">, З. </w:t>
      </w:r>
      <w:r w:rsidR="00E56E0D" w:rsidRPr="00E56E0D">
        <w:rPr>
          <w:rFonts w:ascii="Times New Roman" w:hAnsi="Times New Roman"/>
          <w:sz w:val="28"/>
          <w:szCs w:val="28"/>
        </w:rPr>
        <w:t>Эстет</w:t>
      </w:r>
      <w:r w:rsidR="00E56E0D">
        <w:rPr>
          <w:rFonts w:ascii="Times New Roman" w:hAnsi="Times New Roman"/>
          <w:sz w:val="28"/>
          <w:szCs w:val="28"/>
        </w:rPr>
        <w:t xml:space="preserve">ика киномузыки / З. </w:t>
      </w:r>
      <w:proofErr w:type="spellStart"/>
      <w:r w:rsidR="00E56E0D">
        <w:rPr>
          <w:rFonts w:ascii="Times New Roman" w:hAnsi="Times New Roman"/>
          <w:sz w:val="28"/>
          <w:szCs w:val="28"/>
        </w:rPr>
        <w:t>Лисса</w:t>
      </w:r>
      <w:proofErr w:type="spellEnd"/>
      <w:r w:rsidR="00E56E0D">
        <w:rPr>
          <w:rFonts w:ascii="Times New Roman" w:hAnsi="Times New Roman"/>
          <w:sz w:val="28"/>
          <w:szCs w:val="28"/>
        </w:rPr>
        <w:t xml:space="preserve">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 w:rsidRPr="003D2954">
        <w:rPr>
          <w:rFonts w:ascii="Times New Roman" w:hAnsi="Times New Roman"/>
          <w:sz w:val="28"/>
          <w:szCs w:val="28"/>
        </w:rPr>
        <w:t xml:space="preserve"> </w:t>
      </w:r>
      <w:r w:rsidR="00E56E0D">
        <w:rPr>
          <w:rFonts w:ascii="Times New Roman" w:hAnsi="Times New Roman"/>
          <w:sz w:val="28"/>
          <w:szCs w:val="28"/>
        </w:rPr>
        <w:t xml:space="preserve"> М.</w:t>
      </w:r>
      <w:r w:rsidR="00E56E0D" w:rsidRPr="00E56E0D">
        <w:rPr>
          <w:rFonts w:ascii="Times New Roman" w:hAnsi="Times New Roman"/>
          <w:sz w:val="28"/>
          <w:szCs w:val="28"/>
        </w:rPr>
        <w:t xml:space="preserve">: Музыка, 1970.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E56E0D" w:rsidRPr="003D2954">
        <w:rPr>
          <w:rFonts w:ascii="Times New Roman" w:hAnsi="Times New Roman"/>
          <w:sz w:val="28"/>
          <w:szCs w:val="28"/>
        </w:rPr>
        <w:t xml:space="preserve"> </w:t>
      </w:r>
      <w:r w:rsidR="00E56E0D" w:rsidRPr="00E56E0D">
        <w:rPr>
          <w:rFonts w:ascii="Times New Roman" w:hAnsi="Times New Roman"/>
          <w:sz w:val="28"/>
          <w:szCs w:val="28"/>
        </w:rPr>
        <w:t xml:space="preserve"> 495 </w:t>
      </w:r>
      <w:proofErr w:type="gramStart"/>
      <w:r w:rsidR="00E56E0D" w:rsidRPr="00E56E0D">
        <w:rPr>
          <w:rFonts w:ascii="Times New Roman" w:hAnsi="Times New Roman"/>
          <w:sz w:val="28"/>
          <w:szCs w:val="28"/>
        </w:rPr>
        <w:t>с</w:t>
      </w:r>
      <w:proofErr w:type="gramEnd"/>
      <w:r w:rsidR="00E56E0D">
        <w:rPr>
          <w:rFonts w:ascii="Times New Roman" w:hAnsi="Times New Roman"/>
          <w:sz w:val="28"/>
          <w:szCs w:val="28"/>
        </w:rPr>
        <w:t>.</w:t>
      </w:r>
    </w:p>
    <w:p w:rsidR="00F03159" w:rsidRDefault="00F0315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3159">
        <w:rPr>
          <w:rFonts w:ascii="Times New Roman" w:hAnsi="Times New Roman"/>
          <w:sz w:val="28"/>
          <w:szCs w:val="28"/>
        </w:rPr>
        <w:t>Лондон</w:t>
      </w:r>
      <w:r w:rsidR="00963C9F">
        <w:rPr>
          <w:rFonts w:ascii="Times New Roman" w:hAnsi="Times New Roman"/>
          <w:sz w:val="28"/>
          <w:szCs w:val="28"/>
        </w:rPr>
        <w:t>,</w:t>
      </w:r>
      <w:r w:rsidRPr="00F03159">
        <w:rPr>
          <w:rFonts w:ascii="Times New Roman" w:hAnsi="Times New Roman"/>
          <w:sz w:val="28"/>
          <w:szCs w:val="28"/>
        </w:rPr>
        <w:t xml:space="preserve"> К. Музыка фильма / пер. с </w:t>
      </w:r>
      <w:proofErr w:type="gramStart"/>
      <w:r w:rsidRPr="00F03159">
        <w:rPr>
          <w:rFonts w:ascii="Times New Roman" w:hAnsi="Times New Roman"/>
          <w:sz w:val="28"/>
          <w:szCs w:val="28"/>
        </w:rPr>
        <w:t>нем</w:t>
      </w:r>
      <w:proofErr w:type="gramEnd"/>
      <w:r w:rsidRPr="00F03159">
        <w:rPr>
          <w:rFonts w:ascii="Times New Roman" w:hAnsi="Times New Roman"/>
          <w:sz w:val="28"/>
          <w:szCs w:val="28"/>
        </w:rPr>
        <w:t xml:space="preserve">. под ред. М. Черёмухина. –  М.: Искусство, 1937. –  208 </w:t>
      </w:r>
      <w:proofErr w:type="gramStart"/>
      <w:r w:rsidRPr="00F03159">
        <w:rPr>
          <w:rFonts w:ascii="Times New Roman" w:hAnsi="Times New Roman"/>
          <w:sz w:val="28"/>
          <w:szCs w:val="28"/>
        </w:rPr>
        <w:t>с</w:t>
      </w:r>
      <w:proofErr w:type="gramEnd"/>
      <w:r w:rsidRPr="00F03159">
        <w:rPr>
          <w:rFonts w:ascii="Times New Roman" w:hAnsi="Times New Roman"/>
          <w:sz w:val="28"/>
          <w:szCs w:val="28"/>
        </w:rPr>
        <w:t>.</w:t>
      </w:r>
    </w:p>
    <w:p w:rsidR="00E56E0D" w:rsidRDefault="00E56E0D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E56E0D">
        <w:rPr>
          <w:rFonts w:ascii="Times New Roman" w:hAnsi="Times New Roman"/>
          <w:sz w:val="28"/>
          <w:szCs w:val="28"/>
        </w:rPr>
        <w:t xml:space="preserve"> Михеева, Л. Жизнь Дмитрия Шостаковича.  </w:t>
      </w:r>
      <w:r>
        <w:rPr>
          <w:rFonts w:ascii="Times New Roman" w:hAnsi="Times New Roman"/>
          <w:sz w:val="28"/>
          <w:szCs w:val="28"/>
        </w:rPr>
        <w:t>— М.</w:t>
      </w:r>
      <w:r w:rsidRPr="00E56E0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56E0D">
        <w:rPr>
          <w:rFonts w:ascii="Times New Roman" w:hAnsi="Times New Roman"/>
          <w:sz w:val="28"/>
          <w:szCs w:val="28"/>
        </w:rPr>
        <w:t>Терра</w:t>
      </w:r>
      <w:proofErr w:type="spellEnd"/>
      <w:r w:rsidRPr="00E56E0D">
        <w:rPr>
          <w:rFonts w:ascii="Times New Roman" w:hAnsi="Times New Roman"/>
          <w:sz w:val="28"/>
          <w:szCs w:val="28"/>
        </w:rPr>
        <w:t>, 1997. — 368 с.</w:t>
      </w:r>
    </w:p>
    <w:p w:rsidR="00E56E0D" w:rsidRPr="00E56E0D" w:rsidRDefault="00E56E0D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E56E0D" w:rsidRPr="00E56E0D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62527">
        <w:rPr>
          <w:rFonts w:ascii="Times New Roman" w:hAnsi="Times New Roman"/>
          <w:sz w:val="28"/>
          <w:szCs w:val="28"/>
        </w:rPr>
        <w:t>Мусае</w:t>
      </w:r>
      <w:r w:rsidR="00E56E0D">
        <w:rPr>
          <w:rFonts w:ascii="Times New Roman" w:hAnsi="Times New Roman"/>
          <w:sz w:val="28"/>
          <w:szCs w:val="28"/>
        </w:rPr>
        <w:t>ва Ф. С.</w:t>
      </w:r>
      <w:r w:rsidRPr="00F62527">
        <w:rPr>
          <w:rFonts w:ascii="Times New Roman" w:hAnsi="Times New Roman"/>
          <w:sz w:val="28"/>
          <w:szCs w:val="28"/>
        </w:rPr>
        <w:t xml:space="preserve"> Эстетико-теоретические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527">
        <w:rPr>
          <w:rFonts w:ascii="Times New Roman" w:hAnsi="Times New Roman"/>
          <w:sz w:val="28"/>
          <w:szCs w:val="28"/>
        </w:rPr>
        <w:t>проблемы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527">
        <w:rPr>
          <w:rFonts w:ascii="Times New Roman" w:hAnsi="Times New Roman"/>
          <w:sz w:val="28"/>
          <w:szCs w:val="28"/>
        </w:rPr>
        <w:t>советской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телеоперы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F62527">
        <w:rPr>
          <w:rFonts w:ascii="Times New Roman" w:hAnsi="Times New Roman"/>
          <w:sz w:val="28"/>
          <w:szCs w:val="28"/>
        </w:rPr>
        <w:t>втореф</w:t>
      </w:r>
      <w:proofErr w:type="spellEnd"/>
      <w:r w:rsidRPr="00F625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2527">
        <w:rPr>
          <w:rFonts w:ascii="Times New Roman" w:hAnsi="Times New Roman"/>
          <w:sz w:val="28"/>
          <w:szCs w:val="28"/>
        </w:rPr>
        <w:t>дис</w:t>
      </w:r>
      <w:proofErr w:type="spellEnd"/>
      <w:r w:rsidRPr="00F62527">
        <w:rPr>
          <w:rFonts w:ascii="Times New Roman" w:hAnsi="Times New Roman"/>
          <w:sz w:val="28"/>
          <w:szCs w:val="28"/>
        </w:rPr>
        <w:t xml:space="preserve">. … канд. искусствоведения.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F62527">
        <w:rPr>
          <w:rFonts w:ascii="Times New Roman" w:hAnsi="Times New Roman"/>
          <w:sz w:val="28"/>
          <w:szCs w:val="28"/>
        </w:rPr>
        <w:t>М., 1984.</w:t>
      </w:r>
      <w:r w:rsidR="00E56E0D" w:rsidRP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F62527">
        <w:rPr>
          <w:rFonts w:ascii="Times New Roman" w:hAnsi="Times New Roman"/>
          <w:sz w:val="28"/>
          <w:szCs w:val="28"/>
        </w:rPr>
        <w:t xml:space="preserve"> 22 с.</w:t>
      </w:r>
    </w:p>
    <w:p w:rsidR="00E56E0D" w:rsidRPr="00F62527" w:rsidRDefault="00E56E0D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56E0D">
        <w:rPr>
          <w:rFonts w:ascii="Times New Roman" w:hAnsi="Times New Roman"/>
          <w:sz w:val="28"/>
          <w:szCs w:val="28"/>
        </w:rPr>
        <w:t>Новейшая истори</w:t>
      </w:r>
      <w:r>
        <w:rPr>
          <w:rFonts w:ascii="Times New Roman" w:hAnsi="Times New Roman"/>
          <w:sz w:val="28"/>
          <w:szCs w:val="28"/>
        </w:rPr>
        <w:t>я отечественного кино.1986-2000</w:t>
      </w:r>
      <w:r w:rsidRPr="00E56E0D">
        <w:rPr>
          <w:rFonts w:ascii="Times New Roman" w:hAnsi="Times New Roman"/>
          <w:sz w:val="28"/>
          <w:szCs w:val="28"/>
        </w:rPr>
        <w:t xml:space="preserve">: </w:t>
      </w:r>
      <w:r w:rsidR="00F22A07" w:rsidRPr="00F22A07">
        <w:rPr>
          <w:rFonts w:ascii="Times New Roman" w:hAnsi="Times New Roman"/>
          <w:sz w:val="28"/>
          <w:szCs w:val="28"/>
        </w:rPr>
        <w:t>Т.V. 1989-1991</w:t>
      </w:r>
      <w:r w:rsidRPr="00E56E0D">
        <w:rPr>
          <w:rFonts w:ascii="Times New Roman" w:hAnsi="Times New Roman"/>
          <w:sz w:val="28"/>
          <w:szCs w:val="28"/>
        </w:rPr>
        <w:t>. 1986-1988 / Сост.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Аркус</w:t>
      </w:r>
      <w:proofErr w:type="spellEnd"/>
      <w:r>
        <w:rPr>
          <w:rFonts w:ascii="Times New Roman" w:hAnsi="Times New Roman"/>
          <w:sz w:val="28"/>
          <w:szCs w:val="28"/>
        </w:rPr>
        <w:t xml:space="preserve"> Л.</w:t>
      </w:r>
      <w:r w:rsidRPr="00E56E0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4D2EB9">
        <w:rPr>
          <w:rFonts w:ascii="Times New Roman" w:hAnsi="Times New Roman"/>
          <w:sz w:val="28"/>
          <w:szCs w:val="28"/>
        </w:rPr>
        <w:t xml:space="preserve"> СПб.</w:t>
      </w:r>
      <w:r w:rsidRPr="00E56E0D">
        <w:rPr>
          <w:rFonts w:ascii="Times New Roman" w:hAnsi="Times New Roman"/>
          <w:sz w:val="28"/>
          <w:szCs w:val="28"/>
        </w:rPr>
        <w:t xml:space="preserve">: Сеанс, 2002.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E56E0D">
        <w:rPr>
          <w:rFonts w:ascii="Times New Roman" w:hAnsi="Times New Roman"/>
          <w:sz w:val="28"/>
          <w:szCs w:val="28"/>
        </w:rPr>
        <w:t xml:space="preserve">755 </w:t>
      </w:r>
      <w:proofErr w:type="gramStart"/>
      <w:r w:rsidRPr="00E56E0D">
        <w:rPr>
          <w:rFonts w:ascii="Times New Roman" w:hAnsi="Times New Roman"/>
          <w:sz w:val="28"/>
          <w:szCs w:val="28"/>
        </w:rPr>
        <w:t>с</w:t>
      </w:r>
      <w:proofErr w:type="gramEnd"/>
      <w:r w:rsidR="008E506B">
        <w:rPr>
          <w:rFonts w:ascii="Times New Roman" w:hAnsi="Times New Roman"/>
          <w:sz w:val="28"/>
          <w:szCs w:val="28"/>
        </w:rPr>
        <w:t>.</w:t>
      </w:r>
    </w:p>
    <w:p w:rsidR="00CF7F88" w:rsidRPr="00CF7F88" w:rsidRDefault="00CF7F88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7F88">
        <w:rPr>
          <w:rFonts w:ascii="Times New Roman" w:hAnsi="Times New Roman"/>
          <w:sz w:val="28"/>
          <w:szCs w:val="28"/>
        </w:rPr>
        <w:t>Ногайбаева-Брайтмен</w:t>
      </w:r>
      <w:proofErr w:type="spellEnd"/>
      <w:r w:rsidRPr="00CF7F88">
        <w:rPr>
          <w:rFonts w:ascii="Times New Roman" w:hAnsi="Times New Roman"/>
          <w:sz w:val="28"/>
          <w:szCs w:val="28"/>
        </w:rPr>
        <w:t xml:space="preserve">, Е.И. Опера на экране: принципы воплощения: </w:t>
      </w:r>
      <w:proofErr w:type="spellStart"/>
      <w:r w:rsidRPr="00CF7F88">
        <w:rPr>
          <w:rFonts w:ascii="Times New Roman" w:hAnsi="Times New Roman"/>
          <w:sz w:val="28"/>
          <w:szCs w:val="28"/>
        </w:rPr>
        <w:t>дис</w:t>
      </w:r>
      <w:proofErr w:type="spellEnd"/>
      <w:r w:rsidRPr="00CF7F88">
        <w:rPr>
          <w:rFonts w:ascii="Times New Roman" w:hAnsi="Times New Roman"/>
          <w:sz w:val="28"/>
          <w:szCs w:val="28"/>
        </w:rPr>
        <w:t xml:space="preserve">.… канд. искусствоведения - Магнитогорск, 1998. – 154 </w:t>
      </w:r>
      <w:proofErr w:type="gramStart"/>
      <w:r w:rsidRPr="00CF7F88">
        <w:rPr>
          <w:rFonts w:ascii="Times New Roman" w:hAnsi="Times New Roman"/>
          <w:sz w:val="28"/>
          <w:szCs w:val="28"/>
        </w:rPr>
        <w:t>с</w:t>
      </w:r>
      <w:proofErr w:type="gramEnd"/>
      <w:r w:rsidRPr="00CF7F88">
        <w:rPr>
          <w:rFonts w:ascii="Times New Roman" w:hAnsi="Times New Roman"/>
          <w:sz w:val="28"/>
          <w:szCs w:val="28"/>
        </w:rPr>
        <w:t>.</w:t>
      </w:r>
    </w:p>
    <w:p w:rsidR="00336549" w:rsidRPr="00F62527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527">
        <w:rPr>
          <w:rFonts w:ascii="Times New Roman" w:hAnsi="Times New Roman"/>
          <w:sz w:val="28"/>
          <w:szCs w:val="28"/>
        </w:rPr>
        <w:t>Ногайбаева-Бр</w:t>
      </w:r>
      <w:r w:rsidR="00BB09F2">
        <w:rPr>
          <w:rFonts w:ascii="Times New Roman" w:hAnsi="Times New Roman"/>
          <w:sz w:val="28"/>
          <w:szCs w:val="28"/>
        </w:rPr>
        <w:t>а</w:t>
      </w:r>
      <w:r w:rsidRPr="00F62527">
        <w:rPr>
          <w:rFonts w:ascii="Times New Roman" w:hAnsi="Times New Roman"/>
          <w:sz w:val="28"/>
          <w:szCs w:val="28"/>
        </w:rPr>
        <w:t>йтмэн</w:t>
      </w:r>
      <w:proofErr w:type="spellEnd"/>
      <w:r w:rsidRPr="00F62527">
        <w:rPr>
          <w:rFonts w:ascii="Times New Roman" w:hAnsi="Times New Roman"/>
          <w:sz w:val="28"/>
          <w:szCs w:val="28"/>
        </w:rPr>
        <w:t xml:space="preserve"> Е.</w:t>
      </w:r>
      <w:r w:rsidR="00CF7F88">
        <w:rPr>
          <w:rFonts w:ascii="Times New Roman" w:hAnsi="Times New Roman"/>
          <w:sz w:val="28"/>
          <w:szCs w:val="28"/>
        </w:rPr>
        <w:t>И.</w:t>
      </w:r>
      <w:r w:rsidRPr="00F62527">
        <w:rPr>
          <w:rFonts w:ascii="Times New Roman" w:hAnsi="Times New Roman"/>
          <w:sz w:val="28"/>
          <w:szCs w:val="28"/>
        </w:rPr>
        <w:t xml:space="preserve"> Опера на экране. Принципы воп</w:t>
      </w:r>
      <w:r>
        <w:rPr>
          <w:rFonts w:ascii="Times New Roman" w:hAnsi="Times New Roman"/>
          <w:sz w:val="28"/>
          <w:szCs w:val="28"/>
        </w:rPr>
        <w:t xml:space="preserve">лощения: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F62527">
        <w:rPr>
          <w:rFonts w:ascii="Times New Roman" w:hAnsi="Times New Roman"/>
          <w:sz w:val="28"/>
          <w:szCs w:val="28"/>
        </w:rPr>
        <w:t>втореф</w:t>
      </w:r>
      <w:proofErr w:type="spellEnd"/>
      <w:r w:rsidRPr="00F625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62527">
        <w:rPr>
          <w:rFonts w:ascii="Times New Roman" w:hAnsi="Times New Roman"/>
          <w:sz w:val="28"/>
          <w:szCs w:val="28"/>
        </w:rPr>
        <w:t>дис</w:t>
      </w:r>
      <w:proofErr w:type="spellEnd"/>
      <w:r w:rsidRPr="00F625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канд. искусствоведения.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F62527">
        <w:rPr>
          <w:rFonts w:ascii="Times New Roman" w:hAnsi="Times New Roman"/>
          <w:sz w:val="28"/>
          <w:szCs w:val="28"/>
        </w:rPr>
        <w:t>Магнитогорск, 1998.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F6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527">
        <w:rPr>
          <w:rFonts w:ascii="Times New Roman" w:hAnsi="Times New Roman"/>
          <w:sz w:val="28"/>
          <w:szCs w:val="28"/>
        </w:rPr>
        <w:t xml:space="preserve">23 </w:t>
      </w:r>
      <w:proofErr w:type="gramStart"/>
      <w:r w:rsidRPr="00F62527">
        <w:rPr>
          <w:rFonts w:ascii="Times New Roman" w:hAnsi="Times New Roman"/>
          <w:sz w:val="28"/>
          <w:szCs w:val="28"/>
        </w:rPr>
        <w:t>с</w:t>
      </w:r>
      <w:proofErr w:type="gramEnd"/>
      <w:r w:rsidRPr="00F62527">
        <w:rPr>
          <w:rFonts w:ascii="Times New Roman" w:hAnsi="Times New Roman"/>
          <w:sz w:val="28"/>
          <w:szCs w:val="28"/>
        </w:rPr>
        <w:t>.</w:t>
      </w:r>
    </w:p>
    <w:p w:rsidR="00336549" w:rsidRPr="007E154F" w:rsidRDefault="00E56E0D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Очерки истории советского кино. </w:t>
      </w:r>
      <w:r w:rsidR="00A43492">
        <w:rPr>
          <w:rFonts w:ascii="Times New Roman" w:hAnsi="Times New Roman"/>
          <w:sz w:val="28"/>
          <w:szCs w:val="28"/>
        </w:rPr>
        <w:t xml:space="preserve">Т.3. 1946 – 1956 </w:t>
      </w:r>
      <w:r w:rsidR="00336549" w:rsidRPr="007E154F">
        <w:rPr>
          <w:rFonts w:ascii="Times New Roman" w:hAnsi="Times New Roman"/>
          <w:sz w:val="28"/>
          <w:szCs w:val="28"/>
        </w:rPr>
        <w:t xml:space="preserve">/ ред. Ю.С. Калашников, Л.П. </w:t>
      </w:r>
      <w:proofErr w:type="spellStart"/>
      <w:r w:rsidR="00336549" w:rsidRPr="007E154F">
        <w:rPr>
          <w:rFonts w:ascii="Times New Roman" w:hAnsi="Times New Roman"/>
          <w:sz w:val="28"/>
          <w:szCs w:val="28"/>
        </w:rPr>
        <w:t>Погожева</w:t>
      </w:r>
      <w:proofErr w:type="spellEnd"/>
      <w:r w:rsidR="00336549" w:rsidRPr="007E154F">
        <w:rPr>
          <w:rFonts w:ascii="Times New Roman" w:hAnsi="Times New Roman"/>
          <w:sz w:val="28"/>
          <w:szCs w:val="28"/>
        </w:rPr>
        <w:t xml:space="preserve">, Р.Н. Юренев. </w:t>
      </w:r>
      <w:r w:rsidR="00336549" w:rsidRPr="007E154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proofErr w:type="spellStart"/>
      <w:r w:rsidR="00A43492">
        <w:rPr>
          <w:rFonts w:ascii="Times New Roman" w:hAnsi="Times New Roman"/>
          <w:sz w:val="28"/>
          <w:szCs w:val="28"/>
        </w:rPr>
        <w:t>М.:</w:t>
      </w:r>
      <w:r w:rsidR="00EB5465">
        <w:rPr>
          <w:rFonts w:ascii="Times New Roman" w:hAnsi="Times New Roman"/>
          <w:sz w:val="28"/>
          <w:szCs w:val="28"/>
        </w:rPr>
        <w:t>Искусство</w:t>
      </w:r>
      <w:proofErr w:type="spellEnd"/>
      <w:r w:rsidR="00336549" w:rsidRPr="007E154F">
        <w:rPr>
          <w:rFonts w:ascii="Times New Roman" w:hAnsi="Times New Roman"/>
          <w:sz w:val="28"/>
          <w:szCs w:val="28"/>
        </w:rPr>
        <w:t xml:space="preserve">, 1961. </w:t>
      </w:r>
      <w:r w:rsidR="00336549" w:rsidRPr="007E154F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336549" w:rsidRPr="007E154F">
        <w:rPr>
          <w:rFonts w:ascii="Times New Roman" w:hAnsi="Times New Roman"/>
          <w:sz w:val="28"/>
          <w:szCs w:val="28"/>
        </w:rPr>
        <w:t xml:space="preserve"> 777 </w:t>
      </w:r>
      <w:proofErr w:type="gramStart"/>
      <w:r w:rsidR="00336549" w:rsidRPr="007E154F">
        <w:rPr>
          <w:rFonts w:ascii="Times New Roman" w:hAnsi="Times New Roman"/>
          <w:sz w:val="28"/>
          <w:szCs w:val="28"/>
        </w:rPr>
        <w:t>с</w:t>
      </w:r>
      <w:proofErr w:type="gramEnd"/>
      <w:r w:rsidR="00336549" w:rsidRPr="007E154F">
        <w:rPr>
          <w:rFonts w:ascii="Times New Roman" w:hAnsi="Times New Roman"/>
          <w:sz w:val="28"/>
          <w:szCs w:val="28"/>
        </w:rPr>
        <w:t>.</w:t>
      </w:r>
    </w:p>
    <w:p w:rsidR="00336549" w:rsidRPr="003D2954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Первый всесоюзный съезд советских писателей: Стенографический отчет</w:t>
      </w:r>
      <w:r w:rsidR="00ED2E21" w:rsidRPr="00ED2E21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– М., 1990. –</w:t>
      </w:r>
      <w:r w:rsidR="00847B31" w:rsidRPr="00847B31">
        <w:rPr>
          <w:rFonts w:ascii="Times New Roman" w:hAnsi="Times New Roman"/>
          <w:sz w:val="28"/>
          <w:szCs w:val="28"/>
        </w:rPr>
        <w:t xml:space="preserve"> </w:t>
      </w:r>
      <w:r w:rsidR="00ED2E21" w:rsidRPr="00ED2E21">
        <w:rPr>
          <w:rFonts w:ascii="Times New Roman" w:hAnsi="Times New Roman"/>
          <w:sz w:val="28"/>
          <w:szCs w:val="28"/>
        </w:rPr>
        <w:t xml:space="preserve">668 </w:t>
      </w:r>
      <w:r w:rsidR="00ED2E21">
        <w:rPr>
          <w:rFonts w:ascii="Times New Roman" w:hAnsi="Times New Roman"/>
          <w:sz w:val="28"/>
          <w:szCs w:val="28"/>
          <w:lang w:val="it-IT"/>
        </w:rPr>
        <w:t>c</w:t>
      </w:r>
      <w:r w:rsidRPr="003D2954">
        <w:rPr>
          <w:rFonts w:ascii="Times New Roman" w:hAnsi="Times New Roman"/>
          <w:sz w:val="28"/>
          <w:szCs w:val="28"/>
        </w:rPr>
        <w:t>.</w:t>
      </w:r>
    </w:p>
    <w:p w:rsidR="00336549" w:rsidRPr="00847B31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6C103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Петрушанская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Е. </w:t>
      </w:r>
      <w:r w:rsidRPr="006C103A">
        <w:rPr>
          <w:rFonts w:ascii="Times New Roman" w:hAnsi="Times New Roman"/>
          <w:sz w:val="28"/>
          <w:szCs w:val="28"/>
        </w:rPr>
        <w:t xml:space="preserve"> О проблемах оперы на телевидении // Музыкальный театр: события, проблемы / Ред.-сост. М. </w:t>
      </w:r>
      <w:proofErr w:type="spellStart"/>
      <w:r w:rsidRPr="006C103A">
        <w:rPr>
          <w:rFonts w:ascii="Times New Roman" w:hAnsi="Times New Roman"/>
          <w:sz w:val="28"/>
          <w:szCs w:val="28"/>
        </w:rPr>
        <w:t>Сабинина</w:t>
      </w:r>
      <w:proofErr w:type="spellEnd"/>
      <w:r w:rsidRPr="006C103A">
        <w:rPr>
          <w:rFonts w:ascii="Times New Roman" w:hAnsi="Times New Roman"/>
          <w:sz w:val="28"/>
          <w:szCs w:val="28"/>
        </w:rPr>
        <w:t>. — М.</w:t>
      </w:r>
      <w:proofErr w:type="gramStart"/>
      <w:r w:rsidRPr="006C10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C103A">
        <w:rPr>
          <w:rFonts w:ascii="Times New Roman" w:hAnsi="Times New Roman"/>
          <w:sz w:val="28"/>
          <w:szCs w:val="28"/>
        </w:rPr>
        <w:t xml:space="preserve"> Музыка, 1990.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6C103A">
        <w:rPr>
          <w:rFonts w:ascii="Times New Roman" w:hAnsi="Times New Roman"/>
          <w:sz w:val="28"/>
          <w:szCs w:val="28"/>
        </w:rPr>
        <w:t xml:space="preserve"> С. 121–140.</w:t>
      </w:r>
    </w:p>
    <w:p w:rsidR="00847B31" w:rsidRDefault="00847B31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36549" w:rsidRPr="004D493A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93A">
        <w:rPr>
          <w:rFonts w:ascii="Times New Roman" w:hAnsi="Times New Roman"/>
          <w:sz w:val="28"/>
          <w:szCs w:val="28"/>
        </w:rPr>
        <w:t>Пис</w:t>
      </w:r>
      <w:r w:rsidR="008E506B">
        <w:rPr>
          <w:rFonts w:ascii="Times New Roman" w:hAnsi="Times New Roman"/>
          <w:sz w:val="28"/>
          <w:szCs w:val="28"/>
        </w:rPr>
        <w:t>аревский</w:t>
      </w:r>
      <w:r w:rsidRPr="004D493A">
        <w:rPr>
          <w:rFonts w:ascii="Times New Roman" w:hAnsi="Times New Roman"/>
          <w:sz w:val="28"/>
          <w:szCs w:val="28"/>
        </w:rPr>
        <w:t>, Д. Братья Васильевы</w:t>
      </w:r>
      <w:r>
        <w:rPr>
          <w:rFonts w:ascii="Times New Roman" w:hAnsi="Times New Roman"/>
          <w:sz w:val="28"/>
          <w:szCs w:val="28"/>
        </w:rPr>
        <w:t>.</w:t>
      </w:r>
      <w:r w:rsidRPr="004D4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ED2E21">
        <w:rPr>
          <w:rFonts w:ascii="Times New Roman" w:hAnsi="Times New Roman"/>
          <w:sz w:val="28"/>
          <w:szCs w:val="28"/>
        </w:rPr>
        <w:t>М.</w:t>
      </w:r>
      <w:r w:rsidRPr="004D493A">
        <w:rPr>
          <w:rFonts w:ascii="Times New Roman" w:hAnsi="Times New Roman"/>
          <w:sz w:val="28"/>
          <w:szCs w:val="28"/>
        </w:rPr>
        <w:t xml:space="preserve">: Искусство, 1981.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4D493A">
        <w:rPr>
          <w:rFonts w:ascii="Times New Roman" w:hAnsi="Times New Roman"/>
          <w:sz w:val="28"/>
          <w:szCs w:val="28"/>
        </w:rPr>
        <w:t xml:space="preserve"> 320 </w:t>
      </w:r>
      <w:proofErr w:type="gramStart"/>
      <w:r w:rsidRPr="004D493A">
        <w:rPr>
          <w:rFonts w:ascii="Times New Roman" w:hAnsi="Times New Roman"/>
          <w:sz w:val="28"/>
          <w:szCs w:val="28"/>
        </w:rPr>
        <w:t>с</w:t>
      </w:r>
      <w:proofErr w:type="gramEnd"/>
      <w:r w:rsidRPr="004D493A">
        <w:rPr>
          <w:rFonts w:ascii="Times New Roman" w:hAnsi="Times New Roman"/>
          <w:sz w:val="28"/>
          <w:szCs w:val="28"/>
        </w:rPr>
        <w:t>.</w:t>
      </w:r>
    </w:p>
    <w:p w:rsidR="00336549" w:rsidRPr="003D2954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 xml:space="preserve">Полевой, В. Реалии, утопии и химеры </w:t>
      </w:r>
      <w:r w:rsidRPr="003D2954">
        <w:rPr>
          <w:rFonts w:ascii="Times New Roman" w:hAnsi="Times New Roman"/>
          <w:sz w:val="28"/>
          <w:szCs w:val="28"/>
          <w:lang w:val="it-IT"/>
        </w:rPr>
        <w:t>XX</w:t>
      </w:r>
      <w:r w:rsidRPr="003D2954">
        <w:rPr>
          <w:rFonts w:ascii="Times New Roman" w:hAnsi="Times New Roman"/>
          <w:sz w:val="28"/>
          <w:szCs w:val="28"/>
        </w:rPr>
        <w:t xml:space="preserve"> века. – </w:t>
      </w:r>
      <w:proofErr w:type="spellStart"/>
      <w:r w:rsidRPr="003D2954">
        <w:rPr>
          <w:rFonts w:ascii="Times New Roman" w:hAnsi="Times New Roman"/>
          <w:sz w:val="28"/>
          <w:szCs w:val="28"/>
        </w:rPr>
        <w:t>М</w:t>
      </w:r>
      <w:proofErr w:type="gramStart"/>
      <w:r w:rsidRPr="003D2954">
        <w:rPr>
          <w:rFonts w:ascii="Times New Roman" w:hAnsi="Times New Roman"/>
          <w:sz w:val="28"/>
          <w:szCs w:val="28"/>
        </w:rPr>
        <w:t>,:</w:t>
      </w:r>
      <w:proofErr w:type="gramEnd"/>
      <w:r w:rsidRPr="003D2954">
        <w:rPr>
          <w:rFonts w:ascii="Times New Roman" w:hAnsi="Times New Roman"/>
          <w:sz w:val="28"/>
          <w:szCs w:val="28"/>
        </w:rPr>
        <w:t>Берлин-Мюнхен</w:t>
      </w:r>
      <w:proofErr w:type="spellEnd"/>
      <w:r w:rsidRPr="003D2954">
        <w:rPr>
          <w:rFonts w:ascii="Times New Roman" w:hAnsi="Times New Roman"/>
          <w:sz w:val="28"/>
          <w:szCs w:val="28"/>
        </w:rPr>
        <w:t xml:space="preserve">, 1996. – </w:t>
      </w:r>
    </w:p>
    <w:p w:rsidR="00336549" w:rsidRPr="003D2954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>Поля</w:t>
      </w:r>
      <w:r>
        <w:rPr>
          <w:rFonts w:ascii="Times New Roman" w:hAnsi="Times New Roman"/>
          <w:sz w:val="28"/>
          <w:szCs w:val="28"/>
        </w:rPr>
        <w:t>кова, Л. Пиковая дама на экране//</w:t>
      </w:r>
      <w:r w:rsidRPr="003D2954">
        <w:rPr>
          <w:rFonts w:ascii="Times New Roman" w:hAnsi="Times New Roman"/>
          <w:sz w:val="28"/>
          <w:szCs w:val="28"/>
        </w:rPr>
        <w:t xml:space="preserve"> Искусство кино.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3D2954">
        <w:rPr>
          <w:rFonts w:ascii="Times New Roman" w:hAnsi="Times New Roman"/>
          <w:sz w:val="28"/>
          <w:szCs w:val="28"/>
        </w:rPr>
        <w:t xml:space="preserve">1961. </w:t>
      </w:r>
      <w:r w:rsidR="00DF2254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A43492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>
        <w:rPr>
          <w:rFonts w:ascii="Times New Roman" w:hAnsi="Times New Roman"/>
          <w:sz w:val="28"/>
          <w:szCs w:val="28"/>
        </w:rPr>
        <w:t>№</w:t>
      </w:r>
      <w:r w:rsidR="00DF2254">
        <w:rPr>
          <w:rFonts w:ascii="Times New Roman" w:hAnsi="Times New Roman"/>
          <w:sz w:val="28"/>
          <w:szCs w:val="28"/>
        </w:rPr>
        <w:t>2.</w:t>
      </w:r>
      <w:r w:rsidR="00A43492">
        <w:rPr>
          <w:rFonts w:ascii="Times New Roman" w:hAnsi="Times New Roman"/>
          <w:sz w:val="28"/>
          <w:szCs w:val="28"/>
        </w:rPr>
        <w:t xml:space="preserve">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3D2954">
        <w:rPr>
          <w:rFonts w:ascii="Times New Roman" w:hAnsi="Times New Roman"/>
          <w:sz w:val="28"/>
          <w:szCs w:val="28"/>
        </w:rPr>
        <w:t xml:space="preserve">С. </w:t>
      </w:r>
      <w:r w:rsidR="00DF2254">
        <w:rPr>
          <w:rFonts w:ascii="Times New Roman" w:hAnsi="Times New Roman"/>
          <w:sz w:val="28"/>
          <w:szCs w:val="28"/>
        </w:rPr>
        <w:t>56-60.</w:t>
      </w:r>
    </w:p>
    <w:p w:rsidR="00336549" w:rsidRPr="003D2954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3C9F">
        <w:rPr>
          <w:rFonts w:ascii="Times New Roman" w:hAnsi="Times New Roman"/>
          <w:sz w:val="28"/>
          <w:szCs w:val="28"/>
        </w:rPr>
        <w:t>Пушкин</w:t>
      </w:r>
      <w:r w:rsidR="00F22A07" w:rsidRPr="00F22A07">
        <w:rPr>
          <w:rFonts w:ascii="Times New Roman" w:hAnsi="Times New Roman"/>
          <w:sz w:val="28"/>
          <w:szCs w:val="28"/>
        </w:rPr>
        <w:t xml:space="preserve"> А.С. Евгений Онегин.</w:t>
      </w:r>
      <w:r w:rsidR="004D2EB9" w:rsidRPr="004D2EB9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4D2EB9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F22A07" w:rsidRPr="00F22A07">
        <w:rPr>
          <w:rFonts w:ascii="Times New Roman" w:hAnsi="Times New Roman"/>
          <w:sz w:val="28"/>
          <w:szCs w:val="28"/>
        </w:rPr>
        <w:t xml:space="preserve"> СПб: Азбука-Классика, 2013</w:t>
      </w:r>
      <w:r w:rsidR="00F22A07">
        <w:rPr>
          <w:rFonts w:ascii="Times New Roman" w:hAnsi="Times New Roman"/>
          <w:sz w:val="28"/>
          <w:szCs w:val="28"/>
        </w:rPr>
        <w:t xml:space="preserve">. </w:t>
      </w:r>
      <w:r w:rsidR="00F22A07" w:rsidRPr="00ED2E21">
        <w:rPr>
          <w:rFonts w:ascii="Helvetica" w:hAnsi="Helvetica" w:cs="Helvetica"/>
          <w:sz w:val="17"/>
          <w:szCs w:val="17"/>
          <w:shd w:val="clear" w:color="auto" w:fill="FFFFFF"/>
        </w:rPr>
        <w:t xml:space="preserve">— </w:t>
      </w:r>
      <w:r w:rsidR="00F22A07" w:rsidRPr="00ED2E21">
        <w:rPr>
          <w:rFonts w:ascii="Times New Roman" w:hAnsi="Times New Roman"/>
          <w:sz w:val="28"/>
          <w:szCs w:val="28"/>
          <w:shd w:val="clear" w:color="auto" w:fill="FFFFFF"/>
        </w:rPr>
        <w:t xml:space="preserve">349 </w:t>
      </w:r>
      <w:proofErr w:type="gramStart"/>
      <w:r w:rsidR="00F22A07" w:rsidRPr="00ED2E21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F22A07" w:rsidRPr="00ED2E21">
        <w:rPr>
          <w:rFonts w:ascii="Helvetica" w:hAnsi="Helvetica" w:cs="Helvetica"/>
          <w:sz w:val="17"/>
          <w:szCs w:val="17"/>
          <w:shd w:val="clear" w:color="auto" w:fill="FFFFFF"/>
        </w:rPr>
        <w:t>.</w:t>
      </w:r>
    </w:p>
    <w:p w:rsidR="00336549" w:rsidRPr="00CF7F88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D2954">
        <w:rPr>
          <w:rFonts w:ascii="Times New Roman" w:hAnsi="Times New Roman"/>
          <w:sz w:val="28"/>
          <w:szCs w:val="28"/>
        </w:rPr>
        <w:t>Раку, М. Идеологическая рецепция  музыкальной классики в раннес</w:t>
      </w:r>
      <w:r>
        <w:rPr>
          <w:rFonts w:ascii="Times New Roman" w:hAnsi="Times New Roman"/>
          <w:sz w:val="28"/>
          <w:szCs w:val="28"/>
        </w:rPr>
        <w:t xml:space="preserve">оветской и сталинской культуре: </w:t>
      </w:r>
      <w:proofErr w:type="spellStart"/>
      <w:r>
        <w:rPr>
          <w:rFonts w:ascii="Times New Roman" w:hAnsi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>. д-ра кул</w:t>
      </w:r>
      <w:r w:rsidR="007D7795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турологи</w:t>
      </w:r>
      <w:r w:rsidR="007D77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М.</w:t>
      </w:r>
      <w:r w:rsidR="00486CA6" w:rsidRPr="00486CA6">
        <w:rPr>
          <w:rFonts w:ascii="Times New Roman" w:hAnsi="Times New Roman"/>
          <w:sz w:val="28"/>
          <w:szCs w:val="28"/>
        </w:rPr>
        <w:t>, 2015.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 xml:space="preserve"> </w:t>
      </w:r>
      <w:r w:rsidR="008E506B" w:rsidRPr="00486CA6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486CA6" w:rsidRPr="00486CA6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56</w:t>
      </w:r>
      <w:r w:rsidR="00486CA6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</w:t>
      </w:r>
      <w:r w:rsidR="00486CA6" w:rsidRPr="00486CA6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c.</w:t>
      </w:r>
    </w:p>
    <w:p w:rsidR="00CF7F88" w:rsidRDefault="00CF7F88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Раку М.Г</w:t>
      </w:r>
      <w:r w:rsidRPr="00CF7F88">
        <w:rPr>
          <w:rFonts w:ascii="Times New Roman" w:hAnsi="Times New Roman"/>
          <w:sz w:val="28"/>
          <w:szCs w:val="28"/>
        </w:rPr>
        <w:t>. Идеологическая рецепция музыкальной классики в раннесоветской и сталинской культуре: диссертация ... доктора культурологии.</w:t>
      </w:r>
      <w:r w:rsidR="00D647DB" w:rsidRPr="00D647DB">
        <w:rPr>
          <w:rFonts w:ascii="Times New Roman" w:hAnsi="Times New Roman"/>
          <w:sz w:val="28"/>
          <w:szCs w:val="28"/>
        </w:rPr>
        <w:t xml:space="preserve"> </w:t>
      </w:r>
      <w:r w:rsidR="00D647DB" w:rsidRPr="007A512E">
        <w:rPr>
          <w:rFonts w:ascii="Times New Roman" w:hAnsi="Times New Roman"/>
          <w:sz w:val="28"/>
          <w:szCs w:val="28"/>
        </w:rPr>
        <w:t>–</w:t>
      </w:r>
      <w:r w:rsidR="00D647DB">
        <w:rPr>
          <w:rFonts w:ascii="Times New Roman" w:hAnsi="Times New Roman"/>
          <w:sz w:val="28"/>
          <w:szCs w:val="28"/>
        </w:rPr>
        <w:t xml:space="preserve"> </w:t>
      </w:r>
      <w:r w:rsidRPr="00CF7F88">
        <w:rPr>
          <w:rFonts w:ascii="Times New Roman" w:hAnsi="Times New Roman"/>
          <w:sz w:val="28"/>
          <w:szCs w:val="28"/>
        </w:rPr>
        <w:t>Москва, 2015.</w:t>
      </w:r>
      <w:r w:rsidR="00D647DB" w:rsidRPr="00D647DB">
        <w:rPr>
          <w:rFonts w:ascii="Times New Roman" w:hAnsi="Times New Roman"/>
          <w:sz w:val="28"/>
          <w:szCs w:val="28"/>
        </w:rPr>
        <w:t xml:space="preserve"> </w:t>
      </w:r>
      <w:r w:rsidR="00D647DB" w:rsidRPr="007A512E">
        <w:rPr>
          <w:rFonts w:ascii="Times New Roman" w:hAnsi="Times New Roman"/>
          <w:sz w:val="28"/>
          <w:szCs w:val="28"/>
        </w:rPr>
        <w:t>–</w:t>
      </w:r>
      <w:r w:rsidR="00D647DB">
        <w:rPr>
          <w:rFonts w:ascii="Times New Roman" w:hAnsi="Times New Roman"/>
          <w:sz w:val="28"/>
          <w:szCs w:val="28"/>
        </w:rPr>
        <w:t xml:space="preserve"> </w:t>
      </w:r>
      <w:r w:rsidRPr="00CF7F88">
        <w:rPr>
          <w:rFonts w:ascii="Times New Roman" w:hAnsi="Times New Roman"/>
          <w:sz w:val="28"/>
          <w:szCs w:val="28"/>
        </w:rPr>
        <w:t xml:space="preserve">578 </w:t>
      </w:r>
      <w:proofErr w:type="gramStart"/>
      <w:r w:rsidRPr="00CF7F88">
        <w:rPr>
          <w:rFonts w:ascii="Times New Roman" w:hAnsi="Times New Roman"/>
          <w:sz w:val="28"/>
          <w:szCs w:val="28"/>
        </w:rPr>
        <w:t>с</w:t>
      </w:r>
      <w:proofErr w:type="gramEnd"/>
      <w:r w:rsidRPr="00CF7F88">
        <w:rPr>
          <w:rFonts w:ascii="Times New Roman" w:hAnsi="Times New Roman"/>
          <w:sz w:val="28"/>
          <w:szCs w:val="28"/>
        </w:rPr>
        <w:t>.</w:t>
      </w:r>
    </w:p>
    <w:p w:rsidR="007A512E" w:rsidRPr="007A512E" w:rsidRDefault="007A512E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512E">
        <w:rPr>
          <w:rFonts w:ascii="Times New Roman" w:hAnsi="Times New Roman"/>
          <w:sz w:val="28"/>
          <w:szCs w:val="28"/>
        </w:rPr>
        <w:t>Раку, М. Музыкальная классика в мифотворчестве советской эпохи (механизмы редукции классического наследия). – М.: НЛО, 2014. –</w:t>
      </w:r>
      <w:r>
        <w:rPr>
          <w:rFonts w:ascii="Times New Roman" w:hAnsi="Times New Roman"/>
          <w:sz w:val="28"/>
          <w:szCs w:val="28"/>
        </w:rPr>
        <w:t xml:space="preserve"> 720 с.</w:t>
      </w:r>
    </w:p>
    <w:p w:rsidR="00F22A07" w:rsidRPr="007A512E" w:rsidRDefault="00F22A0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A512E">
        <w:rPr>
          <w:rFonts w:ascii="Times New Roman" w:hAnsi="Times New Roman"/>
          <w:sz w:val="28"/>
          <w:szCs w:val="28"/>
        </w:rPr>
        <w:t>Рачковская</w:t>
      </w:r>
      <w:proofErr w:type="spellEnd"/>
      <w:r w:rsidRPr="007A512E">
        <w:rPr>
          <w:rFonts w:ascii="Times New Roman" w:hAnsi="Times New Roman"/>
          <w:sz w:val="28"/>
          <w:szCs w:val="28"/>
        </w:rPr>
        <w:t>, В. Музыкальный экран</w:t>
      </w:r>
      <w:r w:rsidR="008E506B" w:rsidRPr="007A512E">
        <w:rPr>
          <w:rFonts w:ascii="Times New Roman" w:hAnsi="Times New Roman"/>
          <w:sz w:val="28"/>
          <w:szCs w:val="28"/>
        </w:rPr>
        <w:t xml:space="preserve"> </w:t>
      </w:r>
      <w:r w:rsidRPr="007A512E">
        <w:rPr>
          <w:rFonts w:ascii="Times New Roman" w:hAnsi="Times New Roman"/>
          <w:sz w:val="28"/>
          <w:szCs w:val="28"/>
        </w:rPr>
        <w:t>//</w:t>
      </w:r>
      <w:r w:rsidR="008E506B" w:rsidRPr="007A512E">
        <w:rPr>
          <w:rFonts w:ascii="Times New Roman" w:hAnsi="Times New Roman"/>
          <w:sz w:val="28"/>
          <w:szCs w:val="28"/>
        </w:rPr>
        <w:t xml:space="preserve"> </w:t>
      </w:r>
      <w:r w:rsidRPr="007A512E">
        <w:rPr>
          <w:rFonts w:ascii="Times New Roman" w:hAnsi="Times New Roman"/>
          <w:sz w:val="28"/>
          <w:szCs w:val="28"/>
        </w:rPr>
        <w:t>Шаболовка</w:t>
      </w:r>
      <w:r w:rsidR="00ED2E21" w:rsidRPr="007A512E">
        <w:rPr>
          <w:rFonts w:ascii="Times New Roman" w:hAnsi="Times New Roman"/>
          <w:sz w:val="28"/>
          <w:szCs w:val="28"/>
        </w:rPr>
        <w:t>,</w:t>
      </w:r>
      <w:r w:rsidRPr="007A512E">
        <w:rPr>
          <w:rFonts w:ascii="Times New Roman" w:hAnsi="Times New Roman"/>
          <w:sz w:val="28"/>
          <w:szCs w:val="28"/>
        </w:rPr>
        <w:t xml:space="preserve"> 53: Страницы истории телевидения. </w:t>
      </w:r>
      <w:r w:rsidR="008E506B" w:rsidRPr="004D2EB9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r w:rsidRPr="004D2EB9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4D2EB9">
        <w:rPr>
          <w:rFonts w:ascii="Times New Roman" w:hAnsi="Times New Roman"/>
          <w:sz w:val="28"/>
          <w:szCs w:val="28"/>
        </w:rPr>
        <w:t>.:</w:t>
      </w:r>
      <w:r w:rsidRPr="007A512E">
        <w:rPr>
          <w:rFonts w:ascii="Times New Roman" w:hAnsi="Times New Roman"/>
          <w:sz w:val="28"/>
          <w:szCs w:val="28"/>
        </w:rPr>
        <w:t xml:space="preserve"> Искусство. </w:t>
      </w:r>
      <w:r w:rsidR="008E506B" w:rsidRPr="007A512E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CF7F88" w:rsidRPr="007A51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D2E21" w:rsidRPr="007A512E">
        <w:rPr>
          <w:rFonts w:ascii="Times New Roman" w:hAnsi="Times New Roman"/>
          <w:sz w:val="28"/>
          <w:szCs w:val="28"/>
          <w:shd w:val="clear" w:color="auto" w:fill="FFFFFF"/>
        </w:rPr>
        <w:t xml:space="preserve">255 </w:t>
      </w:r>
      <w:r w:rsidR="00ED2E21" w:rsidRPr="007A512E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c</w:t>
      </w:r>
      <w:r w:rsidR="00ED2E21" w:rsidRPr="007A512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A51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954">
        <w:rPr>
          <w:rFonts w:ascii="Times New Roman" w:hAnsi="Times New Roman"/>
          <w:sz w:val="28"/>
          <w:szCs w:val="28"/>
        </w:rPr>
        <w:t>Сабинина</w:t>
      </w:r>
      <w:proofErr w:type="spellEnd"/>
      <w:r w:rsidRPr="003D2954">
        <w:rPr>
          <w:rFonts w:ascii="Times New Roman" w:hAnsi="Times New Roman"/>
          <w:sz w:val="28"/>
          <w:szCs w:val="28"/>
        </w:rPr>
        <w:t>, М. Страницы Мусоргско</w:t>
      </w:r>
      <w:r>
        <w:rPr>
          <w:rFonts w:ascii="Times New Roman" w:hAnsi="Times New Roman"/>
          <w:sz w:val="28"/>
          <w:szCs w:val="28"/>
        </w:rPr>
        <w:t>го на экране//</w:t>
      </w:r>
      <w:r w:rsidRPr="003D2954">
        <w:rPr>
          <w:rFonts w:ascii="Times New Roman" w:hAnsi="Times New Roman"/>
          <w:sz w:val="28"/>
          <w:szCs w:val="28"/>
        </w:rPr>
        <w:t xml:space="preserve"> Искусство кино. </w:t>
      </w:r>
      <w:r w:rsidR="007D7795">
        <w:rPr>
          <w:rFonts w:ascii="Times New Roman" w:hAnsi="Times New Roman"/>
          <w:sz w:val="28"/>
          <w:szCs w:val="28"/>
        </w:rPr>
        <w:t>– 1960. - №4.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</w:rPr>
        <w:t xml:space="preserve"> С. 1</w:t>
      </w:r>
      <w:r w:rsidR="00DF2254">
        <w:rPr>
          <w:rFonts w:ascii="Times New Roman" w:hAnsi="Times New Roman"/>
          <w:sz w:val="28"/>
          <w:szCs w:val="28"/>
        </w:rPr>
        <w:t>10-111</w:t>
      </w:r>
      <w:r w:rsidRPr="003D2954">
        <w:rPr>
          <w:rFonts w:ascii="Times New Roman" w:hAnsi="Times New Roman"/>
          <w:sz w:val="28"/>
          <w:szCs w:val="28"/>
        </w:rPr>
        <w:t>.</w:t>
      </w:r>
    </w:p>
    <w:p w:rsidR="00CF7F88" w:rsidRPr="003D2954" w:rsidRDefault="00CF7F88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7F88">
        <w:rPr>
          <w:rFonts w:ascii="Times New Roman" w:hAnsi="Times New Roman"/>
          <w:sz w:val="28"/>
          <w:szCs w:val="28"/>
        </w:rPr>
        <w:t xml:space="preserve">Севастьянова, С. Проблема синтеза искусств в экранном музыкальном театре: диссертация ... кандидата искусствоведения. - Астрахань, 2004. – 273 </w:t>
      </w:r>
      <w:proofErr w:type="gramStart"/>
      <w:r w:rsidRPr="00CF7F88">
        <w:rPr>
          <w:rFonts w:ascii="Times New Roman" w:hAnsi="Times New Roman"/>
          <w:sz w:val="28"/>
          <w:szCs w:val="28"/>
        </w:rPr>
        <w:t>с</w:t>
      </w:r>
      <w:proofErr w:type="gramEnd"/>
      <w:r w:rsidRPr="00CF7F88"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954">
        <w:rPr>
          <w:rFonts w:ascii="Times New Roman" w:hAnsi="Times New Roman"/>
          <w:sz w:val="28"/>
          <w:szCs w:val="28"/>
        </w:rPr>
        <w:t xml:space="preserve">Ухов, Д. Призрак </w:t>
      </w:r>
      <w:r w:rsidR="00D67E4F">
        <w:rPr>
          <w:rFonts w:ascii="Times New Roman" w:hAnsi="Times New Roman"/>
          <w:sz w:val="28"/>
          <w:szCs w:val="28"/>
        </w:rPr>
        <w:t>«</w:t>
      </w:r>
      <w:r w:rsidRPr="003D2954">
        <w:rPr>
          <w:rFonts w:ascii="Times New Roman" w:hAnsi="Times New Roman"/>
          <w:sz w:val="28"/>
          <w:szCs w:val="28"/>
        </w:rPr>
        <w:t>мыльной</w:t>
      </w:r>
      <w:r w:rsidR="00D67E4F">
        <w:rPr>
          <w:rFonts w:ascii="Times New Roman" w:hAnsi="Times New Roman"/>
          <w:sz w:val="28"/>
          <w:szCs w:val="28"/>
        </w:rPr>
        <w:t>»</w:t>
      </w:r>
      <w:r w:rsidRPr="003D2954">
        <w:rPr>
          <w:rFonts w:ascii="Times New Roman" w:hAnsi="Times New Roman"/>
          <w:sz w:val="28"/>
          <w:szCs w:val="28"/>
        </w:rPr>
        <w:t xml:space="preserve"> оперы?</w:t>
      </w:r>
      <w:r>
        <w:rPr>
          <w:rFonts w:ascii="Times New Roman" w:hAnsi="Times New Roman"/>
          <w:sz w:val="28"/>
          <w:szCs w:val="28"/>
        </w:rPr>
        <w:t>/</w:t>
      </w:r>
      <w:r w:rsidR="00D67E4F">
        <w:rPr>
          <w:rFonts w:ascii="Times New Roman" w:hAnsi="Times New Roman"/>
          <w:sz w:val="28"/>
          <w:szCs w:val="28"/>
        </w:rPr>
        <w:t>/</w:t>
      </w:r>
      <w:r w:rsidR="008E506B">
        <w:rPr>
          <w:rFonts w:ascii="Times New Roman" w:hAnsi="Times New Roman"/>
          <w:sz w:val="28"/>
          <w:szCs w:val="28"/>
        </w:rPr>
        <w:t xml:space="preserve"> Искусство кино.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Times New Roman" w:hAnsi="Times New Roman"/>
          <w:sz w:val="28"/>
          <w:szCs w:val="28"/>
        </w:rPr>
        <w:t>1998</w:t>
      </w:r>
      <w:r w:rsidRPr="003D2954">
        <w:rPr>
          <w:rFonts w:ascii="Times New Roman" w:hAnsi="Times New Roman"/>
          <w:sz w:val="28"/>
          <w:szCs w:val="28"/>
        </w:rPr>
        <w:t>.</w:t>
      </w:r>
      <w:r w:rsidR="00D67E4F" w:rsidRPr="00D67E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7E4F" w:rsidRPr="007E154F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D67E4F">
        <w:rPr>
          <w:rFonts w:ascii="Times New Roman" w:hAnsi="Times New Roman"/>
          <w:sz w:val="28"/>
          <w:szCs w:val="28"/>
        </w:rPr>
        <w:t>№1</w:t>
      </w:r>
      <w:r w:rsidR="00A43492">
        <w:rPr>
          <w:rFonts w:ascii="Times New Roman" w:hAnsi="Times New Roman"/>
          <w:sz w:val="28"/>
          <w:szCs w:val="28"/>
        </w:rPr>
        <w:t>.</w:t>
      </w:r>
      <w:r w:rsidRPr="003D2954">
        <w:rPr>
          <w:rFonts w:ascii="Times New Roman" w:hAnsi="Times New Roman"/>
          <w:sz w:val="28"/>
          <w:szCs w:val="28"/>
        </w:rPr>
        <w:t xml:space="preserve"> 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D67E4F">
        <w:rPr>
          <w:rFonts w:ascii="Times New Roman" w:hAnsi="Times New Roman"/>
          <w:sz w:val="28"/>
          <w:szCs w:val="28"/>
        </w:rPr>
        <w:t>С. 100-107</w:t>
      </w:r>
      <w:r w:rsidRPr="003D2954">
        <w:rPr>
          <w:rFonts w:ascii="Times New Roman" w:hAnsi="Times New Roman"/>
          <w:sz w:val="28"/>
          <w:szCs w:val="28"/>
        </w:rPr>
        <w:t>.</w:t>
      </w:r>
    </w:p>
    <w:p w:rsidR="00963C9F" w:rsidRDefault="00963C9F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3C9F">
        <w:rPr>
          <w:rFonts w:ascii="Times New Roman" w:hAnsi="Times New Roman"/>
          <w:sz w:val="28"/>
          <w:szCs w:val="28"/>
        </w:rPr>
        <w:t>Усманова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963C9F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Pr="00963C9F">
        <w:rPr>
          <w:rFonts w:ascii="Times New Roman" w:hAnsi="Times New Roman"/>
          <w:sz w:val="28"/>
          <w:szCs w:val="28"/>
        </w:rPr>
        <w:t>. Советская визуальная культура как объект антропологического исследования // Визуальная антропология: новые взгляды на социальную реальность. — Саратов, 2007. — С. 183-204</w:t>
      </w:r>
      <w:r>
        <w:rPr>
          <w:rFonts w:ascii="Times New Roman" w:hAnsi="Times New Roman"/>
          <w:sz w:val="28"/>
          <w:szCs w:val="28"/>
        </w:rPr>
        <w:t>.</w:t>
      </w:r>
    </w:p>
    <w:p w:rsidR="001D4D56" w:rsidRPr="003D2954" w:rsidRDefault="00A43492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56" w:rsidRPr="001D4D56">
        <w:rPr>
          <w:rFonts w:ascii="Times New Roman" w:hAnsi="Times New Roman"/>
          <w:sz w:val="28"/>
          <w:szCs w:val="28"/>
        </w:rPr>
        <w:t xml:space="preserve">Слава русского </w:t>
      </w:r>
      <w:proofErr w:type="gramStart"/>
      <w:r w:rsidR="001D4D56" w:rsidRPr="001D4D56">
        <w:rPr>
          <w:rFonts w:ascii="Times New Roman" w:hAnsi="Times New Roman"/>
          <w:sz w:val="28"/>
          <w:szCs w:val="28"/>
        </w:rPr>
        <w:t>народа</w:t>
      </w:r>
      <w:proofErr w:type="gramEnd"/>
      <w:r w:rsidR="001D4D56">
        <w:rPr>
          <w:rFonts w:ascii="Times New Roman" w:hAnsi="Times New Roman"/>
          <w:sz w:val="28"/>
          <w:szCs w:val="28"/>
        </w:rPr>
        <w:t xml:space="preserve"> </w:t>
      </w:r>
      <w:r w:rsidR="001D4D56" w:rsidRPr="001D4D56">
        <w:rPr>
          <w:rFonts w:ascii="Times New Roman" w:hAnsi="Times New Roman"/>
          <w:sz w:val="28"/>
          <w:szCs w:val="28"/>
        </w:rPr>
        <w:t xml:space="preserve">//Правда. </w:t>
      </w:r>
      <w:r w:rsidR="001D4D56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="001D4D56" w:rsidRPr="001D4D56">
        <w:rPr>
          <w:rFonts w:ascii="Times New Roman" w:hAnsi="Times New Roman"/>
          <w:sz w:val="28"/>
          <w:szCs w:val="28"/>
        </w:rPr>
        <w:t>1937.</w:t>
      </w:r>
      <w:r w:rsidR="001D4D56" w:rsidRPr="001D4D56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1D4D56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1D4D56" w:rsidRPr="001D4D56">
        <w:rPr>
          <w:rFonts w:ascii="Times New Roman" w:hAnsi="Times New Roman"/>
          <w:sz w:val="28"/>
          <w:szCs w:val="28"/>
        </w:rPr>
        <w:t xml:space="preserve"> №40. </w:t>
      </w:r>
      <w:r w:rsidR="001D4D56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1D4D56" w:rsidRPr="001D4D56">
        <w:rPr>
          <w:rFonts w:ascii="Times New Roman" w:hAnsi="Times New Roman"/>
          <w:sz w:val="28"/>
          <w:szCs w:val="28"/>
        </w:rPr>
        <w:t>С.1</w:t>
      </w:r>
      <w:r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795">
        <w:rPr>
          <w:rFonts w:ascii="Times New Roman" w:hAnsi="Times New Roman"/>
          <w:sz w:val="28"/>
          <w:szCs w:val="28"/>
        </w:rPr>
        <w:t>Смоляницкий</w:t>
      </w:r>
      <w:proofErr w:type="spellEnd"/>
      <w:r w:rsidR="007D7795">
        <w:rPr>
          <w:rFonts w:ascii="Times New Roman" w:hAnsi="Times New Roman"/>
          <w:sz w:val="28"/>
          <w:szCs w:val="28"/>
        </w:rPr>
        <w:t xml:space="preserve">, С. </w:t>
      </w:r>
      <w:r>
        <w:rPr>
          <w:rFonts w:ascii="Times New Roman" w:hAnsi="Times New Roman"/>
          <w:sz w:val="28"/>
          <w:szCs w:val="28"/>
        </w:rPr>
        <w:t>Фильм «Мусоргский</w:t>
      </w:r>
      <w:r w:rsidR="007D77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//</w:t>
      </w:r>
      <w:r w:rsidRPr="003D2954">
        <w:rPr>
          <w:rFonts w:ascii="Times New Roman" w:hAnsi="Times New Roman"/>
          <w:sz w:val="28"/>
          <w:szCs w:val="28"/>
        </w:rPr>
        <w:t xml:space="preserve">Смена. </w:t>
      </w:r>
      <w:r w:rsidRPr="007E154F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8E50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1950.</w:t>
      </w:r>
      <w:r w:rsidRPr="007E154F">
        <w:rPr>
          <w:rFonts w:ascii="Times New Roman" w:hAnsi="Times New Roman"/>
          <w:sz w:val="28"/>
          <w:szCs w:val="28"/>
          <w:shd w:val="clear" w:color="auto" w:fill="FFFFFF"/>
        </w:rPr>
        <w:t xml:space="preserve"> —</w:t>
      </w:r>
      <w:r w:rsidR="008E50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№22</w:t>
      </w:r>
      <w:r w:rsidRPr="003D2954">
        <w:rPr>
          <w:rFonts w:ascii="Times New Roman" w:hAnsi="Times New Roman"/>
          <w:sz w:val="28"/>
          <w:szCs w:val="28"/>
        </w:rPr>
        <w:t xml:space="preserve">. </w:t>
      </w:r>
      <w:r w:rsidRPr="007E154F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8E506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С. 24.</w:t>
      </w:r>
    </w:p>
    <w:p w:rsidR="00CF7F88" w:rsidRPr="003D2954" w:rsidRDefault="00A43492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7F88" w:rsidRPr="00CF7F88">
        <w:rPr>
          <w:rFonts w:ascii="Times New Roman" w:hAnsi="Times New Roman"/>
          <w:sz w:val="28"/>
          <w:szCs w:val="28"/>
        </w:rPr>
        <w:t>Сокольская</w:t>
      </w:r>
      <w:proofErr w:type="spellEnd"/>
      <w:r w:rsidR="00CF7F88" w:rsidRPr="00CF7F88">
        <w:rPr>
          <w:rFonts w:ascii="Times New Roman" w:hAnsi="Times New Roman"/>
          <w:sz w:val="28"/>
          <w:szCs w:val="28"/>
        </w:rPr>
        <w:t xml:space="preserve"> Анна Александровна. Оперный текст как феномен интерпретации: </w:t>
      </w:r>
      <w:proofErr w:type="spellStart"/>
      <w:r w:rsidR="00CF7F88" w:rsidRPr="00CF7F88">
        <w:rPr>
          <w:rFonts w:ascii="Times New Roman" w:hAnsi="Times New Roman"/>
          <w:sz w:val="28"/>
          <w:szCs w:val="28"/>
        </w:rPr>
        <w:t>дис</w:t>
      </w:r>
      <w:proofErr w:type="spellEnd"/>
      <w:r w:rsidR="00CF7F88" w:rsidRPr="00CF7F88">
        <w:rPr>
          <w:rFonts w:ascii="Times New Roman" w:hAnsi="Times New Roman"/>
          <w:sz w:val="28"/>
          <w:szCs w:val="28"/>
        </w:rPr>
        <w:t xml:space="preserve">. ... канд. искусствоведения. – Казань, 2004. – 163 </w:t>
      </w:r>
      <w:proofErr w:type="spellStart"/>
      <w:r w:rsidR="00CF7F88" w:rsidRPr="00CF7F88">
        <w:rPr>
          <w:rFonts w:ascii="Times New Roman" w:hAnsi="Times New Roman"/>
          <w:sz w:val="28"/>
          <w:szCs w:val="28"/>
        </w:rPr>
        <w:t>c</w:t>
      </w:r>
      <w:proofErr w:type="spellEnd"/>
      <w:r w:rsidR="00CF7F88" w:rsidRPr="00CF7F88"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93A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Фрид</w:t>
      </w:r>
      <w:proofErr w:type="spellEnd"/>
      <w:r>
        <w:rPr>
          <w:rFonts w:ascii="Times New Roman" w:hAnsi="Times New Roman"/>
          <w:sz w:val="28"/>
          <w:szCs w:val="28"/>
        </w:rPr>
        <w:t>, Э.Л. Музыка в советском кино</w:t>
      </w:r>
      <w:r w:rsidRPr="004D493A">
        <w:rPr>
          <w:rFonts w:ascii="Times New Roman" w:hAnsi="Times New Roman"/>
          <w:sz w:val="28"/>
          <w:szCs w:val="28"/>
        </w:rPr>
        <w:t xml:space="preserve">: звук и </w:t>
      </w:r>
      <w:r>
        <w:rPr>
          <w:rFonts w:ascii="Times New Roman" w:hAnsi="Times New Roman"/>
          <w:sz w:val="28"/>
          <w:szCs w:val="28"/>
        </w:rPr>
        <w:t xml:space="preserve">музыка как элементы </w:t>
      </w:r>
      <w:proofErr w:type="spellStart"/>
      <w:r>
        <w:rPr>
          <w:rFonts w:ascii="Times New Roman" w:hAnsi="Times New Roman"/>
          <w:sz w:val="28"/>
          <w:szCs w:val="28"/>
        </w:rPr>
        <w:t>кинопоэтики</w:t>
      </w:r>
      <w:proofErr w:type="spellEnd"/>
      <w:r w:rsidRPr="004D493A">
        <w:rPr>
          <w:rFonts w:ascii="Times New Roman" w:hAnsi="Times New Roman"/>
          <w:sz w:val="28"/>
          <w:szCs w:val="28"/>
        </w:rPr>
        <w:t>: из истории сов</w:t>
      </w:r>
      <w:proofErr w:type="gramStart"/>
      <w:r w:rsidRPr="004D493A">
        <w:rPr>
          <w:rFonts w:ascii="Times New Roman" w:hAnsi="Times New Roman"/>
          <w:sz w:val="28"/>
          <w:szCs w:val="28"/>
        </w:rPr>
        <w:t>.</w:t>
      </w:r>
      <w:proofErr w:type="gramEnd"/>
      <w:r w:rsidRPr="004D49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D493A">
        <w:rPr>
          <w:rFonts w:ascii="Times New Roman" w:hAnsi="Times New Roman"/>
          <w:sz w:val="28"/>
          <w:szCs w:val="28"/>
        </w:rPr>
        <w:t>к</w:t>
      </w:r>
      <w:proofErr w:type="gramEnd"/>
      <w:r w:rsidRPr="004D493A">
        <w:rPr>
          <w:rFonts w:ascii="Times New Roman" w:hAnsi="Times New Roman"/>
          <w:sz w:val="28"/>
          <w:szCs w:val="28"/>
        </w:rPr>
        <w:t>иному</w:t>
      </w:r>
      <w:r>
        <w:rPr>
          <w:rFonts w:ascii="Times New Roman" w:hAnsi="Times New Roman"/>
          <w:sz w:val="28"/>
          <w:szCs w:val="28"/>
        </w:rPr>
        <w:t xml:space="preserve">зыки : опера и кино / Э.Л. </w:t>
      </w:r>
      <w:proofErr w:type="spellStart"/>
      <w:r>
        <w:rPr>
          <w:rFonts w:ascii="Times New Roman" w:hAnsi="Times New Roman"/>
          <w:sz w:val="28"/>
          <w:szCs w:val="28"/>
        </w:rPr>
        <w:t>Фрид</w:t>
      </w:r>
      <w:proofErr w:type="spellEnd"/>
      <w:r w:rsidRPr="004D493A">
        <w:rPr>
          <w:rFonts w:ascii="Times New Roman" w:hAnsi="Times New Roman"/>
          <w:sz w:val="28"/>
          <w:szCs w:val="28"/>
        </w:rPr>
        <w:t xml:space="preserve">; Ленингр. </w:t>
      </w:r>
      <w:proofErr w:type="spellStart"/>
      <w:r w:rsidRPr="004D493A">
        <w:rPr>
          <w:rFonts w:ascii="Times New Roman" w:hAnsi="Times New Roman"/>
          <w:sz w:val="28"/>
          <w:szCs w:val="28"/>
        </w:rPr>
        <w:t>гос</w:t>
      </w:r>
      <w:proofErr w:type="spellEnd"/>
      <w:r w:rsidRPr="004D493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D493A">
        <w:rPr>
          <w:rFonts w:ascii="Times New Roman" w:hAnsi="Times New Roman"/>
          <w:sz w:val="28"/>
          <w:szCs w:val="28"/>
        </w:rPr>
        <w:t>ин-т</w:t>
      </w:r>
      <w:proofErr w:type="spellEnd"/>
      <w:r w:rsidRPr="004D493A">
        <w:rPr>
          <w:rFonts w:ascii="Times New Roman" w:hAnsi="Times New Roman"/>
          <w:sz w:val="28"/>
          <w:szCs w:val="28"/>
        </w:rPr>
        <w:t xml:space="preserve"> театра</w:t>
      </w:r>
      <w:r w:rsidR="008E506B">
        <w:rPr>
          <w:rFonts w:ascii="Times New Roman" w:hAnsi="Times New Roman"/>
          <w:sz w:val="28"/>
          <w:szCs w:val="28"/>
        </w:rPr>
        <w:t>, музыки и кинематографии. - Л.</w:t>
      </w:r>
      <w:r w:rsidRPr="004D493A">
        <w:rPr>
          <w:rFonts w:ascii="Times New Roman" w:hAnsi="Times New Roman"/>
          <w:sz w:val="28"/>
          <w:szCs w:val="28"/>
        </w:rPr>
        <w:t xml:space="preserve">: Музыка, 1967. </w:t>
      </w:r>
      <w:r w:rsidR="001572BF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D67E4F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4D493A">
        <w:rPr>
          <w:rFonts w:ascii="Times New Roman" w:hAnsi="Times New Roman"/>
          <w:sz w:val="28"/>
          <w:szCs w:val="28"/>
        </w:rPr>
        <w:t xml:space="preserve">200 </w:t>
      </w:r>
      <w:proofErr w:type="gramStart"/>
      <w:r w:rsidRPr="004D493A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36549" w:rsidRPr="007D7795" w:rsidRDefault="00A43492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6549" w:rsidRPr="003D2954">
        <w:rPr>
          <w:rFonts w:ascii="Times New Roman" w:hAnsi="Times New Roman"/>
          <w:sz w:val="28"/>
          <w:szCs w:val="28"/>
        </w:rPr>
        <w:t>Хентова</w:t>
      </w:r>
      <w:proofErr w:type="spellEnd"/>
      <w:r w:rsidR="00336549" w:rsidRPr="003D2954">
        <w:rPr>
          <w:rFonts w:ascii="Times New Roman" w:hAnsi="Times New Roman"/>
          <w:sz w:val="28"/>
          <w:szCs w:val="28"/>
        </w:rPr>
        <w:t>, Шостакович: жизнь и творчество.</w:t>
      </w:r>
      <w:r w:rsidR="001572BF" w:rsidRPr="001572BF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1572BF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336549" w:rsidRPr="003D2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7E4F">
        <w:rPr>
          <w:rFonts w:ascii="Times New Roman" w:hAnsi="Times New Roman"/>
          <w:sz w:val="28"/>
          <w:szCs w:val="28"/>
        </w:rPr>
        <w:t>М.:Советский</w:t>
      </w:r>
      <w:proofErr w:type="spellEnd"/>
      <w:r w:rsidR="00D67E4F">
        <w:rPr>
          <w:rFonts w:ascii="Times New Roman" w:hAnsi="Times New Roman"/>
          <w:sz w:val="28"/>
          <w:szCs w:val="28"/>
        </w:rPr>
        <w:t xml:space="preserve"> </w:t>
      </w:r>
      <w:r w:rsidR="00336549">
        <w:rPr>
          <w:rFonts w:ascii="Times New Roman" w:hAnsi="Times New Roman"/>
          <w:sz w:val="28"/>
          <w:szCs w:val="28"/>
        </w:rPr>
        <w:t xml:space="preserve">композитор, 1985. – 1280 </w:t>
      </w:r>
      <w:proofErr w:type="gramStart"/>
      <w:r w:rsidR="00336549">
        <w:rPr>
          <w:rFonts w:ascii="Times New Roman" w:hAnsi="Times New Roman"/>
          <w:sz w:val="28"/>
          <w:szCs w:val="28"/>
        </w:rPr>
        <w:t>с</w:t>
      </w:r>
      <w:proofErr w:type="gramEnd"/>
      <w:r w:rsidR="00336549">
        <w:rPr>
          <w:rFonts w:ascii="Times New Roman" w:hAnsi="Times New Roman"/>
          <w:sz w:val="28"/>
          <w:szCs w:val="28"/>
        </w:rPr>
        <w:t>.</w:t>
      </w:r>
      <w:r w:rsidR="00336549" w:rsidRPr="003D2954">
        <w:rPr>
          <w:rFonts w:ascii="Times New Roman" w:hAnsi="Times New Roman"/>
          <w:sz w:val="28"/>
          <w:szCs w:val="28"/>
        </w:rPr>
        <w:t xml:space="preserve"> </w:t>
      </w:r>
    </w:p>
    <w:p w:rsidR="007D7795" w:rsidRDefault="007D7795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06B" w:rsidRPr="008E506B">
        <w:rPr>
          <w:rFonts w:ascii="Times New Roman" w:hAnsi="Times New Roman"/>
          <w:sz w:val="28"/>
          <w:szCs w:val="28"/>
        </w:rPr>
        <w:t>Цукер</w:t>
      </w:r>
      <w:proofErr w:type="spellEnd"/>
      <w:r w:rsidR="008E506B" w:rsidRPr="008E506B">
        <w:rPr>
          <w:rFonts w:ascii="Times New Roman" w:hAnsi="Times New Roman"/>
          <w:sz w:val="28"/>
          <w:szCs w:val="28"/>
        </w:rPr>
        <w:t xml:space="preserve">, А. Музыка о музыке. Еще раз о «Моцарте и Сальери» Римского-Корсакова// Южно-Российский музыкальный альманах.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 w:rsidRPr="008E506B">
        <w:rPr>
          <w:rFonts w:ascii="Times New Roman" w:hAnsi="Times New Roman"/>
          <w:sz w:val="28"/>
          <w:szCs w:val="28"/>
        </w:rPr>
        <w:t xml:space="preserve">2014.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 xml:space="preserve">№2.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>С.5.</w:t>
      </w:r>
    </w:p>
    <w:p w:rsidR="00336549" w:rsidRPr="003D2954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 xml:space="preserve">Черненко, М. </w:t>
      </w:r>
      <w:r w:rsidR="00D67E4F">
        <w:rPr>
          <w:rFonts w:ascii="Times New Roman" w:hAnsi="Times New Roman"/>
          <w:sz w:val="28"/>
          <w:szCs w:val="28"/>
        </w:rPr>
        <w:t>«</w:t>
      </w:r>
      <w:r w:rsidRPr="003D2954">
        <w:rPr>
          <w:rFonts w:ascii="Times New Roman" w:hAnsi="Times New Roman"/>
          <w:sz w:val="28"/>
          <w:szCs w:val="28"/>
        </w:rPr>
        <w:t xml:space="preserve">Мы </w:t>
      </w:r>
      <w:r w:rsidR="00D67E4F">
        <w:rPr>
          <w:rFonts w:ascii="Times New Roman" w:hAnsi="Times New Roman"/>
          <w:sz w:val="28"/>
          <w:szCs w:val="28"/>
        </w:rPr>
        <w:t xml:space="preserve">будем </w:t>
      </w:r>
      <w:proofErr w:type="gramStart"/>
      <w:r w:rsidR="00D67E4F">
        <w:rPr>
          <w:rFonts w:ascii="Times New Roman" w:hAnsi="Times New Roman"/>
          <w:sz w:val="28"/>
          <w:szCs w:val="28"/>
        </w:rPr>
        <w:t>петь</w:t>
      </w:r>
      <w:proofErr w:type="gramEnd"/>
      <w:r w:rsidR="00D67E4F">
        <w:rPr>
          <w:rFonts w:ascii="Times New Roman" w:hAnsi="Times New Roman"/>
          <w:sz w:val="28"/>
          <w:szCs w:val="28"/>
        </w:rPr>
        <w:t xml:space="preserve"> и смеяться, как дети»</w:t>
      </w:r>
      <w:r w:rsidRPr="003D2954">
        <w:rPr>
          <w:rFonts w:ascii="Times New Roman" w:hAnsi="Times New Roman"/>
          <w:sz w:val="28"/>
          <w:szCs w:val="28"/>
        </w:rPr>
        <w:t>, или Типология, идеология, мифология ф</w:t>
      </w:r>
      <w:r>
        <w:rPr>
          <w:rFonts w:ascii="Times New Roman" w:hAnsi="Times New Roman"/>
          <w:sz w:val="28"/>
          <w:szCs w:val="28"/>
        </w:rPr>
        <w:t>ильма-концерта в советском кино // Искусство кино</w:t>
      </w:r>
      <w:r w:rsidR="008E50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1990.</w:t>
      </w:r>
      <w:r w:rsidRPr="005361B8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— </w:t>
      </w:r>
      <w:r w:rsidRPr="005361B8">
        <w:rPr>
          <w:rFonts w:ascii="Times New Roman" w:hAnsi="Times New Roman"/>
          <w:sz w:val="28"/>
          <w:szCs w:val="28"/>
          <w:shd w:val="clear" w:color="auto" w:fill="FFFFFF"/>
        </w:rPr>
        <w:t>№11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D67E4F">
        <w:rPr>
          <w:rFonts w:ascii="Times New Roman" w:hAnsi="Times New Roman"/>
          <w:sz w:val="28"/>
          <w:szCs w:val="28"/>
        </w:rPr>
        <w:t xml:space="preserve"> С. 94-102</w:t>
      </w:r>
      <w:r w:rsidR="008E506B">
        <w:rPr>
          <w:rFonts w:ascii="Times New Roman" w:hAnsi="Times New Roman"/>
          <w:sz w:val="28"/>
          <w:szCs w:val="28"/>
        </w:rPr>
        <w:t>.</w:t>
      </w:r>
    </w:p>
    <w:p w:rsidR="00336549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 xml:space="preserve">Шадрин, В. Советские композиторы и власть во второй половине 50-х годов// Вопросы теории и практики. Исторические, философские, политические и юридические науки, </w:t>
      </w:r>
      <w:proofErr w:type="spellStart"/>
      <w:r w:rsidR="008E506B" w:rsidRPr="008E506B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="008E506B" w:rsidRPr="008E506B">
        <w:rPr>
          <w:rFonts w:ascii="Times New Roman" w:hAnsi="Times New Roman"/>
          <w:sz w:val="28"/>
          <w:szCs w:val="28"/>
        </w:rPr>
        <w:t xml:space="preserve"> и искусствоведение. Вопросы теории и практики.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>2013.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 xml:space="preserve">№7.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</w:rPr>
        <w:t>С. 206.</w:t>
      </w:r>
    </w:p>
    <w:p w:rsidR="00A43492" w:rsidRPr="00A43492" w:rsidRDefault="00A43492" w:rsidP="00B40497">
      <w:pPr>
        <w:pStyle w:val="a3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3492">
        <w:rPr>
          <w:rFonts w:ascii="Times New Roman" w:hAnsi="Times New Roman"/>
          <w:sz w:val="28"/>
          <w:szCs w:val="28"/>
        </w:rPr>
        <w:t>Шак</w:t>
      </w:r>
      <w:proofErr w:type="spellEnd"/>
      <w:r w:rsidRPr="00A43492">
        <w:rPr>
          <w:rFonts w:ascii="Times New Roman" w:hAnsi="Times New Roman"/>
          <w:sz w:val="28"/>
          <w:szCs w:val="28"/>
        </w:rPr>
        <w:t xml:space="preserve">, Т. Ф. Музыка в структуре </w:t>
      </w:r>
      <w:proofErr w:type="spellStart"/>
      <w:r w:rsidRPr="00A43492">
        <w:rPr>
          <w:rFonts w:ascii="Times New Roman" w:hAnsi="Times New Roman"/>
          <w:sz w:val="28"/>
          <w:szCs w:val="28"/>
        </w:rPr>
        <w:t>медиатекста</w:t>
      </w:r>
      <w:proofErr w:type="spellEnd"/>
      <w:r w:rsidRPr="00A43492">
        <w:rPr>
          <w:rFonts w:ascii="Times New Roman" w:hAnsi="Times New Roman"/>
          <w:sz w:val="28"/>
          <w:szCs w:val="28"/>
        </w:rPr>
        <w:t>: на материале худож</w:t>
      </w:r>
      <w:r>
        <w:rPr>
          <w:rFonts w:ascii="Times New Roman" w:hAnsi="Times New Roman"/>
          <w:sz w:val="28"/>
          <w:szCs w:val="28"/>
        </w:rPr>
        <w:t>ественного и анимационного кино</w:t>
      </w:r>
      <w:r w:rsidRPr="00A4349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43492">
        <w:rPr>
          <w:rFonts w:ascii="Times New Roman" w:hAnsi="Times New Roman"/>
          <w:sz w:val="28"/>
          <w:szCs w:val="28"/>
        </w:rPr>
        <w:t>дис</w:t>
      </w:r>
      <w:proofErr w:type="spellEnd"/>
      <w:r w:rsidRPr="00A43492">
        <w:rPr>
          <w:rFonts w:ascii="Times New Roman" w:hAnsi="Times New Roman"/>
          <w:sz w:val="28"/>
          <w:szCs w:val="28"/>
        </w:rPr>
        <w:t>. ... доктора искусствоведения. - Ростов-на-Дону, 2010. – 325 с.</w:t>
      </w:r>
    </w:p>
    <w:p w:rsidR="00A43492" w:rsidRPr="00A43492" w:rsidRDefault="00A43492" w:rsidP="00B40497">
      <w:pPr>
        <w:pStyle w:val="a3"/>
        <w:ind w:left="786"/>
        <w:jc w:val="both"/>
        <w:rPr>
          <w:sz w:val="28"/>
          <w:szCs w:val="28"/>
        </w:rPr>
      </w:pPr>
    </w:p>
    <w:p w:rsidR="00336549" w:rsidRPr="004D493A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493A">
        <w:rPr>
          <w:rFonts w:ascii="Times New Roman" w:hAnsi="Times New Roman"/>
          <w:sz w:val="28"/>
          <w:szCs w:val="28"/>
        </w:rPr>
        <w:t xml:space="preserve"> Шапиро, М. Егоров, М. Проблема </w:t>
      </w:r>
      <w:proofErr w:type="spellStart"/>
      <w:r w:rsidRPr="004D493A">
        <w:rPr>
          <w:rFonts w:ascii="Times New Roman" w:hAnsi="Times New Roman"/>
          <w:sz w:val="28"/>
          <w:szCs w:val="28"/>
        </w:rPr>
        <w:t>кинооперы</w:t>
      </w:r>
      <w:proofErr w:type="spellEnd"/>
      <w:r w:rsidRPr="004D493A">
        <w:rPr>
          <w:rFonts w:ascii="Times New Roman" w:hAnsi="Times New Roman"/>
          <w:sz w:val="28"/>
          <w:szCs w:val="28"/>
        </w:rPr>
        <w:t xml:space="preserve">// Искусство кино. </w:t>
      </w:r>
      <w:r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4D493A">
        <w:rPr>
          <w:rFonts w:ascii="Times New Roman" w:hAnsi="Times New Roman"/>
          <w:sz w:val="28"/>
          <w:szCs w:val="28"/>
        </w:rPr>
        <w:t>1937</w:t>
      </w:r>
      <w:r w:rsidR="00D67E4F">
        <w:rPr>
          <w:rFonts w:ascii="Times New Roman" w:hAnsi="Times New Roman"/>
          <w:sz w:val="28"/>
          <w:szCs w:val="28"/>
        </w:rPr>
        <w:t>.</w:t>
      </w:r>
      <w:r w:rsidRPr="004D493A">
        <w:rPr>
          <w:rFonts w:ascii="Times New Roman" w:hAnsi="Times New Roman"/>
          <w:sz w:val="28"/>
          <w:szCs w:val="28"/>
        </w:rPr>
        <w:t xml:space="preserve"> </w:t>
      </w:r>
      <w:r w:rsidR="00D67E4F">
        <w:rPr>
          <w:rFonts w:ascii="Times New Roman" w:hAnsi="Times New Roman"/>
          <w:sz w:val="28"/>
          <w:szCs w:val="28"/>
        </w:rPr>
        <w:t>№11.</w:t>
      </w:r>
      <w:r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D67E4F">
        <w:rPr>
          <w:rFonts w:ascii="Times New Roman" w:hAnsi="Times New Roman"/>
          <w:sz w:val="28"/>
          <w:szCs w:val="28"/>
        </w:rPr>
        <w:t xml:space="preserve"> С. 22</w:t>
      </w:r>
      <w:r w:rsidRPr="004D493A">
        <w:rPr>
          <w:rFonts w:ascii="Times New Roman" w:hAnsi="Times New Roman"/>
          <w:sz w:val="28"/>
          <w:szCs w:val="28"/>
        </w:rPr>
        <w:t>-</w:t>
      </w:r>
      <w:r w:rsidR="00D67E4F">
        <w:rPr>
          <w:rFonts w:ascii="Times New Roman" w:hAnsi="Times New Roman"/>
          <w:sz w:val="28"/>
          <w:szCs w:val="28"/>
        </w:rPr>
        <w:t>23.</w:t>
      </w:r>
    </w:p>
    <w:p w:rsidR="007D7795" w:rsidRPr="007D7795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 xml:space="preserve">Шебалин, В.  О </w:t>
      </w:r>
      <w:proofErr w:type="spellStart"/>
      <w:r w:rsidRPr="003D2954">
        <w:rPr>
          <w:rFonts w:ascii="Times New Roman" w:hAnsi="Times New Roman"/>
          <w:sz w:val="28"/>
          <w:szCs w:val="28"/>
        </w:rPr>
        <w:t>киноопе</w:t>
      </w:r>
      <w:r>
        <w:rPr>
          <w:rFonts w:ascii="Times New Roman" w:hAnsi="Times New Roman"/>
          <w:sz w:val="28"/>
          <w:szCs w:val="28"/>
        </w:rPr>
        <w:t>ре</w:t>
      </w:r>
      <w:proofErr w:type="spellEnd"/>
      <w:r>
        <w:rPr>
          <w:rFonts w:ascii="Times New Roman" w:hAnsi="Times New Roman"/>
          <w:sz w:val="28"/>
          <w:szCs w:val="28"/>
        </w:rPr>
        <w:t xml:space="preserve"> //Искусство кино.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</w:rPr>
        <w:t xml:space="preserve">1953.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</w:rPr>
        <w:t xml:space="preserve"> №3.</w:t>
      </w:r>
      <w:r w:rsidRPr="00DE241D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>
        <w:rPr>
          <w:rFonts w:ascii="Times New Roman" w:hAnsi="Times New Roman"/>
          <w:sz w:val="28"/>
          <w:szCs w:val="28"/>
        </w:rPr>
        <w:t xml:space="preserve"> С.</w:t>
      </w:r>
      <w:r w:rsidR="00D67E4F">
        <w:rPr>
          <w:rFonts w:ascii="Times New Roman" w:hAnsi="Times New Roman"/>
          <w:sz w:val="28"/>
          <w:szCs w:val="28"/>
        </w:rPr>
        <w:t>90-94.</w:t>
      </w:r>
    </w:p>
    <w:p w:rsidR="00336549" w:rsidRPr="007D7795" w:rsidRDefault="00847B31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47B31">
        <w:rPr>
          <w:rFonts w:ascii="Times New Roman" w:hAnsi="Times New Roman"/>
          <w:sz w:val="28"/>
          <w:szCs w:val="28"/>
        </w:rPr>
        <w:t xml:space="preserve"> </w:t>
      </w:r>
      <w:r w:rsidR="00950278">
        <w:rPr>
          <w:rFonts w:ascii="Times New Roman" w:hAnsi="Times New Roman"/>
          <w:sz w:val="28"/>
          <w:szCs w:val="28"/>
        </w:rPr>
        <w:t>Шостакович Д</w:t>
      </w:r>
      <w:r w:rsidR="00950278" w:rsidRPr="00950278">
        <w:rPr>
          <w:rFonts w:ascii="Times New Roman" w:hAnsi="Times New Roman"/>
          <w:sz w:val="28"/>
          <w:szCs w:val="28"/>
        </w:rPr>
        <w:t>.</w:t>
      </w:r>
      <w:r w:rsidR="00950278">
        <w:rPr>
          <w:rFonts w:ascii="Times New Roman" w:hAnsi="Times New Roman"/>
          <w:sz w:val="28"/>
          <w:szCs w:val="28"/>
        </w:rPr>
        <w:t>Н.</w:t>
      </w:r>
      <w:r w:rsidR="009C47D7">
        <w:rPr>
          <w:rFonts w:ascii="Times New Roman" w:hAnsi="Times New Roman"/>
          <w:sz w:val="28"/>
          <w:szCs w:val="28"/>
        </w:rPr>
        <w:t xml:space="preserve"> Строева</w:t>
      </w:r>
      <w:r w:rsidR="00336549" w:rsidRPr="007D7795">
        <w:rPr>
          <w:rFonts w:ascii="Times New Roman" w:hAnsi="Times New Roman"/>
          <w:sz w:val="28"/>
          <w:szCs w:val="28"/>
        </w:rPr>
        <w:t xml:space="preserve"> В</w:t>
      </w:r>
      <w:r w:rsidR="009C47D7">
        <w:rPr>
          <w:rFonts w:ascii="Times New Roman" w:hAnsi="Times New Roman"/>
          <w:sz w:val="28"/>
          <w:szCs w:val="28"/>
        </w:rPr>
        <w:t>.П.</w:t>
      </w:r>
      <w:r w:rsidR="00336549" w:rsidRPr="007D7795">
        <w:rPr>
          <w:rFonts w:ascii="Times New Roman" w:hAnsi="Times New Roman"/>
          <w:sz w:val="28"/>
          <w:szCs w:val="28"/>
        </w:rPr>
        <w:t>, Абрамова А. К истории ра</w:t>
      </w:r>
      <w:r w:rsidR="007D7795">
        <w:rPr>
          <w:rFonts w:ascii="Times New Roman" w:hAnsi="Times New Roman"/>
          <w:sz w:val="28"/>
          <w:szCs w:val="28"/>
        </w:rPr>
        <w:t>боты над фильмом «Хованщина»</w:t>
      </w:r>
      <w:r w:rsidR="00336549" w:rsidRPr="007D7795">
        <w:rPr>
          <w:rFonts w:ascii="Times New Roman" w:hAnsi="Times New Roman"/>
          <w:sz w:val="28"/>
          <w:szCs w:val="28"/>
        </w:rPr>
        <w:t>/</w:t>
      </w:r>
      <w:r w:rsidR="007D7795">
        <w:rPr>
          <w:rFonts w:ascii="Times New Roman" w:hAnsi="Times New Roman"/>
          <w:sz w:val="28"/>
          <w:szCs w:val="28"/>
        </w:rPr>
        <w:t>/</w:t>
      </w:r>
      <w:r w:rsidR="00ED2E21" w:rsidRPr="00ED2E21">
        <w:rPr>
          <w:rFonts w:ascii="Times New Roman" w:hAnsi="Times New Roman"/>
          <w:sz w:val="28"/>
          <w:szCs w:val="28"/>
        </w:rPr>
        <w:t xml:space="preserve"> </w:t>
      </w:r>
      <w:r w:rsidR="00336549" w:rsidRPr="007D7795">
        <w:rPr>
          <w:rFonts w:ascii="Times New Roman" w:hAnsi="Times New Roman"/>
          <w:sz w:val="28"/>
          <w:szCs w:val="28"/>
        </w:rPr>
        <w:t xml:space="preserve">Жизнь в кино: ветераны о себе и о своих товарищах. - </w:t>
      </w:r>
    </w:p>
    <w:p w:rsidR="00336549" w:rsidRDefault="00847B31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847B31">
        <w:rPr>
          <w:rFonts w:ascii="Times New Roman" w:hAnsi="Times New Roman"/>
          <w:sz w:val="28"/>
          <w:szCs w:val="28"/>
        </w:rPr>
        <w:t xml:space="preserve"> </w:t>
      </w:r>
      <w:r w:rsidR="00336549" w:rsidRPr="003D2954">
        <w:rPr>
          <w:rFonts w:ascii="Times New Roman" w:hAnsi="Times New Roman"/>
          <w:sz w:val="28"/>
          <w:szCs w:val="28"/>
        </w:rPr>
        <w:t>Шостакович,</w:t>
      </w:r>
      <w:r w:rsidR="00336549">
        <w:rPr>
          <w:rFonts w:ascii="Times New Roman" w:hAnsi="Times New Roman"/>
          <w:sz w:val="28"/>
          <w:szCs w:val="28"/>
        </w:rPr>
        <w:t xml:space="preserve"> Д.</w:t>
      </w:r>
      <w:r w:rsidR="00950278">
        <w:rPr>
          <w:rFonts w:ascii="Times New Roman" w:hAnsi="Times New Roman"/>
          <w:sz w:val="28"/>
          <w:szCs w:val="28"/>
        </w:rPr>
        <w:t xml:space="preserve"> Н</w:t>
      </w:r>
      <w:r w:rsidR="009C47D7">
        <w:rPr>
          <w:rFonts w:ascii="Times New Roman" w:hAnsi="Times New Roman"/>
          <w:sz w:val="28"/>
          <w:szCs w:val="28"/>
        </w:rPr>
        <w:t>.</w:t>
      </w:r>
      <w:r w:rsidR="008E506B">
        <w:rPr>
          <w:rFonts w:ascii="Times New Roman" w:hAnsi="Times New Roman"/>
          <w:sz w:val="28"/>
          <w:szCs w:val="28"/>
        </w:rPr>
        <w:t xml:space="preserve"> </w:t>
      </w:r>
      <w:r w:rsidR="00336549">
        <w:rPr>
          <w:rFonts w:ascii="Times New Roman" w:hAnsi="Times New Roman"/>
          <w:sz w:val="28"/>
          <w:szCs w:val="28"/>
        </w:rPr>
        <w:t>Фильм-опера «Борис Годунов»//</w:t>
      </w:r>
      <w:r w:rsidR="00ED2E21" w:rsidRPr="00ED2E21">
        <w:rPr>
          <w:rFonts w:ascii="Times New Roman" w:hAnsi="Times New Roman"/>
          <w:sz w:val="28"/>
          <w:szCs w:val="28"/>
        </w:rPr>
        <w:t xml:space="preserve"> </w:t>
      </w:r>
      <w:r w:rsidR="007D7795">
        <w:rPr>
          <w:rFonts w:ascii="Times New Roman" w:hAnsi="Times New Roman"/>
          <w:sz w:val="28"/>
          <w:szCs w:val="28"/>
        </w:rPr>
        <w:t>Правда.</w:t>
      </w:r>
      <w:r w:rsidR="00336549">
        <w:rPr>
          <w:rFonts w:ascii="Times New Roman" w:hAnsi="Times New Roman"/>
          <w:sz w:val="28"/>
          <w:szCs w:val="28"/>
        </w:rPr>
        <w:t xml:space="preserve"> </w:t>
      </w:r>
      <w:r w:rsidR="00336549" w:rsidRPr="007E154F">
        <w:rPr>
          <w:rFonts w:ascii="Times New Roman" w:hAnsi="Times New Roman"/>
          <w:sz w:val="28"/>
          <w:szCs w:val="28"/>
          <w:shd w:val="clear" w:color="auto" w:fill="FFFFFF"/>
        </w:rPr>
        <w:t>—</w:t>
      </w:r>
      <w:r w:rsidR="007D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6549" w:rsidRPr="007E154F">
        <w:rPr>
          <w:rFonts w:ascii="Times New Roman" w:hAnsi="Times New Roman"/>
          <w:sz w:val="28"/>
          <w:szCs w:val="28"/>
          <w:shd w:val="clear" w:color="auto" w:fill="FFFFFF"/>
        </w:rPr>
        <w:t>1955</w:t>
      </w:r>
      <w:r w:rsidR="003365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D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7D7795">
        <w:rPr>
          <w:rFonts w:ascii="Times New Roman" w:hAnsi="Times New Roman"/>
          <w:sz w:val="28"/>
          <w:szCs w:val="28"/>
        </w:rPr>
        <w:t>№260</w:t>
      </w:r>
      <w:r w:rsidR="00336549" w:rsidRPr="003D2954">
        <w:rPr>
          <w:rFonts w:ascii="Times New Roman" w:hAnsi="Times New Roman"/>
          <w:sz w:val="28"/>
          <w:szCs w:val="28"/>
        </w:rPr>
        <w:t xml:space="preserve">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="00336549" w:rsidRPr="003D2954">
        <w:rPr>
          <w:rFonts w:ascii="Times New Roman" w:hAnsi="Times New Roman"/>
          <w:sz w:val="28"/>
          <w:szCs w:val="28"/>
        </w:rPr>
        <w:t xml:space="preserve">С.2. </w:t>
      </w:r>
    </w:p>
    <w:p w:rsidR="007D7795" w:rsidRPr="003D2954" w:rsidRDefault="007D7795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F22A07" w:rsidRPr="00F22A07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3D29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рустовский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Б. Опера на экране// Искусство кино, </w:t>
      </w:r>
      <w:r w:rsidRPr="005361B8">
        <w:rPr>
          <w:rFonts w:ascii="Times New Roman" w:hAnsi="Times New Roman"/>
          <w:sz w:val="28"/>
          <w:szCs w:val="28"/>
          <w:shd w:val="clear" w:color="auto" w:fill="FFFFFF"/>
        </w:rPr>
        <w:t>—1955. —</w:t>
      </w:r>
      <w:r>
        <w:rPr>
          <w:rFonts w:ascii="Times New Roman" w:hAnsi="Times New Roman"/>
          <w:sz w:val="28"/>
          <w:szCs w:val="28"/>
        </w:rPr>
        <w:t xml:space="preserve"> №8</w:t>
      </w:r>
      <w:r w:rsidRPr="003D2954">
        <w:rPr>
          <w:rFonts w:ascii="Times New Roman" w:hAnsi="Times New Roman"/>
          <w:sz w:val="28"/>
          <w:szCs w:val="28"/>
        </w:rPr>
        <w:t>.</w:t>
      </w:r>
      <w:r w:rsidRPr="005361B8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3D2954">
        <w:rPr>
          <w:rFonts w:ascii="Times New Roman" w:hAnsi="Times New Roman"/>
          <w:sz w:val="28"/>
          <w:szCs w:val="28"/>
        </w:rPr>
        <w:t xml:space="preserve"> С.57-58</w:t>
      </w:r>
      <w:r w:rsidRPr="005361B8">
        <w:rPr>
          <w:rFonts w:ascii="Times New Roman" w:hAnsi="Times New Roman"/>
          <w:sz w:val="28"/>
          <w:szCs w:val="28"/>
        </w:rPr>
        <w:t>.</w:t>
      </w:r>
    </w:p>
    <w:p w:rsidR="00F22A07" w:rsidRPr="003D2954" w:rsidRDefault="00F22A0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A07">
        <w:rPr>
          <w:rFonts w:ascii="Times New Roman" w:hAnsi="Times New Roman"/>
          <w:sz w:val="28"/>
          <w:szCs w:val="28"/>
        </w:rPr>
        <w:t>Ярустовский</w:t>
      </w:r>
      <w:proofErr w:type="spellEnd"/>
      <w:r w:rsidRPr="00F22A07">
        <w:rPr>
          <w:rFonts w:ascii="Times New Roman" w:hAnsi="Times New Roman"/>
          <w:sz w:val="28"/>
          <w:szCs w:val="28"/>
        </w:rPr>
        <w:t xml:space="preserve">, Б. Возможности </w:t>
      </w:r>
      <w:proofErr w:type="spellStart"/>
      <w:r w:rsidRPr="00F22A07">
        <w:rPr>
          <w:rFonts w:ascii="Times New Roman" w:hAnsi="Times New Roman"/>
          <w:sz w:val="28"/>
          <w:szCs w:val="28"/>
        </w:rPr>
        <w:t>кинооперы</w:t>
      </w:r>
      <w:proofErr w:type="spellEnd"/>
      <w:r w:rsidRPr="00F22A07">
        <w:rPr>
          <w:rFonts w:ascii="Times New Roman" w:hAnsi="Times New Roman"/>
          <w:sz w:val="28"/>
          <w:szCs w:val="28"/>
        </w:rPr>
        <w:t xml:space="preserve"> //Искусство кино.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F22A07">
        <w:rPr>
          <w:rFonts w:ascii="Times New Roman" w:hAnsi="Times New Roman"/>
          <w:sz w:val="28"/>
          <w:szCs w:val="28"/>
        </w:rPr>
        <w:t>1959. №7.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 xml:space="preserve"> </w:t>
      </w:r>
      <w:r w:rsidR="008E506B" w:rsidRPr="004D493A">
        <w:rPr>
          <w:rFonts w:ascii="Helvetica" w:hAnsi="Helvetica" w:cs="Helvetica"/>
          <w:color w:val="444444"/>
          <w:sz w:val="17"/>
          <w:szCs w:val="17"/>
          <w:shd w:val="clear" w:color="auto" w:fill="FFFFFF"/>
        </w:rPr>
        <w:t>—</w:t>
      </w:r>
      <w:r w:rsidRPr="00F22A07">
        <w:rPr>
          <w:rFonts w:ascii="Times New Roman" w:hAnsi="Times New Roman"/>
          <w:sz w:val="28"/>
          <w:szCs w:val="28"/>
        </w:rPr>
        <w:t xml:space="preserve"> С. 56-59.</w:t>
      </w:r>
    </w:p>
    <w:p w:rsidR="00336549" w:rsidRPr="00950278" w:rsidRDefault="007D7795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502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336549" w:rsidRPr="00950278">
        <w:rPr>
          <w:rFonts w:ascii="Times New Roman" w:hAnsi="Times New Roman"/>
          <w:sz w:val="28"/>
          <w:szCs w:val="28"/>
          <w:lang w:val="en-US"/>
        </w:rPr>
        <w:t>Bornoff</w:t>
      </w:r>
      <w:proofErr w:type="spellEnd"/>
      <w:r w:rsidR="00336549" w:rsidRPr="00950278">
        <w:rPr>
          <w:rFonts w:ascii="Times New Roman" w:hAnsi="Times New Roman"/>
          <w:sz w:val="28"/>
          <w:szCs w:val="28"/>
          <w:lang w:val="en-US"/>
        </w:rPr>
        <w:t xml:space="preserve"> J. </w:t>
      </w:r>
      <w:r w:rsidR="00950278" w:rsidRPr="00950278">
        <w:rPr>
          <w:rFonts w:ascii="Times New Roman" w:hAnsi="Times New Roman"/>
          <w:sz w:val="28"/>
          <w:szCs w:val="28"/>
          <w:lang w:val="en-US"/>
        </w:rPr>
        <w:t xml:space="preserve">Music theatre in a changing society. – </w:t>
      </w:r>
      <w:r w:rsidR="00950278" w:rsidRPr="0095027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New </w:t>
      </w:r>
      <w:r w:rsidR="00950278" w:rsidRPr="00ED2E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York, 1968</w:t>
      </w:r>
      <w:r w:rsidR="00950278" w:rsidRPr="00ED2E21">
        <w:rPr>
          <w:rFonts w:ascii="Times New Roman" w:hAnsi="Times New Roman"/>
          <w:sz w:val="28"/>
          <w:szCs w:val="28"/>
          <w:lang w:val="en-US"/>
        </w:rPr>
        <w:t>.</w:t>
      </w:r>
      <w:r w:rsidR="00ED2E2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0278" w:rsidRPr="00ED2E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—</w:t>
      </w:r>
      <w:r w:rsidR="00ED2E21" w:rsidRPr="00ED2E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144</w:t>
      </w:r>
      <w:r w:rsidR="004D2EB9" w:rsidRPr="004D2EB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ED2E21" w:rsidRPr="00ED2E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p.</w:t>
      </w:r>
    </w:p>
    <w:p w:rsidR="00950278" w:rsidRPr="00336549" w:rsidRDefault="00950278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36549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521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47D7">
        <w:rPr>
          <w:rFonts w:ascii="Times New Roman" w:hAnsi="Times New Roman"/>
          <w:sz w:val="28"/>
          <w:szCs w:val="28"/>
          <w:lang w:val="en-US"/>
        </w:rPr>
        <w:t>Citron</w:t>
      </w:r>
      <w:r w:rsidR="008E506B">
        <w:rPr>
          <w:rFonts w:ascii="Times New Roman" w:hAnsi="Times New Roman"/>
          <w:sz w:val="28"/>
          <w:szCs w:val="28"/>
          <w:lang w:val="en-US"/>
        </w:rPr>
        <w:t xml:space="preserve"> M. Visual Media</w:t>
      </w:r>
      <w:r w:rsidR="008E506B" w:rsidRPr="008E506B">
        <w:rPr>
          <w:rFonts w:ascii="Times New Roman" w:hAnsi="Times New Roman"/>
          <w:sz w:val="28"/>
          <w:szCs w:val="28"/>
          <w:lang w:val="en-US"/>
        </w:rPr>
        <w:t>//</w:t>
      </w:r>
      <w:r w:rsidRPr="003D295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D295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3D2954">
        <w:rPr>
          <w:rFonts w:ascii="Times New Roman" w:hAnsi="Times New Roman"/>
          <w:sz w:val="28"/>
          <w:szCs w:val="28"/>
          <w:lang w:val="en-US"/>
        </w:rPr>
        <w:t xml:space="preserve"> Oxford Handbook of Opera.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  <w:lang w:val="en-US"/>
        </w:rPr>
        <w:t xml:space="preserve"> —</w:t>
      </w:r>
      <w:r w:rsidRPr="003D2954">
        <w:rPr>
          <w:rFonts w:ascii="Times New Roman" w:hAnsi="Times New Roman"/>
          <w:sz w:val="28"/>
          <w:szCs w:val="28"/>
          <w:lang w:val="en-US"/>
        </w:rPr>
        <w:t xml:space="preserve"> London</w:t>
      </w:r>
      <w:r w:rsidRPr="008E506B">
        <w:rPr>
          <w:rFonts w:ascii="Times New Roman" w:hAnsi="Times New Roman"/>
          <w:sz w:val="28"/>
          <w:szCs w:val="28"/>
          <w:lang w:val="en-US"/>
        </w:rPr>
        <w:t xml:space="preserve">, 2014. </w:t>
      </w:r>
      <w:r w:rsidR="008E506B" w:rsidRPr="00ED2E21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 xml:space="preserve">— </w:t>
      </w:r>
      <w:r w:rsidR="00ED2E21" w:rsidRPr="00ED2E21">
        <w:rPr>
          <w:rFonts w:ascii="Times New Roman" w:hAnsi="Times New Roman"/>
          <w:sz w:val="32"/>
          <w:szCs w:val="32"/>
          <w:shd w:val="clear" w:color="auto" w:fill="FFFFFF"/>
          <w:lang w:val="en-US"/>
        </w:rPr>
        <w:t>pp.</w:t>
      </w:r>
      <w:r w:rsidR="00ED2E21" w:rsidRPr="00ED2E21">
        <w:rPr>
          <w:rFonts w:ascii="Times New Roman" w:hAnsi="Times New Roman"/>
          <w:sz w:val="28"/>
          <w:szCs w:val="28"/>
          <w:lang w:val="en-US"/>
        </w:rPr>
        <w:t>1-23.</w:t>
      </w:r>
    </w:p>
    <w:p w:rsidR="00847B31" w:rsidRPr="00950278" w:rsidRDefault="00847B31" w:rsidP="00B4049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0278" w:rsidRPr="00950278" w:rsidRDefault="00FA68CC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FA6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47D7">
        <w:rPr>
          <w:rFonts w:ascii="Times New Roman" w:hAnsi="Times New Roman"/>
          <w:sz w:val="28"/>
          <w:szCs w:val="28"/>
          <w:lang w:val="en-US"/>
        </w:rPr>
        <w:t>Citron</w:t>
      </w:r>
      <w:r w:rsidR="009C47D7" w:rsidRPr="009C47D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50278" w:rsidRPr="00950278">
        <w:rPr>
          <w:rFonts w:ascii="Times New Roman" w:hAnsi="Times New Roman"/>
          <w:sz w:val="28"/>
          <w:szCs w:val="28"/>
          <w:lang w:val="en-US"/>
        </w:rPr>
        <w:t xml:space="preserve">M. Opera on Screen. </w:t>
      </w:r>
      <w:proofErr w:type="gramStart"/>
      <w:r w:rsidR="00950278" w:rsidRPr="00950278">
        <w:rPr>
          <w:rFonts w:ascii="Times New Roman" w:hAnsi="Times New Roman"/>
          <w:sz w:val="28"/>
          <w:szCs w:val="28"/>
          <w:lang w:val="en-US"/>
        </w:rPr>
        <w:t>–  New</w:t>
      </w:r>
      <w:proofErr w:type="gramEnd"/>
      <w:r w:rsidR="00950278" w:rsidRPr="00950278">
        <w:rPr>
          <w:rFonts w:ascii="Times New Roman" w:hAnsi="Times New Roman"/>
          <w:sz w:val="28"/>
          <w:szCs w:val="28"/>
          <w:lang w:val="en-US"/>
        </w:rPr>
        <w:t xml:space="preserve"> Haven and London: Yale University Press, 2000. – 295 p.</w:t>
      </w:r>
    </w:p>
    <w:p w:rsidR="00950278" w:rsidRPr="008E506B" w:rsidRDefault="00950278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6E33" w:rsidRPr="00FB6E33" w:rsidRDefault="00336549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F2C5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D2954">
        <w:rPr>
          <w:rFonts w:ascii="Times New Roman" w:hAnsi="Times New Roman"/>
          <w:sz w:val="28"/>
          <w:szCs w:val="28"/>
          <w:lang w:val="en-US"/>
        </w:rPr>
        <w:t>Egorova</w:t>
      </w:r>
      <w:proofErr w:type="spellEnd"/>
      <w:r w:rsidRPr="009F2C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2954">
        <w:rPr>
          <w:rFonts w:ascii="Times New Roman" w:hAnsi="Times New Roman"/>
          <w:sz w:val="28"/>
          <w:szCs w:val="28"/>
          <w:lang w:val="en-US"/>
        </w:rPr>
        <w:t>T</w:t>
      </w:r>
      <w:r w:rsidRPr="009F2C5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D2954">
        <w:rPr>
          <w:rFonts w:ascii="Times New Roman" w:hAnsi="Times New Roman"/>
          <w:sz w:val="28"/>
          <w:szCs w:val="28"/>
          <w:lang w:val="en-US"/>
        </w:rPr>
        <w:t>Soviet</w:t>
      </w:r>
      <w:r w:rsidRPr="009F2C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2954">
        <w:rPr>
          <w:rFonts w:ascii="Times New Roman" w:hAnsi="Times New Roman"/>
          <w:sz w:val="28"/>
          <w:szCs w:val="28"/>
          <w:lang w:val="en-US"/>
        </w:rPr>
        <w:t>music</w:t>
      </w:r>
      <w:r w:rsidRPr="009F2C5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2954">
        <w:rPr>
          <w:rFonts w:ascii="Times New Roman" w:hAnsi="Times New Roman"/>
          <w:sz w:val="28"/>
          <w:szCs w:val="28"/>
          <w:lang w:val="en-US"/>
        </w:rPr>
        <w:t>film</w:t>
      </w:r>
      <w:r w:rsidRPr="009F2C53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  <w:lang w:val="en-US"/>
        </w:rPr>
        <w:t xml:space="preserve">— </w:t>
      </w:r>
      <w:r w:rsidRPr="007E154F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  <w:lang w:val="en-US"/>
        </w:rPr>
        <w:t> </w:t>
      </w:r>
      <w:proofErr w:type="spellStart"/>
      <w:r w:rsidRPr="007E15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Routledge</w:t>
      </w:r>
      <w:proofErr w:type="spellEnd"/>
      <w:proofErr w:type="gramEnd"/>
      <w:r w:rsidRPr="008E506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, 1998. – 326</w:t>
      </w:r>
      <w:r w:rsidR="00ED2E2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7E154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</w:t>
      </w:r>
      <w:r w:rsidRPr="008E506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FB6E33" w:rsidRPr="00950278" w:rsidRDefault="00FB6E33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B6E33">
        <w:rPr>
          <w:rFonts w:ascii="Times New Roman" w:hAnsi="Times New Roman"/>
          <w:sz w:val="28"/>
          <w:szCs w:val="28"/>
          <w:lang w:val="en-US"/>
        </w:rPr>
        <w:t>Kozlov</w:t>
      </w:r>
      <w:proofErr w:type="spellEnd"/>
      <w:r w:rsidRPr="00FB6E33">
        <w:rPr>
          <w:rFonts w:ascii="Times New Roman" w:hAnsi="Times New Roman"/>
          <w:sz w:val="28"/>
          <w:szCs w:val="28"/>
          <w:lang w:val="en-US"/>
        </w:rPr>
        <w:t xml:space="preserve">, D, </w:t>
      </w:r>
      <w:proofErr w:type="spellStart"/>
      <w:r w:rsidRPr="00FB6E33">
        <w:rPr>
          <w:rFonts w:ascii="Times New Roman" w:hAnsi="Times New Roman"/>
          <w:sz w:val="28"/>
          <w:szCs w:val="28"/>
          <w:lang w:val="en-US"/>
        </w:rPr>
        <w:t>Gilburd</w:t>
      </w:r>
      <w:proofErr w:type="spellEnd"/>
      <w:r w:rsidRPr="00FB6E33">
        <w:rPr>
          <w:rFonts w:ascii="Times New Roman" w:hAnsi="Times New Roman"/>
          <w:sz w:val="28"/>
          <w:szCs w:val="28"/>
          <w:lang w:val="en-US"/>
        </w:rPr>
        <w:t>, E. The Thaw: Soviet Society and Culture during the 1950s and 1960s. Toronto, 2013 - 524 p.</w:t>
      </w:r>
    </w:p>
    <w:p w:rsidR="00950278" w:rsidRPr="008E506B" w:rsidRDefault="00950278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027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47D7">
        <w:rPr>
          <w:rFonts w:ascii="Times New Roman" w:hAnsi="Times New Roman"/>
          <w:sz w:val="28"/>
          <w:szCs w:val="28"/>
          <w:lang w:val="en-US"/>
        </w:rPr>
        <w:t>Marshall Leicester</w:t>
      </w:r>
      <w:r w:rsidRPr="00950278">
        <w:rPr>
          <w:rFonts w:ascii="Times New Roman" w:hAnsi="Times New Roman"/>
          <w:sz w:val="28"/>
          <w:szCs w:val="28"/>
          <w:lang w:val="en-US"/>
        </w:rPr>
        <w:t xml:space="preserve"> H. Discourse and the Film Text: Four Readings of "Carmen"// Cambridge Opera Journal. Vol. 6, No. 3. pp. 245-282.</w:t>
      </w:r>
    </w:p>
    <w:p w:rsidR="00336549" w:rsidRPr="003D2954" w:rsidRDefault="009C47D7" w:rsidP="00B40497">
      <w:pPr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Tambling</w:t>
      </w:r>
      <w:r w:rsidR="00950278">
        <w:rPr>
          <w:rFonts w:ascii="Times New Roman" w:hAnsi="Times New Roman"/>
          <w:sz w:val="28"/>
          <w:szCs w:val="28"/>
          <w:lang w:val="en-US"/>
        </w:rPr>
        <w:t xml:space="preserve"> J</w:t>
      </w:r>
      <w:r w:rsidR="00336549" w:rsidRPr="003D2954">
        <w:rPr>
          <w:rFonts w:ascii="Times New Roman" w:hAnsi="Times New Roman"/>
          <w:sz w:val="28"/>
          <w:szCs w:val="28"/>
          <w:lang w:val="en-US"/>
        </w:rPr>
        <w:t xml:space="preserve">. Opera, Ideology and Film. 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  <w:lang w:val="en-US"/>
        </w:rPr>
        <w:t>—</w:t>
      </w:r>
      <w:r w:rsidR="00336549" w:rsidRPr="00A52C0F">
        <w:rPr>
          <w:rFonts w:ascii="Times New Roman" w:hAnsi="Times New Roman"/>
          <w:sz w:val="28"/>
          <w:szCs w:val="28"/>
          <w:lang w:val="en-US"/>
        </w:rPr>
        <w:t>Man</w:t>
      </w:r>
      <w:r w:rsidR="000B7F22">
        <w:rPr>
          <w:rFonts w:ascii="Times New Roman" w:hAnsi="Times New Roman"/>
          <w:sz w:val="28"/>
          <w:szCs w:val="28"/>
          <w:lang w:val="en-US"/>
        </w:rPr>
        <w:t>chester University Press, 1987</w:t>
      </w:r>
      <w:r w:rsidR="008E506B" w:rsidRPr="008E506B">
        <w:rPr>
          <w:rFonts w:ascii="Times New Roman" w:hAnsi="Times New Roman"/>
          <w:sz w:val="28"/>
          <w:szCs w:val="28"/>
          <w:lang w:val="en-US"/>
        </w:rPr>
        <w:t>.</w:t>
      </w:r>
      <w:r w:rsidR="000B7F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36549" w:rsidRPr="00A52C0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506B" w:rsidRPr="00950278">
        <w:rPr>
          <w:rFonts w:ascii="Helvetica" w:hAnsi="Helvetica" w:cs="Helvetica"/>
          <w:color w:val="444444"/>
          <w:sz w:val="17"/>
          <w:szCs w:val="17"/>
          <w:shd w:val="clear" w:color="auto" w:fill="FFFFFF"/>
          <w:lang w:val="en-US"/>
        </w:rPr>
        <w:t>—</w:t>
      </w:r>
      <w:r w:rsidR="00336549" w:rsidRPr="00A52C0F">
        <w:rPr>
          <w:rFonts w:ascii="Times New Roman" w:hAnsi="Times New Roman"/>
          <w:sz w:val="28"/>
          <w:szCs w:val="28"/>
          <w:lang w:val="en-US"/>
        </w:rPr>
        <w:t xml:space="preserve"> 223 p.</w:t>
      </w:r>
    </w:p>
    <w:p w:rsidR="00336549" w:rsidRDefault="00336549" w:rsidP="00B40497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33654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47D7">
        <w:rPr>
          <w:rFonts w:ascii="Times New Roman" w:hAnsi="Times New Roman"/>
          <w:sz w:val="28"/>
          <w:szCs w:val="28"/>
          <w:lang w:val="en-US"/>
        </w:rPr>
        <w:t>Virgil</w:t>
      </w:r>
      <w:r w:rsidRPr="003D2954">
        <w:rPr>
          <w:rFonts w:ascii="Times New Roman" w:hAnsi="Times New Roman"/>
          <w:sz w:val="28"/>
          <w:szCs w:val="28"/>
          <w:lang w:val="en-US"/>
        </w:rPr>
        <w:t xml:space="preserve"> T. The State of Music</w:t>
      </w:r>
      <w:r w:rsidR="008E506B" w:rsidRPr="008E506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D2954">
        <w:rPr>
          <w:rFonts w:ascii="Times New Roman" w:hAnsi="Times New Roman"/>
          <w:sz w:val="28"/>
          <w:szCs w:val="28"/>
          <w:lang w:val="en-US"/>
        </w:rPr>
        <w:t xml:space="preserve"> Library of America E-Book Classic.</w:t>
      </w:r>
      <w:r w:rsidR="008E506B" w:rsidRPr="008E506B">
        <w:rPr>
          <w:rFonts w:ascii="Helvetica" w:hAnsi="Helvetica" w:cs="Helvetica"/>
          <w:color w:val="444444"/>
          <w:sz w:val="17"/>
          <w:szCs w:val="17"/>
          <w:shd w:val="clear" w:color="auto" w:fill="FFFFFF"/>
          <w:lang w:val="en-US"/>
        </w:rPr>
        <w:t xml:space="preserve"> —</w:t>
      </w:r>
      <w:r w:rsidRPr="003D295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506B" w:rsidRPr="008E506B">
        <w:rPr>
          <w:rFonts w:ascii="Times New Roman" w:hAnsi="Times New Roman"/>
          <w:sz w:val="28"/>
          <w:szCs w:val="28"/>
          <w:lang w:val="en-US"/>
        </w:rPr>
        <w:t>1080p.</w:t>
      </w:r>
    </w:p>
    <w:p w:rsidR="007D7795" w:rsidRPr="007D7795" w:rsidRDefault="007D7795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795" w:rsidRPr="008E506B" w:rsidRDefault="007D7795" w:rsidP="00B40497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795" w:rsidRPr="008E506B" w:rsidRDefault="00950278" w:rsidP="00B4049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it-IT"/>
        </w:rPr>
        <w:t>III</w:t>
      </w:r>
      <w:r w:rsidR="007D7795" w:rsidRPr="008E506B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ЭЛЕКТ</w:t>
      </w:r>
      <w:r w:rsidR="007D7795">
        <w:rPr>
          <w:rFonts w:ascii="Times New Roman" w:hAnsi="Times New Roman"/>
          <w:sz w:val="28"/>
          <w:szCs w:val="28"/>
        </w:rPr>
        <w:t>РОННЫЕ</w:t>
      </w:r>
      <w:r w:rsidR="007D7795" w:rsidRPr="008E506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D7795">
        <w:rPr>
          <w:rFonts w:ascii="Times New Roman" w:hAnsi="Times New Roman"/>
          <w:sz w:val="28"/>
          <w:szCs w:val="28"/>
        </w:rPr>
        <w:t>РЕСУРСЫ</w:t>
      </w:r>
    </w:p>
    <w:p w:rsidR="007D7795" w:rsidRPr="008E506B" w:rsidRDefault="007D7795" w:rsidP="00B4049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795" w:rsidRPr="00950278" w:rsidRDefault="007D7795" w:rsidP="00B40497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954">
        <w:rPr>
          <w:rFonts w:ascii="Times New Roman" w:hAnsi="Times New Roman"/>
          <w:sz w:val="28"/>
          <w:szCs w:val="28"/>
        </w:rPr>
        <w:t>Гориккер</w:t>
      </w:r>
      <w:proofErr w:type="spellEnd"/>
      <w:r w:rsidR="00E72EC0">
        <w:rPr>
          <w:rFonts w:ascii="Times New Roman" w:hAnsi="Times New Roman"/>
          <w:sz w:val="28"/>
          <w:szCs w:val="28"/>
        </w:rPr>
        <w:t>,</w:t>
      </w:r>
      <w:r w:rsidRPr="00AA5C16">
        <w:rPr>
          <w:rFonts w:ascii="Times New Roman" w:hAnsi="Times New Roman"/>
          <w:sz w:val="28"/>
          <w:szCs w:val="28"/>
        </w:rPr>
        <w:t xml:space="preserve"> </w:t>
      </w:r>
      <w:r w:rsidRPr="003D2954">
        <w:rPr>
          <w:rFonts w:ascii="Times New Roman" w:hAnsi="Times New Roman"/>
          <w:sz w:val="28"/>
          <w:szCs w:val="28"/>
        </w:rPr>
        <w:t>В</w:t>
      </w:r>
      <w:r w:rsidRPr="00AA5C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2954">
        <w:rPr>
          <w:rFonts w:ascii="Times New Roman" w:hAnsi="Times New Roman"/>
          <w:sz w:val="28"/>
          <w:szCs w:val="28"/>
        </w:rPr>
        <w:t>Очевидки</w:t>
      </w:r>
      <w:proofErr w:type="spellEnd"/>
      <w:r w:rsidRPr="00AA5C1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режиссериккера</w:t>
      </w:r>
      <w:proofErr w:type="spellEnd"/>
      <w:r w:rsidRPr="00AA5C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Часть</w:t>
      </w:r>
      <w:r w:rsidR="00950278" w:rsidRPr="00950278">
        <w:rPr>
          <w:rFonts w:ascii="Times New Roman" w:hAnsi="Times New Roman"/>
          <w:sz w:val="28"/>
          <w:szCs w:val="28"/>
        </w:rPr>
        <w:t xml:space="preserve"> 11</w:t>
      </w:r>
      <w:r w:rsidR="00950278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>Сноб</w:t>
      </w:r>
      <w:r w:rsidR="00E72EC0">
        <w:rPr>
          <w:rFonts w:ascii="Times New Roman" w:hAnsi="Times New Roman"/>
          <w:sz w:val="28"/>
          <w:szCs w:val="28"/>
        </w:rPr>
        <w:t xml:space="preserve">. </w:t>
      </w:r>
      <w:r w:rsidR="00950278">
        <w:rPr>
          <w:rFonts w:ascii="Times New Roman" w:hAnsi="Times New Roman"/>
          <w:sz w:val="28"/>
          <w:szCs w:val="28"/>
        </w:rPr>
        <w:t>Режим доступа</w:t>
      </w:r>
      <w:r w:rsidRPr="00950278">
        <w:rPr>
          <w:rFonts w:ascii="Times New Roman" w:hAnsi="Times New Roman"/>
          <w:sz w:val="28"/>
          <w:szCs w:val="28"/>
        </w:rPr>
        <w:t xml:space="preserve">: </w:t>
      </w:r>
      <w:r w:rsidRPr="008E506B">
        <w:rPr>
          <w:rFonts w:ascii="Times New Roman" w:hAnsi="Times New Roman"/>
          <w:sz w:val="28"/>
          <w:szCs w:val="28"/>
          <w:lang w:val="en-US"/>
        </w:rPr>
        <w:t>https</w:t>
      </w:r>
      <w:r w:rsidRPr="00950278">
        <w:rPr>
          <w:rFonts w:ascii="Times New Roman" w:hAnsi="Times New Roman"/>
          <w:sz w:val="28"/>
          <w:szCs w:val="28"/>
        </w:rPr>
        <w:t>://</w:t>
      </w:r>
      <w:r w:rsidRPr="008E506B">
        <w:rPr>
          <w:rFonts w:ascii="Times New Roman" w:hAnsi="Times New Roman"/>
          <w:sz w:val="28"/>
          <w:szCs w:val="28"/>
          <w:lang w:val="en-US"/>
        </w:rPr>
        <w:t>snob</w:t>
      </w:r>
      <w:r w:rsidRPr="00950278">
        <w:rPr>
          <w:rFonts w:ascii="Times New Roman" w:hAnsi="Times New Roman"/>
          <w:sz w:val="28"/>
          <w:szCs w:val="28"/>
        </w:rPr>
        <w:t>.</w:t>
      </w:r>
      <w:proofErr w:type="spellStart"/>
      <w:r w:rsidRPr="008E506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50278">
        <w:rPr>
          <w:rFonts w:ascii="Times New Roman" w:hAnsi="Times New Roman"/>
          <w:sz w:val="28"/>
          <w:szCs w:val="28"/>
        </w:rPr>
        <w:t>/</w:t>
      </w:r>
      <w:r w:rsidRPr="008E506B">
        <w:rPr>
          <w:rFonts w:ascii="Times New Roman" w:hAnsi="Times New Roman"/>
          <w:sz w:val="28"/>
          <w:szCs w:val="28"/>
          <w:lang w:val="en-US"/>
        </w:rPr>
        <w:t>profile</w:t>
      </w:r>
      <w:r w:rsidRPr="00950278">
        <w:rPr>
          <w:rFonts w:ascii="Times New Roman" w:hAnsi="Times New Roman"/>
          <w:sz w:val="28"/>
          <w:szCs w:val="28"/>
        </w:rPr>
        <w:t>/28725/</w:t>
      </w:r>
      <w:proofErr w:type="spellStart"/>
      <w:r w:rsidRPr="008E506B">
        <w:rPr>
          <w:rFonts w:ascii="Times New Roman" w:hAnsi="Times New Roman"/>
          <w:sz w:val="28"/>
          <w:szCs w:val="28"/>
          <w:lang w:val="en-US"/>
        </w:rPr>
        <w:t>bl</w:t>
      </w:r>
      <w:r w:rsidRPr="007D7795">
        <w:rPr>
          <w:rFonts w:ascii="Times New Roman" w:hAnsi="Times New Roman"/>
          <w:sz w:val="28"/>
          <w:szCs w:val="28"/>
        </w:rPr>
        <w:t>og</w:t>
      </w:r>
      <w:proofErr w:type="spellEnd"/>
      <w:r w:rsidRPr="007D7795">
        <w:rPr>
          <w:rFonts w:ascii="Times New Roman" w:hAnsi="Times New Roman"/>
          <w:sz w:val="28"/>
          <w:szCs w:val="28"/>
        </w:rPr>
        <w:t>/86841</w:t>
      </w:r>
      <w:r w:rsidR="00950278" w:rsidRPr="00950278">
        <w:rPr>
          <w:rFonts w:ascii="Times New Roman" w:hAnsi="Times New Roman"/>
          <w:sz w:val="28"/>
          <w:szCs w:val="28"/>
        </w:rPr>
        <w:t xml:space="preserve"> </w:t>
      </w:r>
      <w:r w:rsidR="0095027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50278">
        <w:rPr>
          <w:rFonts w:ascii="Times New Roman" w:hAnsi="Times New Roman"/>
          <w:sz w:val="28"/>
          <w:szCs w:val="28"/>
        </w:rPr>
        <w:t>Загл</w:t>
      </w:r>
      <w:proofErr w:type="spellEnd"/>
      <w:r w:rsidR="00950278">
        <w:rPr>
          <w:rFonts w:ascii="Times New Roman" w:hAnsi="Times New Roman"/>
          <w:sz w:val="28"/>
          <w:szCs w:val="28"/>
        </w:rPr>
        <w:t>. с экрана.</w:t>
      </w:r>
      <w:r w:rsidR="00950278" w:rsidRPr="007D7795">
        <w:rPr>
          <w:rFonts w:ascii="Times New Roman" w:hAnsi="Times New Roman"/>
          <w:sz w:val="28"/>
          <w:szCs w:val="28"/>
        </w:rPr>
        <w:t xml:space="preserve"> </w:t>
      </w:r>
    </w:p>
    <w:p w:rsidR="007D7795" w:rsidRPr="003D2954" w:rsidRDefault="009C47D7" w:rsidP="00B40497">
      <w:pPr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</w:t>
      </w:r>
      <w:r w:rsidR="00E72EC0">
        <w:rPr>
          <w:rFonts w:ascii="Times New Roman" w:hAnsi="Times New Roman"/>
          <w:sz w:val="28"/>
          <w:szCs w:val="28"/>
        </w:rPr>
        <w:t>,</w:t>
      </w:r>
      <w:r w:rsidR="007D7795" w:rsidRPr="007D7795">
        <w:rPr>
          <w:rFonts w:ascii="Times New Roman" w:hAnsi="Times New Roman"/>
          <w:sz w:val="28"/>
          <w:szCs w:val="28"/>
        </w:rPr>
        <w:t xml:space="preserve"> С. Сталин и Шостакович: случа</w:t>
      </w:r>
      <w:r w:rsidR="007D7795">
        <w:rPr>
          <w:rFonts w:ascii="Times New Roman" w:hAnsi="Times New Roman"/>
          <w:sz w:val="28"/>
          <w:szCs w:val="28"/>
        </w:rPr>
        <w:t xml:space="preserve">й «Леди Макбет </w:t>
      </w:r>
      <w:proofErr w:type="spellStart"/>
      <w:r w:rsidR="007D7795">
        <w:rPr>
          <w:rFonts w:ascii="Times New Roman" w:hAnsi="Times New Roman"/>
          <w:sz w:val="28"/>
          <w:szCs w:val="28"/>
        </w:rPr>
        <w:t>Мценского</w:t>
      </w:r>
      <w:proofErr w:type="spellEnd"/>
      <w:r w:rsidR="007D7795">
        <w:rPr>
          <w:rFonts w:ascii="Times New Roman" w:hAnsi="Times New Roman"/>
          <w:sz w:val="28"/>
          <w:szCs w:val="28"/>
        </w:rPr>
        <w:t xml:space="preserve"> уезда»</w:t>
      </w:r>
      <w:r w:rsidR="007D7795" w:rsidRPr="007D7795">
        <w:rPr>
          <w:rFonts w:ascii="Times New Roman" w:hAnsi="Times New Roman"/>
          <w:sz w:val="28"/>
          <w:szCs w:val="28"/>
        </w:rPr>
        <w:t>//</w:t>
      </w:r>
      <w:r w:rsidR="007D7795">
        <w:rPr>
          <w:rFonts w:ascii="Times New Roman" w:hAnsi="Times New Roman"/>
          <w:sz w:val="28"/>
          <w:szCs w:val="28"/>
        </w:rPr>
        <w:t>Знамя.2004.№8.</w:t>
      </w:r>
      <w:r w:rsidR="00E72EC0">
        <w:rPr>
          <w:rFonts w:ascii="Times New Roman" w:hAnsi="Times New Roman"/>
          <w:sz w:val="28"/>
          <w:szCs w:val="28"/>
        </w:rPr>
        <w:t xml:space="preserve"> </w:t>
      </w:r>
      <w:r w:rsidR="00950278">
        <w:rPr>
          <w:rFonts w:ascii="Times New Roman" w:hAnsi="Times New Roman"/>
          <w:sz w:val="28"/>
          <w:szCs w:val="28"/>
        </w:rPr>
        <w:t>Режим доступа</w:t>
      </w:r>
      <w:r w:rsidR="007D77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7D7795" w:rsidRPr="007D7795">
        <w:rPr>
          <w:rFonts w:ascii="Times New Roman" w:hAnsi="Times New Roman"/>
          <w:sz w:val="28"/>
          <w:szCs w:val="28"/>
        </w:rPr>
        <w:t xml:space="preserve">http://magazines.russ.ru/znamia/2004/8/vol10.html </w:t>
      </w:r>
      <w:r w:rsidR="0095027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950278">
        <w:rPr>
          <w:rFonts w:ascii="Times New Roman" w:hAnsi="Times New Roman"/>
          <w:sz w:val="28"/>
          <w:szCs w:val="28"/>
        </w:rPr>
        <w:t>Загл</w:t>
      </w:r>
      <w:proofErr w:type="spellEnd"/>
      <w:r w:rsidR="00950278">
        <w:rPr>
          <w:rFonts w:ascii="Times New Roman" w:hAnsi="Times New Roman"/>
          <w:sz w:val="28"/>
          <w:szCs w:val="28"/>
        </w:rPr>
        <w:t>. с экрана.</w:t>
      </w:r>
      <w:r w:rsidR="007D7795" w:rsidRPr="007D7795">
        <w:rPr>
          <w:rFonts w:ascii="Times New Roman" w:hAnsi="Times New Roman"/>
          <w:sz w:val="28"/>
          <w:szCs w:val="28"/>
        </w:rPr>
        <w:t xml:space="preserve"> </w:t>
      </w:r>
    </w:p>
    <w:p w:rsidR="00995F5C" w:rsidRDefault="00995F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1F2B" w:rsidRDefault="00995F5C" w:rsidP="00995F5C">
      <w:pPr>
        <w:pStyle w:val="1"/>
      </w:pPr>
      <w:bookmarkStart w:id="13" w:name="_Toc483080505"/>
      <w:bookmarkStart w:id="14" w:name="_Toc483176115"/>
      <w:r>
        <w:lastRenderedPageBreak/>
        <w:t>Приложения</w:t>
      </w:r>
      <w:bookmarkEnd w:id="13"/>
      <w:bookmarkEnd w:id="14"/>
    </w:p>
    <w:p w:rsidR="009629DC" w:rsidRDefault="009629DC" w:rsidP="009629DC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4634750" cy="2602523"/>
            <wp:effectExtent l="19050" t="0" r="0" b="0"/>
            <wp:docPr id="1" name="Рисунок 1" descr="C:\Users\Acer\Desktop\ДЛЯ ДИПЛОМА\д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ДИПЛОМА\дж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702" cy="26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C" w:rsidRDefault="009629DC" w:rsidP="009629DC">
      <w:pPr>
        <w:pStyle w:val="af2"/>
        <w:jc w:val="center"/>
        <w:rPr>
          <w:rFonts w:ascii="Times New Roman" w:hAnsi="Times New Roman"/>
        </w:rPr>
      </w:pPr>
      <w:r w:rsidRPr="009629DC">
        <w:rPr>
          <w:rFonts w:ascii="Times New Roman" w:hAnsi="Times New Roman"/>
        </w:rPr>
        <w:t xml:space="preserve">Приложение </w:t>
      </w:r>
      <w:r w:rsidR="000A404F" w:rsidRPr="009629DC">
        <w:rPr>
          <w:rFonts w:ascii="Times New Roman" w:hAnsi="Times New Roman"/>
        </w:rPr>
        <w:fldChar w:fldCharType="begin"/>
      </w:r>
      <w:r w:rsidRPr="009629DC">
        <w:rPr>
          <w:rFonts w:ascii="Times New Roman" w:hAnsi="Times New Roman"/>
        </w:rPr>
        <w:instrText xml:space="preserve"> SEQ Приложение \* ARABIC </w:instrText>
      </w:r>
      <w:r w:rsidR="000A404F" w:rsidRPr="009629D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="000A404F" w:rsidRPr="009629DC">
        <w:rPr>
          <w:rFonts w:ascii="Times New Roman" w:hAnsi="Times New Roman"/>
        </w:rPr>
        <w:fldChar w:fldCharType="end"/>
      </w:r>
      <w:r w:rsidR="004D2EB9">
        <w:rPr>
          <w:rFonts w:ascii="Times New Roman" w:hAnsi="Times New Roman"/>
        </w:rPr>
        <w:t>. Дон Жуан. Кадр из фильма В</w:t>
      </w:r>
      <w:r w:rsidR="00CD2F2E">
        <w:rPr>
          <w:rFonts w:ascii="Times New Roman" w:hAnsi="Times New Roman"/>
        </w:rPr>
        <w:t xml:space="preserve">. </w:t>
      </w:r>
      <w:proofErr w:type="spellStart"/>
      <w:r w:rsidR="00CD2F2E">
        <w:rPr>
          <w:rFonts w:ascii="Times New Roman" w:hAnsi="Times New Roman"/>
        </w:rPr>
        <w:t>Гориккера</w:t>
      </w:r>
      <w:proofErr w:type="spellEnd"/>
      <w:r w:rsidR="00CD2F2E">
        <w:rPr>
          <w:rFonts w:ascii="Times New Roman" w:hAnsi="Times New Roman"/>
        </w:rPr>
        <w:t xml:space="preserve"> «Каменный гость», 1966</w:t>
      </w:r>
      <w:r w:rsidR="002A2624">
        <w:rPr>
          <w:rFonts w:ascii="Times New Roman" w:hAnsi="Times New Roman"/>
        </w:rPr>
        <w:t xml:space="preserve"> г.</w:t>
      </w:r>
    </w:p>
    <w:p w:rsidR="009629DC" w:rsidRDefault="009629DC" w:rsidP="009629DC">
      <w:pPr>
        <w:pStyle w:val="af2"/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4875233" cy="2549769"/>
            <wp:effectExtent l="19050" t="0" r="1567" b="0"/>
            <wp:docPr id="3" name="Рисунок 2" descr="C:\Users\Acer\Desktop\ДЛЯ ДИПЛОМА\МОЦ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ДЛЯ ДИПЛОМА\МОЦАР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589" cy="255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C" w:rsidRDefault="009629DC" w:rsidP="009629DC">
      <w:pPr>
        <w:pStyle w:val="af2"/>
        <w:jc w:val="center"/>
        <w:rPr>
          <w:rFonts w:ascii="Times New Roman" w:hAnsi="Times New Roman"/>
        </w:rPr>
      </w:pPr>
      <w:r w:rsidRPr="00CD2F2E">
        <w:rPr>
          <w:rFonts w:ascii="Times New Roman" w:hAnsi="Times New Roman"/>
        </w:rPr>
        <w:t xml:space="preserve">Приложение </w:t>
      </w:r>
      <w:r w:rsidR="000A404F" w:rsidRPr="00CD2F2E">
        <w:rPr>
          <w:rFonts w:ascii="Times New Roman" w:hAnsi="Times New Roman"/>
        </w:rPr>
        <w:fldChar w:fldCharType="begin"/>
      </w:r>
      <w:r w:rsidR="000A404F" w:rsidRPr="00CD2F2E">
        <w:rPr>
          <w:rFonts w:ascii="Times New Roman" w:hAnsi="Times New Roman"/>
        </w:rPr>
        <w:instrText xml:space="preserve"> SEQ Приложение \* ARABIC </w:instrText>
      </w:r>
      <w:r w:rsidR="000A404F" w:rsidRPr="00CD2F2E">
        <w:rPr>
          <w:rFonts w:ascii="Times New Roman" w:hAnsi="Times New Roman"/>
        </w:rPr>
        <w:fldChar w:fldCharType="separate"/>
      </w:r>
      <w:r w:rsidRPr="00CD2F2E">
        <w:rPr>
          <w:rFonts w:ascii="Times New Roman" w:hAnsi="Times New Roman"/>
          <w:noProof/>
        </w:rPr>
        <w:t>2</w:t>
      </w:r>
      <w:r w:rsidR="000A404F" w:rsidRPr="00CD2F2E">
        <w:rPr>
          <w:rFonts w:ascii="Times New Roman" w:hAnsi="Times New Roman"/>
        </w:rPr>
        <w:fldChar w:fldCharType="end"/>
      </w:r>
      <w:r w:rsidR="00CD2F2E" w:rsidRPr="00CD2F2E">
        <w:rPr>
          <w:rFonts w:ascii="Times New Roman" w:hAnsi="Times New Roman"/>
        </w:rPr>
        <w:t xml:space="preserve">. Моцарт. Кадр из фильма </w:t>
      </w:r>
      <w:r w:rsidR="004D2EB9">
        <w:rPr>
          <w:rFonts w:ascii="Times New Roman" w:hAnsi="Times New Roman"/>
        </w:rPr>
        <w:t>В</w:t>
      </w:r>
      <w:r w:rsidR="00CD2F2E" w:rsidRPr="00CD2F2E">
        <w:rPr>
          <w:rFonts w:ascii="Times New Roman" w:hAnsi="Times New Roman"/>
        </w:rPr>
        <w:t xml:space="preserve">. </w:t>
      </w:r>
      <w:proofErr w:type="spellStart"/>
      <w:r w:rsidR="00CD2F2E" w:rsidRPr="00CD2F2E">
        <w:rPr>
          <w:rFonts w:ascii="Times New Roman" w:hAnsi="Times New Roman"/>
        </w:rPr>
        <w:t>Гориккера</w:t>
      </w:r>
      <w:proofErr w:type="spellEnd"/>
      <w:r w:rsidR="00CD2F2E" w:rsidRPr="00CD2F2E">
        <w:rPr>
          <w:rFonts w:ascii="Times New Roman" w:hAnsi="Times New Roman"/>
        </w:rPr>
        <w:t xml:space="preserve"> «Моцарт и Сальери», </w:t>
      </w:r>
      <w:r w:rsidR="00877DAC">
        <w:rPr>
          <w:rFonts w:ascii="Times New Roman" w:hAnsi="Times New Roman"/>
        </w:rPr>
        <w:t>1962</w:t>
      </w:r>
      <w:r w:rsidR="00CD2F2E" w:rsidRPr="00CD2F2E">
        <w:rPr>
          <w:rFonts w:ascii="Times New Roman" w:hAnsi="Times New Roman"/>
        </w:rPr>
        <w:t xml:space="preserve"> г.</w:t>
      </w:r>
    </w:p>
    <w:p w:rsidR="002A2624" w:rsidRDefault="002A2624" w:rsidP="002A2624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4947334" cy="2345564"/>
            <wp:effectExtent l="19050" t="0" r="5666" b="0"/>
            <wp:docPr id="12" name="Рисунок 3" descr="C:\Users\Acer\Desktop\ДЛЯ ДИПЛОМА\бори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ДЛЯ ДИПЛОМА\борис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007" cy="234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24" w:rsidRPr="002A2624" w:rsidRDefault="002A2624" w:rsidP="002A2624">
      <w:pPr>
        <w:pStyle w:val="af2"/>
        <w:jc w:val="center"/>
        <w:rPr>
          <w:rFonts w:ascii="Times New Roman" w:hAnsi="Times New Roman"/>
        </w:rPr>
      </w:pPr>
      <w:r w:rsidRPr="002A2624">
        <w:rPr>
          <w:rFonts w:ascii="Times New Roman" w:hAnsi="Times New Roman"/>
        </w:rPr>
        <w:t xml:space="preserve">Приложение 3. </w:t>
      </w:r>
      <w:proofErr w:type="spellStart"/>
      <w:r w:rsidRPr="002A2624">
        <w:rPr>
          <w:rFonts w:ascii="Times New Roman" w:hAnsi="Times New Roman"/>
        </w:rPr>
        <w:t>Митюха</w:t>
      </w:r>
      <w:proofErr w:type="spellEnd"/>
      <w:r w:rsidRPr="002A2624">
        <w:rPr>
          <w:rFonts w:ascii="Times New Roman" w:hAnsi="Times New Roman"/>
        </w:rPr>
        <w:t>. Кадр из фильма В. Строевой «Борис Годунов», 1954 г.</w:t>
      </w:r>
    </w:p>
    <w:p w:rsidR="009629DC" w:rsidRDefault="009629DC" w:rsidP="009629DC">
      <w:pPr>
        <w:pStyle w:val="af2"/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2511" cy="2435469"/>
            <wp:effectExtent l="19050" t="0" r="5739" b="0"/>
            <wp:docPr id="10" name="Рисунок 6" descr="C:\Users\Acer\Desktop\ДЛЯ ДИПЛОМА\ив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ДЛЯ ДИПЛОМА\иван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900" cy="243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C" w:rsidRPr="00CD2F2E" w:rsidRDefault="009629DC" w:rsidP="009629DC">
      <w:pPr>
        <w:pStyle w:val="af2"/>
        <w:jc w:val="center"/>
        <w:rPr>
          <w:rFonts w:ascii="Times New Roman" w:hAnsi="Times New Roman"/>
        </w:rPr>
      </w:pPr>
      <w:r w:rsidRPr="00CD2F2E">
        <w:rPr>
          <w:rFonts w:ascii="Times New Roman" w:hAnsi="Times New Roman"/>
        </w:rPr>
        <w:t xml:space="preserve">Приложение </w:t>
      </w:r>
      <w:r w:rsidR="000A404F" w:rsidRPr="00CD2F2E">
        <w:rPr>
          <w:rFonts w:ascii="Times New Roman" w:hAnsi="Times New Roman"/>
        </w:rPr>
        <w:fldChar w:fldCharType="begin"/>
      </w:r>
      <w:r w:rsidR="000A404F" w:rsidRPr="00CD2F2E">
        <w:rPr>
          <w:rFonts w:ascii="Times New Roman" w:hAnsi="Times New Roman"/>
        </w:rPr>
        <w:instrText xml:space="preserve"> SEQ Приложение \* ARABIC </w:instrText>
      </w:r>
      <w:r w:rsidR="000A404F" w:rsidRPr="00CD2F2E">
        <w:rPr>
          <w:rFonts w:ascii="Times New Roman" w:hAnsi="Times New Roman"/>
        </w:rPr>
        <w:fldChar w:fldCharType="separate"/>
      </w:r>
      <w:r w:rsidRPr="00CD2F2E">
        <w:rPr>
          <w:rFonts w:ascii="Times New Roman" w:hAnsi="Times New Roman"/>
          <w:noProof/>
        </w:rPr>
        <w:t>3</w:t>
      </w:r>
      <w:r w:rsidR="000A404F" w:rsidRPr="00CD2F2E">
        <w:rPr>
          <w:rFonts w:ascii="Times New Roman" w:hAnsi="Times New Roman"/>
        </w:rPr>
        <w:fldChar w:fldCharType="end"/>
      </w:r>
      <w:r w:rsidR="00CD2F2E" w:rsidRPr="00CD2F2E">
        <w:rPr>
          <w:rFonts w:ascii="Times New Roman" w:hAnsi="Times New Roman"/>
        </w:rPr>
        <w:t xml:space="preserve">. Иван Грозный. Кадр из фильма В. </w:t>
      </w:r>
      <w:proofErr w:type="spellStart"/>
      <w:r w:rsidR="00CD2F2E" w:rsidRPr="00CD2F2E">
        <w:rPr>
          <w:rFonts w:ascii="Times New Roman" w:hAnsi="Times New Roman"/>
        </w:rPr>
        <w:t>Гориккера</w:t>
      </w:r>
      <w:proofErr w:type="spellEnd"/>
      <w:r w:rsidR="00CD2F2E" w:rsidRPr="00CD2F2E">
        <w:rPr>
          <w:rFonts w:ascii="Times New Roman" w:hAnsi="Times New Roman"/>
        </w:rPr>
        <w:t xml:space="preserve"> «Царская невеста», 1965 г.</w:t>
      </w:r>
    </w:p>
    <w:p w:rsidR="009629DC" w:rsidRDefault="009629DC" w:rsidP="009629DC">
      <w:pPr>
        <w:pStyle w:val="af2"/>
        <w:keepNext/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42290" cy="2461846"/>
            <wp:effectExtent l="19050" t="0" r="0" b="0"/>
            <wp:docPr id="4" name="Рисунок 3" descr="C:\Users\Acer\Desktop\ДЛЯ ДИПЛОМА\ХОВА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ДЛЯ ДИПЛОМА\ХОВАНСКИЙ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84" cy="246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C" w:rsidRDefault="009629DC" w:rsidP="00CD2F2E">
      <w:pPr>
        <w:pStyle w:val="af2"/>
        <w:jc w:val="center"/>
        <w:rPr>
          <w:rFonts w:ascii="Times New Roman" w:hAnsi="Times New Roman"/>
        </w:rPr>
      </w:pPr>
      <w:r w:rsidRPr="00CD2F2E">
        <w:rPr>
          <w:rFonts w:ascii="Times New Roman" w:hAnsi="Times New Roman"/>
        </w:rPr>
        <w:t xml:space="preserve">Приложение </w:t>
      </w:r>
      <w:r w:rsidR="000A404F" w:rsidRPr="00CD2F2E">
        <w:rPr>
          <w:rFonts w:ascii="Times New Roman" w:hAnsi="Times New Roman"/>
        </w:rPr>
        <w:fldChar w:fldCharType="begin"/>
      </w:r>
      <w:r w:rsidR="000A404F" w:rsidRPr="00CD2F2E">
        <w:rPr>
          <w:rFonts w:ascii="Times New Roman" w:hAnsi="Times New Roman"/>
        </w:rPr>
        <w:instrText xml:space="preserve"> SEQ Приложение \* ARABIC </w:instrText>
      </w:r>
      <w:r w:rsidR="000A404F" w:rsidRPr="00CD2F2E">
        <w:rPr>
          <w:rFonts w:ascii="Times New Roman" w:hAnsi="Times New Roman"/>
        </w:rPr>
        <w:fldChar w:fldCharType="separate"/>
      </w:r>
      <w:r w:rsidRPr="00CD2F2E">
        <w:rPr>
          <w:rFonts w:ascii="Times New Roman" w:hAnsi="Times New Roman"/>
          <w:noProof/>
        </w:rPr>
        <w:t>4</w:t>
      </w:r>
      <w:r w:rsidR="000A404F" w:rsidRPr="00CD2F2E">
        <w:rPr>
          <w:rFonts w:ascii="Times New Roman" w:hAnsi="Times New Roman"/>
        </w:rPr>
        <w:fldChar w:fldCharType="end"/>
      </w:r>
      <w:r w:rsidR="00CD2F2E" w:rsidRPr="00CD2F2E">
        <w:rPr>
          <w:rFonts w:ascii="Times New Roman" w:hAnsi="Times New Roman"/>
        </w:rPr>
        <w:t>. Иван Хованский. Кадр из фильма В. Строевой «Хованщина»,</w:t>
      </w:r>
      <w:r w:rsidR="00CD2F2E">
        <w:rPr>
          <w:rFonts w:ascii="Times New Roman" w:hAnsi="Times New Roman"/>
        </w:rPr>
        <w:t xml:space="preserve"> 1959 г</w:t>
      </w:r>
    </w:p>
    <w:p w:rsidR="009629DC" w:rsidRDefault="009629DC" w:rsidP="009629DC">
      <w:pPr>
        <w:pStyle w:val="af2"/>
        <w:keepNext/>
        <w:jc w:val="center"/>
      </w:pPr>
    </w:p>
    <w:p w:rsidR="00CD2F2E" w:rsidRDefault="009629DC" w:rsidP="00CD2F2E">
      <w:pPr>
        <w:pStyle w:val="af2"/>
        <w:keepNext/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315572" cy="2567354"/>
            <wp:effectExtent l="19050" t="0" r="0" b="0"/>
            <wp:docPr id="6" name="Рисунок 5" descr="C:\Users\Acer\Desktop\ДЛЯ ДИПЛОМА\малю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ДЛЯ ДИПЛОМА\малют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85" cy="256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9DC" w:rsidRPr="00CD2F2E" w:rsidRDefault="00CD2F2E" w:rsidP="00CD2F2E">
      <w:pPr>
        <w:pStyle w:val="af2"/>
        <w:jc w:val="center"/>
        <w:rPr>
          <w:rFonts w:ascii="Times New Roman" w:hAnsi="Times New Roman"/>
        </w:rPr>
      </w:pPr>
      <w:r w:rsidRPr="00CD2F2E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  <w:r w:rsidRPr="00CD2F2E">
        <w:rPr>
          <w:rFonts w:ascii="Times New Roman" w:hAnsi="Times New Roman"/>
        </w:rPr>
        <w:t xml:space="preserve">. </w:t>
      </w:r>
      <w:proofErr w:type="spellStart"/>
      <w:r w:rsidRPr="00CD2F2E">
        <w:rPr>
          <w:rFonts w:ascii="Times New Roman" w:hAnsi="Times New Roman"/>
        </w:rPr>
        <w:t>Малюта</w:t>
      </w:r>
      <w:proofErr w:type="spellEnd"/>
      <w:r w:rsidRPr="00CD2F2E">
        <w:rPr>
          <w:rFonts w:ascii="Times New Roman" w:hAnsi="Times New Roman"/>
        </w:rPr>
        <w:t xml:space="preserve"> Скуратов. Кадр из фильма В. </w:t>
      </w:r>
      <w:proofErr w:type="spellStart"/>
      <w:r w:rsidRPr="00CD2F2E">
        <w:rPr>
          <w:rFonts w:ascii="Times New Roman" w:hAnsi="Times New Roman"/>
        </w:rPr>
        <w:t>Гориккера</w:t>
      </w:r>
      <w:proofErr w:type="spellEnd"/>
      <w:r w:rsidRPr="00CD2F2E">
        <w:rPr>
          <w:rFonts w:ascii="Times New Roman" w:hAnsi="Times New Roman"/>
        </w:rPr>
        <w:t xml:space="preserve"> «Царская невеста»</w:t>
      </w:r>
      <w:r>
        <w:rPr>
          <w:rFonts w:ascii="Times New Roman" w:hAnsi="Times New Roman"/>
        </w:rPr>
        <w:t>, 1965 г.</w:t>
      </w:r>
    </w:p>
    <w:p w:rsidR="00CD2F2E" w:rsidRDefault="00CD2F2E" w:rsidP="00CD2F2E">
      <w:pPr>
        <w:keepNext/>
      </w:pPr>
      <w:r w:rsidRPr="00CD2F2E">
        <w:lastRenderedPageBreak/>
        <w:drawing>
          <wp:inline distT="0" distB="0" distL="0" distR="0">
            <wp:extent cx="5300296" cy="2536156"/>
            <wp:effectExtent l="19050" t="0" r="0" b="0"/>
            <wp:docPr id="8" name="Рисунок 4" descr="C:\Users\Acer\Desktop\ДЛЯ ДИПЛОМА\князь иго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ДЛЯ ДИПЛОМА\князь игорь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88" cy="253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F2E" w:rsidRPr="002A2624" w:rsidRDefault="00CD2F2E" w:rsidP="00CD2F2E">
      <w:pPr>
        <w:pStyle w:val="af2"/>
        <w:jc w:val="center"/>
        <w:rPr>
          <w:rFonts w:ascii="Times New Roman" w:hAnsi="Times New Roman"/>
        </w:rPr>
      </w:pPr>
      <w:r w:rsidRPr="002A2624">
        <w:rPr>
          <w:rFonts w:ascii="Times New Roman" w:hAnsi="Times New Roman"/>
        </w:rPr>
        <w:t>Приложение 6. Князь Игорь. Кадр из фильма Р.Тихомирова «Князь Игорь», 1969 г.</w:t>
      </w:r>
    </w:p>
    <w:p w:rsidR="00CD2F2E" w:rsidRDefault="00CD2F2E" w:rsidP="00CD2F2E">
      <w:pPr>
        <w:pStyle w:val="af2"/>
      </w:pPr>
    </w:p>
    <w:p w:rsidR="00336549" w:rsidRDefault="00336549" w:rsidP="00336549">
      <w:pPr>
        <w:rPr>
          <w:sz w:val="20"/>
          <w:szCs w:val="20"/>
        </w:rPr>
      </w:pPr>
      <w:r>
        <w:br w:type="page"/>
      </w:r>
    </w:p>
    <w:p w:rsidR="00336549" w:rsidRDefault="00336549" w:rsidP="00336549">
      <w:pPr>
        <w:pStyle w:val="1"/>
      </w:pPr>
      <w:bookmarkStart w:id="15" w:name="_Toc483176116"/>
      <w:r w:rsidRPr="00336549">
        <w:lastRenderedPageBreak/>
        <w:t>Список фильмов-опер</w:t>
      </w:r>
      <w:bookmarkEnd w:id="15"/>
    </w:p>
    <w:p w:rsidR="00CF7F88" w:rsidRPr="00E72EC0" w:rsidRDefault="00CF7F88" w:rsidP="00CF7F88">
      <w:pPr>
        <w:rPr>
          <w:rFonts w:ascii="Times New Roman" w:hAnsi="Times New Roman"/>
          <w:sz w:val="28"/>
          <w:szCs w:val="28"/>
        </w:rPr>
      </w:pPr>
      <w:r w:rsidRPr="00E72EC0">
        <w:rPr>
          <w:rFonts w:ascii="Times New Roman" w:hAnsi="Times New Roman"/>
          <w:sz w:val="28"/>
          <w:szCs w:val="28"/>
        </w:rPr>
        <w:t>1938 Руслан и Людмила, 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E72EC0">
        <w:rPr>
          <w:rFonts w:ascii="Times New Roman" w:hAnsi="Times New Roman"/>
          <w:sz w:val="28"/>
          <w:szCs w:val="28"/>
        </w:rPr>
        <w:t xml:space="preserve"> </w:t>
      </w:r>
      <w:r w:rsidR="004D2EB9" w:rsidRPr="004D2EB9">
        <w:rPr>
          <w:rFonts w:ascii="Times New Roman" w:hAnsi="Times New Roman"/>
          <w:sz w:val="28"/>
          <w:szCs w:val="28"/>
        </w:rPr>
        <w:t>В</w:t>
      </w:r>
      <w:r w:rsidR="004D2EB9">
        <w:rPr>
          <w:rFonts w:ascii="Times New Roman" w:hAnsi="Times New Roman"/>
          <w:sz w:val="28"/>
          <w:szCs w:val="28"/>
        </w:rPr>
        <w:t>.</w:t>
      </w:r>
      <w:r w:rsidR="004D2EB9" w:rsidRPr="004D2EB9">
        <w:rPr>
          <w:rFonts w:ascii="Times New Roman" w:hAnsi="Times New Roman"/>
          <w:sz w:val="28"/>
          <w:szCs w:val="28"/>
        </w:rPr>
        <w:t>Невежин, Ив</w:t>
      </w:r>
      <w:r w:rsidR="004D2EB9">
        <w:rPr>
          <w:rFonts w:ascii="Times New Roman" w:hAnsi="Times New Roman"/>
          <w:sz w:val="28"/>
          <w:szCs w:val="28"/>
        </w:rPr>
        <w:t>.</w:t>
      </w:r>
      <w:r w:rsidR="004D2EB9" w:rsidRPr="004D2E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EB9" w:rsidRPr="004D2EB9">
        <w:rPr>
          <w:rFonts w:ascii="Times New Roman" w:hAnsi="Times New Roman"/>
          <w:sz w:val="28"/>
          <w:szCs w:val="28"/>
        </w:rPr>
        <w:t>Никитченко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>1944 Черевички</w:t>
      </w:r>
      <w:r>
        <w:rPr>
          <w:rFonts w:ascii="Times New Roman" w:hAnsi="Times New Roman"/>
          <w:sz w:val="28"/>
          <w:szCs w:val="28"/>
        </w:rPr>
        <w:t>, ЦОК</w:t>
      </w:r>
      <w:r w:rsidRPr="00CB2DB4">
        <w:rPr>
          <w:rFonts w:ascii="Times New Roman" w:hAnsi="Times New Roman"/>
          <w:sz w:val="28"/>
          <w:szCs w:val="28"/>
        </w:rPr>
        <w:t xml:space="preserve">С,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DB4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Шапиро и</w:t>
      </w:r>
      <w:r w:rsidRPr="00CB2DB4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DB4">
        <w:rPr>
          <w:rFonts w:ascii="Times New Roman" w:hAnsi="Times New Roman"/>
          <w:sz w:val="28"/>
          <w:szCs w:val="28"/>
        </w:rPr>
        <w:t>Кошеверова</w:t>
      </w:r>
      <w:proofErr w:type="spellEnd"/>
      <w:r w:rsidRPr="00CB2DB4">
        <w:rPr>
          <w:rFonts w:ascii="Times New Roman" w:hAnsi="Times New Roman"/>
          <w:sz w:val="28"/>
          <w:szCs w:val="28"/>
        </w:rPr>
        <w:t xml:space="preserve"> 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1953 Алеко, Ленфильм,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="004D2EB9" w:rsidRPr="00CB2DB4">
        <w:rPr>
          <w:rFonts w:ascii="Times New Roman" w:hAnsi="Times New Roman"/>
          <w:sz w:val="28"/>
          <w:szCs w:val="28"/>
        </w:rPr>
        <w:t xml:space="preserve"> </w:t>
      </w:r>
      <w:r w:rsidRPr="00CB2DB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CB2DB4">
        <w:rPr>
          <w:rFonts w:ascii="Times New Roman" w:hAnsi="Times New Roman"/>
          <w:sz w:val="28"/>
          <w:szCs w:val="28"/>
        </w:rPr>
        <w:t>Сиделев</w:t>
      </w:r>
      <w:proofErr w:type="spellEnd"/>
    </w:p>
    <w:p w:rsidR="00336549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1954 Борис Годунов, Мосфильм,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В. Строева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1958 Скупой рыцарь, Центральная студия телевидения,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Г. Кристи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1959 Хованщина, Мосфильм,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В. Строева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1960 Пиковая дама, Ленфильм,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Р. Тихомиров 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>1960 Демон, Центральная киностудия на Шаболовке</w:t>
      </w:r>
      <w:r>
        <w:rPr>
          <w:rFonts w:ascii="Times New Roman" w:hAnsi="Times New Roman"/>
          <w:sz w:val="28"/>
          <w:szCs w:val="28"/>
        </w:rPr>
        <w:t xml:space="preserve">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В. Головин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>1961 Дубровский</w:t>
      </w:r>
      <w:r>
        <w:rPr>
          <w:rFonts w:ascii="Times New Roman" w:hAnsi="Times New Roman"/>
          <w:sz w:val="28"/>
          <w:szCs w:val="28"/>
        </w:rPr>
        <w:t xml:space="preserve">, Центральная киностудия на Шаболовке,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В.Головин</w:t>
      </w:r>
    </w:p>
    <w:p w:rsidR="00336549" w:rsidRPr="00CB2DB4" w:rsidRDefault="00877DAC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1962</w:t>
      </w:r>
      <w:r w:rsidR="00336549" w:rsidRPr="00CB2DB4">
        <w:rPr>
          <w:rFonts w:ascii="Times New Roman" w:hAnsi="Times New Roman"/>
          <w:sz w:val="28"/>
          <w:szCs w:val="28"/>
        </w:rPr>
        <w:t xml:space="preserve"> Моцарт и Сальери, Рижская киностудия</w:t>
      </w:r>
      <w:r w:rsidR="00336549">
        <w:rPr>
          <w:rFonts w:ascii="Times New Roman" w:hAnsi="Times New Roman"/>
          <w:sz w:val="28"/>
          <w:szCs w:val="28"/>
        </w:rPr>
        <w:t xml:space="preserve">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="00336549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="00336549">
        <w:rPr>
          <w:rFonts w:ascii="Times New Roman" w:hAnsi="Times New Roman"/>
          <w:sz w:val="28"/>
          <w:szCs w:val="28"/>
        </w:rPr>
        <w:t>Гориккер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>1963 Иоланта,</w:t>
      </w:r>
      <w:r>
        <w:rPr>
          <w:rFonts w:ascii="Times New Roman" w:hAnsi="Times New Roman"/>
          <w:sz w:val="28"/>
          <w:szCs w:val="28"/>
        </w:rPr>
        <w:t xml:space="preserve"> Рижская киностудия,</w:t>
      </w:r>
      <w:r w:rsidRPr="00CB2DB4">
        <w:rPr>
          <w:rFonts w:ascii="Times New Roman" w:hAnsi="Times New Roman"/>
          <w:sz w:val="28"/>
          <w:szCs w:val="28"/>
        </w:rPr>
        <w:t xml:space="preserve">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В. </w:t>
      </w:r>
      <w:proofErr w:type="spellStart"/>
      <w:r w:rsidRPr="00CB2DB4">
        <w:rPr>
          <w:rFonts w:ascii="Times New Roman" w:hAnsi="Times New Roman"/>
          <w:sz w:val="28"/>
          <w:szCs w:val="28"/>
        </w:rPr>
        <w:t>Гориккер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1965 Царская невеста, Рижская киностудия,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="004D2EB9" w:rsidRPr="00CB2DB4">
        <w:rPr>
          <w:rFonts w:ascii="Times New Roman" w:hAnsi="Times New Roman"/>
          <w:sz w:val="28"/>
          <w:szCs w:val="28"/>
        </w:rPr>
        <w:t xml:space="preserve"> </w:t>
      </w:r>
      <w:r w:rsidRPr="00CB2DB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CB2DB4">
        <w:rPr>
          <w:rFonts w:ascii="Times New Roman" w:hAnsi="Times New Roman"/>
          <w:sz w:val="28"/>
          <w:szCs w:val="28"/>
        </w:rPr>
        <w:t>Гориккер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1966 Катерина Измайлова, Ленфильм,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М. Шапиро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>1966 Игрок,</w:t>
      </w:r>
      <w:r>
        <w:rPr>
          <w:rFonts w:ascii="Times New Roman" w:hAnsi="Times New Roman"/>
          <w:sz w:val="28"/>
          <w:szCs w:val="28"/>
        </w:rPr>
        <w:t xml:space="preserve"> Гостелерадио СССР,</w:t>
      </w:r>
      <w:r w:rsidRPr="00CB2DB4">
        <w:rPr>
          <w:rFonts w:ascii="Times New Roman" w:hAnsi="Times New Roman"/>
          <w:sz w:val="28"/>
          <w:szCs w:val="28"/>
        </w:rPr>
        <w:t xml:space="preserve">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Ю. </w:t>
      </w:r>
      <w:proofErr w:type="spellStart"/>
      <w:r w:rsidRPr="00CB2DB4">
        <w:rPr>
          <w:rFonts w:ascii="Times New Roman" w:hAnsi="Times New Roman"/>
          <w:sz w:val="28"/>
          <w:szCs w:val="28"/>
        </w:rPr>
        <w:t>Богатыренко</w:t>
      </w:r>
      <w:proofErr w:type="spellEnd"/>
    </w:p>
    <w:p w:rsidR="00336549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1966 Каменный гость, Мосфильм,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Pr="00CB2DB4">
        <w:rPr>
          <w:rFonts w:ascii="Times New Roman" w:hAnsi="Times New Roman"/>
          <w:sz w:val="28"/>
          <w:szCs w:val="28"/>
        </w:rPr>
        <w:t xml:space="preserve"> Р. Тихомиров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1968 Женитьба, Центральная телестудия,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Ю.</w:t>
      </w:r>
      <w:r w:rsidR="004D2E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Богатыренко</w:t>
      </w:r>
      <w:proofErr w:type="spellEnd"/>
    </w:p>
    <w:p w:rsidR="00336549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1969 Князь Игорь, Ленфильм,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 w:rsidR="004D2EB9" w:rsidRPr="00CB2DB4">
        <w:rPr>
          <w:rFonts w:ascii="Times New Roman" w:hAnsi="Times New Roman"/>
          <w:sz w:val="28"/>
          <w:szCs w:val="28"/>
        </w:rPr>
        <w:t xml:space="preserve"> </w:t>
      </w:r>
      <w:r w:rsidRPr="00CB2DB4">
        <w:rPr>
          <w:rFonts w:ascii="Times New Roman" w:hAnsi="Times New Roman"/>
          <w:sz w:val="28"/>
          <w:szCs w:val="28"/>
        </w:rPr>
        <w:t>Р.Тихомиров</w:t>
      </w:r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1971 Русалка,</w:t>
      </w:r>
      <w:r w:rsidRPr="001A49C4">
        <w:t xml:space="preserve"> </w:t>
      </w:r>
      <w:r w:rsidRPr="001A49C4">
        <w:rPr>
          <w:rFonts w:ascii="Times New Roman" w:hAnsi="Times New Roman"/>
          <w:sz w:val="28"/>
          <w:szCs w:val="28"/>
        </w:rPr>
        <w:t>Главная редакция музыкальных программ</w:t>
      </w:r>
      <w:r>
        <w:rPr>
          <w:rFonts w:ascii="Times New Roman" w:hAnsi="Times New Roman"/>
          <w:sz w:val="28"/>
          <w:szCs w:val="28"/>
        </w:rPr>
        <w:t xml:space="preserve">, 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 xml:space="preserve">иссер </w:t>
      </w:r>
      <w:r>
        <w:rPr>
          <w:rFonts w:ascii="Times New Roman" w:hAnsi="Times New Roman"/>
          <w:sz w:val="28"/>
          <w:szCs w:val="28"/>
        </w:rPr>
        <w:t>В.Серков,</w:t>
      </w:r>
      <w:r w:rsidR="004D2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4D2E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Мячина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1986</w:t>
      </w:r>
      <w:r w:rsidRPr="00CB2DB4">
        <w:rPr>
          <w:rFonts w:ascii="Times New Roman" w:hAnsi="Times New Roman"/>
          <w:sz w:val="28"/>
          <w:szCs w:val="28"/>
        </w:rPr>
        <w:t xml:space="preserve"> Алеко, </w:t>
      </w:r>
      <w:proofErr w:type="spellStart"/>
      <w:r>
        <w:rPr>
          <w:rFonts w:ascii="Times New Roman" w:hAnsi="Times New Roman"/>
          <w:sz w:val="28"/>
          <w:szCs w:val="28"/>
        </w:rPr>
        <w:t>Лентелефильм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В.</w:t>
      </w:r>
      <w:r w:rsidR="004D2E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Окунцов</w:t>
      </w:r>
      <w:proofErr w:type="spellEnd"/>
    </w:p>
    <w:p w:rsidR="00336549" w:rsidRDefault="00336549" w:rsidP="00336549">
      <w:pPr>
        <w:rPr>
          <w:rFonts w:ascii="Times New Roman" w:hAnsi="Times New Roman"/>
          <w:sz w:val="28"/>
          <w:szCs w:val="28"/>
        </w:rPr>
      </w:pPr>
      <w:r w:rsidRPr="00CB2DB4">
        <w:rPr>
          <w:rFonts w:ascii="Times New Roman" w:hAnsi="Times New Roman"/>
          <w:sz w:val="28"/>
          <w:szCs w:val="28"/>
        </w:rPr>
        <w:t xml:space="preserve">1987 Борис Годунов, </w:t>
      </w:r>
      <w:proofErr w:type="spellStart"/>
      <w:r w:rsidRPr="00CB2DB4">
        <w:rPr>
          <w:rFonts w:ascii="Times New Roman" w:hAnsi="Times New Roman"/>
          <w:sz w:val="28"/>
          <w:szCs w:val="28"/>
        </w:rPr>
        <w:t>Укртелефильм</w:t>
      </w:r>
      <w:proofErr w:type="spellEnd"/>
      <w:r w:rsidRPr="00CB2DB4">
        <w:rPr>
          <w:rFonts w:ascii="Times New Roman" w:hAnsi="Times New Roman"/>
          <w:sz w:val="28"/>
          <w:szCs w:val="28"/>
        </w:rPr>
        <w:t xml:space="preserve">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/>
          <w:sz w:val="28"/>
          <w:szCs w:val="28"/>
        </w:rPr>
        <w:t>Небеиридзе</w:t>
      </w:r>
      <w:proofErr w:type="spellEnd"/>
    </w:p>
    <w:p w:rsidR="00336549" w:rsidRPr="00CB2DB4" w:rsidRDefault="00336549" w:rsidP="003365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1991 Борис Годунов,  киностудия </w:t>
      </w:r>
      <w:r w:rsidR="004D2E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Кино и музыка</w:t>
      </w:r>
      <w:r w:rsidR="004D2E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D2EB9" w:rsidRPr="00E72EC0">
        <w:rPr>
          <w:rFonts w:ascii="Times New Roman" w:hAnsi="Times New Roman"/>
          <w:sz w:val="28"/>
          <w:szCs w:val="28"/>
        </w:rPr>
        <w:t>реж</w:t>
      </w:r>
      <w:r w:rsidR="004D2EB9">
        <w:rPr>
          <w:rFonts w:ascii="Times New Roman" w:hAnsi="Times New Roman"/>
          <w:sz w:val="28"/>
          <w:szCs w:val="28"/>
        </w:rPr>
        <w:t>иссер</w:t>
      </w:r>
      <w:r>
        <w:rPr>
          <w:rFonts w:ascii="Times New Roman" w:hAnsi="Times New Roman"/>
          <w:sz w:val="28"/>
          <w:szCs w:val="28"/>
        </w:rPr>
        <w:t xml:space="preserve"> В. </w:t>
      </w:r>
      <w:proofErr w:type="spellStart"/>
      <w:r>
        <w:rPr>
          <w:rFonts w:ascii="Times New Roman" w:hAnsi="Times New Roman"/>
          <w:sz w:val="28"/>
          <w:szCs w:val="28"/>
        </w:rPr>
        <w:t>Гориккер</w:t>
      </w:r>
      <w:proofErr w:type="spellEnd"/>
    </w:p>
    <w:p w:rsidR="00AB6C3B" w:rsidRPr="009629DC" w:rsidRDefault="00AB6C3B" w:rsidP="009629DC">
      <w:pPr>
        <w:pStyle w:val="af2"/>
        <w:jc w:val="center"/>
        <w:rPr>
          <w:rFonts w:ascii="Times New Roman" w:hAnsi="Times New Roman"/>
        </w:rPr>
      </w:pPr>
    </w:p>
    <w:sectPr w:rsidR="00AB6C3B" w:rsidRPr="009629DC" w:rsidSect="001140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FED" w:rsidRDefault="006D2FED" w:rsidP="006E768F">
      <w:pPr>
        <w:spacing w:after="0" w:line="240" w:lineRule="auto"/>
      </w:pPr>
      <w:r>
        <w:separator/>
      </w:r>
    </w:p>
  </w:endnote>
  <w:endnote w:type="continuationSeparator" w:id="0">
    <w:p w:rsidR="006D2FED" w:rsidRDefault="006D2FED" w:rsidP="006E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FED" w:rsidRDefault="006D2FED" w:rsidP="006E768F">
      <w:pPr>
        <w:spacing w:after="0" w:line="240" w:lineRule="auto"/>
      </w:pPr>
      <w:r>
        <w:separator/>
      </w:r>
    </w:p>
  </w:footnote>
  <w:footnote w:type="continuationSeparator" w:id="0">
    <w:p w:rsidR="006D2FED" w:rsidRDefault="006D2FED" w:rsidP="006E768F">
      <w:pPr>
        <w:spacing w:after="0" w:line="240" w:lineRule="auto"/>
      </w:pPr>
      <w:r>
        <w:continuationSeparator/>
      </w:r>
    </w:p>
  </w:footnote>
  <w:footnote w:id="1">
    <w:p w:rsidR="006D2FED" w:rsidRDefault="006D2FED" w:rsidP="00F3719F">
      <w:pPr>
        <w:pStyle w:val="a3"/>
      </w:pPr>
      <w:r>
        <w:rPr>
          <w:rStyle w:val="a5"/>
        </w:rPr>
        <w:footnoteRef/>
      </w:r>
      <w:r>
        <w:t xml:space="preserve"> </w:t>
      </w:r>
      <w:r w:rsidRPr="008C4413">
        <w:rPr>
          <w:rFonts w:ascii="Times New Roman" w:hAnsi="Times New Roman"/>
        </w:rPr>
        <w:t>Например, исследование</w:t>
      </w:r>
      <w:r>
        <w:rPr>
          <w:rFonts w:ascii="Times New Roman" w:hAnsi="Times New Roman"/>
        </w:rPr>
        <w:t xml:space="preserve">  Т. </w:t>
      </w:r>
      <w:proofErr w:type="spellStart"/>
      <w:r>
        <w:rPr>
          <w:rFonts w:ascii="Times New Roman" w:hAnsi="Times New Roman"/>
        </w:rPr>
        <w:t>Шак</w:t>
      </w:r>
      <w:proofErr w:type="spellEnd"/>
      <w:r>
        <w:rPr>
          <w:rFonts w:ascii="Times New Roman" w:hAnsi="Times New Roman"/>
        </w:rPr>
        <w:t xml:space="preserve">, посвященное музыке в </w:t>
      </w:r>
      <w:proofErr w:type="spellStart"/>
      <w:r>
        <w:rPr>
          <w:rFonts w:ascii="Times New Roman" w:hAnsi="Times New Roman"/>
        </w:rPr>
        <w:t>медиатексте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Pr="008C4413">
        <w:rPr>
          <w:rFonts w:ascii="Times New Roman" w:hAnsi="Times New Roman"/>
        </w:rPr>
        <w:t>Шак</w:t>
      </w:r>
      <w:proofErr w:type="spellEnd"/>
      <w:r w:rsidRPr="008C4413">
        <w:rPr>
          <w:rFonts w:ascii="Times New Roman" w:hAnsi="Times New Roman"/>
        </w:rPr>
        <w:t>, Т. Ф.</w:t>
      </w:r>
      <w:r>
        <w:rPr>
          <w:rFonts w:ascii="Times New Roman" w:hAnsi="Times New Roman"/>
        </w:rPr>
        <w:t xml:space="preserve"> Музыка в структуре </w:t>
      </w:r>
      <w:proofErr w:type="spellStart"/>
      <w:r>
        <w:rPr>
          <w:rFonts w:ascii="Times New Roman" w:hAnsi="Times New Roman"/>
        </w:rPr>
        <w:t>медиатекста</w:t>
      </w:r>
      <w:proofErr w:type="spellEnd"/>
      <w:r w:rsidRPr="008C4413">
        <w:rPr>
          <w:rFonts w:ascii="Times New Roman" w:hAnsi="Times New Roman"/>
        </w:rPr>
        <w:t>: на материале художественного и анимационного кино</w:t>
      </w:r>
      <w:proofErr w:type="gramStart"/>
      <w:r w:rsidRPr="008C4413">
        <w:rPr>
          <w:rFonts w:ascii="Times New Roman" w:hAnsi="Times New Roman"/>
        </w:rPr>
        <w:t xml:space="preserve"> :</w:t>
      </w:r>
      <w:proofErr w:type="gramEnd"/>
      <w:r w:rsidRPr="008C4413">
        <w:rPr>
          <w:rFonts w:ascii="Times New Roman" w:hAnsi="Times New Roman"/>
        </w:rPr>
        <w:t xml:space="preserve"> </w:t>
      </w:r>
      <w:proofErr w:type="spellStart"/>
      <w:r w:rsidRPr="008C4413">
        <w:rPr>
          <w:rFonts w:ascii="Times New Roman" w:hAnsi="Times New Roman"/>
        </w:rPr>
        <w:t>дис</w:t>
      </w:r>
      <w:proofErr w:type="spellEnd"/>
      <w:r w:rsidRPr="008C4413">
        <w:rPr>
          <w:rFonts w:ascii="Times New Roman" w:hAnsi="Times New Roman"/>
        </w:rPr>
        <w:t>. ... доктора искусствоведения. - Ростов-на-Дону, 2010. – 325 с.</w:t>
      </w:r>
    </w:p>
  </w:footnote>
  <w:footnote w:id="2">
    <w:p w:rsidR="006D2FED" w:rsidRPr="00963C9F" w:rsidRDefault="006D2FED" w:rsidP="00963C9F">
      <w:pPr>
        <w:pStyle w:val="a3"/>
      </w:pPr>
      <w:r>
        <w:rPr>
          <w:rStyle w:val="a5"/>
        </w:rPr>
        <w:footnoteRef/>
      </w:r>
      <w:r w:rsidRPr="00963C9F">
        <w:t xml:space="preserve">  </w:t>
      </w:r>
      <w:proofErr w:type="spellStart"/>
      <w:r w:rsidRPr="00963C9F">
        <w:rPr>
          <w:rFonts w:ascii="Times New Roman" w:hAnsi="Times New Roman"/>
        </w:rPr>
        <w:t>Усманова</w:t>
      </w:r>
      <w:proofErr w:type="spellEnd"/>
      <w:r w:rsidRPr="00963C9F">
        <w:rPr>
          <w:rFonts w:ascii="Times New Roman" w:hAnsi="Times New Roman"/>
        </w:rPr>
        <w:t xml:space="preserve"> А. Советская визуальная культура как объект антропологического исследования // Визуальная антропология: новые взгляды на социальную реальность. — Саратов, 2007. — С. 183-204</w:t>
      </w:r>
      <w:r>
        <w:t>.;</w:t>
      </w:r>
      <w:proofErr w:type="spellStart"/>
      <w:r w:rsidRPr="00FB6E33">
        <w:rPr>
          <w:rFonts w:ascii="Times New Roman" w:hAnsi="Times New Roman"/>
          <w:lang w:val="en-US"/>
        </w:rPr>
        <w:t>Kozlov</w:t>
      </w:r>
      <w:proofErr w:type="spellEnd"/>
      <w:r>
        <w:rPr>
          <w:rFonts w:ascii="Times New Roman" w:hAnsi="Times New Roman"/>
        </w:rPr>
        <w:t>,</w:t>
      </w:r>
      <w:r w:rsidRPr="00FB6E33">
        <w:rPr>
          <w:rFonts w:ascii="Times New Roman" w:hAnsi="Times New Roman"/>
          <w:lang w:val="en-US"/>
        </w:rPr>
        <w:t>D</w:t>
      </w:r>
      <w:r w:rsidRPr="00963C9F">
        <w:rPr>
          <w:rFonts w:ascii="Times New Roman" w:hAnsi="Times New Roman"/>
        </w:rPr>
        <w:t xml:space="preserve">, </w:t>
      </w:r>
      <w:proofErr w:type="spellStart"/>
      <w:r w:rsidRPr="00FB6E33">
        <w:rPr>
          <w:rFonts w:ascii="Times New Roman" w:hAnsi="Times New Roman"/>
          <w:lang w:val="en-US"/>
        </w:rPr>
        <w:t>Gilburd</w:t>
      </w:r>
      <w:proofErr w:type="spellEnd"/>
      <w:r w:rsidRPr="00963C9F">
        <w:rPr>
          <w:rFonts w:ascii="Times New Roman" w:hAnsi="Times New Roman"/>
        </w:rPr>
        <w:t xml:space="preserve">, </w:t>
      </w:r>
      <w:r w:rsidRPr="00FB6E33">
        <w:rPr>
          <w:rFonts w:ascii="Times New Roman" w:hAnsi="Times New Roman"/>
          <w:lang w:val="en-US"/>
        </w:rPr>
        <w:t>E</w:t>
      </w:r>
      <w:r w:rsidRPr="00963C9F">
        <w:rPr>
          <w:rFonts w:ascii="Times New Roman" w:hAnsi="Times New Roman"/>
        </w:rPr>
        <w:t xml:space="preserve">. </w:t>
      </w:r>
      <w:r w:rsidRPr="00FB6E33">
        <w:rPr>
          <w:rFonts w:ascii="Times New Roman" w:hAnsi="Times New Roman"/>
          <w:lang w:val="en-US"/>
        </w:rPr>
        <w:t>The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Thaw</w:t>
      </w:r>
      <w:r w:rsidRPr="00963C9F">
        <w:rPr>
          <w:rFonts w:ascii="Times New Roman" w:hAnsi="Times New Roman"/>
        </w:rPr>
        <w:t xml:space="preserve">: </w:t>
      </w:r>
      <w:r w:rsidRPr="00FB6E33">
        <w:rPr>
          <w:rFonts w:ascii="Times New Roman" w:hAnsi="Times New Roman"/>
          <w:lang w:val="en-US"/>
        </w:rPr>
        <w:t>Soviet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Society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and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Culture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during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the</w:t>
      </w:r>
      <w:r w:rsidRPr="00963C9F">
        <w:rPr>
          <w:rFonts w:ascii="Times New Roman" w:hAnsi="Times New Roman"/>
        </w:rPr>
        <w:t xml:space="preserve"> 1950</w:t>
      </w:r>
      <w:r w:rsidRPr="00FB6E33">
        <w:rPr>
          <w:rFonts w:ascii="Times New Roman" w:hAnsi="Times New Roman"/>
          <w:lang w:val="en-US"/>
        </w:rPr>
        <w:t>s</w:t>
      </w:r>
      <w:r w:rsidRPr="00963C9F">
        <w:rPr>
          <w:rFonts w:ascii="Times New Roman" w:hAnsi="Times New Roman"/>
        </w:rPr>
        <w:t xml:space="preserve"> </w:t>
      </w:r>
      <w:r w:rsidRPr="00FB6E33">
        <w:rPr>
          <w:rFonts w:ascii="Times New Roman" w:hAnsi="Times New Roman"/>
          <w:lang w:val="en-US"/>
        </w:rPr>
        <w:t>and</w:t>
      </w:r>
      <w:r w:rsidRPr="00963C9F">
        <w:rPr>
          <w:rFonts w:ascii="Times New Roman" w:hAnsi="Times New Roman"/>
        </w:rPr>
        <w:t xml:space="preserve"> 1960</w:t>
      </w:r>
      <w:r w:rsidRPr="00FB6E33">
        <w:rPr>
          <w:rFonts w:ascii="Times New Roman" w:hAnsi="Times New Roman"/>
          <w:lang w:val="en-US"/>
        </w:rPr>
        <w:t>s</w:t>
      </w:r>
      <w:r w:rsidRPr="00963C9F">
        <w:rPr>
          <w:rFonts w:ascii="Times New Roman" w:hAnsi="Times New Roman"/>
        </w:rPr>
        <w:t>. —</w:t>
      </w:r>
      <w:r w:rsidRPr="00963C9F">
        <w:rPr>
          <w:rFonts w:ascii="Times New Roman" w:hAnsi="Times New Roman"/>
          <w:lang w:val="en-US"/>
        </w:rPr>
        <w:t>Toronto</w:t>
      </w:r>
      <w:r w:rsidRPr="00963C9F">
        <w:rPr>
          <w:rFonts w:ascii="Times New Roman" w:hAnsi="Times New Roman"/>
        </w:rPr>
        <w:t xml:space="preserve">, 2013. - 524 </w:t>
      </w:r>
      <w:r w:rsidRPr="00FB6E33">
        <w:rPr>
          <w:rFonts w:ascii="Times New Roman" w:hAnsi="Times New Roman"/>
          <w:lang w:val="en-US"/>
        </w:rPr>
        <w:t>p</w:t>
      </w:r>
      <w:r w:rsidRPr="00963C9F">
        <w:rPr>
          <w:rFonts w:ascii="Times New Roman" w:hAnsi="Times New Roman"/>
        </w:rPr>
        <w:t>.</w:t>
      </w:r>
      <w:r w:rsidRPr="00963C9F">
        <w:t xml:space="preserve"> </w:t>
      </w:r>
    </w:p>
  </w:footnote>
  <w:footnote w:id="3">
    <w:p w:rsidR="006D2FED" w:rsidRDefault="006D2FED" w:rsidP="00DE5666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 w:rsidRPr="00DE5666">
        <w:rPr>
          <w:rFonts w:ascii="Times New Roman" w:hAnsi="Times New Roman"/>
        </w:rPr>
        <w:t>Здесь следует отметить следующие работы, посвященные музыке в сталинские годы: Власова, Е</w:t>
      </w:r>
      <w:r>
        <w:rPr>
          <w:rFonts w:ascii="Times New Roman" w:hAnsi="Times New Roman"/>
        </w:rPr>
        <w:t>. С</w:t>
      </w:r>
      <w:r w:rsidRPr="00DE5666">
        <w:rPr>
          <w:rFonts w:ascii="Times New Roman" w:hAnsi="Times New Roman"/>
        </w:rPr>
        <w:t>. Советское музыкально</w:t>
      </w:r>
      <w:r>
        <w:rPr>
          <w:rFonts w:ascii="Times New Roman" w:hAnsi="Times New Roman"/>
        </w:rPr>
        <w:t>е искусство сталинского периода</w:t>
      </w:r>
      <w:r w:rsidRPr="00DE5666">
        <w:rPr>
          <w:rFonts w:ascii="Times New Roman" w:hAnsi="Times New Roman"/>
        </w:rPr>
        <w:t>: борьба агитацио</w:t>
      </w:r>
      <w:r>
        <w:rPr>
          <w:rFonts w:ascii="Times New Roman" w:hAnsi="Times New Roman"/>
        </w:rPr>
        <w:t>нной и художественной концепций</w:t>
      </w:r>
      <w:r w:rsidRPr="00DE5666">
        <w:rPr>
          <w:rFonts w:ascii="Times New Roman" w:hAnsi="Times New Roman"/>
        </w:rPr>
        <w:t>: диссертация ... доктора искусствоведения. - Москва, 2010.- 728 с</w:t>
      </w:r>
      <w:r>
        <w:rPr>
          <w:rFonts w:ascii="Times New Roman" w:hAnsi="Times New Roman"/>
        </w:rPr>
        <w:t xml:space="preserve">; Воробьев И. </w:t>
      </w:r>
      <w:r w:rsidRPr="00DE5666">
        <w:rPr>
          <w:rFonts w:ascii="Times New Roman" w:hAnsi="Times New Roman"/>
        </w:rPr>
        <w:t>Соцреалистический «большой стиль» в советской музыке (1930-1950-е годы)</w:t>
      </w:r>
      <w:r>
        <w:rPr>
          <w:rFonts w:ascii="Times New Roman" w:hAnsi="Times New Roman"/>
        </w:rPr>
        <w:t>.</w:t>
      </w:r>
      <w:r w:rsidRPr="00F3719F">
        <w:rPr>
          <w:rFonts w:ascii="Times New Roman" w:hAnsi="Times New Roman"/>
        </w:rPr>
        <w:t xml:space="preserve"> </w:t>
      </w:r>
      <w:r w:rsidRPr="00DE5666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DE5666">
        <w:rPr>
          <w:rFonts w:ascii="Times New Roman" w:hAnsi="Times New Roman"/>
        </w:rPr>
        <w:t xml:space="preserve">СПб.: Композитор, 2013. — 688 </w:t>
      </w:r>
      <w:proofErr w:type="gramStart"/>
      <w:r w:rsidRPr="00DE5666"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6D2FED" w:rsidRPr="00DE5666" w:rsidRDefault="006D2FED">
      <w:pPr>
        <w:pStyle w:val="a3"/>
      </w:pPr>
    </w:p>
  </w:footnote>
  <w:footnote w:id="4">
    <w:p w:rsidR="006D2FED" w:rsidRPr="007A512E" w:rsidRDefault="006D2FED">
      <w:pPr>
        <w:pStyle w:val="a3"/>
      </w:pPr>
      <w:r>
        <w:rPr>
          <w:rStyle w:val="a5"/>
        </w:rPr>
        <w:footnoteRef/>
      </w:r>
      <w:r w:rsidRPr="00847B31">
        <w:rPr>
          <w:lang w:val="en-US"/>
        </w:rPr>
        <w:t xml:space="preserve"> </w:t>
      </w:r>
      <w:proofErr w:type="spellStart"/>
      <w:proofErr w:type="gramStart"/>
      <w:r w:rsidRPr="004E466D">
        <w:rPr>
          <w:rFonts w:ascii="Times New Roman" w:hAnsi="Times New Roman"/>
          <w:lang w:val="en-US"/>
        </w:rPr>
        <w:t>Sabaneev</w:t>
      </w:r>
      <w:proofErr w:type="spellEnd"/>
      <w:r w:rsidRPr="004E466D">
        <w:rPr>
          <w:rFonts w:ascii="Times New Roman" w:hAnsi="Times New Roman"/>
          <w:lang w:val="en-US"/>
        </w:rPr>
        <w:t>, S. Opera and the Cinema</w:t>
      </w:r>
      <w:r>
        <w:rPr>
          <w:rFonts w:ascii="Times New Roman" w:hAnsi="Times New Roman"/>
          <w:lang w:val="en-US"/>
        </w:rPr>
        <w:t>//</w:t>
      </w:r>
      <w:r w:rsidRPr="004E466D">
        <w:rPr>
          <w:rFonts w:ascii="Times New Roman" w:hAnsi="Times New Roman"/>
          <w:lang w:val="en-US"/>
        </w:rPr>
        <w:t>The Musical Times.</w:t>
      </w:r>
      <w:proofErr w:type="gramEnd"/>
      <w:r w:rsidRPr="004E466D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4E466D">
        <w:rPr>
          <w:rFonts w:ascii="Times New Roman" w:hAnsi="Times New Roman"/>
          <w:lang w:val="en-US"/>
        </w:rPr>
        <w:t>Vol</w:t>
      </w:r>
      <w:proofErr w:type="spellEnd"/>
      <w:r w:rsidRPr="004E466D">
        <w:rPr>
          <w:rFonts w:ascii="Times New Roman" w:hAnsi="Times New Roman"/>
        </w:rPr>
        <w:t>. 81.</w:t>
      </w:r>
      <w:proofErr w:type="gramEnd"/>
      <w:r w:rsidRPr="004E466D">
        <w:rPr>
          <w:rFonts w:ascii="Times New Roman" w:hAnsi="Times New Roman"/>
        </w:rPr>
        <w:t xml:space="preserve"> №. 1163. </w:t>
      </w:r>
      <w:r w:rsidRPr="004E466D">
        <w:rPr>
          <w:rFonts w:ascii="Times New Roman" w:hAnsi="Times New Roman"/>
          <w:lang w:val="it-IT"/>
        </w:rPr>
        <w:t>pp</w:t>
      </w:r>
      <w:r w:rsidRPr="00AA5C16">
        <w:rPr>
          <w:rFonts w:ascii="Times New Roman" w:hAnsi="Times New Roman"/>
        </w:rPr>
        <w:t>. 9-11.</w:t>
      </w:r>
    </w:p>
  </w:footnote>
  <w:footnote w:id="5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7A512E">
        <w:rPr>
          <w:rFonts w:ascii="Times New Roman" w:hAnsi="Times New Roman"/>
        </w:rPr>
        <w:t xml:space="preserve">Кулаковский, Л. «Опера и звуковое кино»// Советская музыка. 1933 № 4. </w:t>
      </w:r>
      <w:r w:rsidRPr="007A512E">
        <w:rPr>
          <w:rFonts w:ascii="Times New Roman" w:hAnsi="Times New Roman"/>
          <w:shd w:val="clear" w:color="auto" w:fill="FFFFFF"/>
        </w:rPr>
        <w:t>С. 16-24.</w:t>
      </w:r>
    </w:p>
  </w:footnote>
  <w:footnote w:id="6">
    <w:p w:rsidR="006D2FED" w:rsidRPr="00693338" w:rsidRDefault="006D2FED" w:rsidP="00693338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693338">
        <w:rPr>
          <w:rFonts w:ascii="Times New Roman" w:hAnsi="Times New Roman"/>
        </w:rPr>
        <w:t>Мусаева Ф. Эстетико-теоретические</w:t>
      </w:r>
      <w:r>
        <w:rPr>
          <w:rFonts w:ascii="Times New Roman" w:hAnsi="Times New Roman"/>
        </w:rPr>
        <w:t xml:space="preserve"> проблемы советской </w:t>
      </w:r>
      <w:proofErr w:type="spellStart"/>
      <w:r>
        <w:rPr>
          <w:rFonts w:ascii="Times New Roman" w:hAnsi="Times New Roman"/>
        </w:rPr>
        <w:t>телеоперы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а</w:t>
      </w:r>
      <w:r w:rsidRPr="00693338">
        <w:rPr>
          <w:rFonts w:ascii="Times New Roman" w:hAnsi="Times New Roman"/>
        </w:rPr>
        <w:t>втореф</w:t>
      </w:r>
      <w:proofErr w:type="spellEnd"/>
      <w:r w:rsidRPr="00693338">
        <w:rPr>
          <w:rFonts w:ascii="Times New Roman" w:hAnsi="Times New Roman"/>
        </w:rPr>
        <w:t xml:space="preserve">. </w:t>
      </w:r>
      <w:proofErr w:type="spellStart"/>
      <w:r w:rsidRPr="00693338">
        <w:rPr>
          <w:rFonts w:ascii="Times New Roman" w:hAnsi="Times New Roman"/>
        </w:rPr>
        <w:t>ди</w:t>
      </w:r>
      <w:r>
        <w:rPr>
          <w:rFonts w:ascii="Times New Roman" w:hAnsi="Times New Roman"/>
        </w:rPr>
        <w:t>с</w:t>
      </w:r>
      <w:proofErr w:type="spellEnd"/>
      <w:r>
        <w:rPr>
          <w:rFonts w:ascii="Times New Roman" w:hAnsi="Times New Roman"/>
        </w:rPr>
        <w:t xml:space="preserve">. канд. искусствоведения.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93338">
        <w:rPr>
          <w:rFonts w:ascii="Times New Roman" w:hAnsi="Times New Roman"/>
        </w:rPr>
        <w:t>М., 1984. 22 с.</w:t>
      </w:r>
    </w:p>
  </w:footnote>
  <w:footnote w:id="7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D4D56">
        <w:rPr>
          <w:rFonts w:ascii="Times New Roman" w:hAnsi="Times New Roman"/>
        </w:rPr>
        <w:t>Петрушанская</w:t>
      </w:r>
      <w:proofErr w:type="spellEnd"/>
      <w:r w:rsidRPr="001D4D56">
        <w:rPr>
          <w:rFonts w:ascii="Times New Roman" w:hAnsi="Times New Roman"/>
        </w:rPr>
        <w:t xml:space="preserve">, Е. О проблемах оперы на телевидении // Музыкальный театр: события, проблемы. </w:t>
      </w:r>
      <w:r w:rsidRPr="001D4D56">
        <w:rPr>
          <w:rFonts w:ascii="Times New Roman" w:hAnsi="Times New Roman"/>
          <w:sz w:val="28"/>
          <w:szCs w:val="28"/>
        </w:rPr>
        <w:t xml:space="preserve">– </w:t>
      </w:r>
      <w:r w:rsidRPr="001D4D56">
        <w:rPr>
          <w:rFonts w:ascii="Times New Roman" w:hAnsi="Times New Roman"/>
        </w:rPr>
        <w:t>М.: Музыка, 1990. С. 131</w:t>
      </w:r>
      <w:r>
        <w:rPr>
          <w:rFonts w:ascii="Times New Roman" w:hAnsi="Times New Roman"/>
        </w:rPr>
        <w:t>.</w:t>
      </w:r>
    </w:p>
  </w:footnote>
  <w:footnote w:id="8">
    <w:p w:rsidR="006D2FED" w:rsidRDefault="006D2FED">
      <w:pPr>
        <w:pStyle w:val="a3"/>
      </w:pPr>
      <w:r>
        <w:rPr>
          <w:rStyle w:val="a5"/>
        </w:rPr>
        <w:footnoteRef/>
      </w:r>
      <w:r w:rsidRPr="00344B1F">
        <w:rPr>
          <w:rFonts w:ascii="Times New Roman" w:hAnsi="Times New Roman"/>
        </w:rPr>
        <w:t xml:space="preserve"> Егорова, Т. Станет ли Золушка принцессой?/</w:t>
      </w:r>
      <w:r>
        <w:rPr>
          <w:rFonts w:ascii="Times New Roman" w:hAnsi="Times New Roman"/>
        </w:rPr>
        <w:t>/</w:t>
      </w:r>
      <w:r w:rsidRPr="00344B1F">
        <w:rPr>
          <w:rFonts w:ascii="Times New Roman" w:hAnsi="Times New Roman"/>
        </w:rPr>
        <w:t xml:space="preserve"> Очерки телевизионного кино.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93338">
        <w:rPr>
          <w:rFonts w:ascii="Times New Roman" w:hAnsi="Times New Roman"/>
        </w:rPr>
        <w:t>Л., 1990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4B1F">
        <w:rPr>
          <w:rFonts w:ascii="Times New Roman" w:hAnsi="Times New Roman"/>
        </w:rPr>
        <w:t>С. 97</w:t>
      </w:r>
      <w:r>
        <w:rPr>
          <w:rFonts w:ascii="Times New Roman" w:hAnsi="Times New Roman"/>
        </w:rPr>
        <w:t>.</w:t>
      </w:r>
    </w:p>
  </w:footnote>
  <w:footnote w:id="9">
    <w:p w:rsidR="006D2FED" w:rsidRDefault="006D2FED" w:rsidP="009E29DD">
      <w:pPr>
        <w:pStyle w:val="a3"/>
      </w:pPr>
      <w:r>
        <w:rPr>
          <w:rStyle w:val="a5"/>
        </w:rPr>
        <w:footnoteRef/>
      </w:r>
      <w:r>
        <w:t xml:space="preserve"> </w:t>
      </w:r>
      <w:r w:rsidRPr="009E29DD">
        <w:rPr>
          <w:rFonts w:ascii="Times New Roman" w:hAnsi="Times New Roman"/>
        </w:rPr>
        <w:t>Егорова, Т</w:t>
      </w:r>
      <w:r>
        <w:rPr>
          <w:rFonts w:ascii="Times New Roman" w:hAnsi="Times New Roman"/>
        </w:rPr>
        <w:t>.</w:t>
      </w:r>
      <w:r w:rsidRPr="009E29DD">
        <w:rPr>
          <w:rFonts w:ascii="Times New Roman" w:hAnsi="Times New Roman"/>
        </w:rPr>
        <w:t>К.</w:t>
      </w:r>
      <w:r>
        <w:rPr>
          <w:rFonts w:ascii="Times New Roman" w:hAnsi="Times New Roman"/>
        </w:rPr>
        <w:t xml:space="preserve"> </w:t>
      </w:r>
      <w:r w:rsidRPr="009E29DD">
        <w:rPr>
          <w:rFonts w:ascii="Times New Roman" w:hAnsi="Times New Roman"/>
        </w:rPr>
        <w:t>Музыка советского фильма</w:t>
      </w:r>
      <w:proofErr w:type="gramStart"/>
      <w:r w:rsidRPr="009E29DD">
        <w:rPr>
          <w:rFonts w:ascii="Times New Roman" w:hAnsi="Times New Roman"/>
        </w:rPr>
        <w:t xml:space="preserve"> :</w:t>
      </w:r>
      <w:proofErr w:type="gramEnd"/>
      <w:r w:rsidRPr="009E29DD">
        <w:rPr>
          <w:rFonts w:ascii="Times New Roman" w:hAnsi="Times New Roman"/>
        </w:rPr>
        <w:t xml:space="preserve"> Историческое исследование</w:t>
      </w:r>
      <w:proofErr w:type="gramStart"/>
      <w:r w:rsidRPr="009E29DD">
        <w:rPr>
          <w:rFonts w:ascii="Times New Roman" w:hAnsi="Times New Roman"/>
        </w:rPr>
        <w:t xml:space="preserve"> :</w:t>
      </w:r>
      <w:proofErr w:type="gramEnd"/>
      <w:r w:rsidRPr="009E29DD">
        <w:rPr>
          <w:rFonts w:ascii="Times New Roman" w:hAnsi="Times New Roman"/>
        </w:rPr>
        <w:t xml:space="preserve"> диссертация ... доктора искусствоведения</w:t>
      </w:r>
      <w:r>
        <w:rPr>
          <w:rFonts w:ascii="Times New Roman" w:hAnsi="Times New Roman"/>
        </w:rPr>
        <w:t>.</w:t>
      </w:r>
      <w:r w:rsidRPr="009E29DD">
        <w:rPr>
          <w:rFonts w:ascii="Times New Roman" w:hAnsi="Times New Roman"/>
        </w:rPr>
        <w:t xml:space="preserve"> - Москва, 1998. - 463 </w:t>
      </w:r>
      <w:proofErr w:type="gramStart"/>
      <w:r w:rsidRPr="009E29DD">
        <w:rPr>
          <w:rFonts w:ascii="Times New Roman" w:hAnsi="Times New Roman"/>
        </w:rPr>
        <w:t>с</w:t>
      </w:r>
      <w:proofErr w:type="gramEnd"/>
      <w:r w:rsidRPr="009E29DD">
        <w:rPr>
          <w:rFonts w:ascii="Times New Roman" w:hAnsi="Times New Roman"/>
        </w:rPr>
        <w:t>.</w:t>
      </w:r>
    </w:p>
  </w:footnote>
  <w:footnote w:id="10">
    <w:p w:rsidR="006D2FED" w:rsidRPr="00F23398" w:rsidRDefault="006D2FED">
      <w:pPr>
        <w:pStyle w:val="a3"/>
        <w:rPr>
          <w:rFonts w:ascii="Times New Roman" w:hAnsi="Times New Roman"/>
        </w:rPr>
      </w:pPr>
      <w:r w:rsidRPr="00F23398">
        <w:rPr>
          <w:rStyle w:val="a5"/>
          <w:rFonts w:ascii="Times New Roman" w:hAnsi="Times New Roman"/>
        </w:rPr>
        <w:footnoteRef/>
      </w:r>
      <w:r w:rsidRPr="00F23398">
        <w:rPr>
          <w:rFonts w:ascii="Times New Roman" w:hAnsi="Times New Roman"/>
        </w:rPr>
        <w:t xml:space="preserve"> Егорова, Т. Музыка советского фи</w:t>
      </w:r>
      <w:r>
        <w:rPr>
          <w:rFonts w:ascii="Times New Roman" w:hAnsi="Times New Roman"/>
        </w:rPr>
        <w:t>льма: историческое исследование: а</w:t>
      </w:r>
      <w:r w:rsidRPr="00F23398">
        <w:rPr>
          <w:rFonts w:ascii="Times New Roman" w:hAnsi="Times New Roman"/>
        </w:rPr>
        <w:t xml:space="preserve">втореферат </w:t>
      </w:r>
      <w:proofErr w:type="spellStart"/>
      <w:r w:rsidRPr="00F23398"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канд</w:t>
      </w:r>
      <w:proofErr w:type="spellEnd"/>
      <w:proofErr w:type="gramEnd"/>
      <w:r>
        <w:rPr>
          <w:rFonts w:ascii="Times New Roman" w:hAnsi="Times New Roman"/>
        </w:rPr>
        <w:t xml:space="preserve"> наук</w:t>
      </w:r>
      <w:r w:rsidRPr="00F233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93338">
        <w:rPr>
          <w:rFonts w:ascii="Times New Roman" w:hAnsi="Times New Roman"/>
        </w:rPr>
        <w:t>М., 1998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С. </w:t>
      </w:r>
      <w:r w:rsidRPr="00F23398">
        <w:rPr>
          <w:rFonts w:ascii="Times New Roman" w:hAnsi="Times New Roman"/>
        </w:rPr>
        <w:t>33.</w:t>
      </w:r>
    </w:p>
  </w:footnote>
  <w:footnote w:id="11">
    <w:p w:rsidR="006D2FED" w:rsidRPr="009E29DD" w:rsidRDefault="006D2FED" w:rsidP="009E29D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9E29DD">
        <w:rPr>
          <w:rFonts w:ascii="Times New Roman" w:hAnsi="Times New Roman"/>
        </w:rPr>
        <w:t>Ногайбаева-Брайтмен</w:t>
      </w:r>
      <w:proofErr w:type="spellEnd"/>
      <w:r w:rsidRPr="009E29DD">
        <w:rPr>
          <w:rFonts w:ascii="Times New Roman" w:hAnsi="Times New Roman"/>
        </w:rPr>
        <w:t>, Е.И. Опера на экране: принципы воплощения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>.… канд. искусствоведения</w:t>
      </w:r>
      <w:r w:rsidRPr="009E29DD">
        <w:rPr>
          <w:rFonts w:ascii="Times New Roman" w:hAnsi="Times New Roman"/>
        </w:rPr>
        <w:t xml:space="preserve"> - Магнитогорск, 1998. </w:t>
      </w:r>
      <w:r>
        <w:rPr>
          <w:rFonts w:ascii="Times New Roman" w:hAnsi="Times New Roman"/>
        </w:rPr>
        <w:t>–</w:t>
      </w:r>
      <w:r w:rsidRPr="009E29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154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</w:footnote>
  <w:footnote w:id="12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005E31">
        <w:rPr>
          <w:rFonts w:ascii="Times New Roman" w:hAnsi="Times New Roman"/>
        </w:rPr>
        <w:t>Севастьянова, С. Проблема синтеза искусст</w:t>
      </w:r>
      <w:r>
        <w:rPr>
          <w:rFonts w:ascii="Times New Roman" w:hAnsi="Times New Roman"/>
        </w:rPr>
        <w:t>в в экранном музыкальном театре</w:t>
      </w:r>
      <w:r w:rsidRPr="00005E31">
        <w:rPr>
          <w:rFonts w:ascii="Times New Roman" w:hAnsi="Times New Roman"/>
        </w:rPr>
        <w:t xml:space="preserve">: диссертация </w:t>
      </w:r>
      <w:r>
        <w:rPr>
          <w:rFonts w:ascii="Times New Roman" w:hAnsi="Times New Roman"/>
        </w:rPr>
        <w:t>... кандидата искусствоведения</w:t>
      </w:r>
      <w:r w:rsidRPr="00005E31">
        <w:rPr>
          <w:rFonts w:ascii="Times New Roman" w:hAnsi="Times New Roman"/>
        </w:rPr>
        <w:t>. - Астрахань, 2004.</w:t>
      </w:r>
      <w:r w:rsidRPr="00005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05E31">
        <w:rPr>
          <w:rFonts w:ascii="Times New Roman" w:hAnsi="Times New Roman"/>
        </w:rPr>
        <w:t xml:space="preserve">273 </w:t>
      </w:r>
      <w:proofErr w:type="gramStart"/>
      <w:r w:rsidRPr="00005E31">
        <w:rPr>
          <w:rFonts w:ascii="Times New Roman" w:hAnsi="Times New Roman"/>
        </w:rPr>
        <w:t>с</w:t>
      </w:r>
      <w:proofErr w:type="gramEnd"/>
      <w:r w:rsidRPr="00005E31">
        <w:rPr>
          <w:rFonts w:ascii="Times New Roman" w:hAnsi="Times New Roman"/>
        </w:rPr>
        <w:t>.</w:t>
      </w:r>
    </w:p>
  </w:footnote>
  <w:footnote w:id="13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005E31">
        <w:rPr>
          <w:rFonts w:ascii="Times New Roman" w:hAnsi="Times New Roman"/>
        </w:rPr>
        <w:t>Сокольская</w:t>
      </w:r>
      <w:proofErr w:type="spellEnd"/>
      <w:r w:rsidRPr="00005E31">
        <w:rPr>
          <w:rFonts w:ascii="Times New Roman" w:hAnsi="Times New Roman"/>
        </w:rPr>
        <w:t xml:space="preserve"> А</w:t>
      </w:r>
      <w:r>
        <w:rPr>
          <w:rFonts w:ascii="Times New Roman" w:hAnsi="Times New Roman"/>
        </w:rPr>
        <w:t>. А</w:t>
      </w:r>
      <w:r w:rsidRPr="00005E31">
        <w:rPr>
          <w:rFonts w:ascii="Times New Roman" w:hAnsi="Times New Roman"/>
        </w:rPr>
        <w:t xml:space="preserve">. Оперный </w:t>
      </w:r>
      <w:r>
        <w:rPr>
          <w:rFonts w:ascii="Times New Roman" w:hAnsi="Times New Roman"/>
        </w:rPr>
        <w:t xml:space="preserve">текст как феномен интерпретации: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>. ... канд. искусствоведения.</w:t>
      </w:r>
      <w:r w:rsidRPr="00005E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05E31">
        <w:rPr>
          <w:rFonts w:ascii="Times New Roman" w:hAnsi="Times New Roman"/>
        </w:rPr>
        <w:t>Казань, 2004</w:t>
      </w:r>
      <w:r>
        <w:rPr>
          <w:rFonts w:ascii="Times New Roman" w:hAnsi="Times New Roman"/>
        </w:rPr>
        <w:t>.</w:t>
      </w:r>
      <w:r w:rsidRPr="00005E3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05E31">
        <w:rPr>
          <w:rFonts w:ascii="Times New Roman" w:hAnsi="Times New Roman"/>
        </w:rPr>
        <w:t xml:space="preserve">163 </w:t>
      </w:r>
      <w:proofErr w:type="spellStart"/>
      <w:r w:rsidRPr="00005E31">
        <w:rPr>
          <w:rFonts w:ascii="Times New Roman" w:hAnsi="Times New Roman"/>
        </w:rPr>
        <w:t>c</w:t>
      </w:r>
      <w:proofErr w:type="spellEnd"/>
      <w:r w:rsidRPr="00005E31">
        <w:rPr>
          <w:rFonts w:ascii="Times New Roman" w:hAnsi="Times New Roman"/>
        </w:rPr>
        <w:t>.</w:t>
      </w:r>
    </w:p>
  </w:footnote>
  <w:footnote w:id="14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9E29DD">
        <w:rPr>
          <w:rFonts w:ascii="Times New Roman" w:hAnsi="Times New Roman"/>
        </w:rPr>
        <w:t>Раку М</w:t>
      </w:r>
      <w:r>
        <w:rPr>
          <w:rFonts w:ascii="Times New Roman" w:hAnsi="Times New Roman"/>
        </w:rPr>
        <w:t>. Г</w:t>
      </w:r>
      <w:r w:rsidRPr="009E29DD">
        <w:rPr>
          <w:rFonts w:ascii="Times New Roman" w:hAnsi="Times New Roman"/>
        </w:rPr>
        <w:t xml:space="preserve">. Идеологическая рецепция музыкальной классики в раннесоветской и сталинской культуре: диссертация ... доктора культурологии.- Москва, 2015.- 578 </w:t>
      </w:r>
      <w:proofErr w:type="gramStart"/>
      <w:r w:rsidRPr="009E29DD">
        <w:rPr>
          <w:rFonts w:ascii="Times New Roman" w:hAnsi="Times New Roman"/>
        </w:rPr>
        <w:t>с</w:t>
      </w:r>
      <w:proofErr w:type="gramEnd"/>
      <w:r w:rsidRPr="009E29DD">
        <w:rPr>
          <w:rFonts w:ascii="Times New Roman" w:hAnsi="Times New Roman"/>
        </w:rPr>
        <w:t>.</w:t>
      </w:r>
    </w:p>
  </w:footnote>
  <w:footnote w:id="15">
    <w:p w:rsidR="006D2FED" w:rsidRPr="007A512E" w:rsidRDefault="006D2FED">
      <w:pPr>
        <w:pStyle w:val="a3"/>
        <w:rPr>
          <w:rFonts w:ascii="Times New Roman" w:hAnsi="Times New Roman"/>
          <w:lang w:val="en-US"/>
        </w:rPr>
      </w:pPr>
      <w:r w:rsidRPr="00F23398">
        <w:rPr>
          <w:rStyle w:val="a5"/>
          <w:rFonts w:ascii="Times New Roman" w:hAnsi="Times New Roman"/>
        </w:rPr>
        <w:footnoteRef/>
      </w:r>
      <w:r w:rsidRPr="00F23398">
        <w:rPr>
          <w:rFonts w:ascii="Times New Roman" w:hAnsi="Times New Roman"/>
        </w:rPr>
        <w:t xml:space="preserve"> </w:t>
      </w:r>
      <w:proofErr w:type="spellStart"/>
      <w:r w:rsidRPr="00F23398">
        <w:rPr>
          <w:rFonts w:ascii="Times New Roman" w:hAnsi="Times New Roman"/>
        </w:rPr>
        <w:t>Балаш</w:t>
      </w:r>
      <w:proofErr w:type="spellEnd"/>
      <w:r w:rsidRPr="00F23398">
        <w:rPr>
          <w:rFonts w:ascii="Times New Roman" w:hAnsi="Times New Roman"/>
        </w:rPr>
        <w:t xml:space="preserve"> Б. Жанровые </w:t>
      </w:r>
      <w:r>
        <w:rPr>
          <w:rFonts w:ascii="Times New Roman" w:hAnsi="Times New Roman"/>
        </w:rPr>
        <w:t xml:space="preserve">проблемы музыкального фильма// </w:t>
      </w:r>
      <w:r w:rsidRPr="00F23398">
        <w:rPr>
          <w:rFonts w:ascii="Times New Roman" w:hAnsi="Times New Roman"/>
        </w:rPr>
        <w:t>Искусство</w:t>
      </w:r>
      <w:r>
        <w:rPr>
          <w:rFonts w:ascii="Times New Roman" w:hAnsi="Times New Roman"/>
        </w:rPr>
        <w:t xml:space="preserve"> кино. </w:t>
      </w:r>
      <w:r w:rsidRPr="007A512E">
        <w:rPr>
          <w:rFonts w:ascii="Times New Roman" w:hAnsi="Times New Roman"/>
          <w:lang w:val="en-US"/>
        </w:rPr>
        <w:t>1940.№.9.</w:t>
      </w:r>
      <w:r w:rsidRPr="00F23398">
        <w:rPr>
          <w:rFonts w:ascii="Times New Roman" w:hAnsi="Times New Roman"/>
        </w:rPr>
        <w:t>С</w:t>
      </w:r>
      <w:r w:rsidRPr="007A512E">
        <w:rPr>
          <w:rFonts w:ascii="Times New Roman" w:hAnsi="Times New Roman"/>
          <w:lang w:val="en-US"/>
        </w:rPr>
        <w:t>.44-51.</w:t>
      </w:r>
    </w:p>
  </w:footnote>
  <w:footnote w:id="16">
    <w:p w:rsidR="006D2FED" w:rsidRPr="0095219C" w:rsidRDefault="006D2FED">
      <w:pPr>
        <w:pStyle w:val="a3"/>
        <w:rPr>
          <w:lang w:val="en-US"/>
        </w:rPr>
      </w:pPr>
      <w:r w:rsidRPr="00F23398">
        <w:rPr>
          <w:rStyle w:val="a5"/>
          <w:rFonts w:ascii="Times New Roman" w:hAnsi="Times New Roman"/>
        </w:rPr>
        <w:footnoteRef/>
      </w:r>
      <w:r w:rsidRPr="007A512E">
        <w:rPr>
          <w:rFonts w:ascii="Times New Roman" w:hAnsi="Times New Roman"/>
          <w:lang w:val="en-US"/>
        </w:rPr>
        <w:t xml:space="preserve"> </w:t>
      </w:r>
      <w:proofErr w:type="spellStart"/>
      <w:r w:rsidRPr="00F23398">
        <w:rPr>
          <w:rFonts w:ascii="Times New Roman" w:hAnsi="Times New Roman"/>
        </w:rPr>
        <w:t>Лисса</w:t>
      </w:r>
      <w:proofErr w:type="spellEnd"/>
      <w:r w:rsidRPr="007A512E">
        <w:rPr>
          <w:rFonts w:ascii="Times New Roman" w:hAnsi="Times New Roman"/>
          <w:lang w:val="en-US"/>
        </w:rPr>
        <w:t xml:space="preserve">, </w:t>
      </w:r>
      <w:r w:rsidRPr="00F23398">
        <w:rPr>
          <w:rFonts w:ascii="Times New Roman" w:hAnsi="Times New Roman"/>
        </w:rPr>
        <w:t>З</w:t>
      </w:r>
      <w:r w:rsidRPr="007A512E">
        <w:rPr>
          <w:rFonts w:ascii="Times New Roman" w:hAnsi="Times New Roman"/>
          <w:lang w:val="en-US"/>
        </w:rPr>
        <w:t xml:space="preserve">. </w:t>
      </w:r>
      <w:r w:rsidRPr="00F23398">
        <w:rPr>
          <w:rFonts w:ascii="Times New Roman" w:hAnsi="Times New Roman"/>
        </w:rPr>
        <w:t>Эстетика</w:t>
      </w:r>
      <w:r w:rsidRPr="007A512E">
        <w:rPr>
          <w:rFonts w:ascii="Times New Roman" w:hAnsi="Times New Roman"/>
          <w:lang w:val="en-US"/>
        </w:rPr>
        <w:t xml:space="preserve"> </w:t>
      </w:r>
      <w:r w:rsidRPr="00F23398">
        <w:rPr>
          <w:rFonts w:ascii="Times New Roman" w:hAnsi="Times New Roman"/>
        </w:rPr>
        <w:t>киномузыки</w:t>
      </w:r>
      <w:r w:rsidRPr="007A512E">
        <w:rPr>
          <w:rFonts w:ascii="Times New Roman" w:hAnsi="Times New Roman"/>
          <w:lang w:val="en-US"/>
        </w:rPr>
        <w:t xml:space="preserve">. </w:t>
      </w:r>
      <w:r w:rsidRPr="007A512E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F23398">
        <w:rPr>
          <w:rFonts w:ascii="Times New Roman" w:hAnsi="Times New Roman"/>
        </w:rPr>
        <w:t>М</w:t>
      </w:r>
      <w:r w:rsidRPr="007A512E">
        <w:rPr>
          <w:rFonts w:ascii="Times New Roman" w:hAnsi="Times New Roman"/>
          <w:lang w:val="en-US"/>
        </w:rPr>
        <w:t xml:space="preserve">., 1970. </w:t>
      </w:r>
      <w:r w:rsidRPr="00F23398">
        <w:rPr>
          <w:rFonts w:ascii="Times New Roman" w:hAnsi="Times New Roman"/>
        </w:rPr>
        <w:t>С</w:t>
      </w:r>
      <w:r w:rsidRPr="0095219C">
        <w:rPr>
          <w:rFonts w:ascii="Times New Roman" w:hAnsi="Times New Roman"/>
          <w:lang w:val="en-US"/>
        </w:rPr>
        <w:t>. 369.</w:t>
      </w:r>
    </w:p>
  </w:footnote>
  <w:footnote w:id="17">
    <w:p w:rsidR="006D2FED" w:rsidRPr="00836B74" w:rsidRDefault="006D2FED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 w:rsidRPr="002452BF">
        <w:rPr>
          <w:lang w:val="en-US"/>
        </w:rPr>
        <w:t xml:space="preserve"> </w:t>
      </w:r>
      <w:proofErr w:type="gramStart"/>
      <w:r w:rsidRPr="00990E3C">
        <w:rPr>
          <w:rFonts w:ascii="Times New Roman" w:hAnsi="Times New Roman"/>
          <w:lang w:val="en-US"/>
        </w:rPr>
        <w:t>Tambling, G. Opera, Ideology and Film.</w:t>
      </w:r>
      <w:proofErr w:type="gramEnd"/>
      <w:r w:rsidRPr="00693338">
        <w:rPr>
          <w:rFonts w:ascii="Arial" w:hAnsi="Arial" w:cs="Arial"/>
          <w:color w:val="545454"/>
          <w:shd w:val="clear" w:color="auto" w:fill="FFFFFF"/>
          <w:lang w:val="en-US"/>
        </w:rPr>
        <w:t xml:space="preserve"> </w:t>
      </w:r>
      <w:proofErr w:type="gramStart"/>
      <w:r w:rsidRPr="00693338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93338">
        <w:rPr>
          <w:rFonts w:ascii="Times New Roman" w:hAnsi="Times New Roman"/>
          <w:shd w:val="clear" w:color="auto" w:fill="FFFFFF"/>
          <w:lang w:val="en-US"/>
        </w:rPr>
        <w:t>Manchester University Press, 1987.</w:t>
      </w:r>
      <w:proofErr w:type="gramEnd"/>
      <w:r w:rsidRPr="00693338">
        <w:rPr>
          <w:rFonts w:ascii="Times New Roman" w:hAnsi="Times New Roman"/>
          <w:lang w:val="en-US"/>
        </w:rPr>
        <w:t xml:space="preserve"> </w:t>
      </w:r>
      <w:proofErr w:type="gramStart"/>
      <w:r w:rsidRPr="00693338">
        <w:rPr>
          <w:rFonts w:ascii="Times New Roman" w:hAnsi="Times New Roman"/>
          <w:lang w:val="en-US"/>
        </w:rPr>
        <w:t>P.15.</w:t>
      </w:r>
      <w:proofErr w:type="gramEnd"/>
    </w:p>
  </w:footnote>
  <w:footnote w:id="18">
    <w:p w:rsidR="006D2FED" w:rsidRPr="00AA5C16" w:rsidRDefault="006D2FED">
      <w:pPr>
        <w:pStyle w:val="a3"/>
        <w:rPr>
          <w:rFonts w:ascii="Times New Roman" w:hAnsi="Times New Roman"/>
          <w:lang w:val="en-US"/>
        </w:rPr>
      </w:pPr>
      <w:r w:rsidRPr="00990E3C">
        <w:rPr>
          <w:rStyle w:val="a5"/>
          <w:rFonts w:ascii="Times New Roman" w:hAnsi="Times New Roman"/>
        </w:rPr>
        <w:footnoteRef/>
      </w:r>
      <w:r w:rsidRPr="00AA5C16">
        <w:rPr>
          <w:rFonts w:ascii="Times New Roman" w:hAnsi="Times New Roman"/>
          <w:lang w:val="en-US"/>
        </w:rPr>
        <w:t xml:space="preserve"> </w:t>
      </w:r>
      <w:proofErr w:type="gramStart"/>
      <w:r w:rsidRPr="00693338">
        <w:rPr>
          <w:rFonts w:ascii="Times New Roman" w:hAnsi="Times New Roman"/>
          <w:lang w:val="en-US"/>
        </w:rPr>
        <w:t>Ibid</w:t>
      </w:r>
      <w:r w:rsidRPr="00AA5C16">
        <w:rPr>
          <w:rFonts w:ascii="Times New Roman" w:hAnsi="Times New Roman"/>
          <w:lang w:val="en-US"/>
        </w:rPr>
        <w:t xml:space="preserve">, </w:t>
      </w:r>
      <w:r w:rsidRPr="00693338">
        <w:rPr>
          <w:rFonts w:ascii="Times New Roman" w:hAnsi="Times New Roman"/>
          <w:lang w:val="en-US"/>
        </w:rPr>
        <w:t>P</w:t>
      </w:r>
      <w:r w:rsidRPr="00AA5C16">
        <w:rPr>
          <w:rFonts w:ascii="Times New Roman" w:hAnsi="Times New Roman"/>
          <w:lang w:val="en-US"/>
        </w:rPr>
        <w:t>.105.</w:t>
      </w:r>
      <w:proofErr w:type="gramEnd"/>
      <w:r w:rsidRPr="00AA5C16">
        <w:rPr>
          <w:rFonts w:ascii="Times New Roman" w:hAnsi="Times New Roman"/>
          <w:lang w:val="en-US"/>
        </w:rPr>
        <w:t xml:space="preserve"> </w:t>
      </w:r>
    </w:p>
  </w:footnote>
  <w:footnote w:id="19">
    <w:p w:rsidR="006D2FED" w:rsidRPr="00B40497" w:rsidRDefault="006D2FED">
      <w:pPr>
        <w:pStyle w:val="a3"/>
      </w:pPr>
      <w:r>
        <w:rPr>
          <w:rStyle w:val="a5"/>
        </w:rPr>
        <w:footnoteRef/>
      </w:r>
      <w:r w:rsidRPr="00616530">
        <w:rPr>
          <w:lang w:val="en-US"/>
        </w:rPr>
        <w:t xml:space="preserve"> </w:t>
      </w:r>
      <w:r w:rsidRPr="00950278">
        <w:rPr>
          <w:rFonts w:ascii="Times New Roman" w:hAnsi="Times New Roman"/>
          <w:color w:val="222222"/>
          <w:shd w:val="clear" w:color="auto" w:fill="FFFFFF"/>
          <w:lang w:val="en-US"/>
        </w:rPr>
        <w:t xml:space="preserve">Marshall Leicester, H. </w:t>
      </w:r>
      <w:r w:rsidRPr="00950278">
        <w:rPr>
          <w:rFonts w:ascii="Times New Roman" w:hAnsi="Times New Roman"/>
          <w:lang w:val="en-US"/>
        </w:rPr>
        <w:t xml:space="preserve">Discourse and the Film Text: Four Readings of "Carmen"// </w:t>
      </w:r>
      <w:r w:rsidRPr="00950278">
        <w:rPr>
          <w:rFonts w:ascii="Times New Roman" w:hAnsi="Times New Roman"/>
          <w:iCs/>
          <w:color w:val="222222"/>
          <w:shd w:val="clear" w:color="auto" w:fill="FFFFFF"/>
          <w:lang w:val="en-US"/>
        </w:rPr>
        <w:t>Cambridge Opera Journal.</w:t>
      </w:r>
      <w:r w:rsidRPr="00950278">
        <w:rPr>
          <w:rFonts w:ascii="Times New Roman" w:hAnsi="Times New Roman"/>
          <w:color w:val="222222"/>
          <w:shd w:val="clear" w:color="auto" w:fill="FFFFFF"/>
          <w:lang w:val="en-US"/>
        </w:rPr>
        <w:t xml:space="preserve"> </w:t>
      </w:r>
      <w:proofErr w:type="gramStart"/>
      <w:r w:rsidRPr="00950278">
        <w:rPr>
          <w:rFonts w:ascii="Times New Roman" w:hAnsi="Times New Roman"/>
          <w:color w:val="222222"/>
          <w:shd w:val="clear" w:color="auto" w:fill="FFFFFF"/>
          <w:lang w:val="en-US"/>
        </w:rPr>
        <w:t>Vol. 6, No. 3.</w:t>
      </w:r>
      <w:proofErr w:type="gramEnd"/>
      <w:r w:rsidRPr="00950278">
        <w:rPr>
          <w:rFonts w:ascii="Times New Roman" w:hAnsi="Times New Roman"/>
          <w:color w:val="222222"/>
          <w:shd w:val="clear" w:color="auto" w:fill="FFFFFF"/>
          <w:lang w:val="en-US"/>
        </w:rPr>
        <w:t xml:space="preserve"> pp. 245-282</w:t>
      </w:r>
      <w:r w:rsidR="00B40497">
        <w:rPr>
          <w:rFonts w:ascii="Times New Roman" w:hAnsi="Times New Roman"/>
          <w:color w:val="222222"/>
          <w:shd w:val="clear" w:color="auto" w:fill="FFFFFF"/>
        </w:rPr>
        <w:t>.</w:t>
      </w:r>
    </w:p>
  </w:footnote>
  <w:footnote w:id="20">
    <w:p w:rsidR="006D2FED" w:rsidRPr="00616530" w:rsidRDefault="006D2FED">
      <w:pPr>
        <w:pStyle w:val="a3"/>
        <w:rPr>
          <w:lang w:val="en-US"/>
        </w:rPr>
      </w:pPr>
      <w:r>
        <w:rPr>
          <w:rStyle w:val="a5"/>
        </w:rPr>
        <w:footnoteRef/>
      </w:r>
      <w:r w:rsidRPr="00616530">
        <w:rPr>
          <w:lang w:val="en-US"/>
        </w:rPr>
        <w:t xml:space="preserve"> </w:t>
      </w:r>
      <w:proofErr w:type="spellStart"/>
      <w:r w:rsidRPr="00616530">
        <w:rPr>
          <w:rFonts w:ascii="Times New Roman" w:hAnsi="Times New Roman"/>
          <w:lang w:val="en-US"/>
        </w:rPr>
        <w:t>Citron</w:t>
      </w:r>
      <w:proofErr w:type="gramStart"/>
      <w:r w:rsidRPr="00616530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>M</w:t>
      </w:r>
      <w:proofErr w:type="spellEnd"/>
      <w:proofErr w:type="gramEnd"/>
      <w:r>
        <w:rPr>
          <w:rFonts w:ascii="Times New Roman" w:hAnsi="Times New Roman"/>
          <w:lang w:val="en-US"/>
        </w:rPr>
        <w:t>.</w:t>
      </w:r>
      <w:r w:rsidRPr="00616530">
        <w:rPr>
          <w:rFonts w:ascii="Times New Roman" w:hAnsi="Times New Roman"/>
          <w:lang w:val="en-US"/>
        </w:rPr>
        <w:t xml:space="preserve"> </w:t>
      </w:r>
      <w:proofErr w:type="gramStart"/>
      <w:r w:rsidRPr="00616530">
        <w:rPr>
          <w:rFonts w:ascii="Times New Roman" w:hAnsi="Times New Roman"/>
          <w:lang w:val="en-US"/>
        </w:rPr>
        <w:t>When Opera Meets Film.</w:t>
      </w:r>
      <w:proofErr w:type="gramEnd"/>
      <w:r w:rsidRPr="00616530">
        <w:rPr>
          <w:rFonts w:ascii="Times New Roman" w:hAnsi="Times New Roman"/>
          <w:lang w:val="en-US"/>
        </w:rPr>
        <w:t xml:space="preserve"> </w:t>
      </w:r>
      <w:r w:rsidRPr="0061653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16530">
        <w:rPr>
          <w:rFonts w:ascii="Times New Roman" w:hAnsi="Times New Roman"/>
          <w:lang w:val="en-US"/>
        </w:rPr>
        <w:t>Cambridge, Cambridge University Press, 2010.</w:t>
      </w:r>
      <w:r w:rsidRPr="005B6E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1653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616530">
        <w:rPr>
          <w:rFonts w:ascii="Times New Roman" w:hAnsi="Times New Roman"/>
          <w:lang w:val="en-US"/>
        </w:rPr>
        <w:t xml:space="preserve"> 324</w:t>
      </w:r>
      <w:proofErr w:type="gramEnd"/>
      <w:r w:rsidRPr="00616530">
        <w:rPr>
          <w:rFonts w:ascii="Times New Roman" w:hAnsi="Times New Roman"/>
          <w:lang w:val="en-US"/>
        </w:rPr>
        <w:t xml:space="preserve"> p.</w:t>
      </w:r>
    </w:p>
  </w:footnote>
  <w:footnote w:id="21">
    <w:p w:rsidR="006D2FED" w:rsidRPr="005B6EAD" w:rsidRDefault="006D2FED">
      <w:pPr>
        <w:pStyle w:val="a3"/>
        <w:rPr>
          <w:lang w:val="en-US"/>
        </w:rPr>
      </w:pPr>
      <w:r>
        <w:rPr>
          <w:rStyle w:val="a5"/>
        </w:rPr>
        <w:footnoteRef/>
      </w:r>
      <w:r w:rsidRPr="005B6EAD">
        <w:rPr>
          <w:lang w:val="en-US"/>
        </w:rPr>
        <w:t xml:space="preserve"> </w:t>
      </w:r>
      <w:proofErr w:type="spellStart"/>
      <w:r w:rsidRPr="005B6EAD">
        <w:rPr>
          <w:rFonts w:ascii="Times New Roman" w:hAnsi="Times New Roman"/>
          <w:lang w:val="en-US"/>
        </w:rPr>
        <w:t>Citron</w:t>
      </w:r>
      <w:proofErr w:type="gramStart"/>
      <w:r w:rsidRPr="005B6EAD">
        <w:rPr>
          <w:rFonts w:ascii="Times New Roman" w:hAnsi="Times New Roman"/>
          <w:lang w:val="en-US"/>
        </w:rPr>
        <w:t>,M</w:t>
      </w:r>
      <w:proofErr w:type="spellEnd"/>
      <w:proofErr w:type="gramEnd"/>
      <w:r w:rsidRPr="005B6EAD">
        <w:rPr>
          <w:rFonts w:ascii="Times New Roman" w:hAnsi="Times New Roman"/>
          <w:lang w:val="en-US"/>
        </w:rPr>
        <w:t>. Opera on Screen.</w:t>
      </w:r>
      <w:r w:rsidRPr="005B6E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1653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5B6EAD">
        <w:rPr>
          <w:rFonts w:ascii="Times New Roman" w:hAnsi="Times New Roman"/>
          <w:lang w:val="en-US"/>
        </w:rPr>
        <w:t xml:space="preserve"> New</w:t>
      </w:r>
      <w:proofErr w:type="gramEnd"/>
      <w:r w:rsidRPr="005B6EAD">
        <w:rPr>
          <w:rFonts w:ascii="Times New Roman" w:hAnsi="Times New Roman"/>
          <w:lang w:val="en-US"/>
        </w:rPr>
        <w:t xml:space="preserve"> Haven and London: Yal</w:t>
      </w:r>
      <w:r>
        <w:rPr>
          <w:rFonts w:ascii="Times New Roman" w:hAnsi="Times New Roman"/>
          <w:lang w:val="en-US"/>
        </w:rPr>
        <w:t xml:space="preserve">e University Press, 2000. </w:t>
      </w:r>
      <w:r w:rsidRPr="00616530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lang w:val="en-US"/>
        </w:rPr>
        <w:t>295 p.</w:t>
      </w:r>
    </w:p>
  </w:footnote>
  <w:footnote w:id="22">
    <w:p w:rsidR="006D2FED" w:rsidRPr="005B6EA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5B6EAD">
        <w:rPr>
          <w:rFonts w:ascii="Times New Roman" w:hAnsi="Times New Roman"/>
        </w:rPr>
        <w:t xml:space="preserve">Лондон К. Музыка фильма / пер. с </w:t>
      </w:r>
      <w:proofErr w:type="gramStart"/>
      <w:r w:rsidRPr="005B6EAD">
        <w:rPr>
          <w:rFonts w:ascii="Times New Roman" w:hAnsi="Times New Roman"/>
        </w:rPr>
        <w:t>нем</w:t>
      </w:r>
      <w:proofErr w:type="gramEnd"/>
      <w:r w:rsidRPr="005B6EAD">
        <w:rPr>
          <w:rFonts w:ascii="Times New Roman" w:hAnsi="Times New Roman"/>
        </w:rPr>
        <w:t xml:space="preserve">. под ред. М. Черёмухина. </w:t>
      </w:r>
      <w:r w:rsidRPr="005B6EAD">
        <w:rPr>
          <w:rFonts w:ascii="Times New Roman" w:hAnsi="Times New Roman"/>
          <w:sz w:val="28"/>
          <w:szCs w:val="28"/>
        </w:rPr>
        <w:t xml:space="preserve">– </w:t>
      </w:r>
      <w:r w:rsidRPr="005B6EAD">
        <w:rPr>
          <w:rFonts w:ascii="Times New Roman" w:hAnsi="Times New Roman"/>
        </w:rPr>
        <w:t xml:space="preserve"> М.: Искусство, 1937.</w:t>
      </w:r>
      <w:r>
        <w:t xml:space="preserve"> </w:t>
      </w:r>
      <w:r w:rsidRPr="005B6EAD">
        <w:rPr>
          <w:rFonts w:ascii="Times New Roman" w:hAnsi="Times New Roman"/>
          <w:sz w:val="28"/>
          <w:szCs w:val="28"/>
        </w:rPr>
        <w:t xml:space="preserve">– </w:t>
      </w:r>
      <w:r w:rsidRPr="005B6E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208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</w:footnote>
  <w:footnote w:id="23">
    <w:p w:rsidR="006D2FED" w:rsidRPr="005B6EAD" w:rsidRDefault="006D2FED">
      <w:pPr>
        <w:pStyle w:val="a3"/>
      </w:pPr>
      <w:r>
        <w:rPr>
          <w:rStyle w:val="a5"/>
        </w:rPr>
        <w:footnoteRef/>
      </w:r>
      <w:r w:rsidRPr="00616530">
        <w:t xml:space="preserve"> </w:t>
      </w:r>
      <w:r w:rsidRPr="00E478ED">
        <w:rPr>
          <w:rFonts w:ascii="Times New Roman" w:hAnsi="Times New Roman"/>
        </w:rPr>
        <w:t>Кино</w:t>
      </w:r>
      <w:r w:rsidRPr="00616530">
        <w:rPr>
          <w:rFonts w:ascii="Times New Roman" w:hAnsi="Times New Roman"/>
        </w:rPr>
        <w:t xml:space="preserve">: </w:t>
      </w:r>
      <w:r w:rsidRPr="00E478ED">
        <w:rPr>
          <w:rFonts w:ascii="Times New Roman" w:hAnsi="Times New Roman"/>
        </w:rPr>
        <w:t>Энциклопедический</w:t>
      </w:r>
      <w:r w:rsidRPr="00616530">
        <w:rPr>
          <w:rFonts w:ascii="Times New Roman" w:hAnsi="Times New Roman"/>
        </w:rPr>
        <w:t xml:space="preserve"> </w:t>
      </w:r>
      <w:r w:rsidRPr="00E478ED">
        <w:rPr>
          <w:rFonts w:ascii="Times New Roman" w:hAnsi="Times New Roman"/>
        </w:rPr>
        <w:t>словарь</w:t>
      </w:r>
      <w:r w:rsidRPr="00616530">
        <w:rPr>
          <w:rFonts w:ascii="Times New Roman" w:hAnsi="Times New Roman"/>
        </w:rPr>
        <w:t xml:space="preserve"> / </w:t>
      </w:r>
      <w:r w:rsidRPr="00E478ED">
        <w:rPr>
          <w:rFonts w:ascii="Times New Roman" w:hAnsi="Times New Roman"/>
        </w:rPr>
        <w:t>Гл</w:t>
      </w:r>
      <w:r w:rsidRPr="00616530">
        <w:rPr>
          <w:rFonts w:ascii="Times New Roman" w:hAnsi="Times New Roman"/>
        </w:rPr>
        <w:t xml:space="preserve">. </w:t>
      </w:r>
      <w:r w:rsidRPr="00E478ED">
        <w:rPr>
          <w:rFonts w:ascii="Times New Roman" w:hAnsi="Times New Roman"/>
        </w:rPr>
        <w:t>ред</w:t>
      </w:r>
      <w:r w:rsidRPr="00616530">
        <w:rPr>
          <w:rFonts w:ascii="Times New Roman" w:hAnsi="Times New Roman"/>
        </w:rPr>
        <w:t xml:space="preserve">. </w:t>
      </w:r>
      <w:r w:rsidRPr="00E478ED">
        <w:rPr>
          <w:rFonts w:ascii="Times New Roman" w:hAnsi="Times New Roman"/>
        </w:rPr>
        <w:t>С</w:t>
      </w:r>
      <w:r w:rsidRPr="005B6EAD">
        <w:rPr>
          <w:rFonts w:ascii="Times New Roman" w:hAnsi="Times New Roman"/>
        </w:rPr>
        <w:t xml:space="preserve">. </w:t>
      </w:r>
      <w:r w:rsidRPr="00E478ED">
        <w:rPr>
          <w:rFonts w:ascii="Times New Roman" w:hAnsi="Times New Roman"/>
        </w:rPr>
        <w:t>И</w:t>
      </w:r>
      <w:r w:rsidRPr="005B6EAD">
        <w:rPr>
          <w:rFonts w:ascii="Times New Roman" w:hAnsi="Times New Roman"/>
        </w:rPr>
        <w:t xml:space="preserve">. </w:t>
      </w:r>
      <w:r w:rsidRPr="00E478ED">
        <w:rPr>
          <w:rFonts w:ascii="Times New Roman" w:hAnsi="Times New Roman"/>
        </w:rPr>
        <w:t>Юткевич</w:t>
      </w:r>
      <w:r w:rsidRPr="005B6EAD">
        <w:rPr>
          <w:rFonts w:ascii="Times New Roman" w:hAnsi="Times New Roman"/>
        </w:rPr>
        <w:t xml:space="preserve">. – </w:t>
      </w:r>
      <w:r w:rsidRPr="00E478ED">
        <w:rPr>
          <w:rFonts w:ascii="Times New Roman" w:hAnsi="Times New Roman"/>
        </w:rPr>
        <w:t>М</w:t>
      </w:r>
      <w:r w:rsidRPr="005B6EAD">
        <w:rPr>
          <w:rFonts w:ascii="Times New Roman" w:hAnsi="Times New Roman"/>
        </w:rPr>
        <w:t>.: «</w:t>
      </w:r>
      <w:r w:rsidRPr="00E478ED">
        <w:rPr>
          <w:rFonts w:ascii="Times New Roman" w:hAnsi="Times New Roman"/>
        </w:rPr>
        <w:t>Советская</w:t>
      </w:r>
      <w:r w:rsidRPr="005B6EAD">
        <w:rPr>
          <w:rFonts w:ascii="Times New Roman" w:hAnsi="Times New Roman"/>
        </w:rPr>
        <w:t xml:space="preserve"> </w:t>
      </w:r>
      <w:r w:rsidRPr="00E478ED">
        <w:rPr>
          <w:rFonts w:ascii="Times New Roman" w:hAnsi="Times New Roman"/>
        </w:rPr>
        <w:t>энциклопедия</w:t>
      </w:r>
      <w:r w:rsidRPr="005B6EAD">
        <w:rPr>
          <w:rFonts w:ascii="Times New Roman" w:hAnsi="Times New Roman"/>
        </w:rPr>
        <w:t xml:space="preserve">», 1986. </w:t>
      </w:r>
      <w:r w:rsidRPr="00E478ED">
        <w:rPr>
          <w:rFonts w:ascii="Times New Roman" w:hAnsi="Times New Roman"/>
        </w:rPr>
        <w:t>С</w:t>
      </w:r>
      <w:r w:rsidRPr="005B6EAD">
        <w:rPr>
          <w:rFonts w:ascii="Times New Roman" w:hAnsi="Times New Roman"/>
        </w:rPr>
        <w:t>.</w:t>
      </w:r>
      <w:r w:rsidR="008F1680">
        <w:rPr>
          <w:rFonts w:ascii="Times New Roman" w:hAnsi="Times New Roman"/>
        </w:rPr>
        <w:t>306-307.</w:t>
      </w:r>
    </w:p>
  </w:footnote>
  <w:footnote w:id="24">
    <w:p w:rsidR="006D2FED" w:rsidRDefault="006D2FED">
      <w:pPr>
        <w:pStyle w:val="a3"/>
      </w:pPr>
      <w:r>
        <w:rPr>
          <w:rStyle w:val="a5"/>
        </w:rPr>
        <w:footnoteRef/>
      </w:r>
      <w:r w:rsidRPr="005B6EAD">
        <w:t xml:space="preserve"> </w:t>
      </w:r>
      <w:r w:rsidR="008F1680">
        <w:rPr>
          <w:rFonts w:ascii="Times New Roman" w:hAnsi="Times New Roman"/>
        </w:rPr>
        <w:t>Там же.</w:t>
      </w:r>
    </w:p>
  </w:footnote>
  <w:footnote w:id="25">
    <w:p w:rsidR="006D2FED" w:rsidRPr="007A512E" w:rsidRDefault="006D2FED" w:rsidP="005A0F3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 w:rsidRPr="00CD3BD6">
        <w:t xml:space="preserve"> </w:t>
      </w:r>
      <w:proofErr w:type="spellStart"/>
      <w:r w:rsidRPr="00D927FD">
        <w:rPr>
          <w:rFonts w:ascii="Times New Roman" w:hAnsi="Times New Roman"/>
        </w:rPr>
        <w:t>Балаш</w:t>
      </w:r>
      <w:proofErr w:type="spellEnd"/>
      <w:r w:rsidRPr="00CD3BD6">
        <w:rPr>
          <w:rFonts w:ascii="Times New Roman" w:hAnsi="Times New Roman"/>
        </w:rPr>
        <w:t xml:space="preserve">, </w:t>
      </w:r>
      <w:r w:rsidRPr="00D927FD">
        <w:rPr>
          <w:rFonts w:ascii="Times New Roman" w:hAnsi="Times New Roman"/>
        </w:rPr>
        <w:t>Б</w:t>
      </w:r>
      <w:r w:rsidRPr="00CD3BD6">
        <w:rPr>
          <w:rFonts w:ascii="Times New Roman" w:hAnsi="Times New Roman"/>
        </w:rPr>
        <w:t xml:space="preserve">. </w:t>
      </w:r>
      <w:r w:rsidRPr="00D927FD">
        <w:rPr>
          <w:rFonts w:ascii="Times New Roman" w:hAnsi="Times New Roman"/>
        </w:rPr>
        <w:t>Жанровые</w:t>
      </w:r>
      <w:r w:rsidRPr="00CD3B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проблемы музыкального фильма. </w:t>
      </w:r>
      <w:r w:rsidRPr="00D927FD">
        <w:rPr>
          <w:rFonts w:ascii="Times New Roman" w:hAnsi="Times New Roman"/>
        </w:rPr>
        <w:t>С</w:t>
      </w:r>
      <w:r w:rsidRPr="007A512E">
        <w:rPr>
          <w:rFonts w:ascii="Times New Roman" w:hAnsi="Times New Roman"/>
        </w:rPr>
        <w:t>. 45.</w:t>
      </w:r>
    </w:p>
  </w:footnote>
  <w:footnote w:id="26">
    <w:p w:rsidR="006D2FED" w:rsidRPr="007A512E" w:rsidRDefault="006D2FED" w:rsidP="005A0F32">
      <w:pPr>
        <w:pStyle w:val="a3"/>
      </w:pPr>
      <w:r w:rsidRPr="00D927FD">
        <w:rPr>
          <w:rStyle w:val="a5"/>
          <w:rFonts w:ascii="Times New Roman" w:hAnsi="Times New Roman"/>
        </w:rPr>
        <w:footnoteRef/>
      </w:r>
      <w:r w:rsidRPr="007A512E">
        <w:rPr>
          <w:rFonts w:ascii="Times New Roman" w:hAnsi="Times New Roman"/>
        </w:rPr>
        <w:t xml:space="preserve"> </w:t>
      </w:r>
      <w:r w:rsidRPr="00D927FD">
        <w:rPr>
          <w:rFonts w:ascii="Times New Roman" w:hAnsi="Times New Roman"/>
        </w:rPr>
        <w:t>Там</w:t>
      </w:r>
      <w:r w:rsidRPr="007A512E">
        <w:rPr>
          <w:rFonts w:ascii="Times New Roman" w:hAnsi="Times New Roman"/>
        </w:rPr>
        <w:t xml:space="preserve"> </w:t>
      </w:r>
      <w:r w:rsidRPr="00D927FD">
        <w:rPr>
          <w:rFonts w:ascii="Times New Roman" w:hAnsi="Times New Roman"/>
        </w:rPr>
        <w:t>же</w:t>
      </w:r>
      <w:r w:rsidRPr="007A512E">
        <w:rPr>
          <w:rFonts w:ascii="Times New Roman" w:hAnsi="Times New Roman"/>
        </w:rPr>
        <w:t xml:space="preserve">, </w:t>
      </w:r>
      <w:r w:rsidRPr="00D927FD">
        <w:rPr>
          <w:rFonts w:ascii="Times New Roman" w:hAnsi="Times New Roman"/>
        </w:rPr>
        <w:t>С</w:t>
      </w:r>
      <w:r w:rsidRPr="007A512E">
        <w:rPr>
          <w:rFonts w:ascii="Times New Roman" w:hAnsi="Times New Roman"/>
        </w:rPr>
        <w:t>. 48</w:t>
      </w:r>
      <w:r w:rsidR="008F1680">
        <w:rPr>
          <w:rFonts w:ascii="Times New Roman" w:hAnsi="Times New Roman"/>
        </w:rPr>
        <w:t>.</w:t>
      </w:r>
    </w:p>
  </w:footnote>
  <w:footnote w:id="27">
    <w:p w:rsidR="006D2FED" w:rsidRPr="00CD3BD6" w:rsidRDefault="006D2FED" w:rsidP="005A0F32">
      <w:pPr>
        <w:pStyle w:val="a3"/>
      </w:pPr>
      <w:r>
        <w:rPr>
          <w:rStyle w:val="a5"/>
        </w:rPr>
        <w:footnoteRef/>
      </w:r>
      <w:r w:rsidRPr="007A512E">
        <w:t xml:space="preserve"> </w:t>
      </w:r>
      <w:proofErr w:type="spellStart"/>
      <w:proofErr w:type="gramStart"/>
      <w:r w:rsidRPr="006E013C">
        <w:rPr>
          <w:rFonts w:ascii="Times New Roman" w:hAnsi="Times New Roman"/>
          <w:lang w:val="en-US"/>
        </w:rPr>
        <w:t>Bornoff</w:t>
      </w:r>
      <w:proofErr w:type="spellEnd"/>
      <w:r w:rsidRPr="007A512E">
        <w:rPr>
          <w:rFonts w:ascii="Times New Roman" w:hAnsi="Times New Roman"/>
        </w:rPr>
        <w:t xml:space="preserve">, </w:t>
      </w:r>
      <w:r w:rsidRPr="006E013C">
        <w:rPr>
          <w:rFonts w:ascii="Times New Roman" w:hAnsi="Times New Roman"/>
          <w:lang w:val="en-US"/>
        </w:rPr>
        <w:t>J</w:t>
      </w:r>
      <w:r w:rsidRPr="007A512E">
        <w:rPr>
          <w:rFonts w:ascii="Times New Roman" w:hAnsi="Times New Roman"/>
        </w:rPr>
        <w:t xml:space="preserve">. </w:t>
      </w:r>
      <w:r w:rsidRPr="006E013C">
        <w:rPr>
          <w:rFonts w:ascii="Times New Roman" w:hAnsi="Times New Roman"/>
          <w:lang w:val="en-US"/>
        </w:rPr>
        <w:t>Music</w:t>
      </w:r>
      <w:r w:rsidRPr="007A512E">
        <w:rPr>
          <w:rFonts w:ascii="Times New Roman" w:hAnsi="Times New Roman"/>
        </w:rPr>
        <w:t xml:space="preserve"> </w:t>
      </w:r>
      <w:r w:rsidRPr="006E013C">
        <w:rPr>
          <w:rFonts w:ascii="Times New Roman" w:hAnsi="Times New Roman"/>
          <w:lang w:val="en-US"/>
        </w:rPr>
        <w:t>theatre</w:t>
      </w:r>
      <w:r w:rsidRPr="007A512E">
        <w:rPr>
          <w:rFonts w:ascii="Times New Roman" w:hAnsi="Times New Roman"/>
        </w:rPr>
        <w:t xml:space="preserve"> </w:t>
      </w:r>
      <w:r w:rsidRPr="006E013C">
        <w:rPr>
          <w:rFonts w:ascii="Times New Roman" w:hAnsi="Times New Roman"/>
          <w:lang w:val="en-US"/>
        </w:rPr>
        <w:t>in</w:t>
      </w:r>
      <w:r w:rsidRPr="007A512E">
        <w:rPr>
          <w:rFonts w:ascii="Times New Roman" w:hAnsi="Times New Roman"/>
        </w:rPr>
        <w:t xml:space="preserve"> </w:t>
      </w:r>
      <w:r w:rsidRPr="006E013C">
        <w:rPr>
          <w:rFonts w:ascii="Times New Roman" w:hAnsi="Times New Roman"/>
          <w:lang w:val="en-US"/>
        </w:rPr>
        <w:t>a</w:t>
      </w:r>
      <w:r w:rsidRPr="007A512E">
        <w:rPr>
          <w:rFonts w:ascii="Times New Roman" w:hAnsi="Times New Roman"/>
        </w:rPr>
        <w:t xml:space="preserve"> </w:t>
      </w:r>
      <w:r w:rsidRPr="006E013C">
        <w:rPr>
          <w:rFonts w:ascii="Times New Roman" w:hAnsi="Times New Roman"/>
          <w:lang w:val="en-US"/>
        </w:rPr>
        <w:t>changing</w:t>
      </w:r>
      <w:r w:rsidRPr="007A512E">
        <w:rPr>
          <w:rFonts w:ascii="Times New Roman" w:hAnsi="Times New Roman"/>
        </w:rPr>
        <w:t xml:space="preserve"> </w:t>
      </w:r>
      <w:r w:rsidRPr="006E013C">
        <w:rPr>
          <w:rFonts w:ascii="Times New Roman" w:hAnsi="Times New Roman"/>
          <w:lang w:val="en-US"/>
        </w:rPr>
        <w:t>society</w:t>
      </w:r>
      <w:r w:rsidRPr="007A512E">
        <w:rPr>
          <w:rFonts w:ascii="Times New Roman" w:hAnsi="Times New Roman"/>
        </w:rPr>
        <w:t>.</w:t>
      </w:r>
      <w:proofErr w:type="gramEnd"/>
      <w:r w:rsidRPr="007A512E">
        <w:rPr>
          <w:rFonts w:ascii="Times New Roman" w:hAnsi="Times New Roman"/>
        </w:rPr>
        <w:t xml:space="preserve"> </w:t>
      </w:r>
      <w:r w:rsidRPr="007A512E">
        <w:rPr>
          <w:rFonts w:ascii="Times New Roman" w:hAnsi="Times New Roman"/>
          <w:sz w:val="28"/>
          <w:szCs w:val="28"/>
        </w:rPr>
        <w:t xml:space="preserve">– </w:t>
      </w:r>
      <w:r w:rsidRPr="00E478ED">
        <w:rPr>
          <w:rFonts w:ascii="Times New Roman" w:hAnsi="Times New Roman"/>
          <w:shd w:val="clear" w:color="auto" w:fill="FFFFFF"/>
          <w:lang w:val="en-US"/>
        </w:rPr>
        <w:t>New</w:t>
      </w:r>
      <w:r w:rsidRPr="007A512E">
        <w:rPr>
          <w:rFonts w:ascii="Times New Roman" w:hAnsi="Times New Roman"/>
          <w:shd w:val="clear" w:color="auto" w:fill="FFFFFF"/>
        </w:rPr>
        <w:t xml:space="preserve"> </w:t>
      </w:r>
      <w:r w:rsidRPr="00E478ED">
        <w:rPr>
          <w:rFonts w:ascii="Times New Roman" w:hAnsi="Times New Roman"/>
          <w:shd w:val="clear" w:color="auto" w:fill="FFFFFF"/>
          <w:lang w:val="en-US"/>
        </w:rPr>
        <w:t>York</w:t>
      </w:r>
      <w:r w:rsidRPr="007A512E">
        <w:rPr>
          <w:rFonts w:ascii="Times New Roman" w:hAnsi="Times New Roman"/>
          <w:shd w:val="clear" w:color="auto" w:fill="FFFFFF"/>
        </w:rPr>
        <w:t>, 1968</w:t>
      </w:r>
      <w:r w:rsidRPr="007A512E">
        <w:rPr>
          <w:rFonts w:ascii="Times New Roman" w:hAnsi="Times New Roman"/>
        </w:rPr>
        <w:t xml:space="preserve">. </w:t>
      </w:r>
      <w:proofErr w:type="gramStart"/>
      <w:r w:rsidRPr="006E013C">
        <w:rPr>
          <w:rFonts w:ascii="Times New Roman" w:hAnsi="Times New Roman"/>
          <w:lang w:val="en-US"/>
        </w:rPr>
        <w:t>P</w:t>
      </w:r>
      <w:r w:rsidRPr="006E013C">
        <w:rPr>
          <w:rFonts w:ascii="Times New Roman" w:hAnsi="Times New Roman"/>
        </w:rPr>
        <w:t>. 76.</w:t>
      </w:r>
      <w:proofErr w:type="gramEnd"/>
    </w:p>
  </w:footnote>
  <w:footnote w:id="28">
    <w:p w:rsidR="006D2FED" w:rsidRPr="005A0F32" w:rsidRDefault="006D2FED" w:rsidP="005A0F32">
      <w:pPr>
        <w:pStyle w:val="a3"/>
      </w:pPr>
      <w:r w:rsidRPr="00F23398">
        <w:rPr>
          <w:rStyle w:val="a5"/>
          <w:rFonts w:ascii="Times New Roman" w:hAnsi="Times New Roman"/>
        </w:rPr>
        <w:footnoteRef/>
      </w:r>
      <w:r w:rsidRPr="00CB4232">
        <w:rPr>
          <w:rFonts w:ascii="Times New Roman" w:hAnsi="Times New Roman"/>
        </w:rPr>
        <w:t xml:space="preserve"> </w:t>
      </w:r>
      <w:proofErr w:type="spellStart"/>
      <w:r w:rsidRPr="00F23398">
        <w:rPr>
          <w:rFonts w:ascii="Times New Roman" w:hAnsi="Times New Roman"/>
        </w:rPr>
        <w:t>Жаме</w:t>
      </w:r>
      <w:proofErr w:type="spellEnd"/>
      <w:r w:rsidRPr="00CB4232">
        <w:rPr>
          <w:rFonts w:ascii="Times New Roman" w:hAnsi="Times New Roman"/>
        </w:rPr>
        <w:t xml:space="preserve">, </w:t>
      </w:r>
      <w:r w:rsidRPr="00F23398">
        <w:rPr>
          <w:rFonts w:ascii="Times New Roman" w:hAnsi="Times New Roman"/>
        </w:rPr>
        <w:t>Д</w:t>
      </w:r>
      <w:r w:rsidRPr="00CB4232">
        <w:rPr>
          <w:rFonts w:ascii="Times New Roman" w:hAnsi="Times New Roman"/>
        </w:rPr>
        <w:t xml:space="preserve">. </w:t>
      </w:r>
      <w:r w:rsidRPr="00F23398">
        <w:rPr>
          <w:rFonts w:ascii="Times New Roman" w:hAnsi="Times New Roman"/>
        </w:rPr>
        <w:t>Опера</w:t>
      </w:r>
      <w:r w:rsidRPr="00CB42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на</w:t>
      </w:r>
      <w:r w:rsidRPr="00CB42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экране</w:t>
      </w:r>
      <w:r>
        <w:rPr>
          <w:rFonts w:ascii="Times New Roman" w:hAnsi="Times New Roman"/>
        </w:rPr>
        <w:t>//</w:t>
      </w:r>
      <w:r w:rsidRPr="005A0F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Курьер</w:t>
      </w:r>
      <w:r w:rsidRPr="005A0F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ЮНЕСКО</w:t>
      </w:r>
      <w:r>
        <w:rPr>
          <w:rFonts w:ascii="Times New Roman" w:hAnsi="Times New Roman"/>
        </w:rPr>
        <w:t>.1986.№5.</w:t>
      </w:r>
      <w:r w:rsidRPr="00F23398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5A0F32">
        <w:rPr>
          <w:rFonts w:ascii="Times New Roman" w:hAnsi="Times New Roman"/>
        </w:rPr>
        <w:t>28-30.</w:t>
      </w:r>
    </w:p>
  </w:footnote>
  <w:footnote w:id="29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23398">
        <w:rPr>
          <w:rFonts w:ascii="Times New Roman" w:hAnsi="Times New Roman"/>
        </w:rPr>
        <w:t>Жаме</w:t>
      </w:r>
      <w:proofErr w:type="spellEnd"/>
      <w:r w:rsidRPr="00CB4232">
        <w:rPr>
          <w:rFonts w:ascii="Times New Roman" w:hAnsi="Times New Roman"/>
        </w:rPr>
        <w:t xml:space="preserve">, </w:t>
      </w:r>
      <w:r w:rsidRPr="00F23398">
        <w:rPr>
          <w:rFonts w:ascii="Times New Roman" w:hAnsi="Times New Roman"/>
        </w:rPr>
        <w:t>Д</w:t>
      </w:r>
      <w:r w:rsidRPr="00CB4232">
        <w:rPr>
          <w:rFonts w:ascii="Times New Roman" w:hAnsi="Times New Roman"/>
        </w:rPr>
        <w:t xml:space="preserve">. </w:t>
      </w:r>
      <w:r w:rsidRPr="00F23398">
        <w:rPr>
          <w:rFonts w:ascii="Times New Roman" w:hAnsi="Times New Roman"/>
        </w:rPr>
        <w:t>Опера</w:t>
      </w:r>
      <w:r w:rsidRPr="00CB42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на</w:t>
      </w:r>
      <w:r w:rsidRPr="00CB42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экране</w:t>
      </w:r>
      <w:r>
        <w:rPr>
          <w:rFonts w:ascii="Times New Roman" w:hAnsi="Times New Roman"/>
        </w:rPr>
        <w:t>//</w:t>
      </w:r>
      <w:r w:rsidRPr="005A0F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Курьер</w:t>
      </w:r>
      <w:r w:rsidRPr="005A0F32">
        <w:rPr>
          <w:rFonts w:ascii="Times New Roman" w:hAnsi="Times New Roman"/>
        </w:rPr>
        <w:t xml:space="preserve"> </w:t>
      </w:r>
      <w:r w:rsidRPr="00F23398">
        <w:rPr>
          <w:rFonts w:ascii="Times New Roman" w:hAnsi="Times New Roman"/>
        </w:rPr>
        <w:t>ЮНЕСКО</w:t>
      </w:r>
      <w:r>
        <w:rPr>
          <w:rFonts w:ascii="Times New Roman" w:hAnsi="Times New Roman"/>
        </w:rPr>
        <w:t>.1986. №5 .</w:t>
      </w:r>
      <w:r w:rsidRPr="00F23398">
        <w:rPr>
          <w:rFonts w:ascii="Times New Roman" w:hAnsi="Times New Roman"/>
        </w:rPr>
        <w:t>С</w:t>
      </w:r>
      <w:r>
        <w:rPr>
          <w:rFonts w:ascii="Times New Roman" w:hAnsi="Times New Roman"/>
        </w:rPr>
        <w:t>.29</w:t>
      </w:r>
      <w:r w:rsidRPr="005A0F32">
        <w:rPr>
          <w:rFonts w:ascii="Times New Roman" w:hAnsi="Times New Roman"/>
        </w:rPr>
        <w:t>.</w:t>
      </w:r>
    </w:p>
  </w:footnote>
  <w:footnote w:id="30">
    <w:p w:rsidR="006D2FED" w:rsidRPr="00C6109B" w:rsidRDefault="006D2FED" w:rsidP="005A0F3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F2493B">
        <w:rPr>
          <w:rFonts w:ascii="Times New Roman" w:hAnsi="Times New Roman"/>
        </w:rPr>
        <w:t>Ногайбаева</w:t>
      </w:r>
      <w:r w:rsidRPr="00C6109B">
        <w:rPr>
          <w:rFonts w:ascii="Times New Roman" w:hAnsi="Times New Roman"/>
        </w:rPr>
        <w:t>-Брайтмен</w:t>
      </w:r>
      <w:proofErr w:type="spellEnd"/>
      <w:r>
        <w:rPr>
          <w:rFonts w:ascii="Times New Roman" w:hAnsi="Times New Roman"/>
        </w:rPr>
        <w:t>, Е.</w:t>
      </w:r>
      <w:r w:rsidRPr="00C6109B">
        <w:rPr>
          <w:rFonts w:ascii="Times New Roman" w:hAnsi="Times New Roman"/>
        </w:rPr>
        <w:t xml:space="preserve"> Опера н</w:t>
      </w:r>
      <w:r>
        <w:rPr>
          <w:rFonts w:ascii="Times New Roman" w:hAnsi="Times New Roman"/>
        </w:rPr>
        <w:t xml:space="preserve">а экране: Принципы воплощения: </w:t>
      </w:r>
      <w:proofErr w:type="spellStart"/>
      <w:r>
        <w:rPr>
          <w:rFonts w:ascii="Times New Roman" w:hAnsi="Times New Roman"/>
        </w:rPr>
        <w:t>автореф</w:t>
      </w:r>
      <w:proofErr w:type="spellEnd"/>
      <w:r w:rsidRPr="00C610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. канд. искусствоведения. </w:t>
      </w:r>
      <w:r w:rsidRPr="00C6109B">
        <w:rPr>
          <w:rFonts w:ascii="Times New Roman" w:hAnsi="Times New Roman"/>
        </w:rPr>
        <w:t>С.9.</w:t>
      </w:r>
    </w:p>
  </w:footnote>
  <w:footnote w:id="31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2493B">
        <w:rPr>
          <w:rFonts w:ascii="Times New Roman" w:hAnsi="Times New Roman"/>
        </w:rPr>
        <w:t>Ногайбаева</w:t>
      </w:r>
      <w:r w:rsidRPr="00C6109B">
        <w:rPr>
          <w:rFonts w:ascii="Times New Roman" w:hAnsi="Times New Roman"/>
        </w:rPr>
        <w:t>-Брайтмен</w:t>
      </w:r>
      <w:proofErr w:type="spellEnd"/>
      <w:r>
        <w:rPr>
          <w:rFonts w:ascii="Times New Roman" w:hAnsi="Times New Roman"/>
        </w:rPr>
        <w:t>, Е.</w:t>
      </w:r>
      <w:r w:rsidRPr="00C6109B">
        <w:rPr>
          <w:rFonts w:ascii="Times New Roman" w:hAnsi="Times New Roman"/>
        </w:rPr>
        <w:t xml:space="preserve"> Опера н</w:t>
      </w:r>
      <w:r>
        <w:rPr>
          <w:rFonts w:ascii="Times New Roman" w:hAnsi="Times New Roman"/>
        </w:rPr>
        <w:t>а экране: Принципы воплощения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втореф</w:t>
      </w:r>
      <w:proofErr w:type="spellEnd"/>
      <w:r w:rsidRPr="00C610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. канд. искусствоведения. </w:t>
      </w:r>
      <w:r w:rsidRPr="00C6109B">
        <w:rPr>
          <w:rFonts w:ascii="Times New Roman" w:hAnsi="Times New Roman"/>
        </w:rPr>
        <w:t>С.9.</w:t>
      </w:r>
    </w:p>
  </w:footnote>
  <w:footnote w:id="32">
    <w:p w:rsidR="006D2FED" w:rsidRPr="005A0F32" w:rsidRDefault="006D2FED" w:rsidP="005A0F32">
      <w:pPr>
        <w:pStyle w:val="a3"/>
      </w:pPr>
      <w:r w:rsidRPr="00C6109B">
        <w:rPr>
          <w:rStyle w:val="a5"/>
          <w:rFonts w:ascii="Times New Roman" w:hAnsi="Times New Roman"/>
        </w:rPr>
        <w:footnoteRef/>
      </w:r>
      <w:r w:rsidRPr="005A0F32">
        <w:rPr>
          <w:rFonts w:ascii="Times New Roman" w:hAnsi="Times New Roman"/>
        </w:rPr>
        <w:t xml:space="preserve"> </w:t>
      </w:r>
      <w:r w:rsidRPr="00C6109B">
        <w:rPr>
          <w:rFonts w:ascii="Times New Roman" w:hAnsi="Times New Roman"/>
        </w:rPr>
        <w:t>Там</w:t>
      </w:r>
      <w:r w:rsidRPr="005A0F32">
        <w:rPr>
          <w:rFonts w:ascii="Times New Roman" w:hAnsi="Times New Roman"/>
        </w:rPr>
        <w:t xml:space="preserve"> </w:t>
      </w:r>
      <w:r w:rsidRPr="00C6109B">
        <w:rPr>
          <w:rFonts w:ascii="Times New Roman" w:hAnsi="Times New Roman"/>
        </w:rPr>
        <w:t>же</w:t>
      </w:r>
      <w:r w:rsidRPr="005A0F32">
        <w:rPr>
          <w:rFonts w:ascii="Times New Roman" w:hAnsi="Times New Roman"/>
        </w:rPr>
        <w:t xml:space="preserve">, </w:t>
      </w:r>
      <w:r w:rsidR="00B40497">
        <w:rPr>
          <w:rFonts w:ascii="Times New Roman" w:hAnsi="Times New Roman"/>
        </w:rPr>
        <w:t>с</w:t>
      </w:r>
      <w:r w:rsidRPr="005A0F32">
        <w:rPr>
          <w:rFonts w:ascii="Times New Roman" w:hAnsi="Times New Roman"/>
        </w:rPr>
        <w:t>. 10.</w:t>
      </w:r>
    </w:p>
  </w:footnote>
  <w:footnote w:id="33">
    <w:p w:rsidR="006D2FED" w:rsidRPr="00AA5C16" w:rsidRDefault="006D2FED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Fonts w:ascii="Times New Roman" w:hAnsi="Times New Roman"/>
        </w:rPr>
        <w:t>Ногайбаева-Брайтмен</w:t>
      </w:r>
      <w:proofErr w:type="spellEnd"/>
      <w:r>
        <w:rPr>
          <w:rFonts w:ascii="Times New Roman" w:hAnsi="Times New Roman"/>
        </w:rPr>
        <w:t>, Е.</w:t>
      </w:r>
      <w:r w:rsidRPr="00C6109B">
        <w:rPr>
          <w:rFonts w:ascii="Times New Roman" w:hAnsi="Times New Roman"/>
        </w:rPr>
        <w:t xml:space="preserve"> Опера н</w:t>
      </w:r>
      <w:r>
        <w:rPr>
          <w:rFonts w:ascii="Times New Roman" w:hAnsi="Times New Roman"/>
        </w:rPr>
        <w:t>а экране: Принципы воплощения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втореф</w:t>
      </w:r>
      <w:proofErr w:type="spellEnd"/>
      <w:r w:rsidRPr="00C6109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>. канд. искусствоведения.</w:t>
      </w:r>
      <w:r w:rsidRPr="00C6109B">
        <w:rPr>
          <w:rFonts w:ascii="Times New Roman" w:hAnsi="Times New Roman"/>
        </w:rPr>
        <w:t xml:space="preserve"> С</w:t>
      </w:r>
      <w:r w:rsidRPr="00AA5C16">
        <w:rPr>
          <w:rFonts w:ascii="Times New Roman" w:hAnsi="Times New Roman"/>
          <w:lang w:val="en-US"/>
        </w:rPr>
        <w:t>.10.</w:t>
      </w:r>
    </w:p>
  </w:footnote>
  <w:footnote w:id="34">
    <w:p w:rsidR="006D2FED" w:rsidRPr="005A0F32" w:rsidRDefault="006D2FED" w:rsidP="007B5678">
      <w:pPr>
        <w:pStyle w:val="a3"/>
      </w:pPr>
      <w:r>
        <w:rPr>
          <w:rStyle w:val="a5"/>
        </w:rPr>
        <w:footnoteRef/>
      </w:r>
      <w:r w:rsidRPr="00AA5C16">
        <w:rPr>
          <w:rFonts w:ascii="Times New Roman" w:hAnsi="Times New Roman"/>
          <w:lang w:val="en-US"/>
        </w:rPr>
        <w:t xml:space="preserve"> </w:t>
      </w:r>
      <w:proofErr w:type="gramStart"/>
      <w:r>
        <w:rPr>
          <w:rFonts w:ascii="Times New Roman" w:hAnsi="Times New Roman"/>
          <w:lang w:val="en-US"/>
        </w:rPr>
        <w:t>Citron</w:t>
      </w:r>
      <w:r w:rsidRPr="00AA5C16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M</w:t>
      </w:r>
      <w:r w:rsidRPr="00AA5C16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Visual</w:t>
      </w:r>
      <w:r w:rsidRPr="00AA5C1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Media</w:t>
      </w:r>
      <w:r w:rsidRPr="00AA5C16">
        <w:rPr>
          <w:rFonts w:ascii="Times New Roman" w:hAnsi="Times New Roman"/>
          <w:lang w:val="en-US"/>
        </w:rPr>
        <w:t>/</w:t>
      </w:r>
      <w:r w:rsidRPr="00EB5465">
        <w:rPr>
          <w:rFonts w:ascii="Times New Roman" w:hAnsi="Times New Roman"/>
          <w:lang w:val="en-US"/>
        </w:rPr>
        <w:t>/</w:t>
      </w:r>
      <w:r w:rsidRPr="00B0042C">
        <w:rPr>
          <w:rFonts w:ascii="Times New Roman" w:hAnsi="Times New Roman"/>
          <w:lang w:val="en-US"/>
        </w:rPr>
        <w:t>The</w:t>
      </w:r>
      <w:r w:rsidRPr="00AA5C16">
        <w:rPr>
          <w:rFonts w:ascii="Times New Roman" w:hAnsi="Times New Roman"/>
          <w:lang w:val="en-US"/>
        </w:rPr>
        <w:t xml:space="preserve"> </w:t>
      </w:r>
      <w:r w:rsidRPr="00B0042C">
        <w:rPr>
          <w:rFonts w:ascii="Times New Roman" w:hAnsi="Times New Roman"/>
          <w:lang w:val="en-US"/>
        </w:rPr>
        <w:t>Oxford</w:t>
      </w:r>
      <w:r w:rsidRPr="00AA5C16">
        <w:rPr>
          <w:rFonts w:ascii="Times New Roman" w:hAnsi="Times New Roman"/>
          <w:lang w:val="en-US"/>
        </w:rPr>
        <w:t xml:space="preserve"> </w:t>
      </w:r>
      <w:r w:rsidRPr="00B0042C">
        <w:rPr>
          <w:rFonts w:ascii="Times New Roman" w:hAnsi="Times New Roman"/>
          <w:lang w:val="en-US"/>
        </w:rPr>
        <w:t>Handbook</w:t>
      </w:r>
      <w:r w:rsidRPr="00AA5C16">
        <w:rPr>
          <w:rFonts w:ascii="Times New Roman" w:hAnsi="Times New Roman"/>
          <w:lang w:val="en-US"/>
        </w:rPr>
        <w:t xml:space="preserve"> </w:t>
      </w:r>
      <w:r w:rsidRPr="00B0042C">
        <w:rPr>
          <w:rFonts w:ascii="Times New Roman" w:hAnsi="Times New Roman"/>
          <w:lang w:val="en-US"/>
        </w:rPr>
        <w:t>of</w:t>
      </w:r>
      <w:r w:rsidRPr="00AA5C16">
        <w:rPr>
          <w:rFonts w:ascii="Times New Roman" w:hAnsi="Times New Roman"/>
          <w:lang w:val="en-US"/>
        </w:rPr>
        <w:t xml:space="preserve"> </w:t>
      </w:r>
      <w:r w:rsidRPr="00B0042C">
        <w:rPr>
          <w:rFonts w:ascii="Times New Roman" w:hAnsi="Times New Roman"/>
          <w:lang w:val="en-US"/>
        </w:rPr>
        <w:t>Opera</w:t>
      </w:r>
      <w:r w:rsidRPr="00AA5C16">
        <w:rPr>
          <w:rFonts w:ascii="Times New Roman" w:hAnsi="Times New Roman"/>
          <w:lang w:val="en-US"/>
        </w:rPr>
        <w:t>.</w:t>
      </w:r>
      <w:proofErr w:type="gramEnd"/>
      <w:r w:rsidRPr="00AA5C16">
        <w:rPr>
          <w:rFonts w:ascii="Times New Roman" w:hAnsi="Times New Roman"/>
          <w:lang w:val="en-US"/>
        </w:rPr>
        <w:t xml:space="preserve"> </w:t>
      </w:r>
      <w:r w:rsidRPr="00AA5C16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0042C">
        <w:rPr>
          <w:rFonts w:ascii="Times New Roman" w:hAnsi="Times New Roman"/>
          <w:lang w:val="en-US"/>
        </w:rPr>
        <w:t>London</w:t>
      </w:r>
      <w:r w:rsidRPr="00AA5C16">
        <w:rPr>
          <w:rFonts w:ascii="Times New Roman" w:hAnsi="Times New Roman"/>
          <w:lang w:val="en-US"/>
        </w:rPr>
        <w:t xml:space="preserve">, 2014. </w:t>
      </w:r>
      <w:r w:rsidRPr="00B0042C">
        <w:rPr>
          <w:rFonts w:ascii="Times New Roman" w:hAnsi="Times New Roman"/>
          <w:lang w:val="it-IT"/>
        </w:rPr>
        <w:t>P</w:t>
      </w:r>
      <w:r w:rsidRPr="00B0042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20</w:t>
      </w:r>
      <w:r w:rsidRPr="005A0F32">
        <w:rPr>
          <w:rFonts w:ascii="Times New Roman" w:hAnsi="Times New Roman"/>
        </w:rPr>
        <w:t>.</w:t>
      </w:r>
    </w:p>
  </w:footnote>
  <w:footnote w:id="35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BF7CEC">
        <w:rPr>
          <w:rFonts w:ascii="Times New Roman" w:hAnsi="Times New Roman"/>
        </w:rPr>
        <w:t>Егорова, Т. Станет ли Золушка принцессой?</w:t>
      </w:r>
      <w:r>
        <w:rPr>
          <w:rFonts w:ascii="Times New Roman" w:hAnsi="Times New Roman"/>
        </w:rPr>
        <w:t xml:space="preserve"> </w:t>
      </w:r>
      <w:r w:rsidRPr="00BF7CEC">
        <w:rPr>
          <w:rFonts w:ascii="Times New Roman" w:hAnsi="Times New Roman"/>
        </w:rPr>
        <w:t>// Очерки телевизионного кино. С. 114.</w:t>
      </w:r>
    </w:p>
  </w:footnote>
  <w:footnote w:id="36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BF7CEC">
        <w:rPr>
          <w:rFonts w:ascii="Times New Roman" w:hAnsi="Times New Roman"/>
        </w:rPr>
        <w:t>Егорова, Т. Станет ли Золушка принцессой?</w:t>
      </w:r>
      <w:r>
        <w:rPr>
          <w:rFonts w:ascii="Times New Roman" w:hAnsi="Times New Roman"/>
        </w:rPr>
        <w:t xml:space="preserve"> </w:t>
      </w:r>
      <w:r w:rsidRPr="00BF7CEC">
        <w:rPr>
          <w:rFonts w:ascii="Times New Roman" w:hAnsi="Times New Roman"/>
        </w:rPr>
        <w:t>С. 11</w:t>
      </w:r>
      <w:r>
        <w:rPr>
          <w:rFonts w:ascii="Times New Roman" w:hAnsi="Times New Roman"/>
        </w:rPr>
        <w:t>5</w:t>
      </w:r>
      <w:r w:rsidRPr="00BF7CEC">
        <w:rPr>
          <w:rFonts w:ascii="Times New Roman" w:hAnsi="Times New Roman"/>
        </w:rPr>
        <w:t>.</w:t>
      </w:r>
    </w:p>
  </w:footnote>
  <w:footnote w:id="37">
    <w:p w:rsidR="006D2FED" w:rsidRPr="005B78C1" w:rsidRDefault="006D2FED" w:rsidP="005B78C1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23398">
        <w:rPr>
          <w:rFonts w:ascii="Times New Roman" w:hAnsi="Times New Roman"/>
        </w:rPr>
        <w:t>Лисса</w:t>
      </w:r>
      <w:proofErr w:type="spellEnd"/>
      <w:r w:rsidRPr="00F23398">
        <w:rPr>
          <w:rFonts w:ascii="Times New Roman" w:hAnsi="Times New Roman"/>
        </w:rPr>
        <w:t>, З. Эстетика киномузыки. С</w:t>
      </w:r>
      <w:r w:rsidRPr="005B78C1">
        <w:rPr>
          <w:rFonts w:ascii="Times New Roman" w:hAnsi="Times New Roman"/>
        </w:rPr>
        <w:t>.368.</w:t>
      </w:r>
    </w:p>
  </w:footnote>
  <w:footnote w:id="38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FF67F1">
        <w:rPr>
          <w:rFonts w:ascii="Times New Roman" w:hAnsi="Times New Roman"/>
        </w:rPr>
        <w:t>Лисса</w:t>
      </w:r>
      <w:proofErr w:type="spellEnd"/>
      <w:r w:rsidRPr="00FF67F1">
        <w:rPr>
          <w:rFonts w:ascii="Times New Roman" w:hAnsi="Times New Roman"/>
        </w:rPr>
        <w:t>, З. Эстетика киномузыки. С.372.</w:t>
      </w:r>
    </w:p>
  </w:footnote>
  <w:footnote w:id="39">
    <w:p w:rsidR="006D2FED" w:rsidRPr="0095219C" w:rsidRDefault="006D2FED" w:rsidP="003B0D8E">
      <w:pPr>
        <w:pStyle w:val="a3"/>
        <w:rPr>
          <w:rFonts w:ascii="Times New Roman" w:hAnsi="Times New Roman"/>
          <w:lang w:val="en-US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570C03">
        <w:rPr>
          <w:rFonts w:ascii="Times New Roman" w:hAnsi="Times New Roman"/>
        </w:rPr>
        <w:t>Фрид</w:t>
      </w:r>
      <w:proofErr w:type="spellEnd"/>
      <w:r w:rsidRPr="00570C03">
        <w:rPr>
          <w:rFonts w:ascii="Times New Roman" w:hAnsi="Times New Roman"/>
        </w:rPr>
        <w:t xml:space="preserve">, Э. Музыка в советском кино.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70C03">
        <w:rPr>
          <w:rFonts w:ascii="Times New Roman" w:hAnsi="Times New Roman"/>
        </w:rPr>
        <w:t>Л</w:t>
      </w:r>
      <w:r w:rsidRPr="00E478ED">
        <w:rPr>
          <w:rFonts w:ascii="Times New Roman" w:hAnsi="Times New Roman"/>
        </w:rPr>
        <w:t xml:space="preserve">. 1967. </w:t>
      </w:r>
      <w:r w:rsidRPr="00570C03">
        <w:rPr>
          <w:rFonts w:ascii="Times New Roman" w:hAnsi="Times New Roman"/>
        </w:rPr>
        <w:t>С</w:t>
      </w:r>
      <w:r w:rsidRPr="0095219C">
        <w:rPr>
          <w:rFonts w:ascii="Times New Roman" w:hAnsi="Times New Roman"/>
          <w:lang w:val="en-US"/>
        </w:rPr>
        <w:t>. 160.</w:t>
      </w:r>
    </w:p>
  </w:footnote>
  <w:footnote w:id="40">
    <w:p w:rsidR="006D2FED" w:rsidRPr="0095219C" w:rsidRDefault="006D2FED" w:rsidP="003B0D8E">
      <w:pPr>
        <w:pStyle w:val="a3"/>
        <w:rPr>
          <w:rFonts w:ascii="Times New Roman" w:hAnsi="Times New Roman"/>
          <w:lang w:val="en-US"/>
        </w:rPr>
      </w:pPr>
      <w:r w:rsidRPr="00570C03">
        <w:rPr>
          <w:rStyle w:val="a5"/>
          <w:rFonts w:ascii="Times New Roman" w:hAnsi="Times New Roman"/>
        </w:rPr>
        <w:footnoteRef/>
      </w:r>
      <w:r w:rsidRPr="0095219C">
        <w:rPr>
          <w:rFonts w:ascii="Times New Roman" w:hAnsi="Times New Roman"/>
          <w:lang w:val="en-US"/>
        </w:rPr>
        <w:t xml:space="preserve"> </w:t>
      </w:r>
      <w:r w:rsidRPr="00570C03">
        <w:rPr>
          <w:rFonts w:ascii="Times New Roman" w:hAnsi="Times New Roman"/>
        </w:rPr>
        <w:t>Там</w:t>
      </w:r>
      <w:r w:rsidRPr="0095219C">
        <w:rPr>
          <w:rFonts w:ascii="Times New Roman" w:hAnsi="Times New Roman"/>
          <w:lang w:val="en-US"/>
        </w:rPr>
        <w:t xml:space="preserve"> </w:t>
      </w:r>
      <w:r w:rsidRPr="00570C03">
        <w:rPr>
          <w:rFonts w:ascii="Times New Roman" w:hAnsi="Times New Roman"/>
        </w:rPr>
        <w:t>же</w:t>
      </w:r>
      <w:r w:rsidRPr="0095219C">
        <w:rPr>
          <w:rFonts w:ascii="Times New Roman" w:hAnsi="Times New Roman"/>
          <w:lang w:val="en-US"/>
        </w:rPr>
        <w:t xml:space="preserve">. </w:t>
      </w:r>
      <w:r w:rsidRPr="00570C03">
        <w:rPr>
          <w:rFonts w:ascii="Times New Roman" w:hAnsi="Times New Roman"/>
        </w:rPr>
        <w:t>С</w:t>
      </w:r>
      <w:r w:rsidRPr="0095219C">
        <w:rPr>
          <w:rFonts w:ascii="Times New Roman" w:hAnsi="Times New Roman"/>
          <w:lang w:val="en-US"/>
        </w:rPr>
        <w:t>. 161.</w:t>
      </w:r>
    </w:p>
  </w:footnote>
  <w:footnote w:id="41">
    <w:p w:rsidR="006D2FED" w:rsidRPr="00AA5C16" w:rsidRDefault="006D2FED" w:rsidP="0035388D">
      <w:pPr>
        <w:pStyle w:val="a3"/>
        <w:rPr>
          <w:lang w:val="en-US"/>
        </w:rPr>
      </w:pPr>
      <w:r w:rsidRPr="00570C03">
        <w:rPr>
          <w:rStyle w:val="a5"/>
          <w:rFonts w:ascii="Times New Roman" w:hAnsi="Times New Roman"/>
        </w:rPr>
        <w:footnoteRef/>
      </w:r>
      <w:r w:rsidRPr="00B0042C"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Virgil, T. </w:t>
      </w:r>
      <w:proofErr w:type="gramStart"/>
      <w:r>
        <w:rPr>
          <w:rFonts w:ascii="Times New Roman" w:hAnsi="Times New Roman"/>
          <w:lang w:val="en-US"/>
        </w:rPr>
        <w:t>The State of Music</w:t>
      </w:r>
      <w:r w:rsidRPr="00F2493B">
        <w:rPr>
          <w:rFonts w:ascii="Times New Roman" w:hAnsi="Times New Roman"/>
          <w:lang w:val="en-US"/>
        </w:rPr>
        <w:t>.</w:t>
      </w:r>
      <w:proofErr w:type="gramEnd"/>
      <w:r w:rsidRPr="00F2493B">
        <w:rPr>
          <w:rFonts w:ascii="Times New Roman" w:hAnsi="Times New Roman"/>
          <w:lang w:val="en-US"/>
        </w:rPr>
        <w:t xml:space="preserve"> </w:t>
      </w:r>
      <w:proofErr w:type="gramStart"/>
      <w:r w:rsidRPr="00F2493B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B0042C">
        <w:rPr>
          <w:rFonts w:ascii="Times New Roman" w:hAnsi="Times New Roman"/>
          <w:lang w:val="en-US"/>
        </w:rPr>
        <w:t xml:space="preserve"> Library</w:t>
      </w:r>
      <w:proofErr w:type="gramEnd"/>
      <w:r w:rsidRPr="00B0042C">
        <w:rPr>
          <w:rFonts w:ascii="Times New Roman" w:hAnsi="Times New Roman"/>
          <w:lang w:val="en-US"/>
        </w:rPr>
        <w:t xml:space="preserve"> of Ameri</w:t>
      </w:r>
      <w:r>
        <w:rPr>
          <w:rFonts w:ascii="Times New Roman" w:hAnsi="Times New Roman"/>
          <w:lang w:val="en-US"/>
        </w:rPr>
        <w:t>ca</w:t>
      </w:r>
      <w:r w:rsidRPr="00F2493B">
        <w:rPr>
          <w:rFonts w:ascii="Times New Roman" w:hAnsi="Times New Roman"/>
          <w:lang w:val="en-US"/>
        </w:rPr>
        <w:t xml:space="preserve">, 2016. </w:t>
      </w:r>
      <w:proofErr w:type="gramStart"/>
      <w:r w:rsidRPr="00F2493B">
        <w:rPr>
          <w:rFonts w:ascii="Times New Roman" w:hAnsi="Times New Roman"/>
          <w:lang w:val="en-US"/>
        </w:rPr>
        <w:t>P</w:t>
      </w:r>
      <w:r w:rsidRPr="00AA5C16">
        <w:rPr>
          <w:rFonts w:ascii="Times New Roman" w:hAnsi="Times New Roman"/>
          <w:lang w:val="en-US"/>
        </w:rPr>
        <w:t>. 40.</w:t>
      </w:r>
      <w:proofErr w:type="gramEnd"/>
    </w:p>
  </w:footnote>
  <w:footnote w:id="42">
    <w:p w:rsidR="006D2FED" w:rsidRPr="00AA5C16" w:rsidRDefault="006D2FED" w:rsidP="004E466D">
      <w:pPr>
        <w:pStyle w:val="a3"/>
      </w:pPr>
      <w:r>
        <w:rPr>
          <w:rStyle w:val="a5"/>
        </w:rPr>
        <w:footnoteRef/>
      </w:r>
      <w:r w:rsidRPr="004E466D">
        <w:rPr>
          <w:lang w:val="en-US"/>
        </w:rPr>
        <w:t xml:space="preserve"> </w:t>
      </w:r>
      <w:proofErr w:type="spellStart"/>
      <w:proofErr w:type="gramStart"/>
      <w:r w:rsidRPr="004E466D">
        <w:rPr>
          <w:rFonts w:ascii="Times New Roman" w:hAnsi="Times New Roman"/>
          <w:lang w:val="en-US"/>
        </w:rPr>
        <w:t>Sabaneev</w:t>
      </w:r>
      <w:proofErr w:type="spellEnd"/>
      <w:r w:rsidRPr="004E466D">
        <w:rPr>
          <w:rFonts w:ascii="Times New Roman" w:hAnsi="Times New Roman"/>
          <w:lang w:val="en-US"/>
        </w:rPr>
        <w:t>, S. Opera and the Cinema</w:t>
      </w:r>
      <w:r>
        <w:rPr>
          <w:rFonts w:ascii="Times New Roman" w:hAnsi="Times New Roman"/>
          <w:lang w:val="en-US"/>
        </w:rPr>
        <w:t>//</w:t>
      </w:r>
      <w:r w:rsidRPr="004E466D">
        <w:rPr>
          <w:rFonts w:ascii="Times New Roman" w:hAnsi="Times New Roman"/>
          <w:lang w:val="en-US"/>
        </w:rPr>
        <w:t>The Musical Times.</w:t>
      </w:r>
      <w:proofErr w:type="gramEnd"/>
      <w:r w:rsidRPr="004E466D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4E466D">
        <w:rPr>
          <w:rFonts w:ascii="Times New Roman" w:hAnsi="Times New Roman"/>
          <w:lang w:val="en-US"/>
        </w:rPr>
        <w:t>Vol</w:t>
      </w:r>
      <w:proofErr w:type="spellEnd"/>
      <w:r w:rsidRPr="004E466D">
        <w:rPr>
          <w:rFonts w:ascii="Times New Roman" w:hAnsi="Times New Roman"/>
        </w:rPr>
        <w:t>. 81.</w:t>
      </w:r>
      <w:proofErr w:type="gramEnd"/>
      <w:r w:rsidRPr="004E466D">
        <w:rPr>
          <w:rFonts w:ascii="Times New Roman" w:hAnsi="Times New Roman"/>
        </w:rPr>
        <w:t xml:space="preserve"> №. 1163. </w:t>
      </w:r>
      <w:r w:rsidRPr="004E466D">
        <w:rPr>
          <w:rFonts w:ascii="Times New Roman" w:hAnsi="Times New Roman"/>
          <w:lang w:val="it-IT"/>
        </w:rPr>
        <w:t>pp</w:t>
      </w:r>
      <w:r w:rsidRPr="00AA5C16">
        <w:rPr>
          <w:rFonts w:ascii="Times New Roman" w:hAnsi="Times New Roman"/>
        </w:rPr>
        <w:t>. 9-11.</w:t>
      </w:r>
    </w:p>
  </w:footnote>
  <w:footnote w:id="43">
    <w:p w:rsidR="006D2FED" w:rsidRPr="002960C5" w:rsidRDefault="006D2FED">
      <w:pPr>
        <w:pStyle w:val="a3"/>
        <w:rPr>
          <w:rFonts w:ascii="Times New Roman" w:hAnsi="Times New Roman"/>
        </w:rPr>
      </w:pPr>
      <w:r w:rsidRPr="00102B65">
        <w:rPr>
          <w:rStyle w:val="a5"/>
          <w:rFonts w:ascii="Times New Roman" w:hAnsi="Times New Roman"/>
        </w:rPr>
        <w:footnoteRef/>
      </w:r>
      <w:r w:rsidRPr="00102B65">
        <w:rPr>
          <w:rFonts w:ascii="Times New Roman" w:hAnsi="Times New Roman"/>
        </w:rPr>
        <w:t xml:space="preserve"> </w:t>
      </w:r>
      <w:r w:rsidRPr="002960C5">
        <w:rPr>
          <w:rFonts w:ascii="Times New Roman" w:hAnsi="Times New Roman"/>
        </w:rPr>
        <w:t xml:space="preserve">Раку, М. </w:t>
      </w:r>
      <w:r w:rsidRPr="004F55F0">
        <w:rPr>
          <w:rFonts w:ascii="Times New Roman" w:hAnsi="Times New Roman"/>
        </w:rPr>
        <w:t>Музыкальная классика в мифотворчестве советской эпохи (механизмы р</w:t>
      </w:r>
      <w:r>
        <w:rPr>
          <w:rFonts w:ascii="Times New Roman" w:hAnsi="Times New Roman"/>
        </w:rPr>
        <w:t>едукции классического наследия).</w:t>
      </w:r>
      <w:r w:rsidRPr="004F5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</w:rPr>
        <w:t xml:space="preserve"> М.: НЛО, 2014. С. 163.</w:t>
      </w:r>
    </w:p>
  </w:footnote>
  <w:footnote w:id="44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7B01B3">
        <w:rPr>
          <w:rFonts w:ascii="Times New Roman" w:hAnsi="Times New Roman"/>
        </w:rPr>
        <w:t xml:space="preserve">Платон Михайлович Керженцев  (р. 1881) - партийный и государственный деятель, экономист. В 1936-1938 </w:t>
      </w:r>
      <w:proofErr w:type="spellStart"/>
      <w:r w:rsidRPr="007B01B3">
        <w:rPr>
          <w:rFonts w:ascii="Times New Roman" w:hAnsi="Times New Roman"/>
        </w:rPr>
        <w:t>гг</w:t>
      </w:r>
      <w:proofErr w:type="spellEnd"/>
      <w:proofErr w:type="gramStart"/>
      <w:r w:rsidRPr="007B01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 w:rsidRPr="007B01B3">
        <w:rPr>
          <w:rFonts w:ascii="Times New Roman" w:hAnsi="Times New Roman"/>
        </w:rPr>
        <w:t>-  председатель Комитета по делам искусств при Совнаркоме СССР</w:t>
      </w:r>
      <w:r>
        <w:rPr>
          <w:rFonts w:ascii="Times New Roman" w:hAnsi="Times New Roman"/>
        </w:rPr>
        <w:t>.</w:t>
      </w:r>
    </w:p>
  </w:footnote>
  <w:footnote w:id="45">
    <w:p w:rsidR="006D2FED" w:rsidRPr="002960C5" w:rsidRDefault="006D2FED">
      <w:pPr>
        <w:pStyle w:val="a3"/>
        <w:rPr>
          <w:rFonts w:ascii="Times New Roman" w:hAnsi="Times New Roman"/>
        </w:rPr>
      </w:pPr>
      <w:r w:rsidRPr="002960C5">
        <w:rPr>
          <w:rStyle w:val="a5"/>
          <w:rFonts w:ascii="Times New Roman" w:hAnsi="Times New Roman"/>
        </w:rPr>
        <w:footnoteRef/>
      </w:r>
      <w:r w:rsidRPr="002960C5">
        <w:rPr>
          <w:rFonts w:ascii="Times New Roman" w:hAnsi="Times New Roman"/>
        </w:rPr>
        <w:t xml:space="preserve"> К</w:t>
      </w:r>
      <w:r>
        <w:rPr>
          <w:rFonts w:ascii="Times New Roman" w:hAnsi="Times New Roman"/>
        </w:rPr>
        <w:t xml:space="preserve">ерженцев, П. Новые задачи </w:t>
      </w:r>
      <w:proofErr w:type="gramStart"/>
      <w:r>
        <w:rPr>
          <w:rFonts w:ascii="Times New Roman" w:hAnsi="Times New Roman"/>
        </w:rPr>
        <w:t>кино</w:t>
      </w:r>
      <w:proofErr w:type="gramEnd"/>
      <w:r>
        <w:rPr>
          <w:rFonts w:ascii="Times New Roman" w:hAnsi="Times New Roman"/>
        </w:rPr>
        <w:t>// Правда. 1936. №313.</w:t>
      </w:r>
      <w:r w:rsidRPr="002960C5">
        <w:rPr>
          <w:rFonts w:ascii="Times New Roman" w:hAnsi="Times New Roman"/>
        </w:rPr>
        <w:t xml:space="preserve"> С. 4.</w:t>
      </w:r>
    </w:p>
  </w:footnote>
  <w:footnote w:id="46">
    <w:p w:rsidR="006D2FED" w:rsidRDefault="006D2FED">
      <w:pPr>
        <w:pStyle w:val="a3"/>
      </w:pPr>
      <w:r w:rsidRPr="002960C5">
        <w:rPr>
          <w:rStyle w:val="a5"/>
          <w:rFonts w:ascii="Times New Roman" w:hAnsi="Times New Roman"/>
        </w:rPr>
        <w:footnoteRef/>
      </w:r>
      <w:r w:rsidRPr="002960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же.</w:t>
      </w:r>
    </w:p>
  </w:footnote>
  <w:footnote w:id="47">
    <w:p w:rsidR="006D2FED" w:rsidRDefault="006D2FED">
      <w:pPr>
        <w:pStyle w:val="a3"/>
      </w:pPr>
      <w:r w:rsidRPr="00102B65">
        <w:rPr>
          <w:rStyle w:val="a5"/>
          <w:rFonts w:ascii="Times New Roman" w:hAnsi="Times New Roman"/>
        </w:rPr>
        <w:footnoteRef/>
      </w:r>
      <w:r w:rsidRPr="00102B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Волков, С. </w:t>
      </w:r>
      <w:r w:rsidRPr="00102B65">
        <w:rPr>
          <w:rFonts w:ascii="Times New Roman" w:hAnsi="Times New Roman"/>
        </w:rPr>
        <w:t>Сталин и Шостакович: случай</w:t>
      </w:r>
      <w:r>
        <w:rPr>
          <w:rFonts w:ascii="Times New Roman" w:hAnsi="Times New Roman"/>
        </w:rPr>
        <w:t xml:space="preserve"> «Леди Макбет </w:t>
      </w:r>
      <w:proofErr w:type="spellStart"/>
      <w:r>
        <w:rPr>
          <w:rFonts w:ascii="Times New Roman" w:hAnsi="Times New Roman"/>
        </w:rPr>
        <w:t>Мценского</w:t>
      </w:r>
      <w:proofErr w:type="spellEnd"/>
      <w:r>
        <w:rPr>
          <w:rFonts w:ascii="Times New Roman" w:hAnsi="Times New Roman"/>
        </w:rPr>
        <w:t xml:space="preserve"> уезда» //</w:t>
      </w:r>
      <w:r w:rsidRPr="00102B65">
        <w:rPr>
          <w:rFonts w:ascii="Times New Roman" w:hAnsi="Times New Roman"/>
        </w:rPr>
        <w:t>З</w:t>
      </w:r>
      <w:r>
        <w:rPr>
          <w:rFonts w:ascii="Times New Roman" w:hAnsi="Times New Roman"/>
        </w:rPr>
        <w:t>намя. 2004. №8</w:t>
      </w:r>
      <w:r w:rsidRPr="004E466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оступ:  </w:t>
      </w:r>
      <w:r w:rsidRPr="00F2493B">
        <w:rPr>
          <w:rFonts w:ascii="Times New Roman" w:hAnsi="Times New Roman"/>
        </w:rPr>
        <w:t>http://magazines.russ.ru/znamia/2004/8/vol10.html</w:t>
      </w:r>
      <w:r>
        <w:rPr>
          <w:rFonts w:ascii="Times New Roman" w:hAnsi="Times New Roman"/>
        </w:rPr>
        <w:t xml:space="preserve">  </w:t>
      </w:r>
    </w:p>
  </w:footnote>
  <w:footnote w:id="48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5449C1">
        <w:rPr>
          <w:rFonts w:ascii="Times New Roman" w:hAnsi="Times New Roman"/>
        </w:rPr>
        <w:t>Шапиро, М</w:t>
      </w:r>
      <w:r>
        <w:rPr>
          <w:rFonts w:ascii="Times New Roman" w:hAnsi="Times New Roman"/>
        </w:rPr>
        <w:t xml:space="preserve">. Егоров, М. Проблема </w:t>
      </w:r>
      <w:proofErr w:type="spellStart"/>
      <w:r>
        <w:rPr>
          <w:rFonts w:ascii="Times New Roman" w:hAnsi="Times New Roman"/>
        </w:rPr>
        <w:t>кинооперы</w:t>
      </w:r>
      <w:proofErr w:type="spellEnd"/>
      <w:r w:rsidRPr="004E466D">
        <w:rPr>
          <w:rFonts w:ascii="Times New Roman" w:hAnsi="Times New Roman"/>
        </w:rPr>
        <w:t xml:space="preserve"> </w:t>
      </w:r>
      <w:r w:rsidRPr="004F55F0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Искусство кино</w:t>
      </w:r>
      <w:r w:rsidRPr="004F55F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1937</w:t>
      </w:r>
      <w:r w:rsidRPr="005449C1">
        <w:rPr>
          <w:rFonts w:ascii="Times New Roman" w:hAnsi="Times New Roman"/>
        </w:rPr>
        <w:t>.</w:t>
      </w:r>
      <w:r w:rsidR="008F1680">
        <w:rPr>
          <w:rFonts w:ascii="Times New Roman" w:hAnsi="Times New Roman"/>
        </w:rPr>
        <w:t>№11.</w:t>
      </w:r>
      <w:r w:rsidRPr="005449C1">
        <w:rPr>
          <w:rFonts w:ascii="Times New Roman" w:hAnsi="Times New Roman"/>
        </w:rPr>
        <w:t>С.</w:t>
      </w:r>
      <w:r>
        <w:rPr>
          <w:rFonts w:ascii="Times New Roman" w:hAnsi="Times New Roman"/>
        </w:rPr>
        <w:t>65.</w:t>
      </w:r>
    </w:p>
  </w:footnote>
  <w:footnote w:id="49">
    <w:p w:rsidR="006D2FED" w:rsidRPr="005449C1" w:rsidRDefault="006D2FED">
      <w:pPr>
        <w:pStyle w:val="a3"/>
        <w:rPr>
          <w:rFonts w:ascii="Times New Roman" w:hAnsi="Times New Roman"/>
        </w:rPr>
      </w:pPr>
      <w:r w:rsidRPr="005449C1">
        <w:rPr>
          <w:rStyle w:val="a5"/>
          <w:rFonts w:ascii="Times New Roman" w:hAnsi="Times New Roman"/>
        </w:rPr>
        <w:footnoteRef/>
      </w:r>
      <w:r w:rsidRPr="005449C1">
        <w:rPr>
          <w:rFonts w:ascii="Times New Roman" w:hAnsi="Times New Roman"/>
        </w:rPr>
        <w:t xml:space="preserve"> Шапиро, М</w:t>
      </w:r>
      <w:r>
        <w:rPr>
          <w:rFonts w:ascii="Times New Roman" w:hAnsi="Times New Roman"/>
        </w:rPr>
        <w:t xml:space="preserve">. Егоров, М. Проблема </w:t>
      </w:r>
      <w:proofErr w:type="spellStart"/>
      <w:r>
        <w:rPr>
          <w:rFonts w:ascii="Times New Roman" w:hAnsi="Times New Roman"/>
        </w:rPr>
        <w:t>кинооперы</w:t>
      </w:r>
      <w:proofErr w:type="spellEnd"/>
      <w:r w:rsidRPr="004E466D">
        <w:rPr>
          <w:rFonts w:ascii="Times New Roman" w:hAnsi="Times New Roman"/>
        </w:rPr>
        <w:t xml:space="preserve"> </w:t>
      </w:r>
      <w:r w:rsidRPr="004F55F0">
        <w:rPr>
          <w:rFonts w:ascii="Times New Roman" w:hAnsi="Times New Roman"/>
        </w:rPr>
        <w:t>//</w:t>
      </w:r>
      <w:r>
        <w:rPr>
          <w:rFonts w:ascii="Times New Roman" w:hAnsi="Times New Roman"/>
        </w:rPr>
        <w:t xml:space="preserve"> Искусство кино</w:t>
      </w:r>
      <w:r w:rsidRPr="004F55F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1937</w:t>
      </w:r>
      <w:r w:rsidRPr="005449C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</w:t>
      </w:r>
      <w:r w:rsidR="008F1680">
        <w:rPr>
          <w:rFonts w:ascii="Times New Roman" w:hAnsi="Times New Roman"/>
        </w:rPr>
        <w:t>11</w:t>
      </w:r>
      <w:r>
        <w:rPr>
          <w:rFonts w:ascii="Times New Roman" w:hAnsi="Times New Roman"/>
        </w:rPr>
        <w:t>.</w:t>
      </w:r>
      <w:r w:rsidRPr="005449C1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 xml:space="preserve"> 65.</w:t>
      </w:r>
    </w:p>
  </w:footnote>
  <w:footnote w:id="50">
    <w:p w:rsidR="006D2FED" w:rsidRPr="0075208C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75208C">
        <w:rPr>
          <w:rFonts w:ascii="Times New Roman" w:hAnsi="Times New Roman"/>
        </w:rPr>
        <w:t xml:space="preserve">Черненко, М. Мы </w:t>
      </w:r>
      <w:r>
        <w:rPr>
          <w:rFonts w:ascii="Times New Roman" w:hAnsi="Times New Roman"/>
        </w:rPr>
        <w:t xml:space="preserve">будем </w:t>
      </w:r>
      <w:proofErr w:type="gramStart"/>
      <w:r>
        <w:rPr>
          <w:rFonts w:ascii="Times New Roman" w:hAnsi="Times New Roman"/>
        </w:rPr>
        <w:t>петь</w:t>
      </w:r>
      <w:proofErr w:type="gramEnd"/>
      <w:r>
        <w:rPr>
          <w:rFonts w:ascii="Times New Roman" w:hAnsi="Times New Roman"/>
        </w:rPr>
        <w:t xml:space="preserve"> и смеяться, как дети</w:t>
      </w:r>
      <w:r w:rsidRPr="0075208C">
        <w:rPr>
          <w:rFonts w:ascii="Times New Roman" w:hAnsi="Times New Roman"/>
        </w:rPr>
        <w:t>, или Типология, идеология, мифология ф</w:t>
      </w:r>
      <w:r>
        <w:rPr>
          <w:rFonts w:ascii="Times New Roman" w:hAnsi="Times New Roman"/>
        </w:rPr>
        <w:t>ильма-концерта в советском кино // Искусство кино. 1990. №11</w:t>
      </w:r>
      <w:r w:rsidRPr="0075208C">
        <w:rPr>
          <w:rFonts w:ascii="Times New Roman" w:hAnsi="Times New Roman"/>
        </w:rPr>
        <w:t>. С. 95</w:t>
      </w:r>
      <w:r>
        <w:rPr>
          <w:rFonts w:ascii="Times New Roman" w:hAnsi="Times New Roman"/>
        </w:rPr>
        <w:t>.</w:t>
      </w:r>
    </w:p>
  </w:footnote>
  <w:footnote w:id="51">
    <w:p w:rsidR="006D2FED" w:rsidRPr="004E5C6D" w:rsidRDefault="006D2FED" w:rsidP="00C92260">
      <w:pPr>
        <w:pStyle w:val="a3"/>
        <w:rPr>
          <w:rFonts w:ascii="Times New Roman" w:hAnsi="Times New Roman"/>
        </w:rPr>
      </w:pPr>
      <w:r w:rsidRPr="004E5C6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Шебалин, В. О </w:t>
      </w:r>
      <w:proofErr w:type="spellStart"/>
      <w:r>
        <w:rPr>
          <w:rFonts w:ascii="Times New Roman" w:hAnsi="Times New Roman"/>
        </w:rPr>
        <w:t>киноопере</w:t>
      </w:r>
      <w:proofErr w:type="spellEnd"/>
      <w:r>
        <w:rPr>
          <w:rFonts w:ascii="Times New Roman" w:hAnsi="Times New Roman"/>
        </w:rPr>
        <w:t xml:space="preserve"> //</w:t>
      </w:r>
      <w:r w:rsidRPr="004E5C6D">
        <w:rPr>
          <w:rFonts w:ascii="Times New Roman" w:hAnsi="Times New Roman"/>
        </w:rPr>
        <w:t>И</w:t>
      </w:r>
      <w:r>
        <w:rPr>
          <w:rFonts w:ascii="Times New Roman" w:hAnsi="Times New Roman"/>
        </w:rPr>
        <w:t>скусство кино. 1953. №3.</w:t>
      </w:r>
      <w:r w:rsidRPr="004E5C6D">
        <w:rPr>
          <w:rFonts w:ascii="Times New Roman" w:hAnsi="Times New Roman"/>
        </w:rPr>
        <w:t>С. 90-94</w:t>
      </w:r>
      <w:r>
        <w:rPr>
          <w:rFonts w:ascii="Times New Roman" w:hAnsi="Times New Roman"/>
        </w:rPr>
        <w:t>.</w:t>
      </w:r>
    </w:p>
  </w:footnote>
  <w:footnote w:id="52">
    <w:p w:rsidR="006D2FED" w:rsidRDefault="006D2FED" w:rsidP="00C92260">
      <w:pPr>
        <w:pStyle w:val="a3"/>
      </w:pPr>
      <w:r>
        <w:rPr>
          <w:rStyle w:val="a5"/>
        </w:rPr>
        <w:footnoteRef/>
      </w:r>
      <w:r>
        <w:t xml:space="preserve"> </w:t>
      </w:r>
      <w:r w:rsidRPr="004E5C6D">
        <w:rPr>
          <w:rFonts w:ascii="Times New Roman" w:hAnsi="Times New Roman"/>
        </w:rPr>
        <w:t>Шебалин</w:t>
      </w:r>
      <w:r>
        <w:rPr>
          <w:rFonts w:ascii="Times New Roman" w:hAnsi="Times New Roman"/>
        </w:rPr>
        <w:t xml:space="preserve">, В. О </w:t>
      </w:r>
      <w:proofErr w:type="spellStart"/>
      <w:r>
        <w:rPr>
          <w:rFonts w:ascii="Times New Roman" w:hAnsi="Times New Roman"/>
        </w:rPr>
        <w:t>киноопере</w:t>
      </w:r>
      <w:proofErr w:type="spellEnd"/>
      <w:r>
        <w:rPr>
          <w:rFonts w:ascii="Times New Roman" w:hAnsi="Times New Roman"/>
        </w:rPr>
        <w:t xml:space="preserve"> //</w:t>
      </w:r>
      <w:r w:rsidRPr="004E5C6D">
        <w:rPr>
          <w:rFonts w:ascii="Times New Roman" w:hAnsi="Times New Roman"/>
        </w:rPr>
        <w:t>И</w:t>
      </w:r>
      <w:r>
        <w:rPr>
          <w:rFonts w:ascii="Times New Roman" w:hAnsi="Times New Roman"/>
        </w:rPr>
        <w:t>с</w:t>
      </w:r>
      <w:r w:rsidRPr="004E5C6D">
        <w:rPr>
          <w:rFonts w:ascii="Times New Roman" w:hAnsi="Times New Roman"/>
        </w:rPr>
        <w:t>кусство кино</w:t>
      </w:r>
      <w:r>
        <w:rPr>
          <w:rFonts w:ascii="Times New Roman" w:hAnsi="Times New Roman"/>
        </w:rPr>
        <w:t>. 1953. №3.</w:t>
      </w:r>
      <w:r w:rsidRPr="004E5C6D">
        <w:rPr>
          <w:rFonts w:ascii="Times New Roman" w:hAnsi="Times New Roman"/>
        </w:rPr>
        <w:t xml:space="preserve"> С. 94</w:t>
      </w:r>
      <w:r>
        <w:rPr>
          <w:rFonts w:ascii="Times New Roman" w:hAnsi="Times New Roman"/>
        </w:rPr>
        <w:t>.</w:t>
      </w:r>
    </w:p>
  </w:footnote>
  <w:footnote w:id="53">
    <w:p w:rsidR="006D2FED" w:rsidRPr="004F23D9" w:rsidRDefault="006D2FED">
      <w:pPr>
        <w:pStyle w:val="a3"/>
        <w:rPr>
          <w:rFonts w:ascii="Times New Roman" w:hAnsi="Times New Roman"/>
        </w:rPr>
      </w:pPr>
      <w:r w:rsidRPr="0075208C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Цит</w:t>
      </w:r>
      <w:proofErr w:type="spellEnd"/>
      <w:r>
        <w:rPr>
          <w:rFonts w:ascii="Times New Roman" w:hAnsi="Times New Roman"/>
        </w:rPr>
        <w:t>. по:</w:t>
      </w:r>
      <w:r w:rsidRPr="0075208C">
        <w:rPr>
          <w:rFonts w:ascii="Times New Roman" w:hAnsi="Times New Roman"/>
        </w:rPr>
        <w:t xml:space="preserve"> </w:t>
      </w:r>
      <w:proofErr w:type="spellStart"/>
      <w:r w:rsidRPr="004E466D">
        <w:rPr>
          <w:rFonts w:ascii="Times New Roman" w:hAnsi="Times New Roman"/>
        </w:rPr>
        <w:t>Голомшток</w:t>
      </w:r>
      <w:proofErr w:type="spellEnd"/>
      <w:r w:rsidRPr="004E466D">
        <w:rPr>
          <w:rFonts w:ascii="Times New Roman" w:hAnsi="Times New Roman"/>
        </w:rPr>
        <w:t>, А. Тоталитарное искусство. С.175.</w:t>
      </w:r>
    </w:p>
  </w:footnote>
  <w:footnote w:id="54">
    <w:p w:rsidR="006D2FED" w:rsidRPr="009A75A0" w:rsidRDefault="006D2FED">
      <w:pPr>
        <w:pStyle w:val="a3"/>
        <w:rPr>
          <w:rFonts w:ascii="Times New Roman" w:hAnsi="Times New Roman"/>
        </w:rPr>
      </w:pPr>
      <w:r w:rsidRPr="009A75A0">
        <w:rPr>
          <w:rStyle w:val="a5"/>
          <w:rFonts w:ascii="Times New Roman" w:hAnsi="Times New Roman"/>
        </w:rPr>
        <w:footnoteRef/>
      </w:r>
      <w:r w:rsidRPr="009A7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Слава русского </w:t>
      </w:r>
      <w:proofErr w:type="gramStart"/>
      <w:r>
        <w:rPr>
          <w:rFonts w:ascii="Times New Roman" w:hAnsi="Times New Roman"/>
        </w:rPr>
        <w:t>народа</w:t>
      </w:r>
      <w:proofErr w:type="gramEnd"/>
      <w:r>
        <w:rPr>
          <w:rFonts w:ascii="Times New Roman" w:hAnsi="Times New Roman"/>
        </w:rPr>
        <w:t>//Правда.</w:t>
      </w:r>
      <w:r w:rsidRPr="009A75A0">
        <w:rPr>
          <w:rFonts w:ascii="Times New Roman" w:hAnsi="Times New Roman"/>
        </w:rPr>
        <w:t>1937</w:t>
      </w:r>
      <w:r w:rsidR="008F1680">
        <w:rPr>
          <w:rFonts w:ascii="Times New Roman" w:hAnsi="Times New Roman"/>
        </w:rPr>
        <w:t>.№40.</w:t>
      </w:r>
      <w:r>
        <w:rPr>
          <w:rFonts w:ascii="Times New Roman" w:hAnsi="Times New Roman"/>
        </w:rPr>
        <w:t>С.1.</w:t>
      </w:r>
    </w:p>
  </w:footnote>
  <w:footnote w:id="55">
    <w:p w:rsidR="006D2FED" w:rsidRPr="009A75A0" w:rsidRDefault="006D2FED" w:rsidP="001C6A74">
      <w:pPr>
        <w:pStyle w:val="a3"/>
        <w:rPr>
          <w:rFonts w:ascii="Times New Roman" w:hAnsi="Times New Roman"/>
        </w:rPr>
      </w:pPr>
      <w:r w:rsidRPr="009A75A0">
        <w:rPr>
          <w:rStyle w:val="a5"/>
          <w:rFonts w:ascii="Times New Roman" w:hAnsi="Times New Roman"/>
        </w:rPr>
        <w:footnoteRef/>
      </w:r>
      <w:r w:rsidRPr="009A75A0">
        <w:rPr>
          <w:rFonts w:ascii="Times New Roman" w:hAnsi="Times New Roman"/>
        </w:rPr>
        <w:t xml:space="preserve"> </w:t>
      </w:r>
      <w:proofErr w:type="spellStart"/>
      <w:r w:rsidRPr="009A75A0">
        <w:rPr>
          <w:rFonts w:ascii="Times New Roman" w:hAnsi="Times New Roman"/>
        </w:rPr>
        <w:t>Цит</w:t>
      </w:r>
      <w:proofErr w:type="spellEnd"/>
      <w:r w:rsidRPr="009A75A0">
        <w:rPr>
          <w:rFonts w:ascii="Times New Roman" w:hAnsi="Times New Roman"/>
        </w:rPr>
        <w:t>. по: Раку, М. Идеологическая рецепция  музыкальной классики в ранне</w:t>
      </w:r>
      <w:r>
        <w:rPr>
          <w:rFonts w:ascii="Times New Roman" w:hAnsi="Times New Roman"/>
        </w:rPr>
        <w:t xml:space="preserve">советской и сталинской культуре: автореферат д. искусствоведения. </w:t>
      </w:r>
      <w:r w:rsidRPr="009A75A0">
        <w:rPr>
          <w:rFonts w:ascii="Times New Roman" w:hAnsi="Times New Roman"/>
        </w:rPr>
        <w:t>С. 32.</w:t>
      </w:r>
    </w:p>
  </w:footnote>
  <w:footnote w:id="56">
    <w:p w:rsidR="006D2FED" w:rsidRPr="009A75A0" w:rsidRDefault="006D2FED" w:rsidP="00F637BD">
      <w:pPr>
        <w:pStyle w:val="a3"/>
        <w:rPr>
          <w:rFonts w:ascii="Times New Roman" w:hAnsi="Times New Roman"/>
        </w:rPr>
      </w:pPr>
      <w:r w:rsidRPr="009A75A0">
        <w:rPr>
          <w:rStyle w:val="a5"/>
          <w:rFonts w:ascii="Times New Roman" w:hAnsi="Times New Roman"/>
        </w:rPr>
        <w:footnoteRef/>
      </w:r>
      <w:r w:rsidRPr="009A7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же.</w:t>
      </w:r>
    </w:p>
  </w:footnote>
  <w:footnote w:id="57">
    <w:p w:rsidR="006D2FED" w:rsidRPr="009A75A0" w:rsidRDefault="006D2FED">
      <w:pPr>
        <w:pStyle w:val="a3"/>
        <w:rPr>
          <w:rFonts w:ascii="Times New Roman" w:hAnsi="Times New Roman"/>
        </w:rPr>
      </w:pPr>
      <w:r w:rsidRPr="009A75A0">
        <w:rPr>
          <w:rStyle w:val="a5"/>
          <w:rFonts w:ascii="Times New Roman" w:hAnsi="Times New Roman"/>
        </w:rPr>
        <w:footnoteRef/>
      </w:r>
      <w:r w:rsidRPr="009A7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же.</w:t>
      </w:r>
    </w:p>
  </w:footnote>
  <w:footnote w:id="58">
    <w:p w:rsidR="006D2FED" w:rsidRDefault="006D2FED">
      <w:pPr>
        <w:pStyle w:val="a3"/>
      </w:pPr>
      <w:r w:rsidRPr="009A75A0">
        <w:rPr>
          <w:rStyle w:val="a5"/>
          <w:rFonts w:ascii="Times New Roman" w:hAnsi="Times New Roman"/>
        </w:rPr>
        <w:footnoteRef/>
      </w:r>
      <w:r w:rsidRPr="009A75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же.</w:t>
      </w:r>
    </w:p>
  </w:footnote>
  <w:footnote w:id="59">
    <w:p w:rsidR="006D2FED" w:rsidRPr="001633F3" w:rsidRDefault="006D2FED">
      <w:pPr>
        <w:pStyle w:val="a3"/>
        <w:rPr>
          <w:rFonts w:ascii="Times New Roman" w:hAnsi="Times New Roman"/>
        </w:rPr>
      </w:pPr>
      <w:r w:rsidRPr="001633F3">
        <w:rPr>
          <w:rStyle w:val="a5"/>
          <w:rFonts w:ascii="Times New Roman" w:hAnsi="Times New Roman"/>
        </w:rPr>
        <w:footnoteRef/>
      </w:r>
      <w:r w:rsidRPr="001633F3">
        <w:rPr>
          <w:rFonts w:ascii="Times New Roman" w:hAnsi="Times New Roman"/>
        </w:rPr>
        <w:t xml:space="preserve"> Полевой, В. Реалии, утопии и химеры </w:t>
      </w:r>
      <w:r w:rsidRPr="001633F3">
        <w:rPr>
          <w:rFonts w:ascii="Times New Roman" w:hAnsi="Times New Roman"/>
          <w:lang w:val="it-IT"/>
        </w:rPr>
        <w:t>XX</w:t>
      </w:r>
      <w:r>
        <w:rPr>
          <w:rFonts w:ascii="Times New Roman" w:hAnsi="Times New Roman"/>
        </w:rPr>
        <w:t xml:space="preserve"> века. – М</w:t>
      </w:r>
      <w:proofErr w:type="gramStart"/>
      <w:r>
        <w:rPr>
          <w:rFonts w:ascii="Times New Roman" w:hAnsi="Times New Roman"/>
        </w:rPr>
        <w:t>,:</w:t>
      </w:r>
      <w:proofErr w:type="gramEnd"/>
      <w:r>
        <w:rPr>
          <w:rFonts w:ascii="Times New Roman" w:hAnsi="Times New Roman"/>
        </w:rPr>
        <w:t xml:space="preserve">Берлин-Мюнхен,1996. </w:t>
      </w:r>
      <w:r w:rsidRPr="001633F3">
        <w:rPr>
          <w:rFonts w:ascii="Times New Roman" w:hAnsi="Times New Roman"/>
        </w:rPr>
        <w:t>С.19.</w:t>
      </w:r>
    </w:p>
  </w:footnote>
  <w:footnote w:id="60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C416F0">
        <w:rPr>
          <w:rFonts w:ascii="Times New Roman" w:hAnsi="Times New Roman"/>
        </w:rPr>
        <w:t>Первый всесоюзный съезд советских писателей: Стенографический отчет – М., 1990. – С. 4.</w:t>
      </w:r>
    </w:p>
  </w:footnote>
  <w:footnote w:id="61">
    <w:p w:rsidR="006D2FED" w:rsidRPr="00D72674" w:rsidRDefault="006D2FED">
      <w:pPr>
        <w:pStyle w:val="a3"/>
        <w:rPr>
          <w:rFonts w:ascii="Times New Roman" w:hAnsi="Times New Roman"/>
        </w:rPr>
      </w:pPr>
      <w:r w:rsidRPr="00194364">
        <w:rPr>
          <w:rStyle w:val="a5"/>
          <w:rFonts w:ascii="Times New Roman" w:hAnsi="Times New Roman"/>
        </w:rPr>
        <w:footnoteRef/>
      </w:r>
      <w:r w:rsidRPr="00194364">
        <w:rPr>
          <w:rFonts w:ascii="Times New Roman" w:hAnsi="Times New Roman"/>
        </w:rPr>
        <w:t xml:space="preserve"> </w:t>
      </w:r>
      <w:r w:rsidRPr="00D72674">
        <w:rPr>
          <w:rFonts w:ascii="Times New Roman" w:hAnsi="Times New Roman"/>
        </w:rPr>
        <w:t>Шадрин, В. Советские композиторы и власть</w:t>
      </w:r>
      <w:r>
        <w:rPr>
          <w:rFonts w:ascii="Times New Roman" w:hAnsi="Times New Roman"/>
        </w:rPr>
        <w:t xml:space="preserve"> во второй половине 50-х годов// Вопросы теории и практики. </w:t>
      </w:r>
      <w:r w:rsidRPr="004E466D">
        <w:rPr>
          <w:rFonts w:ascii="Times New Roman" w:hAnsi="Times New Roman"/>
        </w:rPr>
        <w:t xml:space="preserve">Исторические, философские, политические и юридические науки, </w:t>
      </w:r>
      <w:proofErr w:type="spellStart"/>
      <w:r w:rsidRPr="004E466D">
        <w:rPr>
          <w:rFonts w:ascii="Times New Roman" w:hAnsi="Times New Roman"/>
        </w:rPr>
        <w:t>культурология</w:t>
      </w:r>
      <w:proofErr w:type="spellEnd"/>
      <w:r w:rsidRPr="004E466D">
        <w:rPr>
          <w:rFonts w:ascii="Times New Roman" w:hAnsi="Times New Roman"/>
        </w:rPr>
        <w:t xml:space="preserve"> и искусствоведение. Вопросы теории и практики</w:t>
      </w:r>
      <w:r>
        <w:rPr>
          <w:rFonts w:ascii="Times New Roman" w:hAnsi="Times New Roman"/>
        </w:rPr>
        <w:t>.</w:t>
      </w:r>
      <w:r w:rsidRPr="004E466D">
        <w:rPr>
          <w:rFonts w:ascii="Times New Roman" w:hAnsi="Times New Roman"/>
        </w:rPr>
        <w:t xml:space="preserve"> </w:t>
      </w:r>
      <w:r w:rsidRPr="00D72674">
        <w:rPr>
          <w:rFonts w:ascii="Times New Roman" w:hAnsi="Times New Roman"/>
        </w:rPr>
        <w:t>2013.</w:t>
      </w:r>
      <w:r>
        <w:rPr>
          <w:rFonts w:ascii="Times New Roman" w:hAnsi="Times New Roman"/>
        </w:rPr>
        <w:t>№7. С. 206.</w:t>
      </w:r>
    </w:p>
  </w:footnote>
  <w:footnote w:id="62">
    <w:p w:rsidR="006D2FED" w:rsidRPr="00D72674" w:rsidRDefault="006D2FED">
      <w:pPr>
        <w:pStyle w:val="a3"/>
        <w:rPr>
          <w:rFonts w:ascii="Times New Roman" w:hAnsi="Times New Roman"/>
        </w:rPr>
      </w:pPr>
      <w:r w:rsidRPr="00D72674">
        <w:rPr>
          <w:rStyle w:val="a5"/>
          <w:rFonts w:ascii="Times New Roman" w:hAnsi="Times New Roman"/>
        </w:rPr>
        <w:footnoteRef/>
      </w:r>
      <w:r w:rsidRPr="00D72674">
        <w:rPr>
          <w:rFonts w:ascii="Times New Roman" w:hAnsi="Times New Roman"/>
        </w:rPr>
        <w:t xml:space="preserve"> Кузнецова, </w:t>
      </w:r>
      <w:r>
        <w:rPr>
          <w:rFonts w:ascii="Times New Roman" w:hAnsi="Times New Roman"/>
        </w:rPr>
        <w:t>В. Замыслы, не ставшие фильмами//</w:t>
      </w:r>
      <w:r w:rsidRPr="00EB5465">
        <w:t xml:space="preserve"> </w:t>
      </w:r>
      <w:r w:rsidRPr="00EB5465">
        <w:rPr>
          <w:rFonts w:ascii="Times New Roman" w:hAnsi="Times New Roman"/>
        </w:rPr>
        <w:t xml:space="preserve">Пушкиниана в искусстве XX века.— СПб: РИИИ, 2002. </w:t>
      </w:r>
      <w:r w:rsidRPr="00D72674">
        <w:rPr>
          <w:rFonts w:ascii="Times New Roman" w:hAnsi="Times New Roman"/>
        </w:rPr>
        <w:t>С</w:t>
      </w:r>
      <w:r>
        <w:rPr>
          <w:rFonts w:ascii="Times New Roman" w:hAnsi="Times New Roman"/>
        </w:rPr>
        <w:t>.</w:t>
      </w:r>
      <w:r w:rsidRPr="00D72674">
        <w:rPr>
          <w:rFonts w:ascii="Times New Roman" w:hAnsi="Times New Roman"/>
        </w:rPr>
        <w:t xml:space="preserve"> 98.</w:t>
      </w:r>
    </w:p>
  </w:footnote>
  <w:footnote w:id="63">
    <w:p w:rsidR="006D2FED" w:rsidRPr="00C6109B" w:rsidRDefault="006D2FED" w:rsidP="00C6109B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C6109B">
        <w:rPr>
          <w:rFonts w:ascii="Times New Roman" w:hAnsi="Times New Roman"/>
        </w:rPr>
        <w:t>Действие фильма происходит в дореволюционное и революционное время. В театр на балет «Спящая красавица» съезжаются вся Москва: богатые сидят в ложах и партере, бедные ютятся на галерке,  градом капает пот с рабочих сцены,  готовящих декорации. Сюда же приходят два подпольщика в надежде раздать революционные  листовки, им пытаются помещать, но безуспешно – революция близится. Театр (и балет) в фильме символизирует старое, дореволюционное прошлое, которое нужно забыть, заменить новым</w:t>
      </w:r>
      <w:r>
        <w:rPr>
          <w:rFonts w:ascii="Times New Roman" w:hAnsi="Times New Roman"/>
        </w:rPr>
        <w:t xml:space="preserve"> искусством.</w:t>
      </w:r>
    </w:p>
  </w:footnote>
  <w:footnote w:id="64">
    <w:p w:rsidR="006D2FED" w:rsidRPr="00B0432D" w:rsidRDefault="006D2FED">
      <w:pPr>
        <w:pStyle w:val="a3"/>
        <w:rPr>
          <w:rFonts w:ascii="Times New Roman" w:hAnsi="Times New Roman"/>
        </w:rPr>
      </w:pPr>
      <w:r w:rsidRPr="00B0432D">
        <w:rPr>
          <w:rStyle w:val="a5"/>
          <w:rFonts w:ascii="Times New Roman" w:hAnsi="Times New Roman"/>
        </w:rPr>
        <w:footnoteRef/>
      </w:r>
      <w:r w:rsidRPr="00B0432D">
        <w:rPr>
          <w:rFonts w:ascii="Times New Roman" w:hAnsi="Times New Roman"/>
        </w:rPr>
        <w:t xml:space="preserve"> </w:t>
      </w:r>
      <w:r w:rsidRPr="00D72674">
        <w:rPr>
          <w:rFonts w:ascii="Times New Roman" w:hAnsi="Times New Roman"/>
        </w:rPr>
        <w:t xml:space="preserve">Кузнецова, В. Замыслы, не ставшие фильмами. </w:t>
      </w:r>
      <w:r>
        <w:rPr>
          <w:rFonts w:ascii="Times New Roman" w:hAnsi="Times New Roman"/>
        </w:rPr>
        <w:t>С</w:t>
      </w:r>
      <w:r w:rsidRPr="00B0432D">
        <w:rPr>
          <w:rFonts w:ascii="Times New Roman" w:hAnsi="Times New Roman"/>
        </w:rPr>
        <w:t>. 99.</w:t>
      </w:r>
    </w:p>
  </w:footnote>
  <w:footnote w:id="65">
    <w:p w:rsidR="006D2FED" w:rsidRPr="00B0432D" w:rsidRDefault="006D2FED">
      <w:pPr>
        <w:pStyle w:val="a3"/>
        <w:rPr>
          <w:rFonts w:ascii="Times New Roman" w:hAnsi="Times New Roman"/>
        </w:rPr>
      </w:pPr>
      <w:r w:rsidRPr="00B0432D">
        <w:rPr>
          <w:rStyle w:val="a5"/>
          <w:rFonts w:ascii="Times New Roman" w:hAnsi="Times New Roman"/>
        </w:rPr>
        <w:footnoteRef/>
      </w:r>
      <w:r w:rsidRPr="00B0432D">
        <w:rPr>
          <w:rFonts w:ascii="Times New Roman" w:hAnsi="Times New Roman"/>
        </w:rPr>
        <w:t xml:space="preserve"> </w:t>
      </w:r>
      <w:r w:rsidR="008F1680">
        <w:rPr>
          <w:rFonts w:ascii="Times New Roman" w:hAnsi="Times New Roman"/>
        </w:rPr>
        <w:t>Там же, с.</w:t>
      </w:r>
      <w:r w:rsidRPr="00B0432D">
        <w:rPr>
          <w:rFonts w:ascii="Times New Roman" w:hAnsi="Times New Roman"/>
        </w:rPr>
        <w:t xml:space="preserve"> 98.</w:t>
      </w:r>
    </w:p>
  </w:footnote>
  <w:footnote w:id="66">
    <w:p w:rsidR="006D2FED" w:rsidRPr="00B0432D" w:rsidRDefault="006D2FED">
      <w:pPr>
        <w:pStyle w:val="a3"/>
        <w:rPr>
          <w:rFonts w:ascii="Times New Roman" w:hAnsi="Times New Roman"/>
        </w:rPr>
      </w:pPr>
      <w:r w:rsidRPr="00B0432D">
        <w:rPr>
          <w:rStyle w:val="a5"/>
          <w:rFonts w:ascii="Times New Roman" w:hAnsi="Times New Roman"/>
        </w:rPr>
        <w:footnoteRef/>
      </w:r>
      <w:r w:rsidRPr="00B0432D">
        <w:rPr>
          <w:rFonts w:ascii="Times New Roman" w:hAnsi="Times New Roman"/>
        </w:rPr>
        <w:t xml:space="preserve"> Кузнецова, В. Замыслы, не ставшие фильмами. </w:t>
      </w:r>
      <w:r>
        <w:rPr>
          <w:rFonts w:ascii="Times New Roman" w:hAnsi="Times New Roman"/>
        </w:rPr>
        <w:t>С</w:t>
      </w:r>
      <w:r w:rsidRPr="00B0432D">
        <w:rPr>
          <w:rFonts w:ascii="Times New Roman" w:hAnsi="Times New Roman"/>
        </w:rPr>
        <w:t>.98.</w:t>
      </w:r>
    </w:p>
  </w:footnote>
  <w:footnote w:id="67">
    <w:p w:rsidR="006D2FED" w:rsidRDefault="006D2FED">
      <w:pPr>
        <w:pStyle w:val="a3"/>
      </w:pPr>
      <w:r w:rsidRPr="00B0432D">
        <w:rPr>
          <w:rStyle w:val="a5"/>
          <w:rFonts w:ascii="Times New Roman" w:hAnsi="Times New Roman"/>
        </w:rPr>
        <w:footnoteRef/>
      </w:r>
      <w:r w:rsidRPr="00B0432D">
        <w:rPr>
          <w:rFonts w:ascii="Times New Roman" w:hAnsi="Times New Roman"/>
        </w:rPr>
        <w:t xml:space="preserve"> Там же.</w:t>
      </w:r>
    </w:p>
  </w:footnote>
  <w:footnote w:id="68">
    <w:p w:rsidR="006D2FED" w:rsidRDefault="006D2FED">
      <w:pPr>
        <w:pStyle w:val="a3"/>
      </w:pPr>
      <w:r w:rsidRPr="00F03F6F">
        <w:rPr>
          <w:rStyle w:val="a5"/>
          <w:rFonts w:ascii="Times New Roman" w:hAnsi="Times New Roman"/>
        </w:rPr>
        <w:footnoteRef/>
      </w:r>
      <w:r w:rsidRPr="00F03F6F">
        <w:rPr>
          <w:rFonts w:ascii="Times New Roman" w:hAnsi="Times New Roman"/>
        </w:rPr>
        <w:t xml:space="preserve"> Там же,</w:t>
      </w:r>
      <w:r>
        <w:rPr>
          <w:rFonts w:ascii="Times New Roman" w:hAnsi="Times New Roman"/>
        </w:rPr>
        <w:t xml:space="preserve"> </w:t>
      </w:r>
      <w:r w:rsidRPr="00F03F6F">
        <w:rPr>
          <w:rFonts w:ascii="Times New Roman" w:hAnsi="Times New Roman"/>
        </w:rPr>
        <w:t>с. 99.</w:t>
      </w:r>
    </w:p>
  </w:footnote>
  <w:footnote w:id="69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F03F6F">
        <w:rPr>
          <w:rFonts w:ascii="Times New Roman" w:hAnsi="Times New Roman"/>
        </w:rPr>
        <w:t xml:space="preserve">Кузнецова, В. Замыслы, не ставшие фильмами. С </w:t>
      </w:r>
      <w:r>
        <w:rPr>
          <w:rFonts w:ascii="Times New Roman" w:hAnsi="Times New Roman"/>
        </w:rPr>
        <w:t>99</w:t>
      </w:r>
      <w:r w:rsidRPr="00F03F6F">
        <w:rPr>
          <w:rFonts w:ascii="Times New Roman" w:hAnsi="Times New Roman"/>
        </w:rPr>
        <w:t>.</w:t>
      </w:r>
    </w:p>
  </w:footnote>
  <w:footnote w:id="70">
    <w:p w:rsidR="006D2FED" w:rsidRPr="006E0317" w:rsidRDefault="006D2FED">
      <w:pPr>
        <w:pStyle w:val="a3"/>
        <w:rPr>
          <w:rFonts w:ascii="Times New Roman" w:hAnsi="Times New Roman"/>
        </w:rPr>
      </w:pPr>
      <w:r w:rsidRPr="006E0317">
        <w:rPr>
          <w:rStyle w:val="a5"/>
          <w:rFonts w:ascii="Times New Roman" w:hAnsi="Times New Roman"/>
        </w:rPr>
        <w:footnoteRef/>
      </w:r>
      <w:r w:rsidRPr="006E0317">
        <w:rPr>
          <w:rFonts w:ascii="Times New Roman" w:hAnsi="Times New Roman"/>
        </w:rPr>
        <w:t xml:space="preserve"> </w:t>
      </w:r>
      <w:proofErr w:type="spellStart"/>
      <w:r w:rsidRPr="006E0317">
        <w:rPr>
          <w:rFonts w:ascii="Times New Roman" w:hAnsi="Times New Roman"/>
        </w:rPr>
        <w:t>Пис</w:t>
      </w:r>
      <w:r>
        <w:rPr>
          <w:rFonts w:ascii="Times New Roman" w:hAnsi="Times New Roman"/>
        </w:rPr>
        <w:t>аревскй</w:t>
      </w:r>
      <w:proofErr w:type="spellEnd"/>
      <w:r w:rsidRPr="006E0317">
        <w:rPr>
          <w:rFonts w:ascii="Times New Roman" w:hAnsi="Times New Roman"/>
        </w:rPr>
        <w:t>, Д. Братья Васильевы.</w:t>
      </w:r>
      <w:r>
        <w:rPr>
          <w:rFonts w:ascii="Times New Roman" w:hAnsi="Times New Roman"/>
        </w:rPr>
        <w:t xml:space="preserve"> С. 47.</w:t>
      </w:r>
      <w:r w:rsidRPr="006E0317">
        <w:rPr>
          <w:rFonts w:ascii="Times New Roman" w:hAnsi="Times New Roman"/>
        </w:rPr>
        <w:t xml:space="preserve"> </w:t>
      </w:r>
    </w:p>
  </w:footnote>
  <w:footnote w:id="71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F03F6F">
        <w:rPr>
          <w:rFonts w:ascii="Times New Roman" w:hAnsi="Times New Roman"/>
        </w:rPr>
        <w:t xml:space="preserve">Кузнецова, В. Замыслы, не ставшие фильмами. С </w:t>
      </w:r>
      <w:r>
        <w:rPr>
          <w:rFonts w:ascii="Times New Roman" w:hAnsi="Times New Roman"/>
        </w:rPr>
        <w:t>108</w:t>
      </w:r>
      <w:r w:rsidRPr="00F03F6F">
        <w:rPr>
          <w:rFonts w:ascii="Times New Roman" w:hAnsi="Times New Roman"/>
        </w:rPr>
        <w:t>.</w:t>
      </w:r>
    </w:p>
  </w:footnote>
  <w:footnote w:id="72">
    <w:p w:rsidR="006D2FED" w:rsidRPr="00996474" w:rsidRDefault="006D2FED" w:rsidP="004F55F0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996474">
        <w:rPr>
          <w:rFonts w:ascii="Times New Roman" w:hAnsi="Times New Roman"/>
        </w:rPr>
        <w:t xml:space="preserve">Егорова, </w:t>
      </w:r>
      <w:r>
        <w:rPr>
          <w:rFonts w:ascii="Times New Roman" w:hAnsi="Times New Roman"/>
        </w:rPr>
        <w:t>Т. Станет ли Золушка принцессой.</w:t>
      </w:r>
      <w:r w:rsidRPr="00996474">
        <w:rPr>
          <w:rFonts w:ascii="Times New Roman" w:hAnsi="Times New Roman"/>
        </w:rPr>
        <w:t xml:space="preserve"> С. 111. </w:t>
      </w:r>
    </w:p>
  </w:footnote>
  <w:footnote w:id="73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101779">
        <w:rPr>
          <w:rFonts w:ascii="Times New Roman" w:hAnsi="Times New Roman"/>
        </w:rPr>
        <w:t>Петрушанская</w:t>
      </w:r>
      <w:proofErr w:type="spellEnd"/>
      <w:r w:rsidRPr="00101779">
        <w:rPr>
          <w:rFonts w:ascii="Times New Roman" w:hAnsi="Times New Roman"/>
        </w:rPr>
        <w:t>, Е. О проблемах оперы на телевидении.</w:t>
      </w:r>
      <w:r>
        <w:rPr>
          <w:rFonts w:ascii="Times New Roman" w:hAnsi="Times New Roman"/>
        </w:rPr>
        <w:t xml:space="preserve"> С. 123.</w:t>
      </w:r>
    </w:p>
  </w:footnote>
  <w:footnote w:id="74">
    <w:p w:rsidR="006D2FED" w:rsidRPr="00996474" w:rsidRDefault="006D2FED">
      <w:pPr>
        <w:pStyle w:val="a3"/>
        <w:rPr>
          <w:rFonts w:ascii="Times New Roman" w:hAnsi="Times New Roman"/>
        </w:rPr>
      </w:pPr>
      <w:r w:rsidRPr="00996474">
        <w:rPr>
          <w:rStyle w:val="a5"/>
          <w:rFonts w:ascii="Times New Roman" w:hAnsi="Times New Roman"/>
        </w:rPr>
        <w:footnoteRef/>
      </w:r>
      <w:r w:rsidRPr="00996474">
        <w:rPr>
          <w:rFonts w:ascii="Times New Roman" w:hAnsi="Times New Roman"/>
        </w:rPr>
        <w:t xml:space="preserve"> Новейшая история отечественного кино 1989-1981. Кино и контекст. Т5. </w:t>
      </w:r>
      <w:r>
        <w:rPr>
          <w:rFonts w:ascii="Times New Roman" w:hAnsi="Times New Roman"/>
        </w:rPr>
        <w:t xml:space="preserve"> - </w:t>
      </w:r>
      <w:r w:rsidRPr="00996474">
        <w:rPr>
          <w:rFonts w:ascii="Times New Roman" w:hAnsi="Times New Roman"/>
        </w:rPr>
        <w:t>М., 2004.</w:t>
      </w:r>
      <w:r>
        <w:rPr>
          <w:rFonts w:ascii="Times New Roman" w:hAnsi="Times New Roman"/>
        </w:rPr>
        <w:t xml:space="preserve"> С.267.</w:t>
      </w:r>
    </w:p>
  </w:footnote>
  <w:footnote w:id="75">
    <w:p w:rsidR="006D2FED" w:rsidRPr="00996474" w:rsidRDefault="006D2FED">
      <w:pPr>
        <w:pStyle w:val="a3"/>
        <w:rPr>
          <w:rFonts w:ascii="Times New Roman" w:hAnsi="Times New Roman"/>
        </w:rPr>
      </w:pPr>
      <w:r w:rsidRPr="00996474">
        <w:rPr>
          <w:rStyle w:val="a5"/>
          <w:rFonts w:ascii="Times New Roman" w:hAnsi="Times New Roman"/>
        </w:rPr>
        <w:footnoteRef/>
      </w:r>
      <w:r w:rsidRPr="009964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Цимбал,</w:t>
      </w:r>
      <w:r w:rsidR="008F1680">
        <w:rPr>
          <w:rFonts w:ascii="Times New Roman" w:hAnsi="Times New Roman"/>
        </w:rPr>
        <w:t xml:space="preserve"> Е.</w:t>
      </w:r>
      <w:r>
        <w:rPr>
          <w:rFonts w:ascii="Times New Roman" w:hAnsi="Times New Roman"/>
        </w:rPr>
        <w:t xml:space="preserve"> Михаил Шапиро. </w:t>
      </w:r>
      <w:r w:rsidRPr="00996474">
        <w:rPr>
          <w:rFonts w:ascii="Times New Roman" w:hAnsi="Times New Roman"/>
        </w:rPr>
        <w:t>20 режиссерских биографий.  С. 342.</w:t>
      </w:r>
    </w:p>
  </w:footnote>
  <w:footnote w:id="76">
    <w:p w:rsidR="006D2FED" w:rsidRDefault="006D2FED">
      <w:pPr>
        <w:pStyle w:val="a3"/>
      </w:pPr>
      <w:r w:rsidRPr="00996474">
        <w:rPr>
          <w:rStyle w:val="a5"/>
          <w:rFonts w:ascii="Times New Roman" w:hAnsi="Times New Roman"/>
        </w:rPr>
        <w:footnoteRef/>
      </w:r>
      <w:r w:rsidRPr="00996474">
        <w:rPr>
          <w:rFonts w:ascii="Times New Roman" w:hAnsi="Times New Roman"/>
        </w:rPr>
        <w:t xml:space="preserve"> </w:t>
      </w:r>
      <w:r w:rsidRPr="00EB5465">
        <w:rPr>
          <w:rFonts w:ascii="Times New Roman" w:hAnsi="Times New Roman"/>
        </w:rPr>
        <w:t>Очерки истории советского кино. 1946 - 1956 / ред. Ю.С. Калашников, Л</w:t>
      </w:r>
      <w:r>
        <w:rPr>
          <w:rFonts w:ascii="Times New Roman" w:hAnsi="Times New Roman"/>
        </w:rPr>
        <w:t xml:space="preserve">.П. </w:t>
      </w:r>
      <w:proofErr w:type="spellStart"/>
      <w:r>
        <w:rPr>
          <w:rFonts w:ascii="Times New Roman" w:hAnsi="Times New Roman"/>
        </w:rPr>
        <w:t>Погожева</w:t>
      </w:r>
      <w:proofErr w:type="spellEnd"/>
      <w:r>
        <w:rPr>
          <w:rFonts w:ascii="Times New Roman" w:hAnsi="Times New Roman"/>
        </w:rPr>
        <w:t>, Р.Н. Юренев. – М.: Иск - во, 1961</w:t>
      </w:r>
      <w:r w:rsidRPr="00EB5465">
        <w:rPr>
          <w:rFonts w:ascii="Times New Roman" w:hAnsi="Times New Roman"/>
        </w:rPr>
        <w:t>.</w:t>
      </w:r>
      <w:r w:rsidRPr="00996474">
        <w:rPr>
          <w:rFonts w:ascii="Times New Roman" w:hAnsi="Times New Roman"/>
        </w:rPr>
        <w:t>С.621.</w:t>
      </w:r>
    </w:p>
  </w:footnote>
  <w:footnote w:id="77">
    <w:p w:rsidR="006D2FED" w:rsidRPr="004E5C6D" w:rsidRDefault="006D2FED" w:rsidP="00486CE9">
      <w:pPr>
        <w:pStyle w:val="a3"/>
        <w:rPr>
          <w:rFonts w:ascii="Times New Roman" w:hAnsi="Times New Roman"/>
        </w:rPr>
      </w:pPr>
      <w:r w:rsidRPr="004E5C6D">
        <w:rPr>
          <w:rStyle w:val="a5"/>
          <w:rFonts w:ascii="Times New Roman" w:hAnsi="Times New Roman"/>
        </w:rPr>
        <w:footnoteRef/>
      </w:r>
      <w:r w:rsidRPr="004E5C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486CE9">
        <w:rPr>
          <w:rFonts w:ascii="Times New Roman" w:hAnsi="Times New Roman"/>
        </w:rPr>
        <w:t>остановлением Политбюро ЦК ВКП (б) «Об опе</w:t>
      </w:r>
      <w:r>
        <w:rPr>
          <w:rFonts w:ascii="Times New Roman" w:hAnsi="Times New Roman"/>
        </w:rPr>
        <w:t xml:space="preserve">ре «Великая дружба» В. </w:t>
      </w:r>
      <w:proofErr w:type="spellStart"/>
      <w:r>
        <w:rPr>
          <w:rFonts w:ascii="Times New Roman" w:hAnsi="Times New Roman"/>
        </w:rPr>
        <w:t>Мурадели</w:t>
      </w:r>
      <w:proofErr w:type="spellEnd"/>
      <w:r>
        <w:rPr>
          <w:rFonts w:ascii="Times New Roman" w:hAnsi="Times New Roman"/>
        </w:rPr>
        <w:t xml:space="preserve"> // </w:t>
      </w:r>
      <w:r w:rsidRPr="00486CE9">
        <w:rPr>
          <w:rFonts w:ascii="Times New Roman" w:hAnsi="Times New Roman"/>
        </w:rPr>
        <w:t xml:space="preserve">Власть </w:t>
      </w:r>
      <w:r>
        <w:rPr>
          <w:rFonts w:ascii="Times New Roman" w:hAnsi="Times New Roman"/>
        </w:rPr>
        <w:t xml:space="preserve">и художественная интеллигенция. </w:t>
      </w:r>
      <w:r w:rsidRPr="00486CE9">
        <w:rPr>
          <w:rFonts w:ascii="Times New Roman" w:hAnsi="Times New Roman"/>
        </w:rPr>
        <w:t>Документы ЦК РК</w:t>
      </w:r>
      <w:proofErr w:type="gramStart"/>
      <w:r w:rsidRPr="00486CE9">
        <w:rPr>
          <w:rFonts w:ascii="Times New Roman" w:hAnsi="Times New Roman"/>
        </w:rPr>
        <w:t>П(</w:t>
      </w:r>
      <w:proofErr w:type="gramEnd"/>
      <w:r w:rsidRPr="00486CE9">
        <w:rPr>
          <w:rFonts w:ascii="Times New Roman" w:hAnsi="Times New Roman"/>
        </w:rPr>
        <w:t>б) — ВКП (б),</w:t>
      </w:r>
      <w:r>
        <w:rPr>
          <w:rFonts w:ascii="Times New Roman" w:hAnsi="Times New Roman"/>
        </w:rPr>
        <w:t xml:space="preserve"> ВЧК — ОГПУ — НКВД о культурной политике. 1917-1953.</w:t>
      </w:r>
      <w:r w:rsidRPr="00486CE9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486CE9">
        <w:rPr>
          <w:rFonts w:ascii="Times New Roman" w:hAnsi="Times New Roman"/>
        </w:rPr>
        <w:t>М.: Междун</w:t>
      </w:r>
      <w:r>
        <w:rPr>
          <w:rFonts w:ascii="Times New Roman" w:hAnsi="Times New Roman"/>
        </w:rPr>
        <w:t xml:space="preserve">ародный фонд "Демократия", 1999. </w:t>
      </w:r>
      <w:r w:rsidRPr="004E5C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С. 630-634.</w:t>
      </w:r>
    </w:p>
  </w:footnote>
  <w:footnote w:id="78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996474">
        <w:rPr>
          <w:rFonts w:ascii="Times New Roman" w:hAnsi="Times New Roman"/>
        </w:rPr>
        <w:t>Очерки истории советского кино. С.621.</w:t>
      </w:r>
    </w:p>
  </w:footnote>
  <w:footnote w:id="79">
    <w:p w:rsidR="006D2FED" w:rsidRPr="00D73EC4" w:rsidRDefault="006D2FED">
      <w:pPr>
        <w:pStyle w:val="a3"/>
        <w:rPr>
          <w:rFonts w:ascii="Times New Roman" w:hAnsi="Times New Roman"/>
        </w:rPr>
      </w:pPr>
      <w:r w:rsidRPr="00D73EC4">
        <w:rPr>
          <w:rStyle w:val="a5"/>
          <w:rFonts w:ascii="Times New Roman" w:hAnsi="Times New Roman"/>
        </w:rPr>
        <w:footnoteRef/>
      </w:r>
      <w:r w:rsidRPr="00D73EC4">
        <w:rPr>
          <w:rFonts w:ascii="Times New Roman" w:hAnsi="Times New Roman"/>
        </w:rPr>
        <w:t xml:space="preserve"> Рошаль, Г. Кинолента жизни. С. 97.</w:t>
      </w:r>
    </w:p>
  </w:footnote>
  <w:footnote w:id="80">
    <w:p w:rsidR="006D2FED" w:rsidRPr="00D73EC4" w:rsidRDefault="006D2FED">
      <w:pPr>
        <w:pStyle w:val="a3"/>
        <w:rPr>
          <w:rFonts w:ascii="Times New Roman" w:hAnsi="Times New Roman"/>
        </w:rPr>
      </w:pPr>
      <w:r w:rsidRPr="00D73EC4">
        <w:rPr>
          <w:rStyle w:val="a5"/>
          <w:rFonts w:ascii="Times New Roman" w:hAnsi="Times New Roman"/>
        </w:rPr>
        <w:footnoteRef/>
      </w:r>
      <w:r w:rsidRPr="00D73EC4">
        <w:rPr>
          <w:rFonts w:ascii="Times New Roman" w:hAnsi="Times New Roman"/>
        </w:rPr>
        <w:t xml:space="preserve"> Там же, с. 98</w:t>
      </w:r>
    </w:p>
  </w:footnote>
  <w:footnote w:id="81">
    <w:p w:rsidR="006D2FED" w:rsidRPr="00D73EC4" w:rsidRDefault="006D2FED">
      <w:pPr>
        <w:pStyle w:val="a3"/>
        <w:rPr>
          <w:rFonts w:ascii="Times New Roman" w:hAnsi="Times New Roman"/>
        </w:rPr>
      </w:pPr>
      <w:r w:rsidRPr="00D73EC4">
        <w:rPr>
          <w:rStyle w:val="a5"/>
          <w:rFonts w:ascii="Times New Roman" w:hAnsi="Times New Roman"/>
        </w:rPr>
        <w:footnoteRef/>
      </w:r>
      <w:r w:rsidRPr="00D73EC4">
        <w:rPr>
          <w:rFonts w:ascii="Times New Roman" w:hAnsi="Times New Roman"/>
        </w:rPr>
        <w:t xml:space="preserve"> Там же.</w:t>
      </w:r>
    </w:p>
  </w:footnote>
  <w:footnote w:id="82">
    <w:p w:rsidR="006D2FED" w:rsidRPr="00D41212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rPr>
          <w:rFonts w:ascii="Times New Roman" w:hAnsi="Times New Roman"/>
        </w:rPr>
        <w:t xml:space="preserve"> Д. Б. </w:t>
      </w:r>
      <w:proofErr w:type="spellStart"/>
      <w:r>
        <w:rPr>
          <w:rFonts w:ascii="Times New Roman" w:hAnsi="Times New Roman"/>
        </w:rPr>
        <w:t>Кабале</w:t>
      </w:r>
      <w:r w:rsidRPr="00D41212">
        <w:rPr>
          <w:rFonts w:ascii="Times New Roman" w:hAnsi="Times New Roman"/>
        </w:rPr>
        <w:t>вский</w:t>
      </w:r>
      <w:proofErr w:type="spellEnd"/>
      <w:r w:rsidRPr="00D41212">
        <w:rPr>
          <w:rFonts w:ascii="Times New Roman" w:hAnsi="Times New Roman"/>
        </w:rPr>
        <w:t xml:space="preserve"> (1904—1987) —</w:t>
      </w:r>
      <w:r>
        <w:rPr>
          <w:rFonts w:ascii="Times New Roman" w:hAnsi="Times New Roman"/>
        </w:rPr>
        <w:t xml:space="preserve"> советский композитор и дирижёр, автор музыки ко многим фильмам, в частности, «Петербургская ночь» (1933), Академик Иван Павлов (1949). </w:t>
      </w:r>
    </w:p>
  </w:footnote>
  <w:footnote w:id="83">
    <w:p w:rsidR="006D2FED" w:rsidRDefault="006D2FED">
      <w:pPr>
        <w:pStyle w:val="a3"/>
      </w:pPr>
      <w:r w:rsidRPr="00D73EC4">
        <w:rPr>
          <w:rStyle w:val="a5"/>
          <w:rFonts w:ascii="Times New Roman" w:hAnsi="Times New Roman"/>
        </w:rPr>
        <w:footnoteRef/>
      </w:r>
      <w:r w:rsidRPr="00D73E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Рошаль, Г. Кинолента жизни. С</w:t>
      </w:r>
      <w:r w:rsidRPr="00D73EC4">
        <w:rPr>
          <w:rFonts w:ascii="Times New Roman" w:hAnsi="Times New Roman"/>
        </w:rPr>
        <w:t>. 99.</w:t>
      </w:r>
    </w:p>
  </w:footnote>
  <w:footnote w:id="84">
    <w:p w:rsidR="006D2FED" w:rsidRPr="00B9205E" w:rsidRDefault="006D2FED">
      <w:pPr>
        <w:pStyle w:val="a3"/>
        <w:rPr>
          <w:rFonts w:ascii="Times New Roman" w:hAnsi="Times New Roman"/>
        </w:rPr>
      </w:pPr>
      <w:r w:rsidRPr="00B9205E">
        <w:rPr>
          <w:rStyle w:val="a5"/>
          <w:rFonts w:ascii="Times New Roman" w:hAnsi="Times New Roman"/>
        </w:rPr>
        <w:footnoteRef/>
      </w:r>
      <w:r w:rsidRPr="00B920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фильме композитор,</w:t>
      </w:r>
      <w:r w:rsidRPr="00B9205E">
        <w:rPr>
          <w:rFonts w:ascii="Times New Roman" w:hAnsi="Times New Roman"/>
        </w:rPr>
        <w:t xml:space="preserve"> вспоминая о репетиции оперы «</w:t>
      </w:r>
      <w:r>
        <w:rPr>
          <w:rFonts w:ascii="Times New Roman" w:hAnsi="Times New Roman"/>
        </w:rPr>
        <w:t>Золотой петушок»</w:t>
      </w:r>
      <w:r w:rsidRPr="00B9205E">
        <w:rPr>
          <w:rFonts w:ascii="Times New Roman" w:hAnsi="Times New Roman"/>
        </w:rPr>
        <w:t>, на которой он присутствовал</w:t>
      </w:r>
      <w:r>
        <w:rPr>
          <w:rFonts w:ascii="Times New Roman" w:hAnsi="Times New Roman"/>
        </w:rPr>
        <w:t>,</w:t>
      </w:r>
      <w:r w:rsidRPr="00B9205E">
        <w:rPr>
          <w:rFonts w:ascii="Times New Roman" w:hAnsi="Times New Roman"/>
        </w:rPr>
        <w:t xml:space="preserve"> говорит следующее: «Вот так и закончилась сказка. Царь убит, жестоко. Но чего только не происходит в сказке, а в жизни  будет еще </w:t>
      </w:r>
      <w:proofErr w:type="spellStart"/>
      <w:r w:rsidRPr="00B9205E">
        <w:rPr>
          <w:rFonts w:ascii="Times New Roman" w:hAnsi="Times New Roman"/>
        </w:rPr>
        <w:t>сказочнее</w:t>
      </w:r>
      <w:proofErr w:type="spellEnd"/>
      <w:r w:rsidRPr="00B9205E">
        <w:rPr>
          <w:rFonts w:ascii="Times New Roman" w:hAnsi="Times New Roman"/>
        </w:rPr>
        <w:t>». Интересен тот факт, что  при жизни Римского-Корсакова постановку оперы осуществить не удалось, это произошло только после его смерти.</w:t>
      </w:r>
    </w:p>
  </w:footnote>
  <w:footnote w:id="85">
    <w:p w:rsidR="006D2FED" w:rsidRPr="00990E3C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 </w:t>
      </w:r>
      <w:proofErr w:type="spellStart"/>
      <w:r w:rsidR="008F1680" w:rsidRPr="008F1680">
        <w:rPr>
          <w:rFonts w:ascii="Times New Roman" w:hAnsi="Times New Roman"/>
        </w:rPr>
        <w:t>Смоляницкий</w:t>
      </w:r>
      <w:proofErr w:type="spellEnd"/>
      <w:r w:rsidR="008F1680" w:rsidRPr="008F1680">
        <w:rPr>
          <w:rFonts w:ascii="Times New Roman" w:hAnsi="Times New Roman"/>
        </w:rPr>
        <w:t>, С.</w:t>
      </w:r>
      <w:r w:rsidRPr="00486CE9">
        <w:rPr>
          <w:rFonts w:ascii="Times New Roman" w:hAnsi="Times New Roman"/>
        </w:rPr>
        <w:t>.</w:t>
      </w:r>
      <w:r>
        <w:t xml:space="preserve"> </w:t>
      </w:r>
      <w:r w:rsidRPr="00990E3C">
        <w:rPr>
          <w:rFonts w:ascii="Times New Roman" w:hAnsi="Times New Roman"/>
        </w:rPr>
        <w:t>Филь</w:t>
      </w:r>
      <w:r>
        <w:rPr>
          <w:rFonts w:ascii="Times New Roman" w:hAnsi="Times New Roman"/>
        </w:rPr>
        <w:t>м «Мусоргский//</w:t>
      </w:r>
      <w:r w:rsidRPr="00990E3C">
        <w:rPr>
          <w:rFonts w:ascii="Times New Roman" w:hAnsi="Times New Roman"/>
        </w:rPr>
        <w:t xml:space="preserve"> Смена.</w:t>
      </w:r>
      <w:r>
        <w:rPr>
          <w:rFonts w:ascii="Times New Roman" w:hAnsi="Times New Roman"/>
        </w:rPr>
        <w:t>1950. №22.</w:t>
      </w:r>
      <w:r w:rsidRPr="00990E3C">
        <w:rPr>
          <w:rFonts w:ascii="Times New Roman" w:hAnsi="Times New Roman"/>
        </w:rPr>
        <w:t xml:space="preserve"> С. 24.</w:t>
      </w:r>
    </w:p>
  </w:footnote>
  <w:footnote w:id="86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 </w:t>
      </w:r>
      <w:r w:rsidRPr="00CC2842">
        <w:rPr>
          <w:rFonts w:ascii="Times New Roman" w:hAnsi="Times New Roman"/>
        </w:rPr>
        <w:t>Исаева К.М. Истори</w:t>
      </w:r>
      <w:r>
        <w:rPr>
          <w:rFonts w:ascii="Times New Roman" w:hAnsi="Times New Roman"/>
        </w:rPr>
        <w:t>я советского кино</w:t>
      </w:r>
      <w:r w:rsidRPr="00CC2842">
        <w:rPr>
          <w:rFonts w:ascii="Times New Roman" w:hAnsi="Times New Roman"/>
        </w:rPr>
        <w:t xml:space="preserve">искусства в послевоенное десятилетие. </w:t>
      </w:r>
      <w:r>
        <w:rPr>
          <w:rFonts w:ascii="Times New Roman" w:hAnsi="Times New Roman"/>
        </w:rPr>
        <w:t>- М.: ВГИК, 1992. С. 57.</w:t>
      </w:r>
    </w:p>
  </w:footnote>
  <w:footnote w:id="87">
    <w:p w:rsidR="006D2FED" w:rsidRPr="00B9205E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B9205E">
        <w:rPr>
          <w:rFonts w:ascii="Times New Roman" w:hAnsi="Times New Roman"/>
        </w:rPr>
        <w:t>Очерки истории советского кино. С. 256</w:t>
      </w:r>
    </w:p>
  </w:footnote>
  <w:footnote w:id="88">
    <w:p w:rsidR="006D2FED" w:rsidRDefault="006D2FED">
      <w:pPr>
        <w:pStyle w:val="a3"/>
      </w:pPr>
      <w:r w:rsidRPr="00B9205E">
        <w:rPr>
          <w:rStyle w:val="a5"/>
          <w:rFonts w:ascii="Times New Roman" w:hAnsi="Times New Roman"/>
        </w:rPr>
        <w:footnoteRef/>
      </w:r>
      <w:r w:rsidRPr="00B9205E">
        <w:rPr>
          <w:rFonts w:ascii="Times New Roman" w:hAnsi="Times New Roman"/>
        </w:rPr>
        <w:t xml:space="preserve"> </w:t>
      </w:r>
      <w:r w:rsidRPr="00CC2842">
        <w:rPr>
          <w:rFonts w:ascii="Times New Roman" w:hAnsi="Times New Roman"/>
        </w:rPr>
        <w:t>Исаева К.М. История советского кин</w:t>
      </w:r>
      <w:proofErr w:type="gramStart"/>
      <w:r w:rsidRPr="00CC2842">
        <w:rPr>
          <w:rFonts w:ascii="Times New Roman" w:hAnsi="Times New Roman"/>
        </w:rPr>
        <w:t>о-</w:t>
      </w:r>
      <w:proofErr w:type="gramEnd"/>
      <w:r w:rsidRPr="00CC2842">
        <w:rPr>
          <w:rFonts w:ascii="Times New Roman" w:hAnsi="Times New Roman"/>
        </w:rPr>
        <w:t xml:space="preserve"> искусства в послевоенное десятилетие. </w:t>
      </w:r>
      <w:r>
        <w:rPr>
          <w:rFonts w:ascii="Times New Roman" w:hAnsi="Times New Roman"/>
        </w:rPr>
        <w:t xml:space="preserve">- </w:t>
      </w:r>
      <w:r w:rsidRPr="00CC2842">
        <w:rPr>
          <w:rFonts w:ascii="Times New Roman" w:hAnsi="Times New Roman"/>
        </w:rPr>
        <w:t>М.: ВГИК, 1992. С. 58.</w:t>
      </w:r>
    </w:p>
  </w:footnote>
  <w:footnote w:id="89">
    <w:p w:rsidR="006D2FED" w:rsidRPr="0078345A" w:rsidRDefault="006D2FED">
      <w:pPr>
        <w:pStyle w:val="a3"/>
        <w:rPr>
          <w:rFonts w:ascii="Times New Roman" w:hAnsi="Times New Roman"/>
        </w:rPr>
      </w:pPr>
      <w:r w:rsidRPr="0078345A">
        <w:rPr>
          <w:rStyle w:val="a5"/>
          <w:rFonts w:ascii="Times New Roman" w:hAnsi="Times New Roman"/>
        </w:rPr>
        <w:footnoteRef/>
      </w:r>
      <w:r w:rsidRPr="0078345A">
        <w:rPr>
          <w:rFonts w:ascii="Times New Roman" w:hAnsi="Times New Roman"/>
        </w:rPr>
        <w:t xml:space="preserve"> </w:t>
      </w:r>
      <w:r w:rsidRPr="0061054C">
        <w:rPr>
          <w:rFonts w:ascii="Times New Roman" w:hAnsi="Times New Roman"/>
        </w:rPr>
        <w:t>«Большой концерт» ("Песня о дружбе") Переписка с киностудией Мосфильм по вопросам производства кинокартины "Большой концерт" ("Песня о дружбе"). Заключения по литературному, режиссерскому сценариям и фильму. Выписки из протоколов заседания Художественного Совета и коллегии Министерства. Дополнительная сцена. Предложения по исправлению фильма. Отзывы о фильме // РГАЛИ. Ф. 2456. Оп. 1. Ед. хр. 2876.</w:t>
      </w:r>
      <w:r>
        <w:rPr>
          <w:rFonts w:ascii="Times New Roman" w:hAnsi="Times New Roman"/>
        </w:rPr>
        <w:t xml:space="preserve"> Л.</w:t>
      </w:r>
      <w:r w:rsidR="00A527C7">
        <w:rPr>
          <w:rFonts w:ascii="Times New Roman" w:hAnsi="Times New Roman"/>
        </w:rPr>
        <w:t>23.</w:t>
      </w:r>
    </w:p>
  </w:footnote>
  <w:footnote w:id="90">
    <w:p w:rsidR="006D2FED" w:rsidRDefault="006D2FED">
      <w:pPr>
        <w:pStyle w:val="a3"/>
      </w:pPr>
      <w:r w:rsidRPr="0078345A">
        <w:rPr>
          <w:rStyle w:val="a5"/>
          <w:rFonts w:ascii="Times New Roman" w:hAnsi="Times New Roman"/>
        </w:rPr>
        <w:footnoteRef/>
      </w:r>
      <w:r w:rsidRPr="0078345A">
        <w:rPr>
          <w:rFonts w:ascii="Times New Roman" w:hAnsi="Times New Roman"/>
        </w:rPr>
        <w:t xml:space="preserve"> </w:t>
      </w:r>
      <w:r w:rsidR="00A527C7" w:rsidRPr="0061054C">
        <w:rPr>
          <w:rFonts w:ascii="Times New Roman" w:hAnsi="Times New Roman"/>
        </w:rPr>
        <w:t xml:space="preserve">«Большой концерт» ("Песня о дружбе") Переписка с киностудией Мосфильм по вопросам производства кинокартины "Большой концерт" ("Песня о дружбе"). Заключения по литературному, режиссерскому сценариям и фильму. Выписки из протоколов заседания Художественного Совета и коллегии Министерства. Дополнительная сцена. Предложения по исправлению фильма. Отзывы о фильме // РГАЛИ. Ф. 2456. Оп. 1. Ед. </w:t>
      </w:r>
      <w:r w:rsidR="00A527C7" w:rsidRPr="00A527C7">
        <w:rPr>
          <w:rFonts w:ascii="Times New Roman" w:hAnsi="Times New Roman"/>
        </w:rPr>
        <w:t>хр. 2876.</w:t>
      </w:r>
      <w:r>
        <w:t xml:space="preserve"> </w:t>
      </w:r>
      <w:r w:rsidRPr="00686366">
        <w:rPr>
          <w:rFonts w:ascii="Times New Roman" w:hAnsi="Times New Roman"/>
        </w:rPr>
        <w:t>Л.</w:t>
      </w:r>
      <w:r w:rsidR="00A527C7">
        <w:rPr>
          <w:rFonts w:ascii="Times New Roman" w:hAnsi="Times New Roman"/>
        </w:rPr>
        <w:t>64-66.</w:t>
      </w:r>
    </w:p>
  </w:footnote>
  <w:footnote w:id="91">
    <w:p w:rsidR="006D2FED" w:rsidRPr="004F1C7E" w:rsidRDefault="006D2FED" w:rsidP="006E768F">
      <w:pPr>
        <w:pStyle w:val="a3"/>
      </w:pPr>
      <w:r w:rsidRPr="004F1C7E">
        <w:rPr>
          <w:rStyle w:val="a5"/>
          <w:rFonts w:ascii="Times New Roman" w:hAnsi="Times New Roman"/>
        </w:rPr>
        <w:footnoteRef/>
      </w:r>
      <w:r w:rsidRPr="004F1C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Там же, Л.</w:t>
      </w:r>
      <w:r w:rsidR="00A527C7">
        <w:rPr>
          <w:rFonts w:ascii="Times New Roman" w:hAnsi="Times New Roman"/>
        </w:rPr>
        <w:t>21.</w:t>
      </w:r>
    </w:p>
  </w:footnote>
  <w:footnote w:id="92">
    <w:p w:rsidR="006D2FED" w:rsidRPr="00486CE9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="008F1680">
        <w:rPr>
          <w:rFonts w:ascii="Times New Roman" w:hAnsi="Times New Roman"/>
        </w:rPr>
        <w:t>Там же,</w:t>
      </w:r>
      <w:r>
        <w:rPr>
          <w:rFonts w:ascii="Times New Roman" w:hAnsi="Times New Roman"/>
        </w:rPr>
        <w:t xml:space="preserve"> Л.</w:t>
      </w:r>
      <w:r w:rsidR="00454FFC">
        <w:rPr>
          <w:rFonts w:ascii="Times New Roman" w:hAnsi="Times New Roman"/>
        </w:rPr>
        <w:t>9.</w:t>
      </w:r>
    </w:p>
  </w:footnote>
  <w:footnote w:id="93">
    <w:p w:rsidR="006D2FED" w:rsidRPr="00A527C7" w:rsidRDefault="006D2FED">
      <w:pPr>
        <w:pStyle w:val="a3"/>
        <w:rPr>
          <w:rFonts w:ascii="Times New Roman" w:hAnsi="Times New Roman"/>
        </w:rPr>
      </w:pPr>
      <w:r w:rsidRPr="004F1C7E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="008F1680">
        <w:rPr>
          <w:rFonts w:ascii="Times New Roman" w:hAnsi="Times New Roman"/>
        </w:rPr>
        <w:t>Там же</w:t>
      </w:r>
      <w:proofErr w:type="gramStart"/>
      <w:r w:rsidR="008F1680">
        <w:rPr>
          <w:rFonts w:ascii="Times New Roman" w:hAnsi="Times New Roman"/>
        </w:rPr>
        <w:t>,</w:t>
      </w:r>
      <w:r w:rsidRPr="00A527C7">
        <w:rPr>
          <w:rFonts w:ascii="Times New Roman" w:hAnsi="Times New Roman"/>
        </w:rPr>
        <w:t>.</w:t>
      </w:r>
      <w:proofErr w:type="gramEnd"/>
      <w:r w:rsidR="00454FFC" w:rsidRPr="00A527C7">
        <w:rPr>
          <w:rFonts w:ascii="Times New Roman" w:hAnsi="Times New Roman"/>
        </w:rPr>
        <w:t>Л.9.</w:t>
      </w:r>
    </w:p>
  </w:footnote>
  <w:footnote w:id="94">
    <w:p w:rsidR="00454FFC" w:rsidRDefault="00454FFC">
      <w:pPr>
        <w:pStyle w:val="a3"/>
      </w:pPr>
      <w:r w:rsidRPr="00A527C7">
        <w:rPr>
          <w:rStyle w:val="a5"/>
          <w:rFonts w:ascii="Times New Roman" w:hAnsi="Times New Roman"/>
        </w:rPr>
        <w:footnoteRef/>
      </w:r>
      <w:r w:rsidRPr="00A527C7">
        <w:rPr>
          <w:rFonts w:ascii="Times New Roman" w:hAnsi="Times New Roman"/>
        </w:rPr>
        <w:t xml:space="preserve"> </w:t>
      </w:r>
      <w:r w:rsidR="008F1680">
        <w:rPr>
          <w:rFonts w:ascii="Times New Roman" w:hAnsi="Times New Roman"/>
        </w:rPr>
        <w:t>Там же, Л. 14.</w:t>
      </w:r>
    </w:p>
  </w:footnote>
  <w:footnote w:id="95">
    <w:p w:rsidR="006D2FED" w:rsidRPr="004F1C7E" w:rsidRDefault="006D2FED" w:rsidP="00194909">
      <w:pPr>
        <w:pStyle w:val="a3"/>
        <w:rPr>
          <w:rFonts w:ascii="Times New Roman" w:hAnsi="Times New Roman"/>
        </w:rPr>
      </w:pPr>
      <w:r w:rsidRPr="004F1C7E">
        <w:rPr>
          <w:rStyle w:val="a5"/>
          <w:rFonts w:ascii="Times New Roman" w:hAnsi="Times New Roman"/>
        </w:rPr>
        <w:footnoteRef/>
      </w:r>
      <w:r w:rsidRPr="004F1C7E">
        <w:rPr>
          <w:rFonts w:ascii="Times New Roman" w:hAnsi="Times New Roman"/>
        </w:rPr>
        <w:t xml:space="preserve"> </w:t>
      </w:r>
      <w:r w:rsidR="00A527C7" w:rsidRPr="0061054C">
        <w:rPr>
          <w:rFonts w:ascii="Times New Roman" w:hAnsi="Times New Roman"/>
        </w:rPr>
        <w:t xml:space="preserve">«Большой концерт» ("Песня о дружбе") Переписка с киностудией Мосфильм по вопросам производства кинокартины "Большой концерт" ("Песня о дружбе"). Заключения по литературному, режиссерскому сценариям и фильму. Выписки из протоколов заседания Художественного Совета и коллегии Министерства. Дополнительная сцена. Предложения по исправлению фильма. Отзывы о фильме // РГАЛИ. Ф. 2456. Оп. 1. Ед. </w:t>
      </w:r>
      <w:r w:rsidR="00A527C7" w:rsidRPr="00A527C7">
        <w:rPr>
          <w:rFonts w:ascii="Times New Roman" w:hAnsi="Times New Roman"/>
        </w:rPr>
        <w:t>хр. 2876.Л</w:t>
      </w:r>
      <w:r w:rsidR="00A527C7">
        <w:rPr>
          <w:rFonts w:ascii="Times New Roman" w:hAnsi="Times New Roman"/>
        </w:rPr>
        <w:t>.10</w:t>
      </w:r>
      <w:r w:rsidR="00A527C7" w:rsidRPr="00A527C7">
        <w:rPr>
          <w:rFonts w:ascii="Times New Roman" w:hAnsi="Times New Roman"/>
        </w:rPr>
        <w:t>.</w:t>
      </w:r>
    </w:p>
  </w:footnote>
  <w:footnote w:id="96">
    <w:p w:rsidR="006D2FED" w:rsidRPr="00A85DFC" w:rsidRDefault="006D2FED" w:rsidP="004138BD">
      <w:pPr>
        <w:pStyle w:val="a3"/>
        <w:rPr>
          <w:rFonts w:ascii="Times New Roman" w:hAnsi="Times New Roman"/>
        </w:rPr>
      </w:pPr>
      <w:r w:rsidRPr="003D4ED3">
        <w:rPr>
          <w:rStyle w:val="a5"/>
          <w:rFonts w:ascii="Times New Roman" w:hAnsi="Times New Roman"/>
        </w:rPr>
        <w:footnoteRef/>
      </w:r>
      <w:r w:rsidRPr="003D4ED3">
        <w:rPr>
          <w:rFonts w:ascii="Times New Roman" w:hAnsi="Times New Roman"/>
        </w:rPr>
        <w:t xml:space="preserve"> </w:t>
      </w:r>
      <w:r w:rsidRPr="0061054C">
        <w:rPr>
          <w:rFonts w:ascii="Times New Roman" w:hAnsi="Times New Roman"/>
        </w:rPr>
        <w:t>Производственный отчет по картине "Алеко"</w:t>
      </w:r>
      <w:r>
        <w:rPr>
          <w:rFonts w:ascii="Times New Roman" w:hAnsi="Times New Roman"/>
        </w:rPr>
        <w:t xml:space="preserve">//ЦГАЛИ. </w:t>
      </w:r>
      <w:r w:rsidRPr="00A85DFC">
        <w:rPr>
          <w:rFonts w:ascii="Times New Roman" w:hAnsi="Times New Roman"/>
        </w:rPr>
        <w:t>Ф. 257</w:t>
      </w:r>
      <w:r>
        <w:rPr>
          <w:rFonts w:ascii="Times New Roman" w:hAnsi="Times New Roman"/>
        </w:rPr>
        <w:t>. О</w:t>
      </w:r>
      <w:r w:rsidRPr="00A85DFC">
        <w:rPr>
          <w:rFonts w:ascii="Times New Roman" w:hAnsi="Times New Roman"/>
        </w:rPr>
        <w:t>п 17</w:t>
      </w:r>
      <w:r>
        <w:rPr>
          <w:rFonts w:ascii="Times New Roman" w:hAnsi="Times New Roman"/>
        </w:rPr>
        <w:t>. Е</w:t>
      </w:r>
      <w:r w:rsidRPr="00A85DFC">
        <w:rPr>
          <w:rFonts w:ascii="Times New Roman" w:hAnsi="Times New Roman"/>
        </w:rPr>
        <w:t>д. хр. 168</w:t>
      </w:r>
      <w:r>
        <w:rPr>
          <w:rFonts w:ascii="Times New Roman" w:hAnsi="Times New Roman"/>
        </w:rPr>
        <w:t>. Л.40.</w:t>
      </w:r>
    </w:p>
  </w:footnote>
  <w:footnote w:id="97">
    <w:p w:rsidR="006D2FED" w:rsidRPr="004E5C6D" w:rsidRDefault="006D2FED">
      <w:pPr>
        <w:pStyle w:val="a3"/>
        <w:rPr>
          <w:rFonts w:ascii="Times New Roman" w:hAnsi="Times New Roman"/>
        </w:rPr>
      </w:pPr>
      <w:r w:rsidRPr="004E5C6D">
        <w:rPr>
          <w:rStyle w:val="a5"/>
          <w:rFonts w:ascii="Times New Roman" w:hAnsi="Times New Roman"/>
        </w:rPr>
        <w:footnoteRef/>
      </w:r>
      <w:r w:rsidRPr="004E5C6D">
        <w:rPr>
          <w:rFonts w:ascii="Times New Roman" w:hAnsi="Times New Roman"/>
        </w:rPr>
        <w:t xml:space="preserve"> </w:t>
      </w:r>
      <w:r w:rsidRPr="0061054C">
        <w:rPr>
          <w:rFonts w:ascii="Times New Roman" w:hAnsi="Times New Roman"/>
        </w:rPr>
        <w:t>Производственный отчет по картине "Алеко"</w:t>
      </w:r>
      <w:r>
        <w:rPr>
          <w:rFonts w:ascii="Times New Roman" w:hAnsi="Times New Roman"/>
        </w:rPr>
        <w:t xml:space="preserve">//ЦГАЛИ. </w:t>
      </w:r>
      <w:r w:rsidRPr="00A85DFC">
        <w:rPr>
          <w:rFonts w:ascii="Times New Roman" w:hAnsi="Times New Roman"/>
        </w:rPr>
        <w:t>Ф. 257</w:t>
      </w:r>
      <w:r>
        <w:rPr>
          <w:rFonts w:ascii="Times New Roman" w:hAnsi="Times New Roman"/>
        </w:rPr>
        <w:t>. О</w:t>
      </w:r>
      <w:r w:rsidRPr="00A85DFC">
        <w:rPr>
          <w:rFonts w:ascii="Times New Roman" w:hAnsi="Times New Roman"/>
        </w:rPr>
        <w:t>п 17</w:t>
      </w:r>
      <w:r>
        <w:rPr>
          <w:rFonts w:ascii="Times New Roman" w:hAnsi="Times New Roman"/>
        </w:rPr>
        <w:t>. Е</w:t>
      </w:r>
      <w:r w:rsidRPr="00A85DFC">
        <w:rPr>
          <w:rFonts w:ascii="Times New Roman" w:hAnsi="Times New Roman"/>
        </w:rPr>
        <w:t>д. хр. 168</w:t>
      </w:r>
      <w:r>
        <w:rPr>
          <w:rFonts w:ascii="Times New Roman" w:hAnsi="Times New Roman"/>
        </w:rPr>
        <w:t>. Л.35-36.</w:t>
      </w:r>
    </w:p>
  </w:footnote>
  <w:footnote w:id="98">
    <w:p w:rsidR="006D2FED" w:rsidRDefault="006D2FED">
      <w:pPr>
        <w:pStyle w:val="a3"/>
      </w:pPr>
      <w:r w:rsidRPr="004E5C6D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4E5C6D">
        <w:rPr>
          <w:rFonts w:ascii="Times New Roman" w:hAnsi="Times New Roman"/>
        </w:rPr>
        <w:t>Розенберг</w:t>
      </w:r>
      <w:r>
        <w:rPr>
          <w:rFonts w:ascii="Times New Roman" w:hAnsi="Times New Roman"/>
        </w:rPr>
        <w:t>, Р.М</w:t>
      </w:r>
      <w:r w:rsidRPr="004E5C6D">
        <w:rPr>
          <w:rFonts w:ascii="Times New Roman" w:hAnsi="Times New Roman"/>
        </w:rPr>
        <w:t>. Поэма Пушкина Цыганы и опера Рахманинова «Алеко»</w:t>
      </w:r>
      <w:r>
        <w:rPr>
          <w:rFonts w:ascii="Times New Roman" w:hAnsi="Times New Roman"/>
        </w:rPr>
        <w:t>//Пушкин на юге. - Кишинев, 1961. С. 54</w:t>
      </w:r>
      <w:r w:rsidR="00A527C7">
        <w:rPr>
          <w:rFonts w:ascii="Times New Roman" w:hAnsi="Times New Roman"/>
        </w:rPr>
        <w:t>.</w:t>
      </w:r>
    </w:p>
  </w:footnote>
  <w:footnote w:id="99">
    <w:p w:rsidR="006D2FED" w:rsidRDefault="006D2FED">
      <w:pPr>
        <w:pStyle w:val="a3"/>
      </w:pPr>
      <w:r>
        <w:rPr>
          <w:rStyle w:val="a5"/>
        </w:rPr>
        <w:footnoteRef/>
      </w:r>
      <w:r w:rsidRPr="00686366">
        <w:rPr>
          <w:rFonts w:ascii="Times New Roman" w:hAnsi="Times New Roman"/>
        </w:rPr>
        <w:t>Производственный отчет по картине "Алеко"</w:t>
      </w:r>
      <w:r>
        <w:t xml:space="preserve">// </w:t>
      </w:r>
      <w:r w:rsidRPr="00CC2842">
        <w:rPr>
          <w:rFonts w:ascii="Times New Roman" w:hAnsi="Times New Roman"/>
        </w:rPr>
        <w:t>ЦГАЛИ. Ф.257. Оп.17. Ед. хр. 168.</w:t>
      </w:r>
      <w:r>
        <w:rPr>
          <w:rFonts w:ascii="Times New Roman" w:hAnsi="Times New Roman"/>
        </w:rPr>
        <w:t xml:space="preserve"> Л.1.</w:t>
      </w:r>
    </w:p>
  </w:footnote>
  <w:footnote w:id="100">
    <w:p w:rsidR="006D2FED" w:rsidRPr="00A85DFC" w:rsidRDefault="006D2FED">
      <w:pPr>
        <w:pStyle w:val="a3"/>
        <w:rPr>
          <w:rFonts w:ascii="Times New Roman" w:hAnsi="Times New Roman"/>
        </w:rPr>
      </w:pPr>
      <w:r w:rsidRPr="00A85DFC">
        <w:rPr>
          <w:rStyle w:val="a5"/>
          <w:rFonts w:ascii="Times New Roman" w:hAnsi="Times New Roman"/>
        </w:rPr>
        <w:footnoteRef/>
      </w:r>
      <w:r w:rsidRPr="00A85DFC">
        <w:rPr>
          <w:rFonts w:ascii="Times New Roman" w:hAnsi="Times New Roman"/>
        </w:rPr>
        <w:t xml:space="preserve"> Михеева, Л. Жизнь Дмитрия Шостаковича. </w:t>
      </w:r>
      <w:r>
        <w:rPr>
          <w:rFonts w:ascii="Times New Roman" w:hAnsi="Times New Roman"/>
        </w:rPr>
        <w:t xml:space="preserve">- </w:t>
      </w:r>
      <w:r w:rsidRPr="00A85DFC">
        <w:rPr>
          <w:rFonts w:ascii="Times New Roman" w:hAnsi="Times New Roman"/>
        </w:rPr>
        <w:t>М, 1997. С.212.</w:t>
      </w:r>
    </w:p>
  </w:footnote>
  <w:footnote w:id="101">
    <w:p w:rsidR="006D2FED" w:rsidRPr="00A85DFC" w:rsidRDefault="006D2FED">
      <w:pPr>
        <w:pStyle w:val="a3"/>
        <w:rPr>
          <w:rFonts w:ascii="Times New Roman" w:hAnsi="Times New Roman"/>
        </w:rPr>
      </w:pPr>
      <w:r w:rsidRPr="00A85DFC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Вера Строева// Музыкальная жизнь. </w:t>
      </w:r>
      <w:r w:rsidRPr="00A85DFC">
        <w:rPr>
          <w:rFonts w:ascii="Times New Roman" w:hAnsi="Times New Roman"/>
        </w:rPr>
        <w:t>1996.</w:t>
      </w:r>
      <w:r>
        <w:rPr>
          <w:rFonts w:ascii="Times New Roman" w:hAnsi="Times New Roman"/>
        </w:rPr>
        <w:t xml:space="preserve"> №8. </w:t>
      </w:r>
      <w:r w:rsidRPr="00A85DFC">
        <w:rPr>
          <w:rFonts w:ascii="Times New Roman" w:hAnsi="Times New Roman"/>
        </w:rPr>
        <w:t>С. 45</w:t>
      </w:r>
    </w:p>
  </w:footnote>
  <w:footnote w:id="102">
    <w:p w:rsidR="006D2FED" w:rsidRDefault="006D2FED">
      <w:pPr>
        <w:pStyle w:val="a3"/>
      </w:pPr>
      <w:r w:rsidRPr="00A85DFC">
        <w:rPr>
          <w:rStyle w:val="a5"/>
          <w:rFonts w:ascii="Times New Roman" w:hAnsi="Times New Roman"/>
        </w:rPr>
        <w:footnoteRef/>
      </w:r>
      <w:r w:rsidRPr="00A85DFC">
        <w:rPr>
          <w:rFonts w:ascii="Times New Roman" w:hAnsi="Times New Roman"/>
        </w:rPr>
        <w:t xml:space="preserve"> Шостакович, </w:t>
      </w:r>
      <w:r>
        <w:rPr>
          <w:rFonts w:ascii="Times New Roman" w:hAnsi="Times New Roman"/>
        </w:rPr>
        <w:t>Д.Фильм-опера «Борис Годунов»// Правда. 1955. №260</w:t>
      </w:r>
      <w:r w:rsidRPr="00A85DFC">
        <w:rPr>
          <w:rFonts w:ascii="Times New Roman" w:hAnsi="Times New Roman"/>
        </w:rPr>
        <w:t>. С.2.</w:t>
      </w:r>
      <w:r>
        <w:t xml:space="preserve"> </w:t>
      </w:r>
    </w:p>
  </w:footnote>
  <w:footnote w:id="103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D2520A">
        <w:rPr>
          <w:rFonts w:ascii="Times New Roman" w:hAnsi="Times New Roman"/>
        </w:rPr>
        <w:t>Я</w:t>
      </w:r>
      <w:r>
        <w:rPr>
          <w:rFonts w:ascii="Times New Roman" w:hAnsi="Times New Roman"/>
        </w:rPr>
        <w:t>рустовский</w:t>
      </w:r>
      <w:proofErr w:type="spellEnd"/>
      <w:r>
        <w:rPr>
          <w:rFonts w:ascii="Times New Roman" w:hAnsi="Times New Roman"/>
        </w:rPr>
        <w:t>, Б. Опера на экране// Искусство кино. 1955. №8</w:t>
      </w:r>
      <w:r w:rsidRPr="00D2520A">
        <w:rPr>
          <w:rFonts w:ascii="Times New Roman" w:hAnsi="Times New Roman"/>
        </w:rPr>
        <w:t>. С.57-58</w:t>
      </w:r>
      <w:r>
        <w:rPr>
          <w:rFonts w:ascii="Times New Roman" w:hAnsi="Times New Roman"/>
        </w:rPr>
        <w:t>.</w:t>
      </w:r>
    </w:p>
  </w:footnote>
  <w:footnote w:id="104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Там же.</w:t>
      </w:r>
    </w:p>
  </w:footnote>
  <w:footnote w:id="105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Там же.</w:t>
      </w:r>
    </w:p>
  </w:footnote>
  <w:footnote w:id="106">
    <w:p w:rsidR="006D2FED" w:rsidRPr="00630BC6" w:rsidRDefault="006D2FED">
      <w:pPr>
        <w:pStyle w:val="a3"/>
        <w:rPr>
          <w:rFonts w:ascii="Times New Roman" w:hAnsi="Times New Roman"/>
        </w:rPr>
      </w:pPr>
      <w:r w:rsidRPr="00630BC6">
        <w:rPr>
          <w:rStyle w:val="a5"/>
          <w:rFonts w:ascii="Times New Roman" w:hAnsi="Times New Roman"/>
        </w:rPr>
        <w:footnoteRef/>
      </w:r>
      <w:r w:rsidRPr="00630BC6">
        <w:rPr>
          <w:rFonts w:ascii="Times New Roman" w:hAnsi="Times New Roman"/>
        </w:rPr>
        <w:t xml:space="preserve"> Гликман, И.</w:t>
      </w:r>
      <w:r w:rsidR="006A60CA">
        <w:rPr>
          <w:rFonts w:ascii="Times New Roman" w:hAnsi="Times New Roman"/>
        </w:rPr>
        <w:t xml:space="preserve"> Евгений Онегин на экране//</w:t>
      </w:r>
      <w:proofErr w:type="spellStart"/>
      <w:r w:rsidRPr="00630BC6">
        <w:rPr>
          <w:rFonts w:ascii="Times New Roman" w:hAnsi="Times New Roman"/>
        </w:rPr>
        <w:t>Новелетты</w:t>
      </w:r>
      <w:proofErr w:type="spellEnd"/>
      <w:r w:rsidRPr="00630BC6">
        <w:rPr>
          <w:rFonts w:ascii="Times New Roman" w:hAnsi="Times New Roman"/>
        </w:rPr>
        <w:t>.</w:t>
      </w:r>
      <w:r w:rsidR="006A60CA">
        <w:rPr>
          <w:rFonts w:ascii="Times New Roman" w:hAnsi="Times New Roman"/>
        </w:rPr>
        <w:t xml:space="preserve"> С. 21-23.</w:t>
      </w:r>
    </w:p>
  </w:footnote>
  <w:footnote w:id="107">
    <w:p w:rsidR="006D2FED" w:rsidRDefault="006D2FED">
      <w:pPr>
        <w:pStyle w:val="a3"/>
      </w:pPr>
      <w:r w:rsidRPr="00630BC6">
        <w:rPr>
          <w:rStyle w:val="a5"/>
          <w:rFonts w:ascii="Times New Roman" w:hAnsi="Times New Roman"/>
        </w:rPr>
        <w:footnoteRef/>
      </w:r>
      <w:r w:rsidRPr="00630BC6">
        <w:rPr>
          <w:rFonts w:ascii="Times New Roman" w:hAnsi="Times New Roman"/>
        </w:rPr>
        <w:t xml:space="preserve"> </w:t>
      </w:r>
      <w:r w:rsidRPr="00CD2F2E">
        <w:rPr>
          <w:rFonts w:ascii="Times New Roman" w:hAnsi="Times New Roman"/>
        </w:rPr>
        <w:t>Производственный отчет по картине «Евгений Онегин»// ЦГАЛИ. Ф. 257. Оп. 17. Ед. хр. 2298.</w:t>
      </w:r>
      <w:r>
        <w:rPr>
          <w:rFonts w:ascii="Times New Roman" w:hAnsi="Times New Roman"/>
        </w:rPr>
        <w:t xml:space="preserve"> Л.9.</w:t>
      </w:r>
    </w:p>
  </w:footnote>
  <w:footnote w:id="108">
    <w:p w:rsidR="006D2FED" w:rsidRPr="00CD2EE6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CD2EE6">
        <w:rPr>
          <w:rFonts w:ascii="Times New Roman" w:hAnsi="Times New Roman"/>
        </w:rPr>
        <w:t>Фрид</w:t>
      </w:r>
      <w:proofErr w:type="spellEnd"/>
      <w:r w:rsidRPr="00CD2EE6">
        <w:rPr>
          <w:rFonts w:ascii="Times New Roman" w:hAnsi="Times New Roman"/>
        </w:rPr>
        <w:t>, Э. Музыка в советском кино. С.171.</w:t>
      </w:r>
    </w:p>
  </w:footnote>
  <w:footnote w:id="109">
    <w:p w:rsidR="006D2FED" w:rsidRPr="00261D82" w:rsidRDefault="006D2FED">
      <w:pPr>
        <w:pStyle w:val="a3"/>
        <w:rPr>
          <w:rFonts w:ascii="Times New Roman" w:hAnsi="Times New Roman"/>
        </w:rPr>
      </w:pPr>
      <w:r w:rsidRPr="00CD2EE6">
        <w:rPr>
          <w:rStyle w:val="a5"/>
          <w:rFonts w:ascii="Times New Roman" w:hAnsi="Times New Roman"/>
        </w:rPr>
        <w:footnoteRef/>
      </w:r>
      <w:r w:rsidRPr="00CD2EE6">
        <w:rPr>
          <w:rFonts w:ascii="Times New Roman" w:hAnsi="Times New Roman"/>
        </w:rPr>
        <w:t xml:space="preserve"> </w:t>
      </w:r>
      <w:proofErr w:type="spellStart"/>
      <w:r w:rsidRPr="00CD2EE6">
        <w:rPr>
          <w:rFonts w:ascii="Times New Roman" w:hAnsi="Times New Roman"/>
        </w:rPr>
        <w:t>Ярустов</w:t>
      </w:r>
      <w:r>
        <w:rPr>
          <w:rFonts w:ascii="Times New Roman" w:hAnsi="Times New Roman"/>
        </w:rPr>
        <w:t>ский</w:t>
      </w:r>
      <w:proofErr w:type="spellEnd"/>
      <w:r>
        <w:rPr>
          <w:rFonts w:ascii="Times New Roman" w:hAnsi="Times New Roman"/>
        </w:rPr>
        <w:t xml:space="preserve">, Б. Возможности </w:t>
      </w:r>
      <w:proofErr w:type="spellStart"/>
      <w:r>
        <w:rPr>
          <w:rFonts w:ascii="Times New Roman" w:hAnsi="Times New Roman"/>
        </w:rPr>
        <w:t>кинооперы</w:t>
      </w:r>
      <w:proofErr w:type="spellEnd"/>
      <w:r>
        <w:rPr>
          <w:rFonts w:ascii="Times New Roman" w:hAnsi="Times New Roman"/>
        </w:rPr>
        <w:t xml:space="preserve"> //Искусство кино. 1959. №7. </w:t>
      </w:r>
      <w:r w:rsidRPr="00CD2EE6">
        <w:rPr>
          <w:rFonts w:ascii="Times New Roman" w:hAnsi="Times New Roman"/>
        </w:rPr>
        <w:t xml:space="preserve">С. 56-59. </w:t>
      </w:r>
    </w:p>
  </w:footnote>
  <w:footnote w:id="110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61D82">
        <w:rPr>
          <w:rFonts w:ascii="Times New Roman" w:hAnsi="Times New Roman"/>
        </w:rPr>
        <w:t>Ярустовский</w:t>
      </w:r>
      <w:proofErr w:type="spellEnd"/>
      <w:r w:rsidRPr="00261D82">
        <w:rPr>
          <w:rFonts w:ascii="Times New Roman" w:hAnsi="Times New Roman"/>
        </w:rPr>
        <w:t xml:space="preserve">, Б. Возможности </w:t>
      </w:r>
      <w:proofErr w:type="spellStart"/>
      <w:r w:rsidRPr="00261D82">
        <w:rPr>
          <w:rFonts w:ascii="Times New Roman" w:hAnsi="Times New Roman"/>
        </w:rPr>
        <w:t>кинооперы</w:t>
      </w:r>
      <w:proofErr w:type="spellEnd"/>
      <w:r w:rsidRPr="00261D82">
        <w:rPr>
          <w:rFonts w:ascii="Times New Roman" w:hAnsi="Times New Roman"/>
        </w:rPr>
        <w:t>. С. 57</w:t>
      </w:r>
      <w:r>
        <w:t>.</w:t>
      </w:r>
    </w:p>
  </w:footnote>
  <w:footnote w:id="111">
    <w:p w:rsidR="006D2FED" w:rsidRDefault="006D2FED">
      <w:pPr>
        <w:pStyle w:val="a3"/>
      </w:pPr>
      <w:r w:rsidRPr="00EE2D49">
        <w:rPr>
          <w:rStyle w:val="a5"/>
          <w:rFonts w:ascii="Times New Roman" w:hAnsi="Times New Roman"/>
        </w:rPr>
        <w:footnoteRef/>
      </w:r>
      <w:r w:rsidRPr="00EE2D49">
        <w:rPr>
          <w:rFonts w:ascii="Times New Roman" w:hAnsi="Times New Roman"/>
        </w:rPr>
        <w:t xml:space="preserve"> </w:t>
      </w:r>
      <w:proofErr w:type="spellStart"/>
      <w:r w:rsidRPr="00EE2D49">
        <w:rPr>
          <w:rFonts w:ascii="Times New Roman" w:hAnsi="Times New Roman"/>
        </w:rPr>
        <w:t>Хентова</w:t>
      </w:r>
      <w:proofErr w:type="spellEnd"/>
      <w:r w:rsidRPr="00EE2D49">
        <w:rPr>
          <w:rFonts w:ascii="Times New Roman" w:hAnsi="Times New Roman"/>
        </w:rPr>
        <w:t>, Шостакович: жизнь и творчество. С. 346.</w:t>
      </w:r>
    </w:p>
  </w:footnote>
  <w:footnote w:id="112">
    <w:p w:rsidR="006D2FED" w:rsidRPr="0097672A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EE2D49">
        <w:rPr>
          <w:rFonts w:ascii="Times New Roman" w:hAnsi="Times New Roman"/>
        </w:rPr>
        <w:t>Шостакович, Д, Строева, В, Абрамова А. К истории ра</w:t>
      </w:r>
      <w:r>
        <w:rPr>
          <w:rFonts w:ascii="Times New Roman" w:hAnsi="Times New Roman"/>
        </w:rPr>
        <w:t xml:space="preserve">боты над фильмом «Хованщина»// </w:t>
      </w:r>
      <w:r w:rsidRPr="00EE2D49">
        <w:rPr>
          <w:rFonts w:ascii="Times New Roman" w:hAnsi="Times New Roman"/>
        </w:rPr>
        <w:t xml:space="preserve">Жизнь в кино: ветераны о себе и о своих товарищах. </w:t>
      </w:r>
      <w:r>
        <w:rPr>
          <w:rFonts w:ascii="Times New Roman" w:hAnsi="Times New Roman"/>
        </w:rPr>
        <w:t>С. 293.</w:t>
      </w:r>
    </w:p>
  </w:footnote>
  <w:footnote w:id="113">
    <w:p w:rsidR="006D2FED" w:rsidRPr="00EE2D49" w:rsidRDefault="006D2FED">
      <w:pPr>
        <w:pStyle w:val="a3"/>
        <w:rPr>
          <w:rFonts w:ascii="Times New Roman" w:hAnsi="Times New Roman"/>
        </w:rPr>
      </w:pPr>
      <w:r w:rsidRPr="00EE2D49">
        <w:rPr>
          <w:rStyle w:val="a5"/>
          <w:rFonts w:ascii="Times New Roman" w:hAnsi="Times New Roman"/>
        </w:rPr>
        <w:footnoteRef/>
      </w:r>
      <w:r w:rsidRPr="00EE2D49">
        <w:rPr>
          <w:rFonts w:ascii="Times New Roman" w:hAnsi="Times New Roman"/>
        </w:rPr>
        <w:t xml:space="preserve"> </w:t>
      </w:r>
      <w:proofErr w:type="spellStart"/>
      <w:r w:rsidRPr="00EE2D49">
        <w:rPr>
          <w:rFonts w:ascii="Times New Roman" w:hAnsi="Times New Roman"/>
        </w:rPr>
        <w:t>Хентова</w:t>
      </w:r>
      <w:proofErr w:type="spellEnd"/>
      <w:r w:rsidRPr="00EE2D49">
        <w:rPr>
          <w:rFonts w:ascii="Times New Roman" w:hAnsi="Times New Roman"/>
        </w:rPr>
        <w:t xml:space="preserve">, Шостакович: жизнь и творчество. С. 345. </w:t>
      </w:r>
    </w:p>
  </w:footnote>
  <w:footnote w:id="114">
    <w:p w:rsidR="006D2FED" w:rsidRPr="00EE2D49" w:rsidRDefault="006D2FED">
      <w:pPr>
        <w:pStyle w:val="a3"/>
        <w:rPr>
          <w:rFonts w:ascii="Times New Roman" w:hAnsi="Times New Roman"/>
        </w:rPr>
      </w:pPr>
      <w:r w:rsidRPr="00EE2D49">
        <w:rPr>
          <w:rStyle w:val="a5"/>
          <w:rFonts w:ascii="Times New Roman" w:hAnsi="Times New Roman"/>
        </w:rPr>
        <w:footnoteRef/>
      </w:r>
      <w:r w:rsidRPr="00EE2D49">
        <w:rPr>
          <w:rFonts w:ascii="Times New Roman" w:hAnsi="Times New Roman"/>
        </w:rPr>
        <w:t xml:space="preserve"> Шостакович, Д, Строева, В, Абрамова А. К истории работы над фильмом «Хованщина». – Жизнь в кино: ветераны о себе и о своих товарищах. С. 290.</w:t>
      </w:r>
    </w:p>
  </w:footnote>
  <w:footnote w:id="115">
    <w:p w:rsidR="006D2FED" w:rsidRDefault="006D2FED">
      <w:pPr>
        <w:pStyle w:val="a3"/>
      </w:pPr>
      <w:r w:rsidRPr="00EE2D49">
        <w:rPr>
          <w:rStyle w:val="a5"/>
          <w:rFonts w:ascii="Times New Roman" w:hAnsi="Times New Roman"/>
        </w:rPr>
        <w:footnoteRef/>
      </w:r>
      <w:r w:rsidRPr="00EE2D49">
        <w:rPr>
          <w:rFonts w:ascii="Times New Roman" w:hAnsi="Times New Roman"/>
        </w:rPr>
        <w:t xml:space="preserve"> Там же, С. 298.</w:t>
      </w:r>
    </w:p>
  </w:footnote>
  <w:footnote w:id="116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EE2D49">
        <w:rPr>
          <w:rFonts w:ascii="Times New Roman" w:hAnsi="Times New Roman"/>
        </w:rPr>
        <w:t>Хентова</w:t>
      </w:r>
      <w:proofErr w:type="spellEnd"/>
      <w:r w:rsidRPr="00EE2D49">
        <w:rPr>
          <w:rFonts w:ascii="Times New Roman" w:hAnsi="Times New Roman"/>
        </w:rPr>
        <w:t>, Шостакович: жизнь и творчество. С. 348.</w:t>
      </w:r>
      <w:r>
        <w:t xml:space="preserve"> </w:t>
      </w:r>
    </w:p>
  </w:footnote>
  <w:footnote w:id="117">
    <w:p w:rsidR="006D2FED" w:rsidRPr="00A63DE5" w:rsidRDefault="006D2FED" w:rsidP="004F1C7E">
      <w:pPr>
        <w:pStyle w:val="a3"/>
        <w:rPr>
          <w:rFonts w:ascii="Times New Roman" w:hAnsi="Times New Roman"/>
        </w:rPr>
      </w:pPr>
      <w:r w:rsidRPr="00EE2D49">
        <w:rPr>
          <w:rStyle w:val="a5"/>
          <w:rFonts w:ascii="Times New Roman" w:hAnsi="Times New Roman"/>
        </w:rPr>
        <w:footnoteRef/>
      </w:r>
      <w:r w:rsidRPr="00EE2D49">
        <w:rPr>
          <w:rFonts w:ascii="Times New Roman" w:hAnsi="Times New Roman"/>
        </w:rPr>
        <w:t xml:space="preserve"> </w:t>
      </w:r>
      <w:r w:rsidRPr="00D91077">
        <w:rPr>
          <w:rFonts w:ascii="Times New Roman" w:hAnsi="Times New Roman"/>
        </w:rPr>
        <w:t>Кинематограф оттепели</w:t>
      </w:r>
      <w:r>
        <w:rPr>
          <w:rFonts w:ascii="Times New Roman" w:hAnsi="Times New Roman"/>
        </w:rPr>
        <w:t xml:space="preserve">: документы и свидетельства. </w:t>
      </w:r>
      <w:r w:rsidR="00A527C7">
        <w:rPr>
          <w:rFonts w:ascii="Times New Roman" w:hAnsi="Times New Roman"/>
        </w:rPr>
        <w:t>- Москва</w:t>
      </w:r>
      <w:r w:rsidRPr="00D91077">
        <w:rPr>
          <w:rFonts w:ascii="Times New Roman" w:hAnsi="Times New Roman"/>
        </w:rPr>
        <w:t xml:space="preserve">: Материк, 1998. </w:t>
      </w:r>
      <w:r w:rsidRPr="00A63DE5">
        <w:rPr>
          <w:rFonts w:ascii="Times New Roman" w:hAnsi="Times New Roman"/>
        </w:rPr>
        <w:t>С. 143.</w:t>
      </w:r>
    </w:p>
  </w:footnote>
  <w:footnote w:id="118">
    <w:p w:rsidR="006D2FED" w:rsidRPr="00A63DE5" w:rsidRDefault="006D2FED" w:rsidP="004F1C7E">
      <w:pPr>
        <w:pStyle w:val="a3"/>
        <w:rPr>
          <w:rFonts w:ascii="Times New Roman" w:hAnsi="Times New Roman"/>
        </w:rPr>
      </w:pPr>
      <w:r w:rsidRPr="00A63DE5">
        <w:rPr>
          <w:rStyle w:val="a5"/>
          <w:rFonts w:ascii="Times New Roman" w:hAnsi="Times New Roman"/>
        </w:rPr>
        <w:footnoteRef/>
      </w:r>
      <w:r w:rsidRPr="00A63DE5">
        <w:rPr>
          <w:rFonts w:ascii="Times New Roman" w:hAnsi="Times New Roman"/>
        </w:rPr>
        <w:t xml:space="preserve"> Там же.</w:t>
      </w:r>
    </w:p>
  </w:footnote>
  <w:footnote w:id="119">
    <w:p w:rsidR="006D2FED" w:rsidRPr="00A63DE5" w:rsidRDefault="006D2FED" w:rsidP="004F1C7E">
      <w:pPr>
        <w:pStyle w:val="a3"/>
        <w:rPr>
          <w:rFonts w:ascii="Times New Roman" w:hAnsi="Times New Roman"/>
        </w:rPr>
      </w:pPr>
      <w:r w:rsidRPr="00A63DE5">
        <w:rPr>
          <w:rStyle w:val="a5"/>
          <w:rFonts w:ascii="Times New Roman" w:hAnsi="Times New Roman"/>
        </w:rPr>
        <w:footnoteRef/>
      </w:r>
      <w:r w:rsidRPr="00A63DE5">
        <w:rPr>
          <w:rFonts w:ascii="Times New Roman" w:hAnsi="Times New Roman"/>
        </w:rPr>
        <w:t xml:space="preserve"> </w:t>
      </w:r>
      <w:r w:rsidRPr="00D91077">
        <w:rPr>
          <w:rFonts w:ascii="Times New Roman" w:hAnsi="Times New Roman"/>
        </w:rPr>
        <w:t>Кинематограф оттепели</w:t>
      </w:r>
      <w:r>
        <w:rPr>
          <w:rFonts w:ascii="Times New Roman" w:hAnsi="Times New Roman"/>
        </w:rPr>
        <w:t xml:space="preserve">: документы и свидетельства. </w:t>
      </w:r>
      <w:r w:rsidRPr="00A63DE5">
        <w:rPr>
          <w:rFonts w:ascii="Times New Roman" w:hAnsi="Times New Roman"/>
        </w:rPr>
        <w:t>С. 148.</w:t>
      </w:r>
    </w:p>
  </w:footnote>
  <w:footnote w:id="120">
    <w:p w:rsidR="006D2FED" w:rsidRPr="00A63DE5" w:rsidRDefault="006D2FED">
      <w:pPr>
        <w:pStyle w:val="a3"/>
        <w:rPr>
          <w:rFonts w:ascii="Times New Roman" w:hAnsi="Times New Roman"/>
        </w:rPr>
      </w:pPr>
      <w:r w:rsidRPr="00A63DE5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CD2F2E">
        <w:rPr>
          <w:rFonts w:ascii="Times New Roman" w:hAnsi="Times New Roman"/>
        </w:rPr>
        <w:t>Смета на изготовление негатива для фильма «Хованщина» // РГАЛИ. Ф. 2453. Оп. 3.Ед. хр. 1756</w:t>
      </w:r>
      <w:r w:rsidR="006A60CA">
        <w:rPr>
          <w:rFonts w:ascii="Times New Roman" w:hAnsi="Times New Roman"/>
        </w:rPr>
        <w:t>. Л.</w:t>
      </w:r>
      <w:r w:rsidR="00454FFC">
        <w:rPr>
          <w:rFonts w:ascii="Times New Roman" w:hAnsi="Times New Roman"/>
        </w:rPr>
        <w:t>2.</w:t>
      </w:r>
    </w:p>
  </w:footnote>
  <w:footnote w:id="121">
    <w:p w:rsidR="006D2FED" w:rsidRDefault="006D2FED">
      <w:pPr>
        <w:pStyle w:val="a3"/>
      </w:pPr>
      <w:r w:rsidRPr="00A63DE5">
        <w:rPr>
          <w:rStyle w:val="a5"/>
          <w:rFonts w:ascii="Times New Roman" w:hAnsi="Times New Roman"/>
        </w:rPr>
        <w:footnoteRef/>
      </w:r>
      <w:r w:rsidR="00A527C7">
        <w:rPr>
          <w:rFonts w:ascii="Times New Roman" w:hAnsi="Times New Roman"/>
        </w:rPr>
        <w:t xml:space="preserve"> </w:t>
      </w:r>
      <w:r w:rsidRPr="00CD2F2E">
        <w:rPr>
          <w:rFonts w:ascii="Times New Roman" w:hAnsi="Times New Roman"/>
        </w:rPr>
        <w:t>«Большой концерт» ("Песня о дружбе") Переписка с киностудией Мосфильм по вопросам производства кинокартины "Большой концерт" ("Песня о дружбе"). Заключения по литературному, режиссерскому сценариям и фильму. Выписки из протоколов заседания Художественного Совета и коллегии Министерства. Дополнительная сцена. Предложения по исправлению фильма. Отзывы о фильме // РГАЛИ. Ф. 2456. Оп. 1. Ед. хр. 2876.</w:t>
      </w:r>
      <w:r w:rsidR="00A527C7">
        <w:rPr>
          <w:rFonts w:ascii="Times New Roman" w:hAnsi="Times New Roman"/>
        </w:rPr>
        <w:t xml:space="preserve"> Л.65.</w:t>
      </w:r>
    </w:p>
  </w:footnote>
  <w:footnote w:id="122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64CAB">
        <w:rPr>
          <w:rFonts w:ascii="Times New Roman" w:hAnsi="Times New Roman"/>
        </w:rPr>
        <w:t>Сабинина</w:t>
      </w:r>
      <w:proofErr w:type="spellEnd"/>
      <w:r w:rsidRPr="00664CAB">
        <w:rPr>
          <w:rFonts w:ascii="Times New Roman" w:hAnsi="Times New Roman"/>
        </w:rPr>
        <w:t>, М.</w:t>
      </w:r>
      <w:r>
        <w:rPr>
          <w:rFonts w:ascii="Times New Roman" w:hAnsi="Times New Roman"/>
        </w:rPr>
        <w:t xml:space="preserve"> Страницы Мусоргского на экране// Искусство кино. 1960. №4</w:t>
      </w:r>
      <w:r w:rsidRPr="00664CAB">
        <w:rPr>
          <w:rFonts w:ascii="Times New Roman" w:hAnsi="Times New Roman"/>
        </w:rPr>
        <w:t>. С. 111.</w:t>
      </w:r>
    </w:p>
  </w:footnote>
  <w:footnote w:id="123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Там же.</w:t>
      </w:r>
    </w:p>
  </w:footnote>
  <w:footnote w:id="124">
    <w:p w:rsidR="006D2FED" w:rsidRPr="001241A7" w:rsidRDefault="006D2FED">
      <w:pPr>
        <w:pStyle w:val="a3"/>
        <w:rPr>
          <w:rFonts w:ascii="Times New Roman" w:hAnsi="Times New Roman"/>
        </w:rPr>
      </w:pPr>
      <w:r w:rsidRPr="001241A7">
        <w:rPr>
          <w:rStyle w:val="a5"/>
          <w:rFonts w:ascii="Times New Roman" w:hAnsi="Times New Roman"/>
        </w:rPr>
        <w:footnoteRef/>
      </w:r>
      <w:r w:rsidRPr="001241A7">
        <w:rPr>
          <w:rFonts w:ascii="Times New Roman" w:hAnsi="Times New Roman"/>
        </w:rPr>
        <w:t xml:space="preserve"> Поляк</w:t>
      </w:r>
      <w:r>
        <w:rPr>
          <w:rFonts w:ascii="Times New Roman" w:hAnsi="Times New Roman"/>
        </w:rPr>
        <w:t xml:space="preserve">ова, Л. Пиковая дама на экране// </w:t>
      </w:r>
      <w:r w:rsidRPr="001241A7">
        <w:rPr>
          <w:rFonts w:ascii="Times New Roman" w:hAnsi="Times New Roman"/>
        </w:rPr>
        <w:t xml:space="preserve">Искусство кино. 1961. </w:t>
      </w:r>
      <w:r>
        <w:rPr>
          <w:rFonts w:ascii="Times New Roman" w:hAnsi="Times New Roman"/>
        </w:rPr>
        <w:t>№2.</w:t>
      </w:r>
      <w:r w:rsidRPr="001241A7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59</w:t>
      </w:r>
      <w:r w:rsidRPr="001241A7">
        <w:rPr>
          <w:rFonts w:ascii="Times New Roman" w:hAnsi="Times New Roman"/>
        </w:rPr>
        <w:t>.</w:t>
      </w:r>
    </w:p>
  </w:footnote>
  <w:footnote w:id="125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D72674">
        <w:rPr>
          <w:rFonts w:ascii="Times New Roman" w:hAnsi="Times New Roman"/>
        </w:rPr>
        <w:t>Кузнецова, В. Замыслы, не ставшие фильмами. С 98.</w:t>
      </w:r>
    </w:p>
  </w:footnote>
  <w:footnote w:id="126">
    <w:p w:rsidR="006D2FED" w:rsidRPr="001241A7" w:rsidRDefault="006D2FED">
      <w:pPr>
        <w:pStyle w:val="a3"/>
        <w:rPr>
          <w:rFonts w:ascii="Times New Roman" w:hAnsi="Times New Roman"/>
        </w:rPr>
      </w:pPr>
      <w:r w:rsidRPr="001241A7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Донатов</w:t>
      </w:r>
      <w:proofErr w:type="spellEnd"/>
      <w:r>
        <w:rPr>
          <w:rFonts w:ascii="Times New Roman" w:hAnsi="Times New Roman"/>
        </w:rPr>
        <w:t>, А. Друг людей Моцарт // Огонек. 1962</w:t>
      </w:r>
      <w:r w:rsidRPr="001241A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№10.</w:t>
      </w:r>
      <w:r w:rsidRPr="001241A7">
        <w:rPr>
          <w:rFonts w:ascii="Times New Roman" w:hAnsi="Times New Roman"/>
        </w:rPr>
        <w:t>С. 24.</w:t>
      </w:r>
    </w:p>
  </w:footnote>
  <w:footnote w:id="127">
    <w:p w:rsidR="006D2FED" w:rsidRDefault="006D2FED">
      <w:pPr>
        <w:pStyle w:val="a3"/>
      </w:pPr>
      <w:r w:rsidRPr="001241A7">
        <w:rPr>
          <w:rStyle w:val="a5"/>
          <w:rFonts w:ascii="Times New Roman" w:hAnsi="Times New Roman"/>
        </w:rPr>
        <w:footnoteRef/>
      </w:r>
      <w:r w:rsidRPr="001241A7">
        <w:rPr>
          <w:rFonts w:ascii="Times New Roman" w:hAnsi="Times New Roman"/>
        </w:rPr>
        <w:t xml:space="preserve"> Ухов, Д. Призра</w:t>
      </w:r>
      <w:r>
        <w:rPr>
          <w:rFonts w:ascii="Times New Roman" w:hAnsi="Times New Roman"/>
        </w:rPr>
        <w:t>к мыльной оперы? Искусство кино. 1998. №1.</w:t>
      </w:r>
      <w:r>
        <w:rPr>
          <w:rFonts w:ascii="Times New Roman" w:hAnsi="Times New Roman"/>
          <w:lang w:val="it-IT"/>
        </w:rPr>
        <w:t xml:space="preserve"> </w:t>
      </w:r>
      <w:r w:rsidRPr="001241A7">
        <w:rPr>
          <w:rFonts w:ascii="Times New Roman" w:hAnsi="Times New Roman"/>
        </w:rPr>
        <w:t>С. 102.</w:t>
      </w:r>
    </w:p>
  </w:footnote>
  <w:footnote w:id="128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67367A">
        <w:rPr>
          <w:rFonts w:ascii="Times New Roman" w:hAnsi="Times New Roman"/>
        </w:rPr>
        <w:t>Гориккер</w:t>
      </w:r>
      <w:proofErr w:type="spellEnd"/>
      <w:r w:rsidRPr="0067367A">
        <w:rPr>
          <w:rFonts w:ascii="Times New Roman" w:hAnsi="Times New Roman"/>
        </w:rPr>
        <w:t xml:space="preserve">, В. </w:t>
      </w:r>
      <w:proofErr w:type="spellStart"/>
      <w:r w:rsidRPr="0067367A">
        <w:rPr>
          <w:rFonts w:ascii="Times New Roman" w:hAnsi="Times New Roman"/>
        </w:rPr>
        <w:t>Очевидки</w:t>
      </w:r>
      <w:proofErr w:type="spellEnd"/>
      <w:r w:rsidRPr="0067367A">
        <w:rPr>
          <w:rFonts w:ascii="Times New Roman" w:hAnsi="Times New Roman"/>
        </w:rPr>
        <w:t xml:space="preserve"> </w:t>
      </w:r>
      <w:proofErr w:type="spellStart"/>
      <w:r w:rsidRPr="0067367A">
        <w:rPr>
          <w:rFonts w:ascii="Times New Roman" w:hAnsi="Times New Roman"/>
        </w:rPr>
        <w:t>режиссериккер</w:t>
      </w:r>
      <w:r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>. Часть 11.  Сноб: Эл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</w:t>
      </w:r>
      <w:proofErr w:type="gramEnd"/>
      <w:r>
        <w:rPr>
          <w:rFonts w:ascii="Times New Roman" w:hAnsi="Times New Roman"/>
        </w:rPr>
        <w:t xml:space="preserve">оступ: </w:t>
      </w:r>
      <w:r w:rsidRPr="0067367A">
        <w:rPr>
          <w:rFonts w:ascii="Times New Roman" w:hAnsi="Times New Roman"/>
        </w:rPr>
        <w:t>https://snob.ru/profile/28725/blog/86841</w:t>
      </w:r>
    </w:p>
  </w:footnote>
  <w:footnote w:id="129">
    <w:p w:rsidR="006D2FED" w:rsidRPr="00E21597" w:rsidRDefault="006D2FED">
      <w:pPr>
        <w:pStyle w:val="a3"/>
        <w:rPr>
          <w:rFonts w:ascii="Times New Roman" w:hAnsi="Times New Roman"/>
        </w:rPr>
      </w:pPr>
      <w:r w:rsidRPr="00E21597">
        <w:rPr>
          <w:rStyle w:val="a5"/>
          <w:rFonts w:ascii="Times New Roman" w:hAnsi="Times New Roman"/>
        </w:rPr>
        <w:footnoteRef/>
      </w:r>
      <w:r w:rsidRPr="00E21597">
        <w:rPr>
          <w:rFonts w:ascii="Times New Roman" w:hAnsi="Times New Roman"/>
        </w:rPr>
        <w:t xml:space="preserve"> </w:t>
      </w:r>
      <w:proofErr w:type="spellStart"/>
      <w:r w:rsidRPr="00E21597">
        <w:rPr>
          <w:rFonts w:ascii="Times New Roman" w:hAnsi="Times New Roman"/>
        </w:rPr>
        <w:t>Фрид</w:t>
      </w:r>
      <w:proofErr w:type="spellEnd"/>
      <w:r w:rsidRPr="00E21597">
        <w:rPr>
          <w:rFonts w:ascii="Times New Roman" w:hAnsi="Times New Roman"/>
        </w:rPr>
        <w:t>, Э. Музыка в советском кино. С.168.</w:t>
      </w:r>
    </w:p>
  </w:footnote>
  <w:footnote w:id="130">
    <w:p w:rsidR="006D2FED" w:rsidRPr="00DF2254" w:rsidRDefault="006D2FED" w:rsidP="00DF2254">
      <w:pPr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Style w:val="a5"/>
        </w:rPr>
        <w:footnoteRef/>
      </w:r>
      <w:proofErr w:type="spellStart"/>
      <w:r w:rsidRPr="00DF2254">
        <w:rPr>
          <w:rFonts w:ascii="Times New Roman" w:hAnsi="Times New Roman"/>
        </w:rPr>
        <w:t>Цит</w:t>
      </w:r>
      <w:proofErr w:type="spellEnd"/>
      <w:r w:rsidRPr="00DF2254">
        <w:rPr>
          <w:rFonts w:ascii="Times New Roman" w:hAnsi="Times New Roman"/>
        </w:rPr>
        <w:t xml:space="preserve"> по: </w:t>
      </w:r>
      <w:proofErr w:type="spellStart"/>
      <w:r w:rsidRPr="00DF2254">
        <w:rPr>
          <w:rFonts w:ascii="Times New Roman" w:eastAsia="Times New Roman" w:hAnsi="Times New Roman"/>
          <w:sz w:val="20"/>
          <w:szCs w:val="20"/>
          <w:lang w:eastAsia="ru-RU"/>
        </w:rPr>
        <w:t>Долинский</w:t>
      </w:r>
      <w:proofErr w:type="spellEnd"/>
      <w:r w:rsidRPr="00DF2254">
        <w:rPr>
          <w:rFonts w:ascii="Times New Roman" w:eastAsia="Times New Roman" w:hAnsi="Times New Roman"/>
          <w:sz w:val="20"/>
          <w:szCs w:val="20"/>
          <w:lang w:eastAsia="ru-RU"/>
        </w:rPr>
        <w:t>, М., Черток, С. Перед последним барьером// Искусство кино. 1965. № 8. C. 34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6D2FED" w:rsidRDefault="006D2FED">
      <w:pPr>
        <w:pStyle w:val="a3"/>
      </w:pPr>
    </w:p>
  </w:footnote>
  <w:footnote w:id="131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033DC7">
        <w:rPr>
          <w:rFonts w:ascii="Times New Roman" w:hAnsi="Times New Roman"/>
        </w:rPr>
        <w:t>Петрушанская</w:t>
      </w:r>
      <w:proofErr w:type="spellEnd"/>
      <w:r w:rsidRPr="00033DC7">
        <w:rPr>
          <w:rFonts w:ascii="Times New Roman" w:hAnsi="Times New Roman"/>
        </w:rPr>
        <w:t xml:space="preserve">, Е. О проблемах оперы на телевидении // Музыкальный театр: события, проблемы.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033DC7">
        <w:rPr>
          <w:rFonts w:ascii="Times New Roman" w:hAnsi="Times New Roman"/>
        </w:rPr>
        <w:t>М.: Музыка, 1990.</w:t>
      </w:r>
      <w:r>
        <w:rPr>
          <w:rFonts w:ascii="Times New Roman" w:hAnsi="Times New Roman"/>
        </w:rPr>
        <w:t xml:space="preserve"> С. 1</w:t>
      </w:r>
      <w:r w:rsidR="006A60CA">
        <w:rPr>
          <w:rFonts w:ascii="Times New Roman" w:hAnsi="Times New Roman"/>
        </w:rPr>
        <w:t>32.</w:t>
      </w:r>
    </w:p>
  </w:footnote>
  <w:footnote w:id="132">
    <w:p w:rsidR="006D2FED" w:rsidRPr="00A63DE5" w:rsidRDefault="006D2FED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A63DE5">
        <w:rPr>
          <w:rFonts w:ascii="Times New Roman" w:hAnsi="Times New Roman"/>
        </w:rPr>
        <w:t>Рачковская</w:t>
      </w:r>
      <w:proofErr w:type="spellEnd"/>
      <w:r w:rsidRPr="00A63DE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В. Музыкальный экран//Шаболовка 53: Страницы истории телевидения.</w:t>
      </w:r>
      <w:r w:rsidRPr="00A63D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М.: Искусство. </w:t>
      </w:r>
      <w:r w:rsidRPr="00A63DE5">
        <w:rPr>
          <w:rFonts w:ascii="Times New Roman" w:hAnsi="Times New Roman"/>
        </w:rPr>
        <w:t>С. 187-188.</w:t>
      </w:r>
    </w:p>
  </w:footnote>
  <w:footnote w:id="133">
    <w:p w:rsidR="006D2FED" w:rsidRDefault="006D2FED">
      <w:pPr>
        <w:pStyle w:val="a3"/>
      </w:pPr>
      <w:r w:rsidRPr="00A63DE5">
        <w:rPr>
          <w:rStyle w:val="a5"/>
          <w:rFonts w:ascii="Times New Roman" w:hAnsi="Times New Roman"/>
        </w:rPr>
        <w:footnoteRef/>
      </w:r>
      <w:r w:rsidRPr="00A63DE5">
        <w:rPr>
          <w:rFonts w:ascii="Times New Roman" w:hAnsi="Times New Roman"/>
        </w:rPr>
        <w:t xml:space="preserve"> Гликман, И. </w:t>
      </w:r>
      <w:r w:rsidR="006A60CA">
        <w:rPr>
          <w:rFonts w:ascii="Times New Roman" w:hAnsi="Times New Roman"/>
        </w:rPr>
        <w:t>«Князь Игорь на экране//</w:t>
      </w:r>
      <w:proofErr w:type="spellStart"/>
      <w:r w:rsidRPr="00A63DE5">
        <w:rPr>
          <w:rFonts w:ascii="Times New Roman" w:hAnsi="Times New Roman"/>
        </w:rPr>
        <w:t>Новелетты</w:t>
      </w:r>
      <w:proofErr w:type="spellEnd"/>
      <w:r w:rsidRPr="00A63DE5">
        <w:rPr>
          <w:rFonts w:ascii="Times New Roman" w:hAnsi="Times New Roman"/>
        </w:rPr>
        <w:t>.</w:t>
      </w:r>
      <w:r w:rsidR="006A60CA">
        <w:rPr>
          <w:rFonts w:ascii="Times New Roman" w:hAnsi="Times New Roman"/>
        </w:rPr>
        <w:t xml:space="preserve"> С.43-47.</w:t>
      </w:r>
      <w:r>
        <w:rPr>
          <w:rFonts w:ascii="Times New Roman" w:hAnsi="Times New Roman"/>
        </w:rPr>
        <w:t xml:space="preserve"> </w:t>
      </w:r>
    </w:p>
  </w:footnote>
  <w:footnote w:id="134">
    <w:p w:rsidR="003E3539" w:rsidRDefault="003E3539">
      <w:pPr>
        <w:pStyle w:val="a3"/>
      </w:pPr>
      <w:r>
        <w:rPr>
          <w:rStyle w:val="a5"/>
        </w:rPr>
        <w:footnoteRef/>
      </w:r>
      <w:r>
        <w:t xml:space="preserve"> </w:t>
      </w:r>
      <w:r w:rsidRPr="003E3539">
        <w:rPr>
          <w:rFonts w:ascii="Times New Roman" w:hAnsi="Times New Roman"/>
        </w:rPr>
        <w:t>Краюхин, С. Дела давно минувших дней//Вечерний Ленинград».1971.№ 299.С. 3.</w:t>
      </w:r>
    </w:p>
  </w:footnote>
  <w:footnote w:id="135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F23398">
        <w:rPr>
          <w:rFonts w:ascii="Times New Roman" w:hAnsi="Times New Roman"/>
        </w:rPr>
        <w:t>Егорова, Т. Музыка советского фи</w:t>
      </w:r>
      <w:r>
        <w:rPr>
          <w:rFonts w:ascii="Times New Roman" w:hAnsi="Times New Roman"/>
        </w:rPr>
        <w:t>льма: историческое исследование: а</w:t>
      </w:r>
      <w:r w:rsidRPr="00F23398">
        <w:rPr>
          <w:rFonts w:ascii="Times New Roman" w:hAnsi="Times New Roman"/>
        </w:rPr>
        <w:t xml:space="preserve">втореферат </w:t>
      </w:r>
      <w:proofErr w:type="spellStart"/>
      <w:r w:rsidRPr="00F23398">
        <w:rPr>
          <w:rFonts w:ascii="Times New Roman" w:hAnsi="Times New Roman"/>
        </w:rPr>
        <w:t>дис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канд</w:t>
      </w:r>
      <w:proofErr w:type="spellEnd"/>
      <w:proofErr w:type="gramEnd"/>
      <w:r>
        <w:rPr>
          <w:rFonts w:ascii="Times New Roman" w:hAnsi="Times New Roman"/>
        </w:rPr>
        <w:t xml:space="preserve"> наук</w:t>
      </w:r>
      <w:r w:rsidRPr="00F2339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93338">
        <w:rPr>
          <w:rFonts w:ascii="Times New Roman" w:hAnsi="Times New Roman"/>
        </w:rPr>
        <w:t>М., 1998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 xml:space="preserve"> С.  3</w:t>
      </w:r>
      <w:r w:rsidRPr="0026643C">
        <w:rPr>
          <w:rFonts w:ascii="Times New Roman" w:hAnsi="Times New Roman"/>
        </w:rPr>
        <w:t>4</w:t>
      </w:r>
      <w:r w:rsidRPr="00F23398">
        <w:rPr>
          <w:rFonts w:ascii="Times New Roman" w:hAnsi="Times New Roman"/>
        </w:rPr>
        <w:t>.</w:t>
      </w:r>
    </w:p>
  </w:footnote>
  <w:footnote w:id="136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BF7CEC">
        <w:rPr>
          <w:rFonts w:ascii="Times New Roman" w:hAnsi="Times New Roman"/>
        </w:rPr>
        <w:t xml:space="preserve">Егорова, Т. </w:t>
      </w:r>
      <w:r>
        <w:rPr>
          <w:rFonts w:ascii="Times New Roman" w:hAnsi="Times New Roman"/>
        </w:rPr>
        <w:t>Станет ли Золушка принцессой? С. 117</w:t>
      </w:r>
      <w:r w:rsidRPr="00BF7CEC">
        <w:rPr>
          <w:rFonts w:ascii="Times New Roman" w:hAnsi="Times New Roman"/>
        </w:rPr>
        <w:t>.</w:t>
      </w:r>
    </w:p>
  </w:footnote>
  <w:footnote w:id="137">
    <w:p w:rsidR="006D2FED" w:rsidRDefault="006D2FED" w:rsidP="00A63DE5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4947E9">
        <w:rPr>
          <w:rFonts w:ascii="Times New Roman" w:hAnsi="Times New Roman"/>
        </w:rPr>
        <w:t>Цукер</w:t>
      </w:r>
      <w:proofErr w:type="spellEnd"/>
      <w:r w:rsidRPr="004947E9">
        <w:rPr>
          <w:rFonts w:ascii="Times New Roman" w:hAnsi="Times New Roman"/>
        </w:rPr>
        <w:t>, А. Музыка о музыке. Еще раз о «Моцарте и Сальери» Р</w:t>
      </w:r>
      <w:r>
        <w:rPr>
          <w:rFonts w:ascii="Times New Roman" w:hAnsi="Times New Roman"/>
        </w:rPr>
        <w:t>имского-Корсакова//</w:t>
      </w:r>
      <w:r w:rsidRPr="00693338">
        <w:t xml:space="preserve"> </w:t>
      </w:r>
      <w:r w:rsidRPr="00693338">
        <w:rPr>
          <w:rFonts w:ascii="Times New Roman" w:hAnsi="Times New Roman"/>
        </w:rPr>
        <w:t>Южно-Российский музыкальный альманах</w:t>
      </w:r>
      <w:r>
        <w:rPr>
          <w:rFonts w:ascii="Times New Roman" w:hAnsi="Times New Roman"/>
        </w:rPr>
        <w:t xml:space="preserve">. 2014. №2. </w:t>
      </w:r>
      <w:r w:rsidRPr="004947E9">
        <w:rPr>
          <w:rFonts w:ascii="Times New Roman" w:hAnsi="Times New Roman"/>
        </w:rPr>
        <w:t>С.5.</w:t>
      </w:r>
    </w:p>
  </w:footnote>
  <w:footnote w:id="138">
    <w:p w:rsidR="006D2FED" w:rsidRDefault="006D2FED" w:rsidP="00A63DE5">
      <w:pPr>
        <w:pStyle w:val="a3"/>
      </w:pPr>
      <w:r>
        <w:rPr>
          <w:rStyle w:val="a5"/>
        </w:rPr>
        <w:footnoteRef/>
      </w:r>
      <w:r>
        <w:t xml:space="preserve"> </w:t>
      </w:r>
      <w:r w:rsidRPr="00AA4744">
        <w:rPr>
          <w:rFonts w:ascii="Times New Roman" w:hAnsi="Times New Roman"/>
        </w:rPr>
        <w:t>Литературный сценарий «Борис Годунов» // РГАЛИ. Ф. 2453. Оп. 3. Ед. хр. 184.</w:t>
      </w:r>
      <w:r>
        <w:rPr>
          <w:rFonts w:ascii="Times New Roman" w:hAnsi="Times New Roman"/>
        </w:rPr>
        <w:t>.</w:t>
      </w:r>
      <w:r w:rsidRPr="00CB3CB8">
        <w:rPr>
          <w:rFonts w:ascii="Times New Roman" w:hAnsi="Times New Roman"/>
        </w:rPr>
        <w:t xml:space="preserve"> Ф. 2453</w:t>
      </w:r>
      <w:r>
        <w:rPr>
          <w:rFonts w:ascii="Times New Roman" w:hAnsi="Times New Roman"/>
        </w:rPr>
        <w:t>. О</w:t>
      </w:r>
      <w:r w:rsidRPr="00CB3CB8">
        <w:rPr>
          <w:rFonts w:ascii="Times New Roman" w:hAnsi="Times New Roman"/>
        </w:rPr>
        <w:t>п.3</w:t>
      </w:r>
      <w:r>
        <w:rPr>
          <w:rFonts w:ascii="Times New Roman" w:hAnsi="Times New Roman"/>
        </w:rPr>
        <w:t>. Е</w:t>
      </w:r>
      <w:r w:rsidRPr="00CB3CB8">
        <w:rPr>
          <w:rFonts w:ascii="Times New Roman" w:hAnsi="Times New Roman"/>
        </w:rPr>
        <w:t>д.хр.184</w:t>
      </w:r>
      <w:r>
        <w:rPr>
          <w:rFonts w:ascii="Times New Roman" w:hAnsi="Times New Roman"/>
        </w:rPr>
        <w:t>.</w:t>
      </w:r>
      <w:r>
        <w:t xml:space="preserve"> </w:t>
      </w:r>
      <w:r w:rsidRPr="00454FFC">
        <w:rPr>
          <w:rFonts w:ascii="Times New Roman" w:hAnsi="Times New Roman"/>
        </w:rPr>
        <w:t>Л.</w:t>
      </w:r>
      <w:r w:rsidR="00454FFC" w:rsidRPr="00454FFC">
        <w:rPr>
          <w:rFonts w:ascii="Times New Roman" w:hAnsi="Times New Roman"/>
        </w:rPr>
        <w:t>1.</w:t>
      </w:r>
    </w:p>
  </w:footnote>
  <w:footnote w:id="139">
    <w:p w:rsidR="006D2FED" w:rsidRDefault="006D2FED" w:rsidP="00A63DE5">
      <w:pPr>
        <w:pStyle w:val="a3"/>
      </w:pPr>
      <w:r>
        <w:rPr>
          <w:rStyle w:val="a5"/>
        </w:rPr>
        <w:footnoteRef/>
      </w:r>
      <w:r>
        <w:t xml:space="preserve"> </w:t>
      </w:r>
      <w:r w:rsidRPr="00EE2D49">
        <w:rPr>
          <w:rFonts w:ascii="Times New Roman" w:hAnsi="Times New Roman"/>
        </w:rPr>
        <w:t>Шостакович, Д, Строева, В, Абрамова А. К истории ра</w:t>
      </w:r>
      <w:r>
        <w:rPr>
          <w:rFonts w:ascii="Times New Roman" w:hAnsi="Times New Roman"/>
        </w:rPr>
        <w:t>боты над фильмом «Хованщина». С. 293.</w:t>
      </w:r>
    </w:p>
  </w:footnote>
  <w:footnote w:id="140">
    <w:p w:rsidR="00BB09F2" w:rsidRPr="00BB09F2" w:rsidRDefault="006D2FED" w:rsidP="00BB09F2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995F5C">
        <w:rPr>
          <w:rFonts w:ascii="Times New Roman" w:hAnsi="Times New Roman"/>
        </w:rPr>
        <w:t xml:space="preserve">Существует </w:t>
      </w:r>
      <w:r w:rsidR="006A60CA">
        <w:rPr>
          <w:rFonts w:ascii="Times New Roman" w:hAnsi="Times New Roman"/>
        </w:rPr>
        <w:t>три</w:t>
      </w:r>
      <w:r w:rsidRPr="00995F5C">
        <w:rPr>
          <w:rFonts w:ascii="Times New Roman" w:hAnsi="Times New Roman"/>
        </w:rPr>
        <w:t xml:space="preserve"> варианта режиссерского сценария «Евгения Онегина»</w:t>
      </w:r>
      <w:proofErr w:type="gramStart"/>
      <w:r w:rsidR="00BB09F2">
        <w:rPr>
          <w:rFonts w:ascii="Times New Roman" w:hAnsi="Times New Roman"/>
        </w:rPr>
        <w:t>:</w:t>
      </w:r>
      <w:r w:rsidR="00BB09F2" w:rsidRPr="00BB09F2">
        <w:rPr>
          <w:rFonts w:ascii="Times New Roman" w:hAnsi="Times New Roman"/>
        </w:rPr>
        <w:t>«</w:t>
      </w:r>
      <w:proofErr w:type="gramEnd"/>
      <w:r w:rsidR="00BB09F2" w:rsidRPr="00BB09F2">
        <w:rPr>
          <w:rFonts w:ascii="Times New Roman" w:hAnsi="Times New Roman"/>
        </w:rPr>
        <w:t>Евгений Онегин». Режиссерский сценарий А. Ивановского, Р. Тихомирова. Вариант 1 // ЦГАЛИ Ф. 257. Оп. 17. Ед. хр. 2076.</w:t>
      </w:r>
      <w:r w:rsidR="00BB09F2">
        <w:rPr>
          <w:rFonts w:ascii="Times New Roman" w:hAnsi="Times New Roman"/>
        </w:rPr>
        <w:t xml:space="preserve">и </w:t>
      </w:r>
      <w:r w:rsidR="00BB09F2" w:rsidRPr="00BB09F2">
        <w:rPr>
          <w:rFonts w:ascii="Times New Roman" w:hAnsi="Times New Roman"/>
        </w:rPr>
        <w:t>14.</w:t>
      </w:r>
      <w:r w:rsidR="00BB09F2" w:rsidRPr="00BB09F2">
        <w:rPr>
          <w:rFonts w:ascii="Times New Roman" w:hAnsi="Times New Roman"/>
        </w:rPr>
        <w:tab/>
        <w:t>«Евгений Онегин». Режиссерский сценарий А. Ивановского, Р. Тихомирова. Вариант 2 // ЦГАЛИ Ф. 257.Оп. 17. Ед. хр. 2077.</w:t>
      </w:r>
      <w:r w:rsidR="006A60CA">
        <w:rPr>
          <w:rFonts w:ascii="Times New Roman" w:hAnsi="Times New Roman"/>
        </w:rPr>
        <w:t xml:space="preserve"> и </w:t>
      </w:r>
      <w:r w:rsidR="006A60CA" w:rsidRPr="00BB09F2">
        <w:rPr>
          <w:rFonts w:ascii="Times New Roman" w:hAnsi="Times New Roman"/>
        </w:rPr>
        <w:t>Режиссерский сценарий А. Ивано</w:t>
      </w:r>
      <w:r w:rsidR="006A60CA">
        <w:rPr>
          <w:rFonts w:ascii="Times New Roman" w:hAnsi="Times New Roman"/>
        </w:rPr>
        <w:t xml:space="preserve">вского, Р. Тихомирова. </w:t>
      </w:r>
      <w:proofErr w:type="gramStart"/>
      <w:r w:rsidR="006A60CA">
        <w:rPr>
          <w:rFonts w:ascii="Times New Roman" w:hAnsi="Times New Roman"/>
        </w:rPr>
        <w:t>Вариант</w:t>
      </w:r>
      <w:proofErr w:type="gramEnd"/>
      <w:r w:rsidR="006A60CA">
        <w:rPr>
          <w:rFonts w:ascii="Times New Roman" w:hAnsi="Times New Roman"/>
        </w:rPr>
        <w:t xml:space="preserve"> утвержденный</w:t>
      </w:r>
      <w:r w:rsidR="006A60CA" w:rsidRPr="00BB09F2">
        <w:rPr>
          <w:rFonts w:ascii="Times New Roman" w:hAnsi="Times New Roman"/>
        </w:rPr>
        <w:t xml:space="preserve"> // Ц</w:t>
      </w:r>
      <w:r w:rsidR="006A60CA">
        <w:rPr>
          <w:rFonts w:ascii="Times New Roman" w:hAnsi="Times New Roman"/>
        </w:rPr>
        <w:t>ГАЛИ Ф. 257.Оп. 17. Ед. хр. 2078</w:t>
      </w:r>
      <w:r w:rsidR="006A60CA" w:rsidRPr="00BB09F2">
        <w:rPr>
          <w:rFonts w:ascii="Times New Roman" w:hAnsi="Times New Roman"/>
        </w:rPr>
        <w:t>.</w:t>
      </w:r>
    </w:p>
    <w:p w:rsidR="006D2FED" w:rsidRDefault="00BB09F2" w:rsidP="00BB09F2">
      <w:pPr>
        <w:pStyle w:val="a3"/>
      </w:pPr>
      <w:r>
        <w:rPr>
          <w:rFonts w:ascii="Times New Roman" w:hAnsi="Times New Roman"/>
        </w:rPr>
        <w:t>14.</w:t>
      </w:r>
      <w:r w:rsidRPr="00BB09F2">
        <w:rPr>
          <w:rFonts w:ascii="Times New Roman" w:hAnsi="Times New Roman"/>
        </w:rPr>
        <w:t>«Евгений Онегин». Режиссерский сценарий А. Ивановского, Р. Тихомирова. Вариант 2 // ЦГАЛИ Ф. 257.Оп. 17. Ед. хр. 2077.</w:t>
      </w:r>
      <w:r>
        <w:rPr>
          <w:rFonts w:ascii="Times New Roman" w:hAnsi="Times New Roman"/>
        </w:rPr>
        <w:t xml:space="preserve"> Л.</w:t>
      </w:r>
    </w:p>
  </w:footnote>
  <w:footnote w:id="141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6D2FED">
        <w:rPr>
          <w:rFonts w:ascii="Times New Roman" w:hAnsi="Times New Roman"/>
        </w:rPr>
        <w:t>В опере Чайковского казачок появляется в конце № 4, вместе с Няней, сообщающей о прибытии Ленского и Онегина, но речей у него нет.</w:t>
      </w:r>
    </w:p>
  </w:footnote>
  <w:footnote w:id="142">
    <w:p w:rsidR="006D2FED" w:rsidRDefault="006D2FED">
      <w:pPr>
        <w:pStyle w:val="a3"/>
      </w:pPr>
      <w:r>
        <w:rPr>
          <w:rStyle w:val="a5"/>
        </w:rPr>
        <w:footnoteRef/>
      </w:r>
      <w:r>
        <w:t xml:space="preserve"> </w:t>
      </w:r>
      <w:r w:rsidRPr="00CD2F2E">
        <w:rPr>
          <w:rFonts w:ascii="Times New Roman" w:hAnsi="Times New Roman"/>
        </w:rPr>
        <w:t>«Евгений Онегин». Режиссерский сценарий А. Ивановского, Р. Тихомирова. Вариант 1 // ЦГАЛИ Ф. 257. Оп. 17. Ед. хр. 2076.</w:t>
      </w:r>
      <w:r>
        <w:rPr>
          <w:rFonts w:ascii="Times New Roman" w:hAnsi="Times New Roman"/>
        </w:rPr>
        <w:t xml:space="preserve"> Л.2.</w:t>
      </w:r>
    </w:p>
  </w:footnote>
  <w:footnote w:id="143">
    <w:p w:rsidR="006D2FED" w:rsidRPr="003C5DD3" w:rsidRDefault="006D2FED" w:rsidP="00A63DE5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3C5DD3">
        <w:rPr>
          <w:rFonts w:ascii="Times New Roman" w:hAnsi="Times New Roman"/>
        </w:rPr>
        <w:t>Пушкин, А.</w:t>
      </w:r>
      <w:r>
        <w:rPr>
          <w:rFonts w:ascii="Times New Roman" w:hAnsi="Times New Roman"/>
        </w:rPr>
        <w:t>С.</w:t>
      </w:r>
      <w:r w:rsidRPr="003C5DD3">
        <w:rPr>
          <w:rFonts w:ascii="Times New Roman" w:hAnsi="Times New Roman"/>
        </w:rPr>
        <w:t xml:space="preserve"> Евгений Онегин.</w:t>
      </w:r>
      <w:r>
        <w:rPr>
          <w:rFonts w:ascii="Times New Roman" w:hAnsi="Times New Roman"/>
        </w:rPr>
        <w:t xml:space="preserve"> - СПб: Азбука-Классика, 2013. С. 119.</w:t>
      </w:r>
    </w:p>
  </w:footnote>
  <w:footnote w:id="144">
    <w:p w:rsidR="006D2FED" w:rsidRPr="003C5DD3" w:rsidRDefault="006D2FED" w:rsidP="00A63DE5">
      <w:pPr>
        <w:pStyle w:val="a3"/>
        <w:rPr>
          <w:rFonts w:ascii="Times New Roman" w:hAnsi="Times New Roman"/>
        </w:rPr>
      </w:pPr>
      <w:r w:rsidRPr="003C5DD3">
        <w:rPr>
          <w:rStyle w:val="a5"/>
          <w:rFonts w:ascii="Times New Roman" w:hAnsi="Times New Roman"/>
        </w:rPr>
        <w:footnoteRef/>
      </w:r>
      <w:r w:rsidRPr="003C5DD3">
        <w:rPr>
          <w:rFonts w:ascii="Times New Roman" w:hAnsi="Times New Roman"/>
        </w:rPr>
        <w:t xml:space="preserve"> </w:t>
      </w:r>
      <w:r w:rsidRPr="00CD2F2E">
        <w:rPr>
          <w:rFonts w:ascii="Times New Roman" w:hAnsi="Times New Roman"/>
        </w:rPr>
        <w:t>«Евгений Онегин». Режиссерский сценарий А. Ивановского, Р. Тихомирова. Вариант 1 // ЦГАЛИ Ф. 257. Оп. 17. Ед. хр. 2076.</w:t>
      </w:r>
      <w:r>
        <w:rPr>
          <w:rFonts w:ascii="Times New Roman" w:hAnsi="Times New Roman"/>
        </w:rPr>
        <w:t xml:space="preserve"> Л.</w:t>
      </w:r>
      <w:r w:rsidR="00B40497">
        <w:rPr>
          <w:rFonts w:ascii="Times New Roman" w:hAnsi="Times New Roman"/>
        </w:rPr>
        <w:t xml:space="preserve"> 21</w:t>
      </w:r>
    </w:p>
  </w:footnote>
  <w:footnote w:id="145">
    <w:p w:rsidR="006D2FED" w:rsidRPr="003C5DD3" w:rsidRDefault="006D2FED" w:rsidP="00A63DE5">
      <w:pPr>
        <w:pStyle w:val="a3"/>
        <w:rPr>
          <w:rFonts w:ascii="Times New Roman" w:hAnsi="Times New Roman"/>
        </w:rPr>
      </w:pPr>
      <w:r w:rsidRPr="003C5DD3">
        <w:rPr>
          <w:rStyle w:val="a5"/>
          <w:rFonts w:ascii="Times New Roman" w:hAnsi="Times New Roman"/>
        </w:rPr>
        <w:footnoteRef/>
      </w:r>
      <w:r w:rsidRPr="003C5DD3">
        <w:rPr>
          <w:rFonts w:ascii="Times New Roman" w:hAnsi="Times New Roman"/>
        </w:rPr>
        <w:t xml:space="preserve"> Пушкин, А.</w:t>
      </w:r>
      <w:r>
        <w:rPr>
          <w:rFonts w:ascii="Times New Roman" w:hAnsi="Times New Roman"/>
        </w:rPr>
        <w:t>С.</w:t>
      </w:r>
      <w:r w:rsidRPr="003C5DD3">
        <w:rPr>
          <w:rFonts w:ascii="Times New Roman" w:hAnsi="Times New Roman"/>
        </w:rPr>
        <w:t xml:space="preserve"> Евгений Онегин</w:t>
      </w:r>
      <w:r>
        <w:rPr>
          <w:rFonts w:ascii="Times New Roman" w:hAnsi="Times New Roman"/>
        </w:rPr>
        <w:t>. С. 120.</w:t>
      </w:r>
    </w:p>
  </w:footnote>
  <w:footnote w:id="146">
    <w:p w:rsidR="006D2FED" w:rsidRDefault="006D2FED" w:rsidP="00A63DE5">
      <w:pPr>
        <w:pStyle w:val="a3"/>
      </w:pPr>
      <w:r w:rsidRPr="003C5DD3">
        <w:rPr>
          <w:rStyle w:val="a5"/>
          <w:rFonts w:ascii="Times New Roman" w:hAnsi="Times New Roman"/>
        </w:rPr>
        <w:footnoteRef/>
      </w:r>
      <w:r w:rsidRPr="003C5DD3">
        <w:rPr>
          <w:rFonts w:ascii="Times New Roman" w:hAnsi="Times New Roman"/>
        </w:rPr>
        <w:t xml:space="preserve"> </w:t>
      </w:r>
      <w:r w:rsidRPr="00CD2F2E">
        <w:rPr>
          <w:rFonts w:ascii="Times New Roman" w:hAnsi="Times New Roman"/>
        </w:rPr>
        <w:t>«Евгений Онегин». Режиссерский сценарий А. Ивановского, Р. Тихомирова. Вариант 1 // ЦГАЛИ Ф. 257. Оп. 17. Ед. хр. 2076.</w:t>
      </w:r>
      <w:r w:rsidR="00B40497">
        <w:rPr>
          <w:rFonts w:ascii="Times New Roman" w:hAnsi="Times New Roman"/>
        </w:rPr>
        <w:t xml:space="preserve"> Л. 32.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91F"/>
    <w:multiLevelType w:val="hybridMultilevel"/>
    <w:tmpl w:val="41501BF8"/>
    <w:lvl w:ilvl="0" w:tplc="0419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E2810"/>
    <w:multiLevelType w:val="hybridMultilevel"/>
    <w:tmpl w:val="67E8C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D21A4"/>
    <w:multiLevelType w:val="hybridMultilevel"/>
    <w:tmpl w:val="2C1EEBE6"/>
    <w:lvl w:ilvl="0" w:tplc="5958F9F0">
      <w:start w:val="32"/>
      <w:numFmt w:val="decimal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503F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22993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37560"/>
    <w:multiLevelType w:val="hybridMultilevel"/>
    <w:tmpl w:val="91A63AA6"/>
    <w:lvl w:ilvl="0" w:tplc="3CA60B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0300EDF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F58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36F56"/>
    <w:multiLevelType w:val="hybridMultilevel"/>
    <w:tmpl w:val="C8F4BCB4"/>
    <w:lvl w:ilvl="0" w:tplc="60088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7348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16096"/>
    <w:multiLevelType w:val="hybridMultilevel"/>
    <w:tmpl w:val="461022CE"/>
    <w:lvl w:ilvl="0" w:tplc="0BE47064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80F4F3F"/>
    <w:multiLevelType w:val="hybridMultilevel"/>
    <w:tmpl w:val="0A583E22"/>
    <w:lvl w:ilvl="0" w:tplc="9CF83BF2">
      <w:start w:val="8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27EB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E7523"/>
    <w:multiLevelType w:val="hybridMultilevel"/>
    <w:tmpl w:val="BA9CAB58"/>
    <w:lvl w:ilvl="0" w:tplc="44585178">
      <w:start w:val="32"/>
      <w:numFmt w:val="decimal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C7A8F"/>
    <w:multiLevelType w:val="hybridMultilevel"/>
    <w:tmpl w:val="89E6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C2AD3"/>
    <w:multiLevelType w:val="hybridMultilevel"/>
    <w:tmpl w:val="3F0E7BD6"/>
    <w:lvl w:ilvl="0" w:tplc="7054A5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E2DC0"/>
    <w:multiLevelType w:val="hybridMultilevel"/>
    <w:tmpl w:val="76E25484"/>
    <w:lvl w:ilvl="0" w:tplc="0698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B60E3"/>
    <w:multiLevelType w:val="hybridMultilevel"/>
    <w:tmpl w:val="A94A03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B3C77"/>
    <w:multiLevelType w:val="hybridMultilevel"/>
    <w:tmpl w:val="89E6A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97E1D"/>
    <w:multiLevelType w:val="hybridMultilevel"/>
    <w:tmpl w:val="CB40D3BA"/>
    <w:lvl w:ilvl="0" w:tplc="0419000F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8249C"/>
    <w:multiLevelType w:val="hybridMultilevel"/>
    <w:tmpl w:val="ACEA2C38"/>
    <w:lvl w:ilvl="0" w:tplc="1E46BBD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45B20"/>
    <w:multiLevelType w:val="hybridMultilevel"/>
    <w:tmpl w:val="68E0E168"/>
    <w:lvl w:ilvl="0" w:tplc="7054A592">
      <w:start w:val="1"/>
      <w:numFmt w:val="upperRoman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4"/>
  </w:num>
  <w:num w:numId="5">
    <w:abstractNumId w:val="9"/>
  </w:num>
  <w:num w:numId="6">
    <w:abstractNumId w:val="20"/>
  </w:num>
  <w:num w:numId="7">
    <w:abstractNumId w:val="7"/>
  </w:num>
  <w:num w:numId="8">
    <w:abstractNumId w:val="6"/>
  </w:num>
  <w:num w:numId="9">
    <w:abstractNumId w:val="12"/>
  </w:num>
  <w:num w:numId="10">
    <w:abstractNumId w:val="2"/>
  </w:num>
  <w:num w:numId="11">
    <w:abstractNumId w:val="13"/>
  </w:num>
  <w:num w:numId="12">
    <w:abstractNumId w:val="11"/>
  </w:num>
  <w:num w:numId="13">
    <w:abstractNumId w:val="17"/>
  </w:num>
  <w:num w:numId="14">
    <w:abstractNumId w:val="19"/>
  </w:num>
  <w:num w:numId="15">
    <w:abstractNumId w:val="10"/>
  </w:num>
  <w:num w:numId="16">
    <w:abstractNumId w:val="1"/>
  </w:num>
  <w:num w:numId="17">
    <w:abstractNumId w:val="0"/>
  </w:num>
  <w:num w:numId="18">
    <w:abstractNumId w:val="15"/>
  </w:num>
  <w:num w:numId="19">
    <w:abstractNumId w:val="8"/>
  </w:num>
  <w:num w:numId="20">
    <w:abstractNumId w:val="21"/>
  </w:num>
  <w:num w:numId="21">
    <w:abstractNumId w:val="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558"/>
    <w:rsid w:val="00000AA5"/>
    <w:rsid w:val="00001648"/>
    <w:rsid w:val="000025BE"/>
    <w:rsid w:val="00005E31"/>
    <w:rsid w:val="000077DD"/>
    <w:rsid w:val="00007EB9"/>
    <w:rsid w:val="00010B37"/>
    <w:rsid w:val="00012BA4"/>
    <w:rsid w:val="00013043"/>
    <w:rsid w:val="000233E8"/>
    <w:rsid w:val="000266F8"/>
    <w:rsid w:val="00033DC7"/>
    <w:rsid w:val="000412C0"/>
    <w:rsid w:val="00041A85"/>
    <w:rsid w:val="00041AAF"/>
    <w:rsid w:val="00047C9E"/>
    <w:rsid w:val="00047D8A"/>
    <w:rsid w:val="00055155"/>
    <w:rsid w:val="0006129E"/>
    <w:rsid w:val="000645B5"/>
    <w:rsid w:val="00066133"/>
    <w:rsid w:val="000665A5"/>
    <w:rsid w:val="000714CE"/>
    <w:rsid w:val="00071632"/>
    <w:rsid w:val="0007468D"/>
    <w:rsid w:val="00074E1A"/>
    <w:rsid w:val="00075420"/>
    <w:rsid w:val="00075C0E"/>
    <w:rsid w:val="00084230"/>
    <w:rsid w:val="000915BF"/>
    <w:rsid w:val="00094EF2"/>
    <w:rsid w:val="0009512F"/>
    <w:rsid w:val="000A404F"/>
    <w:rsid w:val="000A5032"/>
    <w:rsid w:val="000B1117"/>
    <w:rsid w:val="000B1B60"/>
    <w:rsid w:val="000B2C04"/>
    <w:rsid w:val="000B46A1"/>
    <w:rsid w:val="000B49BA"/>
    <w:rsid w:val="000B5C18"/>
    <w:rsid w:val="000B66CB"/>
    <w:rsid w:val="000B7F22"/>
    <w:rsid w:val="000C1CDD"/>
    <w:rsid w:val="000D0762"/>
    <w:rsid w:val="000D1D12"/>
    <w:rsid w:val="000D525D"/>
    <w:rsid w:val="000D7904"/>
    <w:rsid w:val="000E0323"/>
    <w:rsid w:val="000F0E7C"/>
    <w:rsid w:val="000F13B8"/>
    <w:rsid w:val="000F2D87"/>
    <w:rsid w:val="000F455B"/>
    <w:rsid w:val="000F4F7F"/>
    <w:rsid w:val="000F6416"/>
    <w:rsid w:val="00100B28"/>
    <w:rsid w:val="001010A3"/>
    <w:rsid w:val="00101779"/>
    <w:rsid w:val="00102B65"/>
    <w:rsid w:val="00103C60"/>
    <w:rsid w:val="00105A88"/>
    <w:rsid w:val="00106001"/>
    <w:rsid w:val="001070A2"/>
    <w:rsid w:val="00107889"/>
    <w:rsid w:val="001113D0"/>
    <w:rsid w:val="00114034"/>
    <w:rsid w:val="001241A7"/>
    <w:rsid w:val="00125FF4"/>
    <w:rsid w:val="001307DE"/>
    <w:rsid w:val="00131E9A"/>
    <w:rsid w:val="00132BBF"/>
    <w:rsid w:val="00134868"/>
    <w:rsid w:val="00135F4A"/>
    <w:rsid w:val="00137632"/>
    <w:rsid w:val="00141062"/>
    <w:rsid w:val="00142BD2"/>
    <w:rsid w:val="00144261"/>
    <w:rsid w:val="001442EB"/>
    <w:rsid w:val="00156BE0"/>
    <w:rsid w:val="001572BF"/>
    <w:rsid w:val="0015733D"/>
    <w:rsid w:val="001633F3"/>
    <w:rsid w:val="00165711"/>
    <w:rsid w:val="00170E59"/>
    <w:rsid w:val="00174CE6"/>
    <w:rsid w:val="00175C4F"/>
    <w:rsid w:val="00177494"/>
    <w:rsid w:val="001829F4"/>
    <w:rsid w:val="00186C15"/>
    <w:rsid w:val="001901B8"/>
    <w:rsid w:val="00191355"/>
    <w:rsid w:val="00194364"/>
    <w:rsid w:val="00194909"/>
    <w:rsid w:val="00195ABF"/>
    <w:rsid w:val="001961E1"/>
    <w:rsid w:val="001A13BF"/>
    <w:rsid w:val="001A582B"/>
    <w:rsid w:val="001B1DC1"/>
    <w:rsid w:val="001B50A3"/>
    <w:rsid w:val="001B70C7"/>
    <w:rsid w:val="001C6A74"/>
    <w:rsid w:val="001C7774"/>
    <w:rsid w:val="001D2192"/>
    <w:rsid w:val="001D4D56"/>
    <w:rsid w:val="001D6FEE"/>
    <w:rsid w:val="001E0DA0"/>
    <w:rsid w:val="001E2654"/>
    <w:rsid w:val="001E4D40"/>
    <w:rsid w:val="001E5A34"/>
    <w:rsid w:val="001E633A"/>
    <w:rsid w:val="001E6A87"/>
    <w:rsid w:val="001F3A11"/>
    <w:rsid w:val="001F43AF"/>
    <w:rsid w:val="001F5EE5"/>
    <w:rsid w:val="00200B62"/>
    <w:rsid w:val="0020207D"/>
    <w:rsid w:val="0020295F"/>
    <w:rsid w:val="00205432"/>
    <w:rsid w:val="00206818"/>
    <w:rsid w:val="00210A9E"/>
    <w:rsid w:val="00211E7C"/>
    <w:rsid w:val="002128EA"/>
    <w:rsid w:val="00217604"/>
    <w:rsid w:val="00221407"/>
    <w:rsid w:val="00230279"/>
    <w:rsid w:val="002313C6"/>
    <w:rsid w:val="00231F2B"/>
    <w:rsid w:val="00232AD1"/>
    <w:rsid w:val="00234BBD"/>
    <w:rsid w:val="00237152"/>
    <w:rsid w:val="002372D2"/>
    <w:rsid w:val="00240E75"/>
    <w:rsid w:val="0024165D"/>
    <w:rsid w:val="002445E6"/>
    <w:rsid w:val="002452BF"/>
    <w:rsid w:val="002468EA"/>
    <w:rsid w:val="002533AA"/>
    <w:rsid w:val="00253DD3"/>
    <w:rsid w:val="00257C82"/>
    <w:rsid w:val="00261D82"/>
    <w:rsid w:val="0026617D"/>
    <w:rsid w:val="0026643C"/>
    <w:rsid w:val="00267E38"/>
    <w:rsid w:val="002715F8"/>
    <w:rsid w:val="0027340A"/>
    <w:rsid w:val="002752E0"/>
    <w:rsid w:val="0027729A"/>
    <w:rsid w:val="00280592"/>
    <w:rsid w:val="00282572"/>
    <w:rsid w:val="0028295C"/>
    <w:rsid w:val="00283372"/>
    <w:rsid w:val="00291ABE"/>
    <w:rsid w:val="00291DA8"/>
    <w:rsid w:val="0029335F"/>
    <w:rsid w:val="00294FAE"/>
    <w:rsid w:val="002960C5"/>
    <w:rsid w:val="002962B6"/>
    <w:rsid w:val="00297C6F"/>
    <w:rsid w:val="002A2624"/>
    <w:rsid w:val="002A26A7"/>
    <w:rsid w:val="002A2B47"/>
    <w:rsid w:val="002A2D43"/>
    <w:rsid w:val="002A3401"/>
    <w:rsid w:val="002A60CC"/>
    <w:rsid w:val="002C00F2"/>
    <w:rsid w:val="002C2E47"/>
    <w:rsid w:val="002C39F2"/>
    <w:rsid w:val="002D09DF"/>
    <w:rsid w:val="002D0D4C"/>
    <w:rsid w:val="002D3C77"/>
    <w:rsid w:val="002D4892"/>
    <w:rsid w:val="002D774A"/>
    <w:rsid w:val="002E48D8"/>
    <w:rsid w:val="002E4BB7"/>
    <w:rsid w:val="002E52DF"/>
    <w:rsid w:val="002E656E"/>
    <w:rsid w:val="002F03DC"/>
    <w:rsid w:val="002F4969"/>
    <w:rsid w:val="002F4E33"/>
    <w:rsid w:val="002F5DCE"/>
    <w:rsid w:val="003014BD"/>
    <w:rsid w:val="003036E7"/>
    <w:rsid w:val="00304C15"/>
    <w:rsid w:val="0030747E"/>
    <w:rsid w:val="00313C60"/>
    <w:rsid w:val="00314BA7"/>
    <w:rsid w:val="00315A22"/>
    <w:rsid w:val="003336C0"/>
    <w:rsid w:val="00335104"/>
    <w:rsid w:val="00336549"/>
    <w:rsid w:val="0033782A"/>
    <w:rsid w:val="00337B44"/>
    <w:rsid w:val="00343056"/>
    <w:rsid w:val="00344B1F"/>
    <w:rsid w:val="00350AAE"/>
    <w:rsid w:val="0035388D"/>
    <w:rsid w:val="003542AF"/>
    <w:rsid w:val="003603E1"/>
    <w:rsid w:val="00365F87"/>
    <w:rsid w:val="00365F9E"/>
    <w:rsid w:val="0036696C"/>
    <w:rsid w:val="00370EFA"/>
    <w:rsid w:val="00371E00"/>
    <w:rsid w:val="00375978"/>
    <w:rsid w:val="00376745"/>
    <w:rsid w:val="00377D20"/>
    <w:rsid w:val="00390572"/>
    <w:rsid w:val="003910A7"/>
    <w:rsid w:val="00391C7D"/>
    <w:rsid w:val="003921CB"/>
    <w:rsid w:val="003937E0"/>
    <w:rsid w:val="00393FAC"/>
    <w:rsid w:val="00395B01"/>
    <w:rsid w:val="00396AED"/>
    <w:rsid w:val="003A684D"/>
    <w:rsid w:val="003B0D8E"/>
    <w:rsid w:val="003B10B5"/>
    <w:rsid w:val="003B5099"/>
    <w:rsid w:val="003B7134"/>
    <w:rsid w:val="003C0DFB"/>
    <w:rsid w:val="003C2ED5"/>
    <w:rsid w:val="003C4B35"/>
    <w:rsid w:val="003C4B78"/>
    <w:rsid w:val="003C5DD3"/>
    <w:rsid w:val="003C60D9"/>
    <w:rsid w:val="003D182C"/>
    <w:rsid w:val="003D2954"/>
    <w:rsid w:val="003D2FF2"/>
    <w:rsid w:val="003D4ED3"/>
    <w:rsid w:val="003D6E93"/>
    <w:rsid w:val="003E000B"/>
    <w:rsid w:val="003E2255"/>
    <w:rsid w:val="003E3539"/>
    <w:rsid w:val="003E546F"/>
    <w:rsid w:val="003E59B3"/>
    <w:rsid w:val="003E75AA"/>
    <w:rsid w:val="003F276E"/>
    <w:rsid w:val="003F3165"/>
    <w:rsid w:val="003F6831"/>
    <w:rsid w:val="004005C5"/>
    <w:rsid w:val="00404939"/>
    <w:rsid w:val="00410EFE"/>
    <w:rsid w:val="004138BD"/>
    <w:rsid w:val="00416B85"/>
    <w:rsid w:val="0042229A"/>
    <w:rsid w:val="0042528E"/>
    <w:rsid w:val="00425A56"/>
    <w:rsid w:val="00426327"/>
    <w:rsid w:val="00427D69"/>
    <w:rsid w:val="00432681"/>
    <w:rsid w:val="00432F52"/>
    <w:rsid w:val="00434C94"/>
    <w:rsid w:val="00437235"/>
    <w:rsid w:val="004405EB"/>
    <w:rsid w:val="00440BAC"/>
    <w:rsid w:val="00443EAE"/>
    <w:rsid w:val="004461C1"/>
    <w:rsid w:val="004477DC"/>
    <w:rsid w:val="00450839"/>
    <w:rsid w:val="00454FFC"/>
    <w:rsid w:val="00455697"/>
    <w:rsid w:val="004569D5"/>
    <w:rsid w:val="00456A50"/>
    <w:rsid w:val="00456C96"/>
    <w:rsid w:val="00462E7E"/>
    <w:rsid w:val="00463ECA"/>
    <w:rsid w:val="00467390"/>
    <w:rsid w:val="00470C2B"/>
    <w:rsid w:val="004739B8"/>
    <w:rsid w:val="004746B4"/>
    <w:rsid w:val="00477849"/>
    <w:rsid w:val="00481227"/>
    <w:rsid w:val="00481D4F"/>
    <w:rsid w:val="00482361"/>
    <w:rsid w:val="004859BD"/>
    <w:rsid w:val="00486CA6"/>
    <w:rsid w:val="00486CE9"/>
    <w:rsid w:val="0049151F"/>
    <w:rsid w:val="004947E9"/>
    <w:rsid w:val="00494FE0"/>
    <w:rsid w:val="0049513B"/>
    <w:rsid w:val="004A02D7"/>
    <w:rsid w:val="004A155F"/>
    <w:rsid w:val="004A2C11"/>
    <w:rsid w:val="004A562D"/>
    <w:rsid w:val="004A664D"/>
    <w:rsid w:val="004B4132"/>
    <w:rsid w:val="004B4508"/>
    <w:rsid w:val="004B490D"/>
    <w:rsid w:val="004B4F0B"/>
    <w:rsid w:val="004B6401"/>
    <w:rsid w:val="004B7F94"/>
    <w:rsid w:val="004C45C6"/>
    <w:rsid w:val="004C635F"/>
    <w:rsid w:val="004C6728"/>
    <w:rsid w:val="004C75EC"/>
    <w:rsid w:val="004C7F39"/>
    <w:rsid w:val="004D2EB9"/>
    <w:rsid w:val="004D3AB9"/>
    <w:rsid w:val="004D493A"/>
    <w:rsid w:val="004E0431"/>
    <w:rsid w:val="004E1B46"/>
    <w:rsid w:val="004E466D"/>
    <w:rsid w:val="004E5C6D"/>
    <w:rsid w:val="004F074C"/>
    <w:rsid w:val="004F1C7E"/>
    <w:rsid w:val="004F23D9"/>
    <w:rsid w:val="004F3954"/>
    <w:rsid w:val="004F55F0"/>
    <w:rsid w:val="004F7313"/>
    <w:rsid w:val="00502529"/>
    <w:rsid w:val="00502B31"/>
    <w:rsid w:val="00503E75"/>
    <w:rsid w:val="00505201"/>
    <w:rsid w:val="00507613"/>
    <w:rsid w:val="005136B7"/>
    <w:rsid w:val="00514C56"/>
    <w:rsid w:val="005158CF"/>
    <w:rsid w:val="00515B7B"/>
    <w:rsid w:val="00522A15"/>
    <w:rsid w:val="00526C1A"/>
    <w:rsid w:val="00533085"/>
    <w:rsid w:val="005361B8"/>
    <w:rsid w:val="00536936"/>
    <w:rsid w:val="00537F00"/>
    <w:rsid w:val="0054080E"/>
    <w:rsid w:val="0054142D"/>
    <w:rsid w:val="0054478C"/>
    <w:rsid w:val="005449C1"/>
    <w:rsid w:val="00553754"/>
    <w:rsid w:val="00557C94"/>
    <w:rsid w:val="00570C03"/>
    <w:rsid w:val="00572C35"/>
    <w:rsid w:val="00573DE4"/>
    <w:rsid w:val="005746B5"/>
    <w:rsid w:val="00577046"/>
    <w:rsid w:val="005838EA"/>
    <w:rsid w:val="00584372"/>
    <w:rsid w:val="00585131"/>
    <w:rsid w:val="00590582"/>
    <w:rsid w:val="005924C9"/>
    <w:rsid w:val="00592BE4"/>
    <w:rsid w:val="0059346B"/>
    <w:rsid w:val="005935ED"/>
    <w:rsid w:val="0059396F"/>
    <w:rsid w:val="00594997"/>
    <w:rsid w:val="00594BEF"/>
    <w:rsid w:val="005A0F32"/>
    <w:rsid w:val="005A4FB3"/>
    <w:rsid w:val="005A51AA"/>
    <w:rsid w:val="005B4A0C"/>
    <w:rsid w:val="005B6EAD"/>
    <w:rsid w:val="005B78C1"/>
    <w:rsid w:val="005B7ED4"/>
    <w:rsid w:val="005C3D58"/>
    <w:rsid w:val="005C6A9B"/>
    <w:rsid w:val="005D29F4"/>
    <w:rsid w:val="005E185D"/>
    <w:rsid w:val="005E3EDE"/>
    <w:rsid w:val="005E4EAF"/>
    <w:rsid w:val="005F0E00"/>
    <w:rsid w:val="005F38C8"/>
    <w:rsid w:val="005F4257"/>
    <w:rsid w:val="005F5658"/>
    <w:rsid w:val="006030D7"/>
    <w:rsid w:val="006037C5"/>
    <w:rsid w:val="00605892"/>
    <w:rsid w:val="0061054C"/>
    <w:rsid w:val="00610D23"/>
    <w:rsid w:val="00613B4A"/>
    <w:rsid w:val="00616530"/>
    <w:rsid w:val="006237C3"/>
    <w:rsid w:val="006303B2"/>
    <w:rsid w:val="00630BC6"/>
    <w:rsid w:val="006318AC"/>
    <w:rsid w:val="00635F2C"/>
    <w:rsid w:val="00640C4B"/>
    <w:rsid w:val="00641B4C"/>
    <w:rsid w:val="00643096"/>
    <w:rsid w:val="006549DA"/>
    <w:rsid w:val="00655BBC"/>
    <w:rsid w:val="00657632"/>
    <w:rsid w:val="00660400"/>
    <w:rsid w:val="006648DD"/>
    <w:rsid w:val="00664CAB"/>
    <w:rsid w:val="00666D98"/>
    <w:rsid w:val="00667CBE"/>
    <w:rsid w:val="00671BFD"/>
    <w:rsid w:val="006734FE"/>
    <w:rsid w:val="0067367A"/>
    <w:rsid w:val="00682D42"/>
    <w:rsid w:val="0068349C"/>
    <w:rsid w:val="006838C0"/>
    <w:rsid w:val="00685E71"/>
    <w:rsid w:val="00686366"/>
    <w:rsid w:val="00691343"/>
    <w:rsid w:val="00693338"/>
    <w:rsid w:val="006A0819"/>
    <w:rsid w:val="006A3898"/>
    <w:rsid w:val="006A60CA"/>
    <w:rsid w:val="006B0FA6"/>
    <w:rsid w:val="006B7C84"/>
    <w:rsid w:val="006C103A"/>
    <w:rsid w:val="006C189D"/>
    <w:rsid w:val="006C4096"/>
    <w:rsid w:val="006C65F1"/>
    <w:rsid w:val="006D2FED"/>
    <w:rsid w:val="006D4782"/>
    <w:rsid w:val="006E013C"/>
    <w:rsid w:val="006E0317"/>
    <w:rsid w:val="006E35A2"/>
    <w:rsid w:val="006E58C3"/>
    <w:rsid w:val="006E768F"/>
    <w:rsid w:val="006F5AC6"/>
    <w:rsid w:val="006F60BC"/>
    <w:rsid w:val="00703C9E"/>
    <w:rsid w:val="00704602"/>
    <w:rsid w:val="007047CD"/>
    <w:rsid w:val="0071578D"/>
    <w:rsid w:val="007167EE"/>
    <w:rsid w:val="0072568E"/>
    <w:rsid w:val="00725D72"/>
    <w:rsid w:val="007261A3"/>
    <w:rsid w:val="00731C36"/>
    <w:rsid w:val="007320C4"/>
    <w:rsid w:val="00734AAD"/>
    <w:rsid w:val="00735888"/>
    <w:rsid w:val="007455E6"/>
    <w:rsid w:val="007463FA"/>
    <w:rsid w:val="0075208C"/>
    <w:rsid w:val="00752501"/>
    <w:rsid w:val="00753171"/>
    <w:rsid w:val="0075436B"/>
    <w:rsid w:val="00755F77"/>
    <w:rsid w:val="007623B0"/>
    <w:rsid w:val="0076579A"/>
    <w:rsid w:val="007659FC"/>
    <w:rsid w:val="00765E75"/>
    <w:rsid w:val="00767CA1"/>
    <w:rsid w:val="00767E02"/>
    <w:rsid w:val="00773206"/>
    <w:rsid w:val="00781706"/>
    <w:rsid w:val="0078345A"/>
    <w:rsid w:val="0078496D"/>
    <w:rsid w:val="00792F17"/>
    <w:rsid w:val="0079350C"/>
    <w:rsid w:val="00793DE2"/>
    <w:rsid w:val="0079510E"/>
    <w:rsid w:val="0079606F"/>
    <w:rsid w:val="0079720C"/>
    <w:rsid w:val="007A1141"/>
    <w:rsid w:val="007A38A4"/>
    <w:rsid w:val="007A512E"/>
    <w:rsid w:val="007B01B3"/>
    <w:rsid w:val="007B487B"/>
    <w:rsid w:val="007B5678"/>
    <w:rsid w:val="007C0E30"/>
    <w:rsid w:val="007C57DB"/>
    <w:rsid w:val="007C5A90"/>
    <w:rsid w:val="007D2551"/>
    <w:rsid w:val="007D637A"/>
    <w:rsid w:val="007D7795"/>
    <w:rsid w:val="007E0B08"/>
    <w:rsid w:val="007E154F"/>
    <w:rsid w:val="007E2FCF"/>
    <w:rsid w:val="007E3653"/>
    <w:rsid w:val="007E3E3A"/>
    <w:rsid w:val="007F1CBD"/>
    <w:rsid w:val="007F2960"/>
    <w:rsid w:val="007F615A"/>
    <w:rsid w:val="007F6719"/>
    <w:rsid w:val="0080420D"/>
    <w:rsid w:val="0080657E"/>
    <w:rsid w:val="008118BB"/>
    <w:rsid w:val="00812384"/>
    <w:rsid w:val="00820037"/>
    <w:rsid w:val="00821297"/>
    <w:rsid w:val="00825962"/>
    <w:rsid w:val="00830492"/>
    <w:rsid w:val="00830F06"/>
    <w:rsid w:val="00831EC1"/>
    <w:rsid w:val="008323FF"/>
    <w:rsid w:val="00833456"/>
    <w:rsid w:val="00836B74"/>
    <w:rsid w:val="008417BB"/>
    <w:rsid w:val="00847B31"/>
    <w:rsid w:val="00847C4A"/>
    <w:rsid w:val="00851558"/>
    <w:rsid w:val="00852F82"/>
    <w:rsid w:val="008538E6"/>
    <w:rsid w:val="00854AED"/>
    <w:rsid w:val="008606A4"/>
    <w:rsid w:val="00870882"/>
    <w:rsid w:val="00870892"/>
    <w:rsid w:val="008709E2"/>
    <w:rsid w:val="008733FF"/>
    <w:rsid w:val="00873891"/>
    <w:rsid w:val="008740F9"/>
    <w:rsid w:val="00876CE8"/>
    <w:rsid w:val="00877436"/>
    <w:rsid w:val="00877DAC"/>
    <w:rsid w:val="00880229"/>
    <w:rsid w:val="008874F2"/>
    <w:rsid w:val="0089155D"/>
    <w:rsid w:val="00897C2B"/>
    <w:rsid w:val="008A1D5C"/>
    <w:rsid w:val="008A4821"/>
    <w:rsid w:val="008A63AB"/>
    <w:rsid w:val="008B5137"/>
    <w:rsid w:val="008B6AA4"/>
    <w:rsid w:val="008B7655"/>
    <w:rsid w:val="008B79D3"/>
    <w:rsid w:val="008B7DB1"/>
    <w:rsid w:val="008C4413"/>
    <w:rsid w:val="008C5AB7"/>
    <w:rsid w:val="008C7FBF"/>
    <w:rsid w:val="008D0555"/>
    <w:rsid w:val="008D4509"/>
    <w:rsid w:val="008E0F50"/>
    <w:rsid w:val="008E36DD"/>
    <w:rsid w:val="008E506B"/>
    <w:rsid w:val="008E57D6"/>
    <w:rsid w:val="008F1631"/>
    <w:rsid w:val="008F1680"/>
    <w:rsid w:val="008F2960"/>
    <w:rsid w:val="008F481A"/>
    <w:rsid w:val="008F4B29"/>
    <w:rsid w:val="008F63C8"/>
    <w:rsid w:val="00907CE2"/>
    <w:rsid w:val="0091006D"/>
    <w:rsid w:val="00910921"/>
    <w:rsid w:val="00914F57"/>
    <w:rsid w:val="009172EA"/>
    <w:rsid w:val="009240D1"/>
    <w:rsid w:val="00924EAD"/>
    <w:rsid w:val="009269E0"/>
    <w:rsid w:val="00931CDA"/>
    <w:rsid w:val="00932C9C"/>
    <w:rsid w:val="00933815"/>
    <w:rsid w:val="00933AEB"/>
    <w:rsid w:val="009341DA"/>
    <w:rsid w:val="009354FB"/>
    <w:rsid w:val="00937AD7"/>
    <w:rsid w:val="00941CD4"/>
    <w:rsid w:val="00942C7B"/>
    <w:rsid w:val="00946A3B"/>
    <w:rsid w:val="00950278"/>
    <w:rsid w:val="0095219C"/>
    <w:rsid w:val="00956BDF"/>
    <w:rsid w:val="00961177"/>
    <w:rsid w:val="00961D89"/>
    <w:rsid w:val="009629DC"/>
    <w:rsid w:val="00962CE8"/>
    <w:rsid w:val="009631AB"/>
    <w:rsid w:val="0096328C"/>
    <w:rsid w:val="00963C9F"/>
    <w:rsid w:val="00963EBA"/>
    <w:rsid w:val="00964C45"/>
    <w:rsid w:val="00965B63"/>
    <w:rsid w:val="0096667F"/>
    <w:rsid w:val="00971FE6"/>
    <w:rsid w:val="00972367"/>
    <w:rsid w:val="00972DCE"/>
    <w:rsid w:val="0097672A"/>
    <w:rsid w:val="00977301"/>
    <w:rsid w:val="009829CC"/>
    <w:rsid w:val="0098301A"/>
    <w:rsid w:val="0098384A"/>
    <w:rsid w:val="00985382"/>
    <w:rsid w:val="00990E3C"/>
    <w:rsid w:val="009918C0"/>
    <w:rsid w:val="00994C6D"/>
    <w:rsid w:val="00995F5C"/>
    <w:rsid w:val="00996474"/>
    <w:rsid w:val="009977BE"/>
    <w:rsid w:val="009A14FF"/>
    <w:rsid w:val="009A7052"/>
    <w:rsid w:val="009A75A0"/>
    <w:rsid w:val="009B215F"/>
    <w:rsid w:val="009B265B"/>
    <w:rsid w:val="009B72E1"/>
    <w:rsid w:val="009C3010"/>
    <w:rsid w:val="009C47D7"/>
    <w:rsid w:val="009D0341"/>
    <w:rsid w:val="009D103B"/>
    <w:rsid w:val="009D1EE4"/>
    <w:rsid w:val="009E29DD"/>
    <w:rsid w:val="009E2CD1"/>
    <w:rsid w:val="009E31F7"/>
    <w:rsid w:val="009E3395"/>
    <w:rsid w:val="009E45AA"/>
    <w:rsid w:val="009E5155"/>
    <w:rsid w:val="009E5F04"/>
    <w:rsid w:val="009E6449"/>
    <w:rsid w:val="009E6925"/>
    <w:rsid w:val="009F1F9A"/>
    <w:rsid w:val="009F2C53"/>
    <w:rsid w:val="009F3D31"/>
    <w:rsid w:val="009F4106"/>
    <w:rsid w:val="009F4302"/>
    <w:rsid w:val="00A01797"/>
    <w:rsid w:val="00A10328"/>
    <w:rsid w:val="00A135EA"/>
    <w:rsid w:val="00A1374D"/>
    <w:rsid w:val="00A17762"/>
    <w:rsid w:val="00A267DD"/>
    <w:rsid w:val="00A3453A"/>
    <w:rsid w:val="00A34619"/>
    <w:rsid w:val="00A43492"/>
    <w:rsid w:val="00A45C60"/>
    <w:rsid w:val="00A460B9"/>
    <w:rsid w:val="00A527C7"/>
    <w:rsid w:val="00A52C0F"/>
    <w:rsid w:val="00A5470F"/>
    <w:rsid w:val="00A579E1"/>
    <w:rsid w:val="00A63DE5"/>
    <w:rsid w:val="00A64152"/>
    <w:rsid w:val="00A67C3B"/>
    <w:rsid w:val="00A7141E"/>
    <w:rsid w:val="00A7198C"/>
    <w:rsid w:val="00A76F00"/>
    <w:rsid w:val="00A7733C"/>
    <w:rsid w:val="00A816F0"/>
    <w:rsid w:val="00A83119"/>
    <w:rsid w:val="00A84339"/>
    <w:rsid w:val="00A85DFC"/>
    <w:rsid w:val="00A91B1C"/>
    <w:rsid w:val="00A95915"/>
    <w:rsid w:val="00A959FD"/>
    <w:rsid w:val="00A97CB5"/>
    <w:rsid w:val="00AA2A1E"/>
    <w:rsid w:val="00AA420A"/>
    <w:rsid w:val="00AA4744"/>
    <w:rsid w:val="00AA5300"/>
    <w:rsid w:val="00AA5C16"/>
    <w:rsid w:val="00AB2036"/>
    <w:rsid w:val="00AB51D6"/>
    <w:rsid w:val="00AB6715"/>
    <w:rsid w:val="00AB6C3B"/>
    <w:rsid w:val="00AB7E28"/>
    <w:rsid w:val="00AC15A6"/>
    <w:rsid w:val="00AC1DF5"/>
    <w:rsid w:val="00AC5B5C"/>
    <w:rsid w:val="00AC5C28"/>
    <w:rsid w:val="00AC70A0"/>
    <w:rsid w:val="00AD2B58"/>
    <w:rsid w:val="00AE0C4F"/>
    <w:rsid w:val="00AE5A19"/>
    <w:rsid w:val="00AE76C2"/>
    <w:rsid w:val="00AF7154"/>
    <w:rsid w:val="00B0042C"/>
    <w:rsid w:val="00B010E3"/>
    <w:rsid w:val="00B01108"/>
    <w:rsid w:val="00B0432D"/>
    <w:rsid w:val="00B05CAD"/>
    <w:rsid w:val="00B06ADC"/>
    <w:rsid w:val="00B1333C"/>
    <w:rsid w:val="00B135E8"/>
    <w:rsid w:val="00B2172B"/>
    <w:rsid w:val="00B26597"/>
    <w:rsid w:val="00B316D5"/>
    <w:rsid w:val="00B354CB"/>
    <w:rsid w:val="00B40497"/>
    <w:rsid w:val="00B41930"/>
    <w:rsid w:val="00B426CD"/>
    <w:rsid w:val="00B42D52"/>
    <w:rsid w:val="00B42DA6"/>
    <w:rsid w:val="00B42E87"/>
    <w:rsid w:val="00B438CA"/>
    <w:rsid w:val="00B43B72"/>
    <w:rsid w:val="00B51B04"/>
    <w:rsid w:val="00B56EC0"/>
    <w:rsid w:val="00B57A1A"/>
    <w:rsid w:val="00B638B3"/>
    <w:rsid w:val="00B640AF"/>
    <w:rsid w:val="00B659D5"/>
    <w:rsid w:val="00B67364"/>
    <w:rsid w:val="00B712D2"/>
    <w:rsid w:val="00B72D3D"/>
    <w:rsid w:val="00B74D72"/>
    <w:rsid w:val="00B8782C"/>
    <w:rsid w:val="00B902F6"/>
    <w:rsid w:val="00B9082B"/>
    <w:rsid w:val="00B90DF2"/>
    <w:rsid w:val="00B91663"/>
    <w:rsid w:val="00B9205E"/>
    <w:rsid w:val="00B9241B"/>
    <w:rsid w:val="00B971D2"/>
    <w:rsid w:val="00BA0E2C"/>
    <w:rsid w:val="00BA74AE"/>
    <w:rsid w:val="00BB09F2"/>
    <w:rsid w:val="00BB64ED"/>
    <w:rsid w:val="00BB6CBC"/>
    <w:rsid w:val="00BB785B"/>
    <w:rsid w:val="00BC27B4"/>
    <w:rsid w:val="00BC56F5"/>
    <w:rsid w:val="00BD50A0"/>
    <w:rsid w:val="00BE1972"/>
    <w:rsid w:val="00BE20E9"/>
    <w:rsid w:val="00BE2E18"/>
    <w:rsid w:val="00BE3CE6"/>
    <w:rsid w:val="00BE3DB1"/>
    <w:rsid w:val="00BE523F"/>
    <w:rsid w:val="00BF4421"/>
    <w:rsid w:val="00BF5471"/>
    <w:rsid w:val="00BF7CEC"/>
    <w:rsid w:val="00C01470"/>
    <w:rsid w:val="00C0196B"/>
    <w:rsid w:val="00C033C6"/>
    <w:rsid w:val="00C06F06"/>
    <w:rsid w:val="00C07302"/>
    <w:rsid w:val="00C078A9"/>
    <w:rsid w:val="00C07D9A"/>
    <w:rsid w:val="00C10141"/>
    <w:rsid w:val="00C109F9"/>
    <w:rsid w:val="00C1567E"/>
    <w:rsid w:val="00C15FC5"/>
    <w:rsid w:val="00C21809"/>
    <w:rsid w:val="00C232F5"/>
    <w:rsid w:val="00C26924"/>
    <w:rsid w:val="00C2713F"/>
    <w:rsid w:val="00C27C45"/>
    <w:rsid w:val="00C30025"/>
    <w:rsid w:val="00C30548"/>
    <w:rsid w:val="00C33E43"/>
    <w:rsid w:val="00C34814"/>
    <w:rsid w:val="00C416F0"/>
    <w:rsid w:val="00C41815"/>
    <w:rsid w:val="00C42F5D"/>
    <w:rsid w:val="00C4359C"/>
    <w:rsid w:val="00C44D66"/>
    <w:rsid w:val="00C509BD"/>
    <w:rsid w:val="00C5131B"/>
    <w:rsid w:val="00C609E5"/>
    <w:rsid w:val="00C6109B"/>
    <w:rsid w:val="00C65670"/>
    <w:rsid w:val="00C665AE"/>
    <w:rsid w:val="00C70302"/>
    <w:rsid w:val="00C71A13"/>
    <w:rsid w:val="00C73F5C"/>
    <w:rsid w:val="00C7687C"/>
    <w:rsid w:val="00C77C92"/>
    <w:rsid w:val="00C801D1"/>
    <w:rsid w:val="00C80416"/>
    <w:rsid w:val="00C827A0"/>
    <w:rsid w:val="00C8290B"/>
    <w:rsid w:val="00C82D0C"/>
    <w:rsid w:val="00C8323E"/>
    <w:rsid w:val="00C844C3"/>
    <w:rsid w:val="00C86128"/>
    <w:rsid w:val="00C86E9A"/>
    <w:rsid w:val="00C86EDC"/>
    <w:rsid w:val="00C92260"/>
    <w:rsid w:val="00C93D7A"/>
    <w:rsid w:val="00C952B2"/>
    <w:rsid w:val="00C95963"/>
    <w:rsid w:val="00C95EE7"/>
    <w:rsid w:val="00C96ECB"/>
    <w:rsid w:val="00CA0892"/>
    <w:rsid w:val="00CA388A"/>
    <w:rsid w:val="00CA4CAC"/>
    <w:rsid w:val="00CA634B"/>
    <w:rsid w:val="00CB19B1"/>
    <w:rsid w:val="00CB3C5E"/>
    <w:rsid w:val="00CB41AC"/>
    <w:rsid w:val="00CB4232"/>
    <w:rsid w:val="00CB4942"/>
    <w:rsid w:val="00CB5EC9"/>
    <w:rsid w:val="00CB7722"/>
    <w:rsid w:val="00CC2842"/>
    <w:rsid w:val="00CC3123"/>
    <w:rsid w:val="00CC6AA0"/>
    <w:rsid w:val="00CC78B8"/>
    <w:rsid w:val="00CD2EE6"/>
    <w:rsid w:val="00CD2F2E"/>
    <w:rsid w:val="00CD320E"/>
    <w:rsid w:val="00CD3BD6"/>
    <w:rsid w:val="00CD759E"/>
    <w:rsid w:val="00CE21ED"/>
    <w:rsid w:val="00CE248E"/>
    <w:rsid w:val="00CF146D"/>
    <w:rsid w:val="00CF2D74"/>
    <w:rsid w:val="00CF3A5B"/>
    <w:rsid w:val="00CF6864"/>
    <w:rsid w:val="00CF7F88"/>
    <w:rsid w:val="00D02CEC"/>
    <w:rsid w:val="00D04BEF"/>
    <w:rsid w:val="00D07C47"/>
    <w:rsid w:val="00D11AE7"/>
    <w:rsid w:val="00D1295F"/>
    <w:rsid w:val="00D14808"/>
    <w:rsid w:val="00D14DC3"/>
    <w:rsid w:val="00D17ED2"/>
    <w:rsid w:val="00D20AD4"/>
    <w:rsid w:val="00D2399B"/>
    <w:rsid w:val="00D24955"/>
    <w:rsid w:val="00D2520A"/>
    <w:rsid w:val="00D31508"/>
    <w:rsid w:val="00D3250F"/>
    <w:rsid w:val="00D41212"/>
    <w:rsid w:val="00D413BC"/>
    <w:rsid w:val="00D4481D"/>
    <w:rsid w:val="00D45C91"/>
    <w:rsid w:val="00D51E86"/>
    <w:rsid w:val="00D5216B"/>
    <w:rsid w:val="00D613AC"/>
    <w:rsid w:val="00D6388E"/>
    <w:rsid w:val="00D6475B"/>
    <w:rsid w:val="00D647DB"/>
    <w:rsid w:val="00D656E7"/>
    <w:rsid w:val="00D6646A"/>
    <w:rsid w:val="00D678C1"/>
    <w:rsid w:val="00D67DC1"/>
    <w:rsid w:val="00D67E4F"/>
    <w:rsid w:val="00D7047B"/>
    <w:rsid w:val="00D70722"/>
    <w:rsid w:val="00D7220B"/>
    <w:rsid w:val="00D72674"/>
    <w:rsid w:val="00D736B2"/>
    <w:rsid w:val="00D73EC4"/>
    <w:rsid w:val="00D75716"/>
    <w:rsid w:val="00D77152"/>
    <w:rsid w:val="00D8179D"/>
    <w:rsid w:val="00D8344C"/>
    <w:rsid w:val="00D874D3"/>
    <w:rsid w:val="00D87C60"/>
    <w:rsid w:val="00D90C6B"/>
    <w:rsid w:val="00D91077"/>
    <w:rsid w:val="00D927FD"/>
    <w:rsid w:val="00D954DD"/>
    <w:rsid w:val="00DA072E"/>
    <w:rsid w:val="00DA5E41"/>
    <w:rsid w:val="00DB14EC"/>
    <w:rsid w:val="00DB2794"/>
    <w:rsid w:val="00DC16B8"/>
    <w:rsid w:val="00DC215A"/>
    <w:rsid w:val="00DC6534"/>
    <w:rsid w:val="00DC7332"/>
    <w:rsid w:val="00DD4D70"/>
    <w:rsid w:val="00DD6AED"/>
    <w:rsid w:val="00DE1FD1"/>
    <w:rsid w:val="00DE241D"/>
    <w:rsid w:val="00DE27C7"/>
    <w:rsid w:val="00DE5666"/>
    <w:rsid w:val="00DE6862"/>
    <w:rsid w:val="00DE7DF6"/>
    <w:rsid w:val="00DF2254"/>
    <w:rsid w:val="00DF3209"/>
    <w:rsid w:val="00DF51CE"/>
    <w:rsid w:val="00DF6207"/>
    <w:rsid w:val="00E02AF8"/>
    <w:rsid w:val="00E059A2"/>
    <w:rsid w:val="00E070D0"/>
    <w:rsid w:val="00E100F9"/>
    <w:rsid w:val="00E1129C"/>
    <w:rsid w:val="00E1204D"/>
    <w:rsid w:val="00E1409F"/>
    <w:rsid w:val="00E15314"/>
    <w:rsid w:val="00E15779"/>
    <w:rsid w:val="00E21597"/>
    <w:rsid w:val="00E236E2"/>
    <w:rsid w:val="00E25F0E"/>
    <w:rsid w:val="00E325B0"/>
    <w:rsid w:val="00E32C99"/>
    <w:rsid w:val="00E36C52"/>
    <w:rsid w:val="00E42598"/>
    <w:rsid w:val="00E4364E"/>
    <w:rsid w:val="00E478ED"/>
    <w:rsid w:val="00E506CA"/>
    <w:rsid w:val="00E508FD"/>
    <w:rsid w:val="00E52F11"/>
    <w:rsid w:val="00E56E0D"/>
    <w:rsid w:val="00E5788D"/>
    <w:rsid w:val="00E6385F"/>
    <w:rsid w:val="00E6611F"/>
    <w:rsid w:val="00E72EC0"/>
    <w:rsid w:val="00E76824"/>
    <w:rsid w:val="00E768C4"/>
    <w:rsid w:val="00E7690C"/>
    <w:rsid w:val="00E77510"/>
    <w:rsid w:val="00E80621"/>
    <w:rsid w:val="00E846A0"/>
    <w:rsid w:val="00E84B0C"/>
    <w:rsid w:val="00E90874"/>
    <w:rsid w:val="00E90B82"/>
    <w:rsid w:val="00E93559"/>
    <w:rsid w:val="00E93F2E"/>
    <w:rsid w:val="00EA506F"/>
    <w:rsid w:val="00EB2F74"/>
    <w:rsid w:val="00EB3870"/>
    <w:rsid w:val="00EB3E7B"/>
    <w:rsid w:val="00EB5465"/>
    <w:rsid w:val="00EB5583"/>
    <w:rsid w:val="00EB7D99"/>
    <w:rsid w:val="00EC5DB9"/>
    <w:rsid w:val="00ED00DC"/>
    <w:rsid w:val="00ED2E21"/>
    <w:rsid w:val="00ED32EF"/>
    <w:rsid w:val="00ED397D"/>
    <w:rsid w:val="00ED45FE"/>
    <w:rsid w:val="00ED4A6D"/>
    <w:rsid w:val="00EE2D49"/>
    <w:rsid w:val="00EE6811"/>
    <w:rsid w:val="00EE6E89"/>
    <w:rsid w:val="00EF3575"/>
    <w:rsid w:val="00F03159"/>
    <w:rsid w:val="00F03F6F"/>
    <w:rsid w:val="00F042BD"/>
    <w:rsid w:val="00F11A41"/>
    <w:rsid w:val="00F12792"/>
    <w:rsid w:val="00F21185"/>
    <w:rsid w:val="00F22630"/>
    <w:rsid w:val="00F22A07"/>
    <w:rsid w:val="00F23398"/>
    <w:rsid w:val="00F248F2"/>
    <w:rsid w:val="00F2493B"/>
    <w:rsid w:val="00F26A71"/>
    <w:rsid w:val="00F30373"/>
    <w:rsid w:val="00F35616"/>
    <w:rsid w:val="00F3719F"/>
    <w:rsid w:val="00F47316"/>
    <w:rsid w:val="00F47597"/>
    <w:rsid w:val="00F479DF"/>
    <w:rsid w:val="00F537C3"/>
    <w:rsid w:val="00F557ED"/>
    <w:rsid w:val="00F6075C"/>
    <w:rsid w:val="00F62527"/>
    <w:rsid w:val="00F637BD"/>
    <w:rsid w:val="00F7069A"/>
    <w:rsid w:val="00F752B7"/>
    <w:rsid w:val="00F851BF"/>
    <w:rsid w:val="00F917FA"/>
    <w:rsid w:val="00F93DA5"/>
    <w:rsid w:val="00F952E5"/>
    <w:rsid w:val="00F97B59"/>
    <w:rsid w:val="00FA1434"/>
    <w:rsid w:val="00FA2FBB"/>
    <w:rsid w:val="00FA455D"/>
    <w:rsid w:val="00FA68CC"/>
    <w:rsid w:val="00FB5A8D"/>
    <w:rsid w:val="00FB6E33"/>
    <w:rsid w:val="00FC20D2"/>
    <w:rsid w:val="00FC46B9"/>
    <w:rsid w:val="00FD1099"/>
    <w:rsid w:val="00FD1898"/>
    <w:rsid w:val="00FD2821"/>
    <w:rsid w:val="00FD3609"/>
    <w:rsid w:val="00FD5501"/>
    <w:rsid w:val="00FD5B72"/>
    <w:rsid w:val="00FD6B9C"/>
    <w:rsid w:val="00FE034F"/>
    <w:rsid w:val="00FE07A3"/>
    <w:rsid w:val="00FE1E27"/>
    <w:rsid w:val="00FE4CE2"/>
    <w:rsid w:val="00FE7413"/>
    <w:rsid w:val="00FF1E3A"/>
    <w:rsid w:val="00FF209A"/>
    <w:rsid w:val="00FF2180"/>
    <w:rsid w:val="00FF3E01"/>
    <w:rsid w:val="00FF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6C3B"/>
    <w:pPr>
      <w:keepNext/>
      <w:keepLines/>
      <w:spacing w:before="600" w:after="120" w:line="480" w:lineRule="auto"/>
      <w:outlineLvl w:val="0"/>
    </w:pPr>
    <w:rPr>
      <w:rFonts w:ascii="Times New Roman" w:eastAsia="Times New Roman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3B"/>
    <w:rPr>
      <w:rFonts w:ascii="Times New Roman" w:eastAsia="Times New Roman" w:hAnsi="Times New Roman"/>
      <w:b/>
      <w:bCs/>
      <w:sz w:val="32"/>
      <w:szCs w:val="28"/>
      <w:lang w:eastAsia="en-US"/>
    </w:rPr>
  </w:style>
  <w:style w:type="character" w:customStyle="1" w:styleId="apple-converted-space">
    <w:name w:val="apple-converted-space"/>
    <w:basedOn w:val="a0"/>
    <w:rsid w:val="00E100F9"/>
  </w:style>
  <w:style w:type="paragraph" w:styleId="a3">
    <w:name w:val="footnote text"/>
    <w:basedOn w:val="a"/>
    <w:link w:val="a4"/>
    <w:uiPriority w:val="99"/>
    <w:unhideWhenUsed/>
    <w:rsid w:val="006E76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E76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68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C0147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01470"/>
    <w:rPr>
      <w:lang w:eastAsia="en-US"/>
    </w:rPr>
  </w:style>
  <w:style w:type="character" w:styleId="a8">
    <w:name w:val="endnote reference"/>
    <w:basedOn w:val="a0"/>
    <w:uiPriority w:val="99"/>
    <w:semiHidden/>
    <w:unhideWhenUsed/>
    <w:rsid w:val="00C01470"/>
    <w:rPr>
      <w:vertAlign w:val="superscript"/>
    </w:rPr>
  </w:style>
  <w:style w:type="paragraph" w:styleId="a9">
    <w:name w:val="Normal (Web)"/>
    <w:basedOn w:val="a"/>
    <w:uiPriority w:val="99"/>
    <w:unhideWhenUsed/>
    <w:rsid w:val="006237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ED45F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45F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45F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45F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45F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D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45FE"/>
    <w:rPr>
      <w:rFonts w:ascii="Tahoma" w:hAnsi="Tahoma" w:cs="Tahoma"/>
      <w:sz w:val="16"/>
      <w:szCs w:val="16"/>
      <w:lang w:eastAsia="en-US"/>
    </w:rPr>
  </w:style>
  <w:style w:type="paragraph" w:styleId="af1">
    <w:name w:val="TOC Heading"/>
    <w:basedOn w:val="1"/>
    <w:next w:val="a"/>
    <w:uiPriority w:val="39"/>
    <w:unhideWhenUsed/>
    <w:qFormat/>
    <w:rsid w:val="00753171"/>
    <w:pPr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af2">
    <w:name w:val="caption"/>
    <w:basedOn w:val="a"/>
    <w:next w:val="a"/>
    <w:uiPriority w:val="35"/>
    <w:unhideWhenUsed/>
    <w:qFormat/>
    <w:rsid w:val="007F1CBD"/>
    <w:rPr>
      <w:b/>
      <w:bCs/>
      <w:sz w:val="20"/>
      <w:szCs w:val="20"/>
    </w:rPr>
  </w:style>
  <w:style w:type="character" w:styleId="af3">
    <w:name w:val="Hyperlink"/>
    <w:basedOn w:val="a0"/>
    <w:uiPriority w:val="99"/>
    <w:unhideWhenUsed/>
    <w:rsid w:val="00B640AF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C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71A13"/>
    <w:rPr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semiHidden/>
    <w:unhideWhenUsed/>
    <w:rsid w:val="00C7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1A13"/>
    <w:rPr>
      <w:sz w:val="22"/>
      <w:szCs w:val="22"/>
      <w:lang w:eastAsia="en-US"/>
    </w:rPr>
  </w:style>
  <w:style w:type="character" w:styleId="af8">
    <w:name w:val="Emphasis"/>
    <w:basedOn w:val="a0"/>
    <w:uiPriority w:val="20"/>
    <w:qFormat/>
    <w:rsid w:val="005361B8"/>
    <w:rPr>
      <w:i/>
      <w:iCs/>
    </w:rPr>
  </w:style>
  <w:style w:type="paragraph" w:styleId="af9">
    <w:name w:val="List Paragraph"/>
    <w:basedOn w:val="a"/>
    <w:uiPriority w:val="34"/>
    <w:qFormat/>
    <w:rsid w:val="005361B8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AB6C3B"/>
    <w:pPr>
      <w:spacing w:after="100"/>
    </w:pPr>
  </w:style>
  <w:style w:type="character" w:customStyle="1" w:styleId="searchword">
    <w:name w:val="searchword"/>
    <w:basedOn w:val="a0"/>
    <w:rsid w:val="00EB5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3618">
                  <w:marLeft w:val="0"/>
                  <w:marRight w:val="0"/>
                  <w:marTop w:val="6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7399">
                      <w:marLeft w:val="0"/>
                      <w:marRight w:val="0"/>
                      <w:marTop w:val="0"/>
                      <w:marBottom w:val="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9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21093">
                          <w:marLeft w:val="-3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1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33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39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6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3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501">
          <w:marLeft w:val="0"/>
          <w:marRight w:val="0"/>
          <w:marTop w:val="0"/>
          <w:marBottom w:val="0"/>
          <w:divBdr>
            <w:top w:val="single" w:sz="6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806">
              <w:marLeft w:val="3480"/>
              <w:marRight w:val="0"/>
              <w:marTop w:val="0"/>
              <w:marBottom w:val="480"/>
              <w:divBdr>
                <w:top w:val="single" w:sz="6" w:space="0" w:color="D7DDE3"/>
                <w:left w:val="single" w:sz="6" w:space="0" w:color="D7DDE3"/>
                <w:bottom w:val="single" w:sz="6" w:space="24" w:color="D7DDE3"/>
                <w:right w:val="single" w:sz="6" w:space="0" w:color="D7DDE3"/>
              </w:divBdr>
            </w:div>
          </w:divsChild>
        </w:div>
      </w:divsChild>
    </w:div>
    <w:div w:id="615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1762">
          <w:marLeft w:val="0"/>
          <w:marRight w:val="0"/>
          <w:marTop w:val="0"/>
          <w:marBottom w:val="0"/>
          <w:divBdr>
            <w:top w:val="single" w:sz="6" w:space="12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486">
              <w:marLeft w:val="3480"/>
              <w:marRight w:val="0"/>
              <w:marTop w:val="0"/>
              <w:marBottom w:val="480"/>
              <w:divBdr>
                <w:top w:val="single" w:sz="6" w:space="0" w:color="D7DDE3"/>
                <w:left w:val="single" w:sz="6" w:space="0" w:color="D7DDE3"/>
                <w:bottom w:val="single" w:sz="6" w:space="24" w:color="D7DDE3"/>
                <w:right w:val="single" w:sz="6" w:space="0" w:color="D7DDE3"/>
              </w:divBdr>
            </w:div>
          </w:divsChild>
        </w:div>
      </w:divsChild>
    </w:div>
    <w:div w:id="1727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D58DD3-02C2-4ECA-AD4E-B569B707AD3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D682B9-88BF-464E-B76B-617AB26344A1}">
      <dgm:prSet phldrT="[Текст]"/>
      <dgm:spPr/>
      <dgm:t>
        <a:bodyPr/>
        <a:lstStyle/>
        <a:p>
          <a:r>
            <a:rPr lang="ru-RU"/>
            <a:t>Фильм-опера</a:t>
          </a:r>
        </a:p>
      </dgm:t>
    </dgm:pt>
    <dgm:pt modelId="{E9F96FA7-172E-46A2-8299-6027B2496335}" type="parTrans" cxnId="{D4CEDFDD-57FA-4B61-A8B6-B9A0D6B6D487}">
      <dgm:prSet/>
      <dgm:spPr/>
      <dgm:t>
        <a:bodyPr/>
        <a:lstStyle/>
        <a:p>
          <a:endParaRPr lang="ru-RU"/>
        </a:p>
      </dgm:t>
    </dgm:pt>
    <dgm:pt modelId="{98A7641F-5DA0-402E-B1D6-94BD1DB19F99}" type="sibTrans" cxnId="{D4CEDFDD-57FA-4B61-A8B6-B9A0D6B6D487}">
      <dgm:prSet/>
      <dgm:spPr/>
      <dgm:t>
        <a:bodyPr/>
        <a:lstStyle/>
        <a:p>
          <a:endParaRPr lang="ru-RU"/>
        </a:p>
      </dgm:t>
    </dgm:pt>
    <dgm:pt modelId="{C1FB9989-A1A4-4A2F-82C6-F644DBB58143}">
      <dgm:prSet phldrT="[Текст]"/>
      <dgm:spPr/>
      <dgm:t>
        <a:bodyPr/>
        <a:lstStyle/>
        <a:p>
          <a:r>
            <a:rPr lang="ru-RU"/>
            <a:t>Киноопера (полнометражный художественый фильм-опера)</a:t>
          </a:r>
        </a:p>
      </dgm:t>
    </dgm:pt>
    <dgm:pt modelId="{335F33B8-9E4E-4F74-8155-E7A720846923}" type="parTrans" cxnId="{D84232F2-729D-4D7E-9C04-CAC3BC9350FA}">
      <dgm:prSet/>
      <dgm:spPr/>
      <dgm:t>
        <a:bodyPr/>
        <a:lstStyle/>
        <a:p>
          <a:endParaRPr lang="ru-RU"/>
        </a:p>
      </dgm:t>
    </dgm:pt>
    <dgm:pt modelId="{5956ACF9-BF45-4162-87F4-C3007273B7BE}" type="sibTrans" cxnId="{D84232F2-729D-4D7E-9C04-CAC3BC9350FA}">
      <dgm:prSet/>
      <dgm:spPr/>
      <dgm:t>
        <a:bodyPr/>
        <a:lstStyle/>
        <a:p>
          <a:endParaRPr lang="ru-RU"/>
        </a:p>
      </dgm:t>
    </dgm:pt>
    <dgm:pt modelId="{722397D7-1B38-4BB3-AFDC-7311C15D85C0}">
      <dgm:prSet phldrT="[Текст]"/>
      <dgm:spPr/>
      <dgm:t>
        <a:bodyPr/>
        <a:lstStyle/>
        <a:p>
          <a:r>
            <a:rPr lang="ru-RU"/>
            <a:t>Опера-фильм </a:t>
          </a:r>
        </a:p>
      </dgm:t>
    </dgm:pt>
    <dgm:pt modelId="{CDF68250-235E-4C11-9E39-64A13FF939BE}" type="parTrans" cxnId="{04532F82-4A7B-4F28-950D-EB9BA7A45287}">
      <dgm:prSet/>
      <dgm:spPr/>
      <dgm:t>
        <a:bodyPr/>
        <a:lstStyle/>
        <a:p>
          <a:endParaRPr lang="ru-RU"/>
        </a:p>
      </dgm:t>
    </dgm:pt>
    <dgm:pt modelId="{53366732-DE89-44B1-B9E9-29A8604C024B}" type="sibTrans" cxnId="{04532F82-4A7B-4F28-950D-EB9BA7A45287}">
      <dgm:prSet/>
      <dgm:spPr/>
      <dgm:t>
        <a:bodyPr/>
        <a:lstStyle/>
        <a:p>
          <a:endParaRPr lang="ru-RU"/>
        </a:p>
      </dgm:t>
    </dgm:pt>
    <dgm:pt modelId="{525E5278-5E71-4409-A2A0-F15022807C4E}">
      <dgm:prSet phldrT="[Текст]"/>
      <dgm:spPr/>
      <dgm:t>
        <a:bodyPr/>
        <a:lstStyle/>
        <a:p>
          <a:r>
            <a:rPr lang="ru-RU"/>
            <a:t>Опера, снятая в театре и транлирующаяся на кино- и телеэкране </a:t>
          </a:r>
        </a:p>
      </dgm:t>
    </dgm:pt>
    <dgm:pt modelId="{1A6EC5D6-4B89-4617-BC23-DBC805B6EE63}" type="parTrans" cxnId="{785E5594-602C-47AD-89E2-D134B5CFA06C}">
      <dgm:prSet/>
      <dgm:spPr/>
      <dgm:t>
        <a:bodyPr/>
        <a:lstStyle/>
        <a:p>
          <a:endParaRPr lang="ru-RU"/>
        </a:p>
      </dgm:t>
    </dgm:pt>
    <dgm:pt modelId="{FB20178F-C19D-47FF-8019-4C0FAB6081E7}" type="sibTrans" cxnId="{785E5594-602C-47AD-89E2-D134B5CFA06C}">
      <dgm:prSet/>
      <dgm:spPr/>
      <dgm:t>
        <a:bodyPr/>
        <a:lstStyle/>
        <a:p>
          <a:endParaRPr lang="ru-RU"/>
        </a:p>
      </dgm:t>
    </dgm:pt>
    <dgm:pt modelId="{B2BEB533-C01E-4597-B60A-AA7BF47E471F}">
      <dgm:prSet/>
      <dgm:spPr/>
      <dgm:t>
        <a:bodyPr/>
        <a:lstStyle/>
        <a:p>
          <a:r>
            <a:rPr lang="ru-RU"/>
            <a:t>Телеопера</a:t>
          </a:r>
        </a:p>
      </dgm:t>
    </dgm:pt>
    <dgm:pt modelId="{6FB34038-1DB1-4B27-9672-8B970C6E328F}" type="parTrans" cxnId="{6ADE310A-9815-434F-A1FB-4514C4AFF0E8}">
      <dgm:prSet/>
      <dgm:spPr/>
      <dgm:t>
        <a:bodyPr/>
        <a:lstStyle/>
        <a:p>
          <a:endParaRPr lang="ru-RU"/>
        </a:p>
      </dgm:t>
    </dgm:pt>
    <dgm:pt modelId="{FAC2B6DF-B4C4-4686-90A8-B00E2453E0BF}" type="sibTrans" cxnId="{6ADE310A-9815-434F-A1FB-4514C4AFF0E8}">
      <dgm:prSet/>
      <dgm:spPr/>
      <dgm:t>
        <a:bodyPr/>
        <a:lstStyle/>
        <a:p>
          <a:endParaRPr lang="ru-RU"/>
        </a:p>
      </dgm:t>
    </dgm:pt>
    <dgm:pt modelId="{6172A9BD-A95B-47C0-950D-D89C5C359A53}">
      <dgm:prSet/>
      <dgm:spPr/>
      <dgm:t>
        <a:bodyPr/>
        <a:lstStyle/>
        <a:p>
          <a:r>
            <a:rPr lang="ru-RU"/>
            <a:t>Опера  снятая в  кино(теле)студии, но с учетом театральной специфики постановки, декораций</a:t>
          </a:r>
        </a:p>
      </dgm:t>
    </dgm:pt>
    <dgm:pt modelId="{446B8AB1-BA5E-4146-9C5E-4C48606D3F6D}" type="parTrans" cxnId="{8C431D74-C6BB-4AD8-8934-6947971BB635}">
      <dgm:prSet/>
      <dgm:spPr/>
      <dgm:t>
        <a:bodyPr/>
        <a:lstStyle/>
        <a:p>
          <a:endParaRPr lang="ru-RU"/>
        </a:p>
      </dgm:t>
    </dgm:pt>
    <dgm:pt modelId="{57A336C4-AECC-4F6D-8233-BA109E7DBE2C}" type="sibTrans" cxnId="{8C431D74-C6BB-4AD8-8934-6947971BB635}">
      <dgm:prSet/>
      <dgm:spPr/>
      <dgm:t>
        <a:bodyPr/>
        <a:lstStyle/>
        <a:p>
          <a:endParaRPr lang="ru-RU"/>
        </a:p>
      </dgm:t>
    </dgm:pt>
    <dgm:pt modelId="{D4459DD4-3D80-40A3-B841-5D9ABBE64721}" type="pres">
      <dgm:prSet presAssocID="{C3D58DD3-02C2-4ECA-AD4E-B569B707AD3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A78AB1A-8A5B-4765-9CEB-CE568BAB7782}" type="pres">
      <dgm:prSet presAssocID="{74D682B9-88BF-464E-B76B-617AB26344A1}" presName="hierRoot1" presStyleCnt="0"/>
      <dgm:spPr/>
    </dgm:pt>
    <dgm:pt modelId="{EBCE1127-5E5E-4EA3-9A1E-B112D97FAEFB}" type="pres">
      <dgm:prSet presAssocID="{74D682B9-88BF-464E-B76B-617AB26344A1}" presName="composite" presStyleCnt="0"/>
      <dgm:spPr/>
    </dgm:pt>
    <dgm:pt modelId="{E4EBD8F1-04C4-4867-B48D-288E385498AC}" type="pres">
      <dgm:prSet presAssocID="{74D682B9-88BF-464E-B76B-617AB26344A1}" presName="background" presStyleLbl="node0" presStyleIdx="0" presStyleCnt="1"/>
      <dgm:spPr/>
    </dgm:pt>
    <dgm:pt modelId="{9D74F1AB-BBDF-405F-A969-A3B784A3F978}" type="pres">
      <dgm:prSet presAssocID="{74D682B9-88BF-464E-B76B-617AB26344A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32C94C-A8D0-477D-B990-9BA05987CC0D}" type="pres">
      <dgm:prSet presAssocID="{74D682B9-88BF-464E-B76B-617AB26344A1}" presName="hierChild2" presStyleCnt="0"/>
      <dgm:spPr/>
    </dgm:pt>
    <dgm:pt modelId="{D1883B27-209E-402B-A9E0-53F5913C9935}" type="pres">
      <dgm:prSet presAssocID="{335F33B8-9E4E-4F74-8155-E7A720846923}" presName="Name10" presStyleLbl="parChTrans1D2" presStyleIdx="0" presStyleCnt="3"/>
      <dgm:spPr/>
      <dgm:t>
        <a:bodyPr/>
        <a:lstStyle/>
        <a:p>
          <a:endParaRPr lang="ru-RU"/>
        </a:p>
      </dgm:t>
    </dgm:pt>
    <dgm:pt modelId="{45090962-5FF5-4CD2-8B61-203740593079}" type="pres">
      <dgm:prSet presAssocID="{C1FB9989-A1A4-4A2F-82C6-F644DBB58143}" presName="hierRoot2" presStyleCnt="0"/>
      <dgm:spPr/>
    </dgm:pt>
    <dgm:pt modelId="{E526C0F0-D265-43BE-87C1-9695E53B7FE0}" type="pres">
      <dgm:prSet presAssocID="{C1FB9989-A1A4-4A2F-82C6-F644DBB58143}" presName="composite2" presStyleCnt="0"/>
      <dgm:spPr/>
    </dgm:pt>
    <dgm:pt modelId="{4E1661CF-57F1-490B-A4BD-6504570B14B5}" type="pres">
      <dgm:prSet presAssocID="{C1FB9989-A1A4-4A2F-82C6-F644DBB58143}" presName="background2" presStyleLbl="node2" presStyleIdx="0" presStyleCnt="3"/>
      <dgm:spPr/>
    </dgm:pt>
    <dgm:pt modelId="{9667B24A-9F64-4B47-92D5-705F29BCBE1B}" type="pres">
      <dgm:prSet presAssocID="{C1FB9989-A1A4-4A2F-82C6-F644DBB58143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4300BF-5E2D-49A5-AA6A-A76401F47B2C}" type="pres">
      <dgm:prSet presAssocID="{C1FB9989-A1A4-4A2F-82C6-F644DBB58143}" presName="hierChild3" presStyleCnt="0"/>
      <dgm:spPr/>
    </dgm:pt>
    <dgm:pt modelId="{4DC1FCAE-9ABF-4B22-8C5B-ECE6EA38A984}" type="pres">
      <dgm:prSet presAssocID="{CDF68250-235E-4C11-9E39-64A13FF939BE}" presName="Name10" presStyleLbl="parChTrans1D2" presStyleIdx="1" presStyleCnt="3"/>
      <dgm:spPr/>
      <dgm:t>
        <a:bodyPr/>
        <a:lstStyle/>
        <a:p>
          <a:endParaRPr lang="ru-RU"/>
        </a:p>
      </dgm:t>
    </dgm:pt>
    <dgm:pt modelId="{E0F88F45-9F7C-45F9-BEAA-88A7A92E5CB6}" type="pres">
      <dgm:prSet presAssocID="{722397D7-1B38-4BB3-AFDC-7311C15D85C0}" presName="hierRoot2" presStyleCnt="0"/>
      <dgm:spPr/>
    </dgm:pt>
    <dgm:pt modelId="{A9405776-E1CE-4655-AC41-E6E03C4647B5}" type="pres">
      <dgm:prSet presAssocID="{722397D7-1B38-4BB3-AFDC-7311C15D85C0}" presName="composite2" presStyleCnt="0"/>
      <dgm:spPr/>
    </dgm:pt>
    <dgm:pt modelId="{5D9275DF-965B-462A-BE0B-65BEFF6F3CB7}" type="pres">
      <dgm:prSet presAssocID="{722397D7-1B38-4BB3-AFDC-7311C15D85C0}" presName="background2" presStyleLbl="node2" presStyleIdx="1" presStyleCnt="3"/>
      <dgm:spPr/>
    </dgm:pt>
    <dgm:pt modelId="{31E0DD57-4614-4C8C-8B0A-964CFB255A0F}" type="pres">
      <dgm:prSet presAssocID="{722397D7-1B38-4BB3-AFDC-7311C15D85C0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ED4669A-85F2-49A9-B225-39E64466F01C}" type="pres">
      <dgm:prSet presAssocID="{722397D7-1B38-4BB3-AFDC-7311C15D85C0}" presName="hierChild3" presStyleCnt="0"/>
      <dgm:spPr/>
    </dgm:pt>
    <dgm:pt modelId="{DC8E9E58-99C7-42F3-8542-68693D632F62}" type="pres">
      <dgm:prSet presAssocID="{1A6EC5D6-4B89-4617-BC23-DBC805B6EE63}" presName="Name17" presStyleLbl="parChTrans1D3" presStyleIdx="0" presStyleCnt="2"/>
      <dgm:spPr/>
      <dgm:t>
        <a:bodyPr/>
        <a:lstStyle/>
        <a:p>
          <a:endParaRPr lang="ru-RU"/>
        </a:p>
      </dgm:t>
    </dgm:pt>
    <dgm:pt modelId="{CFE398F9-194B-41BD-8407-DEF3E35E82D5}" type="pres">
      <dgm:prSet presAssocID="{525E5278-5E71-4409-A2A0-F15022807C4E}" presName="hierRoot3" presStyleCnt="0"/>
      <dgm:spPr/>
    </dgm:pt>
    <dgm:pt modelId="{A5BF3C3B-EAD7-46A0-AE1C-7EDEBC260B97}" type="pres">
      <dgm:prSet presAssocID="{525E5278-5E71-4409-A2A0-F15022807C4E}" presName="composite3" presStyleCnt="0"/>
      <dgm:spPr/>
    </dgm:pt>
    <dgm:pt modelId="{7883BD4C-EFC0-41EE-8F69-B2F4F135E11F}" type="pres">
      <dgm:prSet presAssocID="{525E5278-5E71-4409-A2A0-F15022807C4E}" presName="background3" presStyleLbl="node3" presStyleIdx="0" presStyleCnt="2"/>
      <dgm:spPr/>
    </dgm:pt>
    <dgm:pt modelId="{1619E0DA-1024-446B-A645-1C4C16C2BFF2}" type="pres">
      <dgm:prSet presAssocID="{525E5278-5E71-4409-A2A0-F15022807C4E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677116-1D5D-4B90-B9EF-5DD1D6A747D2}" type="pres">
      <dgm:prSet presAssocID="{525E5278-5E71-4409-A2A0-F15022807C4E}" presName="hierChild4" presStyleCnt="0"/>
      <dgm:spPr/>
    </dgm:pt>
    <dgm:pt modelId="{B177F775-CD86-459B-BE20-0DB1D1342ADC}" type="pres">
      <dgm:prSet presAssocID="{446B8AB1-BA5E-4146-9C5E-4C48606D3F6D}" presName="Name17" presStyleLbl="parChTrans1D3" presStyleIdx="1" presStyleCnt="2"/>
      <dgm:spPr/>
      <dgm:t>
        <a:bodyPr/>
        <a:lstStyle/>
        <a:p>
          <a:endParaRPr lang="ru-RU"/>
        </a:p>
      </dgm:t>
    </dgm:pt>
    <dgm:pt modelId="{778E3A7E-372B-4FCA-9B35-993A008C0BE0}" type="pres">
      <dgm:prSet presAssocID="{6172A9BD-A95B-47C0-950D-D89C5C359A53}" presName="hierRoot3" presStyleCnt="0"/>
      <dgm:spPr/>
    </dgm:pt>
    <dgm:pt modelId="{0B50678D-EC8B-4470-8AD8-4F8BB50229F4}" type="pres">
      <dgm:prSet presAssocID="{6172A9BD-A95B-47C0-950D-D89C5C359A53}" presName="composite3" presStyleCnt="0"/>
      <dgm:spPr/>
    </dgm:pt>
    <dgm:pt modelId="{16B789AE-5B36-4C1C-A830-A90476B1CCED}" type="pres">
      <dgm:prSet presAssocID="{6172A9BD-A95B-47C0-950D-D89C5C359A53}" presName="background3" presStyleLbl="node3" presStyleIdx="1" presStyleCnt="2"/>
      <dgm:spPr/>
    </dgm:pt>
    <dgm:pt modelId="{65422CFC-18EC-485A-B1E4-C843816ADD3D}" type="pres">
      <dgm:prSet presAssocID="{6172A9BD-A95B-47C0-950D-D89C5C359A53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DFA0BE-66C2-4739-A482-1E0B391672C6}" type="pres">
      <dgm:prSet presAssocID="{6172A9BD-A95B-47C0-950D-D89C5C359A53}" presName="hierChild4" presStyleCnt="0"/>
      <dgm:spPr/>
    </dgm:pt>
    <dgm:pt modelId="{56EFD5BA-AC47-487A-A49A-490512C10D5B}" type="pres">
      <dgm:prSet presAssocID="{6FB34038-1DB1-4B27-9672-8B970C6E328F}" presName="Name10" presStyleLbl="parChTrans1D2" presStyleIdx="2" presStyleCnt="3"/>
      <dgm:spPr/>
      <dgm:t>
        <a:bodyPr/>
        <a:lstStyle/>
        <a:p>
          <a:endParaRPr lang="ru-RU"/>
        </a:p>
      </dgm:t>
    </dgm:pt>
    <dgm:pt modelId="{16C03A68-87A6-456A-B594-6DA843268785}" type="pres">
      <dgm:prSet presAssocID="{B2BEB533-C01E-4597-B60A-AA7BF47E471F}" presName="hierRoot2" presStyleCnt="0"/>
      <dgm:spPr/>
    </dgm:pt>
    <dgm:pt modelId="{6D56F3E7-F3D6-47D8-A55B-E9755F877FD3}" type="pres">
      <dgm:prSet presAssocID="{B2BEB533-C01E-4597-B60A-AA7BF47E471F}" presName="composite2" presStyleCnt="0"/>
      <dgm:spPr/>
    </dgm:pt>
    <dgm:pt modelId="{42746AC4-17EC-45BD-9C69-456377F17EBE}" type="pres">
      <dgm:prSet presAssocID="{B2BEB533-C01E-4597-B60A-AA7BF47E471F}" presName="background2" presStyleLbl="node2" presStyleIdx="2" presStyleCnt="3"/>
      <dgm:spPr/>
    </dgm:pt>
    <dgm:pt modelId="{F69B7296-1D0E-494A-AB39-29DE57183804}" type="pres">
      <dgm:prSet presAssocID="{B2BEB533-C01E-4597-B60A-AA7BF47E471F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DA057C-2DD8-462B-A703-A4D5DC4554F8}" type="pres">
      <dgm:prSet presAssocID="{B2BEB533-C01E-4597-B60A-AA7BF47E471F}" presName="hierChild3" presStyleCnt="0"/>
      <dgm:spPr/>
    </dgm:pt>
  </dgm:ptLst>
  <dgm:cxnLst>
    <dgm:cxn modelId="{4342326E-01F6-477E-A452-56F86BF0B582}" type="presOf" srcId="{446B8AB1-BA5E-4146-9C5E-4C48606D3F6D}" destId="{B177F775-CD86-459B-BE20-0DB1D1342ADC}" srcOrd="0" destOrd="0" presId="urn:microsoft.com/office/officeart/2005/8/layout/hierarchy1"/>
    <dgm:cxn modelId="{8C431D74-C6BB-4AD8-8934-6947971BB635}" srcId="{722397D7-1B38-4BB3-AFDC-7311C15D85C0}" destId="{6172A9BD-A95B-47C0-950D-D89C5C359A53}" srcOrd="1" destOrd="0" parTransId="{446B8AB1-BA5E-4146-9C5E-4C48606D3F6D}" sibTransId="{57A336C4-AECC-4F6D-8233-BA109E7DBE2C}"/>
    <dgm:cxn modelId="{785593E2-9764-40DB-8A99-835DD2C90163}" type="presOf" srcId="{1A6EC5D6-4B89-4617-BC23-DBC805B6EE63}" destId="{DC8E9E58-99C7-42F3-8542-68693D632F62}" srcOrd="0" destOrd="0" presId="urn:microsoft.com/office/officeart/2005/8/layout/hierarchy1"/>
    <dgm:cxn modelId="{37DF1B94-661E-4087-A7FF-6267EF014260}" type="presOf" srcId="{C3D58DD3-02C2-4ECA-AD4E-B569B707AD32}" destId="{D4459DD4-3D80-40A3-B841-5D9ABBE64721}" srcOrd="0" destOrd="0" presId="urn:microsoft.com/office/officeart/2005/8/layout/hierarchy1"/>
    <dgm:cxn modelId="{047ADA30-A63E-44DD-8A05-FCBBCC84B4EA}" type="presOf" srcId="{C1FB9989-A1A4-4A2F-82C6-F644DBB58143}" destId="{9667B24A-9F64-4B47-92D5-705F29BCBE1B}" srcOrd="0" destOrd="0" presId="urn:microsoft.com/office/officeart/2005/8/layout/hierarchy1"/>
    <dgm:cxn modelId="{04532F82-4A7B-4F28-950D-EB9BA7A45287}" srcId="{74D682B9-88BF-464E-B76B-617AB26344A1}" destId="{722397D7-1B38-4BB3-AFDC-7311C15D85C0}" srcOrd="1" destOrd="0" parTransId="{CDF68250-235E-4C11-9E39-64A13FF939BE}" sibTransId="{53366732-DE89-44B1-B9E9-29A8604C024B}"/>
    <dgm:cxn modelId="{ECE0D93C-92EA-432A-BB2D-69F39030A65A}" type="presOf" srcId="{335F33B8-9E4E-4F74-8155-E7A720846923}" destId="{D1883B27-209E-402B-A9E0-53F5913C9935}" srcOrd="0" destOrd="0" presId="urn:microsoft.com/office/officeart/2005/8/layout/hierarchy1"/>
    <dgm:cxn modelId="{481F7531-438B-417E-8DC2-4BB452A442AB}" type="presOf" srcId="{722397D7-1B38-4BB3-AFDC-7311C15D85C0}" destId="{31E0DD57-4614-4C8C-8B0A-964CFB255A0F}" srcOrd="0" destOrd="0" presId="urn:microsoft.com/office/officeart/2005/8/layout/hierarchy1"/>
    <dgm:cxn modelId="{A52204D7-58E4-4F8B-80C7-90AB44A170A8}" type="presOf" srcId="{74D682B9-88BF-464E-B76B-617AB26344A1}" destId="{9D74F1AB-BBDF-405F-A969-A3B784A3F978}" srcOrd="0" destOrd="0" presId="urn:microsoft.com/office/officeart/2005/8/layout/hierarchy1"/>
    <dgm:cxn modelId="{C8B25C70-F5AE-4D04-88F5-4EC31E248E39}" type="presOf" srcId="{6172A9BD-A95B-47C0-950D-D89C5C359A53}" destId="{65422CFC-18EC-485A-B1E4-C843816ADD3D}" srcOrd="0" destOrd="0" presId="urn:microsoft.com/office/officeart/2005/8/layout/hierarchy1"/>
    <dgm:cxn modelId="{382AE8E7-023B-4955-B0A9-C9E02EAB80C6}" type="presOf" srcId="{CDF68250-235E-4C11-9E39-64A13FF939BE}" destId="{4DC1FCAE-9ABF-4B22-8C5B-ECE6EA38A984}" srcOrd="0" destOrd="0" presId="urn:microsoft.com/office/officeart/2005/8/layout/hierarchy1"/>
    <dgm:cxn modelId="{DAC45CC0-F5A4-4A02-BE17-2115C008FC91}" type="presOf" srcId="{525E5278-5E71-4409-A2A0-F15022807C4E}" destId="{1619E0DA-1024-446B-A645-1C4C16C2BFF2}" srcOrd="0" destOrd="0" presId="urn:microsoft.com/office/officeart/2005/8/layout/hierarchy1"/>
    <dgm:cxn modelId="{D84232F2-729D-4D7E-9C04-CAC3BC9350FA}" srcId="{74D682B9-88BF-464E-B76B-617AB26344A1}" destId="{C1FB9989-A1A4-4A2F-82C6-F644DBB58143}" srcOrd="0" destOrd="0" parTransId="{335F33B8-9E4E-4F74-8155-E7A720846923}" sibTransId="{5956ACF9-BF45-4162-87F4-C3007273B7BE}"/>
    <dgm:cxn modelId="{25EDA78A-5DF7-481F-AE19-B8FCC048482D}" type="presOf" srcId="{B2BEB533-C01E-4597-B60A-AA7BF47E471F}" destId="{F69B7296-1D0E-494A-AB39-29DE57183804}" srcOrd="0" destOrd="0" presId="urn:microsoft.com/office/officeart/2005/8/layout/hierarchy1"/>
    <dgm:cxn modelId="{F2123A91-9F9E-4343-8DC2-EC8F5E1D22B6}" type="presOf" srcId="{6FB34038-1DB1-4B27-9672-8B970C6E328F}" destId="{56EFD5BA-AC47-487A-A49A-490512C10D5B}" srcOrd="0" destOrd="0" presId="urn:microsoft.com/office/officeart/2005/8/layout/hierarchy1"/>
    <dgm:cxn modelId="{D4CEDFDD-57FA-4B61-A8B6-B9A0D6B6D487}" srcId="{C3D58DD3-02C2-4ECA-AD4E-B569B707AD32}" destId="{74D682B9-88BF-464E-B76B-617AB26344A1}" srcOrd="0" destOrd="0" parTransId="{E9F96FA7-172E-46A2-8299-6027B2496335}" sibTransId="{98A7641F-5DA0-402E-B1D6-94BD1DB19F99}"/>
    <dgm:cxn modelId="{6ADE310A-9815-434F-A1FB-4514C4AFF0E8}" srcId="{74D682B9-88BF-464E-B76B-617AB26344A1}" destId="{B2BEB533-C01E-4597-B60A-AA7BF47E471F}" srcOrd="2" destOrd="0" parTransId="{6FB34038-1DB1-4B27-9672-8B970C6E328F}" sibTransId="{FAC2B6DF-B4C4-4686-90A8-B00E2453E0BF}"/>
    <dgm:cxn modelId="{785E5594-602C-47AD-89E2-D134B5CFA06C}" srcId="{722397D7-1B38-4BB3-AFDC-7311C15D85C0}" destId="{525E5278-5E71-4409-A2A0-F15022807C4E}" srcOrd="0" destOrd="0" parTransId="{1A6EC5D6-4B89-4617-BC23-DBC805B6EE63}" sibTransId="{FB20178F-C19D-47FF-8019-4C0FAB6081E7}"/>
    <dgm:cxn modelId="{C6B794DE-B818-4BEC-84FF-053AD9642799}" type="presParOf" srcId="{D4459DD4-3D80-40A3-B841-5D9ABBE64721}" destId="{6A78AB1A-8A5B-4765-9CEB-CE568BAB7782}" srcOrd="0" destOrd="0" presId="urn:microsoft.com/office/officeart/2005/8/layout/hierarchy1"/>
    <dgm:cxn modelId="{1A7924B5-2C72-4B29-8774-887B448CFDD3}" type="presParOf" srcId="{6A78AB1A-8A5B-4765-9CEB-CE568BAB7782}" destId="{EBCE1127-5E5E-4EA3-9A1E-B112D97FAEFB}" srcOrd="0" destOrd="0" presId="urn:microsoft.com/office/officeart/2005/8/layout/hierarchy1"/>
    <dgm:cxn modelId="{16801CD5-1548-4218-A90D-1F2960D21029}" type="presParOf" srcId="{EBCE1127-5E5E-4EA3-9A1E-B112D97FAEFB}" destId="{E4EBD8F1-04C4-4867-B48D-288E385498AC}" srcOrd="0" destOrd="0" presId="urn:microsoft.com/office/officeart/2005/8/layout/hierarchy1"/>
    <dgm:cxn modelId="{B100AA58-2CB1-4677-9ED6-CB9205FF3095}" type="presParOf" srcId="{EBCE1127-5E5E-4EA3-9A1E-B112D97FAEFB}" destId="{9D74F1AB-BBDF-405F-A969-A3B784A3F978}" srcOrd="1" destOrd="0" presId="urn:microsoft.com/office/officeart/2005/8/layout/hierarchy1"/>
    <dgm:cxn modelId="{E0F23556-BEAE-41A0-B20B-F27422603E25}" type="presParOf" srcId="{6A78AB1A-8A5B-4765-9CEB-CE568BAB7782}" destId="{C132C94C-A8D0-477D-B990-9BA05987CC0D}" srcOrd="1" destOrd="0" presId="urn:microsoft.com/office/officeart/2005/8/layout/hierarchy1"/>
    <dgm:cxn modelId="{56F622ED-8667-49BA-8CCA-F508A40FD8E7}" type="presParOf" srcId="{C132C94C-A8D0-477D-B990-9BA05987CC0D}" destId="{D1883B27-209E-402B-A9E0-53F5913C9935}" srcOrd="0" destOrd="0" presId="urn:microsoft.com/office/officeart/2005/8/layout/hierarchy1"/>
    <dgm:cxn modelId="{A5010DAE-B800-4581-B0AF-4D8A8A147F02}" type="presParOf" srcId="{C132C94C-A8D0-477D-B990-9BA05987CC0D}" destId="{45090962-5FF5-4CD2-8B61-203740593079}" srcOrd="1" destOrd="0" presId="urn:microsoft.com/office/officeart/2005/8/layout/hierarchy1"/>
    <dgm:cxn modelId="{E969D07F-F0D6-4A37-BDB1-49FA3C30177E}" type="presParOf" srcId="{45090962-5FF5-4CD2-8B61-203740593079}" destId="{E526C0F0-D265-43BE-87C1-9695E53B7FE0}" srcOrd="0" destOrd="0" presId="urn:microsoft.com/office/officeart/2005/8/layout/hierarchy1"/>
    <dgm:cxn modelId="{A837A8C1-B961-467E-9675-7EF6D6780AE3}" type="presParOf" srcId="{E526C0F0-D265-43BE-87C1-9695E53B7FE0}" destId="{4E1661CF-57F1-490B-A4BD-6504570B14B5}" srcOrd="0" destOrd="0" presId="urn:microsoft.com/office/officeart/2005/8/layout/hierarchy1"/>
    <dgm:cxn modelId="{F3A08C62-7AE8-4846-9286-DE95D8B17EBD}" type="presParOf" srcId="{E526C0F0-D265-43BE-87C1-9695E53B7FE0}" destId="{9667B24A-9F64-4B47-92D5-705F29BCBE1B}" srcOrd="1" destOrd="0" presId="urn:microsoft.com/office/officeart/2005/8/layout/hierarchy1"/>
    <dgm:cxn modelId="{7E872067-0977-49B4-822C-EE5831120415}" type="presParOf" srcId="{45090962-5FF5-4CD2-8B61-203740593079}" destId="{F64300BF-5E2D-49A5-AA6A-A76401F47B2C}" srcOrd="1" destOrd="0" presId="urn:microsoft.com/office/officeart/2005/8/layout/hierarchy1"/>
    <dgm:cxn modelId="{6720DC11-610D-44D0-AE57-B59BAEEB6D74}" type="presParOf" srcId="{C132C94C-A8D0-477D-B990-9BA05987CC0D}" destId="{4DC1FCAE-9ABF-4B22-8C5B-ECE6EA38A984}" srcOrd="2" destOrd="0" presId="urn:microsoft.com/office/officeart/2005/8/layout/hierarchy1"/>
    <dgm:cxn modelId="{87DB1D05-743C-4913-A516-A4CFA933531B}" type="presParOf" srcId="{C132C94C-A8D0-477D-B990-9BA05987CC0D}" destId="{E0F88F45-9F7C-45F9-BEAA-88A7A92E5CB6}" srcOrd="3" destOrd="0" presId="urn:microsoft.com/office/officeart/2005/8/layout/hierarchy1"/>
    <dgm:cxn modelId="{B667A0F1-460D-4442-AA01-D4163094409A}" type="presParOf" srcId="{E0F88F45-9F7C-45F9-BEAA-88A7A92E5CB6}" destId="{A9405776-E1CE-4655-AC41-E6E03C4647B5}" srcOrd="0" destOrd="0" presId="urn:microsoft.com/office/officeart/2005/8/layout/hierarchy1"/>
    <dgm:cxn modelId="{C07D6D46-EF5D-492D-97C4-905F735AA383}" type="presParOf" srcId="{A9405776-E1CE-4655-AC41-E6E03C4647B5}" destId="{5D9275DF-965B-462A-BE0B-65BEFF6F3CB7}" srcOrd="0" destOrd="0" presId="urn:microsoft.com/office/officeart/2005/8/layout/hierarchy1"/>
    <dgm:cxn modelId="{9A26AC02-798A-418F-BDC7-77B0B2F441D7}" type="presParOf" srcId="{A9405776-E1CE-4655-AC41-E6E03C4647B5}" destId="{31E0DD57-4614-4C8C-8B0A-964CFB255A0F}" srcOrd="1" destOrd="0" presId="urn:microsoft.com/office/officeart/2005/8/layout/hierarchy1"/>
    <dgm:cxn modelId="{342F3EC9-0917-4A8F-9C5F-8F7FB242FFED}" type="presParOf" srcId="{E0F88F45-9F7C-45F9-BEAA-88A7A92E5CB6}" destId="{8ED4669A-85F2-49A9-B225-39E64466F01C}" srcOrd="1" destOrd="0" presId="urn:microsoft.com/office/officeart/2005/8/layout/hierarchy1"/>
    <dgm:cxn modelId="{8C07DBEA-1A0E-4AA8-8EBD-21093F4B5872}" type="presParOf" srcId="{8ED4669A-85F2-49A9-B225-39E64466F01C}" destId="{DC8E9E58-99C7-42F3-8542-68693D632F62}" srcOrd="0" destOrd="0" presId="urn:microsoft.com/office/officeart/2005/8/layout/hierarchy1"/>
    <dgm:cxn modelId="{40B38B76-21DD-4C60-8166-7E311431B03D}" type="presParOf" srcId="{8ED4669A-85F2-49A9-B225-39E64466F01C}" destId="{CFE398F9-194B-41BD-8407-DEF3E35E82D5}" srcOrd="1" destOrd="0" presId="urn:microsoft.com/office/officeart/2005/8/layout/hierarchy1"/>
    <dgm:cxn modelId="{51529482-787A-4161-A337-EB885E53BD83}" type="presParOf" srcId="{CFE398F9-194B-41BD-8407-DEF3E35E82D5}" destId="{A5BF3C3B-EAD7-46A0-AE1C-7EDEBC260B97}" srcOrd="0" destOrd="0" presId="urn:microsoft.com/office/officeart/2005/8/layout/hierarchy1"/>
    <dgm:cxn modelId="{31375DE0-F046-4DC3-B749-11AB10F9A401}" type="presParOf" srcId="{A5BF3C3B-EAD7-46A0-AE1C-7EDEBC260B97}" destId="{7883BD4C-EFC0-41EE-8F69-B2F4F135E11F}" srcOrd="0" destOrd="0" presId="urn:microsoft.com/office/officeart/2005/8/layout/hierarchy1"/>
    <dgm:cxn modelId="{74D2AC12-3ACC-4620-9B6F-265DD0C49F66}" type="presParOf" srcId="{A5BF3C3B-EAD7-46A0-AE1C-7EDEBC260B97}" destId="{1619E0DA-1024-446B-A645-1C4C16C2BFF2}" srcOrd="1" destOrd="0" presId="urn:microsoft.com/office/officeart/2005/8/layout/hierarchy1"/>
    <dgm:cxn modelId="{89381427-2335-49FE-B623-3A2CE2E90417}" type="presParOf" srcId="{CFE398F9-194B-41BD-8407-DEF3E35E82D5}" destId="{14677116-1D5D-4B90-B9EF-5DD1D6A747D2}" srcOrd="1" destOrd="0" presId="urn:microsoft.com/office/officeart/2005/8/layout/hierarchy1"/>
    <dgm:cxn modelId="{D281B29E-51DB-44C6-82FC-73ABD89701D6}" type="presParOf" srcId="{8ED4669A-85F2-49A9-B225-39E64466F01C}" destId="{B177F775-CD86-459B-BE20-0DB1D1342ADC}" srcOrd="2" destOrd="0" presId="urn:microsoft.com/office/officeart/2005/8/layout/hierarchy1"/>
    <dgm:cxn modelId="{383BB9C0-9CAD-4EFC-BE18-2357082E1D0C}" type="presParOf" srcId="{8ED4669A-85F2-49A9-B225-39E64466F01C}" destId="{778E3A7E-372B-4FCA-9B35-993A008C0BE0}" srcOrd="3" destOrd="0" presId="urn:microsoft.com/office/officeart/2005/8/layout/hierarchy1"/>
    <dgm:cxn modelId="{378A2C59-AD38-44CB-B7E3-8EF17B80A9A6}" type="presParOf" srcId="{778E3A7E-372B-4FCA-9B35-993A008C0BE0}" destId="{0B50678D-EC8B-4470-8AD8-4F8BB50229F4}" srcOrd="0" destOrd="0" presId="urn:microsoft.com/office/officeart/2005/8/layout/hierarchy1"/>
    <dgm:cxn modelId="{F76E831D-E5F8-4219-9C9F-D8027B45409B}" type="presParOf" srcId="{0B50678D-EC8B-4470-8AD8-4F8BB50229F4}" destId="{16B789AE-5B36-4C1C-A830-A90476B1CCED}" srcOrd="0" destOrd="0" presId="urn:microsoft.com/office/officeart/2005/8/layout/hierarchy1"/>
    <dgm:cxn modelId="{B1B89FE0-5B9A-4B6C-AD04-DC43F57D934E}" type="presParOf" srcId="{0B50678D-EC8B-4470-8AD8-4F8BB50229F4}" destId="{65422CFC-18EC-485A-B1E4-C843816ADD3D}" srcOrd="1" destOrd="0" presId="urn:microsoft.com/office/officeart/2005/8/layout/hierarchy1"/>
    <dgm:cxn modelId="{967D464C-1D7B-468F-A9FD-7BD689765784}" type="presParOf" srcId="{778E3A7E-372B-4FCA-9B35-993A008C0BE0}" destId="{4FDFA0BE-66C2-4739-A482-1E0B391672C6}" srcOrd="1" destOrd="0" presId="urn:microsoft.com/office/officeart/2005/8/layout/hierarchy1"/>
    <dgm:cxn modelId="{2D7CCC99-2BBF-4957-96D6-1EA24E1230CF}" type="presParOf" srcId="{C132C94C-A8D0-477D-B990-9BA05987CC0D}" destId="{56EFD5BA-AC47-487A-A49A-490512C10D5B}" srcOrd="4" destOrd="0" presId="urn:microsoft.com/office/officeart/2005/8/layout/hierarchy1"/>
    <dgm:cxn modelId="{13913A30-AEE6-41AE-8DDD-51FD3A61ADD3}" type="presParOf" srcId="{C132C94C-A8D0-477D-B990-9BA05987CC0D}" destId="{16C03A68-87A6-456A-B594-6DA843268785}" srcOrd="5" destOrd="0" presId="urn:microsoft.com/office/officeart/2005/8/layout/hierarchy1"/>
    <dgm:cxn modelId="{B219CA4A-E003-4241-9506-61ECCE3FEE9F}" type="presParOf" srcId="{16C03A68-87A6-456A-B594-6DA843268785}" destId="{6D56F3E7-F3D6-47D8-A55B-E9755F877FD3}" srcOrd="0" destOrd="0" presId="urn:microsoft.com/office/officeart/2005/8/layout/hierarchy1"/>
    <dgm:cxn modelId="{137E5570-BD96-49B5-B71F-6B36E85B7F35}" type="presParOf" srcId="{6D56F3E7-F3D6-47D8-A55B-E9755F877FD3}" destId="{42746AC4-17EC-45BD-9C69-456377F17EBE}" srcOrd="0" destOrd="0" presId="urn:microsoft.com/office/officeart/2005/8/layout/hierarchy1"/>
    <dgm:cxn modelId="{7C334B94-184D-4E58-AA1F-527E59ADDDFC}" type="presParOf" srcId="{6D56F3E7-F3D6-47D8-A55B-E9755F877FD3}" destId="{F69B7296-1D0E-494A-AB39-29DE57183804}" srcOrd="1" destOrd="0" presId="urn:microsoft.com/office/officeart/2005/8/layout/hierarchy1"/>
    <dgm:cxn modelId="{88E7B7C1-16FA-4D7E-A49A-DC495AC6B374}" type="presParOf" srcId="{16C03A68-87A6-456A-B594-6DA843268785}" destId="{66DA057C-2DD8-462B-A703-A4D5DC4554F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6EFD5BA-AC47-487A-A49A-490512C10D5B}">
      <dsp:nvSpPr>
        <dsp:cNvPr id="0" name=""/>
        <dsp:cNvSpPr/>
      </dsp:nvSpPr>
      <dsp:spPr>
        <a:xfrm>
          <a:off x="2275656" y="673059"/>
          <a:ext cx="1291419" cy="30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415"/>
              </a:lnTo>
              <a:lnTo>
                <a:pt x="1291419" y="209415"/>
              </a:lnTo>
              <a:lnTo>
                <a:pt x="1291419" y="307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7F775-CD86-459B-BE20-0DB1D1342ADC}">
      <dsp:nvSpPr>
        <dsp:cNvPr id="0" name=""/>
        <dsp:cNvSpPr/>
      </dsp:nvSpPr>
      <dsp:spPr>
        <a:xfrm>
          <a:off x="2275656" y="1651309"/>
          <a:ext cx="645709" cy="30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415"/>
              </a:lnTo>
              <a:lnTo>
                <a:pt x="645709" y="209415"/>
              </a:lnTo>
              <a:lnTo>
                <a:pt x="645709" y="3072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8E9E58-99C7-42F3-8542-68693D632F62}">
      <dsp:nvSpPr>
        <dsp:cNvPr id="0" name=""/>
        <dsp:cNvSpPr/>
      </dsp:nvSpPr>
      <dsp:spPr>
        <a:xfrm>
          <a:off x="1629946" y="1651309"/>
          <a:ext cx="645709" cy="307299"/>
        </a:xfrm>
        <a:custGeom>
          <a:avLst/>
          <a:gdLst/>
          <a:ahLst/>
          <a:cxnLst/>
          <a:rect l="0" t="0" r="0" b="0"/>
          <a:pathLst>
            <a:path>
              <a:moveTo>
                <a:pt x="645709" y="0"/>
              </a:moveTo>
              <a:lnTo>
                <a:pt x="645709" y="209415"/>
              </a:lnTo>
              <a:lnTo>
                <a:pt x="0" y="209415"/>
              </a:lnTo>
              <a:lnTo>
                <a:pt x="0" y="3072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C1FCAE-9ABF-4B22-8C5B-ECE6EA38A984}">
      <dsp:nvSpPr>
        <dsp:cNvPr id="0" name=""/>
        <dsp:cNvSpPr/>
      </dsp:nvSpPr>
      <dsp:spPr>
        <a:xfrm>
          <a:off x="2229936" y="673059"/>
          <a:ext cx="91440" cy="3072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7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83B27-209E-402B-A9E0-53F5913C9935}">
      <dsp:nvSpPr>
        <dsp:cNvPr id="0" name=""/>
        <dsp:cNvSpPr/>
      </dsp:nvSpPr>
      <dsp:spPr>
        <a:xfrm>
          <a:off x="984237" y="673059"/>
          <a:ext cx="1291419" cy="307299"/>
        </a:xfrm>
        <a:custGeom>
          <a:avLst/>
          <a:gdLst/>
          <a:ahLst/>
          <a:cxnLst/>
          <a:rect l="0" t="0" r="0" b="0"/>
          <a:pathLst>
            <a:path>
              <a:moveTo>
                <a:pt x="1291419" y="0"/>
              </a:moveTo>
              <a:lnTo>
                <a:pt x="1291419" y="209415"/>
              </a:lnTo>
              <a:lnTo>
                <a:pt x="0" y="209415"/>
              </a:lnTo>
              <a:lnTo>
                <a:pt x="0" y="30729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EBD8F1-04C4-4867-B48D-288E385498AC}">
      <dsp:nvSpPr>
        <dsp:cNvPr id="0" name=""/>
        <dsp:cNvSpPr/>
      </dsp:nvSpPr>
      <dsp:spPr>
        <a:xfrm>
          <a:off x="1747348" y="210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74F1AB-BBDF-405F-A969-A3B784A3F978}">
      <dsp:nvSpPr>
        <dsp:cNvPr id="0" name=""/>
        <dsp:cNvSpPr/>
      </dsp:nvSpPr>
      <dsp:spPr>
        <a:xfrm>
          <a:off x="1864750" y="11364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Фильм-опера</a:t>
          </a:r>
        </a:p>
      </dsp:txBody>
      <dsp:txXfrm>
        <a:off x="1864750" y="113640"/>
        <a:ext cx="1056615" cy="670951"/>
      </dsp:txXfrm>
    </dsp:sp>
    <dsp:sp modelId="{4E1661CF-57F1-490B-A4BD-6504570B14B5}">
      <dsp:nvSpPr>
        <dsp:cNvPr id="0" name=""/>
        <dsp:cNvSpPr/>
      </dsp:nvSpPr>
      <dsp:spPr>
        <a:xfrm>
          <a:off x="455929" y="98035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667B24A-9F64-4B47-92D5-705F29BCBE1B}">
      <dsp:nvSpPr>
        <dsp:cNvPr id="0" name=""/>
        <dsp:cNvSpPr/>
      </dsp:nvSpPr>
      <dsp:spPr>
        <a:xfrm>
          <a:off x="573330" y="109189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Киноопера (полнометражный художественый фильм-опера)</a:t>
          </a:r>
        </a:p>
      </dsp:txBody>
      <dsp:txXfrm>
        <a:off x="573330" y="1091890"/>
        <a:ext cx="1056615" cy="670951"/>
      </dsp:txXfrm>
    </dsp:sp>
    <dsp:sp modelId="{5D9275DF-965B-462A-BE0B-65BEFF6F3CB7}">
      <dsp:nvSpPr>
        <dsp:cNvPr id="0" name=""/>
        <dsp:cNvSpPr/>
      </dsp:nvSpPr>
      <dsp:spPr>
        <a:xfrm>
          <a:off x="1747348" y="98035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E0DD57-4614-4C8C-8B0A-964CFB255A0F}">
      <dsp:nvSpPr>
        <dsp:cNvPr id="0" name=""/>
        <dsp:cNvSpPr/>
      </dsp:nvSpPr>
      <dsp:spPr>
        <a:xfrm>
          <a:off x="1864750" y="109189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Опера-фильм </a:t>
          </a:r>
        </a:p>
      </dsp:txBody>
      <dsp:txXfrm>
        <a:off x="1864750" y="1091890"/>
        <a:ext cx="1056615" cy="670951"/>
      </dsp:txXfrm>
    </dsp:sp>
    <dsp:sp modelId="{7883BD4C-EFC0-41EE-8F69-B2F4F135E11F}">
      <dsp:nvSpPr>
        <dsp:cNvPr id="0" name=""/>
        <dsp:cNvSpPr/>
      </dsp:nvSpPr>
      <dsp:spPr>
        <a:xfrm>
          <a:off x="1101638" y="195860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9E0DA-1024-446B-A645-1C4C16C2BFF2}">
      <dsp:nvSpPr>
        <dsp:cNvPr id="0" name=""/>
        <dsp:cNvSpPr/>
      </dsp:nvSpPr>
      <dsp:spPr>
        <a:xfrm>
          <a:off x="1219040" y="207014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Опера, снятая в театре и транлирующаяся на кино- и телеэкране </a:t>
          </a:r>
        </a:p>
      </dsp:txBody>
      <dsp:txXfrm>
        <a:off x="1219040" y="2070140"/>
        <a:ext cx="1056615" cy="670951"/>
      </dsp:txXfrm>
    </dsp:sp>
    <dsp:sp modelId="{16B789AE-5B36-4C1C-A830-A90476B1CCED}">
      <dsp:nvSpPr>
        <dsp:cNvPr id="0" name=""/>
        <dsp:cNvSpPr/>
      </dsp:nvSpPr>
      <dsp:spPr>
        <a:xfrm>
          <a:off x="2393058" y="195860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422CFC-18EC-485A-B1E4-C843816ADD3D}">
      <dsp:nvSpPr>
        <dsp:cNvPr id="0" name=""/>
        <dsp:cNvSpPr/>
      </dsp:nvSpPr>
      <dsp:spPr>
        <a:xfrm>
          <a:off x="2510460" y="207014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Опера  снятая в  кино(теле)студии, но с учетом театральной специфики постановки, декораций</a:t>
          </a:r>
        </a:p>
      </dsp:txBody>
      <dsp:txXfrm>
        <a:off x="2510460" y="2070140"/>
        <a:ext cx="1056615" cy="670951"/>
      </dsp:txXfrm>
    </dsp:sp>
    <dsp:sp modelId="{42746AC4-17EC-45BD-9C69-456377F17EBE}">
      <dsp:nvSpPr>
        <dsp:cNvPr id="0" name=""/>
        <dsp:cNvSpPr/>
      </dsp:nvSpPr>
      <dsp:spPr>
        <a:xfrm>
          <a:off x="3038768" y="980358"/>
          <a:ext cx="1056615" cy="67095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9B7296-1D0E-494A-AB39-29DE57183804}">
      <dsp:nvSpPr>
        <dsp:cNvPr id="0" name=""/>
        <dsp:cNvSpPr/>
      </dsp:nvSpPr>
      <dsp:spPr>
        <a:xfrm>
          <a:off x="3156169" y="1091890"/>
          <a:ext cx="1056615" cy="6709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Телеопера</a:t>
          </a:r>
        </a:p>
      </dsp:txBody>
      <dsp:txXfrm>
        <a:off x="3156169" y="1091890"/>
        <a:ext cx="1056615" cy="670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1A02-F7AD-4ACD-A7CB-E261ADCE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91</Pages>
  <Words>21227</Words>
  <Characters>120999</Characters>
  <Application>Microsoft Office Word</Application>
  <DocSecurity>0</DocSecurity>
  <Lines>1008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141943</CharactersWithSpaces>
  <SharedDoc>false</SharedDoc>
  <HLinks>
    <vt:vector size="6" baseType="variant">
      <vt:variant>
        <vt:i4>524292</vt:i4>
      </vt:variant>
      <vt:variant>
        <vt:i4>3</vt:i4>
      </vt:variant>
      <vt:variant>
        <vt:i4>0</vt:i4>
      </vt:variant>
      <vt:variant>
        <vt:i4>5</vt:i4>
      </vt:variant>
      <vt:variant>
        <vt:lpwstr>https://snob.ru/profile/28725/blog/86841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2017-05-18T17:59:00Z</dcterms:created>
  <dcterms:modified xsi:type="dcterms:W3CDTF">2017-05-21T20:51:00Z</dcterms:modified>
</cp:coreProperties>
</file>