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C6" w:rsidRPr="001A40E0" w:rsidRDefault="00BC2CC6" w:rsidP="003D37EE">
      <w:pPr>
        <w:rPr>
          <w:i/>
          <w:sz w:val="20"/>
          <w:szCs w:val="20"/>
        </w:rPr>
      </w:pPr>
      <w:r w:rsidRPr="001A40E0">
        <w:rPr>
          <w:b/>
        </w:rPr>
        <w:t>РЕЦЕНЗИЯ</w:t>
      </w:r>
      <w:r>
        <w:rPr>
          <w:b/>
        </w:rPr>
        <w:t xml:space="preserve"> </w:t>
      </w:r>
      <w:r w:rsidRPr="001A40E0"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обучающегося  ___________</w:t>
      </w:r>
      <w:r w:rsidRPr="001A40E0">
        <w:rPr>
          <w:b/>
          <w:szCs w:val="19"/>
        </w:rPr>
        <w:t>__</w:t>
      </w:r>
      <w:r>
        <w:t>Ивановой Наталии Юрьевны</w:t>
      </w:r>
      <w:r w:rsidRPr="001A40E0">
        <w:rPr>
          <w:b/>
          <w:szCs w:val="19"/>
        </w:rPr>
        <w:t xml:space="preserve">____________________ </w:t>
      </w:r>
      <w:r w:rsidRPr="001A40E0">
        <w:rPr>
          <w:i/>
          <w:sz w:val="20"/>
          <w:szCs w:val="20"/>
        </w:rPr>
        <w:t xml:space="preserve">(ФИО) </w:t>
      </w:r>
    </w:p>
    <w:p w:rsidR="00BC2CC6" w:rsidRDefault="00BC2CC6" w:rsidP="003D37EE">
      <w:pPr>
        <w:ind w:left="-284"/>
        <w:jc w:val="center"/>
        <w:rPr>
          <w:b/>
          <w:szCs w:val="19"/>
        </w:rPr>
      </w:pPr>
      <w:r w:rsidRPr="001A40E0">
        <w:rPr>
          <w:b/>
          <w:szCs w:val="19"/>
        </w:rPr>
        <w:t>по теме __</w:t>
      </w:r>
      <w:r w:rsidRPr="004D30AC">
        <w:rPr>
          <w:sz w:val="32"/>
          <w:szCs w:val="32"/>
        </w:rPr>
        <w:t xml:space="preserve">Развитие симметрии в онтогенезе полипов отряда </w:t>
      </w:r>
      <w:r w:rsidRPr="004D30AC">
        <w:rPr>
          <w:sz w:val="32"/>
          <w:szCs w:val="32"/>
          <w:lang w:val="en-US"/>
        </w:rPr>
        <w:t>Actiniaria</w:t>
      </w:r>
      <w:r>
        <w:rPr>
          <w:sz w:val="32"/>
          <w:szCs w:val="32"/>
        </w:rPr>
        <w:t xml:space="preserve"> </w:t>
      </w:r>
    </w:p>
    <w:p w:rsidR="00BC2CC6" w:rsidRPr="001A40E0" w:rsidRDefault="00BC2CC6" w:rsidP="003D37EE">
      <w:pPr>
        <w:ind w:left="-284"/>
        <w:jc w:val="center"/>
        <w:rPr>
          <w:b/>
          <w:szCs w:val="19"/>
        </w:rPr>
      </w:pPr>
    </w:p>
    <w:p w:rsidR="00BC2CC6" w:rsidRPr="004076F3" w:rsidRDefault="00BC2CC6" w:rsidP="00EC1ED5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Ивано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вой посвящена изучению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сложных вопросов симметрии 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морских </w:t>
      </w:r>
      <w:r>
        <w:rPr>
          <w:rFonts w:ascii="Times New Roman" w:hAnsi="Times New Roman" w:cs="Times New Roman"/>
          <w:sz w:val="24"/>
          <w:szCs w:val="24"/>
          <w:lang w:val="ru-RU"/>
        </w:rPr>
        <w:t>анемон с привлечением материалов из сборов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экспедиций Зоологического института РАН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2CC6" w:rsidRDefault="00BC2CC6" w:rsidP="00C73E1A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работе подробно рассматриваются внешняя и внутренняя морфология полипов актиний и сложнейшие вопросы развития симметрии в этой непростой для изучения группе беспозвоночных. Содержание выпускной квалификационной работы магистра (ВКР) соответствует заявленной теме и является весьма актуальным для понимания роли симметрии полипов в разработке систематики эт</w:t>
      </w:r>
      <w:r w:rsidR="00DD10B1"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важн</w:t>
      </w:r>
      <w:r w:rsidR="00DD10B1"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экономике Мирового океана представителей отряда </w:t>
      </w:r>
      <w:r>
        <w:rPr>
          <w:rFonts w:ascii="Times New Roman" w:hAnsi="Times New Roman" w:cs="Times New Roman"/>
          <w:sz w:val="24"/>
          <w:szCs w:val="24"/>
          <w:lang w:val="en-US"/>
        </w:rPr>
        <w:t>Actiniaria</w:t>
      </w:r>
      <w:r>
        <w:rPr>
          <w:rFonts w:ascii="Times New Roman" w:hAnsi="Times New Roman" w:cs="Times New Roman"/>
          <w:sz w:val="24"/>
          <w:szCs w:val="24"/>
          <w:lang w:val="ru-RU"/>
        </w:rPr>
        <w:t>. Тема раскрыта достаточно полно и отражает современный уровень взглядов на вопросы симметрии и классификации актиний.</w:t>
      </w:r>
    </w:p>
    <w:p w:rsidR="00BC2CC6" w:rsidRDefault="00BC2CC6" w:rsidP="00C73E1A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ВКР </w:t>
      </w:r>
      <w:r w:rsidR="00B03304">
        <w:rPr>
          <w:rFonts w:ascii="Times New Roman" w:hAnsi="Times New Roman" w:cs="Times New Roman"/>
          <w:sz w:val="24"/>
          <w:szCs w:val="24"/>
          <w:lang w:val="ru-RU"/>
        </w:rPr>
        <w:t xml:space="preserve">имеется обоснованная задачами структура, </w:t>
      </w:r>
      <w:r>
        <w:rPr>
          <w:rFonts w:ascii="Times New Roman" w:hAnsi="Times New Roman" w:cs="Times New Roman"/>
          <w:sz w:val="24"/>
          <w:szCs w:val="24"/>
          <w:lang w:val="ru-RU"/>
        </w:rPr>
        <w:t>наиболее полно освещены разделы, рассматривающие морфологию, развитие симметрии и систематику актиний, опирающиеся кроме литературных данных на описания полипов из коллекции Зоологического института и на примере которых анализируются схемы симметрии и отклонения от общепринятых представлений.</w:t>
      </w:r>
    </w:p>
    <w:p w:rsidR="00BC2CC6" w:rsidRPr="00CE447B" w:rsidRDefault="00B03304" w:rsidP="00C73E1A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Наряду с раскрытием теоретических вопросов симметрии и практической классификации актиний, к</w:t>
      </w:r>
      <w:r w:rsidR="00BC2CC6">
        <w:rPr>
          <w:rFonts w:ascii="Times New Roman" w:hAnsi="Times New Roman" w:cs="Times New Roman"/>
          <w:sz w:val="24"/>
          <w:szCs w:val="24"/>
          <w:lang w:val="ru-RU"/>
        </w:rPr>
        <w:t xml:space="preserve"> достоинствам работы следует отнести подробное морфологическое описание изучаемой группы, сопровождаемое хорошо подобранными понятными иллюстрациями и кропотливую обработку исследованного материала, которая является весьма сложной и трудоемкой.</w:t>
      </w:r>
    </w:p>
    <w:p w:rsidR="00BC2CC6" w:rsidRDefault="00BC2CC6" w:rsidP="00C73E1A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Учитывая вышесказанное, можно определенно говорить о большой научно-практической значимости полученных в рецензируемой работе результатов.</w:t>
      </w:r>
    </w:p>
    <w:p w:rsidR="00BC2CC6" w:rsidRDefault="00BC2CC6" w:rsidP="00C73E1A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Вместе с тем, следует отметить замеченные в работе не</w:t>
      </w:r>
      <w:r w:rsidR="00B03304">
        <w:rPr>
          <w:rFonts w:ascii="Times New Roman" w:hAnsi="Times New Roman" w:cs="Times New Roman"/>
          <w:sz w:val="24"/>
          <w:szCs w:val="24"/>
          <w:lang w:val="ru-RU"/>
        </w:rPr>
        <w:t>кот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03304">
        <w:rPr>
          <w:rFonts w:ascii="Times New Roman" w:hAnsi="Times New Roman" w:cs="Times New Roman"/>
          <w:sz w:val="24"/>
          <w:szCs w:val="24"/>
          <w:lang w:val="ru-RU"/>
        </w:rPr>
        <w:t>ры</w:t>
      </w:r>
      <w:r>
        <w:rPr>
          <w:rFonts w:ascii="Times New Roman" w:hAnsi="Times New Roman" w:cs="Times New Roman"/>
          <w:sz w:val="24"/>
          <w:szCs w:val="24"/>
          <w:lang w:val="ru-RU"/>
        </w:rPr>
        <w:t>е недостатки:</w:t>
      </w:r>
    </w:p>
    <w:p w:rsidR="009301D0" w:rsidRDefault="00BC2CC6" w:rsidP="009301D0">
      <w:pPr>
        <w:pStyle w:val="aa"/>
        <w:spacing w:line="36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0B7773">
        <w:rPr>
          <w:rFonts w:ascii="Times New Roman" w:hAnsi="Times New Roman" w:cs="Times New Roman"/>
          <w:sz w:val="24"/>
          <w:szCs w:val="24"/>
          <w:lang w:val="ru-RU"/>
        </w:rPr>
        <w:t xml:space="preserve">При чтении работы были обнаружены </w:t>
      </w:r>
      <w:r w:rsidR="00B03304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r w:rsidRPr="000B7773">
        <w:rPr>
          <w:rFonts w:ascii="Times New Roman" w:hAnsi="Times New Roman" w:cs="Times New Roman"/>
          <w:sz w:val="24"/>
          <w:szCs w:val="24"/>
          <w:lang w:val="ru-RU"/>
        </w:rPr>
        <w:t xml:space="preserve"> опечатки и отмечены следующие недочеты:</w:t>
      </w:r>
    </w:p>
    <w:p w:rsidR="009301D0" w:rsidRPr="009301D0" w:rsidRDefault="009301D0" w:rsidP="009301D0">
      <w:pPr>
        <w:pStyle w:val="aa"/>
        <w:spacing w:line="36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301D0">
        <w:rPr>
          <w:rFonts w:ascii="Times New Roman" w:hAnsi="Times New Roman" w:cs="Times New Roman"/>
          <w:sz w:val="24"/>
          <w:szCs w:val="24"/>
          <w:lang w:val="ru-RU"/>
        </w:rPr>
        <w:t>) при цитировании литературы в тексте не всегда привод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>ятся</w:t>
      </w:r>
      <w:r w:rsidRPr="009301D0">
        <w:rPr>
          <w:rFonts w:ascii="Times New Roman" w:hAnsi="Times New Roman" w:cs="Times New Roman"/>
          <w:sz w:val="24"/>
          <w:szCs w:val="24"/>
          <w:lang w:val="ru-RU"/>
        </w:rPr>
        <w:t xml:space="preserve"> правильные ссылки. Например, вместо ссылки на работу двух авторов, указывается только один и т.п.;</w:t>
      </w:r>
    </w:p>
    <w:p w:rsidR="009301D0" w:rsidRPr="009301D0" w:rsidRDefault="009301D0" w:rsidP="009301D0">
      <w:pPr>
        <w:pStyle w:val="aa"/>
        <w:spacing w:line="36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301D0">
        <w:rPr>
          <w:rFonts w:ascii="Times New Roman" w:hAnsi="Times New Roman" w:cs="Times New Roman"/>
          <w:sz w:val="24"/>
          <w:szCs w:val="24"/>
          <w:lang w:val="ru-RU"/>
        </w:rPr>
        <w:t>) ряд работ, процитированных в тексте, отсутств</w:t>
      </w:r>
      <w:r w:rsidR="00DD10B1"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Pr="009301D0">
        <w:rPr>
          <w:rFonts w:ascii="Times New Roman" w:hAnsi="Times New Roman" w:cs="Times New Roman"/>
          <w:sz w:val="24"/>
          <w:szCs w:val="24"/>
          <w:lang w:val="ru-RU"/>
        </w:rPr>
        <w:t xml:space="preserve"> в списке литературы и, наоборот, на работу Хартога, 1980 года, приведенном в этом списке, отсутствует ссылка в тексте ВКР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01D0" w:rsidRDefault="009301D0" w:rsidP="009301D0">
      <w:pPr>
        <w:pStyle w:val="aa"/>
        <w:spacing w:line="36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Pr="000B7773">
        <w:rPr>
          <w:rFonts w:ascii="Times New Roman" w:hAnsi="Times New Roman" w:cs="Times New Roman"/>
          <w:sz w:val="24"/>
          <w:szCs w:val="24"/>
          <w:lang w:val="ru-RU"/>
        </w:rPr>
        <w:t xml:space="preserve">) в списке литературы у некоторых работ </w:t>
      </w:r>
      <w:r>
        <w:rPr>
          <w:rFonts w:ascii="Times New Roman" w:hAnsi="Times New Roman" w:cs="Times New Roman"/>
          <w:sz w:val="24"/>
          <w:szCs w:val="24"/>
          <w:lang w:val="ru-RU"/>
        </w:rPr>
        <w:t>не указаны</w:t>
      </w:r>
      <w:r w:rsidRPr="000B7773">
        <w:rPr>
          <w:rFonts w:ascii="Times New Roman" w:hAnsi="Times New Roman" w:cs="Times New Roman"/>
          <w:sz w:val="24"/>
          <w:szCs w:val="24"/>
          <w:lang w:val="ru-RU"/>
        </w:rPr>
        <w:t xml:space="preserve"> страницы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01D0" w:rsidRDefault="009301D0" w:rsidP="009301D0">
      <w:pPr>
        <w:pStyle w:val="aa"/>
        <w:spacing w:line="36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>вопреки</w:t>
      </w:r>
      <w:r w:rsidR="007F2F43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распространенн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="007F2F43">
        <w:rPr>
          <w:rFonts w:ascii="Times New Roman" w:hAnsi="Times New Roman" w:cs="Times New Roman"/>
          <w:sz w:val="24"/>
          <w:szCs w:val="24"/>
          <w:lang w:val="ru-RU"/>
        </w:rPr>
        <w:t xml:space="preserve"> в биологической среде сленг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F2F43">
        <w:rPr>
          <w:rFonts w:ascii="Times New Roman" w:hAnsi="Times New Roman" w:cs="Times New Roman"/>
          <w:sz w:val="24"/>
          <w:szCs w:val="24"/>
          <w:lang w:val="ru-RU"/>
        </w:rPr>
        <w:t>, во множественном числе для единицы классификации – род - следует писать не родА, а родЫ – стр. 20 работы (пока словари поддерживают эту норму).</w:t>
      </w:r>
    </w:p>
    <w:p w:rsidR="00BC2CC6" w:rsidRPr="004076F3" w:rsidRDefault="00BC2CC6" w:rsidP="00C73E1A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есмотря на сделанные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замечания,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хочется отметить, что 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квалификационной работой </w:t>
      </w:r>
      <w:r>
        <w:rPr>
          <w:rFonts w:ascii="Times New Roman" w:hAnsi="Times New Roman" w:cs="Times New Roman"/>
          <w:sz w:val="24"/>
          <w:szCs w:val="24"/>
          <w:lang w:val="ru-RU"/>
        </w:rPr>
        <w:t>Наталии Юрьевны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овой остав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 приятное впечатление. </w:t>
      </w:r>
      <w:r>
        <w:rPr>
          <w:rFonts w:ascii="Times New Roman" w:hAnsi="Times New Roman" w:cs="Times New Roman"/>
          <w:sz w:val="24"/>
          <w:szCs w:val="24"/>
          <w:lang w:val="ru-RU"/>
        </w:rPr>
        <w:t>Было бы целесообразно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 xml:space="preserve"> с добавлением данных по обработанн</w:t>
      </w:r>
      <w:r w:rsidR="00DD10B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>м коллекционн</w:t>
      </w:r>
      <w:r w:rsidR="00DD10B1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="00DD10B1">
        <w:rPr>
          <w:rFonts w:ascii="Times New Roman" w:hAnsi="Times New Roman" w:cs="Times New Roman"/>
          <w:sz w:val="24"/>
          <w:szCs w:val="24"/>
          <w:lang w:val="ru-RU"/>
        </w:rPr>
        <w:t>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опубликова</w:t>
      </w:r>
      <w:r>
        <w:rPr>
          <w:rFonts w:ascii="Times New Roman" w:hAnsi="Times New Roman" w:cs="Times New Roman"/>
          <w:sz w:val="24"/>
          <w:szCs w:val="24"/>
          <w:lang w:val="ru-RU"/>
        </w:rPr>
        <w:t>ть работу в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 виде отдельной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статьи.</w:t>
      </w:r>
    </w:p>
    <w:p w:rsidR="00BC2CC6" w:rsidRPr="004076F3" w:rsidRDefault="00BC2CC6" w:rsidP="00C73E1A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Ивано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вой выполнено на хорошем уровне</w:t>
      </w:r>
      <w:r>
        <w:rPr>
          <w:rFonts w:ascii="Times New Roman" w:hAnsi="Times New Roman" w:cs="Times New Roman"/>
          <w:sz w:val="24"/>
          <w:szCs w:val="24"/>
          <w:lang w:val="ru-RU"/>
        </w:rPr>
        <w:t>, выпускная р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абота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магистра 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соответствует требованиям, предъявляемым к </w:t>
      </w:r>
      <w:r w:rsidR="007F2F43">
        <w:rPr>
          <w:rFonts w:ascii="Times New Roman" w:hAnsi="Times New Roman" w:cs="Times New Roman"/>
          <w:sz w:val="24"/>
          <w:szCs w:val="24"/>
          <w:lang w:val="ru-RU"/>
        </w:rPr>
        <w:t xml:space="preserve">выпускным 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квалификационным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работам, а автор заслуживает оценки </w:t>
      </w:r>
      <w:r w:rsidRPr="000C1AE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(пять)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2CC6" w:rsidRPr="004076F3" w:rsidRDefault="00BC2CC6" w:rsidP="00C73E1A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2CC6" w:rsidRPr="004076F3" w:rsidRDefault="00BC2CC6" w:rsidP="00EC1ED5">
      <w:pPr>
        <w:pStyle w:val="aa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4076F3">
          <w:rPr>
            <w:rFonts w:ascii="Times New Roman" w:hAnsi="Times New Roman" w:cs="Times New Roman"/>
            <w:sz w:val="24"/>
            <w:szCs w:val="24"/>
            <w:lang w:val="ru-RU"/>
          </w:rPr>
          <w:t>20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>17</w:t>
        </w:r>
        <w:r w:rsidRPr="004076F3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 w:rsidRPr="004076F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И.С. СМИРНОВ</w:t>
      </w:r>
    </w:p>
    <w:p w:rsidR="00BC2CC6" w:rsidRPr="004076F3" w:rsidRDefault="00BC2CC6" w:rsidP="00EC1ED5">
      <w:pPr>
        <w:pStyle w:val="aa"/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76F3">
        <w:rPr>
          <w:rFonts w:ascii="Times New Roman" w:hAnsi="Times New Roman" w:cs="Times New Roman"/>
          <w:sz w:val="24"/>
          <w:szCs w:val="24"/>
          <w:lang w:val="ru-RU"/>
        </w:rPr>
        <w:t>канд. биол. наук,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старший научный сотрудник</w:t>
      </w:r>
    </w:p>
    <w:p w:rsidR="00BC2CC6" w:rsidRPr="003B6BF8" w:rsidRDefault="00BC2CC6" w:rsidP="00EC1ED5">
      <w:pPr>
        <w:pStyle w:val="aa"/>
        <w:spacing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аб</w:t>
      </w:r>
      <w:r>
        <w:rPr>
          <w:rFonts w:ascii="Times New Roman" w:hAnsi="Times New Roman" w:cs="Times New Roman"/>
          <w:sz w:val="24"/>
          <w:szCs w:val="24"/>
          <w:lang w:val="ru-RU"/>
        </w:rPr>
        <w:t>оратории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 морских исследований</w:t>
      </w:r>
      <w:r w:rsidR="00EC1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Зоологическ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076F3">
        <w:rPr>
          <w:rFonts w:ascii="Times New Roman" w:hAnsi="Times New Roman" w:cs="Times New Roman"/>
          <w:sz w:val="24"/>
          <w:szCs w:val="24"/>
          <w:lang w:val="ru-RU"/>
        </w:rPr>
        <w:t>АН</w:t>
      </w:r>
    </w:p>
    <w:p w:rsidR="00EC1ED5" w:rsidRDefault="00EC1ED5" w:rsidP="00933499">
      <w:pPr>
        <w:spacing w:before="120"/>
        <w:jc w:val="center"/>
      </w:pPr>
    </w:p>
    <w:p w:rsidR="00BC2CC6" w:rsidRDefault="00BC2CC6" w:rsidP="00933499">
      <w:pPr>
        <w:spacing w:before="120"/>
        <w:jc w:val="center"/>
      </w:pPr>
      <w:r>
        <w:t>Таблица критериев оценки ВКР Наталии Юрьевны Ивановой</w:t>
      </w:r>
    </w:p>
    <w:p w:rsidR="00BC2CC6" w:rsidRPr="00170B69" w:rsidRDefault="00BC2CC6" w:rsidP="00CB3DF8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0"/>
        <w:gridCol w:w="1346"/>
      </w:tblGrid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  <w:jc w:val="center"/>
            </w:pPr>
            <w:r w:rsidRPr="00CA7A01">
              <w:t>Критерий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  <w:jc w:val="center"/>
            </w:pPr>
            <w:r w:rsidRPr="00CA7A01">
              <w:t>Оценка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>1. Ясность формулировок при определении цели и постановке задач работы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>2. Актуальность исследования и ее обоснование в тексте ВКР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>3. Новизна исследования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>4. Качество обзора литературы (полнота охвата проблемы, уровень анализа литературных данных)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 xml:space="preserve">5. Представление в работе использованных методов исследования (адекватность методов поставленным задачам, полнота их описания)  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 xml:space="preserve">6. Адекватность и качество иллюстративного материала 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>7. Обсуждение полученных данных (полнота обсуждения, его соответствие  полученным результатам)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 xml:space="preserve">8. Выводы (соответствие выводов представленным результатам и поставленным задачам, четкость формулировок) 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>9. Оформление работы (аккуратность, графическое оформление).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4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</w:pPr>
            <w:r w:rsidRPr="00CA7A01">
              <w:t>10. Уровень владения русским языком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  <w:tr w:rsidR="00BC2CC6" w:rsidRPr="00CA7A01" w:rsidTr="00933499">
        <w:tc>
          <w:tcPr>
            <w:tcW w:w="7940" w:type="dxa"/>
          </w:tcPr>
          <w:p w:rsidR="00BC2CC6" w:rsidRPr="00CA7A01" w:rsidRDefault="00BC2CC6" w:rsidP="00A038C0">
            <w:pPr>
              <w:autoSpaceDE w:val="0"/>
              <w:autoSpaceDN w:val="0"/>
              <w:jc w:val="right"/>
            </w:pPr>
            <w:r w:rsidRPr="00CA7A01">
              <w:t>УСРЕДНЕННАЯ ОЦЕНКА</w:t>
            </w:r>
          </w:p>
        </w:tc>
        <w:tc>
          <w:tcPr>
            <w:tcW w:w="1346" w:type="dxa"/>
          </w:tcPr>
          <w:p w:rsidR="00BC2CC6" w:rsidRPr="00CA7A01" w:rsidRDefault="00BC2CC6" w:rsidP="00A038C0">
            <w:pPr>
              <w:autoSpaceDE w:val="0"/>
              <w:autoSpaceDN w:val="0"/>
            </w:pPr>
            <w:r>
              <w:t>5</w:t>
            </w:r>
          </w:p>
        </w:tc>
      </w:tr>
    </w:tbl>
    <w:p w:rsidR="00BC2CC6" w:rsidRPr="00170B69" w:rsidRDefault="00BC2CC6" w:rsidP="00CB3DF8">
      <w:pPr>
        <w:spacing w:before="120"/>
      </w:pPr>
    </w:p>
    <w:p w:rsidR="00BC2CC6" w:rsidRPr="001A40E0" w:rsidRDefault="00BC2CC6" w:rsidP="00CB3DF8">
      <w:pPr>
        <w:spacing w:before="120"/>
      </w:pPr>
      <w:r w:rsidRPr="001A40E0">
        <w:t xml:space="preserve"> «_</w:t>
      </w:r>
      <w:r>
        <w:t>29</w:t>
      </w:r>
      <w:r w:rsidRPr="001A40E0">
        <w:t>_»__</w:t>
      </w:r>
      <w:r>
        <w:t>мая</w:t>
      </w:r>
      <w:r w:rsidRPr="001A40E0">
        <w:t xml:space="preserve">_ </w:t>
      </w:r>
      <w:smartTag w:uri="urn:schemas-microsoft-com:office:smarttags" w:element="metricconverter">
        <w:smartTagPr>
          <w:attr w:name="ProductID" w:val="2017 г"/>
        </w:smartTagPr>
        <w:r w:rsidRPr="001A40E0">
          <w:t>20</w:t>
        </w:r>
        <w:r>
          <w:t>17</w:t>
        </w:r>
        <w:r w:rsidRPr="001A40E0">
          <w:t xml:space="preserve"> г</w:t>
        </w:r>
      </w:smartTag>
      <w:r w:rsidRPr="001A40E0">
        <w:t xml:space="preserve">.          __________________                 </w:t>
      </w:r>
      <w:r w:rsidR="00EC1ED5">
        <w:t>И.С.</w:t>
      </w:r>
      <w:r w:rsidRPr="001A40E0">
        <w:t>_</w:t>
      </w:r>
      <w:r>
        <w:t xml:space="preserve">Смирнов </w:t>
      </w:r>
      <w:r w:rsidRPr="001A40E0">
        <w:t>___</w:t>
      </w:r>
    </w:p>
    <w:p w:rsidR="00BC2CC6" w:rsidRPr="001A40E0" w:rsidRDefault="00BC2CC6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C2CC6" w:rsidRPr="00170B69" w:rsidRDefault="00BC2CC6" w:rsidP="000B7773">
      <w:pPr>
        <w:spacing w:after="200" w:line="276" w:lineRule="auto"/>
        <w:rPr>
          <w:b/>
        </w:rPr>
      </w:pPr>
      <w:r w:rsidRPr="00170B69">
        <w:rPr>
          <w:b/>
        </w:rPr>
        <w:br w:type="page"/>
      </w:r>
    </w:p>
    <w:p w:rsidR="00BC2CC6" w:rsidRPr="001A40E0" w:rsidRDefault="00BC2CC6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:rsidR="00BC2CC6" w:rsidRPr="001A40E0" w:rsidRDefault="00BC2CC6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:rsidR="00BC2CC6" w:rsidRPr="001A40E0" w:rsidRDefault="00BC2CC6" w:rsidP="00045981">
      <w:r w:rsidRPr="001A40E0">
        <w:t>Я, __</w:t>
      </w:r>
      <w:r>
        <w:t>________________</w:t>
      </w:r>
      <w:r w:rsidRPr="001A40E0">
        <w:t>____</w:t>
      </w:r>
      <w:r w:rsidRPr="007A46C5">
        <w:rPr>
          <w:b/>
        </w:rPr>
        <w:t>Смирнов Игорь Сергеевич</w:t>
      </w:r>
      <w:r>
        <w:t>,</w:t>
      </w:r>
      <w:r w:rsidRPr="001A40E0">
        <w:t>____________________,</w:t>
      </w:r>
    </w:p>
    <w:p w:rsidR="00BC2CC6" w:rsidRPr="001A40E0" w:rsidRDefault="00BC2CC6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:rsidR="00BC2CC6" w:rsidRPr="001A40E0" w:rsidRDefault="00BC2CC6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:rsidR="00BC2CC6" w:rsidRPr="001A40E0" w:rsidRDefault="00BC2CC6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BC2CC6" w:rsidRPr="001A40E0" w:rsidRDefault="00BC2CC6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:rsidR="00BC2CC6" w:rsidRPr="001A40E0" w:rsidRDefault="00BC2CC6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</w:t>
      </w:r>
      <w:r>
        <w:t xml:space="preserve">: </w:t>
      </w:r>
      <w:r w:rsidRPr="007A46C5">
        <w:rPr>
          <w:b/>
        </w:rPr>
        <w:t>Смирнов Игорь Сергеевич</w:t>
      </w:r>
      <w:r>
        <w:t>;</w:t>
      </w:r>
    </w:p>
    <w:p w:rsidR="00BC2CC6" w:rsidRPr="001A40E0" w:rsidRDefault="00BC2CC6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</w:t>
      </w:r>
      <w:r>
        <w:t xml:space="preserve">: </w:t>
      </w:r>
      <w:r w:rsidRPr="007A46C5">
        <w:rPr>
          <w:b/>
        </w:rPr>
        <w:t>Зоологический институт РАН, ст. н. сотр.</w:t>
      </w:r>
      <w:r w:rsidRPr="001A40E0">
        <w:t>;</w:t>
      </w:r>
    </w:p>
    <w:p w:rsidR="00BC2CC6" w:rsidRPr="001A40E0" w:rsidRDefault="00BC2CC6" w:rsidP="00553941">
      <w:pPr>
        <w:numPr>
          <w:ilvl w:val="0"/>
          <w:numId w:val="3"/>
        </w:numPr>
        <w:ind w:left="709"/>
        <w:jc w:val="both"/>
      </w:pPr>
      <w:r w:rsidRPr="001A40E0">
        <w:t>ученая степень и звание (при наличии)</w:t>
      </w:r>
      <w:r>
        <w:t xml:space="preserve"> </w:t>
      </w:r>
      <w:r w:rsidRPr="007A46C5">
        <w:rPr>
          <w:b/>
        </w:rPr>
        <w:t>к.б.н., ст.н.сотр.</w:t>
      </w:r>
      <w:r w:rsidRPr="001A40E0">
        <w:t xml:space="preserve">; </w:t>
      </w:r>
    </w:p>
    <w:p w:rsidR="00BC2CC6" w:rsidRPr="001A40E0" w:rsidRDefault="00BC2CC6" w:rsidP="00553941">
      <w:pPr>
        <w:numPr>
          <w:ilvl w:val="0"/>
          <w:numId w:val="3"/>
        </w:numPr>
        <w:ind w:left="709"/>
        <w:jc w:val="both"/>
      </w:pPr>
      <w:r w:rsidRPr="001A40E0">
        <w:t>контактный телефон и адрес</w:t>
      </w:r>
      <w:r w:rsidRPr="007A46C5">
        <w:t xml:space="preserve"> электронной почты:</w:t>
      </w:r>
      <w:r w:rsidRPr="007A46C5">
        <w:rPr>
          <w:b/>
        </w:rPr>
        <w:t xml:space="preserve"> 328-13-11, </w:t>
      </w:r>
      <w:r>
        <w:rPr>
          <w:b/>
        </w:rPr>
        <w:t xml:space="preserve">внутренний 251; </w:t>
      </w:r>
      <w:r w:rsidRPr="007A46C5">
        <w:rPr>
          <w:b/>
          <w:lang w:val="en-US"/>
        </w:rPr>
        <w:t>smiris</w:t>
      </w:r>
      <w:r w:rsidRPr="007A46C5">
        <w:rPr>
          <w:b/>
        </w:rPr>
        <w:t>@</w:t>
      </w:r>
      <w:r w:rsidRPr="007A46C5">
        <w:rPr>
          <w:b/>
          <w:lang w:val="en-US"/>
        </w:rPr>
        <w:t>zin</w:t>
      </w:r>
      <w:r w:rsidRPr="007A46C5">
        <w:rPr>
          <w:b/>
        </w:rPr>
        <w:t>.</w:t>
      </w:r>
      <w:r w:rsidRPr="007A46C5">
        <w:rPr>
          <w:b/>
          <w:lang w:val="en-US"/>
        </w:rPr>
        <w:t>ru</w:t>
      </w:r>
      <w:r w:rsidRPr="001A40E0">
        <w:t>.</w:t>
      </w:r>
    </w:p>
    <w:p w:rsidR="00BC2CC6" w:rsidRPr="001A40E0" w:rsidRDefault="00BC2CC6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BC2CC6" w:rsidRPr="001A40E0" w:rsidRDefault="00BC2CC6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:rsidR="00BC2CC6" w:rsidRPr="001A40E0" w:rsidRDefault="00BC2CC6" w:rsidP="0075328A">
      <w:pPr>
        <w:numPr>
          <w:ilvl w:val="0"/>
          <w:numId w:val="4"/>
        </w:numPr>
        <w:ind w:left="357" w:hanging="357"/>
        <w:jc w:val="both"/>
      </w:pPr>
      <w:r w:rsidRPr="001A40E0"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:rsidR="00BC2CC6" w:rsidRPr="001A40E0" w:rsidRDefault="00BC2CC6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:rsidR="00BC2CC6" w:rsidRPr="001A40E0" w:rsidRDefault="00BC2CC6" w:rsidP="00CB3DF8">
      <w:pPr>
        <w:spacing w:before="120"/>
      </w:pPr>
      <w:r w:rsidRPr="001A40E0">
        <w:t xml:space="preserve"> «_</w:t>
      </w:r>
      <w:r w:rsidRPr="006E673B">
        <w:rPr>
          <w:b/>
        </w:rPr>
        <w:t>29</w:t>
      </w:r>
      <w:r w:rsidRPr="001A40E0">
        <w:t>_»__</w:t>
      </w:r>
      <w:r w:rsidRPr="006E673B">
        <w:rPr>
          <w:b/>
        </w:rPr>
        <w:t>мая</w:t>
      </w:r>
      <w:r w:rsidRPr="001A40E0">
        <w:t xml:space="preserve">_____ </w:t>
      </w:r>
      <w:smartTag w:uri="urn:schemas-microsoft-com:office:smarttags" w:element="metricconverter">
        <w:smartTagPr>
          <w:attr w:name="ProductID" w:val="2017 г"/>
        </w:smartTagPr>
        <w:r w:rsidRPr="006E673B">
          <w:rPr>
            <w:b/>
          </w:rPr>
          <w:t>2017</w:t>
        </w:r>
        <w:r w:rsidRPr="001A40E0">
          <w:t xml:space="preserve"> г</w:t>
        </w:r>
      </w:smartTag>
      <w:r w:rsidRPr="001A40E0">
        <w:t>.   __________________             _</w:t>
      </w:r>
      <w:r w:rsidR="00EC1ED5" w:rsidRPr="00EC1ED5">
        <w:rPr>
          <w:b/>
        </w:rPr>
        <w:t xml:space="preserve"> </w:t>
      </w:r>
      <w:r w:rsidR="00EC1ED5" w:rsidRPr="006E673B">
        <w:rPr>
          <w:b/>
        </w:rPr>
        <w:t>И.С.</w:t>
      </w:r>
      <w:r w:rsidRPr="001A40E0">
        <w:t>_</w:t>
      </w:r>
      <w:r w:rsidRPr="006E673B">
        <w:rPr>
          <w:b/>
        </w:rPr>
        <w:t xml:space="preserve">Смирнов </w:t>
      </w:r>
      <w:r w:rsidRPr="001A40E0">
        <w:t>___</w:t>
      </w:r>
    </w:p>
    <w:p w:rsidR="00BC2CC6" w:rsidRPr="007813E5" w:rsidRDefault="00BC2CC6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BC2CC6" w:rsidRPr="007813E5" w:rsidSect="00CB3DF8">
      <w:foot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26" w:rsidRDefault="00320C26" w:rsidP="00CB3DF8">
      <w:r>
        <w:separator/>
      </w:r>
    </w:p>
  </w:endnote>
  <w:endnote w:type="continuationSeparator" w:id="0">
    <w:p w:rsidR="00320C26" w:rsidRDefault="00320C26" w:rsidP="00C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C6" w:rsidRPr="00CB3DF8" w:rsidRDefault="00BC2CC6" w:rsidP="00CB3DF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26" w:rsidRDefault="00320C26" w:rsidP="00CB3DF8">
      <w:r>
        <w:separator/>
      </w:r>
    </w:p>
  </w:footnote>
  <w:footnote w:type="continuationSeparator" w:id="0">
    <w:p w:rsidR="00320C26" w:rsidRDefault="00320C26" w:rsidP="00CB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65C6EDD"/>
    <w:multiLevelType w:val="hybridMultilevel"/>
    <w:tmpl w:val="44FCD84E"/>
    <w:lvl w:ilvl="0" w:tplc="843089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0A7"/>
    <w:rsid w:val="00045981"/>
    <w:rsid w:val="000B7773"/>
    <w:rsid w:val="000C1AEE"/>
    <w:rsid w:val="000C5853"/>
    <w:rsid w:val="000D5C82"/>
    <w:rsid w:val="000E0D9D"/>
    <w:rsid w:val="00170B69"/>
    <w:rsid w:val="00174591"/>
    <w:rsid w:val="001A40E0"/>
    <w:rsid w:val="001E4EB3"/>
    <w:rsid w:val="00226616"/>
    <w:rsid w:val="0025176A"/>
    <w:rsid w:val="00266CA1"/>
    <w:rsid w:val="002A4ECE"/>
    <w:rsid w:val="002E6374"/>
    <w:rsid w:val="002F1C01"/>
    <w:rsid w:val="00320C26"/>
    <w:rsid w:val="003A3116"/>
    <w:rsid w:val="003B65CD"/>
    <w:rsid w:val="003B6BF8"/>
    <w:rsid w:val="003D37EE"/>
    <w:rsid w:val="004076F3"/>
    <w:rsid w:val="0043666A"/>
    <w:rsid w:val="00477D26"/>
    <w:rsid w:val="00485359"/>
    <w:rsid w:val="004A36C3"/>
    <w:rsid w:val="004D30AC"/>
    <w:rsid w:val="00553941"/>
    <w:rsid w:val="005E7B0F"/>
    <w:rsid w:val="005F1FF4"/>
    <w:rsid w:val="00620DDE"/>
    <w:rsid w:val="006C089E"/>
    <w:rsid w:val="006E673B"/>
    <w:rsid w:val="00742BA2"/>
    <w:rsid w:val="0075328A"/>
    <w:rsid w:val="007813E5"/>
    <w:rsid w:val="007A46C5"/>
    <w:rsid w:val="007F2F43"/>
    <w:rsid w:val="0083375A"/>
    <w:rsid w:val="00840743"/>
    <w:rsid w:val="008F30A7"/>
    <w:rsid w:val="009301D0"/>
    <w:rsid w:val="00933499"/>
    <w:rsid w:val="0093351F"/>
    <w:rsid w:val="009955EB"/>
    <w:rsid w:val="009F7D55"/>
    <w:rsid w:val="00A038C0"/>
    <w:rsid w:val="00A3793E"/>
    <w:rsid w:val="00B03304"/>
    <w:rsid w:val="00BC2CC6"/>
    <w:rsid w:val="00BC4530"/>
    <w:rsid w:val="00C73E1A"/>
    <w:rsid w:val="00CA7A01"/>
    <w:rsid w:val="00CB3DF8"/>
    <w:rsid w:val="00CE447B"/>
    <w:rsid w:val="00D1113A"/>
    <w:rsid w:val="00DD10B1"/>
    <w:rsid w:val="00E00C1A"/>
    <w:rsid w:val="00EC1ED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3DF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4598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8">
    <w:name w:val="8 пт (нум. список)"/>
    <w:basedOn w:val="a"/>
    <w:uiPriority w:val="99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uiPriority w:val="99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66CA1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B3DF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B3DF8"/>
    <w:rPr>
      <w:rFonts w:eastAsia="Times New Roman" w:cs="Times New Roman"/>
      <w:sz w:val="24"/>
      <w:szCs w:val="24"/>
      <w:lang w:eastAsia="ru-RU"/>
    </w:rPr>
  </w:style>
  <w:style w:type="table" w:customStyle="1" w:styleId="4">
    <w:name w:val="Сетка таблицы4"/>
    <w:uiPriority w:val="99"/>
    <w:rsid w:val="005E7B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E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170B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C73E1A"/>
    <w:rPr>
      <w:rFonts w:ascii="Courier New" w:eastAsia="Calibri" w:hAnsi="Courier New" w:cs="Courier New"/>
      <w:sz w:val="20"/>
      <w:szCs w:val="20"/>
      <w:lang w:val="en-GB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User</cp:lastModifiedBy>
  <cp:revision>7</cp:revision>
  <cp:lastPrinted>2017-05-26T10:33:00Z</cp:lastPrinted>
  <dcterms:created xsi:type="dcterms:W3CDTF">2017-05-25T07:50:00Z</dcterms:created>
  <dcterms:modified xsi:type="dcterms:W3CDTF">2017-05-29T11:29:00Z</dcterms:modified>
</cp:coreProperties>
</file>